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3974E" w14:textId="77777777" w:rsidR="003056AB" w:rsidRPr="00641C45" w:rsidRDefault="003056AB" w:rsidP="003056AB">
      <w:pPr>
        <w:shd w:val="clear" w:color="auto" w:fill="FFFFFF"/>
        <w:spacing w:before="120" w:after="144" w:line="705" w:lineRule="atLeast"/>
        <w:jc w:val="center"/>
        <w:outlineLvl w:val="0"/>
        <w:rPr>
          <w:rFonts w:ascii="Lora" w:eastAsia="Times New Roman" w:hAnsi="Lora" w:cs="Arial"/>
          <w:spacing w:val="8"/>
          <w:kern w:val="36"/>
          <w:sz w:val="59"/>
          <w:szCs w:val="59"/>
        </w:rPr>
      </w:pPr>
      <w:r w:rsidRPr="00641C45">
        <w:rPr>
          <w:rFonts w:ascii="Lora" w:eastAsia="Times New Roman" w:hAnsi="Lora" w:cs="Arial"/>
          <w:i/>
          <w:iCs/>
          <w:spacing w:val="8"/>
          <w:kern w:val="36"/>
          <w:sz w:val="59"/>
          <w:szCs w:val="59"/>
        </w:rPr>
        <w:t>Dear Evan Hansen</w:t>
      </w:r>
      <w:r w:rsidRPr="00641C45">
        <w:rPr>
          <w:rFonts w:ascii="Lora" w:eastAsia="Times New Roman" w:hAnsi="Lora" w:cs="Arial"/>
          <w:spacing w:val="8"/>
          <w:kern w:val="36"/>
          <w:sz w:val="59"/>
          <w:szCs w:val="59"/>
        </w:rPr>
        <w:t xml:space="preserve">, Thanks for Finding Us. </w:t>
      </w:r>
      <w:proofErr w:type="gramStart"/>
      <w:r w:rsidRPr="00641C45">
        <w:rPr>
          <w:rFonts w:ascii="Lora" w:eastAsia="Times New Roman" w:hAnsi="Lora" w:cs="Arial"/>
          <w:spacing w:val="8"/>
          <w:kern w:val="36"/>
          <w:sz w:val="59"/>
          <w:szCs w:val="59"/>
        </w:rPr>
        <w:t>We've</w:t>
      </w:r>
      <w:proofErr w:type="gramEnd"/>
      <w:r w:rsidRPr="00641C45">
        <w:rPr>
          <w:rFonts w:ascii="Lora" w:eastAsia="Times New Roman" w:hAnsi="Lora" w:cs="Arial"/>
          <w:spacing w:val="8"/>
          <w:kern w:val="36"/>
          <w:sz w:val="59"/>
          <w:szCs w:val="59"/>
        </w:rPr>
        <w:t xml:space="preserve"> Been Waiting for a Musical Like You</w:t>
      </w:r>
    </w:p>
    <w:p w14:paraId="6F906A7E" w14:textId="77777777" w:rsidR="003056AB" w:rsidRPr="00641C45" w:rsidRDefault="003056AB" w:rsidP="003056AB">
      <w:pPr>
        <w:shd w:val="clear" w:color="auto" w:fill="FFFFFF"/>
        <w:spacing w:after="0" w:line="240" w:lineRule="auto"/>
        <w:rPr>
          <w:rFonts w:ascii="Arial" w:eastAsia="Times New Roman" w:hAnsi="Arial" w:cs="Arial"/>
          <w:sz w:val="27"/>
          <w:szCs w:val="27"/>
        </w:rPr>
      </w:pPr>
      <w:r w:rsidRPr="00641C45">
        <w:rPr>
          <w:rFonts w:ascii="Arial" w:eastAsia="Times New Roman" w:hAnsi="Arial" w:cs="Arial"/>
          <w:noProof/>
          <w:sz w:val="27"/>
          <w:szCs w:val="27"/>
        </w:rPr>
        <w:drawing>
          <wp:anchor distT="0" distB="0" distL="114300" distR="114300" simplePos="0" relativeHeight="251659264" behindDoc="1" locked="0" layoutInCell="1" allowOverlap="1" wp14:anchorId="48735F42" wp14:editId="0D1A50DB">
            <wp:simplePos x="0" y="0"/>
            <wp:positionH relativeFrom="column">
              <wp:posOffset>75156</wp:posOffset>
            </wp:positionH>
            <wp:positionV relativeFrom="paragraph">
              <wp:posOffset>50104</wp:posOffset>
            </wp:positionV>
            <wp:extent cx="4718077" cy="4922729"/>
            <wp:effectExtent l="0" t="0" r="6350" b="0"/>
            <wp:wrapTight wrapText="bothSides">
              <wp:wrapPolygon edited="0">
                <wp:start x="0" y="0"/>
                <wp:lineTo x="0" y="21483"/>
                <wp:lineTo x="21542" y="21483"/>
                <wp:lineTo x="21542" y="0"/>
                <wp:lineTo x="0" y="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8077" cy="4922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257D7" w14:textId="77777777" w:rsidR="003056AB" w:rsidRPr="00641C45" w:rsidRDefault="003056AB" w:rsidP="003056AB">
      <w:pPr>
        <w:shd w:val="clear" w:color="auto" w:fill="FFFFFF"/>
        <w:spacing w:line="225" w:lineRule="atLeast"/>
        <w:rPr>
          <w:rFonts w:ascii="Roboto" w:eastAsia="Times New Roman" w:hAnsi="Roboto" w:cs="Arial"/>
          <w:color w:val="A3A5A9"/>
          <w:sz w:val="18"/>
          <w:szCs w:val="18"/>
        </w:rPr>
      </w:pPr>
      <w:r w:rsidRPr="00641C45">
        <w:rPr>
          <w:rFonts w:ascii="Roboto" w:eastAsia="Times New Roman" w:hAnsi="Roboto" w:cs="Arial"/>
          <w:color w:val="A3A5A9"/>
          <w:sz w:val="18"/>
          <w:szCs w:val="18"/>
        </w:rPr>
        <w:t>Illustration by Edel Rodriguez for TIME</w:t>
      </w:r>
    </w:p>
    <w:p w14:paraId="7C009484" w14:textId="77777777" w:rsidR="003056AB" w:rsidRPr="00641C45" w:rsidRDefault="003056AB" w:rsidP="003056AB">
      <w:pPr>
        <w:shd w:val="clear" w:color="auto" w:fill="FFFFFF"/>
        <w:spacing w:after="0" w:line="240" w:lineRule="auto"/>
        <w:rPr>
          <w:rFonts w:ascii="Lora" w:eastAsia="Times New Roman" w:hAnsi="Lora" w:cs="Arial"/>
          <w:caps/>
          <w:color w:val="8B8D91"/>
          <w:spacing w:val="8"/>
          <w:sz w:val="18"/>
          <w:szCs w:val="18"/>
        </w:rPr>
      </w:pPr>
      <w:r w:rsidRPr="00641C45">
        <w:rPr>
          <w:rFonts w:ascii="Lora" w:eastAsia="Times New Roman" w:hAnsi="Lora" w:cs="Arial"/>
          <w:caps/>
          <w:color w:val="8B8D91"/>
          <w:spacing w:val="8"/>
          <w:sz w:val="18"/>
          <w:szCs w:val="18"/>
        </w:rPr>
        <w:t>BY </w:t>
      </w:r>
      <w:hyperlink r:id="rId6" w:history="1">
        <w:r w:rsidRPr="00641C45">
          <w:rPr>
            <w:rFonts w:ascii="Lora" w:eastAsia="Times New Roman" w:hAnsi="Lora" w:cs="Arial"/>
            <w:b/>
            <w:bCs/>
            <w:caps/>
            <w:color w:val="E90606"/>
            <w:spacing w:val="8"/>
            <w:sz w:val="18"/>
            <w:szCs w:val="18"/>
          </w:rPr>
          <w:t>SUSANNA SCHROBSDORFF </w:t>
        </w:r>
      </w:hyperlink>
    </w:p>
    <w:p w14:paraId="3D4E7BBF" w14:textId="77777777" w:rsidR="003056AB" w:rsidRPr="00641C45" w:rsidRDefault="003056AB" w:rsidP="003056AB">
      <w:pPr>
        <w:shd w:val="clear" w:color="auto" w:fill="FFFFFF"/>
        <w:spacing w:after="0" w:line="240" w:lineRule="auto"/>
        <w:rPr>
          <w:rFonts w:ascii="Lora" w:eastAsia="Times New Roman" w:hAnsi="Lora" w:cs="Arial"/>
          <w:caps/>
          <w:color w:val="8B8D91"/>
          <w:spacing w:val="8"/>
          <w:sz w:val="18"/>
          <w:szCs w:val="18"/>
        </w:rPr>
      </w:pPr>
      <w:r w:rsidRPr="00641C45">
        <w:rPr>
          <w:rFonts w:ascii="Lora" w:eastAsia="Times New Roman" w:hAnsi="Lora" w:cs="Arial"/>
          <w:caps/>
          <w:color w:val="8B8D91"/>
          <w:spacing w:val="8"/>
          <w:sz w:val="18"/>
          <w:szCs w:val="18"/>
        </w:rPr>
        <w:t> </w:t>
      </w:r>
    </w:p>
    <w:p w14:paraId="06EE2887" w14:textId="77777777" w:rsidR="003056AB" w:rsidRPr="00641C45" w:rsidRDefault="003056AB" w:rsidP="003056AB">
      <w:pPr>
        <w:shd w:val="clear" w:color="auto" w:fill="FFFFFF"/>
        <w:spacing w:line="240" w:lineRule="auto"/>
        <w:rPr>
          <w:rFonts w:ascii="Lora" w:eastAsia="Times New Roman" w:hAnsi="Lora" w:cs="Arial"/>
          <w:caps/>
          <w:color w:val="8B8D91"/>
          <w:spacing w:val="8"/>
          <w:sz w:val="18"/>
          <w:szCs w:val="18"/>
        </w:rPr>
      </w:pPr>
      <w:r w:rsidRPr="00641C45">
        <w:rPr>
          <w:rFonts w:ascii="Lora" w:eastAsia="Times New Roman" w:hAnsi="Lora" w:cs="Arial"/>
          <w:caps/>
          <w:color w:val="8B8D91"/>
          <w:spacing w:val="8"/>
          <w:sz w:val="18"/>
          <w:szCs w:val="18"/>
        </w:rPr>
        <w:t>MARCH 9, 2017 7:12 AM EST</w:t>
      </w:r>
    </w:p>
    <w:p w14:paraId="79958A39"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78E49BF9"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7540959E"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49B8B979"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4EB02029"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55CEB07E"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7555A551"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71B40291" w14:textId="77777777" w:rsidR="003056AB" w:rsidRPr="00641C45" w:rsidRDefault="003056AB" w:rsidP="003056AB">
      <w:pPr>
        <w:shd w:val="clear" w:color="auto" w:fill="FFFFFF"/>
        <w:spacing w:before="420" w:after="420" w:line="420" w:lineRule="atLeast"/>
        <w:rPr>
          <w:rFonts w:ascii="var(--exco-font-family)" w:eastAsia="Times New Roman" w:hAnsi="var(--exco-font-family)" w:cs="Arial"/>
          <w:color w:val="FFFFFF"/>
          <w:sz w:val="24"/>
          <w:szCs w:val="24"/>
        </w:rPr>
      </w:pPr>
      <w:r w:rsidRPr="00641C45">
        <w:rPr>
          <w:rFonts w:ascii="PT Serif" w:eastAsia="Times New Roman" w:hAnsi="PT Serif" w:cs="Arial"/>
          <w:i/>
          <w:iCs/>
          <w:spacing w:val="8"/>
          <w:sz w:val="26"/>
          <w:szCs w:val="26"/>
        </w:rPr>
        <w:t>Dear Evan Hansen</w:t>
      </w:r>
      <w:r w:rsidRPr="00641C45">
        <w:rPr>
          <w:rFonts w:ascii="PT Serif" w:eastAsia="Times New Roman" w:hAnsi="PT Serif" w:cs="Arial"/>
          <w:spacing w:val="8"/>
          <w:sz w:val="26"/>
          <w:szCs w:val="26"/>
        </w:rPr>
        <w:t xml:space="preserve"> is a heart-scorching musical about a teen boy so bound up by anxiety and loneliness that he makes mistakes he can’t fix and gets stuck in the quicksand of social-media adulation. But eventually, he finds a way to leave self-loathing behind. </w:t>
      </w:r>
      <w:proofErr w:type="gramStart"/>
      <w:r w:rsidRPr="00641C45">
        <w:rPr>
          <w:rFonts w:ascii="PT Serif" w:eastAsia="Times New Roman" w:hAnsi="PT Serif" w:cs="Arial"/>
          <w:spacing w:val="8"/>
          <w:sz w:val="26"/>
          <w:szCs w:val="26"/>
        </w:rPr>
        <w:t>It’s</w:t>
      </w:r>
      <w:proofErr w:type="gramEnd"/>
      <w:r w:rsidRPr="00641C45">
        <w:rPr>
          <w:rFonts w:ascii="PT Serif" w:eastAsia="Times New Roman" w:hAnsi="PT Serif" w:cs="Arial"/>
          <w:spacing w:val="8"/>
          <w:sz w:val="26"/>
          <w:szCs w:val="26"/>
        </w:rPr>
        <w:t xml:space="preserve"> also about parents reaching for their kids as they disappear into their phones and laptops. And </w:t>
      </w:r>
      <w:proofErr w:type="gramStart"/>
      <w:r w:rsidRPr="00641C45">
        <w:rPr>
          <w:rFonts w:ascii="PT Serif" w:eastAsia="Times New Roman" w:hAnsi="PT Serif" w:cs="Arial"/>
          <w:spacing w:val="8"/>
          <w:sz w:val="26"/>
          <w:szCs w:val="26"/>
        </w:rPr>
        <w:t>it’s</w:t>
      </w:r>
      <w:proofErr w:type="gramEnd"/>
      <w:r w:rsidRPr="00641C45">
        <w:rPr>
          <w:rFonts w:ascii="PT Serif" w:eastAsia="Times New Roman" w:hAnsi="PT Serif" w:cs="Arial"/>
          <w:spacing w:val="8"/>
          <w:sz w:val="26"/>
          <w:szCs w:val="26"/>
        </w:rPr>
        <w:t xml:space="preserve"> about the struggle to connect in an era when it seems as if we’re all awash in emotional hyperbole online and off.</w:t>
      </w:r>
    </w:p>
    <w:p w14:paraId="21D3757B"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lastRenderedPageBreak/>
        <w:t xml:space="preserve">Sounds like a fun time, right? In fact, the play, which has become a huge hit on Broadway since it opened there in December, is cathartic and real and often so funny it’s hard to believe that the catalytic event is the suicide of a kid we barely meet. The songs </w:t>
      </w:r>
      <w:proofErr w:type="gramStart"/>
      <w:r w:rsidRPr="00641C45">
        <w:rPr>
          <w:rFonts w:ascii="PT Serif" w:eastAsia="Times New Roman" w:hAnsi="PT Serif" w:cs="Arial"/>
          <w:spacing w:val="8"/>
          <w:sz w:val="26"/>
          <w:szCs w:val="26"/>
        </w:rPr>
        <w:t>were written</w:t>
      </w:r>
      <w:proofErr w:type="gramEnd"/>
      <w:r w:rsidRPr="00641C45">
        <w:rPr>
          <w:rFonts w:ascii="PT Serif" w:eastAsia="Times New Roman" w:hAnsi="PT Serif" w:cs="Arial"/>
          <w:spacing w:val="8"/>
          <w:sz w:val="26"/>
          <w:szCs w:val="26"/>
        </w:rPr>
        <w:t xml:space="preserve"> by Benj Pasek and Justin Paul, the pair who just won an Oscar for their work on</w:t>
      </w:r>
      <w:r w:rsidRPr="00641C45">
        <w:rPr>
          <w:rFonts w:ascii="PT Serif" w:eastAsia="Times New Roman" w:hAnsi="PT Serif" w:cs="Arial"/>
          <w:i/>
          <w:iCs/>
          <w:spacing w:val="8"/>
          <w:sz w:val="26"/>
          <w:szCs w:val="26"/>
        </w:rPr>
        <w:t xml:space="preserve"> La </w:t>
      </w:r>
      <w:proofErr w:type="spellStart"/>
      <w:r w:rsidRPr="00641C45">
        <w:rPr>
          <w:rFonts w:ascii="PT Serif" w:eastAsia="Times New Roman" w:hAnsi="PT Serif" w:cs="Arial"/>
          <w:i/>
          <w:iCs/>
          <w:spacing w:val="8"/>
          <w:sz w:val="26"/>
          <w:szCs w:val="26"/>
        </w:rPr>
        <w:t>La</w:t>
      </w:r>
      <w:proofErr w:type="spellEnd"/>
      <w:r w:rsidRPr="00641C45">
        <w:rPr>
          <w:rFonts w:ascii="PT Serif" w:eastAsia="Times New Roman" w:hAnsi="PT Serif" w:cs="Arial"/>
          <w:i/>
          <w:iCs/>
          <w:spacing w:val="8"/>
          <w:sz w:val="26"/>
          <w:szCs w:val="26"/>
        </w:rPr>
        <w:t xml:space="preserve"> Land</w:t>
      </w:r>
      <w:r w:rsidRPr="00641C45">
        <w:rPr>
          <w:rFonts w:ascii="PT Serif" w:eastAsia="Times New Roman" w:hAnsi="PT Serif" w:cs="Arial"/>
          <w:spacing w:val="8"/>
          <w:sz w:val="26"/>
          <w:szCs w:val="26"/>
        </w:rPr>
        <w:t>. This music reaches a generation that can seem jaded or desensitized having come of age with access to the entire world’s pain and tribulations in the palm of their hand.</w:t>
      </w:r>
    </w:p>
    <w:p w14:paraId="484EAC73"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 xml:space="preserve">Ask one of the many teenagers in the audience if the play seems authentic and they can barely get the words out. They say things like, “I’m in shock, it’s so good.” And often, right behind them, is a parent </w:t>
      </w:r>
      <w:proofErr w:type="gramStart"/>
      <w:r w:rsidRPr="00641C45">
        <w:rPr>
          <w:rFonts w:ascii="PT Serif" w:eastAsia="Times New Roman" w:hAnsi="PT Serif" w:cs="Arial"/>
          <w:spacing w:val="8"/>
          <w:sz w:val="26"/>
          <w:szCs w:val="26"/>
        </w:rPr>
        <w:t>who’s</w:t>
      </w:r>
      <w:proofErr w:type="gramEnd"/>
      <w:r w:rsidRPr="00641C45">
        <w:rPr>
          <w:rFonts w:ascii="PT Serif" w:eastAsia="Times New Roman" w:hAnsi="PT Serif" w:cs="Arial"/>
          <w:spacing w:val="8"/>
          <w:sz w:val="26"/>
          <w:szCs w:val="26"/>
        </w:rPr>
        <w:t xml:space="preserve"> also feeling undone. I lost it in the first act when the two stellar actors who play mothers of teens sing about feeling </w:t>
      </w:r>
      <w:proofErr w:type="gramStart"/>
      <w:r w:rsidRPr="00641C45">
        <w:rPr>
          <w:rFonts w:ascii="PT Serif" w:eastAsia="Times New Roman" w:hAnsi="PT Serif" w:cs="Arial"/>
          <w:spacing w:val="8"/>
          <w:sz w:val="26"/>
          <w:szCs w:val="26"/>
        </w:rPr>
        <w:t>totally unqualified</w:t>
      </w:r>
      <w:proofErr w:type="gramEnd"/>
      <w:r w:rsidRPr="00641C45">
        <w:rPr>
          <w:rFonts w:ascii="PT Serif" w:eastAsia="Times New Roman" w:hAnsi="PT Serif" w:cs="Arial"/>
          <w:spacing w:val="8"/>
          <w:sz w:val="26"/>
          <w:szCs w:val="26"/>
        </w:rPr>
        <w:t xml:space="preserve"> for the job of being a parent. “Does anybody have a map?” they cry. “Anybody maybe happen to know how the hell to do this?”</w:t>
      </w:r>
    </w:p>
    <w:p w14:paraId="0D3A9D89"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 xml:space="preserve">That struggle feels like a hallmark of this </w:t>
      </w:r>
      <w:proofErr w:type="gramStart"/>
      <w:r w:rsidRPr="00641C45">
        <w:rPr>
          <w:rFonts w:ascii="PT Serif" w:eastAsia="Times New Roman" w:hAnsi="PT Serif" w:cs="Arial"/>
          <w:spacing w:val="8"/>
          <w:sz w:val="26"/>
          <w:szCs w:val="26"/>
        </w:rPr>
        <w:t>particular moment</w:t>
      </w:r>
      <w:proofErr w:type="gramEnd"/>
      <w:r w:rsidRPr="00641C45">
        <w:rPr>
          <w:rFonts w:ascii="PT Serif" w:eastAsia="Times New Roman" w:hAnsi="PT Serif" w:cs="Arial"/>
          <w:spacing w:val="8"/>
          <w:sz w:val="26"/>
          <w:szCs w:val="26"/>
        </w:rPr>
        <w:t xml:space="preserve"> in history. How do you learn to raise the first generation for whom the virtual world is just as important as their physical lives? </w:t>
      </w:r>
      <w:proofErr w:type="gramStart"/>
      <w:r w:rsidRPr="00641C45">
        <w:rPr>
          <w:rFonts w:ascii="PT Serif" w:eastAsia="Times New Roman" w:hAnsi="PT Serif" w:cs="Arial"/>
          <w:spacing w:val="8"/>
          <w:sz w:val="26"/>
          <w:szCs w:val="26"/>
        </w:rPr>
        <w:t>There’s</w:t>
      </w:r>
      <w:proofErr w:type="gramEnd"/>
      <w:r w:rsidRPr="00641C45">
        <w:rPr>
          <w:rFonts w:ascii="PT Serif" w:eastAsia="Times New Roman" w:hAnsi="PT Serif" w:cs="Arial"/>
          <w:spacing w:val="8"/>
          <w:sz w:val="26"/>
          <w:szCs w:val="26"/>
        </w:rPr>
        <w:t xml:space="preserve"> no precedent. How do you navigate it as a kid? No one knows how </w:t>
      </w:r>
      <w:proofErr w:type="gramStart"/>
      <w:r w:rsidRPr="00641C45">
        <w:rPr>
          <w:rFonts w:ascii="PT Serif" w:eastAsia="Times New Roman" w:hAnsi="PT Serif" w:cs="Arial"/>
          <w:spacing w:val="8"/>
          <w:sz w:val="26"/>
          <w:szCs w:val="26"/>
        </w:rPr>
        <w:t>it’ll</w:t>
      </w:r>
      <w:proofErr w:type="gramEnd"/>
      <w:r w:rsidRPr="00641C45">
        <w:rPr>
          <w:rFonts w:ascii="PT Serif" w:eastAsia="Times New Roman" w:hAnsi="PT Serif" w:cs="Arial"/>
          <w:spacing w:val="8"/>
          <w:sz w:val="26"/>
          <w:szCs w:val="26"/>
        </w:rPr>
        <w:t xml:space="preserve"> all work out. But one thing is clear, this complicates the traditional parent-teen disconnect. We parents will never understand what </w:t>
      </w:r>
      <w:proofErr w:type="gramStart"/>
      <w:r w:rsidRPr="00641C45">
        <w:rPr>
          <w:rFonts w:ascii="PT Serif" w:eastAsia="Times New Roman" w:hAnsi="PT Serif" w:cs="Arial"/>
          <w:spacing w:val="8"/>
          <w:sz w:val="26"/>
          <w:szCs w:val="26"/>
        </w:rPr>
        <w:t>it’s</w:t>
      </w:r>
      <w:proofErr w:type="gramEnd"/>
      <w:r w:rsidRPr="00641C45">
        <w:rPr>
          <w:rFonts w:ascii="PT Serif" w:eastAsia="Times New Roman" w:hAnsi="PT Serif" w:cs="Arial"/>
          <w:spacing w:val="8"/>
          <w:sz w:val="26"/>
          <w:szCs w:val="26"/>
        </w:rPr>
        <w:t xml:space="preserve"> like to grow up with two selves, one that must be constantly tended online and another that might be very different.</w:t>
      </w:r>
    </w:p>
    <w:p w14:paraId="1CBA3783" w14:textId="77777777" w:rsidR="003056AB" w:rsidRDefault="003056AB" w:rsidP="003056AB">
      <w:pPr>
        <w:shd w:val="clear" w:color="auto" w:fill="FFFFFF"/>
        <w:spacing w:before="420" w:after="420" w:line="420" w:lineRule="atLeast"/>
        <w:rPr>
          <w:rFonts w:ascii="PT Serif" w:eastAsia="Times New Roman" w:hAnsi="PT Serif" w:cs="Arial"/>
          <w:spacing w:val="8"/>
          <w:sz w:val="26"/>
          <w:szCs w:val="26"/>
        </w:rPr>
      </w:pPr>
    </w:p>
    <w:p w14:paraId="2EF04C8C" w14:textId="77777777" w:rsidR="003056AB" w:rsidRDefault="003056AB" w:rsidP="003056AB">
      <w:pPr>
        <w:shd w:val="clear" w:color="auto" w:fill="FFFFFF"/>
        <w:spacing w:before="420" w:after="420" w:line="420" w:lineRule="atLeast"/>
        <w:rPr>
          <w:rFonts w:ascii="PT Serif" w:eastAsia="Times New Roman" w:hAnsi="PT Serif" w:cs="Arial"/>
          <w:spacing w:val="8"/>
          <w:sz w:val="26"/>
          <w:szCs w:val="26"/>
        </w:rPr>
      </w:pPr>
    </w:p>
    <w:p w14:paraId="53B553ED"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 xml:space="preserve">Take Teresa Hall, who brought her daughter Avery from the Dallas area to New York City for her sweet-16 birthday. “I have two teenagers. You ask them every day, Are you O.K.? They always say, </w:t>
      </w:r>
      <w:proofErr w:type="gramStart"/>
      <w:r w:rsidRPr="00641C45">
        <w:rPr>
          <w:rFonts w:ascii="PT Serif" w:eastAsia="Times New Roman" w:hAnsi="PT Serif" w:cs="Arial"/>
          <w:spacing w:val="8"/>
          <w:sz w:val="26"/>
          <w:szCs w:val="26"/>
        </w:rPr>
        <w:t>I’m</w:t>
      </w:r>
      <w:proofErr w:type="gramEnd"/>
      <w:r w:rsidRPr="00641C45">
        <w:rPr>
          <w:rFonts w:ascii="PT Serif" w:eastAsia="Times New Roman" w:hAnsi="PT Serif" w:cs="Arial"/>
          <w:spacing w:val="8"/>
          <w:sz w:val="26"/>
          <w:szCs w:val="26"/>
        </w:rPr>
        <w:t xml:space="preserve"> good, I’m good, I’m good. But you never know. You don’t want to push </w:t>
      </w:r>
      <w:proofErr w:type="gramStart"/>
      <w:r w:rsidRPr="00641C45">
        <w:rPr>
          <w:rFonts w:ascii="PT Serif" w:eastAsia="Times New Roman" w:hAnsi="PT Serif" w:cs="Arial"/>
          <w:spacing w:val="8"/>
          <w:sz w:val="26"/>
          <w:szCs w:val="26"/>
        </w:rPr>
        <w:t>them,</w:t>
      </w:r>
      <w:proofErr w:type="gramEnd"/>
      <w:r w:rsidRPr="00641C45">
        <w:rPr>
          <w:rFonts w:ascii="PT Serif" w:eastAsia="Times New Roman" w:hAnsi="PT Serif" w:cs="Arial"/>
          <w:spacing w:val="8"/>
          <w:sz w:val="26"/>
          <w:szCs w:val="26"/>
        </w:rPr>
        <w:t xml:space="preserve"> you want them to open up on their own terms. But they don’t usually come to you.”</w:t>
      </w:r>
    </w:p>
    <w:p w14:paraId="6E61865C"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lastRenderedPageBreak/>
        <w:t xml:space="preserve">In a show about feeling isolated, moments when characters </w:t>
      </w:r>
      <w:proofErr w:type="gramStart"/>
      <w:r w:rsidRPr="00641C45">
        <w:rPr>
          <w:rFonts w:ascii="PT Serif" w:eastAsia="Times New Roman" w:hAnsi="PT Serif" w:cs="Arial"/>
          <w:spacing w:val="8"/>
          <w:sz w:val="26"/>
          <w:szCs w:val="26"/>
        </w:rPr>
        <w:t>are able to</w:t>
      </w:r>
      <w:proofErr w:type="gramEnd"/>
      <w:r w:rsidRPr="00641C45">
        <w:rPr>
          <w:rFonts w:ascii="PT Serif" w:eastAsia="Times New Roman" w:hAnsi="PT Serif" w:cs="Arial"/>
          <w:spacing w:val="8"/>
          <w:sz w:val="26"/>
          <w:szCs w:val="26"/>
        </w:rPr>
        <w:t xml:space="preserve"> bridge that gulf that hit hard. At one point, Evan Hansen (played by the spectacularly talented Ben Platt) and his mother Heidi Hansen (Rachel Bay Jones) are at last able to embrace each other. We see a mother trying to comfort a son </w:t>
      </w:r>
      <w:proofErr w:type="gramStart"/>
      <w:r w:rsidRPr="00641C45">
        <w:rPr>
          <w:rFonts w:ascii="PT Serif" w:eastAsia="Times New Roman" w:hAnsi="PT Serif" w:cs="Arial"/>
          <w:spacing w:val="8"/>
          <w:sz w:val="26"/>
          <w:szCs w:val="26"/>
        </w:rPr>
        <w:t>who’s</w:t>
      </w:r>
      <w:proofErr w:type="gramEnd"/>
      <w:r w:rsidRPr="00641C45">
        <w:rPr>
          <w:rFonts w:ascii="PT Serif" w:eastAsia="Times New Roman" w:hAnsi="PT Serif" w:cs="Arial"/>
          <w:spacing w:val="8"/>
          <w:sz w:val="26"/>
          <w:szCs w:val="26"/>
        </w:rPr>
        <w:t xml:space="preserve"> now too big to fit in her arms, and a son who finally allows her to get close.</w:t>
      </w:r>
    </w:p>
    <w:p w14:paraId="2E6C5A67"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 xml:space="preserve">“That part with Evan and his mom when she was saying she’ll always be there,” says Avery. “That’s when I got teary.” Seeing the parents’ pain seemed to resonate with teens as much as with parents. And Rachel Bay Jones is able to unleash the kind of deep frustration and fear and vulnerability that most parents can’t post about on </w:t>
      </w:r>
      <w:proofErr w:type="gramStart"/>
      <w:r w:rsidRPr="00641C45">
        <w:rPr>
          <w:rFonts w:ascii="PT Serif" w:eastAsia="Times New Roman" w:hAnsi="PT Serif" w:cs="Arial"/>
          <w:spacing w:val="8"/>
          <w:sz w:val="26"/>
          <w:szCs w:val="26"/>
        </w:rPr>
        <w:t>Facebook, or</w:t>
      </w:r>
      <w:proofErr w:type="gramEnd"/>
      <w:r w:rsidRPr="00641C45">
        <w:rPr>
          <w:rFonts w:ascii="PT Serif" w:eastAsia="Times New Roman" w:hAnsi="PT Serif" w:cs="Arial"/>
          <w:spacing w:val="8"/>
          <w:sz w:val="26"/>
          <w:szCs w:val="26"/>
        </w:rPr>
        <w:t xml:space="preserve"> talk about with their friends.</w:t>
      </w:r>
    </w:p>
    <w:p w14:paraId="0DD4F950"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Avery’s mother gets emotional hearing her daughter talk about the scene. “I’m surprised that [Avery] says that was the most touching part for her,” says Teresa. “It means that she knows that I’m always here for her.” As everyone crushes out of the theater past them, she wipes her eyes and jokes about starting to cry all over again.</w:t>
      </w:r>
    </w:p>
    <w:p w14:paraId="3E6D2803"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7CA4CC89"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i/>
          <w:iCs/>
          <w:spacing w:val="8"/>
          <w:sz w:val="26"/>
          <w:szCs w:val="26"/>
        </w:rPr>
        <w:t>Dear Evan Hansen</w:t>
      </w:r>
      <w:r w:rsidRPr="00641C45">
        <w:rPr>
          <w:rFonts w:ascii="PT Serif" w:eastAsia="Times New Roman" w:hAnsi="PT Serif" w:cs="Arial"/>
          <w:spacing w:val="8"/>
          <w:sz w:val="26"/>
          <w:szCs w:val="26"/>
        </w:rPr>
        <w:t xml:space="preserve"> has an outsize following online. Fans post about how it changed the way they see anxiety and depression in themselves and others. They draw portraits of the cast, make art with the </w:t>
      </w:r>
      <w:proofErr w:type="gramStart"/>
      <w:r w:rsidRPr="00641C45">
        <w:rPr>
          <w:rFonts w:ascii="PT Serif" w:eastAsia="Times New Roman" w:hAnsi="PT Serif" w:cs="Arial"/>
          <w:spacing w:val="8"/>
          <w:sz w:val="26"/>
          <w:szCs w:val="26"/>
        </w:rPr>
        <w:t>lyrics</w:t>
      </w:r>
      <w:proofErr w:type="gramEnd"/>
      <w:r w:rsidRPr="00641C45">
        <w:rPr>
          <w:rFonts w:ascii="PT Serif" w:eastAsia="Times New Roman" w:hAnsi="PT Serif" w:cs="Arial"/>
          <w:spacing w:val="8"/>
          <w:sz w:val="26"/>
          <w:szCs w:val="26"/>
        </w:rPr>
        <w:t xml:space="preserve"> and share photos holding cards with the song title “You Will Be Found.” At least one person tattooed that phrase on their arm and shared it.</w:t>
      </w:r>
    </w:p>
    <w:p w14:paraId="59478E9E" w14:textId="77777777" w:rsidR="003056AB" w:rsidRPr="00641C45" w:rsidRDefault="003056AB" w:rsidP="003056AB">
      <w:pPr>
        <w:shd w:val="clear" w:color="auto" w:fill="FFFFFF"/>
        <w:spacing w:before="420" w:after="420" w:line="420" w:lineRule="atLeast"/>
        <w:rPr>
          <w:rFonts w:ascii="PT Serif" w:eastAsia="Times New Roman" w:hAnsi="PT Serif" w:cs="Arial"/>
          <w:spacing w:val="8"/>
          <w:sz w:val="26"/>
          <w:szCs w:val="26"/>
        </w:rPr>
      </w:pPr>
      <w:r w:rsidRPr="00641C45">
        <w:rPr>
          <w:rFonts w:ascii="PT Serif" w:eastAsia="Times New Roman" w:hAnsi="PT Serif" w:cs="Arial"/>
          <w:spacing w:val="8"/>
          <w:sz w:val="26"/>
          <w:szCs w:val="26"/>
        </w:rPr>
        <w:t>While that digital community is a beautiful thing, the intensity of </w:t>
      </w:r>
      <w:r w:rsidRPr="00641C45">
        <w:rPr>
          <w:rFonts w:ascii="PT Serif" w:eastAsia="Times New Roman" w:hAnsi="PT Serif" w:cs="Arial"/>
          <w:i/>
          <w:iCs/>
          <w:spacing w:val="8"/>
          <w:sz w:val="26"/>
          <w:szCs w:val="26"/>
        </w:rPr>
        <w:t>Evan Hansen</w:t>
      </w:r>
      <w:r w:rsidRPr="00641C45">
        <w:rPr>
          <w:rFonts w:ascii="PT Serif" w:eastAsia="Times New Roman" w:hAnsi="PT Serif" w:cs="Arial"/>
          <w:spacing w:val="8"/>
          <w:sz w:val="26"/>
          <w:szCs w:val="26"/>
        </w:rPr>
        <w:t xml:space="preserve"> is in an old-school interactive experience in which you show up in person and sit very close to whomever you came with. If </w:t>
      </w:r>
      <w:proofErr w:type="gramStart"/>
      <w:r w:rsidRPr="00641C45">
        <w:rPr>
          <w:rFonts w:ascii="PT Serif" w:eastAsia="Times New Roman" w:hAnsi="PT Serif" w:cs="Arial"/>
          <w:spacing w:val="8"/>
          <w:sz w:val="26"/>
          <w:szCs w:val="26"/>
        </w:rPr>
        <w:t>you’re</w:t>
      </w:r>
      <w:proofErr w:type="gramEnd"/>
      <w:r w:rsidRPr="00641C45">
        <w:rPr>
          <w:rFonts w:ascii="PT Serif" w:eastAsia="Times New Roman" w:hAnsi="PT Serif" w:cs="Arial"/>
          <w:spacing w:val="8"/>
          <w:sz w:val="26"/>
          <w:szCs w:val="26"/>
        </w:rPr>
        <w:t xml:space="preserve"> there with your child, you can sense the way he or she is reacting to what’s happening on stage. Your kid will know when you hold your breath, or let a sob slip out. </w:t>
      </w:r>
      <w:proofErr w:type="gramStart"/>
      <w:r w:rsidRPr="00641C45">
        <w:rPr>
          <w:rFonts w:ascii="PT Serif" w:eastAsia="Times New Roman" w:hAnsi="PT Serif" w:cs="Arial"/>
          <w:spacing w:val="8"/>
          <w:sz w:val="26"/>
          <w:szCs w:val="26"/>
        </w:rPr>
        <w:t>It’s</w:t>
      </w:r>
      <w:proofErr w:type="gramEnd"/>
      <w:r w:rsidRPr="00641C45">
        <w:rPr>
          <w:rFonts w:ascii="PT Serif" w:eastAsia="Times New Roman" w:hAnsi="PT Serif" w:cs="Arial"/>
          <w:spacing w:val="8"/>
          <w:sz w:val="26"/>
          <w:szCs w:val="26"/>
        </w:rPr>
        <w:t xml:space="preserve"> a visceral exchange, one that feels primal and rare. And like everything with kids, </w:t>
      </w:r>
      <w:proofErr w:type="gramStart"/>
      <w:r w:rsidRPr="00641C45">
        <w:rPr>
          <w:rFonts w:ascii="PT Serif" w:eastAsia="Times New Roman" w:hAnsi="PT Serif" w:cs="Arial"/>
          <w:spacing w:val="8"/>
          <w:sz w:val="26"/>
          <w:szCs w:val="26"/>
        </w:rPr>
        <w:t>it’s</w:t>
      </w:r>
      <w:proofErr w:type="gramEnd"/>
      <w:r w:rsidRPr="00641C45">
        <w:rPr>
          <w:rFonts w:ascii="PT Serif" w:eastAsia="Times New Roman" w:hAnsi="PT Serif" w:cs="Arial"/>
          <w:spacing w:val="8"/>
          <w:sz w:val="26"/>
          <w:szCs w:val="26"/>
        </w:rPr>
        <w:t xml:space="preserve"> fleeting. Soon enough </w:t>
      </w:r>
      <w:proofErr w:type="gramStart"/>
      <w:r w:rsidRPr="00641C45">
        <w:rPr>
          <w:rFonts w:ascii="PT Serif" w:eastAsia="Times New Roman" w:hAnsi="PT Serif" w:cs="Arial"/>
          <w:spacing w:val="8"/>
          <w:sz w:val="26"/>
          <w:szCs w:val="26"/>
        </w:rPr>
        <w:t>everyone’s</w:t>
      </w:r>
      <w:proofErr w:type="gramEnd"/>
      <w:r w:rsidRPr="00641C45">
        <w:rPr>
          <w:rFonts w:ascii="PT Serif" w:eastAsia="Times New Roman" w:hAnsi="PT Serif" w:cs="Arial"/>
          <w:spacing w:val="8"/>
          <w:sz w:val="26"/>
          <w:szCs w:val="26"/>
        </w:rPr>
        <w:t xml:space="preserve"> outside, turning on their phones and looking for their earbuds.</w:t>
      </w:r>
    </w:p>
    <w:p w14:paraId="29371E23"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r w:rsidRPr="00641C45">
        <w:rPr>
          <w:rFonts w:ascii="PT Serif" w:eastAsia="Times New Roman" w:hAnsi="PT Serif" w:cs="Arial"/>
          <w:i/>
          <w:iCs/>
          <w:spacing w:val="8"/>
          <w:sz w:val="26"/>
          <w:szCs w:val="26"/>
        </w:rPr>
        <w:t>This appears in the March 20, 2017 issue of TIME.</w:t>
      </w:r>
    </w:p>
    <w:p w14:paraId="25B7817D" w14:textId="77777777" w:rsidR="003056AB" w:rsidRDefault="003056AB" w:rsidP="003056AB">
      <w:pPr>
        <w:shd w:val="clear" w:color="auto" w:fill="FFFFFF"/>
        <w:spacing w:before="420" w:after="420" w:line="420" w:lineRule="atLeast"/>
        <w:rPr>
          <w:rFonts w:ascii="PT Serif" w:eastAsia="Times New Roman" w:hAnsi="PT Serif" w:cs="Arial"/>
          <w:i/>
          <w:iCs/>
          <w:spacing w:val="8"/>
          <w:sz w:val="26"/>
          <w:szCs w:val="26"/>
        </w:rPr>
      </w:pPr>
    </w:p>
    <w:p w14:paraId="0BEF655D" w14:textId="77777777" w:rsidR="003056AB"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010584">
        <w:rPr>
          <w:rFonts w:ascii="PT Serif" w:eastAsia="Times New Roman" w:hAnsi="PT Serif" w:cs="Arial"/>
          <w:i/>
          <w:iCs/>
          <w:spacing w:val="8"/>
          <w:sz w:val="26"/>
          <w:szCs w:val="26"/>
        </w:rPr>
        <w:t>What is Dear Evan Hansen about?</w:t>
      </w:r>
    </w:p>
    <w:p w14:paraId="7A10692A" w14:textId="26E19CCE" w:rsidR="003056AB" w:rsidRPr="00D92E5B" w:rsidRDefault="00D92E5B" w:rsidP="003056AB">
      <w:pPr>
        <w:pStyle w:val="ListParagraph"/>
        <w:shd w:val="clear" w:color="auto" w:fill="FFFFFF"/>
        <w:spacing w:before="420" w:after="420" w:line="420" w:lineRule="atLeast"/>
        <w:rPr>
          <w:rFonts w:ascii="PT Serif" w:eastAsia="Times New Roman" w:hAnsi="PT Serif" w:cs="Arial"/>
          <w:b/>
          <w:bCs/>
          <w:i/>
          <w:iCs/>
          <w:spacing w:val="8"/>
          <w:sz w:val="26"/>
          <w:szCs w:val="26"/>
        </w:rPr>
      </w:pPr>
      <w:r>
        <w:rPr>
          <w:rFonts w:ascii="PT Serif" w:eastAsia="Times New Roman" w:hAnsi="PT Serif" w:cs="Arial"/>
          <w:b/>
          <w:bCs/>
          <w:i/>
          <w:iCs/>
          <w:spacing w:val="8"/>
          <w:sz w:val="26"/>
          <w:szCs w:val="26"/>
        </w:rPr>
        <w:t xml:space="preserve">Dear </w:t>
      </w:r>
      <w:proofErr w:type="gramStart"/>
      <w:r>
        <w:rPr>
          <w:rFonts w:ascii="PT Serif" w:eastAsia="Times New Roman" w:hAnsi="PT Serif" w:cs="Arial"/>
          <w:b/>
          <w:bCs/>
          <w:i/>
          <w:iCs/>
          <w:spacing w:val="8"/>
          <w:sz w:val="26"/>
          <w:szCs w:val="26"/>
        </w:rPr>
        <w:t>Evan Hansen</w:t>
      </w:r>
      <w:proofErr w:type="gramEnd"/>
      <w:r>
        <w:rPr>
          <w:rFonts w:ascii="PT Serif" w:eastAsia="Times New Roman" w:hAnsi="PT Serif" w:cs="Arial"/>
          <w:b/>
          <w:bCs/>
          <w:i/>
          <w:iCs/>
          <w:spacing w:val="8"/>
          <w:sz w:val="26"/>
          <w:szCs w:val="26"/>
        </w:rPr>
        <w:t xml:space="preserve"> is about </w:t>
      </w:r>
      <w:r w:rsidR="00DC3CDD">
        <w:rPr>
          <w:rFonts w:ascii="PT Serif" w:eastAsia="Times New Roman" w:hAnsi="PT Serif" w:cs="Arial"/>
          <w:b/>
          <w:bCs/>
          <w:i/>
          <w:iCs/>
          <w:spacing w:val="8"/>
          <w:sz w:val="26"/>
          <w:szCs w:val="26"/>
        </w:rPr>
        <w:t xml:space="preserve">a man with an anxiety disorder </w:t>
      </w:r>
      <w:r w:rsidR="00DF3BB6">
        <w:rPr>
          <w:rFonts w:ascii="PT Serif" w:eastAsia="Times New Roman" w:hAnsi="PT Serif" w:cs="Arial"/>
          <w:b/>
          <w:bCs/>
          <w:i/>
          <w:iCs/>
          <w:spacing w:val="8"/>
          <w:sz w:val="26"/>
          <w:szCs w:val="26"/>
        </w:rPr>
        <w:t xml:space="preserve">who wants to become closer with his friends. </w:t>
      </w:r>
      <w:r w:rsidR="00AF3C8C">
        <w:rPr>
          <w:rFonts w:ascii="PT Serif" w:eastAsia="Times New Roman" w:hAnsi="PT Serif" w:cs="Arial"/>
          <w:b/>
          <w:bCs/>
          <w:i/>
          <w:iCs/>
          <w:spacing w:val="8"/>
          <w:sz w:val="26"/>
          <w:szCs w:val="26"/>
        </w:rPr>
        <w:t xml:space="preserve">He had to deal with </w:t>
      </w:r>
      <w:r w:rsidR="0035234D">
        <w:rPr>
          <w:rFonts w:ascii="PT Serif" w:eastAsia="Times New Roman" w:hAnsi="PT Serif" w:cs="Arial"/>
          <w:b/>
          <w:bCs/>
          <w:i/>
          <w:iCs/>
          <w:spacing w:val="8"/>
          <w:sz w:val="26"/>
          <w:szCs w:val="26"/>
        </w:rPr>
        <w:t xml:space="preserve">stress with a person he knew who committed suicide.  </w:t>
      </w:r>
    </w:p>
    <w:p w14:paraId="629F5BEE" w14:textId="77777777" w:rsidR="003056AB" w:rsidRDefault="003056AB" w:rsidP="003056AB">
      <w:pPr>
        <w:pStyle w:val="ListParagraph"/>
        <w:shd w:val="clear" w:color="auto" w:fill="FFFFFF"/>
        <w:spacing w:before="420" w:after="420" w:line="420" w:lineRule="atLeast"/>
        <w:rPr>
          <w:rFonts w:ascii="PT Serif" w:eastAsia="Times New Roman" w:hAnsi="PT Serif" w:cs="Arial"/>
          <w:i/>
          <w:iCs/>
          <w:spacing w:val="8"/>
          <w:sz w:val="26"/>
          <w:szCs w:val="26"/>
        </w:rPr>
      </w:pPr>
    </w:p>
    <w:p w14:paraId="1696940D" w14:textId="77777777" w:rsidR="003056AB" w:rsidRPr="007518C6" w:rsidRDefault="003056AB" w:rsidP="003056AB">
      <w:pPr>
        <w:pStyle w:val="ListParagraph"/>
        <w:shd w:val="clear" w:color="auto" w:fill="FFFFFF"/>
        <w:spacing w:before="420" w:after="420" w:line="420" w:lineRule="atLeast"/>
        <w:rPr>
          <w:rFonts w:ascii="PT Serif" w:eastAsia="Times New Roman" w:hAnsi="PT Serif" w:cs="Arial"/>
          <w:i/>
          <w:iCs/>
          <w:spacing w:val="8"/>
          <w:sz w:val="26"/>
          <w:szCs w:val="26"/>
        </w:rPr>
      </w:pPr>
    </w:p>
    <w:p w14:paraId="29BA815A" w14:textId="77777777" w:rsidR="003056AB"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A242FF">
        <w:rPr>
          <w:rFonts w:ascii="PT Serif" w:eastAsia="Times New Roman" w:hAnsi="PT Serif" w:cs="Arial"/>
          <w:i/>
          <w:iCs/>
          <w:spacing w:val="8"/>
          <w:sz w:val="26"/>
          <w:szCs w:val="26"/>
        </w:rPr>
        <w:t>The musical focusing on a struggle to connect in an era when…</w:t>
      </w:r>
    </w:p>
    <w:p w14:paraId="7301303C" w14:textId="0154B728" w:rsidR="003056AB" w:rsidRPr="00712644" w:rsidRDefault="00955697" w:rsidP="003056AB">
      <w:pPr>
        <w:pStyle w:val="ListParagraph"/>
        <w:shd w:val="clear" w:color="auto" w:fill="FFFFFF"/>
        <w:spacing w:before="420" w:after="420" w:line="420" w:lineRule="atLeast"/>
        <w:ind w:left="430"/>
        <w:rPr>
          <w:rFonts w:ascii="PT Serif" w:eastAsia="Times New Roman" w:hAnsi="PT Serif" w:cs="Arial"/>
          <w:b/>
          <w:bCs/>
          <w:i/>
          <w:iCs/>
          <w:spacing w:val="8"/>
          <w:sz w:val="26"/>
          <w:szCs w:val="26"/>
        </w:rPr>
      </w:pPr>
      <w:r w:rsidRPr="00712644">
        <w:rPr>
          <w:rFonts w:ascii="PT Serif" w:eastAsia="Times New Roman" w:hAnsi="PT Serif" w:cs="Arial"/>
          <w:b/>
          <w:bCs/>
          <w:i/>
          <w:iCs/>
          <w:spacing w:val="8"/>
          <w:sz w:val="26"/>
          <w:szCs w:val="26"/>
        </w:rPr>
        <w:t xml:space="preserve">Social media is </w:t>
      </w:r>
      <w:r w:rsidR="00712644" w:rsidRPr="00712644">
        <w:rPr>
          <w:rFonts w:ascii="PT Serif" w:eastAsia="Times New Roman" w:hAnsi="PT Serif" w:cs="Arial"/>
          <w:b/>
          <w:bCs/>
          <w:i/>
          <w:iCs/>
          <w:spacing w:val="8"/>
          <w:sz w:val="26"/>
          <w:szCs w:val="26"/>
        </w:rPr>
        <w:t>in your everyday life</w:t>
      </w:r>
    </w:p>
    <w:p w14:paraId="0FA46623"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30EEF567"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5A493C18" w14:textId="77777777" w:rsidR="003056AB" w:rsidRPr="001F3A6A"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1F3A6A">
        <w:rPr>
          <w:rFonts w:ascii="PT Serif" w:eastAsia="Times New Roman" w:hAnsi="PT Serif" w:cs="Arial"/>
          <w:i/>
          <w:iCs/>
          <w:spacing w:val="8"/>
          <w:sz w:val="26"/>
          <w:szCs w:val="26"/>
        </w:rPr>
        <w:t>What topic of this musical would show the complication of “the traditional parent-teen disconnect”</w:t>
      </w:r>
      <w:r>
        <w:rPr>
          <w:rFonts w:ascii="PT Serif" w:eastAsia="Times New Roman" w:hAnsi="PT Serif" w:cs="Arial"/>
          <w:i/>
          <w:iCs/>
          <w:spacing w:val="8"/>
          <w:sz w:val="26"/>
          <w:szCs w:val="26"/>
        </w:rPr>
        <w:t>?</w:t>
      </w:r>
    </w:p>
    <w:p w14:paraId="46935017" w14:textId="428A8447" w:rsidR="003056AB" w:rsidRPr="00B478DB" w:rsidRDefault="00B478DB" w:rsidP="003056AB">
      <w:pPr>
        <w:pStyle w:val="ListParagraph"/>
        <w:shd w:val="clear" w:color="auto" w:fill="FFFFFF"/>
        <w:spacing w:before="420" w:after="420" w:line="420" w:lineRule="atLeast"/>
        <w:ind w:left="430"/>
        <w:rPr>
          <w:rFonts w:ascii="PT Serif" w:eastAsia="Times New Roman" w:hAnsi="PT Serif" w:cs="Arial"/>
          <w:b/>
          <w:bCs/>
          <w:i/>
          <w:iCs/>
          <w:spacing w:val="8"/>
          <w:sz w:val="26"/>
          <w:szCs w:val="26"/>
        </w:rPr>
      </w:pPr>
      <w:r>
        <w:rPr>
          <w:rFonts w:ascii="PT Serif" w:eastAsia="Times New Roman" w:hAnsi="PT Serif" w:cs="Arial"/>
          <w:b/>
          <w:bCs/>
          <w:i/>
          <w:iCs/>
          <w:spacing w:val="8"/>
          <w:sz w:val="26"/>
          <w:szCs w:val="26"/>
        </w:rPr>
        <w:t>The boy committing suicide shows the complication of the “traditional parent-teen disconnect</w:t>
      </w:r>
      <w:r w:rsidR="00304359">
        <w:rPr>
          <w:rFonts w:ascii="PT Serif" w:eastAsia="Times New Roman" w:hAnsi="PT Serif" w:cs="Arial"/>
          <w:b/>
          <w:bCs/>
          <w:i/>
          <w:iCs/>
          <w:spacing w:val="8"/>
          <w:sz w:val="26"/>
          <w:szCs w:val="26"/>
        </w:rPr>
        <w:t>.”</w:t>
      </w:r>
    </w:p>
    <w:p w14:paraId="1C74675C"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38AE0891"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078B7BD8" w14:textId="77777777" w:rsidR="003056AB"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1F3A6A">
        <w:rPr>
          <w:rFonts w:ascii="PT Serif" w:eastAsia="Times New Roman" w:hAnsi="PT Serif" w:cs="Arial"/>
          <w:i/>
          <w:iCs/>
          <w:spacing w:val="8"/>
          <w:sz w:val="26"/>
          <w:szCs w:val="26"/>
        </w:rPr>
        <w:t xml:space="preserve">What feelings of parents of teens </w:t>
      </w:r>
      <w:proofErr w:type="gramStart"/>
      <w:r w:rsidRPr="001F3A6A">
        <w:rPr>
          <w:rFonts w:ascii="PT Serif" w:eastAsia="Times New Roman" w:hAnsi="PT Serif" w:cs="Arial"/>
          <w:i/>
          <w:iCs/>
          <w:spacing w:val="8"/>
          <w:sz w:val="26"/>
          <w:szCs w:val="26"/>
        </w:rPr>
        <w:t>are shown</w:t>
      </w:r>
      <w:proofErr w:type="gramEnd"/>
      <w:r w:rsidRPr="001F3A6A">
        <w:rPr>
          <w:rFonts w:ascii="PT Serif" w:eastAsia="Times New Roman" w:hAnsi="PT Serif" w:cs="Arial"/>
          <w:i/>
          <w:iCs/>
          <w:spacing w:val="8"/>
          <w:sz w:val="26"/>
          <w:szCs w:val="26"/>
        </w:rPr>
        <w:t xml:space="preserve"> in the musical that they may not share in the real world? </w:t>
      </w:r>
    </w:p>
    <w:p w14:paraId="0D1AC6CB" w14:textId="3A3F867C" w:rsidR="003056AB" w:rsidRPr="00F531FA" w:rsidRDefault="00F531FA" w:rsidP="003056AB">
      <w:pPr>
        <w:pStyle w:val="ListParagraph"/>
        <w:shd w:val="clear" w:color="auto" w:fill="FFFFFF"/>
        <w:spacing w:before="420" w:after="420" w:line="420" w:lineRule="atLeast"/>
        <w:ind w:left="430"/>
        <w:rPr>
          <w:rFonts w:ascii="PT Serif" w:eastAsia="Times New Roman" w:hAnsi="PT Serif" w:cs="Arial"/>
          <w:b/>
          <w:bCs/>
          <w:i/>
          <w:iCs/>
          <w:spacing w:val="8"/>
          <w:sz w:val="26"/>
          <w:szCs w:val="26"/>
        </w:rPr>
      </w:pPr>
      <w:r>
        <w:rPr>
          <w:rFonts w:ascii="PT Serif" w:eastAsia="Times New Roman" w:hAnsi="PT Serif" w:cs="Arial"/>
          <w:b/>
          <w:bCs/>
          <w:i/>
          <w:iCs/>
          <w:spacing w:val="8"/>
          <w:sz w:val="26"/>
          <w:szCs w:val="26"/>
        </w:rPr>
        <w:t>The feeling</w:t>
      </w:r>
      <w:r w:rsidR="00097BEF">
        <w:rPr>
          <w:rFonts w:ascii="PT Serif" w:eastAsia="Times New Roman" w:hAnsi="PT Serif" w:cs="Arial"/>
          <w:b/>
          <w:bCs/>
          <w:i/>
          <w:iCs/>
          <w:spacing w:val="8"/>
          <w:sz w:val="26"/>
          <w:szCs w:val="26"/>
        </w:rPr>
        <w:t xml:space="preserve">s of parents of teens that are shown in the musical but not be shown in the real world are </w:t>
      </w:r>
      <w:r w:rsidR="00097BEF" w:rsidRPr="00097BEF">
        <w:rPr>
          <w:rFonts w:ascii="PT Serif" w:eastAsia="Times New Roman" w:hAnsi="PT Serif" w:cs="Arial"/>
          <w:b/>
          <w:bCs/>
          <w:spacing w:val="8"/>
          <w:sz w:val="26"/>
          <w:szCs w:val="26"/>
        </w:rPr>
        <w:t>deep frustration</w:t>
      </w:r>
      <w:r w:rsidR="00097BEF">
        <w:rPr>
          <w:rFonts w:ascii="PT Serif" w:eastAsia="Times New Roman" w:hAnsi="PT Serif" w:cs="Arial"/>
          <w:b/>
          <w:bCs/>
          <w:spacing w:val="8"/>
          <w:sz w:val="26"/>
          <w:szCs w:val="26"/>
        </w:rPr>
        <w:t xml:space="preserve">, </w:t>
      </w:r>
      <w:proofErr w:type="gramStart"/>
      <w:r w:rsidR="00097BEF">
        <w:rPr>
          <w:rFonts w:ascii="PT Serif" w:eastAsia="Times New Roman" w:hAnsi="PT Serif" w:cs="Arial"/>
          <w:b/>
          <w:bCs/>
          <w:spacing w:val="8"/>
          <w:sz w:val="26"/>
          <w:szCs w:val="26"/>
        </w:rPr>
        <w:t>fear</w:t>
      </w:r>
      <w:proofErr w:type="gramEnd"/>
      <w:r w:rsidR="00097BEF" w:rsidRPr="00097BEF">
        <w:rPr>
          <w:rFonts w:ascii="PT Serif" w:eastAsia="Times New Roman" w:hAnsi="PT Serif" w:cs="Arial"/>
          <w:b/>
          <w:bCs/>
          <w:spacing w:val="8"/>
          <w:sz w:val="26"/>
          <w:szCs w:val="26"/>
        </w:rPr>
        <w:t xml:space="preserve"> and vulnerability</w:t>
      </w:r>
      <w:r w:rsidR="00097BEF" w:rsidRPr="00097BEF">
        <w:rPr>
          <w:rFonts w:ascii="PT Serif" w:eastAsia="Times New Roman" w:hAnsi="PT Serif" w:cs="Arial"/>
          <w:b/>
          <w:bCs/>
          <w:spacing w:val="8"/>
          <w:sz w:val="26"/>
          <w:szCs w:val="26"/>
        </w:rPr>
        <w:t>.</w:t>
      </w:r>
    </w:p>
    <w:p w14:paraId="57490B7F"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284AF85B" w14:textId="77777777" w:rsidR="003056AB" w:rsidRDefault="003056AB" w:rsidP="003056AB">
      <w:pPr>
        <w:pStyle w:val="ListParagraph"/>
        <w:shd w:val="clear" w:color="auto" w:fill="FFFFFF"/>
        <w:spacing w:before="420" w:after="420" w:line="420" w:lineRule="atLeast"/>
        <w:ind w:left="430"/>
        <w:rPr>
          <w:rFonts w:ascii="PT Serif" w:eastAsia="Times New Roman" w:hAnsi="PT Serif" w:cs="Arial"/>
          <w:i/>
          <w:iCs/>
          <w:spacing w:val="8"/>
          <w:sz w:val="26"/>
          <w:szCs w:val="26"/>
        </w:rPr>
      </w:pPr>
    </w:p>
    <w:p w14:paraId="5F268024" w14:textId="38C299E2" w:rsidR="003056AB" w:rsidRPr="003056AB"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3056AB">
        <w:rPr>
          <w:rFonts w:ascii="PT Serif" w:eastAsia="Times New Roman" w:hAnsi="PT Serif" w:cs="Arial"/>
          <w:i/>
          <w:iCs/>
          <w:spacing w:val="8"/>
          <w:sz w:val="26"/>
          <w:szCs w:val="26"/>
        </w:rPr>
        <w:t>The article states, “It’s a visceral exchange, one that feels primal and rare”</w:t>
      </w:r>
    </w:p>
    <w:p w14:paraId="630ED10C" w14:textId="77777777" w:rsidR="003056AB" w:rsidRDefault="003056AB" w:rsidP="003056AB">
      <w:pPr>
        <w:shd w:val="clear" w:color="auto" w:fill="FFFFFF"/>
        <w:spacing w:before="420" w:after="420" w:line="420" w:lineRule="atLeast"/>
        <w:ind w:left="720" w:firstLine="720"/>
        <w:rPr>
          <w:rFonts w:ascii="PT Serif" w:eastAsia="Times New Roman" w:hAnsi="PT Serif" w:cs="Arial"/>
          <w:i/>
          <w:iCs/>
          <w:spacing w:val="8"/>
          <w:sz w:val="26"/>
          <w:szCs w:val="26"/>
        </w:rPr>
      </w:pPr>
      <w:r>
        <w:rPr>
          <w:rFonts w:ascii="PT Serif" w:eastAsia="Times New Roman" w:hAnsi="PT Serif" w:cs="Arial"/>
          <w:i/>
          <w:iCs/>
          <w:spacing w:val="8"/>
          <w:sz w:val="26"/>
          <w:szCs w:val="26"/>
        </w:rPr>
        <w:t>What does visceral mean?</w:t>
      </w:r>
    </w:p>
    <w:p w14:paraId="4A76AFBF" w14:textId="69AC10AD" w:rsidR="003056AB" w:rsidRPr="004D4E89" w:rsidRDefault="004D4E89" w:rsidP="003056AB">
      <w:pPr>
        <w:shd w:val="clear" w:color="auto" w:fill="FFFFFF"/>
        <w:spacing w:before="420" w:after="420" w:line="420" w:lineRule="atLeast"/>
        <w:rPr>
          <w:rFonts w:ascii="PT Serif" w:eastAsia="Times New Roman" w:hAnsi="PT Serif" w:cs="Arial"/>
          <w:b/>
          <w:bCs/>
          <w:i/>
          <w:iCs/>
          <w:spacing w:val="8"/>
          <w:sz w:val="26"/>
          <w:szCs w:val="26"/>
        </w:rPr>
      </w:pPr>
      <w:r>
        <w:rPr>
          <w:rFonts w:ascii="PT Serif" w:eastAsia="Times New Roman" w:hAnsi="PT Serif" w:cs="Arial"/>
          <w:b/>
          <w:bCs/>
          <w:i/>
          <w:iCs/>
          <w:spacing w:val="8"/>
          <w:sz w:val="26"/>
          <w:szCs w:val="26"/>
        </w:rPr>
        <w:t>Visceral means</w:t>
      </w:r>
      <w:r w:rsidR="00EC0605">
        <w:rPr>
          <w:rFonts w:ascii="PT Serif" w:eastAsia="Times New Roman" w:hAnsi="PT Serif" w:cs="Arial"/>
          <w:b/>
          <w:bCs/>
          <w:i/>
          <w:iCs/>
          <w:spacing w:val="8"/>
          <w:sz w:val="26"/>
          <w:szCs w:val="26"/>
        </w:rPr>
        <w:t xml:space="preserve"> </w:t>
      </w:r>
      <w:r w:rsidR="00E70F85">
        <w:rPr>
          <w:rFonts w:ascii="PT Serif" w:eastAsia="Times New Roman" w:hAnsi="PT Serif" w:cs="Arial"/>
          <w:b/>
          <w:bCs/>
          <w:i/>
          <w:iCs/>
          <w:spacing w:val="8"/>
          <w:sz w:val="26"/>
          <w:szCs w:val="26"/>
        </w:rPr>
        <w:t>a gut feeling. An int</w:t>
      </w:r>
      <w:r w:rsidR="0063277B">
        <w:rPr>
          <w:rFonts w:ascii="PT Serif" w:eastAsia="Times New Roman" w:hAnsi="PT Serif" w:cs="Arial"/>
          <w:b/>
          <w:bCs/>
          <w:i/>
          <w:iCs/>
          <w:spacing w:val="8"/>
          <w:sz w:val="26"/>
          <w:szCs w:val="26"/>
        </w:rPr>
        <w:t xml:space="preserve">uitive and instinctive reaction rather than a physical reaction. </w:t>
      </w:r>
    </w:p>
    <w:p w14:paraId="46410BED" w14:textId="63C01085" w:rsidR="003056AB" w:rsidRPr="00960815" w:rsidRDefault="003056AB" w:rsidP="003056AB">
      <w:pPr>
        <w:pStyle w:val="ListParagraph"/>
        <w:numPr>
          <w:ilvl w:val="0"/>
          <w:numId w:val="1"/>
        </w:numPr>
        <w:shd w:val="clear" w:color="auto" w:fill="FFFFFF"/>
        <w:spacing w:before="420" w:after="420" w:line="420" w:lineRule="atLeast"/>
        <w:rPr>
          <w:rFonts w:ascii="PT Serif" w:eastAsia="Times New Roman" w:hAnsi="PT Serif" w:cs="Arial"/>
          <w:i/>
          <w:iCs/>
          <w:spacing w:val="8"/>
          <w:sz w:val="26"/>
          <w:szCs w:val="26"/>
        </w:rPr>
      </w:pPr>
      <w:r w:rsidRPr="00960815">
        <w:rPr>
          <w:rFonts w:ascii="PT Serif" w:eastAsia="Times New Roman" w:hAnsi="PT Serif" w:cs="Arial"/>
          <w:i/>
          <w:iCs/>
          <w:spacing w:val="8"/>
          <w:sz w:val="26"/>
          <w:szCs w:val="26"/>
        </w:rPr>
        <w:t xml:space="preserve">After reading the article and considering the title, </w:t>
      </w:r>
      <w:proofErr w:type="gramStart"/>
      <w:r w:rsidRPr="00960815">
        <w:rPr>
          <w:rFonts w:ascii="PT Serif" w:eastAsia="Times New Roman" w:hAnsi="PT Serif" w:cs="Arial"/>
          <w:i/>
          <w:iCs/>
          <w:spacing w:val="8"/>
          <w:sz w:val="26"/>
          <w:szCs w:val="26"/>
        </w:rPr>
        <w:t>What</w:t>
      </w:r>
      <w:proofErr w:type="gramEnd"/>
      <w:r w:rsidRPr="00960815">
        <w:rPr>
          <w:rFonts w:ascii="PT Serif" w:eastAsia="Times New Roman" w:hAnsi="PT Serif" w:cs="Arial"/>
          <w:i/>
          <w:iCs/>
          <w:spacing w:val="8"/>
          <w:sz w:val="26"/>
          <w:szCs w:val="26"/>
        </w:rPr>
        <w:t xml:space="preserve"> is the main idea of the article?</w:t>
      </w:r>
      <w:r w:rsidR="002F7F7E">
        <w:rPr>
          <w:rFonts w:ascii="PT Serif" w:eastAsia="Times New Roman" w:hAnsi="PT Serif" w:cs="Arial"/>
          <w:i/>
          <w:iCs/>
          <w:spacing w:val="8"/>
          <w:sz w:val="26"/>
          <w:szCs w:val="26"/>
        </w:rPr>
        <w:t xml:space="preserve"> </w:t>
      </w:r>
      <w:r w:rsidR="002F7F7E">
        <w:rPr>
          <w:rFonts w:ascii="PT Serif" w:eastAsia="Times New Roman" w:hAnsi="PT Serif" w:cs="Arial"/>
          <w:b/>
          <w:bCs/>
          <w:i/>
          <w:iCs/>
          <w:spacing w:val="8"/>
          <w:sz w:val="26"/>
          <w:szCs w:val="26"/>
        </w:rPr>
        <w:t xml:space="preserve">I believe the main idea of the article is </w:t>
      </w:r>
      <w:r w:rsidR="009120CD">
        <w:rPr>
          <w:rFonts w:ascii="PT Serif" w:eastAsia="Times New Roman" w:hAnsi="PT Serif" w:cs="Arial"/>
          <w:b/>
          <w:bCs/>
          <w:i/>
          <w:iCs/>
          <w:spacing w:val="8"/>
          <w:sz w:val="26"/>
          <w:szCs w:val="26"/>
        </w:rPr>
        <w:t xml:space="preserve">mental health. Dear Evan Hansen speaks up about mental illnesses and spreads awareness of </w:t>
      </w:r>
      <w:r w:rsidR="00D92C36">
        <w:rPr>
          <w:rFonts w:ascii="PT Serif" w:eastAsia="Times New Roman" w:hAnsi="PT Serif" w:cs="Arial"/>
          <w:b/>
          <w:bCs/>
          <w:i/>
          <w:iCs/>
          <w:spacing w:val="8"/>
          <w:sz w:val="26"/>
          <w:szCs w:val="26"/>
        </w:rPr>
        <w:t xml:space="preserve">everyday problems that </w:t>
      </w:r>
      <w:r w:rsidR="00D92C36">
        <w:rPr>
          <w:rFonts w:ascii="PT Serif" w:eastAsia="Times New Roman" w:hAnsi="PT Serif" w:cs="Arial"/>
          <w:b/>
          <w:bCs/>
          <w:i/>
          <w:iCs/>
          <w:spacing w:val="8"/>
          <w:sz w:val="26"/>
          <w:szCs w:val="26"/>
        </w:rPr>
        <w:lastRenderedPageBreak/>
        <w:t xml:space="preserve">people go through. </w:t>
      </w:r>
      <w:r w:rsidR="006A0AF6">
        <w:rPr>
          <w:rFonts w:ascii="PT Serif" w:eastAsia="Times New Roman" w:hAnsi="PT Serif" w:cs="Arial"/>
          <w:b/>
          <w:bCs/>
          <w:i/>
          <w:iCs/>
          <w:spacing w:val="8"/>
          <w:sz w:val="26"/>
          <w:szCs w:val="26"/>
        </w:rPr>
        <w:t xml:space="preserve">Furthermore, the use of social media has influenced the younger generation and due to social media, people are more prone to harassment or bullying. </w:t>
      </w:r>
    </w:p>
    <w:p w14:paraId="52DA5A05" w14:textId="77777777" w:rsidR="00CD483A" w:rsidRDefault="006A0AF6" w:rsidP="003056AB">
      <w:pPr>
        <w:spacing w:after="0"/>
      </w:pPr>
    </w:p>
    <w:sectPr w:rsidR="00CD483A" w:rsidSect="003056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ora">
    <w:altName w:val="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T Serif">
    <w:charset w:val="00"/>
    <w:family w:val="roman"/>
    <w:pitch w:val="variable"/>
    <w:sig w:usb0="A00002EF" w:usb1="5000204B" w:usb2="00000000" w:usb3="00000000" w:csb0="00000097" w:csb1="00000000"/>
  </w:font>
  <w:font w:name="var(--exco-font-famil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07043"/>
    <w:multiLevelType w:val="hybridMultilevel"/>
    <w:tmpl w:val="DD327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AB"/>
    <w:rsid w:val="0000001C"/>
    <w:rsid w:val="00056530"/>
    <w:rsid w:val="00070C18"/>
    <w:rsid w:val="00097BEF"/>
    <w:rsid w:val="0018319B"/>
    <w:rsid w:val="002F7F7E"/>
    <w:rsid w:val="00304359"/>
    <w:rsid w:val="003056AB"/>
    <w:rsid w:val="0035234D"/>
    <w:rsid w:val="004D4E89"/>
    <w:rsid w:val="005E3ADF"/>
    <w:rsid w:val="0063277B"/>
    <w:rsid w:val="006A0AF6"/>
    <w:rsid w:val="00712644"/>
    <w:rsid w:val="009120CD"/>
    <w:rsid w:val="00955697"/>
    <w:rsid w:val="00AF3C8C"/>
    <w:rsid w:val="00B478DB"/>
    <w:rsid w:val="00C0426D"/>
    <w:rsid w:val="00D92C36"/>
    <w:rsid w:val="00D92E5B"/>
    <w:rsid w:val="00DC3CDD"/>
    <w:rsid w:val="00DF3BB6"/>
    <w:rsid w:val="00E70F85"/>
    <w:rsid w:val="00EC0605"/>
    <w:rsid w:val="00F5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6945"/>
  <w15:chartTrackingRefBased/>
  <w15:docId w15:val="{CD0FA46B-22DC-4EDD-9238-85C93EC0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com/author/susanna-schrobsdorf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933</Words>
  <Characters>5133</Characters>
  <Application>Microsoft Office Word</Application>
  <DocSecurity>0</DocSecurity>
  <Lines>42</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Katie</dc:creator>
  <cp:keywords/>
  <dc:description/>
  <cp:lastModifiedBy>Quang Huynh</cp:lastModifiedBy>
  <cp:revision>24</cp:revision>
  <dcterms:created xsi:type="dcterms:W3CDTF">2022-03-16T14:25:00Z</dcterms:created>
  <dcterms:modified xsi:type="dcterms:W3CDTF">2022-03-17T13:50:00Z</dcterms:modified>
</cp:coreProperties>
</file>