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E0683" w14:textId="7C099FEF" w:rsidR="00536C34" w:rsidRDefault="00716D6F">
      <w:pPr>
        <w:pStyle w:val="Heading1"/>
      </w:pPr>
      <w:proofErr w:type="spellStart"/>
      <w:r>
        <w:t>M</w:t>
      </w:r>
      <w:r w:rsidR="00FF063B">
        <w:t>Day</w:t>
      </w:r>
      <w:proofErr w:type="spellEnd"/>
      <w:r w:rsidR="00FF063B">
        <w:t xml:space="preserve"> 2 Data Analysis</w:t>
      </w:r>
      <w:r w:rsidR="00FF063B">
        <w:rPr>
          <w:noProof/>
        </w:rPr>
        <w:drawing>
          <wp:anchor distT="0" distB="0" distL="114300" distR="114300" simplePos="0" relativeHeight="251658240" behindDoc="0" locked="0" layoutInCell="1" allowOverlap="1" wp14:anchorId="526661F7" wp14:editId="3CC918B2">
            <wp:simplePos x="0" y="0"/>
            <wp:positionH relativeFrom="column">
              <wp:posOffset>0</wp:posOffset>
            </wp:positionH>
            <wp:positionV relativeFrom="paragraph">
              <wp:posOffset>76196</wp:posOffset>
            </wp:positionV>
            <wp:extent cx="638808" cy="638808"/>
            <wp:effectExtent l="0" t="0" r="8892" b="8892"/>
            <wp:wrapSquare wrapText="bothSides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08" cy="63880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F8CDAA8" w14:textId="77777777" w:rsidR="00536C34" w:rsidRDefault="00536C34"/>
    <w:p w14:paraId="69AD3DAA" w14:textId="77777777" w:rsidR="00536C34" w:rsidRDefault="00FF063B">
      <w:pPr>
        <w:pStyle w:val="Title"/>
      </w:pPr>
      <w:r>
        <w:t>Source 2:</w:t>
      </w:r>
    </w:p>
    <w:p w14:paraId="36238C68" w14:textId="77777777" w:rsidR="00536C34" w:rsidRDefault="00FF063B">
      <w:pPr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09C547F3" wp14:editId="7065DC3D">
            <wp:extent cx="6400800" cy="280035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 t="84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003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CCE4FF8" w14:textId="77777777" w:rsidR="00536C34" w:rsidRDefault="00FF063B">
      <w:pPr>
        <w:spacing w:after="120" w:line="276" w:lineRule="auto"/>
      </w:pPr>
      <w:r>
        <w:rPr>
          <w:rFonts w:ascii="Arial Unicode MS" w:eastAsia="Arial Unicode MS" w:hAnsi="Arial Unicode MS" w:cs="Arial Unicode MS"/>
          <w:b/>
          <w:color w:val="A4D1AE"/>
          <w:sz w:val="28"/>
          <w:szCs w:val="28"/>
        </w:rPr>
        <w:t>✎</w:t>
      </w:r>
      <w:r>
        <w:rPr>
          <w:b/>
          <w:sz w:val="28"/>
          <w:szCs w:val="28"/>
        </w:rPr>
        <w:t xml:space="preserve"> Make at least three observations on the data presented.</w:t>
      </w:r>
    </w:p>
    <w:tbl>
      <w:tblPr>
        <w:tblW w:w="10008" w:type="dxa"/>
        <w:tblInd w:w="9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008"/>
      </w:tblGrid>
      <w:tr w:rsidR="00536C34" w14:paraId="34374D60" w14:textId="77777777">
        <w:trPr>
          <w:trHeight w:val="1635"/>
        </w:trPr>
        <w:tc>
          <w:tcPr>
            <w:tcW w:w="10008" w:type="dxa"/>
            <w:tcBorders>
              <w:top w:val="single" w:sz="4" w:space="0" w:color="C8E3CE"/>
              <w:left w:val="single" w:sz="4" w:space="0" w:color="C8E3CE"/>
              <w:bottom w:val="single" w:sz="4" w:space="0" w:color="C8E3CE"/>
              <w:right w:val="single" w:sz="4" w:space="0" w:color="C8E3CE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05C720" w14:textId="77777777" w:rsidR="00536C34" w:rsidRDefault="00716D6F">
            <w:r>
              <w:t>The rates are per 100,000 people</w:t>
            </w:r>
          </w:p>
          <w:p w14:paraId="7673B9B8" w14:textId="77777777" w:rsidR="00716D6F" w:rsidRDefault="00716D6F">
            <w:r>
              <w:t xml:space="preserve">More black people get infected by Covid </w:t>
            </w:r>
          </w:p>
          <w:p w14:paraId="193339D9" w14:textId="77777777" w:rsidR="00716D6F" w:rsidRDefault="00716D6F">
            <w:r>
              <w:t xml:space="preserve">More </w:t>
            </w:r>
            <w:r w:rsidR="00EB0635">
              <w:t>black</w:t>
            </w:r>
            <w:r>
              <w:t xml:space="preserve"> people </w:t>
            </w:r>
            <w:r w:rsidR="00244CC5">
              <w:t>get killed by covid</w:t>
            </w:r>
          </w:p>
          <w:p w14:paraId="61DE9CEE" w14:textId="38BC16DD" w:rsidR="00EB0635" w:rsidRDefault="00EB0635">
            <w:r>
              <w:t xml:space="preserve">Blacks are almost 5x more likely to get hospitalized </w:t>
            </w:r>
          </w:p>
        </w:tc>
      </w:tr>
    </w:tbl>
    <w:p w14:paraId="48A01977" w14:textId="77777777" w:rsidR="00536C34" w:rsidRDefault="00536C34"/>
    <w:p w14:paraId="40FDCFE9" w14:textId="77777777" w:rsidR="00536C34" w:rsidRDefault="00FF063B">
      <w:r>
        <w:rPr>
          <w:rFonts w:ascii="Arial Unicode MS" w:eastAsia="Arial Unicode MS" w:hAnsi="Arial Unicode MS" w:cs="Arial Unicode MS"/>
          <w:b/>
          <w:color w:val="A4D1AE"/>
          <w:sz w:val="28"/>
          <w:szCs w:val="28"/>
        </w:rPr>
        <w:t>✎</w:t>
      </w:r>
      <w:r>
        <w:rPr>
          <w:b/>
          <w:sz w:val="28"/>
          <w:szCs w:val="28"/>
        </w:rPr>
        <w:t xml:space="preserve"> What story do these statistics tell about people in Monroe County?</w:t>
      </w:r>
    </w:p>
    <w:tbl>
      <w:tblPr>
        <w:tblW w:w="10008" w:type="dxa"/>
        <w:tblInd w:w="9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008"/>
      </w:tblGrid>
      <w:tr w:rsidR="00536C34" w14:paraId="69B823BB" w14:textId="77777777">
        <w:trPr>
          <w:trHeight w:val="2006"/>
        </w:trPr>
        <w:tc>
          <w:tcPr>
            <w:tcW w:w="10008" w:type="dxa"/>
            <w:tcBorders>
              <w:top w:val="single" w:sz="4" w:space="0" w:color="C8E3CE"/>
              <w:left w:val="single" w:sz="4" w:space="0" w:color="C8E3CE"/>
              <w:bottom w:val="single" w:sz="4" w:space="0" w:color="C8E3CE"/>
              <w:right w:val="single" w:sz="4" w:space="0" w:color="C8E3CE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1DE3C7" w14:textId="7E69F36B" w:rsidR="00536C34" w:rsidRDefault="00244CC5">
            <w:r>
              <w:t xml:space="preserve">The rate for Covid infections is greater for </w:t>
            </w:r>
            <w:r w:rsidR="00467959">
              <w:t>black Americans</w:t>
            </w:r>
            <w:r w:rsidR="00EB0635">
              <w:t xml:space="preserve">. Also, the rates for hospitalization and deaths are greater for black Americans in </w:t>
            </w:r>
            <w:r w:rsidR="00FC1246">
              <w:t xml:space="preserve">Monroe county. I suspect this is because black Americans don’t get the proper resources.  </w:t>
            </w:r>
          </w:p>
        </w:tc>
      </w:tr>
    </w:tbl>
    <w:p w14:paraId="583F9FFD" w14:textId="77777777" w:rsidR="00536C34" w:rsidRDefault="00536C34"/>
    <w:p w14:paraId="1BE98BB2" w14:textId="77777777" w:rsidR="00536C34" w:rsidRDefault="00FF063B">
      <w:pPr>
        <w:pStyle w:val="Title"/>
      </w:pPr>
      <w:r>
        <w:t>Source 3:</w:t>
      </w:r>
    </w:p>
    <w:p w14:paraId="69A0FCE2" w14:textId="77777777" w:rsidR="00536C34" w:rsidRDefault="00FF063B">
      <w:r>
        <w:rPr>
          <w:rFonts w:ascii="Times New Roman" w:hAnsi="Times New Roman"/>
          <w:noProof/>
        </w:rPr>
        <w:drawing>
          <wp:inline distT="0" distB="0" distL="0" distR="0" wp14:anchorId="0EBEFB63" wp14:editId="4FBEB5BE">
            <wp:extent cx="6400800" cy="2657474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1596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574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0126668" w14:textId="77777777" w:rsidR="00536C34" w:rsidRDefault="00FF063B">
      <w:pPr>
        <w:spacing w:after="120" w:line="276" w:lineRule="auto"/>
      </w:pPr>
      <w:r>
        <w:rPr>
          <w:rFonts w:ascii="Arial Unicode MS" w:eastAsia="Arial Unicode MS" w:hAnsi="Arial Unicode MS" w:cs="Arial Unicode MS"/>
          <w:b/>
          <w:color w:val="A4D1AE"/>
          <w:sz w:val="28"/>
          <w:szCs w:val="28"/>
        </w:rPr>
        <w:t>✎</w:t>
      </w:r>
      <w:r>
        <w:rPr>
          <w:b/>
          <w:sz w:val="28"/>
          <w:szCs w:val="28"/>
        </w:rPr>
        <w:t xml:space="preserve"> Make at least three observations on the data presented.</w:t>
      </w:r>
    </w:p>
    <w:tbl>
      <w:tblPr>
        <w:tblW w:w="10008" w:type="dxa"/>
        <w:tblInd w:w="9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008"/>
      </w:tblGrid>
      <w:tr w:rsidR="00536C34" w14:paraId="4CAA17CD" w14:textId="77777777">
        <w:trPr>
          <w:trHeight w:val="2573"/>
        </w:trPr>
        <w:tc>
          <w:tcPr>
            <w:tcW w:w="10008" w:type="dxa"/>
            <w:tcBorders>
              <w:top w:val="single" w:sz="4" w:space="0" w:color="C8E3CE"/>
              <w:left w:val="single" w:sz="4" w:space="0" w:color="C8E3CE"/>
              <w:bottom w:val="single" w:sz="4" w:space="0" w:color="C8E3CE"/>
              <w:right w:val="single" w:sz="4" w:space="0" w:color="C8E3CE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11A247" w14:textId="77777777" w:rsidR="00536C34" w:rsidRDefault="004E5A7D">
            <w:r>
              <w:t xml:space="preserve">Black Americans are almost 6x likely to have hypertension </w:t>
            </w:r>
          </w:p>
          <w:p w14:paraId="30DA50A7" w14:textId="77777777" w:rsidR="004E5A7D" w:rsidRDefault="004E5A7D">
            <w:r>
              <w:t>The rates are per 100,000</w:t>
            </w:r>
          </w:p>
          <w:p w14:paraId="3CEF8ABC" w14:textId="337D7890" w:rsidR="004E5A7D" w:rsidRDefault="006769E2">
            <w:r>
              <w:t xml:space="preserve">Black Americans are more likely to have a </w:t>
            </w:r>
            <w:r w:rsidR="00E55B4B">
              <w:t xml:space="preserve">physical illness/disease </w:t>
            </w:r>
          </w:p>
        </w:tc>
      </w:tr>
    </w:tbl>
    <w:p w14:paraId="345FF495" w14:textId="77777777" w:rsidR="00536C34" w:rsidRDefault="00536C34"/>
    <w:p w14:paraId="6036BB30" w14:textId="77777777" w:rsidR="00536C34" w:rsidRDefault="00FF063B">
      <w:r>
        <w:rPr>
          <w:rFonts w:ascii="Arial Unicode MS" w:eastAsia="Arial Unicode MS" w:hAnsi="Arial Unicode MS" w:cs="Arial Unicode MS"/>
          <w:b/>
          <w:color w:val="A4D1AE"/>
          <w:sz w:val="28"/>
          <w:szCs w:val="28"/>
        </w:rPr>
        <w:t>✎</w:t>
      </w:r>
      <w:r>
        <w:rPr>
          <w:b/>
          <w:sz w:val="28"/>
          <w:szCs w:val="28"/>
        </w:rPr>
        <w:t xml:space="preserve"> What story do these statistics tell about people in Monroe County?</w:t>
      </w:r>
    </w:p>
    <w:tbl>
      <w:tblPr>
        <w:tblW w:w="10008" w:type="dxa"/>
        <w:tblInd w:w="9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008"/>
      </w:tblGrid>
      <w:tr w:rsidR="00536C34" w14:paraId="664DC1D4" w14:textId="77777777">
        <w:trPr>
          <w:trHeight w:val="2006"/>
        </w:trPr>
        <w:tc>
          <w:tcPr>
            <w:tcW w:w="10008" w:type="dxa"/>
            <w:tcBorders>
              <w:top w:val="single" w:sz="4" w:space="0" w:color="C8E3CE"/>
              <w:left w:val="single" w:sz="4" w:space="0" w:color="C8E3CE"/>
              <w:bottom w:val="single" w:sz="4" w:space="0" w:color="C8E3CE"/>
              <w:right w:val="single" w:sz="4" w:space="0" w:color="C8E3CE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B81015" w14:textId="5AFBCC65" w:rsidR="00536C34" w:rsidRDefault="00E55B4B">
            <w:r>
              <w:t>These statistics tell that blacks are more likely to have a disease in Monroe county.</w:t>
            </w:r>
          </w:p>
        </w:tc>
      </w:tr>
    </w:tbl>
    <w:p w14:paraId="5011D7CD" w14:textId="77777777" w:rsidR="00536C34" w:rsidRDefault="00536C34"/>
    <w:p w14:paraId="5790C1FE" w14:textId="77777777" w:rsidR="00536C34" w:rsidRDefault="00FF063B">
      <w:pPr>
        <w:pStyle w:val="Title"/>
      </w:pPr>
      <w:r>
        <w:lastRenderedPageBreak/>
        <w:t>Source 4:</w:t>
      </w:r>
    </w:p>
    <w:p w14:paraId="676F040A" w14:textId="77777777" w:rsidR="00536C34" w:rsidRDefault="00FF063B">
      <w:r>
        <w:rPr>
          <w:rFonts w:ascii="Times New Roman" w:hAnsi="Times New Roman"/>
          <w:noProof/>
        </w:rPr>
        <w:drawing>
          <wp:inline distT="0" distB="0" distL="0" distR="0" wp14:anchorId="624F1D60" wp14:editId="1026E689">
            <wp:extent cx="6400800" cy="3105146"/>
            <wp:effectExtent l="0" t="0" r="0" b="4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t="605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51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8FADA83" w14:textId="77777777" w:rsidR="00536C34" w:rsidRDefault="00FF063B">
      <w:pPr>
        <w:spacing w:after="120" w:line="276" w:lineRule="auto"/>
      </w:pPr>
      <w:r>
        <w:rPr>
          <w:rFonts w:ascii="Arial Unicode MS" w:eastAsia="Arial Unicode MS" w:hAnsi="Arial Unicode MS" w:cs="Arial Unicode MS"/>
          <w:b/>
          <w:color w:val="A4D1AE"/>
          <w:sz w:val="28"/>
          <w:szCs w:val="28"/>
        </w:rPr>
        <w:t>✎</w:t>
      </w:r>
      <w:r>
        <w:rPr>
          <w:b/>
          <w:sz w:val="28"/>
          <w:szCs w:val="28"/>
        </w:rPr>
        <w:t xml:space="preserve"> Make at least three observations on the data presented.</w:t>
      </w:r>
    </w:p>
    <w:tbl>
      <w:tblPr>
        <w:tblW w:w="10008" w:type="dxa"/>
        <w:tblInd w:w="9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008"/>
      </w:tblGrid>
      <w:tr w:rsidR="00536C34" w14:paraId="4A952EDA" w14:textId="77777777">
        <w:trPr>
          <w:trHeight w:val="2573"/>
        </w:trPr>
        <w:tc>
          <w:tcPr>
            <w:tcW w:w="10008" w:type="dxa"/>
            <w:tcBorders>
              <w:top w:val="single" w:sz="4" w:space="0" w:color="C8E3CE"/>
              <w:left w:val="single" w:sz="4" w:space="0" w:color="C8E3CE"/>
              <w:bottom w:val="single" w:sz="4" w:space="0" w:color="C8E3CE"/>
              <w:right w:val="single" w:sz="4" w:space="0" w:color="C8E3CE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496E9C" w14:textId="77777777" w:rsidR="00536C34" w:rsidRDefault="009312A5">
            <w:r>
              <w:t xml:space="preserve">Discussing birth rates </w:t>
            </w:r>
          </w:p>
          <w:p w14:paraId="7F3C2C09" w14:textId="77777777" w:rsidR="009312A5" w:rsidRDefault="009312A5">
            <w:r>
              <w:t xml:space="preserve">Per 1000 live births </w:t>
            </w:r>
          </w:p>
          <w:p w14:paraId="3A9D9620" w14:textId="6D73486E" w:rsidR="009312A5" w:rsidRDefault="009312A5">
            <w:r>
              <w:t xml:space="preserve">More black babies are likely to </w:t>
            </w:r>
            <w:r w:rsidR="00732886">
              <w:t>die</w:t>
            </w:r>
          </w:p>
        </w:tc>
      </w:tr>
    </w:tbl>
    <w:p w14:paraId="58334A3E" w14:textId="77777777" w:rsidR="00536C34" w:rsidRDefault="00536C34"/>
    <w:p w14:paraId="42B41FB0" w14:textId="77777777" w:rsidR="00536C34" w:rsidRDefault="00FF063B">
      <w:r>
        <w:rPr>
          <w:rFonts w:ascii="Arial Unicode MS" w:eastAsia="Arial Unicode MS" w:hAnsi="Arial Unicode MS" w:cs="Arial Unicode MS"/>
          <w:b/>
          <w:color w:val="A4D1AE"/>
          <w:sz w:val="28"/>
          <w:szCs w:val="28"/>
        </w:rPr>
        <w:t>✎</w:t>
      </w:r>
      <w:r>
        <w:rPr>
          <w:b/>
          <w:sz w:val="28"/>
          <w:szCs w:val="28"/>
        </w:rPr>
        <w:t xml:space="preserve"> What story do these statistics tell about people in Monroe County?</w:t>
      </w:r>
    </w:p>
    <w:tbl>
      <w:tblPr>
        <w:tblW w:w="10008" w:type="dxa"/>
        <w:tblInd w:w="9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008"/>
      </w:tblGrid>
      <w:tr w:rsidR="00536C34" w14:paraId="473B03F0" w14:textId="77777777">
        <w:trPr>
          <w:trHeight w:val="2006"/>
        </w:trPr>
        <w:tc>
          <w:tcPr>
            <w:tcW w:w="10008" w:type="dxa"/>
            <w:tcBorders>
              <w:top w:val="single" w:sz="4" w:space="0" w:color="C8E3CE"/>
              <w:left w:val="single" w:sz="4" w:space="0" w:color="C8E3CE"/>
              <w:bottom w:val="single" w:sz="4" w:space="0" w:color="C8E3CE"/>
              <w:right w:val="single" w:sz="4" w:space="0" w:color="C8E3CE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3083BF" w14:textId="6E5DCE7B" w:rsidR="00536C34" w:rsidRDefault="00732886">
            <w:r>
              <w:lastRenderedPageBreak/>
              <w:t xml:space="preserve">These statistics are saying that black babies are more likely to die and be born prematurely </w:t>
            </w:r>
          </w:p>
        </w:tc>
      </w:tr>
    </w:tbl>
    <w:p w14:paraId="3E12E7F4" w14:textId="77777777" w:rsidR="00536C34" w:rsidRDefault="00536C34">
      <w:pPr>
        <w:pStyle w:val="Title"/>
        <w:pageBreakBefore/>
      </w:pPr>
    </w:p>
    <w:p w14:paraId="76594657" w14:textId="77777777" w:rsidR="00536C34" w:rsidRDefault="00FF063B">
      <w:pPr>
        <w:pStyle w:val="Title"/>
      </w:pPr>
      <w:r>
        <w:t>Source 5:</w:t>
      </w:r>
    </w:p>
    <w:p w14:paraId="59EC7B7A" w14:textId="77777777" w:rsidR="00536C34" w:rsidRDefault="00FF063B">
      <w:pPr>
        <w:pStyle w:val="Title"/>
      </w:pPr>
      <w:bookmarkStart w:id="0" w:name="_heading=h.wo4arrkeqsw3"/>
      <w:bookmarkEnd w:id="0"/>
      <w:r>
        <w:rPr>
          <w:noProof/>
        </w:rPr>
        <w:drawing>
          <wp:inline distT="0" distB="0" distL="0" distR="0" wp14:anchorId="3F66D682" wp14:editId="674010AA">
            <wp:extent cx="1481135" cy="275837"/>
            <wp:effectExtent l="0" t="0" r="4765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1135" cy="2758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FCC48FD" wp14:editId="7B18D5B8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2474796" cy="2309810"/>
            <wp:effectExtent l="0" t="0" r="1704" b="0"/>
            <wp:wrapTopAndBottom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4796" cy="23098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2CBDC73" wp14:editId="61D4CAC4">
            <wp:simplePos x="0" y="0"/>
            <wp:positionH relativeFrom="column">
              <wp:posOffset>2590796</wp:posOffset>
            </wp:positionH>
            <wp:positionV relativeFrom="paragraph">
              <wp:posOffset>266703</wp:posOffset>
            </wp:positionV>
            <wp:extent cx="1218529" cy="2135242"/>
            <wp:effectExtent l="0" t="0" r="671" b="0"/>
            <wp:wrapSquare wrapText="bothSides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 l="67600" t="24063"/>
                    <a:stretch>
                      <a:fillRect/>
                    </a:stretch>
                  </pic:blipFill>
                  <pic:spPr>
                    <a:xfrm>
                      <a:off x="0" y="0"/>
                      <a:ext cx="1218529" cy="21352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B73BABD" wp14:editId="61CFC6F7">
            <wp:simplePos x="0" y="0"/>
            <wp:positionH relativeFrom="column">
              <wp:posOffset>3829049</wp:posOffset>
            </wp:positionH>
            <wp:positionV relativeFrom="paragraph">
              <wp:posOffset>71442</wp:posOffset>
            </wp:positionV>
            <wp:extent cx="2609990" cy="2520461"/>
            <wp:effectExtent l="0" t="0" r="0" b="0"/>
            <wp:wrapTopAndBottom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 t="2528" r="34097" b="12351"/>
                    <a:stretch>
                      <a:fillRect/>
                    </a:stretch>
                  </pic:blipFill>
                  <pic:spPr>
                    <a:xfrm>
                      <a:off x="0" y="0"/>
                      <a:ext cx="2609990" cy="25204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049EB88" w14:textId="77777777" w:rsidR="00536C34" w:rsidRDefault="00536C34">
      <w:pPr>
        <w:pStyle w:val="Title"/>
      </w:pPr>
    </w:p>
    <w:p w14:paraId="0EDDB60C" w14:textId="77777777" w:rsidR="00536C34" w:rsidRDefault="00536C34">
      <w:pPr>
        <w:rPr>
          <w:rFonts w:ascii="Times New Roman" w:hAnsi="Times New Roman"/>
          <w:sz w:val="24"/>
        </w:rPr>
      </w:pPr>
    </w:p>
    <w:p w14:paraId="6A9DA494" w14:textId="77777777" w:rsidR="00536C34" w:rsidRDefault="00FF063B">
      <w:pPr>
        <w:spacing w:after="120" w:line="276" w:lineRule="auto"/>
      </w:pPr>
      <w:r>
        <w:rPr>
          <w:rFonts w:ascii="Arial Unicode MS" w:eastAsia="Arial Unicode MS" w:hAnsi="Arial Unicode MS" w:cs="Arial Unicode MS"/>
          <w:b/>
          <w:color w:val="A4D1AE"/>
          <w:sz w:val="28"/>
          <w:szCs w:val="28"/>
        </w:rPr>
        <w:t>✎</w:t>
      </w:r>
      <w:r>
        <w:rPr>
          <w:b/>
          <w:sz w:val="28"/>
          <w:szCs w:val="28"/>
        </w:rPr>
        <w:t xml:space="preserve"> Make at least three observations on the data presented.</w:t>
      </w:r>
    </w:p>
    <w:tbl>
      <w:tblPr>
        <w:tblW w:w="10008" w:type="dxa"/>
        <w:tblInd w:w="9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008"/>
      </w:tblGrid>
      <w:tr w:rsidR="00536C34" w14:paraId="1E87B20F" w14:textId="77777777">
        <w:trPr>
          <w:trHeight w:val="2573"/>
        </w:trPr>
        <w:tc>
          <w:tcPr>
            <w:tcW w:w="10008" w:type="dxa"/>
            <w:tcBorders>
              <w:top w:val="single" w:sz="4" w:space="0" w:color="C8E3CE"/>
              <w:left w:val="single" w:sz="4" w:space="0" w:color="C8E3CE"/>
              <w:bottom w:val="single" w:sz="4" w:space="0" w:color="C8E3CE"/>
              <w:right w:val="single" w:sz="4" w:space="0" w:color="C8E3CE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C2A7DC" w14:textId="77777777" w:rsidR="00536C34" w:rsidRDefault="00732886">
            <w:r>
              <w:t>The city has the greatest good insecurity rate</w:t>
            </w:r>
          </w:p>
          <w:p w14:paraId="30ACD4C8" w14:textId="77777777" w:rsidR="00732886" w:rsidRDefault="00C656DC">
            <w:r>
              <w:t>The outer areas have lower rates</w:t>
            </w:r>
          </w:p>
          <w:p w14:paraId="3CBFA0C6" w14:textId="16D4BFA1" w:rsidR="00C656DC" w:rsidRDefault="00D97D79">
            <w:r>
              <w:t>More blacks live in the city than in the outskirts</w:t>
            </w:r>
          </w:p>
        </w:tc>
      </w:tr>
    </w:tbl>
    <w:p w14:paraId="56C6B307" w14:textId="77777777" w:rsidR="00536C34" w:rsidRDefault="00536C34"/>
    <w:p w14:paraId="1FCEFB9F" w14:textId="77777777" w:rsidR="00536C34" w:rsidRDefault="00FF063B">
      <w:r>
        <w:rPr>
          <w:rFonts w:ascii="Arial Unicode MS" w:eastAsia="Arial Unicode MS" w:hAnsi="Arial Unicode MS" w:cs="Arial Unicode MS"/>
          <w:b/>
          <w:color w:val="A4D1AE"/>
          <w:sz w:val="28"/>
          <w:szCs w:val="28"/>
        </w:rPr>
        <w:t>✎</w:t>
      </w:r>
      <w:r>
        <w:rPr>
          <w:b/>
          <w:sz w:val="28"/>
          <w:szCs w:val="28"/>
        </w:rPr>
        <w:t xml:space="preserve"> What story do these statistics tell about people in Monroe County?</w:t>
      </w:r>
    </w:p>
    <w:tbl>
      <w:tblPr>
        <w:tblW w:w="10008" w:type="dxa"/>
        <w:tblInd w:w="9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008"/>
      </w:tblGrid>
      <w:tr w:rsidR="00536C34" w14:paraId="72EEE00B" w14:textId="77777777">
        <w:trPr>
          <w:trHeight w:val="2006"/>
        </w:trPr>
        <w:tc>
          <w:tcPr>
            <w:tcW w:w="10008" w:type="dxa"/>
            <w:tcBorders>
              <w:top w:val="single" w:sz="4" w:space="0" w:color="C8E3CE"/>
              <w:left w:val="single" w:sz="4" w:space="0" w:color="C8E3CE"/>
              <w:bottom w:val="single" w:sz="4" w:space="0" w:color="C8E3CE"/>
              <w:right w:val="single" w:sz="4" w:space="0" w:color="C8E3CE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97C1B3" w14:textId="10B35533" w:rsidR="00536C34" w:rsidRDefault="00D97D79">
            <w:r>
              <w:lastRenderedPageBreak/>
              <w:t xml:space="preserve">People who live in the city experience greater food insecurities than in the outskirts  </w:t>
            </w:r>
          </w:p>
        </w:tc>
      </w:tr>
    </w:tbl>
    <w:p w14:paraId="5115F50A" w14:textId="77777777" w:rsidR="00536C34" w:rsidRDefault="00536C34">
      <w:pPr>
        <w:pStyle w:val="Title"/>
        <w:rPr>
          <w:sz w:val="2"/>
          <w:szCs w:val="2"/>
        </w:rPr>
      </w:pPr>
    </w:p>
    <w:sectPr w:rsidR="00536C34">
      <w:headerReference w:type="default" r:id="rId13"/>
      <w:footerReference w:type="default" r:id="rId14"/>
      <w:pgSz w:w="12240" w:h="15840"/>
      <w:pgMar w:top="1440" w:right="1080" w:bottom="144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4798A" w14:textId="77777777" w:rsidR="00847DDA" w:rsidRDefault="00847DDA">
      <w:r>
        <w:separator/>
      </w:r>
    </w:p>
  </w:endnote>
  <w:endnote w:type="continuationSeparator" w:id="0">
    <w:p w14:paraId="21B5D6FF" w14:textId="77777777" w:rsidR="00847DDA" w:rsidRDefault="00847D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altName w:val="Arial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A0193" w14:textId="77777777" w:rsidR="005D2EA0" w:rsidRDefault="00FF063B">
    <w:pPr>
      <w:pBdr>
        <w:top w:val="single" w:sz="2" w:space="31" w:color="FFFFFF" w:shadow="1"/>
        <w:left w:val="single" w:sz="2" w:space="31" w:color="FFFFFF" w:shadow="1"/>
        <w:bottom w:val="single" w:sz="2" w:space="31" w:color="FFFFFF" w:shadow="1"/>
        <w:right w:val="single" w:sz="2" w:space="31" w:color="FFFFFF" w:shadow="1"/>
      </w:pBdr>
      <w:tabs>
        <w:tab w:val="center" w:pos="4680"/>
        <w:tab w:val="right" w:pos="9360"/>
      </w:tabs>
      <w:jc w:val="right"/>
    </w:pPr>
    <w:r>
      <w:rPr>
        <w:color w:val="000000"/>
        <w:sz w:val="32"/>
        <w:szCs w:val="32"/>
      </w:rPr>
      <w:fldChar w:fldCharType="begin"/>
    </w:r>
    <w:r>
      <w:rPr>
        <w:color w:val="000000"/>
        <w:sz w:val="32"/>
        <w:szCs w:val="32"/>
      </w:rPr>
      <w:instrText xml:space="preserve"> PAGE </w:instrText>
    </w:r>
    <w:r>
      <w:rPr>
        <w:color w:val="000000"/>
        <w:sz w:val="32"/>
        <w:szCs w:val="32"/>
      </w:rPr>
      <w:fldChar w:fldCharType="separate"/>
    </w:r>
    <w:r>
      <w:rPr>
        <w:color w:val="000000"/>
        <w:sz w:val="32"/>
        <w:szCs w:val="32"/>
      </w:rPr>
      <w:t>1</w:t>
    </w:r>
    <w:r>
      <w:rPr>
        <w:color w:val="000000"/>
        <w:sz w:val="32"/>
        <w:szCs w:val="32"/>
      </w:rPr>
      <w:fldChar w:fldCharType="end"/>
    </w:r>
    <w:r>
      <w:rPr>
        <w:noProof/>
      </w:rPr>
      <w:drawing>
        <wp:anchor distT="0" distB="0" distL="114300" distR="114300" simplePos="0" relativeHeight="251661312" behindDoc="1" locked="0" layoutInCell="1" allowOverlap="1" wp14:anchorId="4E54EF6E" wp14:editId="2B721D56">
          <wp:simplePos x="0" y="0"/>
          <wp:positionH relativeFrom="column">
            <wp:posOffset>5077690</wp:posOffset>
          </wp:positionH>
          <wp:positionV relativeFrom="paragraph">
            <wp:posOffset>0</wp:posOffset>
          </wp:positionV>
          <wp:extent cx="1195751" cy="254669"/>
          <wp:effectExtent l="0" t="0" r="4399" b="0"/>
          <wp:wrapNone/>
          <wp:docPr id="2" name="image5.png" descr="Graphical user interface&#10;&#10;Description automatically generated with medium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95751" cy="254669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E6E48" w14:textId="77777777" w:rsidR="00847DDA" w:rsidRDefault="00847DDA">
      <w:r>
        <w:rPr>
          <w:color w:val="000000"/>
        </w:rPr>
        <w:separator/>
      </w:r>
    </w:p>
  </w:footnote>
  <w:footnote w:type="continuationSeparator" w:id="0">
    <w:p w14:paraId="6C180F87" w14:textId="77777777" w:rsidR="00847DDA" w:rsidRDefault="00847D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B509F" w14:textId="77777777" w:rsidR="005D2EA0" w:rsidRDefault="00FF063B">
    <w:pPr>
      <w:pBdr>
        <w:top w:val="single" w:sz="2" w:space="31" w:color="FFFFFF" w:shadow="1"/>
        <w:left w:val="single" w:sz="2" w:space="31" w:color="FFFFFF" w:shadow="1"/>
        <w:bottom w:val="single" w:sz="2" w:space="31" w:color="FFFFFF" w:shadow="1"/>
        <w:right w:val="single" w:sz="2" w:space="31" w:color="FFFFFF" w:shadow="1"/>
      </w:pBdr>
      <w:tabs>
        <w:tab w:val="center" w:pos="4680"/>
        <w:tab w:val="right" w:pos="936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4BC980A" wp14:editId="32219B70">
              <wp:simplePos x="0" y="0"/>
              <wp:positionH relativeFrom="column">
                <wp:posOffset>3162296</wp:posOffset>
              </wp:positionH>
              <wp:positionV relativeFrom="paragraph">
                <wp:posOffset>-457200</wp:posOffset>
              </wp:positionV>
              <wp:extent cx="3931920" cy="713103"/>
              <wp:effectExtent l="0" t="0" r="0" b="0"/>
              <wp:wrapNone/>
              <wp:docPr id="1" name="Rectangle 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1920" cy="713103"/>
                      </a:xfrm>
                      <a:prstGeom prst="rect">
                        <a:avLst/>
                      </a:prstGeom>
                      <a:blipFill>
                        <a:blip r:embed="rId1">
                          <a:alphaModFix amt="90000"/>
                        </a:blip>
                        <a:stretch>
                          <a:fillRect/>
                        </a:stretch>
                      </a:blipFill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53DC45EE" w14:textId="77777777" w:rsidR="005D2EA0" w:rsidRDefault="00FF063B">
                          <w:pPr>
                            <w:spacing w:line="273" w:lineRule="auto"/>
                            <w:jc w:val="right"/>
                          </w:pPr>
                          <w:r>
                            <w:rPr>
                              <w:rFonts w:eastAsia="Arial" w:cs="Arial"/>
                              <w:b/>
                              <w:color w:val="FFFFFF"/>
                              <w:sz w:val="21"/>
                            </w:rPr>
                            <w:t>Day 2 Data Analysis</w:t>
                          </w:r>
                        </w:p>
                      </w:txbxContent>
                    </wps:txbx>
                    <wps:bodyPr vert="horz" wrap="square" lIns="91421" tIns="137150" rIns="457200" bIns="45701" anchor="ctr" anchorCtr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64" o:spid="_x0000_s1026" style="position:absolute;margin-left:249pt;margin-top:-36pt;width:309.6pt;height:56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" stroked="f">
              <v:fill r:id="rId2" o:title="" opacity="58982f" recolor="t" rotate="t" type="frame"/>
              <v:textbox inset="2.53947mm,3.80972mm,36pt,1.2695mm">
                <w:txbxContent>
                  <w:p w:rsidR="005D2EA0" w:rsidRDefault="00FF063B">
                    <w:pPr>
                      <w:spacing w:line="273" w:lineRule="auto"/>
                      <w:jc w:val="right"/>
                    </w:pPr>
                    <w:r>
                      <w:rPr>
                        <w:rFonts w:eastAsia="Arial" w:cs="Arial"/>
                        <w:b/>
                        <w:color w:val="FFFFFF"/>
                        <w:sz w:val="21"/>
                      </w:rPr>
                      <w:t>Day 2 Data Analysis</w:t>
                    </w:r>
                  </w:p>
                </w:txbxContent>
              </v:textbox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6C34"/>
    <w:rsid w:val="00244CC5"/>
    <w:rsid w:val="00467959"/>
    <w:rsid w:val="004E2B4A"/>
    <w:rsid w:val="004E5A7D"/>
    <w:rsid w:val="00536C34"/>
    <w:rsid w:val="006769E2"/>
    <w:rsid w:val="00716D6F"/>
    <w:rsid w:val="00732886"/>
    <w:rsid w:val="00847DDA"/>
    <w:rsid w:val="009312A5"/>
    <w:rsid w:val="00C656DC"/>
    <w:rsid w:val="00D40FF8"/>
    <w:rsid w:val="00D97D79"/>
    <w:rsid w:val="00E55B4B"/>
    <w:rsid w:val="00EB0635"/>
    <w:rsid w:val="00FC1246"/>
    <w:rsid w:val="00FF0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3A4A1A"/>
  <w15:docId w15:val="{A39F4A0A-B7F8-4108-B142-3F6E36D1B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rFonts w:eastAsia="Times New Roman" w:cs="Times New Roman"/>
      <w:szCs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/>
      <w:outlineLvl w:val="0"/>
    </w:pPr>
    <w:rPr>
      <w:sz w:val="40"/>
      <w:szCs w:val="40"/>
    </w:rPr>
  </w:style>
  <w:style w:type="paragraph" w:styleId="Heading2">
    <w:name w:val="heading 2"/>
    <w:basedOn w:val="Heading1"/>
    <w:next w:val="Normal"/>
    <w:uiPriority w:val="9"/>
    <w:semiHidden/>
    <w:unhideWhenUsed/>
    <w:qFormat/>
    <w:pPr>
      <w:spacing w:before="360"/>
      <w:outlineLvl w:val="1"/>
    </w:pPr>
    <w:rPr>
      <w:b/>
      <w:sz w:val="28"/>
      <w:szCs w:val="32"/>
    </w:rPr>
  </w:style>
  <w:style w:type="paragraph" w:styleId="Heading3">
    <w:name w:val="heading 3"/>
    <w:basedOn w:val="Heading1"/>
    <w:next w:val="Normal"/>
    <w:uiPriority w:val="9"/>
    <w:semiHidden/>
    <w:unhideWhenUsed/>
    <w:qFormat/>
    <w:pPr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pacing w:val="20"/>
      <w:sz w:val="60"/>
      <w:szCs w:val="52"/>
    </w:rPr>
  </w:style>
  <w:style w:type="character" w:customStyle="1" w:styleId="Heading1Char">
    <w:name w:val="Heading 1 Char"/>
    <w:basedOn w:val="DefaultParagraphFont"/>
    <w:rPr>
      <w:sz w:val="40"/>
      <w:szCs w:val="40"/>
    </w:rPr>
  </w:style>
  <w:style w:type="character" w:customStyle="1" w:styleId="Heading2Char">
    <w:name w:val="Heading 2 Char"/>
    <w:basedOn w:val="DefaultParagraphFont"/>
    <w:rPr>
      <w:b/>
      <w:sz w:val="28"/>
      <w:szCs w:val="32"/>
    </w:rPr>
  </w:style>
  <w:style w:type="character" w:customStyle="1" w:styleId="Heading3Char">
    <w:name w:val="Heading 3 Char"/>
    <w:basedOn w:val="DefaultParagraphFont"/>
    <w:rPr>
      <w:b/>
      <w:color w:val="434343"/>
      <w:sz w:val="28"/>
      <w:szCs w:val="28"/>
    </w:rPr>
  </w:style>
  <w:style w:type="character" w:customStyle="1" w:styleId="Heading4Char">
    <w:name w:val="Heading 4 Char"/>
    <w:basedOn w:val="DefaultParagraphFont"/>
    <w:rPr>
      <w:color w:val="666666"/>
      <w:sz w:val="24"/>
      <w:szCs w:val="24"/>
    </w:rPr>
  </w:style>
  <w:style w:type="character" w:customStyle="1" w:styleId="Heading5Char">
    <w:name w:val="Heading 5 Char"/>
    <w:basedOn w:val="DefaultParagraphFont"/>
    <w:rPr>
      <w:color w:val="666666"/>
    </w:rPr>
  </w:style>
  <w:style w:type="character" w:customStyle="1" w:styleId="Heading6Char">
    <w:name w:val="Heading 6 Char"/>
    <w:basedOn w:val="DefaultParagraphFont"/>
    <w:rPr>
      <w:i/>
      <w:color w:val="666666"/>
    </w:rPr>
  </w:style>
  <w:style w:type="character" w:customStyle="1" w:styleId="TitleChar">
    <w:name w:val="Title Char"/>
    <w:basedOn w:val="DefaultParagraphFont"/>
    <w:rPr>
      <w:spacing w:val="20"/>
      <w:sz w:val="60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color w:val="666666"/>
    </w:rPr>
  </w:style>
  <w:style w:type="character" w:customStyle="1" w:styleId="SubtitleChar">
    <w:name w:val="Subtitle Char"/>
    <w:basedOn w:val="DefaultParagraphFont"/>
    <w:rPr>
      <w:color w:val="666666"/>
      <w:szCs w:val="30"/>
    </w:rPr>
  </w:style>
  <w:style w:type="paragraph" w:styleId="NoSpacing">
    <w:name w:val="No Spacing"/>
    <w:pPr>
      <w:suppressAutoHyphens/>
    </w:pPr>
  </w:style>
  <w:style w:type="paragraph" w:styleId="Header">
    <w:name w:val="header"/>
    <w:basedOn w:val="Normal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</w:style>
  <w:style w:type="paragraph" w:customStyle="1" w:styleId="Lines">
    <w:name w:val="Lines"/>
    <w:basedOn w:val="Normal"/>
    <w:pPr>
      <w:spacing w:line="360" w:lineRule="auto"/>
    </w:pPr>
    <w:rPr>
      <w:u w:val="single"/>
    </w:rPr>
  </w:style>
  <w:style w:type="character" w:styleId="Hyperlink">
    <w:name w:val="Hyperlink"/>
    <w:basedOn w:val="DefaultParagraphFont"/>
    <w:rPr>
      <w:color w:val="D63F24"/>
      <w:u w:val="single"/>
    </w:rPr>
  </w:style>
  <w:style w:type="character" w:styleId="UnresolvedMention">
    <w:name w:val="Unresolved Mention"/>
    <w:basedOn w:val="DefaultParagraphFont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Pr>
      <w:color w:val="0097A7"/>
      <w:u w:val="single"/>
    </w:rPr>
  </w:style>
  <w:style w:type="paragraph" w:styleId="NormalWeb">
    <w:name w:val="Normal (Web)"/>
    <w:basedOn w:val="Normal"/>
    <w:rPr>
      <w:rFonts w:ascii="Times New Roman" w:hAnsi="Times New Roman"/>
      <w:sz w:val="24"/>
    </w:rPr>
  </w:style>
  <w:style w:type="paragraph" w:styleId="ListParagraph">
    <w:name w:val="List Paragraph"/>
    <w:basedOn w:val="Normal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244</Words>
  <Characters>1392</Characters>
  <Application>Microsoft Office Word</Application>
  <DocSecurity>0</DocSecurity>
  <Lines>11</Lines>
  <Paragraphs>3</Paragraphs>
  <ScaleCrop>false</ScaleCrop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TGW Studio</dc:creator>
  <cp:lastModifiedBy>Huynh, Quang</cp:lastModifiedBy>
  <cp:revision>14</cp:revision>
  <dcterms:created xsi:type="dcterms:W3CDTF">2023-05-02T13:06:00Z</dcterms:created>
  <dcterms:modified xsi:type="dcterms:W3CDTF">2023-05-02T13:16:00Z</dcterms:modified>
</cp:coreProperties>
</file>