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B001" w14:textId="3DAA4613" w:rsidR="005D56D6" w:rsidRDefault="00AD02E8">
      <w:r>
        <w:t>Quang Huynh</w:t>
      </w:r>
    </w:p>
    <w:p w14:paraId="484F2948" w14:textId="2E2B1F02" w:rsidR="00AD02E8" w:rsidRDefault="00AD02E8">
      <w:r>
        <w:t>3/6/2023</w:t>
      </w:r>
    </w:p>
    <w:p w14:paraId="4751514A" w14:textId="2387DC83" w:rsidR="00AD02E8" w:rsidRDefault="00AD02E8">
      <w:r>
        <w:t>DOC Notes</w:t>
      </w:r>
    </w:p>
    <w:p w14:paraId="2E2356F2" w14:textId="1CCB5516" w:rsidR="00AD02E8" w:rsidRDefault="00AD02E8"/>
    <w:p w14:paraId="3F8BF84C" w14:textId="7ED1E04B" w:rsidR="00AD02E8" w:rsidRDefault="00AD02E8">
      <w:pPr>
        <w:rPr>
          <w:b/>
          <w:bCs/>
        </w:rPr>
      </w:pPr>
      <w:r>
        <w:rPr>
          <w:b/>
          <w:bCs/>
        </w:rPr>
        <w:t>Local government</w:t>
      </w:r>
    </w:p>
    <w:p w14:paraId="204616BA" w14:textId="00CCF10B" w:rsidR="00AD02E8" w:rsidRDefault="00AD02E8" w:rsidP="00AD02E8">
      <w:pPr>
        <w:pStyle w:val="ListParagraph"/>
        <w:numPr>
          <w:ilvl w:val="0"/>
          <w:numId w:val="1"/>
        </w:numPr>
      </w:pPr>
      <w:r>
        <w:t xml:space="preserve">Local </w:t>
      </w:r>
      <w:r w:rsidR="00F830A3">
        <w:t>governments</w:t>
      </w:r>
      <w:r>
        <w:t xml:space="preserve"> are established by state </w:t>
      </w:r>
      <w:r w:rsidR="00F830A3">
        <w:t>governments.</w:t>
      </w:r>
    </w:p>
    <w:p w14:paraId="329C3565" w14:textId="2312867C" w:rsidR="00AD02E8" w:rsidRDefault="00AD02E8" w:rsidP="00AD02E8">
      <w:pPr>
        <w:pStyle w:val="ListParagraph"/>
        <w:numPr>
          <w:ilvl w:val="0"/>
          <w:numId w:val="1"/>
        </w:numPr>
      </w:pPr>
      <w:r>
        <w:t xml:space="preserve">State constitutions set the powers of the local government </w:t>
      </w:r>
    </w:p>
    <w:p w14:paraId="18BE00B7" w14:textId="0D4C6863" w:rsidR="00AD02E8" w:rsidRDefault="00AD02E8" w:rsidP="00AD02E8">
      <w:pPr>
        <w:pStyle w:val="ListParagraph"/>
        <w:numPr>
          <w:ilvl w:val="0"/>
          <w:numId w:val="1"/>
        </w:numPr>
      </w:pPr>
      <w:r>
        <w:t xml:space="preserve">County = largest form of local government </w:t>
      </w:r>
    </w:p>
    <w:p w14:paraId="474D6512" w14:textId="6DF8CF9C" w:rsidR="00AD02E8" w:rsidRDefault="00AD02E8" w:rsidP="00AD02E8">
      <w:pPr>
        <w:pStyle w:val="ListParagraph"/>
        <w:numPr>
          <w:ilvl w:val="1"/>
          <w:numId w:val="1"/>
        </w:numPr>
      </w:pPr>
      <w:r>
        <w:t xml:space="preserve">Makes decisions concerning budgets, taxes, </w:t>
      </w:r>
      <w:r w:rsidR="00F830A3">
        <w:t>zoning.</w:t>
      </w:r>
    </w:p>
    <w:p w14:paraId="703D7F7E" w14:textId="6B11935F" w:rsidR="00AD02E8" w:rsidRDefault="00AD02E8" w:rsidP="00AD02E8">
      <w:pPr>
        <w:pStyle w:val="ListParagraph"/>
        <w:numPr>
          <w:ilvl w:val="0"/>
          <w:numId w:val="1"/>
        </w:numPr>
      </w:pPr>
      <w:r>
        <w:t>Other examples of local governments: towns, villages, municipalities, boroughs, cities</w:t>
      </w:r>
    </w:p>
    <w:p w14:paraId="1C4F8419" w14:textId="6AE336D7" w:rsidR="000126D1" w:rsidRDefault="000126D1" w:rsidP="000126D1">
      <w:pPr>
        <w:rPr>
          <w:b/>
          <w:bCs/>
        </w:rPr>
      </w:pPr>
    </w:p>
    <w:p w14:paraId="29BBC706" w14:textId="4E80021F" w:rsidR="000126D1" w:rsidRDefault="000126D1" w:rsidP="000126D1">
      <w:pPr>
        <w:rPr>
          <w:b/>
          <w:bCs/>
        </w:rPr>
      </w:pPr>
      <w:r>
        <w:rPr>
          <w:b/>
          <w:bCs/>
        </w:rPr>
        <w:t>Problems faced by local governments</w:t>
      </w:r>
    </w:p>
    <w:p w14:paraId="7C55E3B8" w14:textId="284F9FDD" w:rsidR="000126D1" w:rsidRDefault="000126D1" w:rsidP="000126D1">
      <w:pPr>
        <w:pStyle w:val="ListParagraph"/>
        <w:numPr>
          <w:ilvl w:val="0"/>
          <w:numId w:val="1"/>
        </w:numPr>
      </w:pPr>
      <w:r>
        <w:t>Crime</w:t>
      </w:r>
    </w:p>
    <w:p w14:paraId="11B4B548" w14:textId="49319F30" w:rsidR="00501534" w:rsidRDefault="00501534" w:rsidP="000126D1">
      <w:pPr>
        <w:pStyle w:val="ListParagraph"/>
        <w:numPr>
          <w:ilvl w:val="0"/>
          <w:numId w:val="1"/>
        </w:numPr>
      </w:pPr>
      <w:r>
        <w:t>Infrastructure</w:t>
      </w:r>
    </w:p>
    <w:p w14:paraId="47C6750C" w14:textId="28F5B6BD" w:rsidR="00501534" w:rsidRDefault="00501534" w:rsidP="000126D1">
      <w:pPr>
        <w:pStyle w:val="ListParagraph"/>
        <w:numPr>
          <w:ilvl w:val="0"/>
          <w:numId w:val="1"/>
        </w:numPr>
      </w:pPr>
      <w:r>
        <w:t xml:space="preserve">Economic development </w:t>
      </w:r>
    </w:p>
    <w:p w14:paraId="75702D6D" w14:textId="132C9BAE" w:rsidR="00501534" w:rsidRDefault="00501534" w:rsidP="000126D1">
      <w:pPr>
        <w:pStyle w:val="ListParagraph"/>
        <w:numPr>
          <w:ilvl w:val="0"/>
          <w:numId w:val="1"/>
        </w:numPr>
      </w:pPr>
      <w:r>
        <w:t>Social services</w:t>
      </w:r>
    </w:p>
    <w:p w14:paraId="315D2C9E" w14:textId="02863AEE" w:rsidR="00501534" w:rsidRDefault="00501534" w:rsidP="000126D1">
      <w:pPr>
        <w:pStyle w:val="ListParagraph"/>
        <w:numPr>
          <w:ilvl w:val="0"/>
          <w:numId w:val="1"/>
        </w:numPr>
      </w:pPr>
      <w:r>
        <w:t>Reducing budget deficits</w:t>
      </w:r>
    </w:p>
    <w:p w14:paraId="728F5D5A" w14:textId="143A0578" w:rsidR="00501534" w:rsidRDefault="00501534" w:rsidP="000126D1">
      <w:pPr>
        <w:pStyle w:val="ListParagraph"/>
        <w:numPr>
          <w:ilvl w:val="0"/>
          <w:numId w:val="1"/>
        </w:numPr>
      </w:pPr>
      <w:r>
        <w:t>Fire and police protection</w:t>
      </w:r>
    </w:p>
    <w:p w14:paraId="10F07AD4" w14:textId="6BC88161" w:rsidR="00501534" w:rsidRDefault="00501534" w:rsidP="000126D1">
      <w:pPr>
        <w:pStyle w:val="ListParagraph"/>
        <w:numPr>
          <w:ilvl w:val="0"/>
          <w:numId w:val="1"/>
        </w:numPr>
      </w:pPr>
      <w:r>
        <w:t xml:space="preserve">Sanitation and water systems </w:t>
      </w:r>
    </w:p>
    <w:p w14:paraId="06185A28" w14:textId="51D9A343" w:rsidR="00316E22" w:rsidRDefault="00316E22" w:rsidP="00316E22"/>
    <w:p w14:paraId="25591B2E" w14:textId="7E3F8237" w:rsidR="00316E22" w:rsidRDefault="00316E22" w:rsidP="00316E22">
      <w:pPr>
        <w:rPr>
          <w:b/>
          <w:bCs/>
        </w:rPr>
      </w:pPr>
      <w:r>
        <w:rPr>
          <w:b/>
          <w:bCs/>
        </w:rPr>
        <w:t>Structure of Local Government</w:t>
      </w:r>
    </w:p>
    <w:p w14:paraId="65737CFA" w14:textId="6294B74E" w:rsidR="00316E22" w:rsidRDefault="00316E22" w:rsidP="00316E22">
      <w:pPr>
        <w:pStyle w:val="ListParagraph"/>
        <w:numPr>
          <w:ilvl w:val="0"/>
          <w:numId w:val="1"/>
        </w:numPr>
      </w:pPr>
      <w:r>
        <w:t xml:space="preserve">Executive Branch </w:t>
      </w:r>
    </w:p>
    <w:p w14:paraId="7E4918A7" w14:textId="3A60BDAF" w:rsidR="00316E22" w:rsidRDefault="00316E22" w:rsidP="00316E22">
      <w:pPr>
        <w:pStyle w:val="ListParagraph"/>
        <w:numPr>
          <w:ilvl w:val="1"/>
          <w:numId w:val="1"/>
        </w:numPr>
      </w:pPr>
      <w:r>
        <w:t>County Executive – Adam Bello</w:t>
      </w:r>
    </w:p>
    <w:p w14:paraId="2C59B8F8" w14:textId="4A61EEB2" w:rsidR="00316E22" w:rsidRDefault="00316E22" w:rsidP="00316E22">
      <w:pPr>
        <w:pStyle w:val="ListParagraph"/>
        <w:numPr>
          <w:ilvl w:val="1"/>
          <w:numId w:val="1"/>
        </w:numPr>
      </w:pPr>
      <w:r>
        <w:t>Town Advisor</w:t>
      </w:r>
    </w:p>
    <w:p w14:paraId="2A0F044C" w14:textId="303F8432" w:rsidR="00316E22" w:rsidRDefault="00316E22" w:rsidP="00316E22">
      <w:pPr>
        <w:pStyle w:val="ListParagraph"/>
        <w:numPr>
          <w:ilvl w:val="1"/>
          <w:numId w:val="1"/>
        </w:numPr>
      </w:pPr>
      <w:r>
        <w:t>Mayor – Malik Evans</w:t>
      </w:r>
    </w:p>
    <w:p w14:paraId="0FBF3CCC" w14:textId="50AD7C47" w:rsidR="00316E22" w:rsidRDefault="00316E22" w:rsidP="00316E22">
      <w:pPr>
        <w:pStyle w:val="ListParagraph"/>
        <w:numPr>
          <w:ilvl w:val="0"/>
          <w:numId w:val="1"/>
        </w:numPr>
      </w:pPr>
      <w:r>
        <w:t>Legislative Branch</w:t>
      </w:r>
    </w:p>
    <w:p w14:paraId="2A858B5B" w14:textId="09AF424C" w:rsidR="00316E22" w:rsidRDefault="00316E22" w:rsidP="00316E22">
      <w:pPr>
        <w:pStyle w:val="ListParagraph"/>
        <w:numPr>
          <w:ilvl w:val="1"/>
          <w:numId w:val="1"/>
        </w:numPr>
      </w:pPr>
      <w:r>
        <w:t>County Legislature</w:t>
      </w:r>
    </w:p>
    <w:p w14:paraId="238F1CED" w14:textId="1DB52279" w:rsidR="00316E22" w:rsidRDefault="00316E22" w:rsidP="00316E22">
      <w:pPr>
        <w:pStyle w:val="ListParagraph"/>
        <w:numPr>
          <w:ilvl w:val="1"/>
          <w:numId w:val="1"/>
        </w:numPr>
      </w:pPr>
      <w:r>
        <w:t>Town Board</w:t>
      </w:r>
    </w:p>
    <w:p w14:paraId="48F84EFA" w14:textId="76500368" w:rsidR="00316E22" w:rsidRDefault="00316E22" w:rsidP="00316E22">
      <w:pPr>
        <w:pStyle w:val="ListParagraph"/>
        <w:numPr>
          <w:ilvl w:val="1"/>
          <w:numId w:val="1"/>
        </w:numPr>
      </w:pPr>
      <w:r>
        <w:t>City Council</w:t>
      </w:r>
    </w:p>
    <w:p w14:paraId="769F978D" w14:textId="6299FC8A" w:rsidR="00316E22" w:rsidRDefault="00316E22" w:rsidP="00316E22">
      <w:pPr>
        <w:pStyle w:val="ListParagraph"/>
        <w:numPr>
          <w:ilvl w:val="0"/>
          <w:numId w:val="1"/>
        </w:numPr>
      </w:pPr>
      <w:r>
        <w:t>Judicial Branch</w:t>
      </w:r>
    </w:p>
    <w:p w14:paraId="487A31F1" w14:textId="49DB4D66" w:rsidR="00316E22" w:rsidRDefault="00316E22" w:rsidP="00316E22">
      <w:pPr>
        <w:pStyle w:val="ListParagraph"/>
        <w:numPr>
          <w:ilvl w:val="1"/>
          <w:numId w:val="1"/>
        </w:numPr>
      </w:pPr>
      <w:r>
        <w:t>County Court and Family Court</w:t>
      </w:r>
    </w:p>
    <w:p w14:paraId="7D351479" w14:textId="7761A6F0" w:rsidR="00316E22" w:rsidRDefault="00316E22" w:rsidP="00316E22">
      <w:pPr>
        <w:pStyle w:val="ListParagraph"/>
        <w:numPr>
          <w:ilvl w:val="1"/>
          <w:numId w:val="1"/>
        </w:numPr>
      </w:pPr>
      <w:r>
        <w:t>Town Court</w:t>
      </w:r>
    </w:p>
    <w:p w14:paraId="784E2A56" w14:textId="58406F04" w:rsidR="00316E22" w:rsidRDefault="00316E22" w:rsidP="00316E22">
      <w:pPr>
        <w:pStyle w:val="ListParagraph"/>
        <w:numPr>
          <w:ilvl w:val="1"/>
          <w:numId w:val="1"/>
        </w:numPr>
      </w:pPr>
      <w:r>
        <w:t>City Court</w:t>
      </w:r>
    </w:p>
    <w:p w14:paraId="3AEFC77E" w14:textId="5C536E8F" w:rsidR="00E77AF3" w:rsidRDefault="00E77AF3" w:rsidP="00E77AF3">
      <w:pPr>
        <w:rPr>
          <w:b/>
          <w:bCs/>
        </w:rPr>
      </w:pPr>
    </w:p>
    <w:p w14:paraId="07C54E47" w14:textId="36963F3D" w:rsidR="00E77AF3" w:rsidRDefault="00E77AF3" w:rsidP="00E77AF3">
      <w:pPr>
        <w:rPr>
          <w:b/>
          <w:bCs/>
        </w:rPr>
      </w:pPr>
      <w:r>
        <w:rPr>
          <w:b/>
          <w:bCs/>
        </w:rPr>
        <w:t>State Government</w:t>
      </w:r>
    </w:p>
    <w:p w14:paraId="3D04E08D" w14:textId="1CC27603" w:rsidR="00E77AF3" w:rsidRDefault="00E77AF3" w:rsidP="00E77AF3">
      <w:pPr>
        <w:pStyle w:val="ListParagraph"/>
        <w:numPr>
          <w:ilvl w:val="0"/>
          <w:numId w:val="1"/>
        </w:numPr>
      </w:pPr>
      <w:r>
        <w:t>Each state has a state constitution.</w:t>
      </w:r>
    </w:p>
    <w:p w14:paraId="0DADEE99" w14:textId="5E849977" w:rsidR="00E77AF3" w:rsidRDefault="00CF689B" w:rsidP="00E77AF3">
      <w:pPr>
        <w:pStyle w:val="ListParagraph"/>
        <w:numPr>
          <w:ilvl w:val="0"/>
          <w:numId w:val="1"/>
        </w:numPr>
      </w:pPr>
      <w:r>
        <w:t>Outline of state government with duties and branches defined</w:t>
      </w:r>
    </w:p>
    <w:p w14:paraId="200044D2" w14:textId="29778098" w:rsidR="00CF689B" w:rsidRDefault="00CF689B" w:rsidP="00E77AF3">
      <w:pPr>
        <w:pStyle w:val="ListParagraph"/>
        <w:numPr>
          <w:ilvl w:val="0"/>
          <w:numId w:val="1"/>
        </w:numPr>
      </w:pPr>
      <w:r>
        <w:lastRenderedPageBreak/>
        <w:t>Outline of state elections – rules for conducting elections</w:t>
      </w:r>
    </w:p>
    <w:p w14:paraId="688CFE4A" w14:textId="057C10D2" w:rsidR="00CF689B" w:rsidRDefault="00CF689B" w:rsidP="00E77AF3">
      <w:pPr>
        <w:pStyle w:val="ListParagraph"/>
        <w:numPr>
          <w:ilvl w:val="0"/>
          <w:numId w:val="1"/>
        </w:numPr>
      </w:pPr>
      <w:r>
        <w:t xml:space="preserve">State affairs – education, law and order, transportation, finance </w:t>
      </w:r>
    </w:p>
    <w:p w14:paraId="5E877884" w14:textId="3C1FE773" w:rsidR="009E390C" w:rsidRDefault="009E390C" w:rsidP="009E390C">
      <w:pPr>
        <w:ind w:left="360"/>
      </w:pPr>
    </w:p>
    <w:p w14:paraId="2EFEF2AE" w14:textId="1205E729" w:rsidR="009E390C" w:rsidRDefault="009E390C" w:rsidP="009E390C">
      <w:pPr>
        <w:rPr>
          <w:b/>
          <w:bCs/>
        </w:rPr>
      </w:pPr>
      <w:r>
        <w:rPr>
          <w:b/>
          <w:bCs/>
        </w:rPr>
        <w:t>Structure of NY State Government</w:t>
      </w:r>
    </w:p>
    <w:p w14:paraId="0781BEF4" w14:textId="7ACFDDED" w:rsidR="009E390C" w:rsidRDefault="009E390C" w:rsidP="009E390C">
      <w:pPr>
        <w:pStyle w:val="ListParagraph"/>
        <w:numPr>
          <w:ilvl w:val="0"/>
          <w:numId w:val="1"/>
        </w:numPr>
      </w:pPr>
      <w:r>
        <w:t xml:space="preserve">Executive Branch </w:t>
      </w:r>
    </w:p>
    <w:p w14:paraId="1381BB65" w14:textId="48BACEF1" w:rsidR="00433215" w:rsidRDefault="00433215" w:rsidP="00433215">
      <w:pPr>
        <w:pStyle w:val="ListParagraph"/>
        <w:numPr>
          <w:ilvl w:val="1"/>
          <w:numId w:val="1"/>
        </w:numPr>
      </w:pPr>
      <w:r>
        <w:t>Governor – Kathy Hochul</w:t>
      </w:r>
    </w:p>
    <w:p w14:paraId="41A1D3FC" w14:textId="53C6CD23" w:rsidR="00433215" w:rsidRDefault="00433215" w:rsidP="00433215">
      <w:pPr>
        <w:pStyle w:val="ListParagraph"/>
        <w:numPr>
          <w:ilvl w:val="0"/>
          <w:numId w:val="1"/>
        </w:numPr>
      </w:pPr>
      <w:r>
        <w:t>Legislative Branch</w:t>
      </w:r>
    </w:p>
    <w:p w14:paraId="0CB8A0FE" w14:textId="6399A447" w:rsidR="00433215" w:rsidRDefault="00433215" w:rsidP="00433215">
      <w:pPr>
        <w:pStyle w:val="ListParagraph"/>
        <w:numPr>
          <w:ilvl w:val="1"/>
          <w:numId w:val="1"/>
        </w:numPr>
      </w:pPr>
      <w:r>
        <w:t>NY Legislature (bicameral)</w:t>
      </w:r>
    </w:p>
    <w:p w14:paraId="1840190D" w14:textId="2D89BCBF" w:rsidR="00433215" w:rsidRDefault="00433215" w:rsidP="00433215">
      <w:pPr>
        <w:pStyle w:val="ListParagraph"/>
        <w:numPr>
          <w:ilvl w:val="1"/>
          <w:numId w:val="1"/>
        </w:numPr>
      </w:pPr>
      <w:r>
        <w:t>Two houses = NY Senate + NY Assembly</w:t>
      </w:r>
    </w:p>
    <w:p w14:paraId="181AB558" w14:textId="497A3DE8" w:rsidR="00433215" w:rsidRDefault="00433215" w:rsidP="00433215">
      <w:pPr>
        <w:pStyle w:val="ListParagraph"/>
        <w:numPr>
          <w:ilvl w:val="0"/>
          <w:numId w:val="1"/>
        </w:numPr>
      </w:pPr>
      <w:r>
        <w:t>Judicial Branch</w:t>
      </w:r>
    </w:p>
    <w:p w14:paraId="71A5DAE6" w14:textId="02500181" w:rsidR="00433215" w:rsidRDefault="00433215" w:rsidP="00433215">
      <w:pPr>
        <w:pStyle w:val="ListParagraph"/>
        <w:numPr>
          <w:ilvl w:val="1"/>
          <w:numId w:val="1"/>
        </w:numPr>
      </w:pPr>
      <w:r>
        <w:t xml:space="preserve">NY Court of Appeals </w:t>
      </w:r>
    </w:p>
    <w:p w14:paraId="52565082" w14:textId="2D263916" w:rsidR="007252BD" w:rsidRDefault="007252BD" w:rsidP="007252BD"/>
    <w:p w14:paraId="2E68CA33" w14:textId="1D36709A" w:rsidR="007252BD" w:rsidRDefault="007252BD" w:rsidP="007252BD">
      <w:pPr>
        <w:rPr>
          <w:b/>
          <w:bCs/>
        </w:rPr>
      </w:pPr>
      <w:r>
        <w:rPr>
          <w:b/>
          <w:bCs/>
        </w:rPr>
        <w:t>Current Issues in NY State</w:t>
      </w:r>
    </w:p>
    <w:p w14:paraId="4C8A7626" w14:textId="470904F6" w:rsidR="007252BD" w:rsidRDefault="007252BD" w:rsidP="007252BD">
      <w:pPr>
        <w:pStyle w:val="ListParagraph"/>
        <w:numPr>
          <w:ilvl w:val="0"/>
          <w:numId w:val="1"/>
        </w:numPr>
      </w:pPr>
      <w:r>
        <w:t>Response to COVID</w:t>
      </w:r>
    </w:p>
    <w:p w14:paraId="40102C41" w14:textId="150FFAFE" w:rsidR="007252BD" w:rsidRDefault="007252BD" w:rsidP="007252BD">
      <w:pPr>
        <w:pStyle w:val="ListParagraph"/>
        <w:numPr>
          <w:ilvl w:val="0"/>
          <w:numId w:val="1"/>
        </w:numPr>
      </w:pPr>
      <w:r>
        <w:t>Funding for upstate vs. downstate</w:t>
      </w:r>
    </w:p>
    <w:p w14:paraId="211C9F31" w14:textId="706EBB74" w:rsidR="007252BD" w:rsidRDefault="007252BD" w:rsidP="007252BD">
      <w:pPr>
        <w:pStyle w:val="ListParagraph"/>
        <w:numPr>
          <w:ilvl w:val="0"/>
          <w:numId w:val="1"/>
        </w:numPr>
      </w:pPr>
      <w:r>
        <w:t>Funding for roads, bridges, infrastructure</w:t>
      </w:r>
    </w:p>
    <w:p w14:paraId="631A4594" w14:textId="2E7912F8" w:rsidR="007252BD" w:rsidRDefault="007252BD" w:rsidP="007252BD">
      <w:pPr>
        <w:pStyle w:val="ListParagraph"/>
        <w:numPr>
          <w:ilvl w:val="0"/>
          <w:numId w:val="1"/>
        </w:numPr>
      </w:pPr>
      <w:r>
        <w:t>Job creation</w:t>
      </w:r>
    </w:p>
    <w:p w14:paraId="75D973DB" w14:textId="29B84E9E" w:rsidR="007252BD" w:rsidRDefault="007252BD" w:rsidP="007252BD">
      <w:pPr>
        <w:pStyle w:val="ListParagraph"/>
        <w:numPr>
          <w:ilvl w:val="0"/>
          <w:numId w:val="1"/>
        </w:numPr>
      </w:pPr>
      <w:r>
        <w:t xml:space="preserve">Common </w:t>
      </w:r>
      <w:r w:rsidR="00CC6C62">
        <w:t>C</w:t>
      </w:r>
      <w:r>
        <w:t>ore</w:t>
      </w:r>
    </w:p>
    <w:p w14:paraId="5D39FA62" w14:textId="308D89FC" w:rsidR="007252BD" w:rsidRDefault="007252BD" w:rsidP="007252BD">
      <w:pPr>
        <w:pStyle w:val="ListParagraph"/>
        <w:numPr>
          <w:ilvl w:val="0"/>
          <w:numId w:val="1"/>
        </w:numPr>
      </w:pPr>
      <w:r>
        <w:t xml:space="preserve">Free community college proposal </w:t>
      </w:r>
    </w:p>
    <w:p w14:paraId="40F34E3B" w14:textId="071B02A3" w:rsidR="007252BD" w:rsidRDefault="007252BD" w:rsidP="007252BD">
      <w:pPr>
        <w:pStyle w:val="ListParagraph"/>
        <w:numPr>
          <w:ilvl w:val="0"/>
          <w:numId w:val="1"/>
        </w:numPr>
      </w:pPr>
      <w:r>
        <w:t>Government corruption</w:t>
      </w:r>
    </w:p>
    <w:p w14:paraId="3240E1F6" w14:textId="70DEE524" w:rsidR="007252BD" w:rsidRDefault="007252BD" w:rsidP="007252BD">
      <w:pPr>
        <w:pStyle w:val="ListParagraph"/>
        <w:numPr>
          <w:ilvl w:val="0"/>
          <w:numId w:val="1"/>
        </w:numPr>
      </w:pPr>
      <w:r>
        <w:t>Gun violence</w:t>
      </w:r>
    </w:p>
    <w:p w14:paraId="32098439" w14:textId="1A920C5A" w:rsidR="007252BD" w:rsidRPr="007252BD" w:rsidRDefault="007252BD" w:rsidP="007252BD">
      <w:pPr>
        <w:pStyle w:val="ListParagraph"/>
        <w:numPr>
          <w:ilvl w:val="0"/>
          <w:numId w:val="1"/>
        </w:numPr>
      </w:pPr>
      <w:r>
        <w:t xml:space="preserve">Taxes </w:t>
      </w:r>
    </w:p>
    <w:sectPr w:rsidR="007252BD" w:rsidRPr="007252BD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0934"/>
    <w:multiLevelType w:val="hybridMultilevel"/>
    <w:tmpl w:val="51104A70"/>
    <w:lvl w:ilvl="0" w:tplc="0836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E8"/>
    <w:rsid w:val="000126D1"/>
    <w:rsid w:val="001204B8"/>
    <w:rsid w:val="00316E22"/>
    <w:rsid w:val="00433215"/>
    <w:rsid w:val="00501534"/>
    <w:rsid w:val="005D56D6"/>
    <w:rsid w:val="007252BD"/>
    <w:rsid w:val="009E390C"/>
    <w:rsid w:val="00AD02E8"/>
    <w:rsid w:val="00CC6C62"/>
    <w:rsid w:val="00CE02F5"/>
    <w:rsid w:val="00CF689B"/>
    <w:rsid w:val="00E77AF3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846"/>
  <w15:chartTrackingRefBased/>
  <w15:docId w15:val="{E93CF89B-0FBF-4572-AA76-79073F61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</cp:revision>
  <dcterms:created xsi:type="dcterms:W3CDTF">2023-03-06T14:28:00Z</dcterms:created>
  <dcterms:modified xsi:type="dcterms:W3CDTF">2023-03-07T14:17:00Z</dcterms:modified>
</cp:coreProperties>
</file>