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941D" w14:textId="0AB40AFF" w:rsidR="005D56D6" w:rsidRPr="00434489" w:rsidRDefault="00F9682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4489">
        <w:rPr>
          <w:rFonts w:ascii="Times New Roman" w:hAnsi="Times New Roman" w:cs="Times New Roman"/>
          <w:b/>
          <w:bCs/>
          <w:sz w:val="32"/>
          <w:szCs w:val="32"/>
        </w:rPr>
        <w:t>Composition/Framing</w:t>
      </w:r>
    </w:p>
    <w:p w14:paraId="5397225F" w14:textId="01AFCFFB" w:rsidR="00F9682E" w:rsidRPr="00434489" w:rsidRDefault="00F9682E" w:rsidP="00F96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>This is the intellectual decision of what is going to appear in the frame of the photo. Done through position or cropping.</w:t>
      </w:r>
    </w:p>
    <w:p w14:paraId="03A58206" w14:textId="5D604570" w:rsidR="00F9682E" w:rsidRPr="00434489" w:rsidRDefault="00D02611" w:rsidP="00F96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>What is the story being told in the frame?</w:t>
      </w:r>
    </w:p>
    <w:p w14:paraId="3A5289E3" w14:textId="01E915B6" w:rsidR="00D02611" w:rsidRPr="00434489" w:rsidRDefault="00415475" w:rsidP="00F968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>Photography exclusion</w:t>
      </w:r>
    </w:p>
    <w:p w14:paraId="67F168B1" w14:textId="77777777" w:rsidR="005B7FE9" w:rsidRPr="00434489" w:rsidRDefault="005B7FE9" w:rsidP="005B7FE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981F6ED" w14:textId="4B212604" w:rsidR="00435A36" w:rsidRPr="00434489" w:rsidRDefault="00435A36" w:rsidP="00435A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4489">
        <w:rPr>
          <w:rFonts w:ascii="Times New Roman" w:hAnsi="Times New Roman" w:cs="Times New Roman"/>
          <w:b/>
          <w:bCs/>
          <w:sz w:val="32"/>
          <w:szCs w:val="32"/>
        </w:rPr>
        <w:t>Rule of Thirds</w:t>
      </w:r>
    </w:p>
    <w:p w14:paraId="4132689D" w14:textId="040E19AA" w:rsidR="00435A36" w:rsidRPr="00434489" w:rsidRDefault="00435A36" w:rsidP="00435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>Main focus should be on the line, not in the middle or all the way to the side</w:t>
      </w:r>
    </w:p>
    <w:p w14:paraId="7781725D" w14:textId="77777777" w:rsidR="005B7FE9" w:rsidRPr="00434489" w:rsidRDefault="005B7FE9" w:rsidP="005B7FE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6DF1E0" w14:textId="313F92A4" w:rsidR="00435A36" w:rsidRPr="00434489" w:rsidRDefault="00435A36" w:rsidP="00435A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4489">
        <w:rPr>
          <w:rFonts w:ascii="Times New Roman" w:hAnsi="Times New Roman" w:cs="Times New Roman"/>
          <w:b/>
          <w:bCs/>
          <w:sz w:val="32"/>
          <w:szCs w:val="32"/>
        </w:rPr>
        <w:t>Center composition / Symmetry</w:t>
      </w:r>
    </w:p>
    <w:p w14:paraId="0E438DC9" w14:textId="636E1B02" w:rsidR="00435A36" w:rsidRPr="00434489" w:rsidRDefault="00435A36" w:rsidP="005B7FE9">
      <w:pPr>
        <w:rPr>
          <w:rFonts w:ascii="Times New Roman" w:hAnsi="Times New Roman" w:cs="Times New Roman"/>
          <w:sz w:val="32"/>
          <w:szCs w:val="32"/>
        </w:rPr>
      </w:pPr>
    </w:p>
    <w:p w14:paraId="1EDE203A" w14:textId="106E90C9" w:rsidR="005B7FE9" w:rsidRPr="00434489" w:rsidRDefault="005B7FE9" w:rsidP="005B7F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4489">
        <w:rPr>
          <w:rFonts w:ascii="Times New Roman" w:hAnsi="Times New Roman" w:cs="Times New Roman"/>
          <w:b/>
          <w:bCs/>
          <w:sz w:val="32"/>
          <w:szCs w:val="32"/>
        </w:rPr>
        <w:t>Framing usings the surroundings</w:t>
      </w:r>
    </w:p>
    <w:p w14:paraId="48DAA5B4" w14:textId="77777777" w:rsidR="006F1240" w:rsidRPr="00434489" w:rsidRDefault="006F1240" w:rsidP="005B7FE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83C447" w14:textId="75FC2A5E" w:rsidR="006F1240" w:rsidRPr="00434489" w:rsidRDefault="006F1240" w:rsidP="005B7FE9">
      <w:p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b/>
          <w:bCs/>
          <w:sz w:val="32"/>
          <w:szCs w:val="32"/>
        </w:rPr>
        <w:t xml:space="preserve">Daguerreotype </w:t>
      </w:r>
    </w:p>
    <w:p w14:paraId="1E2B7B53" w14:textId="3CCC1E0A" w:rsidR="006F1240" w:rsidRPr="00434489" w:rsidRDefault="006F1240" w:rsidP="006F1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>Chemical prepared slides</w:t>
      </w:r>
    </w:p>
    <w:p w14:paraId="25C488E7" w14:textId="0EDFDD74" w:rsidR="006F1240" w:rsidRPr="00434489" w:rsidRDefault="006F1240" w:rsidP="006F1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>One picture only / no negative</w:t>
      </w:r>
    </w:p>
    <w:p w14:paraId="4234CF8C" w14:textId="0AB1D7B6" w:rsidR="006F1240" w:rsidRPr="00434489" w:rsidRDefault="006F1240" w:rsidP="006F1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 xml:space="preserve">Long exposure time in early pieces </w:t>
      </w:r>
    </w:p>
    <w:p w14:paraId="2EEF7F51" w14:textId="49AA6AB8" w:rsidR="003F2F46" w:rsidRPr="00434489" w:rsidRDefault="004A66FD" w:rsidP="003F2F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4489">
        <w:rPr>
          <w:rFonts w:ascii="Times New Roman" w:hAnsi="Times New Roman" w:cs="Times New Roman"/>
          <w:b/>
          <w:bCs/>
          <w:sz w:val="32"/>
          <w:szCs w:val="32"/>
        </w:rPr>
        <w:t>Glass plate</w:t>
      </w:r>
    </w:p>
    <w:p w14:paraId="33979C26" w14:textId="19C47CF3" w:rsidR="004A66FD" w:rsidRPr="00434489" w:rsidRDefault="004A66FD" w:rsidP="004A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>Began as a wet plate process</w:t>
      </w:r>
    </w:p>
    <w:p w14:paraId="16FDCD52" w14:textId="1839CB0C" w:rsidR="004A66FD" w:rsidRPr="00434489" w:rsidRDefault="004A66FD" w:rsidP="004A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>Early / no negative created</w:t>
      </w:r>
    </w:p>
    <w:p w14:paraId="712F46D5" w14:textId="207C4EF6" w:rsidR="00434489" w:rsidRPr="00434489" w:rsidRDefault="004A66FD" w:rsidP="004344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34489">
        <w:rPr>
          <w:rFonts w:ascii="Times New Roman" w:hAnsi="Times New Roman" w:cs="Times New Roman"/>
          <w:sz w:val="32"/>
          <w:szCs w:val="32"/>
        </w:rPr>
        <w:t xml:space="preserve">Later / photo paper developed that lifted the image off the glass to create a negative that could be reproduced </w:t>
      </w:r>
    </w:p>
    <w:p w14:paraId="787F2AA8" w14:textId="7BCFB15B" w:rsidR="00434489" w:rsidRDefault="00417CEE" w:rsidP="004344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4489">
        <w:rPr>
          <w:rFonts w:ascii="Times New Roman" w:hAnsi="Times New Roman" w:cs="Times New Roman"/>
          <w:b/>
          <w:bCs/>
          <w:sz w:val="32"/>
          <w:szCs w:val="32"/>
        </w:rPr>
        <w:t>Illustrated</w:t>
      </w:r>
      <w:r w:rsidR="00434489" w:rsidRPr="004344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news </w:t>
      </w:r>
    </w:p>
    <w:p w14:paraId="02BDABC7" w14:textId="7907F399" w:rsidR="00417CEE" w:rsidRDefault="00417CEE" w:rsidP="00417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Early news stories were illustrated</w:t>
      </w:r>
    </w:p>
    <w:p w14:paraId="7E167FD5" w14:textId="4A175E33" w:rsidR="00417CEE" w:rsidRDefault="00417CEE" w:rsidP="00417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Pictures were taken – artist would render a drawing – wood engraving would be produced</w:t>
      </w:r>
    </w:p>
    <w:p w14:paraId="0ABD5ECC" w14:textId="77777777" w:rsidR="00417CEE" w:rsidRPr="00417CEE" w:rsidRDefault="00417CEE" w:rsidP="00417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2AA161BF" w14:textId="77777777" w:rsidR="00417CEE" w:rsidRPr="00434489" w:rsidRDefault="00417CEE" w:rsidP="0043448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17CEE" w:rsidRPr="00434489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4144"/>
    <w:multiLevelType w:val="hybridMultilevel"/>
    <w:tmpl w:val="61209B84"/>
    <w:lvl w:ilvl="0" w:tplc="F7562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ED"/>
    <w:rsid w:val="001204B8"/>
    <w:rsid w:val="00126BED"/>
    <w:rsid w:val="003F2F46"/>
    <w:rsid w:val="00415475"/>
    <w:rsid w:val="00417CEE"/>
    <w:rsid w:val="00434489"/>
    <w:rsid w:val="00435A36"/>
    <w:rsid w:val="004A66FD"/>
    <w:rsid w:val="005B7FE9"/>
    <w:rsid w:val="005D56D6"/>
    <w:rsid w:val="006F1240"/>
    <w:rsid w:val="00CE02F5"/>
    <w:rsid w:val="00D02611"/>
    <w:rsid w:val="00F9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6307"/>
  <w15:chartTrackingRefBased/>
  <w15:docId w15:val="{57F78410-59D5-43B2-A200-E6AA2266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11</cp:revision>
  <dcterms:created xsi:type="dcterms:W3CDTF">2023-03-23T14:50:00Z</dcterms:created>
  <dcterms:modified xsi:type="dcterms:W3CDTF">2023-03-27T14:54:00Z</dcterms:modified>
</cp:coreProperties>
</file>