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4C3F7" w14:textId="66C6426B" w:rsidR="003672D1" w:rsidRDefault="003672D1" w:rsidP="003672D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Annotated Bibliography </w:t>
      </w:r>
    </w:p>
    <w:p w14:paraId="27EEC90B" w14:textId="77777777" w:rsidR="00FB38FD" w:rsidRDefault="00FB38FD" w:rsidP="00FB38FD">
      <w:pPr>
        <w:pStyle w:val="NormalWeb"/>
        <w:ind w:left="567" w:hanging="567"/>
      </w:pPr>
      <w:r>
        <w:t xml:space="preserve">“Christian Dior.” </w:t>
      </w:r>
      <w:r>
        <w:rPr>
          <w:i/>
          <w:iCs/>
        </w:rPr>
        <w:t>Biography.com</w:t>
      </w:r>
      <w:r>
        <w:t xml:space="preserve">, A&amp;E Networks Television, 3 May 2021, https://www.biography.com/fashion-designer/christian-dior. </w:t>
      </w:r>
    </w:p>
    <w:p w14:paraId="7028A029" w14:textId="55A5E898" w:rsidR="00F70DAE" w:rsidRDefault="003B64DD" w:rsidP="00F70DAE">
      <w:pPr>
        <w:pStyle w:val="NormalWeb"/>
        <w:spacing w:line="480" w:lineRule="auto"/>
        <w:ind w:left="562" w:hanging="562"/>
      </w:pPr>
      <w:r>
        <w:tab/>
      </w:r>
      <w:r w:rsidR="00AE159B">
        <w:t>Biography.com is a well-established and reputable website that provides biographical information on a wide range of individuals. The website is owned by A&amp;E Television Networks, a subsidiary of A+E Networks, which is a media company that owns and operates a variety of cable television channels, including the History channel. The website is known for providing accurate and reliable information on a wide range of subjects, including historical figures, celebrities, and other notable individuals. The articles are written by professional journalists and researchers and are fact-checked for accuracy. Additionally, the website is regularly updated with new information, ensuring that the information provided is current and up to date. Furthermore, Biography.com is a trusted source for many people, it has been online for over 20 years, it has an extensive archive of biographies, and it has a broad readership, which all together makes it a reputable website. In summary, Biography.com is a reliable and trustworthy source of information on a wide range of individuals due to its accuracy, credibility, and reputation.</w:t>
      </w:r>
      <w:r w:rsidR="003D38B6">
        <w:t xml:space="preserve"> </w:t>
      </w:r>
      <w:r w:rsidR="00D652B7" w:rsidRPr="00D652B7">
        <w:t>This article provides a detailed and comprehensive overview of Christian Dior's life and career, from his early life and education to his rise to fame as a fashion designer and the establishment of the House of Dior. It also provides information on Dior's designs and their impact on the fashion industry. The article is well-researched and well-written, making it a valuable resource for anyone interested in learning more about Christian Dior and his contributions to the fashion world.</w:t>
      </w:r>
      <w:r w:rsidR="00BD3BB7">
        <w:t xml:space="preserve"> I intend using </w:t>
      </w:r>
      <w:r w:rsidR="00F361F8">
        <w:t xml:space="preserve">this article to </w:t>
      </w:r>
      <w:r w:rsidR="00CB6F1C">
        <w:t xml:space="preserve">write about Dior’s life and </w:t>
      </w:r>
      <w:r w:rsidR="005B1C9D">
        <w:t>background and his major influence on the fashion world.</w:t>
      </w:r>
    </w:p>
    <w:p w14:paraId="2D9F6095" w14:textId="77777777" w:rsidR="00AE02F4" w:rsidRDefault="00AE02F4" w:rsidP="00F70DAE">
      <w:pPr>
        <w:pStyle w:val="NormalWeb"/>
        <w:spacing w:line="480" w:lineRule="auto"/>
        <w:ind w:left="562" w:hanging="562"/>
      </w:pPr>
    </w:p>
    <w:p w14:paraId="4B2A2F4C" w14:textId="77777777" w:rsidR="00AE02F4" w:rsidRDefault="00AE02F4" w:rsidP="00AE02F4">
      <w:pPr>
        <w:pStyle w:val="NormalWeb"/>
        <w:spacing w:line="480" w:lineRule="auto"/>
        <w:ind w:left="567" w:hanging="567"/>
      </w:pPr>
      <w:r>
        <w:t xml:space="preserve">Campbell, Heather. </w:t>
      </w:r>
      <w:r w:rsidRPr="001967E0">
        <w:t xml:space="preserve">“Christian Dior.” </w:t>
      </w:r>
      <w:proofErr w:type="spellStart"/>
      <w:r w:rsidRPr="001967E0">
        <w:rPr>
          <w:i/>
          <w:iCs/>
        </w:rPr>
        <w:t>Encyclopædia</w:t>
      </w:r>
      <w:proofErr w:type="spellEnd"/>
      <w:r w:rsidRPr="001967E0">
        <w:rPr>
          <w:i/>
          <w:iCs/>
        </w:rPr>
        <w:t xml:space="preserve"> Britannica</w:t>
      </w:r>
      <w:r w:rsidRPr="001967E0">
        <w:t xml:space="preserve">, </w:t>
      </w:r>
      <w:proofErr w:type="spellStart"/>
      <w:r w:rsidRPr="001967E0">
        <w:t>Encyclopædia</w:t>
      </w:r>
      <w:proofErr w:type="spellEnd"/>
      <w:r w:rsidRPr="001967E0">
        <w:t xml:space="preserve"> Britannica, Inc., https://www.britannica.com/biography/Christian-Dior-French-designer. </w:t>
      </w:r>
    </w:p>
    <w:p w14:paraId="2C6559AB" w14:textId="77777777" w:rsidR="00AE02F4" w:rsidRDefault="00AE02F4" w:rsidP="00AE02F4">
      <w:pPr>
        <w:pStyle w:val="NormalWeb"/>
        <w:spacing w:line="480" w:lineRule="auto"/>
        <w:ind w:left="562" w:hanging="562"/>
      </w:pPr>
      <w:r>
        <w:t>Heather Campbell was a senior editor at Britannica and has been editing for various articles and</w:t>
      </w:r>
    </w:p>
    <w:p w14:paraId="472DAD8B" w14:textId="77777777" w:rsidR="00AE02F4" w:rsidRDefault="00AE02F4" w:rsidP="00AE02F4">
      <w:pPr>
        <w:pStyle w:val="NormalWeb"/>
        <w:spacing w:line="480" w:lineRule="auto"/>
        <w:ind w:left="562" w:hanging="562"/>
      </w:pPr>
      <w:r>
        <w:t>publications. She edited for ABC-Clio and taught French to undergraduates at the University of</w:t>
      </w:r>
    </w:p>
    <w:p w14:paraId="3E677EB8" w14:textId="77777777" w:rsidR="00AE02F4" w:rsidRDefault="00AE02F4" w:rsidP="00AE02F4">
      <w:pPr>
        <w:pStyle w:val="NormalWeb"/>
        <w:spacing w:line="480" w:lineRule="auto"/>
        <w:ind w:left="562" w:hanging="562"/>
      </w:pPr>
      <w:r>
        <w:t xml:space="preserve"> California. Moreover, she has a master’s and bachelor’s in French. This means that she is very</w:t>
      </w:r>
    </w:p>
    <w:p w14:paraId="23752ECA" w14:textId="77777777" w:rsidR="00AE02F4" w:rsidRDefault="00AE02F4" w:rsidP="00AE02F4">
      <w:pPr>
        <w:pStyle w:val="NormalWeb"/>
        <w:spacing w:line="480" w:lineRule="auto"/>
        <w:ind w:left="562" w:hanging="562"/>
      </w:pPr>
      <w:r>
        <w:t xml:space="preserve"> trustworthy in her knowledge about Christian Dior and French fashion. The article gives a brief</w:t>
      </w:r>
    </w:p>
    <w:p w14:paraId="6190BBF8" w14:textId="77777777" w:rsidR="00AE02F4" w:rsidRDefault="00AE02F4" w:rsidP="00AE02F4">
      <w:pPr>
        <w:pStyle w:val="NormalWeb"/>
        <w:spacing w:line="480" w:lineRule="auto"/>
        <w:ind w:left="562" w:hanging="562"/>
      </w:pPr>
      <w:r>
        <w:t xml:space="preserve"> summary about Dior’s life and experiences. For instance, it dwells into Dior’s family life, his</w:t>
      </w:r>
    </w:p>
    <w:p w14:paraId="088808F7" w14:textId="77777777" w:rsidR="00AE02F4" w:rsidRDefault="00AE02F4" w:rsidP="00AE02F4">
      <w:pPr>
        <w:pStyle w:val="NormalWeb"/>
        <w:spacing w:line="480" w:lineRule="auto"/>
        <w:ind w:left="562" w:hanging="562"/>
      </w:pPr>
      <w:r>
        <w:t xml:space="preserve"> origins and his background. Moreover, the article describes the fashion style during Dior’s time</w:t>
      </w:r>
    </w:p>
    <w:p w14:paraId="65CCA679" w14:textId="77777777" w:rsidR="00AE02F4" w:rsidRDefault="00AE02F4" w:rsidP="00AE02F4">
      <w:pPr>
        <w:pStyle w:val="NormalWeb"/>
        <w:spacing w:line="480" w:lineRule="auto"/>
        <w:ind w:left="562" w:hanging="562"/>
      </w:pPr>
      <w:r>
        <w:t xml:space="preserve"> and how World War II influenced fashion in France. After Dior’s death, he had successors that</w:t>
      </w:r>
    </w:p>
    <w:p w14:paraId="771B5961" w14:textId="77777777" w:rsidR="00AE02F4" w:rsidRDefault="00AE02F4" w:rsidP="00AE02F4">
      <w:pPr>
        <w:pStyle w:val="NormalWeb"/>
        <w:spacing w:line="480" w:lineRule="auto"/>
        <w:ind w:left="562" w:hanging="562"/>
      </w:pPr>
      <w:r>
        <w:t xml:space="preserve"> </w:t>
      </w:r>
      <w:proofErr w:type="gramStart"/>
      <w:r>
        <w:t>continued on</w:t>
      </w:r>
      <w:proofErr w:type="gramEnd"/>
      <w:r>
        <w:t xml:space="preserve"> Dior’s legacy and ambitions. I will use this article and information to write about</w:t>
      </w:r>
    </w:p>
    <w:p w14:paraId="6F40CDE1" w14:textId="77777777" w:rsidR="00AE02F4" w:rsidRDefault="00AE02F4" w:rsidP="00AE02F4">
      <w:pPr>
        <w:pStyle w:val="NormalWeb"/>
        <w:spacing w:line="480" w:lineRule="auto"/>
        <w:ind w:left="562" w:hanging="562"/>
      </w:pPr>
      <w:r>
        <w:t xml:space="preserve"> Dior’s family life at home and his life during work. In addition, I will write about how</w:t>
      </w:r>
    </w:p>
    <w:p w14:paraId="24272375" w14:textId="77777777" w:rsidR="00AE02F4" w:rsidRPr="001967E0" w:rsidRDefault="00AE02F4" w:rsidP="00AE02F4">
      <w:pPr>
        <w:pStyle w:val="NormalWeb"/>
        <w:spacing w:line="480" w:lineRule="auto"/>
        <w:ind w:left="562" w:hanging="562"/>
      </w:pPr>
      <w:r>
        <w:t xml:space="preserve"> environmental factors such as war had a big influence on Dior’s “New Look”.</w:t>
      </w:r>
    </w:p>
    <w:p w14:paraId="47B0228C" w14:textId="77777777" w:rsidR="00AE02F4" w:rsidRDefault="00AE02F4" w:rsidP="00F70DAE">
      <w:pPr>
        <w:pStyle w:val="NormalWeb"/>
        <w:spacing w:line="480" w:lineRule="auto"/>
        <w:ind w:left="562" w:hanging="562"/>
      </w:pPr>
    </w:p>
    <w:p w14:paraId="426996E4" w14:textId="77777777" w:rsidR="00AE02F4" w:rsidRDefault="00AE02F4" w:rsidP="00F70DAE">
      <w:pPr>
        <w:pStyle w:val="NormalWeb"/>
        <w:spacing w:line="480" w:lineRule="auto"/>
        <w:ind w:left="562" w:hanging="562"/>
      </w:pPr>
    </w:p>
    <w:p w14:paraId="782BC5D8" w14:textId="67E8FC6C" w:rsidR="00B40B81" w:rsidRDefault="00B40B81" w:rsidP="00F70DAE">
      <w:pPr>
        <w:pStyle w:val="NormalWeb"/>
        <w:spacing w:line="480" w:lineRule="auto"/>
        <w:ind w:left="562" w:hanging="562"/>
      </w:pPr>
      <w:r>
        <w:lastRenderedPageBreak/>
        <w:t xml:space="preserve">Cooper, Leah Faye. “How Christian Dior Pioneered 75 Years of Feminist Fashion.” </w:t>
      </w:r>
      <w:r>
        <w:rPr>
          <w:i/>
          <w:iCs/>
        </w:rPr>
        <w:t>Vanity Fair</w:t>
      </w:r>
      <w:r>
        <w:t xml:space="preserve">, 1 July 2022, https://www.vanityfair.com/style/2022/07/christian-dior-feminist-fashion. </w:t>
      </w:r>
    </w:p>
    <w:p w14:paraId="1AA4823B" w14:textId="622C1945" w:rsidR="00D652B7" w:rsidRDefault="003544FC" w:rsidP="007836E4">
      <w:pPr>
        <w:pStyle w:val="NormalWeb"/>
        <w:spacing w:line="480" w:lineRule="auto"/>
        <w:ind w:left="562"/>
      </w:pPr>
      <w:r>
        <w:t xml:space="preserve">Vanity Fair is a </w:t>
      </w:r>
      <w:r w:rsidR="007836E4">
        <w:t>trustworthy</w:t>
      </w:r>
      <w:r>
        <w:t xml:space="preserve"> and </w:t>
      </w:r>
      <w:r w:rsidR="007836E4">
        <w:t>reliable</w:t>
      </w:r>
      <w:r>
        <w:t xml:space="preserve"> magazine and website that has been in publication for over 100 years. It is known for its in-depth reporting and high-quality journalism, covering a wide range of topics including politics, entertainment, culture, and fashion.</w:t>
      </w:r>
      <w:r w:rsidR="007836E4">
        <w:t xml:space="preserve"> </w:t>
      </w:r>
      <w:r>
        <w:t>The magazine and website have a team of experienced and professional journalists who conduct extensive research and fact-checking to ensure the accuracy and credibility of their articles. They also have a rigorous editorial process in place to ensure that all content meets their high standards for quality and integrity.</w:t>
      </w:r>
      <w:r w:rsidR="007836E4">
        <w:t xml:space="preserve"> </w:t>
      </w:r>
      <w:r>
        <w:t xml:space="preserve">Additionally, Vanity Fair is part of a larger media organization, Condé Nast, which is a reputable and well-respected media company that owns </w:t>
      </w:r>
      <w:proofErr w:type="gramStart"/>
      <w:r>
        <w:t>a number of</w:t>
      </w:r>
      <w:proofErr w:type="gramEnd"/>
      <w:r>
        <w:t xml:space="preserve"> other high-profile publications such as The New Yorker, Vogue, and GQ. In addition, Vanity Fair is also a well-respected source among its peers and is often cited as a source by other reputable news organizations and publications. Indubitably, Vanity Fair is a trustworthy and reliable source due to its long history, professional journalism, and rigorous editorial process, as well as its reputation and its association with Condé Nast media company.</w:t>
      </w:r>
      <w:r w:rsidR="007836E4">
        <w:t xml:space="preserve"> </w:t>
      </w:r>
      <w:r w:rsidR="00A330A2" w:rsidRPr="00A330A2">
        <w:t xml:space="preserve">This article </w:t>
      </w:r>
      <w:r w:rsidR="00A330A2">
        <w:t>gives</w:t>
      </w:r>
      <w:r w:rsidR="00A330A2" w:rsidRPr="00A330A2">
        <w:t xml:space="preserve"> a detailed look at how Christian Dior, one of the most iconic fashion houses, is incorporating feminist ideals into its collections and branding. The author praises the efforts of the brand's Creative Director, Maria Grazia Chiuri, in infusing feminist messaging into the brand's designs in a way that feels authentic and meaningful. The article is reliable as it is written by a reputable source and provides detailed information about the brand and its efforts.</w:t>
      </w:r>
      <w:r w:rsidR="005B1C9D">
        <w:t xml:space="preserve"> I plan to use this article to write about Dior’s </w:t>
      </w:r>
      <w:r w:rsidR="00764C93">
        <w:t>process and style</w:t>
      </w:r>
      <w:r w:rsidR="00756454">
        <w:t xml:space="preserve"> and his inspirations. </w:t>
      </w:r>
    </w:p>
    <w:p w14:paraId="239EB380" w14:textId="77777777" w:rsidR="00AE02F4" w:rsidRDefault="00AE02F4" w:rsidP="00AE02F4">
      <w:pPr>
        <w:spacing w:line="480" w:lineRule="auto"/>
        <w:rPr>
          <w:rFonts w:ascii="Times New Roman" w:hAnsi="Times New Roman" w:cs="Times New Roman"/>
          <w:sz w:val="24"/>
          <w:szCs w:val="24"/>
        </w:rPr>
      </w:pPr>
    </w:p>
    <w:p w14:paraId="1A5906CD" w14:textId="77777777" w:rsidR="00AE02F4" w:rsidRPr="001967E0" w:rsidRDefault="00AE02F4" w:rsidP="00AE02F4">
      <w:pPr>
        <w:spacing w:line="480" w:lineRule="auto"/>
        <w:rPr>
          <w:rFonts w:ascii="Times New Roman" w:hAnsi="Times New Roman" w:cs="Times New Roman"/>
          <w:sz w:val="24"/>
          <w:szCs w:val="24"/>
        </w:rPr>
      </w:pPr>
    </w:p>
    <w:p w14:paraId="64669D05" w14:textId="77777777" w:rsidR="00AE02F4" w:rsidRDefault="00AE02F4" w:rsidP="00AE02F4">
      <w:pPr>
        <w:pStyle w:val="NormalWeb"/>
        <w:spacing w:line="480" w:lineRule="auto"/>
        <w:ind w:left="567" w:hanging="567"/>
      </w:pPr>
      <w:proofErr w:type="spellStart"/>
      <w:r>
        <w:t>Dudbridge</w:t>
      </w:r>
      <w:proofErr w:type="spellEnd"/>
      <w:r>
        <w:t xml:space="preserve">, Saxony. “Christian Dior Biography.” </w:t>
      </w:r>
      <w:r>
        <w:rPr>
          <w:i/>
          <w:iCs/>
        </w:rPr>
        <w:t>Catwalk Yourself</w:t>
      </w:r>
      <w:r>
        <w:t xml:space="preserve">, http://www.catwalkyourself.com/fashion-biographies/christian-dior/. </w:t>
      </w:r>
    </w:p>
    <w:p w14:paraId="4FA2ABA5" w14:textId="77777777" w:rsidR="00AE02F4" w:rsidRDefault="00AE02F4" w:rsidP="00AE02F4">
      <w:pPr>
        <w:pStyle w:val="NormalWeb"/>
        <w:spacing w:line="480" w:lineRule="auto"/>
        <w:ind w:left="567" w:hanging="567"/>
      </w:pPr>
      <w:r>
        <w:t xml:space="preserve">Saxony </w:t>
      </w:r>
      <w:proofErr w:type="spellStart"/>
      <w:r>
        <w:t>Dudbridge</w:t>
      </w:r>
      <w:proofErr w:type="spellEnd"/>
      <w:r>
        <w:t xml:space="preserve"> studies International Fashion Marketing and had a big role in The Catwalk</w:t>
      </w:r>
    </w:p>
    <w:p w14:paraId="2E9FC92F" w14:textId="77777777" w:rsidR="00AE02F4" w:rsidRDefault="00AE02F4" w:rsidP="00AE02F4">
      <w:pPr>
        <w:pStyle w:val="NormalWeb"/>
        <w:spacing w:line="480" w:lineRule="auto"/>
        <w:ind w:left="567" w:hanging="567"/>
      </w:pPr>
      <w:r>
        <w:t xml:space="preserve"> </w:t>
      </w:r>
      <w:proofErr w:type="spellStart"/>
      <w:r>
        <w:t>Yourself’s</w:t>
      </w:r>
      <w:proofErr w:type="spellEnd"/>
      <w:r>
        <w:t xml:space="preserve"> History and Designers Biography sections. She has the skill and practice to write</w:t>
      </w:r>
    </w:p>
    <w:p w14:paraId="42F5EDA9" w14:textId="77777777" w:rsidR="00AE02F4" w:rsidRDefault="00AE02F4" w:rsidP="00AE02F4">
      <w:pPr>
        <w:pStyle w:val="NormalWeb"/>
        <w:spacing w:line="480" w:lineRule="auto"/>
        <w:ind w:left="567" w:hanging="567"/>
      </w:pPr>
      <w:r>
        <w:t xml:space="preserve"> reputable biographies about the history of large individuals involved in the fashion field. The</w:t>
      </w:r>
    </w:p>
    <w:p w14:paraId="6FAB4136" w14:textId="77777777" w:rsidR="00AE02F4" w:rsidRDefault="00AE02F4" w:rsidP="00AE02F4">
      <w:pPr>
        <w:pStyle w:val="NormalWeb"/>
        <w:spacing w:line="480" w:lineRule="auto"/>
        <w:ind w:left="567" w:hanging="567"/>
      </w:pPr>
      <w:r>
        <w:t xml:space="preserve"> article speaks on Dior’s interests and has more written about Dior’s successors and what they</w:t>
      </w:r>
    </w:p>
    <w:p w14:paraId="17F1A623" w14:textId="77777777" w:rsidR="00AE02F4" w:rsidRDefault="00AE02F4" w:rsidP="00AE02F4">
      <w:pPr>
        <w:pStyle w:val="NormalWeb"/>
        <w:spacing w:line="480" w:lineRule="auto"/>
        <w:ind w:left="567" w:hanging="567"/>
      </w:pPr>
      <w:r>
        <w:t xml:space="preserve"> did after his death. It goes into detail about each of Dior’s successors and their impact in the</w:t>
      </w:r>
    </w:p>
    <w:p w14:paraId="2C7F4763" w14:textId="77777777" w:rsidR="00AE02F4" w:rsidRDefault="00AE02F4" w:rsidP="00AE02F4">
      <w:pPr>
        <w:pStyle w:val="NormalWeb"/>
        <w:spacing w:line="480" w:lineRule="auto"/>
        <w:ind w:left="567" w:hanging="567"/>
      </w:pPr>
      <w:r>
        <w:t xml:space="preserve"> fashion world. I intend to use </w:t>
      </w:r>
      <w:proofErr w:type="spellStart"/>
      <w:r>
        <w:t>Dudbridge’s</w:t>
      </w:r>
      <w:proofErr w:type="spellEnd"/>
      <w:r>
        <w:t xml:space="preserve"> article on my paper to write about the successors of</w:t>
      </w:r>
    </w:p>
    <w:p w14:paraId="29E25D0F" w14:textId="77777777" w:rsidR="00AE02F4" w:rsidRDefault="00AE02F4" w:rsidP="00AE02F4">
      <w:pPr>
        <w:pStyle w:val="NormalWeb"/>
        <w:spacing w:line="480" w:lineRule="auto"/>
        <w:ind w:left="567" w:hanging="567"/>
      </w:pPr>
      <w:r>
        <w:t xml:space="preserve"> Dior after his death and what they did to continue Dior’s legacy. Furthermore, this information</w:t>
      </w:r>
    </w:p>
    <w:p w14:paraId="6C18D5D9" w14:textId="77777777" w:rsidR="00AE02F4" w:rsidRDefault="00AE02F4" w:rsidP="00AE02F4">
      <w:pPr>
        <w:pStyle w:val="NormalWeb"/>
        <w:spacing w:line="480" w:lineRule="auto"/>
        <w:ind w:left="567" w:hanging="567"/>
      </w:pPr>
      <w:r>
        <w:t xml:space="preserve"> of Dior’s successors is very useful because it has affected the fashion industry and makes high-</w:t>
      </w:r>
    </w:p>
    <w:p w14:paraId="0FD0D807" w14:textId="77777777" w:rsidR="00AE02F4" w:rsidRDefault="00AE02F4" w:rsidP="00AE02F4">
      <w:pPr>
        <w:pStyle w:val="NormalWeb"/>
        <w:spacing w:line="480" w:lineRule="auto"/>
        <w:ind w:left="567" w:hanging="567"/>
      </w:pPr>
      <w:r>
        <w:t>end fashion the way it is in the modern day.</w:t>
      </w:r>
    </w:p>
    <w:p w14:paraId="59FC3120" w14:textId="77777777" w:rsidR="00AE02F4" w:rsidRDefault="00AE02F4" w:rsidP="00AE02F4">
      <w:pPr>
        <w:spacing w:line="480" w:lineRule="auto"/>
        <w:rPr>
          <w:rFonts w:ascii="Times New Roman" w:hAnsi="Times New Roman" w:cs="Times New Roman"/>
          <w:sz w:val="24"/>
          <w:szCs w:val="24"/>
        </w:rPr>
      </w:pPr>
    </w:p>
    <w:p w14:paraId="3AF57563" w14:textId="77777777" w:rsidR="00AE02F4" w:rsidRPr="001967E0" w:rsidRDefault="00AE02F4" w:rsidP="00AE02F4">
      <w:pPr>
        <w:spacing w:line="480" w:lineRule="auto"/>
        <w:rPr>
          <w:rFonts w:ascii="Times New Roman" w:hAnsi="Times New Roman" w:cs="Times New Roman"/>
          <w:sz w:val="24"/>
          <w:szCs w:val="24"/>
        </w:rPr>
      </w:pPr>
    </w:p>
    <w:p w14:paraId="75A52BDB" w14:textId="77777777" w:rsidR="00AE02F4" w:rsidRDefault="00AE02F4" w:rsidP="00AE02F4">
      <w:pPr>
        <w:pStyle w:val="NormalWeb"/>
        <w:spacing w:line="480" w:lineRule="auto"/>
        <w:ind w:left="567" w:hanging="567"/>
      </w:pPr>
      <w:r>
        <w:lastRenderedPageBreak/>
        <w:t xml:space="preserve">McDowell, Colin. “Christian Dior (1905-1957).” </w:t>
      </w:r>
      <w:r>
        <w:rPr>
          <w:i/>
          <w:iCs/>
        </w:rPr>
        <w:t>The Business of Fashion</w:t>
      </w:r>
      <w:r>
        <w:t xml:space="preserve">, The Business of Fashion, 18 Nov. 2021, https://www.businessoffashion.com/articles/news-analysis/christian-dior-1905-1957/. </w:t>
      </w:r>
    </w:p>
    <w:p w14:paraId="5C90690B" w14:textId="77777777" w:rsidR="00AE02F4" w:rsidRDefault="00AE02F4" w:rsidP="00AE02F4">
      <w:pPr>
        <w:pStyle w:val="NormalWeb"/>
        <w:spacing w:line="480" w:lineRule="auto"/>
        <w:ind w:left="567" w:hanging="567"/>
      </w:pPr>
      <w:r>
        <w:t>Colin McDowell is a British writer who has very extensive knowledge on fashion and design. He</w:t>
      </w:r>
    </w:p>
    <w:p w14:paraId="2B1AA7D5" w14:textId="77777777" w:rsidR="00AE02F4" w:rsidRDefault="00AE02F4" w:rsidP="00AE02F4">
      <w:pPr>
        <w:pStyle w:val="NormalWeb"/>
        <w:spacing w:line="480" w:lineRule="auto"/>
        <w:ind w:left="567" w:hanging="567"/>
      </w:pPr>
      <w:r>
        <w:t xml:space="preserve"> has titles, MBE and FRSA, appointed by the monarch of the United Kingdom and Royal School</w:t>
      </w:r>
    </w:p>
    <w:p w14:paraId="38A5723E" w14:textId="77777777" w:rsidR="00AE02F4" w:rsidRDefault="00AE02F4" w:rsidP="00AE02F4">
      <w:pPr>
        <w:pStyle w:val="NormalWeb"/>
        <w:spacing w:line="480" w:lineRule="auto"/>
        <w:ind w:left="567" w:hanging="567"/>
      </w:pPr>
      <w:r>
        <w:t xml:space="preserve"> of Arts. McDowell has years of experience writing about fashion and has </w:t>
      </w:r>
      <w:proofErr w:type="gramStart"/>
      <w:r>
        <w:t>wrote</w:t>
      </w:r>
      <w:proofErr w:type="gramEnd"/>
      <w:r>
        <w:t xml:space="preserve"> for The Sunday</w:t>
      </w:r>
    </w:p>
    <w:p w14:paraId="3E1C8286" w14:textId="77777777" w:rsidR="00AE02F4" w:rsidRDefault="00AE02F4" w:rsidP="00AE02F4">
      <w:pPr>
        <w:pStyle w:val="NormalWeb"/>
        <w:spacing w:line="480" w:lineRule="auto"/>
        <w:ind w:left="567" w:hanging="567"/>
      </w:pPr>
      <w:r>
        <w:t xml:space="preserve"> Times, The Observer, and The Guardian. McDowell is very passionate in art and fashion, as he</w:t>
      </w:r>
    </w:p>
    <w:p w14:paraId="66C82BE3" w14:textId="77777777" w:rsidR="00AE02F4" w:rsidRDefault="00AE02F4" w:rsidP="00AE02F4">
      <w:pPr>
        <w:pStyle w:val="NormalWeb"/>
        <w:spacing w:line="480" w:lineRule="auto"/>
        <w:ind w:left="567" w:hanging="567"/>
      </w:pPr>
      <w:r>
        <w:t xml:space="preserve"> argued authentic criticism in contemporary fashion journalism is now more difficult to find.</w:t>
      </w:r>
    </w:p>
    <w:p w14:paraId="2848A22C" w14:textId="77777777" w:rsidR="00AE02F4" w:rsidRDefault="00AE02F4" w:rsidP="00AE02F4">
      <w:pPr>
        <w:pStyle w:val="NormalWeb"/>
        <w:spacing w:line="480" w:lineRule="auto"/>
        <w:ind w:left="567" w:hanging="567"/>
      </w:pPr>
      <w:r>
        <w:t xml:space="preserve"> McDowell writes a detailed look into Dior’s life, including what influenced Dior and what made</w:t>
      </w:r>
    </w:p>
    <w:p w14:paraId="05822B62" w14:textId="77777777" w:rsidR="00AE02F4" w:rsidRDefault="00AE02F4" w:rsidP="00AE02F4">
      <w:pPr>
        <w:pStyle w:val="NormalWeb"/>
        <w:spacing w:line="480" w:lineRule="auto"/>
        <w:ind w:left="567" w:hanging="567"/>
      </w:pPr>
      <w:r>
        <w:t xml:space="preserve"> Dior who he is. Dior’s father opposed Dior going into the art field, and wanted Dior to join the</w:t>
      </w:r>
    </w:p>
    <w:p w14:paraId="6DC70752" w14:textId="77777777" w:rsidR="00AE02F4" w:rsidRDefault="00AE02F4" w:rsidP="00AE02F4">
      <w:pPr>
        <w:pStyle w:val="NormalWeb"/>
        <w:spacing w:line="480" w:lineRule="auto"/>
        <w:ind w:left="567" w:hanging="567"/>
      </w:pPr>
      <w:r>
        <w:t xml:space="preserve"> Diplomatic Corps. After studying in Paris, Dior met many of his inspirations and those who</w:t>
      </w:r>
    </w:p>
    <w:p w14:paraId="0770C1E3" w14:textId="77777777" w:rsidR="00AE02F4" w:rsidRDefault="00AE02F4" w:rsidP="00AE02F4">
      <w:pPr>
        <w:pStyle w:val="NormalWeb"/>
        <w:spacing w:line="480" w:lineRule="auto"/>
        <w:ind w:left="567" w:hanging="567"/>
      </w:pPr>
      <w:r>
        <w:t xml:space="preserve"> played a big role in his success. The article speaks about Dior’s struggles and how he overcame</w:t>
      </w:r>
    </w:p>
    <w:p w14:paraId="0BCAE6ED" w14:textId="77777777" w:rsidR="00AE02F4" w:rsidRDefault="00AE02F4" w:rsidP="00AE02F4">
      <w:pPr>
        <w:pStyle w:val="NormalWeb"/>
        <w:spacing w:line="480" w:lineRule="auto"/>
        <w:ind w:left="567" w:hanging="567"/>
      </w:pPr>
      <w:r>
        <w:t xml:space="preserve"> them, and Dior’s process on how he completed his big accomplishments and collections. I will</w:t>
      </w:r>
    </w:p>
    <w:p w14:paraId="0209D430" w14:textId="77777777" w:rsidR="00AE02F4" w:rsidRDefault="00AE02F4" w:rsidP="00AE02F4">
      <w:pPr>
        <w:pStyle w:val="NormalWeb"/>
        <w:spacing w:line="480" w:lineRule="auto"/>
        <w:ind w:left="567" w:hanging="567"/>
      </w:pPr>
      <w:r>
        <w:t xml:space="preserve"> use McDowell’s article, Christian Dior (1905-1957), to show Dior’s obstacles and individuals</w:t>
      </w:r>
    </w:p>
    <w:p w14:paraId="4E1DF0DB" w14:textId="77777777" w:rsidR="00AE02F4" w:rsidRDefault="00AE02F4" w:rsidP="00AE02F4">
      <w:pPr>
        <w:pStyle w:val="NormalWeb"/>
        <w:spacing w:line="480" w:lineRule="auto"/>
        <w:ind w:left="567" w:hanging="567"/>
      </w:pPr>
      <w:r>
        <w:t xml:space="preserve"> who inspired </w:t>
      </w:r>
      <w:proofErr w:type="gramStart"/>
      <w:r>
        <w:t>him.</w:t>
      </w:r>
      <w:proofErr w:type="gramEnd"/>
      <w:r>
        <w:t xml:space="preserve"> People who had a big influence on his fashion and work. This will show</w:t>
      </w:r>
    </w:p>
    <w:p w14:paraId="6DADDCF9" w14:textId="77777777" w:rsidR="00AE02F4" w:rsidRDefault="00AE02F4" w:rsidP="00AE02F4">
      <w:pPr>
        <w:pStyle w:val="NormalWeb"/>
        <w:spacing w:line="480" w:lineRule="auto"/>
        <w:ind w:left="567" w:hanging="567"/>
      </w:pPr>
      <w:r>
        <w:t xml:space="preserve"> where Dior’s ideas and success came from. </w:t>
      </w:r>
    </w:p>
    <w:p w14:paraId="42031E04" w14:textId="77777777" w:rsidR="00AE02F4" w:rsidRPr="001967E0" w:rsidRDefault="00AE02F4" w:rsidP="00AE02F4">
      <w:pPr>
        <w:spacing w:line="480" w:lineRule="auto"/>
        <w:rPr>
          <w:rFonts w:ascii="Times New Roman" w:hAnsi="Times New Roman" w:cs="Times New Roman"/>
          <w:sz w:val="24"/>
          <w:szCs w:val="24"/>
        </w:rPr>
      </w:pPr>
    </w:p>
    <w:p w14:paraId="7B092609" w14:textId="77777777" w:rsidR="00AE02F4" w:rsidRDefault="00AE02F4" w:rsidP="007836E4">
      <w:pPr>
        <w:pStyle w:val="NormalWeb"/>
        <w:spacing w:line="480" w:lineRule="auto"/>
        <w:ind w:left="562"/>
      </w:pPr>
    </w:p>
    <w:p w14:paraId="5EEEF908" w14:textId="77777777" w:rsidR="003672D1" w:rsidRPr="003672D1" w:rsidRDefault="003672D1" w:rsidP="003672D1">
      <w:pPr>
        <w:spacing w:line="480" w:lineRule="auto"/>
        <w:rPr>
          <w:rFonts w:ascii="Times New Roman" w:hAnsi="Times New Roman" w:cs="Times New Roman"/>
          <w:sz w:val="24"/>
          <w:szCs w:val="24"/>
        </w:rPr>
      </w:pPr>
    </w:p>
    <w:sectPr w:rsidR="003672D1" w:rsidRPr="003672D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567FF" w14:textId="77777777" w:rsidR="003672D1" w:rsidRDefault="003672D1" w:rsidP="003672D1">
      <w:pPr>
        <w:spacing w:after="0" w:line="240" w:lineRule="auto"/>
      </w:pPr>
      <w:r>
        <w:separator/>
      </w:r>
    </w:p>
  </w:endnote>
  <w:endnote w:type="continuationSeparator" w:id="0">
    <w:p w14:paraId="6BB5CE0D" w14:textId="77777777" w:rsidR="003672D1" w:rsidRDefault="003672D1" w:rsidP="003672D1">
      <w:pPr>
        <w:spacing w:after="0" w:line="240" w:lineRule="auto"/>
      </w:pPr>
      <w:r>
        <w:continuationSeparator/>
      </w:r>
    </w:p>
  </w:endnote>
  <w:endnote w:type="continuationNotice" w:id="1">
    <w:p w14:paraId="20A4A8C8" w14:textId="77777777" w:rsidR="00A04797" w:rsidRDefault="00A047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AE901" w14:textId="77777777" w:rsidR="003672D1" w:rsidRDefault="003672D1" w:rsidP="003672D1">
      <w:pPr>
        <w:spacing w:after="0" w:line="240" w:lineRule="auto"/>
      </w:pPr>
      <w:r>
        <w:separator/>
      </w:r>
    </w:p>
  </w:footnote>
  <w:footnote w:type="continuationSeparator" w:id="0">
    <w:p w14:paraId="0BFA20B5" w14:textId="77777777" w:rsidR="003672D1" w:rsidRDefault="003672D1" w:rsidP="003672D1">
      <w:pPr>
        <w:spacing w:after="0" w:line="240" w:lineRule="auto"/>
      </w:pPr>
      <w:r>
        <w:continuationSeparator/>
      </w:r>
    </w:p>
  </w:footnote>
  <w:footnote w:type="continuationNotice" w:id="1">
    <w:p w14:paraId="523BB79B" w14:textId="77777777" w:rsidR="00A04797" w:rsidRDefault="00A047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E54A" w14:textId="1292FA6D" w:rsidR="003672D1" w:rsidRPr="001A3DB8" w:rsidRDefault="003672D1">
    <w:pPr>
      <w:pStyle w:val="Header"/>
      <w:jc w:val="right"/>
      <w:rPr>
        <w:rFonts w:ascii="Times New Roman" w:hAnsi="Times New Roman" w:cs="Times New Roman"/>
        <w:sz w:val="24"/>
        <w:szCs w:val="24"/>
      </w:rPr>
    </w:pPr>
    <w:r w:rsidRPr="001A3DB8">
      <w:rPr>
        <w:rFonts w:ascii="Times New Roman" w:hAnsi="Times New Roman" w:cs="Times New Roman"/>
        <w:sz w:val="24"/>
        <w:szCs w:val="24"/>
      </w:rPr>
      <w:t xml:space="preserve">Huynh </w:t>
    </w:r>
    <w:sdt>
      <w:sdtPr>
        <w:rPr>
          <w:rFonts w:ascii="Times New Roman" w:hAnsi="Times New Roman" w:cs="Times New Roman"/>
          <w:sz w:val="24"/>
          <w:szCs w:val="24"/>
        </w:rPr>
        <w:id w:val="204141741"/>
        <w:docPartObj>
          <w:docPartGallery w:val="Page Numbers (Top of Page)"/>
          <w:docPartUnique/>
        </w:docPartObj>
      </w:sdtPr>
      <w:sdtEndPr>
        <w:rPr>
          <w:noProof/>
        </w:rPr>
      </w:sdtEndPr>
      <w:sdtContent>
        <w:r w:rsidRPr="001A3DB8">
          <w:rPr>
            <w:rFonts w:ascii="Times New Roman" w:hAnsi="Times New Roman" w:cs="Times New Roman"/>
            <w:sz w:val="24"/>
            <w:szCs w:val="24"/>
          </w:rPr>
          <w:fldChar w:fldCharType="begin"/>
        </w:r>
        <w:r w:rsidRPr="001A3DB8">
          <w:rPr>
            <w:rFonts w:ascii="Times New Roman" w:hAnsi="Times New Roman" w:cs="Times New Roman"/>
            <w:sz w:val="24"/>
            <w:szCs w:val="24"/>
          </w:rPr>
          <w:instrText xml:space="preserve"> PAGE   \* MERGEFORMAT </w:instrText>
        </w:r>
        <w:r w:rsidRPr="001A3DB8">
          <w:rPr>
            <w:rFonts w:ascii="Times New Roman" w:hAnsi="Times New Roman" w:cs="Times New Roman"/>
            <w:sz w:val="24"/>
            <w:szCs w:val="24"/>
          </w:rPr>
          <w:fldChar w:fldCharType="separate"/>
        </w:r>
        <w:r w:rsidRPr="001A3DB8">
          <w:rPr>
            <w:rFonts w:ascii="Times New Roman" w:hAnsi="Times New Roman" w:cs="Times New Roman"/>
            <w:noProof/>
            <w:sz w:val="24"/>
            <w:szCs w:val="24"/>
          </w:rPr>
          <w:t>2</w:t>
        </w:r>
        <w:r w:rsidRPr="001A3DB8">
          <w:rPr>
            <w:rFonts w:ascii="Times New Roman" w:hAnsi="Times New Roman" w:cs="Times New Roman"/>
            <w:noProof/>
            <w:sz w:val="24"/>
            <w:szCs w:val="24"/>
          </w:rPr>
          <w:fldChar w:fldCharType="end"/>
        </w:r>
      </w:sdtContent>
    </w:sdt>
  </w:p>
  <w:p w14:paraId="2EC103C4" w14:textId="77777777" w:rsidR="003672D1" w:rsidRPr="001A3DB8" w:rsidRDefault="003672D1">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C400F6"/>
    <w:rsid w:val="00172A15"/>
    <w:rsid w:val="001A3DB8"/>
    <w:rsid w:val="001C31B9"/>
    <w:rsid w:val="00203FE7"/>
    <w:rsid w:val="00234A58"/>
    <w:rsid w:val="003544FC"/>
    <w:rsid w:val="003672D1"/>
    <w:rsid w:val="003B64DD"/>
    <w:rsid w:val="003D38B6"/>
    <w:rsid w:val="004773C4"/>
    <w:rsid w:val="004E014A"/>
    <w:rsid w:val="005A3371"/>
    <w:rsid w:val="005B1C9D"/>
    <w:rsid w:val="006C644F"/>
    <w:rsid w:val="00756454"/>
    <w:rsid w:val="00764C93"/>
    <w:rsid w:val="007836E4"/>
    <w:rsid w:val="007B6F1C"/>
    <w:rsid w:val="007C0ACF"/>
    <w:rsid w:val="00985670"/>
    <w:rsid w:val="00A04797"/>
    <w:rsid w:val="00A330A2"/>
    <w:rsid w:val="00AE02F4"/>
    <w:rsid w:val="00AE159B"/>
    <w:rsid w:val="00B40B81"/>
    <w:rsid w:val="00BD3BB7"/>
    <w:rsid w:val="00BE77BF"/>
    <w:rsid w:val="00C2254E"/>
    <w:rsid w:val="00C837BE"/>
    <w:rsid w:val="00CB6F1C"/>
    <w:rsid w:val="00D63EE5"/>
    <w:rsid w:val="00D652B7"/>
    <w:rsid w:val="00D6541D"/>
    <w:rsid w:val="00DA3EC6"/>
    <w:rsid w:val="00E336FF"/>
    <w:rsid w:val="00E54426"/>
    <w:rsid w:val="00F26B01"/>
    <w:rsid w:val="00F361F8"/>
    <w:rsid w:val="00F70DAE"/>
    <w:rsid w:val="00FB38FD"/>
    <w:rsid w:val="75C40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00F6"/>
  <w15:chartTrackingRefBased/>
  <w15:docId w15:val="{87E349FA-9EB7-45F6-BEF2-F8C26E27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2D1"/>
  </w:style>
  <w:style w:type="paragraph" w:styleId="Footer">
    <w:name w:val="footer"/>
    <w:basedOn w:val="Normal"/>
    <w:link w:val="FooterChar"/>
    <w:uiPriority w:val="99"/>
    <w:unhideWhenUsed/>
    <w:rsid w:val="00367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2D1"/>
  </w:style>
  <w:style w:type="paragraph" w:styleId="NormalWeb">
    <w:name w:val="Normal (Web)"/>
    <w:basedOn w:val="Normal"/>
    <w:uiPriority w:val="99"/>
    <w:semiHidden/>
    <w:unhideWhenUsed/>
    <w:rsid w:val="00FB38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274353">
      <w:bodyDiv w:val="1"/>
      <w:marLeft w:val="0"/>
      <w:marRight w:val="0"/>
      <w:marTop w:val="0"/>
      <w:marBottom w:val="0"/>
      <w:divBdr>
        <w:top w:val="none" w:sz="0" w:space="0" w:color="auto"/>
        <w:left w:val="none" w:sz="0" w:space="0" w:color="auto"/>
        <w:bottom w:val="none" w:sz="0" w:space="0" w:color="auto"/>
        <w:right w:val="none" w:sz="0" w:space="0" w:color="auto"/>
      </w:divBdr>
    </w:div>
    <w:div w:id="966936580">
      <w:bodyDiv w:val="1"/>
      <w:marLeft w:val="0"/>
      <w:marRight w:val="0"/>
      <w:marTop w:val="0"/>
      <w:marBottom w:val="0"/>
      <w:divBdr>
        <w:top w:val="none" w:sz="0" w:space="0" w:color="auto"/>
        <w:left w:val="none" w:sz="0" w:space="0" w:color="auto"/>
        <w:bottom w:val="none" w:sz="0" w:space="0" w:color="auto"/>
        <w:right w:val="none" w:sz="0" w:space="0" w:color="auto"/>
      </w:divBdr>
    </w:div>
    <w:div w:id="205469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6</Pages>
  <Words>1083</Words>
  <Characters>6178</Characters>
  <Application>Microsoft Office Word</Application>
  <DocSecurity>0</DocSecurity>
  <Lines>51</Lines>
  <Paragraphs>14</Paragraphs>
  <ScaleCrop>false</ScaleCrop>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33</cp:revision>
  <cp:lastPrinted>2023-01-13T17:04:00Z</cp:lastPrinted>
  <dcterms:created xsi:type="dcterms:W3CDTF">2023-01-13T03:34:00Z</dcterms:created>
  <dcterms:modified xsi:type="dcterms:W3CDTF">2023-01-22T15:48:00Z</dcterms:modified>
</cp:coreProperties>
</file>