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5207" w14:textId="6E4C86F1" w:rsidR="006974A1" w:rsidRPr="006974A1" w:rsidRDefault="006974A1">
      <w:pPr>
        <w:rPr>
          <w:sz w:val="36"/>
          <w:szCs w:val="36"/>
        </w:rPr>
      </w:pPr>
      <w:r>
        <w:t xml:space="preserve">Quang Huynh               </w:t>
      </w:r>
      <w:r w:rsidRPr="006974A1">
        <w:rPr>
          <w:sz w:val="36"/>
          <w:szCs w:val="36"/>
        </w:rPr>
        <w:t>Why Sherlock Holmes is a Super Sleuth</w:t>
      </w:r>
    </w:p>
    <w:p w14:paraId="47AF16A1" w14:textId="52D65421" w:rsidR="006974A1" w:rsidRPr="006974A1" w:rsidRDefault="006974A1" w:rsidP="006974A1">
      <w:pPr>
        <w:spacing w:line="360" w:lineRule="auto"/>
      </w:pPr>
      <w:r>
        <w:tab/>
        <w:t xml:space="preserve"> </w:t>
      </w:r>
      <w:r w:rsidRPr="006974A1">
        <w:rPr>
          <w:sz w:val="24"/>
        </w:rPr>
        <w:t xml:space="preserve">In the short story </w:t>
      </w:r>
      <w:r w:rsidRPr="006974A1">
        <w:rPr>
          <w:i/>
          <w:sz w:val="24"/>
        </w:rPr>
        <w:t xml:space="preserve">The Adventure of the Speckled Band, </w:t>
      </w:r>
      <w:r w:rsidRPr="006974A1">
        <w:rPr>
          <w:sz w:val="24"/>
        </w:rPr>
        <w:t xml:space="preserve">Sherlock Holmes proves himself to be a super sleuth in many various ways. First, Holmes notices an injured wrist when looking at Helen Stoner, as there were bruising and marks on her wrist indicating </w:t>
      </w:r>
      <w:r>
        <w:rPr>
          <w:sz w:val="24"/>
        </w:rPr>
        <w:t xml:space="preserve">that she has been hit. Using this information, Holmes can tell that Helen has been abused by her step-father. According to the text, it states, “For answer, Holmes pushed back the frill of black lace which fringed the hand that lay upon our visitor’s knee. Five little livid spots, the marks of four fingers and a thumb, were printed upon the white wrist.” This proves Sherlock Holmes is a super sleuth because Holmes had noticed the features on Helen’s wrist, when she didn’t even realize that her wrist was bruised. Equally important, Holmes is a super sleuth </w:t>
      </w:r>
      <w:r w:rsidR="00F64668">
        <w:rPr>
          <w:sz w:val="24"/>
        </w:rPr>
        <w:t xml:space="preserve">since he can detect and see small and settle details or clues that can help solve the mystery. </w:t>
      </w:r>
      <w:r w:rsidR="006B7786">
        <w:rPr>
          <w:sz w:val="24"/>
        </w:rPr>
        <w:t>For instance, Holmes could spot that in Helen’s bedroom,</w:t>
      </w:r>
      <w:r w:rsidR="00494D11">
        <w:rPr>
          <w:sz w:val="24"/>
        </w:rPr>
        <w:t xml:space="preserve"> the bed was tightly fastened to the floor. Holmes had found this strange, and suspected Roylott plotting another murder on Helen. Furthermore, Holmes could remark that the ventilation in Helen’s room leads to Dr. Roylott’s room. These little details that Holmes</w:t>
      </w:r>
      <w:r w:rsidR="008752C2">
        <w:rPr>
          <w:sz w:val="24"/>
        </w:rPr>
        <w:t xml:space="preserve"> can remark is truly astonishing, as therefore he is a super sleuth. In addition, </w:t>
      </w:r>
      <w:r w:rsidR="00EA5B2D">
        <w:rPr>
          <w:sz w:val="24"/>
        </w:rPr>
        <w:t xml:space="preserve">Sherlock Holmes is very brave. Holmes is very brave because he would talk to Dr. Roylott, a murderer. Holmes would get face to face with this dangerous man. Dr. Roylott could have seriously hurt Holmes, but Roylott chose not to. Holmes had risked his health talking to Roylott, and </w:t>
      </w:r>
      <w:r w:rsidR="00EA5B2D" w:rsidRPr="00EA5B2D">
        <w:rPr>
          <w:sz w:val="24"/>
        </w:rPr>
        <w:t>potentially</w:t>
      </w:r>
      <w:r w:rsidR="00EA5B2D">
        <w:rPr>
          <w:sz w:val="24"/>
        </w:rPr>
        <w:t xml:space="preserve"> could’ve died. He was very brave to take the risk to talk to the step-father of Helen. That is how Sherlock Holmes is identified as a super sleuth, by the readers and characters. </w:t>
      </w:r>
      <w:bookmarkStart w:id="0" w:name="_GoBack"/>
      <w:bookmarkEnd w:id="0"/>
    </w:p>
    <w:sectPr w:rsidR="006974A1" w:rsidRPr="006974A1" w:rsidSect="00022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A1"/>
    <w:rsid w:val="0002267B"/>
    <w:rsid w:val="00494D11"/>
    <w:rsid w:val="006974A1"/>
    <w:rsid w:val="006B6207"/>
    <w:rsid w:val="006B7786"/>
    <w:rsid w:val="008752C2"/>
    <w:rsid w:val="00D700C5"/>
    <w:rsid w:val="00EA5B2D"/>
    <w:rsid w:val="00F6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C9F7"/>
  <w15:chartTrackingRefBased/>
  <w15:docId w15:val="{6486B8DD-625E-45C2-B464-B812A4E4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9</cp:revision>
  <cp:lastPrinted>2018-11-14T17:36:00Z</cp:lastPrinted>
  <dcterms:created xsi:type="dcterms:W3CDTF">2018-11-14T15:09:00Z</dcterms:created>
  <dcterms:modified xsi:type="dcterms:W3CDTF">2018-11-14T17:41:00Z</dcterms:modified>
</cp:coreProperties>
</file>