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366C" w14:textId="35F166CA" w:rsidR="00EC229B" w:rsidRDefault="0040504A">
      <w:r>
        <w:t>Quang Huynh</w:t>
      </w:r>
    </w:p>
    <w:p w14:paraId="090126DC" w14:textId="489FD877" w:rsidR="0040504A" w:rsidRDefault="0040504A">
      <w:r>
        <w:tab/>
        <w:t>I believe that people do always have the faculty to distinguish and make a good conscious choice between good and evil because what if you were in a situation where y</w:t>
      </w:r>
      <w:r w:rsidR="00B9470C">
        <w:t xml:space="preserve">ou were handed two opportunities. One is bad, and one is good. You obviously </w:t>
      </w:r>
      <w:r w:rsidR="0012657D">
        <w:t>must</w:t>
      </w:r>
      <w:r w:rsidR="00B9470C">
        <w:t xml:space="preserve"> choose one, but each choice has a con behind it. The evil choice could be getting involved with the police, and the good choice might not have a good payout or </w:t>
      </w:r>
      <w:r w:rsidR="0012657D">
        <w:t xml:space="preserve">be enjoyable. This is just a job perspective. But you would have to consciously choose one or the other. Of course, you could always deny both offers, yet what if you were in a tight circumstance, and need a job. </w:t>
      </w:r>
      <w:r w:rsidR="00F63A6A">
        <w:t xml:space="preserve">Another example would be with people. You can consciously think to choose to hurt someone or not, assist them or </w:t>
      </w:r>
      <w:r w:rsidR="00216E29">
        <w:t xml:space="preserve">not. </w:t>
      </w:r>
      <w:r w:rsidR="00BD5153">
        <w:t xml:space="preserve">Moreover, most of us would choose to do the good option, but others are different, maybe due to an illness. </w:t>
      </w:r>
      <w:bookmarkStart w:id="0" w:name="_GoBack"/>
      <w:bookmarkEnd w:id="0"/>
    </w:p>
    <w:sectPr w:rsidR="0040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4A"/>
    <w:rsid w:val="0012657D"/>
    <w:rsid w:val="00216E29"/>
    <w:rsid w:val="0040504A"/>
    <w:rsid w:val="00B9470C"/>
    <w:rsid w:val="00BD5153"/>
    <w:rsid w:val="00EC229B"/>
    <w:rsid w:val="00F6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4A40"/>
  <w15:chartTrackingRefBased/>
  <w15:docId w15:val="{444673F9-44B1-43E6-83D3-4020FED8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733</Characters>
  <Application>Microsoft Office Word</Application>
  <DocSecurity>0</DocSecurity>
  <Lines>6</Lines>
  <Paragraphs>1</Paragraphs>
  <ScaleCrop>false</ScaleCrop>
  <Company>GatesChili CSD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6</cp:revision>
  <dcterms:created xsi:type="dcterms:W3CDTF">2019-09-26T13:39:00Z</dcterms:created>
  <dcterms:modified xsi:type="dcterms:W3CDTF">2019-09-26T13:46:00Z</dcterms:modified>
</cp:coreProperties>
</file>