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5E0" w:rsidRPr="002845E0" w:rsidRDefault="002845E0" w:rsidP="002845E0">
      <w:pPr>
        <w:shd w:val="clear" w:color="auto" w:fill="FFFFFF"/>
        <w:spacing w:after="90" w:line="240" w:lineRule="auto"/>
        <w:jc w:val="right"/>
        <w:rPr>
          <w:rFonts w:ascii="Arial" w:eastAsia="Times New Roman" w:hAnsi="Arial" w:cs="Arial"/>
          <w:color w:val="000000"/>
          <w:sz w:val="27"/>
          <w:szCs w:val="27"/>
        </w:rPr>
      </w:pPr>
      <w:proofErr w:type="spellStart"/>
      <w:proofErr w:type="gramStart"/>
      <w:r w:rsidRPr="002845E0">
        <w:rPr>
          <w:rFonts w:ascii="Arial" w:eastAsia="Times New Roman" w:hAnsi="Arial" w:cs="Arial"/>
          <w:color w:val="000000"/>
          <w:sz w:val="27"/>
          <w:szCs w:val="27"/>
        </w:rPr>
        <w:t>Name:_</w:t>
      </w:r>
      <w:proofErr w:type="gramEnd"/>
      <w:r w:rsidRPr="002845E0">
        <w:rPr>
          <w:rFonts w:ascii="Arial" w:eastAsia="Times New Roman" w:hAnsi="Arial" w:cs="Arial"/>
          <w:color w:val="000000"/>
          <w:sz w:val="27"/>
          <w:szCs w:val="27"/>
        </w:rPr>
        <w:t>_____________________________</w:t>
      </w:r>
      <w:r w:rsidR="007A549F">
        <w:rPr>
          <w:rFonts w:ascii="Arial" w:eastAsia="Times New Roman" w:hAnsi="Arial" w:cs="Arial"/>
          <w:color w:val="000000"/>
          <w:sz w:val="27"/>
          <w:szCs w:val="27"/>
        </w:rPr>
        <w:t>_____________Date</w:t>
      </w:r>
      <w:proofErr w:type="spellEnd"/>
      <w:r w:rsidR="007A549F">
        <w:rPr>
          <w:rFonts w:ascii="Arial" w:eastAsia="Times New Roman" w:hAnsi="Arial" w:cs="Arial"/>
          <w:color w:val="000000"/>
          <w:sz w:val="27"/>
          <w:szCs w:val="27"/>
        </w:rPr>
        <w:t>__________</w:t>
      </w:r>
    </w:p>
    <w:p w:rsidR="002845E0" w:rsidRPr="007A549F" w:rsidRDefault="002845E0" w:rsidP="002845E0">
      <w:pPr>
        <w:shd w:val="clear" w:color="auto" w:fill="FFFFFF"/>
        <w:spacing w:before="100" w:beforeAutospacing="1" w:after="100" w:afterAutospacing="1" w:line="240" w:lineRule="auto"/>
        <w:outlineLvl w:val="0"/>
        <w:rPr>
          <w:rFonts w:ascii="Times New Roman" w:eastAsia="Times New Roman" w:hAnsi="Times New Roman" w:cs="Times New Roman"/>
          <w:bCs/>
          <w:color w:val="000000"/>
          <w:kern w:val="36"/>
          <w:sz w:val="36"/>
          <w:szCs w:val="36"/>
        </w:rPr>
      </w:pPr>
      <w:r w:rsidRPr="007A549F">
        <w:rPr>
          <w:rFonts w:ascii="Times New Roman" w:eastAsia="Times New Roman" w:hAnsi="Times New Roman" w:cs="Times New Roman"/>
          <w:bCs/>
          <w:color w:val="000000"/>
          <w:kern w:val="36"/>
          <w:sz w:val="36"/>
          <w:szCs w:val="36"/>
        </w:rPr>
        <w:t>Virtual Lab: Population Biology</w:t>
      </w:r>
    </w:p>
    <w:p w:rsidR="00603B65" w:rsidRDefault="002845E0" w:rsidP="002845E0">
      <w:pPr>
        <w:shd w:val="clear" w:color="auto" w:fill="FFFFFF"/>
        <w:spacing w:before="100" w:beforeAutospacing="1" w:after="100" w:afterAutospacing="1" w:line="240" w:lineRule="auto"/>
      </w:pPr>
      <w:r w:rsidRPr="007A549F">
        <w:rPr>
          <w:rFonts w:ascii="Times New Roman" w:eastAsia="Times New Roman" w:hAnsi="Times New Roman" w:cs="Times New Roman"/>
          <w:color w:val="000000"/>
          <w:sz w:val="27"/>
          <w:szCs w:val="27"/>
        </w:rPr>
        <w:t>How to get there: ( </w:t>
      </w:r>
      <w:hyperlink r:id="rId5" w:tgtFrame="_blank" w:history="1">
        <w:r w:rsidRPr="007A549F">
          <w:rPr>
            <w:rFonts w:ascii="Times New Roman" w:eastAsia="Times New Roman" w:hAnsi="Times New Roman" w:cs="Times New Roman"/>
            <w:color w:val="0000FF"/>
            <w:sz w:val="27"/>
            <w:szCs w:val="27"/>
            <w:u w:val="single"/>
          </w:rPr>
          <w:t>biol.co/paramec1</w:t>
        </w:r>
      </w:hyperlink>
      <w:r w:rsidRPr="007A549F">
        <w:rPr>
          <w:rFonts w:ascii="Times New Roman" w:eastAsia="Times New Roman" w:hAnsi="Times New Roman" w:cs="Times New Roman"/>
          <w:color w:val="000000"/>
          <w:sz w:val="27"/>
          <w:szCs w:val="27"/>
        </w:rPr>
        <w:t xml:space="preserve"> ) </w:t>
      </w:r>
      <w:r w:rsidR="00603B65">
        <w:rPr>
          <w:rFonts w:ascii="Times New Roman" w:eastAsia="Times New Roman" w:hAnsi="Times New Roman" w:cs="Times New Roman"/>
          <w:color w:val="000000"/>
          <w:sz w:val="27"/>
          <w:szCs w:val="27"/>
        </w:rPr>
        <w:t xml:space="preserve">or </w:t>
      </w:r>
      <w:hyperlink r:id="rId6" w:history="1">
        <w:r w:rsidR="00603B65">
          <w:rPr>
            <w:rStyle w:val="Hyperlink"/>
          </w:rPr>
          <w:t>http://glencoe.mheducation.com/sites/dl/free/0078757134/383928/BL_04.html</w:t>
        </w:r>
      </w:hyperlink>
    </w:p>
    <w:p w:rsidR="002845E0"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A549F">
        <w:rPr>
          <w:rFonts w:ascii="Times New Roman" w:eastAsia="Times New Roman" w:hAnsi="Times New Roman" w:cs="Times New Roman"/>
          <w:color w:val="000000"/>
          <w:sz w:val="27"/>
          <w:szCs w:val="27"/>
        </w:rPr>
        <w:t>Alternately: type virtual lab population biology into google to find the page.</w:t>
      </w:r>
    </w:p>
    <w:p w:rsidR="009D21AF" w:rsidRDefault="00EE3265" w:rsidP="00EE32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E3265">
        <w:rPr>
          <w:rFonts w:ascii="Times New Roman" w:eastAsia="Times New Roman" w:hAnsi="Times New Roman" w:cs="Times New Roman"/>
          <w:b/>
          <w:color w:val="000000"/>
          <w:sz w:val="27"/>
          <w:szCs w:val="27"/>
          <w:u w:val="single"/>
        </w:rPr>
        <w:t>Read the following information on Paramecium:</w:t>
      </w:r>
      <w:r>
        <w:rPr>
          <w:rFonts w:ascii="Times New Roman" w:eastAsia="Times New Roman" w:hAnsi="Times New Roman" w:cs="Times New Roman"/>
          <w:color w:val="000000"/>
          <w:sz w:val="27"/>
          <w:szCs w:val="27"/>
        </w:rPr>
        <w:t xml:space="preserve">  </w:t>
      </w:r>
      <w:r w:rsidRPr="00EE3265">
        <w:rPr>
          <w:rFonts w:ascii="Times New Roman" w:eastAsia="Times New Roman" w:hAnsi="Times New Roman" w:cs="Times New Roman"/>
          <w:color w:val="000000"/>
          <w:sz w:val="27"/>
          <w:szCs w:val="27"/>
        </w:rPr>
        <w:t xml:space="preserve">The genus </w:t>
      </w:r>
      <w:r w:rsidRPr="00EE3265">
        <w:rPr>
          <w:rFonts w:ascii="Times New Roman" w:eastAsia="Times New Roman" w:hAnsi="Times New Roman" w:cs="Times New Roman"/>
          <w:i/>
          <w:color w:val="000000"/>
          <w:sz w:val="27"/>
          <w:szCs w:val="27"/>
        </w:rPr>
        <w:t xml:space="preserve">Paramecium </w:t>
      </w:r>
      <w:r w:rsidRPr="00EE3265">
        <w:rPr>
          <w:rFonts w:ascii="Times New Roman" w:eastAsia="Times New Roman" w:hAnsi="Times New Roman" w:cs="Times New Roman"/>
          <w:color w:val="000000"/>
          <w:sz w:val="27"/>
          <w:szCs w:val="27"/>
        </w:rPr>
        <w:t xml:space="preserve">consists of unicellular species of </w:t>
      </w:r>
      <w:proofErr w:type="spellStart"/>
      <w:r w:rsidRPr="00EE3265">
        <w:rPr>
          <w:rFonts w:ascii="Times New Roman" w:eastAsia="Times New Roman" w:hAnsi="Times New Roman" w:cs="Times New Roman"/>
          <w:color w:val="000000"/>
          <w:sz w:val="27"/>
          <w:szCs w:val="27"/>
        </w:rPr>
        <w:t>protists</w:t>
      </w:r>
      <w:proofErr w:type="spellEnd"/>
      <w:r w:rsidRPr="00EE3265">
        <w:rPr>
          <w:rFonts w:ascii="Times New Roman" w:eastAsia="Times New Roman" w:hAnsi="Times New Roman" w:cs="Times New Roman"/>
          <w:color w:val="000000"/>
          <w:sz w:val="27"/>
          <w:szCs w:val="27"/>
        </w:rPr>
        <w:t xml:space="preserve"> that live in freshwater environments. Under ideal conditions-sufficient food, water, and space-populations of these species grow rapidly and follow a pattern known as exponential growth. </w:t>
      </w:r>
      <w:r w:rsidRPr="00DC702B">
        <w:rPr>
          <w:rFonts w:ascii="Times New Roman" w:eastAsia="Times New Roman" w:hAnsi="Times New Roman" w:cs="Times New Roman"/>
          <w:b/>
          <w:color w:val="000000"/>
          <w:sz w:val="27"/>
          <w:szCs w:val="27"/>
        </w:rPr>
        <w:t>Exponential growth</w:t>
      </w:r>
      <w:r w:rsidRPr="00EE3265">
        <w:rPr>
          <w:rFonts w:ascii="Times New Roman" w:eastAsia="Times New Roman" w:hAnsi="Times New Roman" w:cs="Times New Roman"/>
          <w:color w:val="000000"/>
          <w:sz w:val="27"/>
          <w:szCs w:val="27"/>
        </w:rPr>
        <w:t xml:space="preserve"> is explosive population growth in which the total number of potentially reproducing </w:t>
      </w:r>
      <w:proofErr w:type="gramStart"/>
      <w:r w:rsidRPr="00EE3265">
        <w:rPr>
          <w:rFonts w:ascii="Times New Roman" w:eastAsia="Times New Roman" w:hAnsi="Times New Roman" w:cs="Times New Roman"/>
          <w:color w:val="000000"/>
          <w:sz w:val="27"/>
          <w:szCs w:val="27"/>
        </w:rPr>
        <w:t>organisms</w:t>
      </w:r>
      <w:proofErr w:type="gramEnd"/>
      <w:r w:rsidRPr="00EE3265">
        <w:rPr>
          <w:rFonts w:ascii="Times New Roman" w:eastAsia="Times New Roman" w:hAnsi="Times New Roman" w:cs="Times New Roman"/>
          <w:color w:val="000000"/>
          <w:sz w:val="27"/>
          <w:szCs w:val="27"/>
        </w:rPr>
        <w:t xml:space="preserve"> increases with each generation. However, populations of organisms will not increase in size forever. Eventually, limitations on food, water, and other resources will cause the population to stop increasing.</w:t>
      </w:r>
      <w:r>
        <w:rPr>
          <w:rFonts w:ascii="Times New Roman" w:eastAsia="Times New Roman" w:hAnsi="Times New Roman" w:cs="Times New Roman"/>
          <w:color w:val="000000"/>
          <w:sz w:val="27"/>
          <w:szCs w:val="27"/>
        </w:rPr>
        <w:t xml:space="preserve">  </w:t>
      </w:r>
      <w:r w:rsidRPr="00EE3265">
        <w:rPr>
          <w:rFonts w:ascii="Times New Roman" w:eastAsia="Times New Roman" w:hAnsi="Times New Roman" w:cs="Times New Roman"/>
          <w:color w:val="000000"/>
          <w:sz w:val="27"/>
          <w:szCs w:val="27"/>
        </w:rPr>
        <w:t xml:space="preserve">When a population arrives at the point where its size remains stable, it has reached the </w:t>
      </w:r>
      <w:r w:rsidRPr="00DC702B">
        <w:rPr>
          <w:rFonts w:ascii="Times New Roman" w:eastAsia="Times New Roman" w:hAnsi="Times New Roman" w:cs="Times New Roman"/>
          <w:color w:val="000000"/>
          <w:sz w:val="27"/>
          <w:szCs w:val="27"/>
        </w:rPr>
        <w:t>carrying capacity</w:t>
      </w:r>
      <w:r w:rsidRPr="00EE3265">
        <w:rPr>
          <w:rFonts w:ascii="Times New Roman" w:eastAsia="Times New Roman" w:hAnsi="Times New Roman" w:cs="Times New Roman"/>
          <w:color w:val="000000"/>
          <w:sz w:val="27"/>
          <w:szCs w:val="27"/>
        </w:rPr>
        <w:t xml:space="preserve"> of the environment. The </w:t>
      </w:r>
      <w:r w:rsidRPr="00DC702B">
        <w:rPr>
          <w:rFonts w:ascii="Times New Roman" w:eastAsia="Times New Roman" w:hAnsi="Times New Roman" w:cs="Times New Roman"/>
          <w:b/>
          <w:color w:val="000000"/>
          <w:sz w:val="27"/>
          <w:szCs w:val="27"/>
        </w:rPr>
        <w:t>carrying capacity</w:t>
      </w:r>
      <w:r w:rsidRPr="00EE3265">
        <w:rPr>
          <w:rFonts w:ascii="Times New Roman" w:eastAsia="Times New Roman" w:hAnsi="Times New Roman" w:cs="Times New Roman"/>
          <w:color w:val="000000"/>
          <w:sz w:val="27"/>
          <w:szCs w:val="27"/>
        </w:rPr>
        <w:t xml:space="preserve"> is the greatest number of individuals a given environment can sustain. Competition for resources among members of a population </w:t>
      </w:r>
      <w:r w:rsidRPr="005A0A62">
        <w:rPr>
          <w:rFonts w:ascii="Times New Roman" w:eastAsia="Times New Roman" w:hAnsi="Times New Roman" w:cs="Times New Roman"/>
          <w:b/>
          <w:color w:val="000000"/>
          <w:sz w:val="27"/>
          <w:szCs w:val="27"/>
        </w:rPr>
        <w:t>(intraspecific competition)</w:t>
      </w:r>
      <w:r w:rsidRPr="00EE3265">
        <w:rPr>
          <w:rFonts w:ascii="Times New Roman" w:eastAsia="Times New Roman" w:hAnsi="Times New Roman" w:cs="Times New Roman"/>
          <w:color w:val="000000"/>
          <w:sz w:val="27"/>
          <w:szCs w:val="27"/>
        </w:rPr>
        <w:t xml:space="preserve"> places limits on population size.</w:t>
      </w:r>
      <w:r>
        <w:rPr>
          <w:rFonts w:ascii="Times New Roman" w:eastAsia="Times New Roman" w:hAnsi="Times New Roman" w:cs="Times New Roman"/>
          <w:color w:val="000000"/>
          <w:sz w:val="27"/>
          <w:szCs w:val="27"/>
        </w:rPr>
        <w:t xml:space="preserve">  </w:t>
      </w:r>
      <w:r w:rsidRPr="00EE3265">
        <w:rPr>
          <w:rFonts w:ascii="Times New Roman" w:eastAsia="Times New Roman" w:hAnsi="Times New Roman" w:cs="Times New Roman"/>
          <w:color w:val="000000"/>
          <w:sz w:val="27"/>
          <w:szCs w:val="27"/>
        </w:rPr>
        <w:t xml:space="preserve">Competition for resources among members of two or more different species </w:t>
      </w:r>
      <w:r w:rsidRPr="005A0A62">
        <w:rPr>
          <w:rFonts w:ascii="Times New Roman" w:eastAsia="Times New Roman" w:hAnsi="Times New Roman" w:cs="Times New Roman"/>
          <w:b/>
          <w:color w:val="000000"/>
          <w:sz w:val="27"/>
          <w:szCs w:val="27"/>
        </w:rPr>
        <w:t>(interspecific competition)</w:t>
      </w:r>
      <w:r w:rsidRPr="00EE3265">
        <w:rPr>
          <w:rFonts w:ascii="Times New Roman" w:eastAsia="Times New Roman" w:hAnsi="Times New Roman" w:cs="Times New Roman"/>
          <w:color w:val="000000"/>
          <w:sz w:val="27"/>
          <w:szCs w:val="27"/>
        </w:rPr>
        <w:t xml:space="preserve"> also affects population size. In a classic series of experiments in the 1930s, a Russian ecologist, G.F. </w:t>
      </w:r>
      <w:proofErr w:type="spellStart"/>
      <w:r w:rsidRPr="00EE3265">
        <w:rPr>
          <w:rFonts w:ascii="Times New Roman" w:eastAsia="Times New Roman" w:hAnsi="Times New Roman" w:cs="Times New Roman"/>
          <w:color w:val="000000"/>
          <w:sz w:val="27"/>
          <w:szCs w:val="27"/>
        </w:rPr>
        <w:t>Gause</w:t>
      </w:r>
      <w:proofErr w:type="spellEnd"/>
      <w:r w:rsidRPr="00EE3265">
        <w:rPr>
          <w:rFonts w:ascii="Times New Roman" w:eastAsia="Times New Roman" w:hAnsi="Times New Roman" w:cs="Times New Roman"/>
          <w:color w:val="000000"/>
          <w:sz w:val="27"/>
          <w:szCs w:val="27"/>
        </w:rPr>
        <w:t>, formulated his principal of competitive exclusion. This principle states that if two species are competing for the same resource, the species with a more rapid growth rate will outcompete the other. In other words, no two species can occupy the same niche.</w:t>
      </w:r>
      <w:r>
        <w:rPr>
          <w:rFonts w:ascii="Times New Roman" w:eastAsia="Times New Roman" w:hAnsi="Times New Roman" w:cs="Times New Roman"/>
          <w:color w:val="000000"/>
          <w:sz w:val="27"/>
          <w:szCs w:val="27"/>
        </w:rPr>
        <w:t xml:space="preserve">  </w:t>
      </w:r>
      <w:r w:rsidRPr="00EE3265">
        <w:rPr>
          <w:rFonts w:ascii="Times New Roman" w:eastAsia="Times New Roman" w:hAnsi="Times New Roman" w:cs="Times New Roman"/>
          <w:color w:val="000000"/>
          <w:sz w:val="27"/>
          <w:szCs w:val="27"/>
        </w:rPr>
        <w:t>In competing populations of organisms, genetic variations that reduce competition are favored through natural selection. Suppose two species (A and B) compete for the same food source. Individuals of species A can also use another food source, which reduces the competition over the food source needed by species B. The individuals of species A that can use another food source survive because they do not have to compete with individuals of species B for that food. In nature, organisms frequently invade unoccupied habitats simply to avoid intense competition. Once the organism is in a new habitat, any variations that allow it to use the available resources will tend to be perpetuated through the population. In this way, the genetic makeup of the population may slowly change, and the species will become adapted to a new niche.</w:t>
      </w:r>
    </w:p>
    <w:p w:rsidR="005A0A62" w:rsidRDefault="005A0A62" w:rsidP="00EE32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5A0A62" w:rsidRDefault="005A0A62" w:rsidP="00EE32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EE3265" w:rsidRPr="005A0A62" w:rsidRDefault="005A0A62" w:rsidP="00EE3265">
      <w:pPr>
        <w:shd w:val="clear" w:color="auto" w:fill="FFFFFF"/>
        <w:spacing w:before="100" w:beforeAutospacing="1" w:after="100" w:afterAutospacing="1" w:line="240" w:lineRule="auto"/>
        <w:rPr>
          <w:rFonts w:ascii="Times New Roman" w:eastAsia="Times New Roman" w:hAnsi="Times New Roman" w:cs="Times New Roman"/>
          <w:b/>
          <w:color w:val="000000"/>
          <w:sz w:val="27"/>
          <w:szCs w:val="27"/>
          <w:u w:val="single"/>
        </w:rPr>
      </w:pPr>
      <w:r w:rsidRPr="005A0A62">
        <w:rPr>
          <w:rFonts w:ascii="Times New Roman" w:eastAsia="Times New Roman" w:hAnsi="Times New Roman" w:cs="Times New Roman"/>
          <w:b/>
          <w:color w:val="000000"/>
          <w:sz w:val="27"/>
          <w:szCs w:val="27"/>
          <w:u w:val="single"/>
        </w:rPr>
        <w:lastRenderedPageBreak/>
        <w:t>Instructions:</w:t>
      </w:r>
    </w:p>
    <w:p w:rsidR="00EE3265" w:rsidRDefault="005A0A62" w:rsidP="00EE3265">
      <w:pPr>
        <w:shd w:val="clear" w:color="auto" w:fill="FFFFFF"/>
        <w:spacing w:before="100" w:beforeAutospacing="1" w:after="100" w:afterAutospacing="1" w:line="240" w:lineRule="auto"/>
      </w:pPr>
      <w:r>
        <w:rPr>
          <w:rFonts w:ascii="Times New Roman" w:eastAsia="Times New Roman" w:hAnsi="Times New Roman" w:cs="Times New Roman"/>
          <w:color w:val="000000"/>
          <w:sz w:val="27"/>
          <w:szCs w:val="27"/>
        </w:rPr>
        <w:t>Go to</w:t>
      </w:r>
      <w:r w:rsidR="00EE3265" w:rsidRPr="007A549F">
        <w:rPr>
          <w:rFonts w:ascii="Times New Roman" w:eastAsia="Times New Roman" w:hAnsi="Times New Roman" w:cs="Times New Roman"/>
          <w:color w:val="000000"/>
          <w:sz w:val="27"/>
          <w:szCs w:val="27"/>
        </w:rPr>
        <w:t>: ( </w:t>
      </w:r>
      <w:hyperlink r:id="rId7" w:tgtFrame="_blank" w:history="1">
        <w:r w:rsidR="00EE3265" w:rsidRPr="007A549F">
          <w:rPr>
            <w:rFonts w:ascii="Times New Roman" w:eastAsia="Times New Roman" w:hAnsi="Times New Roman" w:cs="Times New Roman"/>
            <w:color w:val="0000FF"/>
            <w:sz w:val="27"/>
            <w:szCs w:val="27"/>
            <w:u w:val="single"/>
          </w:rPr>
          <w:t>biol.co/paramec1</w:t>
        </w:r>
      </w:hyperlink>
      <w:r w:rsidR="00EE3265" w:rsidRPr="007A549F">
        <w:rPr>
          <w:rFonts w:ascii="Times New Roman" w:eastAsia="Times New Roman" w:hAnsi="Times New Roman" w:cs="Times New Roman"/>
          <w:color w:val="000000"/>
          <w:sz w:val="27"/>
          <w:szCs w:val="27"/>
        </w:rPr>
        <w:t xml:space="preserve"> ) </w:t>
      </w:r>
      <w:r w:rsidR="00EE3265">
        <w:rPr>
          <w:rFonts w:ascii="Times New Roman" w:eastAsia="Times New Roman" w:hAnsi="Times New Roman" w:cs="Times New Roman"/>
          <w:color w:val="000000"/>
          <w:sz w:val="27"/>
          <w:szCs w:val="27"/>
        </w:rPr>
        <w:t xml:space="preserve">or </w:t>
      </w:r>
      <w:hyperlink r:id="rId8" w:history="1">
        <w:r w:rsidR="00EE3265">
          <w:rPr>
            <w:rStyle w:val="Hyperlink"/>
          </w:rPr>
          <w:t>http://glencoe.mheducation.com/sites/dl/free/0078757134/383928/BL_04.html</w:t>
        </w:r>
      </w:hyperlink>
    </w:p>
    <w:p w:rsidR="00EE3265" w:rsidRDefault="00EE3265" w:rsidP="00EE326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A549F">
        <w:rPr>
          <w:rFonts w:ascii="Times New Roman" w:eastAsia="Times New Roman" w:hAnsi="Times New Roman" w:cs="Times New Roman"/>
          <w:color w:val="000000"/>
          <w:sz w:val="27"/>
          <w:szCs w:val="27"/>
        </w:rPr>
        <w:t>Alternately: type virtual lab population biology into google to find the page.</w:t>
      </w:r>
    </w:p>
    <w:p w:rsidR="009D21AF" w:rsidRPr="005A0A62" w:rsidRDefault="009D21AF"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Begin by filling the test tubes with samples from the stock culture in the flasks.</w:t>
      </w:r>
    </w:p>
    <w:p w:rsidR="009D21AF" w:rsidRPr="005A0A62" w:rsidRDefault="009D21AF"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Click the bulb at the top of the pipette to fill the pipette with culture.</w:t>
      </w:r>
    </w:p>
    <w:p w:rsidR="009D21AF" w:rsidRPr="005A0A62" w:rsidRDefault="009D21AF"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Click and drag the pipette to a test tube.</w:t>
      </w:r>
    </w:p>
    <w:p w:rsidR="009D21AF" w:rsidRPr="005A0A62" w:rsidRDefault="009D21AF"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 xml:space="preserve">Fill the three test tubes with </w:t>
      </w:r>
      <w:r w:rsidRPr="00416705">
        <w:rPr>
          <w:rFonts w:ascii="Times New Roman" w:eastAsia="Times New Roman" w:hAnsi="Times New Roman" w:cs="Times New Roman"/>
          <w:i/>
          <w:color w:val="000000"/>
          <w:sz w:val="27"/>
          <w:szCs w:val="27"/>
        </w:rPr>
        <w:t xml:space="preserve">P. </w:t>
      </w:r>
      <w:proofErr w:type="spellStart"/>
      <w:r w:rsidR="00416705">
        <w:rPr>
          <w:rFonts w:ascii="Times New Roman" w:eastAsia="Times New Roman" w:hAnsi="Times New Roman" w:cs="Times New Roman"/>
          <w:i/>
          <w:color w:val="000000"/>
          <w:sz w:val="27"/>
          <w:szCs w:val="27"/>
        </w:rPr>
        <w:t>a</w:t>
      </w:r>
      <w:r w:rsidRPr="00416705">
        <w:rPr>
          <w:rFonts w:ascii="Times New Roman" w:eastAsia="Times New Roman" w:hAnsi="Times New Roman" w:cs="Times New Roman"/>
          <w:i/>
          <w:color w:val="000000"/>
          <w:sz w:val="27"/>
          <w:szCs w:val="27"/>
        </w:rPr>
        <w:t>urelia</w:t>
      </w:r>
      <w:proofErr w:type="spellEnd"/>
      <w:r w:rsidRPr="005A0A62">
        <w:rPr>
          <w:rFonts w:ascii="Times New Roman" w:eastAsia="Times New Roman" w:hAnsi="Times New Roman" w:cs="Times New Roman"/>
          <w:color w:val="000000"/>
          <w:sz w:val="27"/>
          <w:szCs w:val="27"/>
        </w:rPr>
        <w:t xml:space="preserve">, </w:t>
      </w:r>
      <w:r w:rsidRPr="00416705">
        <w:rPr>
          <w:rFonts w:ascii="Times New Roman" w:eastAsia="Times New Roman" w:hAnsi="Times New Roman" w:cs="Times New Roman"/>
          <w:i/>
          <w:color w:val="000000"/>
          <w:sz w:val="27"/>
          <w:szCs w:val="27"/>
        </w:rPr>
        <w:t xml:space="preserve">P. </w:t>
      </w:r>
      <w:proofErr w:type="spellStart"/>
      <w:r w:rsidRPr="00416705">
        <w:rPr>
          <w:rFonts w:ascii="Times New Roman" w:eastAsia="Times New Roman" w:hAnsi="Times New Roman" w:cs="Times New Roman"/>
          <w:i/>
          <w:color w:val="000000"/>
          <w:sz w:val="27"/>
          <w:szCs w:val="27"/>
        </w:rPr>
        <w:t>caudatum</w:t>
      </w:r>
      <w:proofErr w:type="spellEnd"/>
      <w:r w:rsidRPr="005A0A62">
        <w:rPr>
          <w:rFonts w:ascii="Times New Roman" w:eastAsia="Times New Roman" w:hAnsi="Times New Roman" w:cs="Times New Roman"/>
          <w:color w:val="000000"/>
          <w:sz w:val="27"/>
          <w:szCs w:val="27"/>
        </w:rPr>
        <w:t xml:space="preserve"> and or a combination of both. (Note:  There is rice in the test tubes.  The rice is food for bacteria, which in turn will be food for the Paramecium.  The two species of Paramecium do not prey upon each other.</w:t>
      </w:r>
      <w:r w:rsidR="00416705">
        <w:rPr>
          <w:rFonts w:ascii="Times New Roman" w:eastAsia="Times New Roman" w:hAnsi="Times New Roman" w:cs="Times New Roman"/>
          <w:color w:val="000000"/>
          <w:sz w:val="27"/>
          <w:szCs w:val="27"/>
        </w:rPr>
        <w:t>)</w:t>
      </w:r>
    </w:p>
    <w:p w:rsidR="009D21AF" w:rsidRPr="005A0A62" w:rsidRDefault="009D21AF"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Click the Journal button to open an</w:t>
      </w:r>
      <w:r w:rsidR="00416705">
        <w:rPr>
          <w:rFonts w:ascii="Times New Roman" w:eastAsia="Times New Roman" w:hAnsi="Times New Roman" w:cs="Times New Roman"/>
          <w:color w:val="000000"/>
          <w:sz w:val="27"/>
          <w:szCs w:val="27"/>
        </w:rPr>
        <w:t>d</w:t>
      </w:r>
      <w:r w:rsidRPr="005A0A62">
        <w:rPr>
          <w:rFonts w:ascii="Times New Roman" w:eastAsia="Times New Roman" w:hAnsi="Times New Roman" w:cs="Times New Roman"/>
          <w:color w:val="000000"/>
          <w:sz w:val="27"/>
          <w:szCs w:val="27"/>
        </w:rPr>
        <w:t xml:space="preserve"> complete </w:t>
      </w:r>
      <w:r w:rsidR="00DC7F8D">
        <w:rPr>
          <w:rFonts w:ascii="Times New Roman" w:eastAsia="Times New Roman" w:hAnsi="Times New Roman" w:cs="Times New Roman"/>
          <w:color w:val="000000"/>
          <w:sz w:val="27"/>
          <w:szCs w:val="27"/>
        </w:rPr>
        <w:t>the FIRST question</w:t>
      </w:r>
      <w:r w:rsidRPr="005A0A62">
        <w:rPr>
          <w:rFonts w:ascii="Times New Roman" w:eastAsia="Times New Roman" w:hAnsi="Times New Roman" w:cs="Times New Roman"/>
          <w:color w:val="000000"/>
          <w:sz w:val="27"/>
          <w:szCs w:val="27"/>
        </w:rPr>
        <w:t xml:space="preserve"> </w:t>
      </w:r>
      <w:r w:rsidR="00416705">
        <w:rPr>
          <w:rFonts w:ascii="Times New Roman" w:eastAsia="Times New Roman" w:hAnsi="Times New Roman" w:cs="Times New Roman"/>
          <w:color w:val="000000"/>
          <w:sz w:val="27"/>
          <w:szCs w:val="27"/>
        </w:rPr>
        <w:t>s</w:t>
      </w:r>
      <w:r w:rsidRPr="005A0A62">
        <w:rPr>
          <w:rFonts w:ascii="Times New Roman" w:eastAsia="Times New Roman" w:hAnsi="Times New Roman" w:cs="Times New Roman"/>
          <w:color w:val="000000"/>
          <w:sz w:val="27"/>
          <w:szCs w:val="27"/>
        </w:rPr>
        <w:t>o you can move on with the lab.</w:t>
      </w:r>
    </w:p>
    <w:p w:rsidR="009D21AF" w:rsidRPr="005A0A62" w:rsidRDefault="009D21AF"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 xml:space="preserve">Make sure you are inputting the data on the answer sheet provided which </w:t>
      </w:r>
      <w:proofErr w:type="gramStart"/>
      <w:r w:rsidR="00416705">
        <w:rPr>
          <w:rFonts w:ascii="Times New Roman" w:eastAsia="Times New Roman" w:hAnsi="Times New Roman" w:cs="Times New Roman"/>
          <w:color w:val="000000"/>
          <w:sz w:val="27"/>
          <w:szCs w:val="27"/>
        </w:rPr>
        <w:t xml:space="preserve">will </w:t>
      </w:r>
      <w:r w:rsidRPr="005A0A62">
        <w:rPr>
          <w:rFonts w:ascii="Times New Roman" w:eastAsia="Times New Roman" w:hAnsi="Times New Roman" w:cs="Times New Roman"/>
          <w:color w:val="000000"/>
          <w:sz w:val="27"/>
          <w:szCs w:val="27"/>
        </w:rPr>
        <w:t xml:space="preserve"> be</w:t>
      </w:r>
      <w:proofErr w:type="gramEnd"/>
      <w:r w:rsidRPr="005A0A62">
        <w:rPr>
          <w:rFonts w:ascii="Times New Roman" w:eastAsia="Times New Roman" w:hAnsi="Times New Roman" w:cs="Times New Roman"/>
          <w:color w:val="000000"/>
          <w:sz w:val="27"/>
          <w:szCs w:val="27"/>
        </w:rPr>
        <w:t xml:space="preserve"> submitted back to </w:t>
      </w:r>
      <w:r w:rsidR="00416705">
        <w:rPr>
          <w:rFonts w:ascii="Times New Roman" w:eastAsia="Times New Roman" w:hAnsi="Times New Roman" w:cs="Times New Roman"/>
          <w:color w:val="000000"/>
          <w:sz w:val="27"/>
          <w:szCs w:val="27"/>
        </w:rPr>
        <w:t xml:space="preserve">your teacher </w:t>
      </w:r>
      <w:r w:rsidRPr="005A0A62">
        <w:rPr>
          <w:rFonts w:ascii="Times New Roman" w:eastAsia="Times New Roman" w:hAnsi="Times New Roman" w:cs="Times New Roman"/>
          <w:color w:val="000000"/>
          <w:sz w:val="27"/>
          <w:szCs w:val="27"/>
        </w:rPr>
        <w:t xml:space="preserve">by email or in </w:t>
      </w:r>
      <w:r w:rsidR="00416705">
        <w:rPr>
          <w:rFonts w:ascii="Times New Roman" w:eastAsia="Times New Roman" w:hAnsi="Times New Roman" w:cs="Times New Roman"/>
          <w:color w:val="000000"/>
          <w:sz w:val="27"/>
          <w:szCs w:val="27"/>
        </w:rPr>
        <w:t>S</w:t>
      </w:r>
      <w:r w:rsidRPr="005A0A62">
        <w:rPr>
          <w:rFonts w:ascii="Times New Roman" w:eastAsia="Times New Roman" w:hAnsi="Times New Roman" w:cs="Times New Roman"/>
          <w:color w:val="000000"/>
          <w:sz w:val="27"/>
          <w:szCs w:val="27"/>
        </w:rPr>
        <w:t>choology.</w:t>
      </w:r>
    </w:p>
    <w:p w:rsidR="00EA2117" w:rsidRPr="005A0A62" w:rsidRDefault="00EA2117"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Click the microscope on the back shelf to go to the lab bench.  Then you will make wet mounts of the samples.</w:t>
      </w:r>
    </w:p>
    <w:p w:rsidR="00EA2117" w:rsidRPr="005A0A62" w:rsidRDefault="00EA2117"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Click the clean microscope slides box to set up a slide.</w:t>
      </w:r>
    </w:p>
    <w:p w:rsidR="00EA2117" w:rsidRPr="005A0A62" w:rsidRDefault="00EA2117"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 xml:space="preserve">Click the </w:t>
      </w:r>
      <w:r w:rsidR="00416705">
        <w:rPr>
          <w:rFonts w:ascii="Times New Roman" w:eastAsia="Times New Roman" w:hAnsi="Times New Roman" w:cs="Times New Roman"/>
          <w:color w:val="000000"/>
          <w:sz w:val="27"/>
          <w:szCs w:val="27"/>
        </w:rPr>
        <w:t>test</w:t>
      </w:r>
      <w:r w:rsidRPr="005A0A62">
        <w:rPr>
          <w:rFonts w:ascii="Times New Roman" w:eastAsia="Times New Roman" w:hAnsi="Times New Roman" w:cs="Times New Roman"/>
          <w:color w:val="000000"/>
          <w:sz w:val="27"/>
          <w:szCs w:val="27"/>
        </w:rPr>
        <w:t xml:space="preserve"> tube to prepare wet mounts of the sample.</w:t>
      </w:r>
    </w:p>
    <w:p w:rsidR="00EA2117" w:rsidRPr="005A0A62" w:rsidRDefault="00EA2117"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 xml:space="preserve">Click and drag </w:t>
      </w:r>
      <w:r w:rsidR="00117EB4">
        <w:rPr>
          <w:rFonts w:ascii="Times New Roman" w:eastAsia="Times New Roman" w:hAnsi="Times New Roman" w:cs="Times New Roman"/>
          <w:color w:val="000000"/>
          <w:sz w:val="27"/>
          <w:szCs w:val="27"/>
        </w:rPr>
        <w:t>the three</w:t>
      </w:r>
      <w:r w:rsidRPr="005A0A62">
        <w:rPr>
          <w:rFonts w:ascii="Times New Roman" w:eastAsia="Times New Roman" w:hAnsi="Times New Roman" w:cs="Times New Roman"/>
          <w:color w:val="000000"/>
          <w:sz w:val="27"/>
          <w:szCs w:val="27"/>
        </w:rPr>
        <w:t xml:space="preserve"> wet mount</w:t>
      </w:r>
      <w:r w:rsidR="00117EB4">
        <w:rPr>
          <w:rFonts w:ascii="Times New Roman" w:eastAsia="Times New Roman" w:hAnsi="Times New Roman" w:cs="Times New Roman"/>
          <w:color w:val="000000"/>
          <w:sz w:val="27"/>
          <w:szCs w:val="27"/>
        </w:rPr>
        <w:t>s</w:t>
      </w:r>
      <w:r w:rsidRPr="005A0A62">
        <w:rPr>
          <w:rFonts w:ascii="Times New Roman" w:eastAsia="Times New Roman" w:hAnsi="Times New Roman" w:cs="Times New Roman"/>
          <w:color w:val="000000"/>
          <w:sz w:val="27"/>
          <w:szCs w:val="27"/>
        </w:rPr>
        <w:t xml:space="preserve"> to the stage of the microscope</w:t>
      </w:r>
      <w:r w:rsidR="00117EB4">
        <w:rPr>
          <w:rFonts w:ascii="Times New Roman" w:eastAsia="Times New Roman" w:hAnsi="Times New Roman" w:cs="Times New Roman"/>
          <w:color w:val="000000"/>
          <w:sz w:val="27"/>
          <w:szCs w:val="27"/>
        </w:rPr>
        <w:t xml:space="preserve"> for viewing for 0 days</w:t>
      </w:r>
      <w:r w:rsidRPr="005A0A62">
        <w:rPr>
          <w:rFonts w:ascii="Times New Roman" w:eastAsia="Times New Roman" w:hAnsi="Times New Roman" w:cs="Times New Roman"/>
          <w:color w:val="000000"/>
          <w:sz w:val="27"/>
          <w:szCs w:val="27"/>
        </w:rPr>
        <w:t>.  Cou</w:t>
      </w:r>
      <w:r w:rsidR="00416705">
        <w:rPr>
          <w:rFonts w:ascii="Times New Roman" w:eastAsia="Times New Roman" w:hAnsi="Times New Roman" w:cs="Times New Roman"/>
          <w:color w:val="000000"/>
          <w:sz w:val="27"/>
          <w:szCs w:val="27"/>
        </w:rPr>
        <w:t>nt</w:t>
      </w:r>
      <w:r w:rsidRPr="005A0A62">
        <w:rPr>
          <w:rFonts w:ascii="Times New Roman" w:eastAsia="Times New Roman" w:hAnsi="Times New Roman" w:cs="Times New Roman"/>
          <w:color w:val="000000"/>
          <w:sz w:val="27"/>
          <w:szCs w:val="27"/>
        </w:rPr>
        <w:t>/Estimate the number</w:t>
      </w:r>
      <w:r w:rsidR="00416705">
        <w:rPr>
          <w:rFonts w:ascii="Times New Roman" w:eastAsia="Times New Roman" w:hAnsi="Times New Roman" w:cs="Times New Roman"/>
          <w:color w:val="000000"/>
          <w:sz w:val="27"/>
          <w:szCs w:val="27"/>
        </w:rPr>
        <w:t xml:space="preserve"> of cells of each paramecium.  </w:t>
      </w:r>
    </w:p>
    <w:p w:rsidR="00EA2117" w:rsidRDefault="00117EB4"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needed:  </w:t>
      </w:r>
      <w:r w:rsidR="00EA2117" w:rsidRPr="005A0A62">
        <w:rPr>
          <w:rFonts w:ascii="Times New Roman" w:eastAsia="Times New Roman" w:hAnsi="Times New Roman" w:cs="Times New Roman"/>
          <w:color w:val="000000"/>
          <w:sz w:val="27"/>
          <w:szCs w:val="27"/>
        </w:rPr>
        <w:t>Click the grid ON button for help with counting.</w:t>
      </w:r>
    </w:p>
    <w:p w:rsidR="00117EB4" w:rsidRDefault="00117EB4"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Record your answer on your separate answer sheet.</w:t>
      </w:r>
    </w:p>
    <w:p w:rsidR="00117EB4" w:rsidRPr="005A0A62" w:rsidRDefault="00117EB4" w:rsidP="00117EB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Click the clear slide button.</w:t>
      </w:r>
    </w:p>
    <w:p w:rsidR="00117EB4" w:rsidRDefault="00EE3265"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 xml:space="preserve">Click the calendar to advance it by two days.  Then get a new set of clean slides, place samples on them and count the number of Paramecium you see. </w:t>
      </w:r>
    </w:p>
    <w:p w:rsidR="00EE3265" w:rsidRDefault="00117EB4" w:rsidP="00DA25F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117EB4">
        <w:rPr>
          <w:rFonts w:ascii="Times New Roman" w:eastAsia="Times New Roman" w:hAnsi="Times New Roman" w:cs="Times New Roman"/>
          <w:color w:val="000000"/>
          <w:sz w:val="27"/>
          <w:szCs w:val="27"/>
        </w:rPr>
        <w:t>Continue the steps ab</w:t>
      </w:r>
      <w:r w:rsidRPr="00117EB4">
        <w:rPr>
          <w:rFonts w:ascii="Times New Roman" w:eastAsia="Times New Roman" w:hAnsi="Times New Roman" w:cs="Times New Roman"/>
          <w:color w:val="000000"/>
          <w:sz w:val="27"/>
          <w:szCs w:val="27"/>
        </w:rPr>
        <w:t>ove until the Table is complete</w:t>
      </w:r>
      <w:r>
        <w:rPr>
          <w:rFonts w:ascii="Times New Roman" w:eastAsia="Times New Roman" w:hAnsi="Times New Roman" w:cs="Times New Roman"/>
          <w:color w:val="000000"/>
          <w:sz w:val="27"/>
          <w:szCs w:val="27"/>
        </w:rPr>
        <w:t xml:space="preserve"> on your answer sheet</w:t>
      </w:r>
      <w:r w:rsidRPr="00117EB4">
        <w:rPr>
          <w:rFonts w:ascii="Times New Roman" w:eastAsia="Times New Roman" w:hAnsi="Times New Roman" w:cs="Times New Roman"/>
          <w:color w:val="000000"/>
          <w:sz w:val="27"/>
          <w:szCs w:val="27"/>
        </w:rPr>
        <w:t xml:space="preserve"> and you have recorded all three </w:t>
      </w:r>
      <w:r>
        <w:rPr>
          <w:rFonts w:ascii="Times New Roman" w:eastAsia="Times New Roman" w:hAnsi="Times New Roman" w:cs="Times New Roman"/>
          <w:color w:val="000000"/>
          <w:sz w:val="27"/>
          <w:szCs w:val="27"/>
        </w:rPr>
        <w:t xml:space="preserve">test tubes data </w:t>
      </w:r>
      <w:r w:rsidRPr="00117EB4">
        <w:rPr>
          <w:rFonts w:ascii="Times New Roman" w:eastAsia="Times New Roman" w:hAnsi="Times New Roman" w:cs="Times New Roman"/>
          <w:color w:val="000000"/>
          <w:sz w:val="27"/>
          <w:szCs w:val="27"/>
        </w:rPr>
        <w:t>for the 16 days.</w:t>
      </w:r>
      <w:r w:rsidR="00EE3265" w:rsidRPr="00117EB4">
        <w:rPr>
          <w:rFonts w:ascii="Times New Roman" w:eastAsia="Times New Roman" w:hAnsi="Times New Roman" w:cs="Times New Roman"/>
          <w:color w:val="000000"/>
          <w:sz w:val="27"/>
          <w:szCs w:val="27"/>
        </w:rPr>
        <w:t xml:space="preserve"> </w:t>
      </w:r>
    </w:p>
    <w:p w:rsidR="00117EB4" w:rsidRPr="005A0A62" w:rsidRDefault="00117EB4" w:rsidP="00117EB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 xml:space="preserve">Click the table button to record your data (NOTE: The well in the microscope slide holds 0.5 </w:t>
      </w:r>
      <w:proofErr w:type="spellStart"/>
      <w:r w:rsidRPr="005A0A62">
        <w:rPr>
          <w:rFonts w:ascii="Times New Roman" w:eastAsia="Times New Roman" w:hAnsi="Times New Roman" w:cs="Times New Roman"/>
          <w:color w:val="000000"/>
          <w:sz w:val="27"/>
          <w:szCs w:val="27"/>
        </w:rPr>
        <w:t>mL.</w:t>
      </w:r>
      <w:proofErr w:type="spellEnd"/>
      <w:r>
        <w:rPr>
          <w:rFonts w:ascii="Times New Roman" w:eastAsia="Times New Roman" w:hAnsi="Times New Roman" w:cs="Times New Roman"/>
          <w:color w:val="000000"/>
          <w:sz w:val="27"/>
          <w:szCs w:val="27"/>
        </w:rPr>
        <w:t>)</w:t>
      </w:r>
      <w:r w:rsidRPr="005A0A62">
        <w:rPr>
          <w:rFonts w:ascii="Times New Roman" w:eastAsia="Times New Roman" w:hAnsi="Times New Roman" w:cs="Times New Roman"/>
          <w:color w:val="000000"/>
          <w:sz w:val="27"/>
          <w:szCs w:val="27"/>
        </w:rPr>
        <w:t xml:space="preserve">  You NEED to </w:t>
      </w:r>
      <w:r w:rsidRPr="00416705">
        <w:rPr>
          <w:rFonts w:ascii="Times New Roman" w:eastAsia="Times New Roman" w:hAnsi="Times New Roman" w:cs="Times New Roman"/>
          <w:b/>
          <w:color w:val="000000"/>
          <w:sz w:val="27"/>
          <w:szCs w:val="27"/>
        </w:rPr>
        <w:t>multiply by 2 the number of cells</w:t>
      </w:r>
      <w:r w:rsidRPr="005A0A62">
        <w:rPr>
          <w:rFonts w:ascii="Times New Roman" w:eastAsia="Times New Roman" w:hAnsi="Times New Roman" w:cs="Times New Roman"/>
          <w:color w:val="000000"/>
          <w:sz w:val="27"/>
          <w:szCs w:val="27"/>
        </w:rPr>
        <w:t xml:space="preserve"> you counted or estimated in order to obtain the concentration per </w:t>
      </w:r>
      <w:proofErr w:type="spellStart"/>
      <w:r w:rsidRPr="005A0A62">
        <w:rPr>
          <w:rFonts w:ascii="Times New Roman" w:eastAsia="Times New Roman" w:hAnsi="Times New Roman" w:cs="Times New Roman"/>
          <w:color w:val="000000"/>
          <w:sz w:val="27"/>
          <w:szCs w:val="27"/>
        </w:rPr>
        <w:t>mL.</w:t>
      </w:r>
      <w:proofErr w:type="spellEnd"/>
    </w:p>
    <w:p w:rsidR="00EE3265" w:rsidRPr="005A0A62" w:rsidRDefault="00EE3265"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5A0A62">
        <w:rPr>
          <w:rFonts w:ascii="Times New Roman" w:eastAsia="Times New Roman" w:hAnsi="Times New Roman" w:cs="Times New Roman"/>
          <w:color w:val="000000"/>
          <w:sz w:val="27"/>
          <w:szCs w:val="27"/>
        </w:rPr>
        <w:t>Click the graph button and analyze the graph</w:t>
      </w:r>
      <w:r w:rsidR="00416705">
        <w:rPr>
          <w:rFonts w:ascii="Times New Roman" w:eastAsia="Times New Roman" w:hAnsi="Times New Roman" w:cs="Times New Roman"/>
          <w:color w:val="000000"/>
          <w:sz w:val="27"/>
          <w:szCs w:val="27"/>
        </w:rPr>
        <w:t>.</w:t>
      </w:r>
    </w:p>
    <w:p w:rsidR="00EE3265" w:rsidRPr="005A0A62" w:rsidRDefault="00EE3265" w:rsidP="005A0A62">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A0A62">
        <w:rPr>
          <w:rFonts w:ascii="Times New Roman" w:eastAsia="Times New Roman" w:hAnsi="Times New Roman" w:cs="Times New Roman"/>
          <w:color w:val="000000"/>
          <w:sz w:val="27"/>
          <w:szCs w:val="27"/>
        </w:rPr>
        <w:t>Answer all questions on answer sheet based on your results.</w:t>
      </w:r>
    </w:p>
    <w:p w:rsidR="009D21AF" w:rsidRDefault="009D21AF" w:rsidP="007A549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416705" w:rsidRDefault="00416705" w:rsidP="007A549F">
      <w:pPr>
        <w:shd w:val="clear" w:color="auto" w:fill="FFFFFF"/>
        <w:spacing w:before="100" w:beforeAutospacing="1" w:after="100" w:afterAutospacing="1" w:line="240" w:lineRule="auto"/>
        <w:rPr>
          <w:rFonts w:ascii="Times New Roman" w:eastAsia="Times New Roman" w:hAnsi="Times New Roman" w:cs="Times New Roman"/>
          <w:b/>
          <w:color w:val="000000"/>
          <w:sz w:val="27"/>
          <w:szCs w:val="27"/>
          <w:u w:val="single"/>
        </w:rPr>
      </w:pPr>
    </w:p>
    <w:p w:rsidR="00416705" w:rsidRDefault="00416705" w:rsidP="007A549F">
      <w:pPr>
        <w:shd w:val="clear" w:color="auto" w:fill="FFFFFF"/>
        <w:spacing w:before="100" w:beforeAutospacing="1" w:after="100" w:afterAutospacing="1" w:line="240" w:lineRule="auto"/>
        <w:rPr>
          <w:rFonts w:ascii="Times New Roman" w:eastAsia="Times New Roman" w:hAnsi="Times New Roman" w:cs="Times New Roman"/>
          <w:b/>
          <w:color w:val="000000"/>
          <w:sz w:val="27"/>
          <w:szCs w:val="27"/>
          <w:u w:val="single"/>
        </w:rPr>
      </w:pPr>
    </w:p>
    <w:p w:rsidR="007A549F" w:rsidRPr="007A549F" w:rsidRDefault="007A549F" w:rsidP="007A549F">
      <w:pPr>
        <w:shd w:val="clear" w:color="auto" w:fill="FFFFFF"/>
        <w:spacing w:before="100" w:beforeAutospacing="1" w:after="100" w:afterAutospacing="1" w:line="240" w:lineRule="auto"/>
        <w:rPr>
          <w:rFonts w:ascii="Times New Roman" w:eastAsia="Times New Roman" w:hAnsi="Times New Roman" w:cs="Times New Roman"/>
          <w:b/>
          <w:color w:val="000000"/>
          <w:sz w:val="27"/>
          <w:szCs w:val="27"/>
          <w:u w:val="single"/>
        </w:rPr>
      </w:pPr>
      <w:r w:rsidRPr="007A549F">
        <w:rPr>
          <w:rFonts w:ascii="Times New Roman" w:eastAsia="Times New Roman" w:hAnsi="Times New Roman" w:cs="Times New Roman"/>
          <w:b/>
          <w:color w:val="000000"/>
          <w:sz w:val="27"/>
          <w:szCs w:val="27"/>
          <w:u w:val="single"/>
        </w:rPr>
        <w:t>Analysis Questions:</w:t>
      </w:r>
      <w:r w:rsidR="00416705">
        <w:rPr>
          <w:rFonts w:ascii="Times New Roman" w:eastAsia="Times New Roman" w:hAnsi="Times New Roman" w:cs="Times New Roman"/>
          <w:b/>
          <w:color w:val="000000"/>
          <w:sz w:val="27"/>
          <w:szCs w:val="27"/>
          <w:u w:val="single"/>
        </w:rPr>
        <w:t xml:space="preserve">  </w:t>
      </w:r>
      <w:r w:rsidR="00416705" w:rsidRPr="00416705">
        <w:rPr>
          <w:rFonts w:ascii="Times New Roman" w:eastAsia="Times New Roman" w:hAnsi="Times New Roman" w:cs="Times New Roman"/>
          <w:color w:val="000000"/>
          <w:sz w:val="27"/>
          <w:szCs w:val="27"/>
        </w:rPr>
        <w:t>Answer on the separate answer sheet provided</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1. What are the objectives for this experiment? (you can summarize)</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2. Make a hypothesis about how you think the two species of Paramecium will grow alone and how they will grow when they are grown together.</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3. Explain how you tested your hypothesis.</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 xml:space="preserve">4. On what day did the </w:t>
      </w:r>
      <w:r w:rsidRPr="007A549F">
        <w:rPr>
          <w:rFonts w:ascii="Times New Roman" w:eastAsia="Times New Roman" w:hAnsi="Times New Roman" w:cs="Times New Roman"/>
          <w:i/>
          <w:color w:val="000000"/>
          <w:sz w:val="28"/>
          <w:szCs w:val="28"/>
        </w:rPr>
        <w:t xml:space="preserve">Paramecium </w:t>
      </w:r>
      <w:proofErr w:type="spellStart"/>
      <w:r w:rsidRPr="007A549F">
        <w:rPr>
          <w:rFonts w:ascii="Times New Roman" w:eastAsia="Times New Roman" w:hAnsi="Times New Roman" w:cs="Times New Roman"/>
          <w:i/>
          <w:color w:val="000000"/>
          <w:sz w:val="28"/>
          <w:szCs w:val="28"/>
        </w:rPr>
        <w:t>caudatum</w:t>
      </w:r>
      <w:proofErr w:type="spellEnd"/>
      <w:r w:rsidRPr="007A549F">
        <w:rPr>
          <w:rFonts w:ascii="Times New Roman" w:eastAsia="Times New Roman" w:hAnsi="Times New Roman" w:cs="Times New Roman"/>
          <w:color w:val="000000"/>
          <w:sz w:val="28"/>
          <w:szCs w:val="28"/>
        </w:rPr>
        <w:t xml:space="preserve"> population reach the carrying capacity of the environment when it was grown alone? How do you know?</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 xml:space="preserve">5. On what day did the </w:t>
      </w:r>
      <w:r w:rsidRPr="007A549F">
        <w:rPr>
          <w:rFonts w:ascii="Times New Roman" w:eastAsia="Times New Roman" w:hAnsi="Times New Roman" w:cs="Times New Roman"/>
          <w:i/>
          <w:color w:val="000000"/>
          <w:sz w:val="28"/>
          <w:szCs w:val="28"/>
        </w:rPr>
        <w:t xml:space="preserve">Paramecium </w:t>
      </w:r>
      <w:proofErr w:type="spellStart"/>
      <w:r w:rsidRPr="007A549F">
        <w:rPr>
          <w:rFonts w:ascii="Times New Roman" w:eastAsia="Times New Roman" w:hAnsi="Times New Roman" w:cs="Times New Roman"/>
          <w:i/>
          <w:color w:val="000000"/>
          <w:sz w:val="28"/>
          <w:szCs w:val="28"/>
        </w:rPr>
        <w:t>aurelia</w:t>
      </w:r>
      <w:proofErr w:type="spellEnd"/>
      <w:r w:rsidRPr="007A549F">
        <w:rPr>
          <w:rFonts w:ascii="Times New Roman" w:eastAsia="Times New Roman" w:hAnsi="Times New Roman" w:cs="Times New Roman"/>
          <w:color w:val="000000"/>
          <w:sz w:val="28"/>
          <w:szCs w:val="28"/>
        </w:rPr>
        <w:t xml:space="preserve"> population reach the carrying capacity of the environment? How do you know?</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 xml:space="preserve">6. Explain the differences in the population growth patterns of the two Paramecium species. What does this tell you about how </w:t>
      </w:r>
      <w:r w:rsidRPr="007A549F">
        <w:rPr>
          <w:rFonts w:ascii="Times New Roman" w:eastAsia="Times New Roman" w:hAnsi="Times New Roman" w:cs="Times New Roman"/>
          <w:i/>
          <w:color w:val="000000"/>
          <w:sz w:val="28"/>
          <w:szCs w:val="28"/>
        </w:rPr>
        <w:t xml:space="preserve">Paramecium </w:t>
      </w:r>
      <w:proofErr w:type="spellStart"/>
      <w:r w:rsidRPr="007A549F">
        <w:rPr>
          <w:rFonts w:ascii="Times New Roman" w:eastAsia="Times New Roman" w:hAnsi="Times New Roman" w:cs="Times New Roman"/>
          <w:i/>
          <w:color w:val="000000"/>
          <w:sz w:val="28"/>
          <w:szCs w:val="28"/>
        </w:rPr>
        <w:t>aurelia</w:t>
      </w:r>
      <w:proofErr w:type="spellEnd"/>
      <w:r w:rsidRPr="007A549F">
        <w:rPr>
          <w:rFonts w:ascii="Times New Roman" w:eastAsia="Times New Roman" w:hAnsi="Times New Roman" w:cs="Times New Roman"/>
          <w:color w:val="000000"/>
          <w:sz w:val="28"/>
          <w:szCs w:val="28"/>
        </w:rPr>
        <w:t xml:space="preserve"> uses available resources?</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7. Describe what happened when the Paramecium populations were mixed in the same test tube. Do the results support the principle of competitive exclusion? (You may need to briefly explain competitive exclusion.)</w:t>
      </w:r>
    </w:p>
    <w:p w:rsidR="002845E0" w:rsidRPr="007A549F" w:rsidRDefault="002845E0" w:rsidP="002845E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A549F">
        <w:rPr>
          <w:rFonts w:ascii="Times New Roman" w:eastAsia="Times New Roman" w:hAnsi="Times New Roman" w:cs="Times New Roman"/>
          <w:color w:val="000000"/>
          <w:sz w:val="28"/>
          <w:szCs w:val="28"/>
        </w:rPr>
        <w:t>8. Explain how this experiment demonstrates that no two species can occupy the same niche.</w:t>
      </w:r>
    </w:p>
    <w:p w:rsidR="002845E0" w:rsidRDefault="002845E0"/>
    <w:sectPr w:rsidR="0028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378FC"/>
    <w:multiLevelType w:val="hybridMultilevel"/>
    <w:tmpl w:val="731C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E0"/>
    <w:rsid w:val="00117EB4"/>
    <w:rsid w:val="002845E0"/>
    <w:rsid w:val="00416705"/>
    <w:rsid w:val="005A0A62"/>
    <w:rsid w:val="00603B65"/>
    <w:rsid w:val="00660163"/>
    <w:rsid w:val="007A549F"/>
    <w:rsid w:val="009D21AF"/>
    <w:rsid w:val="00DC702B"/>
    <w:rsid w:val="00DC7F8D"/>
    <w:rsid w:val="00EA2117"/>
    <w:rsid w:val="00EE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E710"/>
  <w15:chartTrackingRefBased/>
  <w15:docId w15:val="{84B789FC-31D9-437D-A0BC-C528B1CD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45E0"/>
    <w:pPr>
      <w:spacing w:line="256" w:lineRule="auto"/>
    </w:pPr>
  </w:style>
  <w:style w:type="paragraph" w:styleId="Heading1">
    <w:name w:val="heading 1"/>
    <w:basedOn w:val="Normal"/>
    <w:link w:val="Heading1Char"/>
    <w:uiPriority w:val="9"/>
    <w:qFormat/>
    <w:rsid w:val="002845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4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45E0"/>
    <w:rPr>
      <w:color w:val="0000FF"/>
      <w:u w:val="single"/>
    </w:rPr>
  </w:style>
  <w:style w:type="character" w:customStyle="1" w:styleId="Heading1Char">
    <w:name w:val="Heading 1 Char"/>
    <w:basedOn w:val="DefaultParagraphFont"/>
    <w:link w:val="Heading1"/>
    <w:uiPriority w:val="9"/>
    <w:rsid w:val="002845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45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45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B65"/>
    <w:rPr>
      <w:rFonts w:ascii="Segoe UI" w:hAnsi="Segoe UI" w:cs="Segoe UI"/>
      <w:sz w:val="18"/>
      <w:szCs w:val="18"/>
    </w:rPr>
  </w:style>
  <w:style w:type="paragraph" w:styleId="ListParagraph">
    <w:name w:val="List Paragraph"/>
    <w:basedOn w:val="Normal"/>
    <w:uiPriority w:val="34"/>
    <w:qFormat/>
    <w:rsid w:val="005A0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004">
      <w:bodyDiv w:val="1"/>
      <w:marLeft w:val="0"/>
      <w:marRight w:val="0"/>
      <w:marTop w:val="0"/>
      <w:marBottom w:val="0"/>
      <w:divBdr>
        <w:top w:val="none" w:sz="0" w:space="0" w:color="auto"/>
        <w:left w:val="none" w:sz="0" w:space="0" w:color="auto"/>
        <w:bottom w:val="none" w:sz="0" w:space="0" w:color="auto"/>
        <w:right w:val="none" w:sz="0" w:space="0" w:color="auto"/>
      </w:divBdr>
    </w:div>
    <w:div w:id="1331912024">
      <w:bodyDiv w:val="1"/>
      <w:marLeft w:val="0"/>
      <w:marRight w:val="0"/>
      <w:marTop w:val="0"/>
      <w:marBottom w:val="0"/>
      <w:divBdr>
        <w:top w:val="none" w:sz="0" w:space="0" w:color="auto"/>
        <w:left w:val="none" w:sz="0" w:space="0" w:color="auto"/>
        <w:bottom w:val="none" w:sz="0" w:space="0" w:color="auto"/>
        <w:right w:val="none" w:sz="0" w:space="0" w:color="auto"/>
      </w:divBdr>
      <w:divsChild>
        <w:div w:id="1786146684">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encoe.mheducation.com/sites/dl/free/0078757134/383928/BL_04.html" TargetMode="External"/><Relationship Id="rId3" Type="http://schemas.openxmlformats.org/officeDocument/2006/relationships/settings" Target="settings.xml"/><Relationship Id="rId7" Type="http://schemas.openxmlformats.org/officeDocument/2006/relationships/hyperlink" Target="https://biol.co/parame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encoe.mheducation.com/sites/dl/free/0078757134/383928/BL_04.html" TargetMode="External"/><Relationship Id="rId5" Type="http://schemas.openxmlformats.org/officeDocument/2006/relationships/hyperlink" Target="https://biol.co/paramec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Monaghan, Alison</cp:lastModifiedBy>
  <cp:revision>12</cp:revision>
  <cp:lastPrinted>2020-04-02T13:19:00Z</cp:lastPrinted>
  <dcterms:created xsi:type="dcterms:W3CDTF">2020-03-31T17:32:00Z</dcterms:created>
  <dcterms:modified xsi:type="dcterms:W3CDTF">2020-04-02T14:18:00Z</dcterms:modified>
</cp:coreProperties>
</file>