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8041706">
      <w:bookmarkStart w:name="_GoBack" w:id="0"/>
      <w:bookmarkEnd w:id="0"/>
      <w:r w:rsidR="10DE5BD8">
        <w:rPr/>
        <w:t>Regular crust</w:t>
      </w:r>
      <w:r w:rsidR="410EF4E7">
        <w:rPr/>
        <w:t xml:space="preserve"> ($0.70)</w:t>
      </w:r>
    </w:p>
    <w:p w:rsidR="10DE5BD8" w:rsidP="726DA0EF" w:rsidRDefault="10DE5BD8" w14:paraId="29B0F8EA" w14:textId="07DA4B0E">
      <w:pPr>
        <w:pStyle w:val="Normal"/>
      </w:pPr>
      <w:r w:rsidR="10DE5BD8">
        <w:rPr/>
        <w:t>Garlic red sauce</w:t>
      </w:r>
      <w:r w:rsidR="2BECB15D">
        <w:rPr/>
        <w:t xml:space="preserve"> ($0.81)</w:t>
      </w:r>
    </w:p>
    <w:p w:rsidR="10DE5BD8" w:rsidP="726DA0EF" w:rsidRDefault="10DE5BD8" w14:paraId="27759A44" w14:textId="3C3E63BD">
      <w:pPr>
        <w:pStyle w:val="Normal"/>
      </w:pPr>
      <w:r w:rsidR="10DE5BD8">
        <w:rPr/>
        <w:t>Mozzarella</w:t>
      </w:r>
      <w:r w:rsidR="10DE5BD8">
        <w:rPr/>
        <w:t xml:space="preserve"> </w:t>
      </w:r>
    </w:p>
    <w:p w:rsidR="10DE5BD8" w:rsidP="726DA0EF" w:rsidRDefault="10DE5BD8" w14:paraId="038543B9" w14:textId="56DCDF75">
      <w:pPr>
        <w:pStyle w:val="Normal"/>
      </w:pPr>
      <w:r w:rsidR="10DE5BD8">
        <w:rPr/>
        <w:t xml:space="preserve">Cup n Char </w:t>
      </w:r>
      <w:r w:rsidR="10DE5BD8">
        <w:rPr/>
        <w:t>Peperoni</w:t>
      </w:r>
    </w:p>
    <w:p w:rsidR="10DE5BD8" w:rsidP="726DA0EF" w:rsidRDefault="10DE5BD8" w14:paraId="4CF66F93" w14:textId="576EC4BA">
      <w:pPr>
        <w:pStyle w:val="Normal"/>
      </w:pPr>
      <w:r w:rsidR="10DE5BD8">
        <w:rPr/>
        <w:t>Bacon</w:t>
      </w:r>
    </w:p>
    <w:p w:rsidR="10DE5BD8" w:rsidP="726DA0EF" w:rsidRDefault="10DE5BD8" w14:paraId="6B904DCD" w14:textId="2BFDED9E">
      <w:pPr>
        <w:pStyle w:val="Normal"/>
      </w:pPr>
      <w:r w:rsidR="10DE5BD8">
        <w:rPr/>
        <w:t>Banana peppers</w:t>
      </w:r>
    </w:p>
    <w:p w:rsidR="26B13CAE" w:rsidP="726DA0EF" w:rsidRDefault="26B13CAE" w14:paraId="4883E45B" w14:textId="0EA1FA1B">
      <w:pPr>
        <w:pStyle w:val="Normal"/>
      </w:pPr>
      <w:r w:rsidR="26B13CAE">
        <w:rPr/>
        <w:t>Spinach</w:t>
      </w:r>
    </w:p>
    <w:p w:rsidR="726DA0EF" w:rsidP="726DA0EF" w:rsidRDefault="726DA0EF" w14:paraId="1D6D6DAE" w14:textId="7DECE64A">
      <w:pPr>
        <w:pStyle w:val="Normal"/>
      </w:pPr>
    </w:p>
    <w:p w:rsidR="158711AC" w:rsidP="726DA0EF" w:rsidRDefault="158711AC" w14:paraId="788310F9" w14:textId="26B1C373">
      <w:pPr>
        <w:pStyle w:val="Normal"/>
      </w:pPr>
      <w:r w:rsidR="158711AC">
        <w:rPr/>
        <w:t>8 slices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7C21B"/>
    <w:rsid w:val="10DE5BD8"/>
    <w:rsid w:val="158711AC"/>
    <w:rsid w:val="1C67C21B"/>
    <w:rsid w:val="26B13CAE"/>
    <w:rsid w:val="2A19F908"/>
    <w:rsid w:val="2BECB15D"/>
    <w:rsid w:val="39B4756E"/>
    <w:rsid w:val="410EF4E7"/>
    <w:rsid w:val="4CA38336"/>
    <w:rsid w:val="571A4391"/>
    <w:rsid w:val="726DA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C21B"/>
  <w15:chartTrackingRefBased/>
  <w15:docId w15:val="{7AF4944D-DAF1-4EB4-B251-5C9BFD3861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2022-12-02T14:27:13.1728945Z</dcterms:created>
  <dcterms:modified xsi:type="dcterms:W3CDTF">2022-12-02T14:33:18.9680661Z</dcterms:modified>
  <dc:creator>Huynh, Quang</dc:creator>
  <lastModifiedBy>Huynh, Quang</lastModifiedBy>
</coreProperties>
</file>