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Phần 1: Thông tin giữ lại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Đây là nội dung của section có cờ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#1#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 Đây là khối văn bản cần giữ lại trong section #1.</w:t>
        <w:br w:type="textWrapping"/>
        <w:t xml:space="preserve"> Sau khối này sẽ có thêm một vài đoạn văn bản khác để kiểm tra giữ nguyên.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Văn bản này nằm sau BLOCK_END — cần giữ lại.</w:t>
        <w:br w:type="textWrapping"/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line="276" w:lineRule="auto"/>
        <w:rPr>
          <w:rFonts w:ascii="Arial" w:cs="Arial" w:eastAsia="Arial" w:hAnsi="Arial"/>
          <w:b w:val="0"/>
          <w:sz w:val="22"/>
          <w:szCs w:val="22"/>
        </w:rPr>
        <w:sectPr>
          <w:headerReference r:id="rId6" w:type="first"/>
          <w:footerReference r:id="rId7" w:type="default"/>
          <w:footerReference r:id="rId8" w:type="first"/>
          <w:pgSz w:h="16834" w:w="11909" w:orient="portrait"/>
          <w:pgMar w:bottom="851" w:top="993" w:left="1560" w:right="1199" w:header="720" w:footer="398"/>
          <w:pgNumType w:start="1"/>
        </w:sectPr>
      </w:pPr>
      <w:bookmarkStart w:colFirst="0" w:colLast="0" w:name="_6cu67cr6zio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line="276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3efpzwxpgvfu" w:id="3"/>
      <w:bookmarkEnd w:id="3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Phần 1: Thông tin giữ lại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Đây là nội dung của section có cờ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#1#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Các khối bên trong sẽ được xử lý tiếp theo.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 Đây là khối văn bản cần giữ lại trong section #1.</w:t>
        <w:br w:type="textWrapping"/>
        <w:t xml:space="preserve"> Sau khối này sẽ có thêm một vài đoạn văn bản khác để kiểm tra giữ nguyên.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50"/>
        <w:gridCol w:w="3050"/>
        <w:gridCol w:w="3050"/>
        <w:tblGridChange w:id="0">
          <w:tblGrid>
            <w:gridCol w:w="3050"/>
            <w:gridCol w:w="3050"/>
            <w:gridCol w:w="3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line="276" w:lineRule="auto"/>
        <w:rPr>
          <w:b w:val="0"/>
        </w:rPr>
      </w:pPr>
      <w:bookmarkStart w:colFirst="0" w:colLast="0" w:name="_kxsmfwhuzqkk" w:id="4"/>
      <w:bookmarkEnd w:id="4"/>
      <w:r w:rsidDel="00000000" w:rsidR="00000000" w:rsidRPr="00000000">
        <w:rPr>
          <w:b w:val="0"/>
          <w:rtl w:val="0"/>
        </w:rPr>
      </w:r>
    </w:p>
    <w:sectPr>
      <w:type w:val="nextPage"/>
      <w:pgSz w:h="16834" w:w="11909" w:orient="portrait"/>
      <w:pgMar w:bottom="851" w:top="993" w:left="1560" w:right="1199" w:header="720" w:footer="39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354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