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50" w:rsidRDefault="00C7621B" w:rsidP="00C7621B">
      <w:r>
        <w:t>Cách thức hoạt động.</w:t>
      </w:r>
    </w:p>
    <w:p w:rsidR="00C7621B" w:rsidRDefault="00C7621B" w:rsidP="00C7621B">
      <w:r>
        <w:t>Cấu tạo phần cứng.</w:t>
      </w:r>
    </w:p>
    <w:p w:rsidR="00C7621B" w:rsidRDefault="00C7621B" w:rsidP="00C7621B">
      <w:r>
        <w:t>Nguyên lý hoạt động phần mềm và server.</w:t>
      </w:r>
    </w:p>
    <w:p w:rsidR="00C7621B" w:rsidRDefault="00C7621B" w:rsidP="00C7621B">
      <w:r>
        <w:t>Cách thức mở rộng chức năng hoạt động.</w:t>
      </w:r>
    </w:p>
    <w:p w:rsidR="00E924CF" w:rsidRDefault="00E924CF" w:rsidP="00C7621B">
      <w:r>
        <w:t>Các ứng dụng đi kèm.</w:t>
      </w:r>
      <w:bookmarkStart w:id="0" w:name="_GoBack"/>
      <w:bookmarkEnd w:id="0"/>
    </w:p>
    <w:p w:rsidR="00E924CF" w:rsidRPr="00C7621B" w:rsidRDefault="00E924CF" w:rsidP="00C7621B">
      <w:r>
        <w:t xml:space="preserve">Các ứng dụng mở rộng </w:t>
      </w:r>
    </w:p>
    <w:sectPr w:rsidR="00E924CF" w:rsidRPr="00C7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2352F"/>
    <w:multiLevelType w:val="hybridMultilevel"/>
    <w:tmpl w:val="475A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342F50"/>
    <w:rsid w:val="004C641B"/>
    <w:rsid w:val="00C7621B"/>
    <w:rsid w:val="00E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0280"/>
  <w15:chartTrackingRefBased/>
  <w15:docId w15:val="{0FCD3451-4891-4567-92A9-70AE864E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Thanh</dc:creator>
  <cp:keywords/>
  <dc:description/>
  <cp:lastModifiedBy>Le Quang Thanh</cp:lastModifiedBy>
  <cp:revision>3</cp:revision>
  <dcterms:created xsi:type="dcterms:W3CDTF">2017-05-08T15:53:00Z</dcterms:created>
  <dcterms:modified xsi:type="dcterms:W3CDTF">2017-05-08T15:57:00Z</dcterms:modified>
</cp:coreProperties>
</file>