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E5" w:rsidRDefault="00252C8B" w:rsidP="00252C8B">
      <w:pPr>
        <w:jc w:val="center"/>
        <w:rPr>
          <w:rFonts w:ascii="Times New Roman" w:hAnsi="Times New Roman" w:cs="Times New Roman"/>
          <w:b/>
          <w:sz w:val="28"/>
          <w:szCs w:val="28"/>
        </w:rPr>
      </w:pPr>
      <w:r>
        <w:rPr>
          <w:rFonts w:ascii="Times New Roman" w:hAnsi="Times New Roman" w:cs="Times New Roman"/>
          <w:b/>
          <w:sz w:val="28"/>
          <w:szCs w:val="28"/>
        </w:rPr>
        <w:t>MÔ TẢ TRANG TRA CỨU ĐIỂM THI</w:t>
      </w:r>
    </w:p>
    <w:p w:rsidR="00AB53E1" w:rsidRDefault="00252C8B" w:rsidP="008C722D">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Frontend:</w:t>
      </w:r>
    </w:p>
    <w:p w:rsidR="008C722D" w:rsidRPr="008C722D" w:rsidRDefault="008C722D" w:rsidP="008C722D">
      <w:pPr>
        <w:pStyle w:val="ListParagraph"/>
        <w:numPr>
          <w:ilvl w:val="0"/>
          <w:numId w:val="4"/>
        </w:numPr>
        <w:rPr>
          <w:rFonts w:ascii="Times New Roman" w:hAnsi="Times New Roman" w:cs="Times New Roman"/>
          <w:sz w:val="28"/>
          <w:szCs w:val="28"/>
        </w:rPr>
      </w:pPr>
      <w:r w:rsidRPr="008C722D">
        <w:rPr>
          <w:rFonts w:ascii="Times New Roman" w:hAnsi="Times New Roman" w:cs="Times New Roman"/>
          <w:sz w:val="28"/>
          <w:szCs w:val="28"/>
        </w:rPr>
        <w:t>Giao diện trang một cột, chiều rộng 1004px được chia thành bố cục 3 phần:</w:t>
      </w:r>
    </w:p>
    <w:p w:rsidR="008C722D" w:rsidRDefault="008C722D" w:rsidP="008C722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Phần 1: Tra cứu điểm thi dựa trên SBD, kỳ thi (Kì thi THPT quốc gia và Kỳ thi tuyển sinh lớp 10). Sau khi nhập xong, bấm nút sẽ hiển thị cửa sổ thông báo điểm thi hoặc hiển thị xuống phía dưới khung tra cứu.</w:t>
      </w:r>
    </w:p>
    <w:p w:rsidR="008C722D" w:rsidRDefault="008C722D" w:rsidP="008C722D">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Phần 2: Hiển thị các bài viết mới nhất từ tiểu mục Giáo dục của Chất lượng sống.</w:t>
      </w:r>
    </w:p>
    <w:p w:rsidR="008C722D" w:rsidRDefault="008C722D" w:rsidP="008C722D">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Phần 3: Phổ điểm các môn thi. (Tỷ lệ phần trăm, ví dụ bao nhiêu % 10 điểm, bao nhiêu % là 9 điểm).</w:t>
      </w:r>
    </w:p>
    <w:p w:rsidR="008C722D" w:rsidRPr="008C722D" w:rsidRDefault="008C722D" w:rsidP="008C722D">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Thanh menu bao gồm 3 nút:</w:t>
      </w:r>
    </w:p>
    <w:p w:rsidR="008C722D" w:rsidRPr="008C722D" w:rsidRDefault="008C722D" w:rsidP="008C722D">
      <w:pPr>
        <w:pStyle w:val="ListParagraph"/>
        <w:numPr>
          <w:ilvl w:val="1"/>
          <w:numId w:val="3"/>
        </w:numPr>
        <w:rPr>
          <w:rFonts w:ascii="Times New Roman" w:hAnsi="Times New Roman" w:cs="Times New Roman"/>
          <w:b/>
          <w:sz w:val="28"/>
          <w:szCs w:val="28"/>
        </w:rPr>
      </w:pPr>
      <w:r>
        <w:rPr>
          <w:rFonts w:ascii="Times New Roman" w:hAnsi="Times New Roman" w:cs="Times New Roman"/>
          <w:sz w:val="28"/>
          <w:szCs w:val="28"/>
        </w:rPr>
        <w:t>Điểm thi tốt nghiệp THPT: Bấm vào sẽ hiện ra box Tra cứu điểm thi của Kỳ thi tốt nghiệp THPT ở phần 1 của trang.</w:t>
      </w:r>
    </w:p>
    <w:p w:rsidR="008C722D" w:rsidRPr="008C722D" w:rsidRDefault="008C722D" w:rsidP="008C722D">
      <w:pPr>
        <w:pStyle w:val="ListParagraph"/>
        <w:numPr>
          <w:ilvl w:val="1"/>
          <w:numId w:val="3"/>
        </w:numPr>
        <w:rPr>
          <w:rFonts w:ascii="Times New Roman" w:hAnsi="Times New Roman" w:cs="Times New Roman"/>
          <w:b/>
          <w:sz w:val="28"/>
          <w:szCs w:val="28"/>
        </w:rPr>
      </w:pPr>
      <w:r>
        <w:rPr>
          <w:rFonts w:ascii="Times New Roman" w:hAnsi="Times New Roman" w:cs="Times New Roman"/>
          <w:sz w:val="28"/>
          <w:szCs w:val="28"/>
        </w:rPr>
        <w:t>Điểm thi tuyển sinh lớp 10: Bấm vào sẽ hiện ra box Tra cứu điểm thi của Kỳ thi tuyển sinh lớp 10 ở phần 1 của Trang.</w:t>
      </w:r>
    </w:p>
    <w:p w:rsidR="00BC30C2" w:rsidRDefault="008C722D" w:rsidP="00AD2A15">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Tin tức: Bấm vào sẽ dẫn đến tiểu mục Giáo dục của chuyên mục Chất lượng sống.</w:t>
      </w:r>
    </w:p>
    <w:p w:rsidR="00223CA0" w:rsidRDefault="00223CA0" w:rsidP="00223CA0">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(Khi bấm các nút 1 và 2, phần 1 sẽ tự thay đổi để hiện ra các bảng tra cứu tương ứng với các nút)</w:t>
      </w:r>
    </w:p>
    <w:p w:rsidR="008C722D" w:rsidRPr="008C722D" w:rsidRDefault="008C722D" w:rsidP="008C722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Các vị trí quảng cáo được bố trí như trong mô tả ảnh.</w:t>
      </w:r>
    </w:p>
    <w:p w:rsidR="00252C8B" w:rsidRDefault="006C326A" w:rsidP="00252C8B">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rPr>
        <w:t>Backend:</w:t>
      </w:r>
    </w:p>
    <w:p w:rsidR="008B7619" w:rsidRPr="0052503B" w:rsidRDefault="006C326A" w:rsidP="0052503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Nhập dữ liệu định dạng Excel (xls hoặc xlsx). Có thể tùy biến trên backend, chọn cột cần nhập, tránh nhập toàn bộ.</w:t>
      </w:r>
      <w:bookmarkStart w:id="0" w:name="_GoBack"/>
      <w:bookmarkEnd w:id="0"/>
    </w:p>
    <w:sectPr w:rsidR="008B7619" w:rsidRPr="005250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1247"/>
    <w:multiLevelType w:val="hybridMultilevel"/>
    <w:tmpl w:val="751C2BBE"/>
    <w:lvl w:ilvl="0" w:tplc="1A8263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B01FE"/>
    <w:multiLevelType w:val="hybridMultilevel"/>
    <w:tmpl w:val="F17A72C6"/>
    <w:lvl w:ilvl="0" w:tplc="07DE410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B523E"/>
    <w:multiLevelType w:val="hybridMultilevel"/>
    <w:tmpl w:val="24961486"/>
    <w:lvl w:ilvl="0" w:tplc="81005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477AFC"/>
    <w:multiLevelType w:val="hybridMultilevel"/>
    <w:tmpl w:val="BADC0E94"/>
    <w:lvl w:ilvl="0" w:tplc="99B2E126">
      <w:start w:val="1"/>
      <w:numFmt w:val="decimal"/>
      <w:lvlText w:val="%1."/>
      <w:lvlJc w:val="left"/>
      <w:pPr>
        <w:ind w:left="720" w:hanging="360"/>
      </w:pPr>
      <w:rPr>
        <w:rFonts w:hint="default"/>
        <w:b/>
      </w:rPr>
    </w:lvl>
    <w:lvl w:ilvl="1" w:tplc="A870617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C8B"/>
    <w:rsid w:val="00025A74"/>
    <w:rsid w:val="001016AB"/>
    <w:rsid w:val="00122FCF"/>
    <w:rsid w:val="0018369D"/>
    <w:rsid w:val="00201689"/>
    <w:rsid w:val="00223CA0"/>
    <w:rsid w:val="00252C8B"/>
    <w:rsid w:val="002E0083"/>
    <w:rsid w:val="0052503B"/>
    <w:rsid w:val="00606392"/>
    <w:rsid w:val="006574E5"/>
    <w:rsid w:val="006C326A"/>
    <w:rsid w:val="008B7619"/>
    <w:rsid w:val="008C722D"/>
    <w:rsid w:val="00A20673"/>
    <w:rsid w:val="00A95B9E"/>
    <w:rsid w:val="00AB53E1"/>
    <w:rsid w:val="00AD2A15"/>
    <w:rsid w:val="00BC30C2"/>
    <w:rsid w:val="00C81B81"/>
    <w:rsid w:val="00FD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Anh</dc:creator>
  <cp:lastModifiedBy>Hoang Anh</cp:lastModifiedBy>
  <cp:revision>22</cp:revision>
  <dcterms:created xsi:type="dcterms:W3CDTF">2019-04-02T08:32:00Z</dcterms:created>
  <dcterms:modified xsi:type="dcterms:W3CDTF">2019-04-19T02:51:00Z</dcterms:modified>
</cp:coreProperties>
</file>