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3.2.2. &lt;DTC_THONG_TIN_QSD_DAT_2&gt;.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3.2.3. M</w:t>
            </w:r>
            <w:r w:rsidRPr="00EF448E">
              <w:rPr>
                <w:rFonts w:ascii="Times New Roman" w:hAnsi="Times New Roman" w:hint="eastAsia"/>
                <w:szCs w:val="26"/>
              </w:rPr>
              <w:t>ô</w:t>
            </w:r>
            <w:r w:rsidRPr="00EF448E">
              <w:rPr>
                <w:rFonts w:ascii="Times New Roman" w:hAnsi="Times New Roman"/>
                <w:szCs w:val="26"/>
              </w:rPr>
              <w:t xml:space="preserve"> tả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&lt;TSTC_BDS_TSGL_KHAC_THONG_TIN_CHUNG_1&gt;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&lt;TSTC_BDS_TSGL_KHAC_THONG_TIN_CHUNG_2&gt;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&lt;TSTC_BDS_TSGL_KHAC_THONG_TIN_CHUNG_3&gt;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&lt;TSTC_BDS_TSGL_KHAC_THONG_TIN_CHUNG_4&gt;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&lt;TSTC_BDS_TSGL_KHAC_THONG_TIN_CHUNG_5&gt;</w:t>
            </w:r>
          </w:p>
          <w:p w:rsidR="001E775C" w:rsidRPr="00D248AD" w:rsidRDefault="00EF448E" w:rsidP="00EF448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CB323D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CB323D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57D" w:rsidRDefault="0041057D">
      <w:r>
        <w:separator/>
      </w:r>
    </w:p>
  </w:endnote>
  <w:endnote w:type="continuationSeparator" w:id="0">
    <w:p w:rsidR="0041057D" w:rsidRDefault="0041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323D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57D" w:rsidRDefault="0041057D">
      <w:r>
        <w:separator/>
      </w:r>
    </w:p>
  </w:footnote>
  <w:footnote w:type="continuationSeparator" w:id="0">
    <w:p w:rsidR="0041057D" w:rsidRDefault="00410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55468"/>
    <w:rsid w:val="00262B56"/>
    <w:rsid w:val="002B2C5D"/>
    <w:rsid w:val="002E04CF"/>
    <w:rsid w:val="00327E8B"/>
    <w:rsid w:val="00355C21"/>
    <w:rsid w:val="003B5EAD"/>
    <w:rsid w:val="003E7EE5"/>
    <w:rsid w:val="003F0AC9"/>
    <w:rsid w:val="0041057D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B6C71"/>
    <w:rsid w:val="00C41C77"/>
    <w:rsid w:val="00C64539"/>
    <w:rsid w:val="00CB323D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67BD-8798-4C8F-9DDC-D345C3AD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20</cp:revision>
  <cp:lastPrinted>2016-12-08T01:04:00Z</cp:lastPrinted>
  <dcterms:created xsi:type="dcterms:W3CDTF">2017-02-06T09:40:00Z</dcterms:created>
  <dcterms:modified xsi:type="dcterms:W3CDTF">2017-03-31T04:12:00Z</dcterms:modified>
</cp:coreProperties>
</file>