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Look w:val="04A0" w:firstRow="1" w:lastRow="0" w:firstColumn="1" w:lastColumn="0" w:noHBand="0" w:noVBand="1"/>
      </w:tblPr>
      <w:tblGrid>
        <w:gridCol w:w="4343"/>
        <w:gridCol w:w="5228"/>
      </w:tblGrid>
      <w:tr w:rsidR="00D81611" w:rsidRPr="00D81611" w:rsidTr="009271E0">
        <w:trPr>
          <w:trHeight w:val="840"/>
        </w:trPr>
        <w:tc>
          <w:tcPr>
            <w:tcW w:w="2269" w:type="pct"/>
            <w:shd w:val="clear" w:color="auto" w:fill="auto"/>
          </w:tcPr>
          <w:p w:rsidR="00F65466" w:rsidRDefault="00D82C90" w:rsidP="00F65466">
            <w:pPr>
              <w:jc w:val="center"/>
            </w:pPr>
            <w:r>
              <w:t xml:space="preserve">NGÂN HÀNG NÔNG NGHIỆP VÀ PHÁT TRIÊN NÔNG THÔN VIỆT NAM </w:t>
            </w:r>
          </w:p>
          <w:p w:rsidR="00D81611" w:rsidRPr="009C5A01" w:rsidRDefault="00D82C90" w:rsidP="00F65466">
            <w:pPr>
              <w:jc w:val="center"/>
              <w:rPr>
                <w:b/>
                <w:u w:val="single"/>
              </w:rPr>
            </w:pPr>
            <w:r w:rsidRPr="009C5A01">
              <w:rPr>
                <w:b/>
                <w:u w:val="single"/>
              </w:rPr>
              <w:t>CHI NHÁNH TỈNH HẢI DƯƠNG</w:t>
            </w:r>
          </w:p>
        </w:tc>
        <w:tc>
          <w:tcPr>
            <w:tcW w:w="2731" w:type="pct"/>
            <w:shd w:val="clear" w:color="auto" w:fill="auto"/>
          </w:tcPr>
          <w:p w:rsidR="00D81611" w:rsidRPr="009D3929" w:rsidRDefault="00D81611" w:rsidP="005226BC">
            <w:pPr>
              <w:jc w:val="center"/>
            </w:pPr>
            <w:r w:rsidRPr="009D3929">
              <w:t>CỘNG HÒA XÃ HỘI CHỦ NGHĨA VIỆT NAM</w:t>
            </w:r>
          </w:p>
          <w:p w:rsidR="00D81611" w:rsidRPr="009D3929" w:rsidRDefault="00D81611" w:rsidP="005226BC">
            <w:pPr>
              <w:jc w:val="center"/>
              <w:rPr>
                <w:b/>
                <w:sz w:val="26"/>
                <w:szCs w:val="26"/>
              </w:rPr>
            </w:pPr>
            <w:r w:rsidRPr="009D3929">
              <w:rPr>
                <w:b/>
                <w:sz w:val="26"/>
                <w:szCs w:val="26"/>
              </w:rPr>
              <w:t>Độc lập – Tự do – Hạnh phúc</w:t>
            </w:r>
          </w:p>
          <w:p w:rsidR="00D81611" w:rsidRPr="005226BC" w:rsidRDefault="00D81611" w:rsidP="005226BC">
            <w:pPr>
              <w:jc w:val="center"/>
              <w:rPr>
                <w:sz w:val="26"/>
              </w:rPr>
            </w:pPr>
            <w:r w:rsidRPr="005226BC">
              <w:rPr>
                <w:noProof/>
                <w:sz w:val="26"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 wp14:anchorId="19D64833" wp14:editId="4C9C798F">
                      <wp:simplePos x="0" y="0"/>
                      <wp:positionH relativeFrom="column">
                        <wp:posOffset>795020</wp:posOffset>
                      </wp:positionH>
                      <wp:positionV relativeFrom="paragraph">
                        <wp:posOffset>10160</wp:posOffset>
                      </wp:positionV>
                      <wp:extent cx="1704975" cy="0"/>
                      <wp:effectExtent l="0" t="0" r="9525" b="19050"/>
                      <wp:wrapNone/>
                      <wp:docPr id="12" name="Straight Arrow Connector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049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2" o:spid="_x0000_s1026" type="#_x0000_t32" style="position:absolute;margin-left:62.6pt;margin-top:.8pt;width:134.25pt;height:0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"/>
                  </w:pict>
                </mc:Fallback>
              </mc:AlternateContent>
            </w:r>
          </w:p>
        </w:tc>
      </w:tr>
    </w:tbl>
    <w:p w:rsidR="00C37734" w:rsidRPr="00422779" w:rsidRDefault="00C37734" w:rsidP="00C37734">
      <w:pPr>
        <w:jc w:val="right"/>
        <w:rPr>
          <w:sz w:val="20"/>
          <w:szCs w:val="20"/>
        </w:rPr>
      </w:pPr>
      <w:r w:rsidRPr="00422779">
        <w:rPr>
          <w:sz w:val="20"/>
          <w:szCs w:val="20"/>
        </w:rPr>
        <w:t>M</w:t>
      </w:r>
      <w:r w:rsidRPr="00422779">
        <w:rPr>
          <w:rFonts w:cs="Arial"/>
          <w:sz w:val="20"/>
          <w:szCs w:val="20"/>
          <w:lang w:val="vi-VN"/>
        </w:rPr>
        <w:t>ẫu số</w:t>
      </w:r>
      <w:r w:rsidRPr="00422779">
        <w:rPr>
          <w:rFonts w:cs="Arial"/>
          <w:sz w:val="20"/>
          <w:szCs w:val="20"/>
        </w:rPr>
        <w:t xml:space="preserve"> 01B/CV/QTGD</w:t>
      </w:r>
    </w:p>
    <w:p w:rsidR="005226BC" w:rsidRDefault="005226BC" w:rsidP="00D81611">
      <w:pPr>
        <w:rPr>
          <w:b/>
          <w:sz w:val="26"/>
        </w:rPr>
      </w:pPr>
    </w:p>
    <w:p w:rsidR="00837EAE" w:rsidRPr="00F23793" w:rsidRDefault="000754BC" w:rsidP="005226B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TỜ TRÌNH ĐỀ NGHỊ THẾ CHẤP</w:t>
      </w:r>
      <w:r w:rsidR="00D81611" w:rsidRPr="00F23793">
        <w:rPr>
          <w:b/>
          <w:sz w:val="32"/>
          <w:szCs w:val="32"/>
        </w:rPr>
        <w:t xml:space="preserve"> </w:t>
      </w:r>
    </w:p>
    <w:p w:rsidR="00D81611" w:rsidRPr="00F23793" w:rsidRDefault="00D81611" w:rsidP="005226BC">
      <w:pPr>
        <w:jc w:val="center"/>
        <w:rPr>
          <w:b/>
          <w:sz w:val="32"/>
          <w:szCs w:val="32"/>
        </w:rPr>
      </w:pPr>
      <w:r w:rsidRPr="00F23793">
        <w:rPr>
          <w:b/>
          <w:sz w:val="32"/>
          <w:szCs w:val="32"/>
        </w:rPr>
        <w:t>TÀI SẢN BẢO ĐẢM</w:t>
      </w:r>
    </w:p>
    <w:p w:rsidR="00D82C90" w:rsidRDefault="00D82C90" w:rsidP="00D81611">
      <w:pPr>
        <w:rPr>
          <w:b/>
          <w:sz w:val="26"/>
        </w:rPr>
      </w:pPr>
    </w:p>
    <w:p w:rsidR="00D81611" w:rsidRPr="00D81611" w:rsidRDefault="00D81611" w:rsidP="00D82C90">
      <w:pPr>
        <w:jc w:val="center"/>
        <w:rPr>
          <w:b/>
          <w:sz w:val="26"/>
        </w:rPr>
      </w:pPr>
      <w:r w:rsidRPr="00D82C90">
        <w:rPr>
          <w:b/>
          <w:sz w:val="26"/>
          <w:u w:val="single"/>
        </w:rPr>
        <w:t>Kính gửi</w:t>
      </w:r>
      <w:r w:rsidR="00D82C90">
        <w:rPr>
          <w:b/>
          <w:sz w:val="26"/>
        </w:rPr>
        <w:t>:</w:t>
      </w:r>
      <w:r w:rsidR="00837EAE">
        <w:rPr>
          <w:b/>
          <w:sz w:val="26"/>
        </w:rPr>
        <w:t xml:space="preserve"> </w:t>
      </w:r>
      <w:r w:rsidR="00D82C90">
        <w:rPr>
          <w:b/>
          <w:sz w:val="26"/>
        </w:rPr>
        <w:t xml:space="preserve"> Giám đốc </w:t>
      </w:r>
      <w:r>
        <w:rPr>
          <w:b/>
          <w:sz w:val="26"/>
        </w:rPr>
        <w:t>Aribank chi nhánh tỉnh Hải Dương</w:t>
      </w:r>
    </w:p>
    <w:p w:rsidR="00D82C90" w:rsidRDefault="00D81611" w:rsidP="00D81611">
      <w:pPr>
        <w:rPr>
          <w:sz w:val="26"/>
        </w:rPr>
      </w:pPr>
      <w:r w:rsidRPr="00D81611">
        <w:rPr>
          <w:sz w:val="26"/>
        </w:rPr>
        <w:tab/>
      </w:r>
    </w:p>
    <w:p w:rsidR="0039413F" w:rsidRPr="00144176" w:rsidRDefault="00D81611" w:rsidP="006E2480">
      <w:pPr>
        <w:spacing w:before="120"/>
        <w:ind w:firstLine="709"/>
        <w:jc w:val="both"/>
        <w:rPr>
          <w:sz w:val="26"/>
          <w:szCs w:val="26"/>
        </w:rPr>
      </w:pPr>
      <w:r w:rsidRPr="00144176">
        <w:rPr>
          <w:sz w:val="26"/>
          <w:szCs w:val="26"/>
        </w:rPr>
        <w:t>Căn cứ Hồ s</w:t>
      </w:r>
      <w:r w:rsidRPr="00144176">
        <w:rPr>
          <w:rFonts w:hint="cs"/>
          <w:sz w:val="26"/>
          <w:szCs w:val="26"/>
        </w:rPr>
        <w:t>ơ</w:t>
      </w:r>
      <w:r w:rsidR="000754BC" w:rsidRPr="00144176">
        <w:rPr>
          <w:sz w:val="26"/>
          <w:szCs w:val="26"/>
        </w:rPr>
        <w:t xml:space="preserve"> thế chấp</w:t>
      </w:r>
      <w:r w:rsidRPr="00144176">
        <w:rPr>
          <w:sz w:val="26"/>
          <w:szCs w:val="26"/>
        </w:rPr>
        <w:t xml:space="preserve"> tài sản bảo đảm của khách hàng</w:t>
      </w:r>
      <w:r w:rsidR="000C3F7F" w:rsidRPr="00144176">
        <w:rPr>
          <w:sz w:val="26"/>
          <w:szCs w:val="26"/>
        </w:rPr>
        <w:t>:</w:t>
      </w:r>
      <w:r w:rsidR="00D82C90" w:rsidRPr="00144176">
        <w:rPr>
          <w:sz w:val="26"/>
          <w:szCs w:val="26"/>
        </w:rPr>
        <w:t xml:space="preserve"> </w:t>
      </w:r>
      <w:r w:rsidR="00275D98" w:rsidRPr="00937ACE">
        <w:rPr>
          <w:sz w:val="26"/>
          <w:szCs w:val="26"/>
          <w:highlight w:val="yellow"/>
        </w:rPr>
        <w:t>Đoàn Xuân Hải</w:t>
      </w:r>
      <w:r w:rsidR="0098723C">
        <w:rPr>
          <w:sz w:val="26"/>
          <w:szCs w:val="26"/>
        </w:rPr>
        <w:t xml:space="preserve"> </w:t>
      </w:r>
      <w:r w:rsidR="00315A9D" w:rsidRPr="00144176">
        <w:rPr>
          <w:sz w:val="26"/>
          <w:szCs w:val="26"/>
        </w:rPr>
        <w:t>p</w:t>
      </w:r>
      <w:r w:rsidR="00D82C90" w:rsidRPr="00144176">
        <w:rPr>
          <w:sz w:val="26"/>
          <w:szCs w:val="26"/>
        </w:rPr>
        <w:t>hòng</w:t>
      </w:r>
      <w:r w:rsidRPr="00144176">
        <w:rPr>
          <w:sz w:val="26"/>
          <w:szCs w:val="26"/>
        </w:rPr>
        <w:t xml:space="preserve"> </w:t>
      </w:r>
      <w:r w:rsidR="00C37734">
        <w:rPr>
          <w:sz w:val="26"/>
          <w:szCs w:val="26"/>
        </w:rPr>
        <w:t>Khách hàng HSX&amp;CN</w:t>
      </w:r>
      <w:r w:rsidRPr="00144176">
        <w:rPr>
          <w:sz w:val="26"/>
          <w:szCs w:val="26"/>
        </w:rPr>
        <w:t xml:space="preserve"> kính trình Giám</w:t>
      </w:r>
      <w:r w:rsidR="000754BC" w:rsidRPr="00144176">
        <w:rPr>
          <w:sz w:val="26"/>
          <w:szCs w:val="26"/>
        </w:rPr>
        <w:t xml:space="preserve"> đốc về việc thực hiện thế chấp</w:t>
      </w:r>
      <w:r w:rsidRPr="00144176">
        <w:rPr>
          <w:sz w:val="26"/>
          <w:szCs w:val="26"/>
        </w:rPr>
        <w:t xml:space="preserve"> TSBĐ với các nội dung sau:</w:t>
      </w:r>
    </w:p>
    <w:p w:rsidR="00D81611" w:rsidRPr="00144176" w:rsidRDefault="00D0176F" w:rsidP="006E2480">
      <w:pPr>
        <w:numPr>
          <w:ilvl w:val="0"/>
          <w:numId w:val="1"/>
        </w:numPr>
        <w:tabs>
          <w:tab w:val="clear" w:pos="720"/>
          <w:tab w:val="num" w:pos="-1800"/>
        </w:tabs>
        <w:spacing w:before="120"/>
        <w:ind w:left="360"/>
        <w:jc w:val="both"/>
        <w:rPr>
          <w:sz w:val="26"/>
          <w:szCs w:val="26"/>
        </w:rPr>
      </w:pPr>
      <w:r w:rsidRPr="00144176">
        <w:rPr>
          <w:sz w:val="26"/>
          <w:szCs w:val="26"/>
        </w:rPr>
        <w:t xml:space="preserve">Tên chủ sở hữu TSBĐ: </w:t>
      </w:r>
      <w:r w:rsidR="00275D98" w:rsidRPr="00937ACE">
        <w:rPr>
          <w:sz w:val="26"/>
          <w:szCs w:val="26"/>
          <w:highlight w:val="yellow"/>
        </w:rPr>
        <w:t>Đoàn Thế Thắng</w:t>
      </w:r>
    </w:p>
    <w:p w:rsidR="00D81611" w:rsidRPr="00144176" w:rsidRDefault="00D81611" w:rsidP="00C37734">
      <w:pPr>
        <w:pStyle w:val="ListParagraph"/>
        <w:numPr>
          <w:ilvl w:val="0"/>
          <w:numId w:val="3"/>
        </w:numPr>
        <w:spacing w:before="120"/>
        <w:ind w:hanging="720"/>
        <w:jc w:val="both"/>
        <w:rPr>
          <w:sz w:val="26"/>
          <w:szCs w:val="26"/>
        </w:rPr>
      </w:pPr>
      <w:r w:rsidRPr="00144176">
        <w:rPr>
          <w:sz w:val="26"/>
          <w:szCs w:val="26"/>
        </w:rPr>
        <w:t>MSKH chủ sở hữu TSBĐ</w:t>
      </w:r>
      <w:r w:rsidR="0039413F" w:rsidRPr="00144176">
        <w:rPr>
          <w:sz w:val="26"/>
          <w:szCs w:val="26"/>
        </w:rPr>
        <w:t xml:space="preserve">: </w:t>
      </w:r>
      <w:r w:rsidR="000754BC" w:rsidRPr="00144176">
        <w:rPr>
          <w:sz w:val="26"/>
          <w:szCs w:val="26"/>
        </w:rPr>
        <w:t xml:space="preserve"> </w:t>
      </w:r>
      <w:r w:rsidR="009C5A01" w:rsidRPr="00144176">
        <w:rPr>
          <w:sz w:val="26"/>
          <w:szCs w:val="26"/>
        </w:rPr>
        <w:t xml:space="preserve"> </w:t>
      </w:r>
      <w:r w:rsidR="0098723C" w:rsidRPr="00937ACE">
        <w:rPr>
          <w:sz w:val="28"/>
          <w:szCs w:val="28"/>
          <w:highlight w:val="yellow"/>
        </w:rPr>
        <w:t>2300-</w:t>
      </w:r>
      <w:r w:rsidR="00275D98" w:rsidRPr="00937ACE">
        <w:rPr>
          <w:sz w:val="28"/>
          <w:szCs w:val="28"/>
          <w:highlight w:val="yellow"/>
        </w:rPr>
        <w:t>299242950</w:t>
      </w:r>
    </w:p>
    <w:p w:rsidR="00D81611" w:rsidRPr="00C37734" w:rsidRDefault="00D81611" w:rsidP="00C37734">
      <w:pPr>
        <w:pStyle w:val="ListParagraph"/>
        <w:numPr>
          <w:ilvl w:val="0"/>
          <w:numId w:val="1"/>
        </w:numPr>
        <w:spacing w:before="120"/>
        <w:ind w:hanging="720"/>
        <w:jc w:val="both"/>
        <w:rPr>
          <w:sz w:val="26"/>
          <w:szCs w:val="26"/>
        </w:rPr>
      </w:pPr>
      <w:r w:rsidRPr="00C37734">
        <w:rPr>
          <w:sz w:val="26"/>
          <w:szCs w:val="26"/>
        </w:rPr>
        <w:t>MSKH vay</w:t>
      </w:r>
      <w:r w:rsidR="0039413F" w:rsidRPr="00C37734">
        <w:rPr>
          <w:sz w:val="26"/>
          <w:szCs w:val="26"/>
        </w:rPr>
        <w:t xml:space="preserve">: </w:t>
      </w:r>
      <w:r w:rsidR="009C5A01" w:rsidRPr="00C37734">
        <w:rPr>
          <w:sz w:val="26"/>
          <w:szCs w:val="26"/>
        </w:rPr>
        <w:t xml:space="preserve"> </w:t>
      </w:r>
      <w:r w:rsidR="0098723C" w:rsidRPr="00937ACE">
        <w:rPr>
          <w:sz w:val="28"/>
          <w:szCs w:val="28"/>
          <w:highlight w:val="yellow"/>
        </w:rPr>
        <w:t>2300-</w:t>
      </w:r>
      <w:r w:rsidR="00275D98" w:rsidRPr="00937ACE">
        <w:rPr>
          <w:sz w:val="28"/>
          <w:szCs w:val="28"/>
          <w:highlight w:val="yellow"/>
        </w:rPr>
        <w:t>301204052</w:t>
      </w:r>
    </w:p>
    <w:p w:rsidR="00D81611" w:rsidRPr="00144176" w:rsidRDefault="00D81611" w:rsidP="006E2480">
      <w:pPr>
        <w:numPr>
          <w:ilvl w:val="0"/>
          <w:numId w:val="1"/>
        </w:numPr>
        <w:tabs>
          <w:tab w:val="clear" w:pos="720"/>
          <w:tab w:val="num" w:pos="-1440"/>
        </w:tabs>
        <w:spacing w:before="120"/>
        <w:ind w:left="360"/>
        <w:jc w:val="both"/>
        <w:rPr>
          <w:sz w:val="26"/>
          <w:szCs w:val="26"/>
        </w:rPr>
      </w:pPr>
      <w:r w:rsidRPr="00144176">
        <w:rPr>
          <w:sz w:val="26"/>
          <w:szCs w:val="26"/>
        </w:rPr>
        <w:t>Số đăng ký TSBĐ</w:t>
      </w:r>
      <w:r w:rsidR="000A22DF" w:rsidRPr="00144176">
        <w:rPr>
          <w:sz w:val="26"/>
          <w:szCs w:val="26"/>
        </w:rPr>
        <w:t>:</w:t>
      </w:r>
      <w:r w:rsidR="009D34B9" w:rsidRPr="00144176">
        <w:rPr>
          <w:sz w:val="26"/>
          <w:szCs w:val="26"/>
        </w:rPr>
        <w:t xml:space="preserve"> </w:t>
      </w:r>
      <w:r w:rsidRPr="00937ACE">
        <w:rPr>
          <w:sz w:val="26"/>
          <w:szCs w:val="26"/>
          <w:highlight w:val="yellow"/>
        </w:rPr>
        <w:t>2300</w:t>
      </w:r>
      <w:r w:rsidR="009D34B9" w:rsidRPr="00937ACE">
        <w:rPr>
          <w:sz w:val="26"/>
          <w:szCs w:val="26"/>
          <w:highlight w:val="yellow"/>
        </w:rPr>
        <w:t>-LCL-</w:t>
      </w:r>
      <w:r w:rsidR="009D0718" w:rsidRPr="00937ACE">
        <w:rPr>
          <w:sz w:val="26"/>
          <w:szCs w:val="26"/>
          <w:highlight w:val="yellow"/>
        </w:rPr>
        <w:t>201</w:t>
      </w:r>
      <w:r w:rsidR="00C37734" w:rsidRPr="00937ACE">
        <w:rPr>
          <w:sz w:val="26"/>
          <w:szCs w:val="26"/>
          <w:highlight w:val="yellow"/>
        </w:rPr>
        <w:t>600</w:t>
      </w:r>
      <w:r w:rsidR="0098723C" w:rsidRPr="00937ACE">
        <w:rPr>
          <w:sz w:val="26"/>
          <w:szCs w:val="26"/>
          <w:highlight w:val="yellow"/>
        </w:rPr>
        <w:t>5</w:t>
      </w:r>
      <w:r w:rsidR="00275D98" w:rsidRPr="00937ACE">
        <w:rPr>
          <w:sz w:val="26"/>
          <w:szCs w:val="26"/>
          <w:highlight w:val="yellow"/>
        </w:rPr>
        <w:t>85</w:t>
      </w:r>
      <w:r w:rsidR="00B71D2F" w:rsidRPr="00144176">
        <w:rPr>
          <w:sz w:val="26"/>
          <w:szCs w:val="26"/>
        </w:rPr>
        <w:t xml:space="preserve"> </w:t>
      </w:r>
      <w:r w:rsidR="009D34B9" w:rsidRPr="00144176">
        <w:rPr>
          <w:sz w:val="26"/>
          <w:szCs w:val="26"/>
        </w:rPr>
        <w:t xml:space="preserve">; </w:t>
      </w:r>
      <w:r w:rsidRPr="00144176">
        <w:rPr>
          <w:sz w:val="26"/>
          <w:szCs w:val="26"/>
        </w:rPr>
        <w:t>Số định giá</w:t>
      </w:r>
      <w:r w:rsidR="000A22DF" w:rsidRPr="00144176">
        <w:rPr>
          <w:sz w:val="26"/>
          <w:szCs w:val="26"/>
        </w:rPr>
        <w:t xml:space="preserve">: </w:t>
      </w:r>
      <w:r w:rsidR="009D0718" w:rsidRPr="00144176">
        <w:rPr>
          <w:sz w:val="26"/>
          <w:szCs w:val="26"/>
        </w:rPr>
        <w:t xml:space="preserve"> 2300.LCA.201</w:t>
      </w:r>
      <w:r w:rsidR="00275D98">
        <w:rPr>
          <w:sz w:val="26"/>
          <w:szCs w:val="26"/>
        </w:rPr>
        <w:t>600607</w:t>
      </w:r>
    </w:p>
    <w:p w:rsidR="00D81611" w:rsidRPr="00144176" w:rsidRDefault="00D81611" w:rsidP="006E2480">
      <w:pPr>
        <w:numPr>
          <w:ilvl w:val="0"/>
          <w:numId w:val="1"/>
        </w:numPr>
        <w:tabs>
          <w:tab w:val="clear" w:pos="720"/>
          <w:tab w:val="num" w:pos="-1440"/>
        </w:tabs>
        <w:spacing w:before="120"/>
        <w:ind w:left="360"/>
        <w:rPr>
          <w:sz w:val="26"/>
          <w:szCs w:val="26"/>
        </w:rPr>
      </w:pPr>
      <w:r w:rsidRPr="00144176">
        <w:rPr>
          <w:sz w:val="26"/>
          <w:szCs w:val="26"/>
        </w:rPr>
        <w:t>Ngày thế chấp:</w:t>
      </w:r>
      <w:r w:rsidR="00422779" w:rsidRPr="00144176">
        <w:rPr>
          <w:sz w:val="26"/>
          <w:szCs w:val="26"/>
        </w:rPr>
        <w:t xml:space="preserve"> </w:t>
      </w:r>
      <w:r w:rsidR="009D0718" w:rsidRPr="00144176">
        <w:rPr>
          <w:sz w:val="26"/>
          <w:szCs w:val="26"/>
        </w:rPr>
        <w:t xml:space="preserve"> </w:t>
      </w:r>
      <w:r w:rsidR="00275D98">
        <w:rPr>
          <w:sz w:val="26"/>
          <w:szCs w:val="26"/>
        </w:rPr>
        <w:t>13</w:t>
      </w:r>
      <w:r w:rsidR="0098723C">
        <w:rPr>
          <w:sz w:val="26"/>
          <w:szCs w:val="26"/>
        </w:rPr>
        <w:t>/10/2016</w:t>
      </w:r>
      <w:r w:rsidR="009D0718" w:rsidRPr="00144176">
        <w:rPr>
          <w:sz w:val="26"/>
          <w:szCs w:val="26"/>
        </w:rPr>
        <w:t xml:space="preserve"> </w:t>
      </w:r>
      <w:r w:rsidRPr="00144176">
        <w:rPr>
          <w:sz w:val="26"/>
          <w:szCs w:val="26"/>
        </w:rPr>
        <w:t>; Ngày hết hạn:</w:t>
      </w:r>
      <w:r w:rsidR="00C844C0" w:rsidRPr="00144176">
        <w:rPr>
          <w:sz w:val="26"/>
          <w:szCs w:val="26"/>
        </w:rPr>
        <w:t xml:space="preserve"> </w:t>
      </w:r>
      <w:r w:rsidR="00275D98">
        <w:rPr>
          <w:sz w:val="26"/>
          <w:szCs w:val="26"/>
        </w:rPr>
        <w:t>11/10/2021</w:t>
      </w:r>
    </w:p>
    <w:p w:rsidR="00D81611" w:rsidRPr="00144176" w:rsidRDefault="00D81611" w:rsidP="006E2480">
      <w:pPr>
        <w:numPr>
          <w:ilvl w:val="0"/>
          <w:numId w:val="1"/>
        </w:numPr>
        <w:tabs>
          <w:tab w:val="clear" w:pos="720"/>
          <w:tab w:val="num" w:pos="-1440"/>
          <w:tab w:val="left" w:pos="3119"/>
          <w:tab w:val="left" w:pos="5954"/>
        </w:tabs>
        <w:spacing w:before="120"/>
        <w:ind w:left="360"/>
        <w:jc w:val="both"/>
        <w:rPr>
          <w:sz w:val="26"/>
          <w:szCs w:val="26"/>
        </w:rPr>
      </w:pPr>
      <w:r w:rsidRPr="00144176">
        <w:rPr>
          <w:sz w:val="26"/>
          <w:szCs w:val="26"/>
        </w:rPr>
        <w:t xml:space="preserve">Loại thế chấp:      </w:t>
      </w:r>
      <w:r w:rsidR="007371B8" w:rsidRPr="00144176">
        <w:rPr>
          <w:sz w:val="26"/>
          <w:szCs w:val="26"/>
        </w:rPr>
        <w:tab/>
      </w:r>
      <w:r w:rsidR="007371B8" w:rsidRPr="00144176">
        <w:rPr>
          <w:sz w:val="26"/>
          <w:szCs w:val="26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0" w:name="Check1"/>
      <w:r w:rsidR="007371B8" w:rsidRPr="00144176">
        <w:rPr>
          <w:sz w:val="26"/>
          <w:szCs w:val="26"/>
        </w:rPr>
        <w:instrText xml:space="preserve"> FORMCHECKBOX </w:instrText>
      </w:r>
      <w:r w:rsidR="009271E0">
        <w:rPr>
          <w:sz w:val="26"/>
          <w:szCs w:val="26"/>
        </w:rPr>
      </w:r>
      <w:r w:rsidR="009271E0">
        <w:rPr>
          <w:sz w:val="26"/>
          <w:szCs w:val="26"/>
        </w:rPr>
        <w:fldChar w:fldCharType="separate"/>
      </w:r>
      <w:r w:rsidR="007371B8" w:rsidRPr="00144176">
        <w:rPr>
          <w:sz w:val="26"/>
          <w:szCs w:val="26"/>
        </w:rPr>
        <w:fldChar w:fldCharType="end"/>
      </w:r>
      <w:bookmarkEnd w:id="0"/>
      <w:r w:rsidR="007371B8" w:rsidRPr="00144176">
        <w:rPr>
          <w:sz w:val="26"/>
          <w:szCs w:val="26"/>
        </w:rPr>
        <w:t xml:space="preserve"> </w:t>
      </w:r>
      <w:r w:rsidRPr="00144176">
        <w:rPr>
          <w:sz w:val="26"/>
          <w:szCs w:val="26"/>
        </w:rPr>
        <w:t xml:space="preserve"> Proposed; </w:t>
      </w:r>
      <w:r w:rsidR="007371B8" w:rsidRPr="00144176">
        <w:rPr>
          <w:sz w:val="26"/>
          <w:szCs w:val="26"/>
        </w:rPr>
        <w:tab/>
      </w:r>
      <w:r w:rsidR="007371B8" w:rsidRPr="00144176">
        <w:rPr>
          <w:sz w:val="26"/>
          <w:szCs w:val="26"/>
        </w:rPr>
        <w:fldChar w:fldCharType="begin">
          <w:ffData>
            <w:name w:val="Check2"/>
            <w:enabled/>
            <w:calcOnExit w:val="0"/>
            <w:checkBox>
              <w:sizeAuto/>
              <w:default w:val="1"/>
            </w:checkBox>
          </w:ffData>
        </w:fldChar>
      </w:r>
      <w:bookmarkStart w:id="1" w:name="Check2"/>
      <w:r w:rsidR="007371B8" w:rsidRPr="00144176">
        <w:rPr>
          <w:sz w:val="26"/>
          <w:szCs w:val="26"/>
        </w:rPr>
        <w:instrText xml:space="preserve"> FORMCHECKBOX </w:instrText>
      </w:r>
      <w:r w:rsidR="009271E0">
        <w:rPr>
          <w:sz w:val="26"/>
          <w:szCs w:val="26"/>
        </w:rPr>
      </w:r>
      <w:r w:rsidR="009271E0">
        <w:rPr>
          <w:sz w:val="26"/>
          <w:szCs w:val="26"/>
        </w:rPr>
        <w:fldChar w:fldCharType="separate"/>
      </w:r>
      <w:r w:rsidR="007371B8" w:rsidRPr="00144176">
        <w:rPr>
          <w:sz w:val="26"/>
          <w:szCs w:val="26"/>
        </w:rPr>
        <w:fldChar w:fldCharType="end"/>
      </w:r>
      <w:bookmarkEnd w:id="1"/>
      <w:r w:rsidR="007371B8" w:rsidRPr="00144176">
        <w:rPr>
          <w:sz w:val="26"/>
          <w:szCs w:val="26"/>
        </w:rPr>
        <w:t xml:space="preserve"> </w:t>
      </w:r>
      <w:r w:rsidRPr="00144176">
        <w:rPr>
          <w:sz w:val="26"/>
          <w:szCs w:val="26"/>
        </w:rPr>
        <w:t xml:space="preserve"> Optained;</w:t>
      </w:r>
    </w:p>
    <w:p w:rsidR="00D81611" w:rsidRPr="00144176" w:rsidRDefault="00D81611" w:rsidP="006E2480">
      <w:pPr>
        <w:numPr>
          <w:ilvl w:val="0"/>
          <w:numId w:val="1"/>
        </w:numPr>
        <w:tabs>
          <w:tab w:val="clear" w:pos="720"/>
          <w:tab w:val="num" w:pos="-1440"/>
          <w:tab w:val="left" w:pos="3119"/>
          <w:tab w:val="left" w:pos="5954"/>
        </w:tabs>
        <w:spacing w:before="120"/>
        <w:ind w:left="360"/>
        <w:jc w:val="both"/>
        <w:rPr>
          <w:sz w:val="26"/>
          <w:szCs w:val="26"/>
        </w:rPr>
      </w:pPr>
      <w:r w:rsidRPr="00144176">
        <w:rPr>
          <w:sz w:val="26"/>
          <w:szCs w:val="26"/>
        </w:rPr>
        <w:t xml:space="preserve">Tài khoản thế chấp: </w:t>
      </w:r>
      <w:r w:rsidR="007371B8" w:rsidRPr="00144176">
        <w:rPr>
          <w:sz w:val="26"/>
          <w:szCs w:val="26"/>
        </w:rPr>
        <w:tab/>
      </w:r>
      <w:bookmarkStart w:id="2" w:name="Check3"/>
      <w:r w:rsidR="00800B7E" w:rsidRPr="00144176">
        <w:rPr>
          <w:sz w:val="26"/>
          <w:szCs w:val="26"/>
        </w:rPr>
        <w:fldChar w:fldCharType="begin">
          <w:ffData>
            <w:name w:val="Check3"/>
            <w:enabled/>
            <w:calcOnExit w:val="0"/>
            <w:checkBox>
              <w:sizeAuto/>
              <w:default w:val="1"/>
            </w:checkBox>
          </w:ffData>
        </w:fldChar>
      </w:r>
      <w:r w:rsidR="00800B7E" w:rsidRPr="00144176">
        <w:rPr>
          <w:sz w:val="26"/>
          <w:szCs w:val="26"/>
        </w:rPr>
        <w:instrText xml:space="preserve"> FORMCHECKBOX </w:instrText>
      </w:r>
      <w:r w:rsidR="009271E0">
        <w:rPr>
          <w:sz w:val="26"/>
          <w:szCs w:val="26"/>
        </w:rPr>
      </w:r>
      <w:r w:rsidR="009271E0">
        <w:rPr>
          <w:sz w:val="26"/>
          <w:szCs w:val="26"/>
        </w:rPr>
        <w:fldChar w:fldCharType="separate"/>
      </w:r>
      <w:r w:rsidR="00800B7E" w:rsidRPr="00144176">
        <w:rPr>
          <w:sz w:val="26"/>
          <w:szCs w:val="26"/>
        </w:rPr>
        <w:fldChar w:fldCharType="end"/>
      </w:r>
      <w:bookmarkEnd w:id="2"/>
      <w:r w:rsidR="007371B8" w:rsidRPr="00144176">
        <w:rPr>
          <w:sz w:val="26"/>
          <w:szCs w:val="26"/>
        </w:rPr>
        <w:t xml:space="preserve">  </w:t>
      </w:r>
      <w:r w:rsidRPr="00144176">
        <w:rPr>
          <w:sz w:val="26"/>
          <w:szCs w:val="26"/>
        </w:rPr>
        <w:t>994001</w:t>
      </w:r>
      <w:r w:rsidRPr="00144176">
        <w:rPr>
          <w:bCs/>
          <w:sz w:val="26"/>
          <w:szCs w:val="26"/>
        </w:rPr>
        <w:t>-</w:t>
      </w:r>
      <w:r w:rsidRPr="00144176">
        <w:rPr>
          <w:sz w:val="26"/>
          <w:szCs w:val="26"/>
        </w:rPr>
        <w:t xml:space="preserve">Thế chấp;  </w:t>
      </w:r>
      <w:r w:rsidR="007371B8" w:rsidRPr="00144176">
        <w:rPr>
          <w:sz w:val="26"/>
          <w:szCs w:val="26"/>
        </w:rPr>
        <w:tab/>
      </w:r>
      <w:r w:rsidR="007371B8" w:rsidRPr="00144176">
        <w:rPr>
          <w:sz w:val="26"/>
          <w:szCs w:val="26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bookmarkStart w:id="3" w:name="Check4"/>
      <w:r w:rsidR="007371B8" w:rsidRPr="00144176">
        <w:rPr>
          <w:sz w:val="26"/>
          <w:szCs w:val="26"/>
        </w:rPr>
        <w:instrText xml:space="preserve"> FORMCHECKBOX </w:instrText>
      </w:r>
      <w:r w:rsidR="009271E0">
        <w:rPr>
          <w:sz w:val="26"/>
          <w:szCs w:val="26"/>
        </w:rPr>
      </w:r>
      <w:r w:rsidR="009271E0">
        <w:rPr>
          <w:sz w:val="26"/>
          <w:szCs w:val="26"/>
        </w:rPr>
        <w:fldChar w:fldCharType="separate"/>
      </w:r>
      <w:r w:rsidR="007371B8" w:rsidRPr="00144176">
        <w:rPr>
          <w:sz w:val="26"/>
          <w:szCs w:val="26"/>
        </w:rPr>
        <w:fldChar w:fldCharType="end"/>
      </w:r>
      <w:bookmarkEnd w:id="3"/>
      <w:r w:rsidR="007371B8" w:rsidRPr="00144176">
        <w:rPr>
          <w:sz w:val="26"/>
          <w:szCs w:val="26"/>
        </w:rPr>
        <w:t xml:space="preserve">  </w:t>
      </w:r>
      <w:r w:rsidRPr="00144176">
        <w:rPr>
          <w:sz w:val="26"/>
          <w:szCs w:val="26"/>
        </w:rPr>
        <w:t>996001</w:t>
      </w:r>
      <w:r w:rsidRPr="00144176">
        <w:rPr>
          <w:bCs/>
          <w:sz w:val="26"/>
          <w:szCs w:val="26"/>
        </w:rPr>
        <w:t>-</w:t>
      </w:r>
      <w:r w:rsidR="00F25E99" w:rsidRPr="00144176">
        <w:rPr>
          <w:sz w:val="26"/>
          <w:szCs w:val="26"/>
        </w:rPr>
        <w:t>Cầm cố;</w:t>
      </w:r>
    </w:p>
    <w:p w:rsidR="00D81611" w:rsidRPr="00144176" w:rsidRDefault="00D81611" w:rsidP="006E2480">
      <w:pPr>
        <w:numPr>
          <w:ilvl w:val="0"/>
          <w:numId w:val="1"/>
        </w:numPr>
        <w:tabs>
          <w:tab w:val="clear" w:pos="720"/>
          <w:tab w:val="num" w:pos="-1440"/>
        </w:tabs>
        <w:spacing w:before="120"/>
        <w:ind w:left="360"/>
        <w:jc w:val="both"/>
        <w:rPr>
          <w:sz w:val="26"/>
          <w:szCs w:val="26"/>
        </w:rPr>
      </w:pPr>
      <w:r w:rsidRPr="00144176">
        <w:rPr>
          <w:sz w:val="26"/>
          <w:szCs w:val="26"/>
        </w:rPr>
        <w:t>Hình thức thế chấp:</w:t>
      </w:r>
      <w:r w:rsidR="000A22DF" w:rsidRPr="00144176">
        <w:rPr>
          <w:sz w:val="26"/>
          <w:szCs w:val="26"/>
        </w:rPr>
        <w:t xml:space="preserve"> Thế chấp cho tất cả </w:t>
      </w:r>
      <w:r w:rsidR="009D3929" w:rsidRPr="00144176">
        <w:rPr>
          <w:sz w:val="26"/>
          <w:szCs w:val="26"/>
        </w:rPr>
        <w:t>các khoản vay (không giới hạn)</w:t>
      </w:r>
    </w:p>
    <w:p w:rsidR="00C37734" w:rsidRPr="00C37734" w:rsidRDefault="00D81611" w:rsidP="006E2480">
      <w:pPr>
        <w:numPr>
          <w:ilvl w:val="0"/>
          <w:numId w:val="1"/>
        </w:numPr>
        <w:tabs>
          <w:tab w:val="clear" w:pos="720"/>
          <w:tab w:val="num" w:pos="-1080"/>
          <w:tab w:val="num" w:pos="-720"/>
        </w:tabs>
        <w:spacing w:before="120"/>
        <w:ind w:left="360"/>
        <w:jc w:val="both"/>
        <w:rPr>
          <w:sz w:val="26"/>
          <w:szCs w:val="26"/>
        </w:rPr>
      </w:pPr>
      <w:r w:rsidRPr="00C37734">
        <w:rPr>
          <w:sz w:val="26"/>
          <w:szCs w:val="26"/>
        </w:rPr>
        <w:t>Số LAP/LAV</w:t>
      </w:r>
      <w:r w:rsidR="009D0718" w:rsidRPr="00C37734">
        <w:rPr>
          <w:sz w:val="26"/>
          <w:szCs w:val="26"/>
        </w:rPr>
        <w:t xml:space="preserve">: </w:t>
      </w:r>
      <w:r w:rsidR="00275D98">
        <w:rPr>
          <w:b/>
          <w:szCs w:val="28"/>
        </w:rPr>
        <w:t>2300LAP201601316</w:t>
      </w:r>
    </w:p>
    <w:p w:rsidR="00D81611" w:rsidRPr="00C37734" w:rsidRDefault="00D81611" w:rsidP="006E2480">
      <w:pPr>
        <w:numPr>
          <w:ilvl w:val="0"/>
          <w:numId w:val="1"/>
        </w:numPr>
        <w:tabs>
          <w:tab w:val="clear" w:pos="720"/>
          <w:tab w:val="num" w:pos="-1080"/>
          <w:tab w:val="num" w:pos="-720"/>
        </w:tabs>
        <w:spacing w:before="120"/>
        <w:ind w:left="360"/>
        <w:jc w:val="both"/>
        <w:rPr>
          <w:sz w:val="26"/>
          <w:szCs w:val="26"/>
        </w:rPr>
      </w:pPr>
      <w:r w:rsidRPr="00C37734">
        <w:rPr>
          <w:sz w:val="26"/>
          <w:szCs w:val="26"/>
        </w:rPr>
        <w:t>Giá trị thế chấp:</w:t>
      </w:r>
      <w:r w:rsidR="000A22DF" w:rsidRPr="00C37734">
        <w:rPr>
          <w:sz w:val="26"/>
          <w:szCs w:val="26"/>
        </w:rPr>
        <w:t xml:space="preserve"> </w:t>
      </w:r>
      <w:r w:rsidR="00275D98" w:rsidRPr="00937ACE">
        <w:rPr>
          <w:sz w:val="26"/>
          <w:szCs w:val="26"/>
          <w:highlight w:val="yellow"/>
        </w:rPr>
        <w:t>560.400.000</w:t>
      </w:r>
      <w:r w:rsidR="00E630E1" w:rsidRPr="00C37734">
        <w:rPr>
          <w:sz w:val="26"/>
          <w:szCs w:val="26"/>
        </w:rPr>
        <w:t xml:space="preserve"> đồng</w:t>
      </w:r>
    </w:p>
    <w:p w:rsidR="00D81611" w:rsidRDefault="00D81611" w:rsidP="006E2480">
      <w:pPr>
        <w:numPr>
          <w:ilvl w:val="0"/>
          <w:numId w:val="1"/>
        </w:numPr>
        <w:tabs>
          <w:tab w:val="clear" w:pos="720"/>
          <w:tab w:val="num" w:pos="-360"/>
        </w:tabs>
        <w:spacing w:before="120"/>
        <w:ind w:left="360"/>
        <w:jc w:val="both"/>
        <w:rPr>
          <w:sz w:val="26"/>
          <w:szCs w:val="26"/>
        </w:rPr>
      </w:pPr>
      <w:r w:rsidRPr="00F23793">
        <w:rPr>
          <w:sz w:val="26"/>
          <w:szCs w:val="26"/>
        </w:rPr>
        <w:t>Mức cho vay trên giá trị TSBĐ:</w:t>
      </w:r>
      <w:r w:rsidR="000A22DF">
        <w:rPr>
          <w:sz w:val="26"/>
          <w:szCs w:val="26"/>
        </w:rPr>
        <w:t xml:space="preserve"> </w:t>
      </w:r>
      <w:r w:rsidR="00FC5AF0">
        <w:rPr>
          <w:sz w:val="26"/>
          <w:szCs w:val="26"/>
        </w:rPr>
        <w:t xml:space="preserve">Tối đa </w:t>
      </w:r>
      <w:r w:rsidR="00351C5D">
        <w:rPr>
          <w:sz w:val="26"/>
          <w:szCs w:val="26"/>
        </w:rPr>
        <w:t>7</w:t>
      </w:r>
      <w:r w:rsidR="000754BC">
        <w:rPr>
          <w:sz w:val="26"/>
          <w:szCs w:val="26"/>
        </w:rPr>
        <w:t>5</w:t>
      </w:r>
      <w:r w:rsidR="00C844C0">
        <w:rPr>
          <w:sz w:val="26"/>
          <w:szCs w:val="26"/>
        </w:rPr>
        <w:t>%</w:t>
      </w:r>
    </w:p>
    <w:p w:rsidR="009D0718" w:rsidRDefault="009D0718" w:rsidP="006E2480">
      <w:pPr>
        <w:spacing w:before="120"/>
        <w:ind w:left="36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Bằng số: </w:t>
      </w:r>
      <w:r w:rsidR="00275D98">
        <w:rPr>
          <w:sz w:val="26"/>
          <w:szCs w:val="26"/>
        </w:rPr>
        <w:t>420.300.000</w:t>
      </w:r>
      <w:r w:rsidR="000754BC">
        <w:rPr>
          <w:sz w:val="26"/>
          <w:szCs w:val="26"/>
        </w:rPr>
        <w:t xml:space="preserve"> đồng</w:t>
      </w:r>
    </w:p>
    <w:p w:rsidR="009D0718" w:rsidRPr="009D0718" w:rsidRDefault="009D0718" w:rsidP="006E2480">
      <w:pPr>
        <w:spacing w:before="120"/>
        <w:ind w:left="360"/>
        <w:jc w:val="both"/>
        <w:rPr>
          <w:i/>
          <w:sz w:val="26"/>
          <w:szCs w:val="26"/>
        </w:rPr>
      </w:pPr>
      <w:r w:rsidRPr="009D0718">
        <w:rPr>
          <w:i/>
          <w:sz w:val="26"/>
          <w:szCs w:val="26"/>
        </w:rPr>
        <w:t xml:space="preserve">Bằng chữ: </w:t>
      </w:r>
      <w:r w:rsidR="00144176">
        <w:rPr>
          <w:i/>
          <w:sz w:val="26"/>
          <w:szCs w:val="26"/>
        </w:rPr>
        <w:t xml:space="preserve"> </w:t>
      </w:r>
      <w:r w:rsidR="00275D98">
        <w:rPr>
          <w:i/>
          <w:sz w:val="26"/>
          <w:szCs w:val="26"/>
        </w:rPr>
        <w:t>Bốn trăm hai mươi triệu, ba trăm nghìn đồng</w:t>
      </w:r>
    </w:p>
    <w:p w:rsidR="00D81611" w:rsidRDefault="00D81611" w:rsidP="006E2480">
      <w:pPr>
        <w:numPr>
          <w:ilvl w:val="0"/>
          <w:numId w:val="1"/>
        </w:numPr>
        <w:tabs>
          <w:tab w:val="clear" w:pos="720"/>
          <w:tab w:val="num" w:pos="0"/>
        </w:tabs>
        <w:spacing w:before="120"/>
        <w:ind w:left="360"/>
        <w:jc w:val="both"/>
        <w:rPr>
          <w:sz w:val="26"/>
          <w:szCs w:val="26"/>
        </w:rPr>
      </w:pPr>
      <w:r w:rsidRPr="00F23793">
        <w:rPr>
          <w:sz w:val="26"/>
          <w:szCs w:val="26"/>
        </w:rPr>
        <w:t>Các thông tin khác:</w:t>
      </w:r>
      <w:r w:rsidR="000A22DF">
        <w:rPr>
          <w:sz w:val="26"/>
          <w:szCs w:val="26"/>
        </w:rPr>
        <w:t xml:space="preserve"> </w:t>
      </w:r>
      <w:r w:rsidRPr="00F23793">
        <w:rPr>
          <w:sz w:val="26"/>
          <w:szCs w:val="26"/>
        </w:rPr>
        <w:t>...................................................................................................</w:t>
      </w:r>
    </w:p>
    <w:p w:rsidR="00F23793" w:rsidRDefault="00F23793" w:rsidP="006E2480">
      <w:pPr>
        <w:spacing w:before="120"/>
        <w:ind w:left="720"/>
        <w:jc w:val="both"/>
        <w:rPr>
          <w:sz w:val="26"/>
          <w:szCs w:val="26"/>
        </w:rPr>
      </w:pPr>
    </w:p>
    <w:p w:rsidR="00F23793" w:rsidRPr="00F23793" w:rsidRDefault="009D0718" w:rsidP="00F23793">
      <w:pPr>
        <w:spacing w:line="312" w:lineRule="auto"/>
        <w:ind w:left="720"/>
        <w:jc w:val="right"/>
        <w:rPr>
          <w:sz w:val="26"/>
          <w:szCs w:val="26"/>
        </w:rPr>
      </w:pPr>
      <w:r>
        <w:rPr>
          <w:i/>
          <w:sz w:val="26"/>
        </w:rPr>
        <w:t>Hải Dương</w:t>
      </w:r>
      <w:r w:rsidR="00D214D1">
        <w:rPr>
          <w:i/>
          <w:sz w:val="26"/>
        </w:rPr>
        <w:t xml:space="preserve">, </w:t>
      </w:r>
      <w:r w:rsidR="00F23793" w:rsidRPr="00D81611">
        <w:rPr>
          <w:i/>
          <w:sz w:val="26"/>
        </w:rPr>
        <w:t>ngày</w:t>
      </w:r>
      <w:r w:rsidR="00D214D1">
        <w:rPr>
          <w:i/>
          <w:sz w:val="26"/>
        </w:rPr>
        <w:t xml:space="preserve"> </w:t>
      </w:r>
      <w:r w:rsidR="000754BC">
        <w:rPr>
          <w:i/>
          <w:sz w:val="26"/>
        </w:rPr>
        <w:t xml:space="preserve"> </w:t>
      </w:r>
      <w:r w:rsidR="00275D98">
        <w:rPr>
          <w:i/>
          <w:sz w:val="26"/>
        </w:rPr>
        <w:t>13</w:t>
      </w:r>
      <w:r>
        <w:rPr>
          <w:i/>
          <w:sz w:val="26"/>
        </w:rPr>
        <w:t xml:space="preserve"> </w:t>
      </w:r>
      <w:r w:rsidR="00F23793" w:rsidRPr="00D81611">
        <w:rPr>
          <w:i/>
          <w:sz w:val="26"/>
        </w:rPr>
        <w:t xml:space="preserve"> tháng</w:t>
      </w:r>
      <w:r w:rsidR="00D214D1">
        <w:rPr>
          <w:i/>
          <w:sz w:val="26"/>
        </w:rPr>
        <w:t xml:space="preserve"> </w:t>
      </w:r>
      <w:r w:rsidR="0098723C">
        <w:rPr>
          <w:i/>
          <w:sz w:val="26"/>
        </w:rPr>
        <w:t>10</w:t>
      </w:r>
      <w:r w:rsidR="00144176">
        <w:rPr>
          <w:i/>
          <w:sz w:val="26"/>
        </w:rPr>
        <w:t xml:space="preserve"> </w:t>
      </w:r>
      <w:r w:rsidR="00F23793" w:rsidRPr="00D81611">
        <w:rPr>
          <w:i/>
          <w:sz w:val="26"/>
        </w:rPr>
        <w:t xml:space="preserve"> năm </w:t>
      </w:r>
      <w:r w:rsidR="00D214D1">
        <w:rPr>
          <w:i/>
          <w:sz w:val="26"/>
        </w:rPr>
        <w:t>201</w:t>
      </w:r>
      <w:r w:rsidR="00C37734">
        <w:rPr>
          <w:i/>
          <w:sz w:val="26"/>
        </w:rPr>
        <w:t>6</w:t>
      </w:r>
    </w:p>
    <w:tbl>
      <w:tblPr>
        <w:tblW w:w="5528" w:type="pct"/>
        <w:jc w:val="center"/>
        <w:tblInd w:w="-612" w:type="dxa"/>
        <w:tblLook w:val="01E0" w:firstRow="1" w:lastRow="1" w:firstColumn="1" w:lastColumn="1" w:noHBand="0" w:noVBand="0"/>
      </w:tblPr>
      <w:tblGrid>
        <w:gridCol w:w="3720"/>
        <w:gridCol w:w="3124"/>
        <w:gridCol w:w="3738"/>
      </w:tblGrid>
      <w:tr w:rsidR="00F23793" w:rsidRPr="00D81611" w:rsidTr="009271E0">
        <w:trPr>
          <w:trHeight w:val="1578"/>
          <w:jc w:val="center"/>
        </w:trPr>
        <w:tc>
          <w:tcPr>
            <w:tcW w:w="1758" w:type="pct"/>
            <w:shd w:val="clear" w:color="auto" w:fill="auto"/>
          </w:tcPr>
          <w:p w:rsidR="00F23793" w:rsidRPr="00D214D1" w:rsidRDefault="00D81611" w:rsidP="00F23793">
            <w:pPr>
              <w:jc w:val="center"/>
              <w:rPr>
                <w:sz w:val="28"/>
                <w:szCs w:val="28"/>
              </w:rPr>
            </w:pPr>
            <w:r w:rsidRPr="00D214D1">
              <w:rPr>
                <w:sz w:val="28"/>
                <w:szCs w:val="28"/>
              </w:rPr>
              <w:t>NGƯỜI XỬ LÝ</w:t>
            </w:r>
          </w:p>
          <w:p w:rsidR="00D81611" w:rsidRPr="00D214D1" w:rsidRDefault="00D81611" w:rsidP="00F23793">
            <w:pPr>
              <w:jc w:val="center"/>
              <w:rPr>
                <w:sz w:val="28"/>
                <w:szCs w:val="28"/>
              </w:rPr>
            </w:pPr>
            <w:r w:rsidRPr="00D214D1">
              <w:rPr>
                <w:sz w:val="28"/>
                <w:szCs w:val="28"/>
              </w:rPr>
              <w:t xml:space="preserve"> NGHIỆP VỤ</w:t>
            </w:r>
          </w:p>
        </w:tc>
        <w:tc>
          <w:tcPr>
            <w:tcW w:w="1476" w:type="pct"/>
            <w:shd w:val="clear" w:color="auto" w:fill="auto"/>
          </w:tcPr>
          <w:p w:rsidR="00D36C8F" w:rsidRDefault="00D81611" w:rsidP="00F23793">
            <w:pPr>
              <w:jc w:val="center"/>
              <w:rPr>
                <w:sz w:val="28"/>
                <w:szCs w:val="28"/>
              </w:rPr>
            </w:pPr>
            <w:r w:rsidRPr="00D214D1">
              <w:rPr>
                <w:sz w:val="28"/>
                <w:szCs w:val="28"/>
              </w:rPr>
              <w:t xml:space="preserve">NGƯỜI </w:t>
            </w:r>
          </w:p>
          <w:p w:rsidR="00D81611" w:rsidRPr="00D214D1" w:rsidRDefault="00D81611" w:rsidP="00D36C8F">
            <w:pPr>
              <w:jc w:val="center"/>
              <w:rPr>
                <w:sz w:val="28"/>
                <w:szCs w:val="28"/>
              </w:rPr>
            </w:pPr>
            <w:r w:rsidRPr="00D214D1">
              <w:rPr>
                <w:sz w:val="28"/>
                <w:szCs w:val="28"/>
              </w:rPr>
              <w:t>KIỂM SOÁT</w:t>
            </w:r>
          </w:p>
        </w:tc>
        <w:tc>
          <w:tcPr>
            <w:tcW w:w="1766" w:type="pct"/>
            <w:shd w:val="clear" w:color="auto" w:fill="auto"/>
          </w:tcPr>
          <w:p w:rsidR="00D81611" w:rsidRPr="00F23793" w:rsidRDefault="00D81611" w:rsidP="00F23793">
            <w:pPr>
              <w:jc w:val="center"/>
              <w:rPr>
                <w:b/>
                <w:sz w:val="28"/>
                <w:szCs w:val="28"/>
              </w:rPr>
            </w:pPr>
            <w:r w:rsidRPr="00F23793">
              <w:rPr>
                <w:b/>
                <w:sz w:val="28"/>
                <w:szCs w:val="28"/>
              </w:rPr>
              <w:t>GIÁM ĐỐC</w:t>
            </w:r>
          </w:p>
          <w:p w:rsidR="00D81611" w:rsidRPr="00D81611" w:rsidRDefault="00D81611" w:rsidP="00F23793">
            <w:pPr>
              <w:jc w:val="center"/>
              <w:rPr>
                <w:sz w:val="26"/>
              </w:rPr>
            </w:pPr>
          </w:p>
        </w:tc>
      </w:tr>
    </w:tbl>
    <w:p w:rsidR="00D81611" w:rsidRPr="00D81611" w:rsidRDefault="00D81611" w:rsidP="00D81611">
      <w:pPr>
        <w:rPr>
          <w:bCs/>
          <w:i/>
          <w:iCs/>
          <w:sz w:val="26"/>
        </w:rPr>
      </w:pPr>
      <w:bookmarkStart w:id="4" w:name="_GoBack"/>
      <w:bookmarkEnd w:id="4"/>
    </w:p>
    <w:tbl>
      <w:tblPr>
        <w:tblpPr w:leftFromText="180" w:rightFromText="180" w:vertAnchor="text" w:horzAnchor="margin" w:tblpXSpec="center" w:tblpY="754"/>
        <w:tblW w:w="2450" w:type="pct"/>
        <w:tblLook w:val="01E0" w:firstRow="1" w:lastRow="1" w:firstColumn="1" w:lastColumn="1" w:noHBand="0" w:noVBand="0"/>
      </w:tblPr>
      <w:tblGrid>
        <w:gridCol w:w="4690"/>
      </w:tblGrid>
      <w:tr w:rsidR="009271E0" w:rsidRPr="00D81611" w:rsidTr="009271E0">
        <w:tc>
          <w:tcPr>
            <w:tcW w:w="5000" w:type="pct"/>
            <w:shd w:val="clear" w:color="auto" w:fill="auto"/>
          </w:tcPr>
          <w:p w:rsidR="009271E0" w:rsidRPr="00D81611" w:rsidRDefault="009271E0" w:rsidP="009271E0">
            <w:pPr>
              <w:jc w:val="center"/>
              <w:rPr>
                <w:bCs/>
                <w:i/>
                <w:iCs/>
                <w:sz w:val="26"/>
              </w:rPr>
            </w:pPr>
            <w:r w:rsidRPr="00D81611">
              <w:rPr>
                <w:bCs/>
                <w:i/>
                <w:iCs/>
                <w:sz w:val="26"/>
              </w:rPr>
              <w:t>.........</w:t>
            </w:r>
            <w:r>
              <w:rPr>
                <w:bCs/>
                <w:i/>
                <w:iCs/>
                <w:sz w:val="26"/>
              </w:rPr>
              <w:t xml:space="preserve"> </w:t>
            </w:r>
            <w:r w:rsidRPr="00D81611">
              <w:rPr>
                <w:bCs/>
                <w:i/>
                <w:iCs/>
                <w:sz w:val="26"/>
              </w:rPr>
              <w:t>giờ, ngày</w:t>
            </w:r>
            <w:r>
              <w:rPr>
                <w:bCs/>
                <w:i/>
                <w:iCs/>
                <w:sz w:val="26"/>
              </w:rPr>
              <w:t xml:space="preserve"> 13 </w:t>
            </w:r>
            <w:r w:rsidRPr="00D81611">
              <w:rPr>
                <w:bCs/>
                <w:i/>
                <w:iCs/>
                <w:sz w:val="26"/>
              </w:rPr>
              <w:t xml:space="preserve"> tháng</w:t>
            </w:r>
            <w:r>
              <w:rPr>
                <w:bCs/>
                <w:i/>
                <w:iCs/>
                <w:sz w:val="26"/>
              </w:rPr>
              <w:t xml:space="preserve"> 10 </w:t>
            </w:r>
            <w:r w:rsidRPr="00D81611">
              <w:rPr>
                <w:bCs/>
                <w:i/>
                <w:iCs/>
                <w:sz w:val="26"/>
              </w:rPr>
              <w:t xml:space="preserve"> năm </w:t>
            </w:r>
            <w:r>
              <w:rPr>
                <w:bCs/>
                <w:i/>
                <w:iCs/>
                <w:sz w:val="26"/>
              </w:rPr>
              <w:t>2016</w:t>
            </w:r>
          </w:p>
          <w:p w:rsidR="009271E0" w:rsidRPr="00D214D1" w:rsidRDefault="009271E0" w:rsidP="009271E0">
            <w:pPr>
              <w:jc w:val="center"/>
              <w:rPr>
                <w:b/>
                <w:bCs/>
                <w:sz w:val="26"/>
              </w:rPr>
            </w:pPr>
            <w:r w:rsidRPr="00D214D1">
              <w:rPr>
                <w:b/>
                <w:bCs/>
                <w:sz w:val="26"/>
              </w:rPr>
              <w:t>Ng</w:t>
            </w:r>
            <w:r w:rsidRPr="00D214D1">
              <w:rPr>
                <w:rFonts w:hint="cs"/>
                <w:b/>
                <w:bCs/>
                <w:sz w:val="26"/>
              </w:rPr>
              <w:t>ư</w:t>
            </w:r>
            <w:r w:rsidRPr="00D214D1">
              <w:rPr>
                <w:b/>
                <w:bCs/>
                <w:sz w:val="26"/>
              </w:rPr>
              <w:t>ời nhận</w:t>
            </w:r>
          </w:p>
          <w:p w:rsidR="009271E0" w:rsidRPr="00D81611" w:rsidRDefault="009271E0" w:rsidP="009271E0">
            <w:pPr>
              <w:jc w:val="center"/>
              <w:rPr>
                <w:bCs/>
                <w:sz w:val="26"/>
              </w:rPr>
            </w:pPr>
            <w:r>
              <w:rPr>
                <w:bCs/>
                <w:i/>
                <w:iCs/>
                <w:sz w:val="26"/>
              </w:rPr>
              <w:t>(K</w:t>
            </w:r>
            <w:r w:rsidRPr="00D81611">
              <w:rPr>
                <w:bCs/>
                <w:i/>
                <w:iCs/>
                <w:sz w:val="26"/>
              </w:rPr>
              <w:t>ý, ghi rõ họ tên)</w:t>
            </w:r>
          </w:p>
        </w:tc>
      </w:tr>
    </w:tbl>
    <w:p w:rsidR="00987BEF" w:rsidRPr="00D81611" w:rsidRDefault="00987BEF" w:rsidP="009271E0"/>
    <w:sectPr w:rsidR="00987BEF" w:rsidRPr="00D81611" w:rsidSect="005226BC">
      <w:pgSz w:w="11907" w:h="16840" w:code="9"/>
      <w:pgMar w:top="1134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C459C7"/>
    <w:multiLevelType w:val="hybridMultilevel"/>
    <w:tmpl w:val="2308614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708B457F"/>
    <w:multiLevelType w:val="hybridMultilevel"/>
    <w:tmpl w:val="6A1C3ACA"/>
    <w:lvl w:ilvl="0" w:tplc="7EFAD25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BA7B4D"/>
    <w:multiLevelType w:val="hybridMultilevel"/>
    <w:tmpl w:val="BD16A394"/>
    <w:lvl w:ilvl="0" w:tplc="31EA565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1611"/>
    <w:rsid w:val="00052FC7"/>
    <w:rsid w:val="000754BC"/>
    <w:rsid w:val="000A22DF"/>
    <w:rsid w:val="000A6AA7"/>
    <w:rsid w:val="000C3F7F"/>
    <w:rsid w:val="0010062A"/>
    <w:rsid w:val="00144176"/>
    <w:rsid w:val="002247F8"/>
    <w:rsid w:val="002274DD"/>
    <w:rsid w:val="00275D98"/>
    <w:rsid w:val="002C68E5"/>
    <w:rsid w:val="00315A9D"/>
    <w:rsid w:val="00350D5D"/>
    <w:rsid w:val="00351C5D"/>
    <w:rsid w:val="003752DD"/>
    <w:rsid w:val="0039413F"/>
    <w:rsid w:val="003C0626"/>
    <w:rsid w:val="00413695"/>
    <w:rsid w:val="00422779"/>
    <w:rsid w:val="00445CB2"/>
    <w:rsid w:val="005226BC"/>
    <w:rsid w:val="005B2684"/>
    <w:rsid w:val="005C4C6B"/>
    <w:rsid w:val="005E7A32"/>
    <w:rsid w:val="00621A6C"/>
    <w:rsid w:val="006C2B5B"/>
    <w:rsid w:val="006E2480"/>
    <w:rsid w:val="007371B8"/>
    <w:rsid w:val="007C5E53"/>
    <w:rsid w:val="00800B7E"/>
    <w:rsid w:val="00837EAE"/>
    <w:rsid w:val="009271E0"/>
    <w:rsid w:val="00937ACE"/>
    <w:rsid w:val="0098723C"/>
    <w:rsid w:val="00987BEF"/>
    <w:rsid w:val="009C5A01"/>
    <w:rsid w:val="009D0718"/>
    <w:rsid w:val="009D34B9"/>
    <w:rsid w:val="009D3929"/>
    <w:rsid w:val="009F65D4"/>
    <w:rsid w:val="00B64251"/>
    <w:rsid w:val="00B71D2F"/>
    <w:rsid w:val="00BB01BA"/>
    <w:rsid w:val="00C37734"/>
    <w:rsid w:val="00C40C08"/>
    <w:rsid w:val="00C416A2"/>
    <w:rsid w:val="00C844C0"/>
    <w:rsid w:val="00D0176F"/>
    <w:rsid w:val="00D214D1"/>
    <w:rsid w:val="00D36C8F"/>
    <w:rsid w:val="00D81611"/>
    <w:rsid w:val="00D82C90"/>
    <w:rsid w:val="00E630E1"/>
    <w:rsid w:val="00E7410E"/>
    <w:rsid w:val="00EC7F7C"/>
    <w:rsid w:val="00F23793"/>
    <w:rsid w:val="00F25E99"/>
    <w:rsid w:val="00F42646"/>
    <w:rsid w:val="00F65466"/>
    <w:rsid w:val="00FC0186"/>
    <w:rsid w:val="00FC5AF0"/>
    <w:rsid w:val="00FE5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ahoma"/>
        <w:color w:val="222222"/>
        <w:sz w:val="26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1611"/>
    <w:pPr>
      <w:spacing w:after="0" w:line="240" w:lineRule="auto"/>
    </w:pPr>
    <w:rPr>
      <w:rFonts w:eastAsia="Times New Roman" w:cs="Times New Roman"/>
      <w:color w:val="auto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2C9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06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062A"/>
    <w:rPr>
      <w:rFonts w:ascii="Tahoma" w:eastAsia="Times New Roman" w:hAnsi="Tahoma"/>
      <w:color w:val="auto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ahoma"/>
        <w:color w:val="222222"/>
        <w:sz w:val="26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1611"/>
    <w:pPr>
      <w:spacing w:after="0" w:line="240" w:lineRule="auto"/>
    </w:pPr>
    <w:rPr>
      <w:rFonts w:eastAsia="Times New Roman" w:cs="Times New Roman"/>
      <w:color w:val="auto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2C9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06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062A"/>
    <w:rPr>
      <w:rFonts w:ascii="Tahoma" w:eastAsia="Times New Roman" w:hAnsi="Tahoma"/>
      <w:color w:val="auto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81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45E0B3-262C-4AD7-816A-3341F3FFF3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VBARD</Company>
  <LinksUpToDate>false</LinksUpToDate>
  <CharactersWithSpaces>1380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Hoang Thach</dc:creator>
  <cp:lastModifiedBy>Windows User</cp:lastModifiedBy>
  <cp:revision>5</cp:revision>
  <cp:lastPrinted>2016-10-13T09:50:00Z</cp:lastPrinted>
  <dcterms:created xsi:type="dcterms:W3CDTF">2016-10-13T09:50:00Z</dcterms:created>
  <dcterms:modified xsi:type="dcterms:W3CDTF">2016-12-01T02:26:00Z</dcterms:modified>
</cp:coreProperties>
</file>