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C4468F" w:rsidP="006D1678">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w:t>
      </w:r>
      <w:bookmarkStart w:id="0" w:name="_GoBack"/>
      <w:bookmarkEnd w:id="0"/>
      <w:r w:rsidR="00C416EE">
        <w:rPr>
          <w:rFonts w:ascii="Times New Roman" w:eastAsia="Times New Roman" w:hAnsi="Times New Roman" w:cs="Times New Roman"/>
          <w:sz w:val="24"/>
          <w:szCs w:val="24"/>
          <w:lang w:val="pt-BR"/>
        </w:rPr>
        <w:t xml:space="preserve">&gt;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2530B9">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821D30">
        <w:rPr>
          <w:rFonts w:ascii="Times New Roman" w:eastAsia="Times New Roman" w:hAnsi="Times New Roman" w:cs="Times New Roman"/>
          <w:sz w:val="24"/>
          <w:szCs w:val="24"/>
          <w:lang w:val="it-IT"/>
        </w:rPr>
        <w:t>&lt;HOTEN_KH&gt;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821D30">
        <w:rPr>
          <w:rFonts w:ascii="Times New Roman" w:eastAsia="Times New Roman" w:hAnsi="Times New Roman" w:cs="Times New Roman"/>
          <w:sz w:val="24"/>
          <w:szCs w:val="24"/>
          <w:lang w:val="it-IT"/>
        </w:rPr>
        <w:t>&lt;DIACHI_KH&gt;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821D30">
        <w:rPr>
          <w:rFonts w:ascii="Times New Roman" w:eastAsia="Times New Roman" w:hAnsi="Times New Roman" w:cs="Times New Roman"/>
          <w:sz w:val="24"/>
          <w:szCs w:val="24"/>
          <w:lang w:val="it-IT"/>
        </w:rPr>
        <w:t xml:space="preserve"> </w:t>
      </w:r>
      <w:r w:rsidR="00821D30" w:rsidRPr="00821D30">
        <w:rPr>
          <w:rFonts w:ascii="Times New Roman" w:eastAsia="Times New Roman" w:hAnsi="Times New Roman" w:cs="Times New Roman"/>
          <w:sz w:val="24"/>
          <w:szCs w:val="24"/>
          <w:lang w:val="it-IT"/>
        </w:rPr>
        <w:t xml:space="preserve"> </w:t>
      </w:r>
      <w:r w:rsidR="00821D30">
        <w:rPr>
          <w:rFonts w:ascii="Times New Roman" w:eastAsia="Times New Roman" w:hAnsi="Times New Roman" w:cs="Times New Roman"/>
          <w:sz w:val="24"/>
          <w:szCs w:val="24"/>
          <w:lang w:val="it-IT"/>
        </w:rPr>
        <w:t>&lt;CMND_KH&gt;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821D30" w:rsidTr="00A14B98">
        <w:tc>
          <w:tcPr>
            <w:tcW w:w="2730"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&lt;NGAY_CAP_KH&gt;</w:t>
            </w:r>
          </w:p>
        </w:tc>
        <w:tc>
          <w:tcPr>
            <w:tcW w:w="2731"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&lt;NOI_CAP_KH&gt;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7B1D7D"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F6" w:rsidRDefault="005F37F6" w:rsidP="00472F45">
      <w:pPr>
        <w:spacing w:after="0" w:line="240" w:lineRule="auto"/>
      </w:pPr>
      <w:r>
        <w:separator/>
      </w:r>
    </w:p>
  </w:endnote>
  <w:endnote w:type="continuationSeparator" w:id="0">
    <w:p w:rsidR="005F37F6" w:rsidRDefault="005F37F6"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nArial">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C416EE">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C416EE">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F6" w:rsidRDefault="005F37F6" w:rsidP="00472F45">
      <w:pPr>
        <w:spacing w:after="0" w:line="240" w:lineRule="auto"/>
      </w:pPr>
      <w:r>
        <w:separator/>
      </w:r>
    </w:p>
  </w:footnote>
  <w:footnote w:type="continuationSeparator" w:id="0">
    <w:p w:rsidR="005F37F6" w:rsidRDefault="005F37F6"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09BC"/>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8B5D6-0ECF-4833-A405-41FAD733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Pham Quang Tung 1 - 2300</cp:lastModifiedBy>
  <cp:revision>313</cp:revision>
  <cp:lastPrinted>2017-09-21T09:36:00Z</cp:lastPrinted>
  <dcterms:created xsi:type="dcterms:W3CDTF">2016-07-13T06:58:00Z</dcterms:created>
  <dcterms:modified xsi:type="dcterms:W3CDTF">2018-05-04T07:44:00Z</dcterms:modified>
</cp:coreProperties>
</file>