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D9DAA" w14:textId="77777777" w:rsidR="00624C0E" w:rsidRDefault="00624C0E"/>
    <w:p w14:paraId="32B65568" w14:textId="77777777" w:rsidR="00624C0E" w:rsidRDefault="009606F2">
      <w:pPr>
        <w:jc w:val="center"/>
      </w:pPr>
      <w:r>
        <w:rPr>
          <w:noProof/>
        </w:rPr>
        <w:drawing>
          <wp:inline distT="0" distB="0" distL="0" distR="0" wp14:anchorId="4F8A1E66" wp14:editId="00BD13B0">
            <wp:extent cx="2707537" cy="83209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07537" cy="832092"/>
                    </a:xfrm>
                    <a:prstGeom prst="rect">
                      <a:avLst/>
                    </a:prstGeom>
                    <a:ln/>
                  </pic:spPr>
                </pic:pic>
              </a:graphicData>
            </a:graphic>
          </wp:inline>
        </w:drawing>
      </w:r>
    </w:p>
    <w:p w14:paraId="17F737AC" w14:textId="77777777" w:rsidR="00624C0E" w:rsidRDefault="00624C0E"/>
    <w:p w14:paraId="021F8081" w14:textId="77777777" w:rsidR="00624C0E" w:rsidRDefault="00624C0E"/>
    <w:p w14:paraId="0D917F20" w14:textId="77777777" w:rsidR="00624C0E" w:rsidRDefault="00624C0E"/>
    <w:p w14:paraId="21C6B330" w14:textId="77777777" w:rsidR="00624C0E" w:rsidRDefault="00624C0E"/>
    <w:p w14:paraId="5ED50AA2" w14:textId="77777777" w:rsidR="00624C0E" w:rsidRDefault="00624C0E"/>
    <w:p w14:paraId="2E05CCA8" w14:textId="77777777" w:rsidR="00624C0E" w:rsidRDefault="00624C0E"/>
    <w:p w14:paraId="2F8920C6" w14:textId="77777777" w:rsidR="00624C0E" w:rsidRDefault="00624C0E"/>
    <w:p w14:paraId="3ABB1A4E" w14:textId="77777777" w:rsidR="00624C0E" w:rsidRDefault="009606F2">
      <w:pPr>
        <w:jc w:val="center"/>
        <w:rPr>
          <w:b/>
          <w:smallCaps/>
          <w:color w:val="C00000"/>
          <w:sz w:val="56"/>
          <w:szCs w:val="56"/>
        </w:rPr>
      </w:pPr>
      <w:r>
        <w:rPr>
          <w:b/>
          <w:smallCaps/>
          <w:color w:val="C00000"/>
          <w:sz w:val="56"/>
          <w:szCs w:val="56"/>
        </w:rPr>
        <w:t>CAPSTONE PROJECT REPORT</w:t>
      </w:r>
    </w:p>
    <w:p w14:paraId="36ECFC07" w14:textId="77777777" w:rsidR="00624C0E" w:rsidRDefault="009606F2">
      <w:pPr>
        <w:jc w:val="center"/>
        <w:rPr>
          <w:b/>
          <w:color w:val="C00000"/>
          <w:sz w:val="44"/>
          <w:szCs w:val="44"/>
        </w:rPr>
      </w:pPr>
      <w:r>
        <w:rPr>
          <w:b/>
          <w:color w:val="C00000"/>
          <w:sz w:val="44"/>
          <w:szCs w:val="44"/>
        </w:rPr>
        <w:t>Report 1 – Project Introduction</w:t>
      </w:r>
    </w:p>
    <w:p w14:paraId="3C8D5C47" w14:textId="77777777" w:rsidR="00624C0E" w:rsidRDefault="00624C0E">
      <w:pPr>
        <w:jc w:val="center"/>
        <w:rPr>
          <w:b/>
          <w:sz w:val="44"/>
          <w:szCs w:val="44"/>
        </w:rPr>
      </w:pPr>
    </w:p>
    <w:p w14:paraId="1619F16D" w14:textId="77777777" w:rsidR="00624C0E" w:rsidRDefault="00624C0E">
      <w:pPr>
        <w:jc w:val="center"/>
        <w:rPr>
          <w:b/>
          <w:sz w:val="44"/>
          <w:szCs w:val="44"/>
        </w:rPr>
      </w:pPr>
    </w:p>
    <w:p w14:paraId="7C4FB012" w14:textId="77777777" w:rsidR="00624C0E" w:rsidRDefault="00624C0E">
      <w:pPr>
        <w:jc w:val="center"/>
        <w:rPr>
          <w:b/>
          <w:sz w:val="44"/>
          <w:szCs w:val="44"/>
        </w:rPr>
      </w:pPr>
    </w:p>
    <w:p w14:paraId="18229BB3" w14:textId="77777777" w:rsidR="00624C0E" w:rsidRDefault="00624C0E">
      <w:pPr>
        <w:jc w:val="center"/>
        <w:rPr>
          <w:b/>
          <w:sz w:val="44"/>
          <w:szCs w:val="44"/>
        </w:rPr>
      </w:pPr>
    </w:p>
    <w:p w14:paraId="02BBF0EE" w14:textId="77777777" w:rsidR="00624C0E" w:rsidRDefault="00624C0E">
      <w:pPr>
        <w:jc w:val="center"/>
        <w:rPr>
          <w:b/>
          <w:sz w:val="44"/>
          <w:szCs w:val="44"/>
        </w:rPr>
      </w:pPr>
    </w:p>
    <w:p w14:paraId="7F169833" w14:textId="77777777" w:rsidR="00624C0E" w:rsidRDefault="00624C0E">
      <w:pPr>
        <w:jc w:val="center"/>
        <w:rPr>
          <w:b/>
          <w:sz w:val="44"/>
          <w:szCs w:val="44"/>
        </w:rPr>
      </w:pPr>
    </w:p>
    <w:p w14:paraId="20D9D025" w14:textId="77777777" w:rsidR="00624C0E" w:rsidRDefault="00624C0E">
      <w:pPr>
        <w:jc w:val="center"/>
        <w:rPr>
          <w:b/>
          <w:sz w:val="44"/>
          <w:szCs w:val="44"/>
        </w:rPr>
      </w:pPr>
    </w:p>
    <w:p w14:paraId="5F12F055" w14:textId="77777777" w:rsidR="00624C0E" w:rsidRDefault="00624C0E">
      <w:pPr>
        <w:jc w:val="center"/>
        <w:rPr>
          <w:b/>
          <w:sz w:val="44"/>
          <w:szCs w:val="44"/>
        </w:rPr>
      </w:pPr>
    </w:p>
    <w:p w14:paraId="749AE55C" w14:textId="77777777" w:rsidR="00624C0E" w:rsidRDefault="00624C0E">
      <w:pPr>
        <w:jc w:val="center"/>
        <w:rPr>
          <w:b/>
          <w:sz w:val="44"/>
          <w:szCs w:val="44"/>
        </w:rPr>
      </w:pPr>
    </w:p>
    <w:p w14:paraId="755DFD9E" w14:textId="77777777" w:rsidR="00624C0E" w:rsidRDefault="009606F2">
      <w:pPr>
        <w:spacing w:before="89"/>
        <w:ind w:left="2526" w:right="2171"/>
        <w:jc w:val="center"/>
        <w:rPr>
          <w:sz w:val="28"/>
          <w:szCs w:val="28"/>
        </w:rPr>
      </w:pPr>
      <w:r>
        <w:rPr>
          <w:sz w:val="28"/>
          <w:szCs w:val="28"/>
        </w:rPr>
        <w:t>– Hanoi, May 2024–</w:t>
      </w:r>
    </w:p>
    <w:p w14:paraId="31D798B3" w14:textId="77777777" w:rsidR="00624C0E" w:rsidRDefault="009606F2">
      <w:pPr>
        <w:keepNext/>
        <w:keepLines/>
        <w:pBdr>
          <w:top w:val="nil"/>
          <w:left w:val="nil"/>
          <w:bottom w:val="nil"/>
          <w:right w:val="nil"/>
          <w:between w:val="nil"/>
        </w:pBdr>
        <w:spacing w:before="240" w:after="0"/>
        <w:rPr>
          <w:b/>
          <w:color w:val="2E75B5"/>
          <w:sz w:val="32"/>
          <w:szCs w:val="32"/>
        </w:rPr>
      </w:pPr>
      <w:r>
        <w:rPr>
          <w:b/>
          <w:color w:val="2E75B5"/>
          <w:sz w:val="32"/>
          <w:szCs w:val="32"/>
        </w:rPr>
        <w:lastRenderedPageBreak/>
        <w:t>Table of Contents</w:t>
      </w:r>
    </w:p>
    <w:sdt>
      <w:sdtPr>
        <w:id w:val="-2092149173"/>
        <w:docPartObj>
          <w:docPartGallery w:val="Table of Contents"/>
          <w:docPartUnique/>
        </w:docPartObj>
      </w:sdtPr>
      <w:sdtEndPr/>
      <w:sdtContent>
        <w:p w14:paraId="3709E012" w14:textId="77777777" w:rsidR="00624C0E" w:rsidRDefault="009606F2">
          <w:pPr>
            <w:pBdr>
              <w:top w:val="nil"/>
              <w:left w:val="nil"/>
              <w:bottom w:val="nil"/>
              <w:right w:val="nil"/>
              <w:between w:val="nil"/>
            </w:pBdr>
            <w:tabs>
              <w:tab w:val="right" w:leader="dot" w:pos="9040"/>
            </w:tabs>
            <w:spacing w:after="100"/>
            <w:rPr>
              <w:color w:val="000000"/>
              <w:sz w:val="24"/>
              <w:szCs w:val="24"/>
            </w:rPr>
          </w:pPr>
          <w:r>
            <w:fldChar w:fldCharType="begin"/>
          </w:r>
          <w:r>
            <w:instrText xml:space="preserve"> TOC \h \u \z \t "Heading 1,1,Heading 2,2,Heading 3,3,"</w:instrText>
          </w:r>
          <w:r>
            <w:fldChar w:fldCharType="separate"/>
          </w:r>
          <w:hyperlink w:anchor="_gjdgxs">
            <w:r>
              <w:rPr>
                <w:color w:val="000000"/>
              </w:rPr>
              <w:t>I. Record of Changes</w:t>
            </w:r>
            <w:r>
              <w:rPr>
                <w:color w:val="000000"/>
              </w:rPr>
              <w:tab/>
              <w:t>3</w:t>
            </w:r>
          </w:hyperlink>
        </w:p>
        <w:p w14:paraId="10E5F29A" w14:textId="77777777" w:rsidR="00624C0E" w:rsidRDefault="009606F2">
          <w:pPr>
            <w:pBdr>
              <w:top w:val="nil"/>
              <w:left w:val="nil"/>
              <w:bottom w:val="nil"/>
              <w:right w:val="nil"/>
              <w:between w:val="nil"/>
            </w:pBdr>
            <w:tabs>
              <w:tab w:val="right" w:leader="dot" w:pos="9040"/>
            </w:tabs>
            <w:spacing w:after="100"/>
            <w:rPr>
              <w:color w:val="000000"/>
              <w:sz w:val="24"/>
              <w:szCs w:val="24"/>
            </w:rPr>
          </w:pPr>
          <w:hyperlink w:anchor="_30j0zll">
            <w:r>
              <w:rPr>
                <w:color w:val="000000"/>
              </w:rPr>
              <w:t>II. Project Introduction</w:t>
            </w:r>
            <w:r>
              <w:rPr>
                <w:color w:val="000000"/>
              </w:rPr>
              <w:tab/>
              <w:t>4</w:t>
            </w:r>
          </w:hyperlink>
        </w:p>
        <w:p w14:paraId="6098AC2D" w14:textId="77777777" w:rsidR="00624C0E" w:rsidRDefault="009606F2">
          <w:pPr>
            <w:pBdr>
              <w:top w:val="nil"/>
              <w:left w:val="nil"/>
              <w:bottom w:val="nil"/>
              <w:right w:val="nil"/>
              <w:between w:val="nil"/>
            </w:pBdr>
            <w:tabs>
              <w:tab w:val="right" w:leader="dot" w:pos="9040"/>
            </w:tabs>
            <w:spacing w:after="100"/>
            <w:ind w:left="220"/>
            <w:rPr>
              <w:color w:val="000000"/>
              <w:sz w:val="24"/>
              <w:szCs w:val="24"/>
            </w:rPr>
          </w:pPr>
          <w:hyperlink w:anchor="_1fob9te">
            <w:r>
              <w:rPr>
                <w:color w:val="000000"/>
              </w:rPr>
              <w:t>1. Overview</w:t>
            </w:r>
            <w:r>
              <w:rPr>
                <w:color w:val="000000"/>
              </w:rPr>
              <w:tab/>
              <w:t>4</w:t>
            </w:r>
          </w:hyperlink>
        </w:p>
        <w:p w14:paraId="5C1216F5" w14:textId="77777777" w:rsidR="00624C0E" w:rsidRDefault="009606F2">
          <w:pPr>
            <w:pBdr>
              <w:top w:val="nil"/>
              <w:left w:val="nil"/>
              <w:bottom w:val="nil"/>
              <w:right w:val="nil"/>
              <w:between w:val="nil"/>
            </w:pBdr>
            <w:tabs>
              <w:tab w:val="right" w:leader="dot" w:pos="9040"/>
            </w:tabs>
            <w:spacing w:after="100"/>
            <w:ind w:left="440"/>
            <w:rPr>
              <w:color w:val="000000"/>
              <w:sz w:val="24"/>
              <w:szCs w:val="24"/>
            </w:rPr>
          </w:pPr>
          <w:hyperlink w:anchor="_3znysh7">
            <w:r>
              <w:rPr>
                <w:color w:val="000000"/>
              </w:rPr>
              <w:t>1.1 Project Information</w:t>
            </w:r>
            <w:r>
              <w:rPr>
                <w:color w:val="000000"/>
              </w:rPr>
              <w:tab/>
              <w:t>4</w:t>
            </w:r>
          </w:hyperlink>
        </w:p>
        <w:p w14:paraId="3D07A253" w14:textId="77777777" w:rsidR="00624C0E" w:rsidRDefault="009606F2">
          <w:pPr>
            <w:pBdr>
              <w:top w:val="nil"/>
              <w:left w:val="nil"/>
              <w:bottom w:val="nil"/>
              <w:right w:val="nil"/>
              <w:between w:val="nil"/>
            </w:pBdr>
            <w:tabs>
              <w:tab w:val="right" w:leader="dot" w:pos="9040"/>
            </w:tabs>
            <w:spacing w:after="100"/>
            <w:ind w:left="440"/>
            <w:rPr>
              <w:color w:val="000000"/>
              <w:sz w:val="24"/>
              <w:szCs w:val="24"/>
            </w:rPr>
          </w:pPr>
          <w:hyperlink w:anchor="_2et92p0">
            <w:r>
              <w:rPr>
                <w:color w:val="000000"/>
              </w:rPr>
              <w:t>1.2 Project Team</w:t>
            </w:r>
            <w:r>
              <w:rPr>
                <w:color w:val="000000"/>
              </w:rPr>
              <w:tab/>
              <w:t>4</w:t>
            </w:r>
          </w:hyperlink>
        </w:p>
        <w:p w14:paraId="68EB2484" w14:textId="77777777" w:rsidR="00624C0E" w:rsidRDefault="009606F2">
          <w:pPr>
            <w:pBdr>
              <w:top w:val="nil"/>
              <w:left w:val="nil"/>
              <w:bottom w:val="nil"/>
              <w:right w:val="nil"/>
              <w:between w:val="nil"/>
            </w:pBdr>
            <w:tabs>
              <w:tab w:val="right" w:leader="dot" w:pos="9040"/>
            </w:tabs>
            <w:spacing w:after="100"/>
            <w:ind w:left="220"/>
            <w:rPr>
              <w:color w:val="000000"/>
              <w:sz w:val="24"/>
              <w:szCs w:val="24"/>
            </w:rPr>
          </w:pPr>
          <w:hyperlink w:anchor="_tyjcwt">
            <w:r>
              <w:rPr>
                <w:color w:val="000000"/>
              </w:rPr>
              <w:t>2. Product Background</w:t>
            </w:r>
            <w:r>
              <w:rPr>
                <w:color w:val="000000"/>
              </w:rPr>
              <w:tab/>
              <w:t>4</w:t>
            </w:r>
          </w:hyperlink>
        </w:p>
        <w:p w14:paraId="1FE4B80B" w14:textId="77777777" w:rsidR="00624C0E" w:rsidRDefault="009606F2">
          <w:pPr>
            <w:pBdr>
              <w:top w:val="nil"/>
              <w:left w:val="nil"/>
              <w:bottom w:val="nil"/>
              <w:right w:val="nil"/>
              <w:between w:val="nil"/>
            </w:pBdr>
            <w:tabs>
              <w:tab w:val="right" w:leader="dot" w:pos="9040"/>
            </w:tabs>
            <w:spacing w:after="100"/>
            <w:ind w:left="220"/>
            <w:rPr>
              <w:color w:val="000000"/>
              <w:sz w:val="24"/>
              <w:szCs w:val="24"/>
            </w:rPr>
          </w:pPr>
          <w:hyperlink w:anchor="_3dy6vkm">
            <w:r>
              <w:rPr>
                <w:color w:val="000000"/>
              </w:rPr>
              <w:t>3. Existing Systems</w:t>
            </w:r>
            <w:r>
              <w:rPr>
                <w:color w:val="000000"/>
              </w:rPr>
              <w:tab/>
              <w:t>4</w:t>
            </w:r>
          </w:hyperlink>
        </w:p>
        <w:p w14:paraId="24753A8A" w14:textId="77777777" w:rsidR="00624C0E" w:rsidRDefault="009606F2">
          <w:pPr>
            <w:pBdr>
              <w:top w:val="nil"/>
              <w:left w:val="nil"/>
              <w:bottom w:val="nil"/>
              <w:right w:val="nil"/>
              <w:between w:val="nil"/>
            </w:pBdr>
            <w:tabs>
              <w:tab w:val="right" w:leader="dot" w:pos="9040"/>
            </w:tabs>
            <w:spacing w:after="100"/>
            <w:ind w:left="440"/>
            <w:rPr>
              <w:color w:val="000000"/>
              <w:sz w:val="24"/>
              <w:szCs w:val="24"/>
            </w:rPr>
          </w:pPr>
          <w:hyperlink w:anchor="_1t3h5sf">
            <w:r>
              <w:rPr>
                <w:color w:val="000000"/>
              </w:rPr>
              <w:t xml:space="preserve">3.1 </w:t>
            </w:r>
          </w:hyperlink>
          <w:hyperlink w:anchor="_1t3h5sf">
            <w:r>
              <w:t>Call4project</w:t>
            </w:r>
          </w:hyperlink>
          <w:hyperlink w:anchor="_1t3h5sf">
            <w:r>
              <w:rPr>
                <w:color w:val="000000"/>
              </w:rPr>
              <w:tab/>
              <w:t>4</w:t>
            </w:r>
          </w:hyperlink>
        </w:p>
        <w:p w14:paraId="405390FB" w14:textId="77777777" w:rsidR="00624C0E" w:rsidRDefault="009606F2">
          <w:pPr>
            <w:pBdr>
              <w:top w:val="nil"/>
              <w:left w:val="nil"/>
              <w:bottom w:val="nil"/>
              <w:right w:val="nil"/>
              <w:between w:val="nil"/>
            </w:pBdr>
            <w:tabs>
              <w:tab w:val="right" w:leader="dot" w:pos="9040"/>
            </w:tabs>
            <w:spacing w:after="100"/>
            <w:ind w:left="220"/>
            <w:rPr>
              <w:color w:val="000000"/>
              <w:sz w:val="24"/>
              <w:szCs w:val="24"/>
            </w:rPr>
          </w:pPr>
          <w:hyperlink w:anchor="_2s8eyo1">
            <w:r>
              <w:rPr>
                <w:color w:val="000000"/>
              </w:rPr>
              <w:t>4. Busin</w:t>
            </w:r>
            <w:r>
              <w:rPr>
                <w:color w:val="000000"/>
              </w:rPr>
              <w:t>ess Opportunity</w:t>
            </w:r>
            <w:r>
              <w:rPr>
                <w:color w:val="000000"/>
              </w:rPr>
              <w:tab/>
              <w:t>4</w:t>
            </w:r>
          </w:hyperlink>
        </w:p>
        <w:p w14:paraId="60EDC6A5" w14:textId="77777777" w:rsidR="00624C0E" w:rsidRDefault="009606F2">
          <w:pPr>
            <w:pBdr>
              <w:top w:val="nil"/>
              <w:left w:val="nil"/>
              <w:bottom w:val="nil"/>
              <w:right w:val="nil"/>
              <w:between w:val="nil"/>
            </w:pBdr>
            <w:tabs>
              <w:tab w:val="right" w:leader="dot" w:pos="9040"/>
            </w:tabs>
            <w:spacing w:after="100"/>
            <w:ind w:left="220"/>
            <w:rPr>
              <w:color w:val="000000"/>
              <w:sz w:val="24"/>
              <w:szCs w:val="24"/>
            </w:rPr>
          </w:pPr>
          <w:hyperlink w:anchor="_17dp8vu">
            <w:r>
              <w:rPr>
                <w:color w:val="000000"/>
              </w:rPr>
              <w:t>5. Software Product Vision</w:t>
            </w:r>
            <w:r>
              <w:rPr>
                <w:color w:val="000000"/>
              </w:rPr>
              <w:tab/>
              <w:t>5</w:t>
            </w:r>
          </w:hyperlink>
        </w:p>
        <w:p w14:paraId="1CEAA380" w14:textId="77777777" w:rsidR="00624C0E" w:rsidRDefault="009606F2">
          <w:pPr>
            <w:pBdr>
              <w:top w:val="nil"/>
              <w:left w:val="nil"/>
              <w:bottom w:val="nil"/>
              <w:right w:val="nil"/>
              <w:between w:val="nil"/>
            </w:pBdr>
            <w:tabs>
              <w:tab w:val="right" w:leader="dot" w:pos="9040"/>
            </w:tabs>
            <w:spacing w:after="100"/>
            <w:ind w:left="220"/>
            <w:rPr>
              <w:color w:val="000000"/>
              <w:sz w:val="24"/>
              <w:szCs w:val="24"/>
            </w:rPr>
          </w:pPr>
          <w:hyperlink w:anchor="_3rdcrjn">
            <w:r>
              <w:rPr>
                <w:color w:val="000000"/>
              </w:rPr>
              <w:t>6. Project Scope &amp; Limitations</w:t>
            </w:r>
            <w:r>
              <w:rPr>
                <w:color w:val="000000"/>
              </w:rPr>
              <w:tab/>
              <w:t>5</w:t>
            </w:r>
          </w:hyperlink>
        </w:p>
        <w:p w14:paraId="708F2D21" w14:textId="77777777" w:rsidR="00624C0E" w:rsidRDefault="009606F2">
          <w:pPr>
            <w:pBdr>
              <w:top w:val="nil"/>
              <w:left w:val="nil"/>
              <w:bottom w:val="nil"/>
              <w:right w:val="nil"/>
              <w:between w:val="nil"/>
            </w:pBdr>
            <w:tabs>
              <w:tab w:val="right" w:leader="dot" w:pos="9040"/>
            </w:tabs>
            <w:spacing w:after="100"/>
            <w:ind w:left="440"/>
            <w:rPr>
              <w:color w:val="000000"/>
              <w:sz w:val="24"/>
              <w:szCs w:val="24"/>
            </w:rPr>
          </w:pPr>
          <w:hyperlink w:anchor="_26in1rg">
            <w:r>
              <w:rPr>
                <w:color w:val="000000"/>
              </w:rPr>
              <w:t>6.1 Major Features</w:t>
            </w:r>
            <w:r>
              <w:rPr>
                <w:color w:val="000000"/>
              </w:rPr>
              <w:tab/>
              <w:t>5</w:t>
            </w:r>
          </w:hyperlink>
        </w:p>
        <w:p w14:paraId="3FC33DB4" w14:textId="77777777" w:rsidR="00624C0E" w:rsidRDefault="009606F2">
          <w:pPr>
            <w:pBdr>
              <w:top w:val="nil"/>
              <w:left w:val="nil"/>
              <w:bottom w:val="nil"/>
              <w:right w:val="nil"/>
              <w:between w:val="nil"/>
            </w:pBdr>
            <w:tabs>
              <w:tab w:val="right" w:leader="dot" w:pos="9040"/>
            </w:tabs>
            <w:spacing w:after="100"/>
            <w:ind w:left="440"/>
            <w:rPr>
              <w:color w:val="000000"/>
              <w:sz w:val="24"/>
              <w:szCs w:val="24"/>
            </w:rPr>
          </w:pPr>
          <w:hyperlink w:anchor="_lnxbz9">
            <w:r>
              <w:rPr>
                <w:color w:val="000000"/>
              </w:rPr>
              <w:t>6.2 Limitations &amp; Exclusions</w:t>
            </w:r>
            <w:r>
              <w:rPr>
                <w:color w:val="000000"/>
              </w:rPr>
              <w:tab/>
              <w:t>6</w:t>
            </w:r>
          </w:hyperlink>
        </w:p>
        <w:p w14:paraId="4022FFD4" w14:textId="77777777" w:rsidR="00624C0E" w:rsidRDefault="009606F2">
          <w:r>
            <w:fldChar w:fldCharType="end"/>
          </w:r>
        </w:p>
      </w:sdtContent>
    </w:sdt>
    <w:p w14:paraId="19BD2EE7" w14:textId="77777777" w:rsidR="00624C0E" w:rsidRDefault="009606F2">
      <w:pPr>
        <w:rPr>
          <w:b/>
          <w:color w:val="C00000"/>
          <w:sz w:val="32"/>
          <w:szCs w:val="32"/>
        </w:rPr>
      </w:pPr>
      <w:r>
        <w:br w:type="page"/>
      </w:r>
    </w:p>
    <w:p w14:paraId="09BD00F4" w14:textId="77777777" w:rsidR="00624C0E" w:rsidRDefault="009606F2">
      <w:pPr>
        <w:pStyle w:val="Heading1"/>
      </w:pPr>
      <w:bookmarkStart w:id="0" w:name="_gjdgxs" w:colFirst="0" w:colLast="0"/>
      <w:bookmarkEnd w:id="0"/>
      <w:r>
        <w:lastRenderedPageBreak/>
        <w:t>I. Record of Changes</w:t>
      </w:r>
    </w:p>
    <w:tbl>
      <w:tblPr>
        <w:tblStyle w:val="a"/>
        <w:tblW w:w="8805"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540"/>
        <w:gridCol w:w="1230"/>
        <w:gridCol w:w="5775"/>
      </w:tblGrid>
      <w:tr w:rsidR="00624C0E" w14:paraId="0C1B3F60" w14:textId="77777777">
        <w:tc>
          <w:tcPr>
            <w:tcW w:w="1260" w:type="dxa"/>
            <w:shd w:val="clear" w:color="auto" w:fill="FFE8E1"/>
          </w:tcPr>
          <w:p w14:paraId="32DA4A7D" w14:textId="77777777" w:rsidR="00624C0E" w:rsidRDefault="009606F2">
            <w:pPr>
              <w:widowControl w:val="0"/>
              <w:pBdr>
                <w:top w:val="nil"/>
                <w:left w:val="nil"/>
                <w:bottom w:val="nil"/>
                <w:right w:val="nil"/>
                <w:between w:val="nil"/>
              </w:pBdr>
              <w:spacing w:before="120" w:after="60" w:line="240" w:lineRule="auto"/>
              <w:jc w:val="center"/>
              <w:rPr>
                <w:rFonts w:ascii="Tahoma" w:eastAsia="Tahoma" w:hAnsi="Tahoma" w:cs="Tahoma"/>
                <w:b/>
                <w:color w:val="6E2500"/>
                <w:sz w:val="20"/>
                <w:szCs w:val="20"/>
              </w:rPr>
            </w:pPr>
            <w:r>
              <w:rPr>
                <w:rFonts w:ascii="Tahoma" w:eastAsia="Tahoma" w:hAnsi="Tahoma" w:cs="Tahoma"/>
                <w:b/>
                <w:color w:val="6E2500"/>
                <w:sz w:val="20"/>
                <w:szCs w:val="20"/>
              </w:rPr>
              <w:t>Date</w:t>
            </w:r>
          </w:p>
        </w:tc>
        <w:tc>
          <w:tcPr>
            <w:tcW w:w="540" w:type="dxa"/>
            <w:shd w:val="clear" w:color="auto" w:fill="FFE8E1"/>
          </w:tcPr>
          <w:p w14:paraId="7B685993" w14:textId="77777777" w:rsidR="00624C0E" w:rsidRDefault="009606F2">
            <w:pPr>
              <w:widowControl w:val="0"/>
              <w:pBdr>
                <w:top w:val="nil"/>
                <w:left w:val="nil"/>
                <w:bottom w:val="nil"/>
                <w:right w:val="nil"/>
                <w:between w:val="nil"/>
              </w:pBdr>
              <w:spacing w:before="120" w:after="60" w:line="240" w:lineRule="auto"/>
              <w:jc w:val="center"/>
              <w:rPr>
                <w:rFonts w:ascii="Tahoma" w:eastAsia="Tahoma" w:hAnsi="Tahoma" w:cs="Tahoma"/>
                <w:b/>
                <w:color w:val="6E2500"/>
                <w:sz w:val="20"/>
                <w:szCs w:val="20"/>
              </w:rPr>
            </w:pPr>
            <w:r>
              <w:rPr>
                <w:rFonts w:ascii="Tahoma" w:eastAsia="Tahoma" w:hAnsi="Tahoma" w:cs="Tahoma"/>
                <w:b/>
                <w:color w:val="6E2500"/>
                <w:sz w:val="20"/>
                <w:szCs w:val="20"/>
              </w:rPr>
              <w:t>A*</w:t>
            </w:r>
            <w:r>
              <w:rPr>
                <w:rFonts w:ascii="Tahoma" w:eastAsia="Tahoma" w:hAnsi="Tahoma" w:cs="Tahoma"/>
                <w:b/>
                <w:color w:val="6E2500"/>
                <w:sz w:val="20"/>
                <w:szCs w:val="20"/>
              </w:rPr>
              <w:br/>
              <w:t>M, D</w:t>
            </w:r>
          </w:p>
        </w:tc>
        <w:tc>
          <w:tcPr>
            <w:tcW w:w="1230" w:type="dxa"/>
            <w:shd w:val="clear" w:color="auto" w:fill="FFE8E1"/>
          </w:tcPr>
          <w:p w14:paraId="6D415722" w14:textId="77777777" w:rsidR="00624C0E" w:rsidRDefault="009606F2">
            <w:pPr>
              <w:widowControl w:val="0"/>
              <w:pBdr>
                <w:top w:val="nil"/>
                <w:left w:val="nil"/>
                <w:bottom w:val="nil"/>
                <w:right w:val="nil"/>
                <w:between w:val="nil"/>
              </w:pBdr>
              <w:spacing w:before="120" w:after="60" w:line="240" w:lineRule="auto"/>
              <w:jc w:val="center"/>
              <w:rPr>
                <w:rFonts w:ascii="Tahoma" w:eastAsia="Tahoma" w:hAnsi="Tahoma" w:cs="Tahoma"/>
                <w:b/>
                <w:color w:val="6E2500"/>
                <w:sz w:val="20"/>
                <w:szCs w:val="20"/>
              </w:rPr>
            </w:pPr>
            <w:r>
              <w:rPr>
                <w:rFonts w:ascii="Tahoma" w:eastAsia="Tahoma" w:hAnsi="Tahoma" w:cs="Tahoma"/>
                <w:b/>
                <w:color w:val="6E2500"/>
                <w:sz w:val="20"/>
                <w:szCs w:val="20"/>
              </w:rPr>
              <w:t>In charge</w:t>
            </w:r>
          </w:p>
        </w:tc>
        <w:tc>
          <w:tcPr>
            <w:tcW w:w="5775" w:type="dxa"/>
            <w:shd w:val="clear" w:color="auto" w:fill="FFE8E1"/>
          </w:tcPr>
          <w:p w14:paraId="7EB8A191" w14:textId="77777777" w:rsidR="00624C0E" w:rsidRDefault="009606F2">
            <w:pPr>
              <w:widowControl w:val="0"/>
              <w:pBdr>
                <w:top w:val="nil"/>
                <w:left w:val="nil"/>
                <w:bottom w:val="nil"/>
                <w:right w:val="nil"/>
                <w:between w:val="nil"/>
              </w:pBdr>
              <w:spacing w:before="120" w:after="60" w:line="240" w:lineRule="auto"/>
              <w:jc w:val="center"/>
              <w:rPr>
                <w:rFonts w:ascii="Tahoma" w:eastAsia="Tahoma" w:hAnsi="Tahoma" w:cs="Tahoma"/>
                <w:b/>
                <w:color w:val="6E2500"/>
                <w:sz w:val="20"/>
                <w:szCs w:val="20"/>
              </w:rPr>
            </w:pPr>
            <w:r>
              <w:rPr>
                <w:rFonts w:ascii="Tahoma" w:eastAsia="Tahoma" w:hAnsi="Tahoma" w:cs="Tahoma"/>
                <w:b/>
                <w:color w:val="6E2500"/>
                <w:sz w:val="20"/>
                <w:szCs w:val="20"/>
              </w:rPr>
              <w:t>Change Description</w:t>
            </w:r>
          </w:p>
        </w:tc>
      </w:tr>
      <w:tr w:rsidR="00624C0E" w14:paraId="7A18E651" w14:textId="77777777">
        <w:tc>
          <w:tcPr>
            <w:tcW w:w="1260" w:type="dxa"/>
          </w:tcPr>
          <w:p w14:paraId="0C5AF78E" w14:textId="77777777" w:rsidR="00624C0E" w:rsidRDefault="009606F2">
            <w:pPr>
              <w:spacing w:before="240" w:after="240" w:line="276" w:lineRule="auto"/>
              <w:ind w:left="80"/>
              <w:rPr>
                <w:rFonts w:ascii="Tahoma" w:eastAsia="Tahoma" w:hAnsi="Tahoma" w:cs="Tahoma"/>
                <w:color w:val="000000"/>
                <w:sz w:val="18"/>
                <w:szCs w:val="18"/>
              </w:rPr>
            </w:pPr>
            <w:r>
              <w:rPr>
                <w:rFonts w:ascii="Arial" w:eastAsia="Arial" w:hAnsi="Arial" w:cs="Arial"/>
              </w:rPr>
              <w:t>10/5/2024</w:t>
            </w:r>
          </w:p>
        </w:tc>
        <w:tc>
          <w:tcPr>
            <w:tcW w:w="540" w:type="dxa"/>
          </w:tcPr>
          <w:p w14:paraId="18D7C679" w14:textId="77777777" w:rsidR="00624C0E" w:rsidRDefault="009606F2">
            <w:pPr>
              <w:pBdr>
                <w:top w:val="nil"/>
                <w:left w:val="nil"/>
                <w:bottom w:val="nil"/>
                <w:right w:val="nil"/>
                <w:between w:val="nil"/>
              </w:pBdr>
              <w:spacing w:before="80" w:after="80" w:line="240" w:lineRule="auto"/>
              <w:rPr>
                <w:rFonts w:ascii="Tahoma" w:eastAsia="Tahoma" w:hAnsi="Tahoma" w:cs="Tahoma"/>
                <w:color w:val="000000"/>
                <w:sz w:val="18"/>
                <w:szCs w:val="18"/>
              </w:rPr>
            </w:pPr>
            <w:r>
              <w:rPr>
                <w:rFonts w:ascii="Tahoma" w:eastAsia="Tahoma" w:hAnsi="Tahoma" w:cs="Tahoma"/>
                <w:sz w:val="18"/>
                <w:szCs w:val="18"/>
              </w:rPr>
              <w:t>A</w:t>
            </w:r>
          </w:p>
        </w:tc>
        <w:tc>
          <w:tcPr>
            <w:tcW w:w="1230" w:type="dxa"/>
          </w:tcPr>
          <w:p w14:paraId="28E5D92A"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5" w:type="dxa"/>
          </w:tcPr>
          <w:p w14:paraId="14C8E57F" w14:textId="77777777" w:rsidR="00624C0E" w:rsidRDefault="009606F2">
            <w:pPr>
              <w:spacing w:before="240" w:after="240" w:line="276" w:lineRule="auto"/>
              <w:ind w:left="80"/>
              <w:rPr>
                <w:rFonts w:ascii="Tahoma" w:eastAsia="Tahoma" w:hAnsi="Tahoma" w:cs="Tahoma"/>
                <w:color w:val="000000"/>
                <w:sz w:val="18"/>
                <w:szCs w:val="18"/>
              </w:rPr>
            </w:pPr>
            <w:r>
              <w:rPr>
                <w:rFonts w:ascii="Arial" w:eastAsia="Arial" w:hAnsi="Arial" w:cs="Arial"/>
              </w:rPr>
              <w:t xml:space="preserve"> Create project report 1</w:t>
            </w:r>
          </w:p>
        </w:tc>
      </w:tr>
      <w:tr w:rsidR="00624C0E" w14:paraId="28F2FAB2" w14:textId="77777777">
        <w:tc>
          <w:tcPr>
            <w:tcW w:w="1260" w:type="dxa"/>
          </w:tcPr>
          <w:p w14:paraId="28489F92"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40" w:type="dxa"/>
          </w:tcPr>
          <w:p w14:paraId="051E7E7B"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0" w:type="dxa"/>
          </w:tcPr>
          <w:p w14:paraId="7DE6F15F"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5" w:type="dxa"/>
          </w:tcPr>
          <w:p w14:paraId="1FC6CEA9"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624C0E" w14:paraId="6DF4384A" w14:textId="77777777">
        <w:tc>
          <w:tcPr>
            <w:tcW w:w="1260" w:type="dxa"/>
          </w:tcPr>
          <w:p w14:paraId="0C883537"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40" w:type="dxa"/>
          </w:tcPr>
          <w:p w14:paraId="606E3B72"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0" w:type="dxa"/>
          </w:tcPr>
          <w:p w14:paraId="7FEB74A7"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5" w:type="dxa"/>
          </w:tcPr>
          <w:p w14:paraId="06E72E9F"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624C0E" w14:paraId="778FF264" w14:textId="77777777">
        <w:tc>
          <w:tcPr>
            <w:tcW w:w="1260" w:type="dxa"/>
          </w:tcPr>
          <w:p w14:paraId="4D20675E"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40" w:type="dxa"/>
          </w:tcPr>
          <w:p w14:paraId="6F2A5DFB"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0" w:type="dxa"/>
          </w:tcPr>
          <w:p w14:paraId="47646869"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5" w:type="dxa"/>
          </w:tcPr>
          <w:p w14:paraId="7206524B"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624C0E" w14:paraId="2EA3DCC7" w14:textId="77777777">
        <w:tc>
          <w:tcPr>
            <w:tcW w:w="1260" w:type="dxa"/>
          </w:tcPr>
          <w:p w14:paraId="6852DCF0"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40" w:type="dxa"/>
          </w:tcPr>
          <w:p w14:paraId="4DF2D1B5"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0" w:type="dxa"/>
          </w:tcPr>
          <w:p w14:paraId="7763E385"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5" w:type="dxa"/>
          </w:tcPr>
          <w:p w14:paraId="4E1C4C31"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624C0E" w14:paraId="602E90EF" w14:textId="77777777">
        <w:tc>
          <w:tcPr>
            <w:tcW w:w="1260" w:type="dxa"/>
          </w:tcPr>
          <w:p w14:paraId="5F598420"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40" w:type="dxa"/>
          </w:tcPr>
          <w:p w14:paraId="082EA48F"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0" w:type="dxa"/>
          </w:tcPr>
          <w:p w14:paraId="006BA8C4"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5" w:type="dxa"/>
          </w:tcPr>
          <w:p w14:paraId="3D361E20"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624C0E" w14:paraId="2250ABD7" w14:textId="77777777">
        <w:tc>
          <w:tcPr>
            <w:tcW w:w="1260" w:type="dxa"/>
          </w:tcPr>
          <w:p w14:paraId="757B07EC"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40" w:type="dxa"/>
          </w:tcPr>
          <w:p w14:paraId="0BEBE68B"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0" w:type="dxa"/>
          </w:tcPr>
          <w:p w14:paraId="73F81512"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5" w:type="dxa"/>
          </w:tcPr>
          <w:p w14:paraId="0F4D44AF"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624C0E" w14:paraId="55A23C91" w14:textId="77777777">
        <w:tc>
          <w:tcPr>
            <w:tcW w:w="1260" w:type="dxa"/>
          </w:tcPr>
          <w:p w14:paraId="0BDD2EC6"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40" w:type="dxa"/>
          </w:tcPr>
          <w:p w14:paraId="3F582956"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0" w:type="dxa"/>
          </w:tcPr>
          <w:p w14:paraId="3436A60E"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5" w:type="dxa"/>
          </w:tcPr>
          <w:p w14:paraId="2F8D2A73"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624C0E" w14:paraId="702EC10D" w14:textId="77777777">
        <w:tc>
          <w:tcPr>
            <w:tcW w:w="1260" w:type="dxa"/>
          </w:tcPr>
          <w:p w14:paraId="4BFA68C2"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40" w:type="dxa"/>
          </w:tcPr>
          <w:p w14:paraId="6091AB66"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0" w:type="dxa"/>
          </w:tcPr>
          <w:p w14:paraId="4F69487D"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5" w:type="dxa"/>
          </w:tcPr>
          <w:p w14:paraId="150EB47C"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624C0E" w14:paraId="45CBB180" w14:textId="77777777">
        <w:tc>
          <w:tcPr>
            <w:tcW w:w="1260" w:type="dxa"/>
          </w:tcPr>
          <w:p w14:paraId="4CB0FEEA"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40" w:type="dxa"/>
          </w:tcPr>
          <w:p w14:paraId="3D304621"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0" w:type="dxa"/>
          </w:tcPr>
          <w:p w14:paraId="7FFF21C6"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5" w:type="dxa"/>
          </w:tcPr>
          <w:p w14:paraId="79BF9533"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624C0E" w14:paraId="2B1A7DA1" w14:textId="77777777">
        <w:tc>
          <w:tcPr>
            <w:tcW w:w="1260" w:type="dxa"/>
          </w:tcPr>
          <w:p w14:paraId="32654B99"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40" w:type="dxa"/>
          </w:tcPr>
          <w:p w14:paraId="73120D16"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0" w:type="dxa"/>
          </w:tcPr>
          <w:p w14:paraId="168D0366"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5" w:type="dxa"/>
          </w:tcPr>
          <w:p w14:paraId="3AC82404"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624C0E" w14:paraId="44B89282" w14:textId="77777777">
        <w:tc>
          <w:tcPr>
            <w:tcW w:w="1260" w:type="dxa"/>
          </w:tcPr>
          <w:p w14:paraId="32524A9A"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40" w:type="dxa"/>
          </w:tcPr>
          <w:p w14:paraId="1A04C9DE"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0" w:type="dxa"/>
          </w:tcPr>
          <w:p w14:paraId="44C10DE8"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5" w:type="dxa"/>
          </w:tcPr>
          <w:p w14:paraId="3D3F6954"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624C0E" w14:paraId="57DF89B2" w14:textId="77777777">
        <w:tc>
          <w:tcPr>
            <w:tcW w:w="1260" w:type="dxa"/>
          </w:tcPr>
          <w:p w14:paraId="77D95AA4"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40" w:type="dxa"/>
          </w:tcPr>
          <w:p w14:paraId="6877487A"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0" w:type="dxa"/>
          </w:tcPr>
          <w:p w14:paraId="432456BF"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5" w:type="dxa"/>
          </w:tcPr>
          <w:p w14:paraId="6420C2D6" w14:textId="77777777" w:rsidR="00624C0E" w:rsidRDefault="00624C0E">
            <w:pPr>
              <w:pBdr>
                <w:top w:val="nil"/>
                <w:left w:val="nil"/>
                <w:bottom w:val="nil"/>
                <w:right w:val="nil"/>
                <w:between w:val="nil"/>
              </w:pBdr>
              <w:spacing w:before="80" w:after="80" w:line="240" w:lineRule="auto"/>
              <w:rPr>
                <w:rFonts w:ascii="Tahoma" w:eastAsia="Tahoma" w:hAnsi="Tahoma" w:cs="Tahoma"/>
                <w:color w:val="000000"/>
                <w:sz w:val="18"/>
                <w:szCs w:val="18"/>
              </w:rPr>
            </w:pPr>
          </w:p>
        </w:tc>
      </w:tr>
    </w:tbl>
    <w:p w14:paraId="35B25877" w14:textId="77777777" w:rsidR="00624C0E" w:rsidRDefault="009606F2">
      <w:pPr>
        <w:rPr>
          <w:sz w:val="28"/>
          <w:szCs w:val="28"/>
        </w:rPr>
      </w:pPr>
      <w:r>
        <w:t>*A - Added M - Modified D - Deleted</w:t>
      </w:r>
    </w:p>
    <w:p w14:paraId="15F8AF2A" w14:textId="77777777" w:rsidR="00624C0E" w:rsidRDefault="00624C0E"/>
    <w:p w14:paraId="0064A13F" w14:textId="77777777" w:rsidR="00624C0E" w:rsidRDefault="009606F2">
      <w:r>
        <w:br w:type="page"/>
      </w:r>
    </w:p>
    <w:p w14:paraId="2F8AB033" w14:textId="77777777" w:rsidR="00624C0E" w:rsidRDefault="009606F2">
      <w:pPr>
        <w:pStyle w:val="Heading1"/>
      </w:pPr>
      <w:bookmarkStart w:id="1" w:name="_30j0zll" w:colFirst="0" w:colLast="0"/>
      <w:bookmarkEnd w:id="1"/>
      <w:r>
        <w:lastRenderedPageBreak/>
        <w:t>II. Project Introduction</w:t>
      </w:r>
    </w:p>
    <w:p w14:paraId="769664D9" w14:textId="77777777" w:rsidR="00624C0E" w:rsidRDefault="009606F2">
      <w:pPr>
        <w:pStyle w:val="Heading2"/>
      </w:pPr>
      <w:bookmarkStart w:id="2" w:name="_1fob9te" w:colFirst="0" w:colLast="0"/>
      <w:bookmarkEnd w:id="2"/>
      <w:r>
        <w:t>1. Overview</w:t>
      </w:r>
    </w:p>
    <w:p w14:paraId="02A7DCA3" w14:textId="77777777" w:rsidR="00624C0E" w:rsidRDefault="009606F2">
      <w:pPr>
        <w:pStyle w:val="Heading3"/>
      </w:pPr>
      <w:bookmarkStart w:id="3" w:name="_3znysh7" w:colFirst="0" w:colLast="0"/>
      <w:bookmarkEnd w:id="3"/>
      <w:r>
        <w:t>1.1 Project Information</w:t>
      </w:r>
    </w:p>
    <w:p w14:paraId="7CC7F9CE" w14:textId="77777777" w:rsidR="00624C0E" w:rsidRDefault="009606F2">
      <w:pPr>
        <w:numPr>
          <w:ilvl w:val="0"/>
          <w:numId w:val="2"/>
        </w:numPr>
        <w:pBdr>
          <w:top w:val="nil"/>
          <w:left w:val="nil"/>
          <w:bottom w:val="nil"/>
          <w:right w:val="nil"/>
          <w:between w:val="nil"/>
        </w:pBdr>
        <w:spacing w:after="0"/>
        <w:ind w:left="709"/>
        <w:rPr>
          <w:color w:val="000000"/>
        </w:rPr>
      </w:pPr>
      <w:r>
        <w:rPr>
          <w:rFonts w:ascii="Arial" w:eastAsia="Arial" w:hAnsi="Arial" w:cs="Arial"/>
        </w:rPr>
        <w:t xml:space="preserve">Project name: </w:t>
      </w:r>
      <w:r>
        <w:rPr>
          <w:rFonts w:ascii="Arial" w:eastAsia="Arial" w:hAnsi="Arial" w:cs="Arial"/>
          <w:b/>
          <w:i/>
        </w:rPr>
        <w:t>FU Project Capstone Management</w:t>
      </w:r>
    </w:p>
    <w:p w14:paraId="1EC75491" w14:textId="77777777" w:rsidR="00624C0E" w:rsidRDefault="009606F2">
      <w:pPr>
        <w:numPr>
          <w:ilvl w:val="0"/>
          <w:numId w:val="2"/>
        </w:numPr>
        <w:pBdr>
          <w:top w:val="nil"/>
          <w:left w:val="nil"/>
          <w:bottom w:val="nil"/>
          <w:right w:val="nil"/>
          <w:between w:val="nil"/>
        </w:pBdr>
        <w:spacing w:after="0"/>
        <w:ind w:left="709"/>
        <w:rPr>
          <w:color w:val="000000"/>
        </w:rPr>
      </w:pPr>
      <w:r>
        <w:rPr>
          <w:rFonts w:ascii="Arial" w:eastAsia="Arial" w:hAnsi="Arial" w:cs="Arial"/>
        </w:rPr>
        <w:t xml:space="preserve">Vietnamese name: </w:t>
      </w:r>
      <w:r>
        <w:rPr>
          <w:rFonts w:ascii="Arial" w:eastAsia="Arial" w:hAnsi="Arial" w:cs="Arial"/>
          <w:b/>
          <w:i/>
        </w:rPr>
        <w:t>H</w:t>
      </w:r>
      <w:r>
        <w:rPr>
          <w:rFonts w:ascii="Arial" w:eastAsia="Arial" w:hAnsi="Arial" w:cs="Arial"/>
          <w:b/>
          <w:i/>
        </w:rPr>
        <w:t>ệ</w:t>
      </w:r>
      <w:r>
        <w:rPr>
          <w:rFonts w:ascii="Arial" w:eastAsia="Arial" w:hAnsi="Arial" w:cs="Arial"/>
          <w:b/>
          <w:i/>
        </w:rPr>
        <w:t xml:space="preserve"> th</w:t>
      </w:r>
      <w:r>
        <w:rPr>
          <w:rFonts w:ascii="Arial" w:eastAsia="Arial" w:hAnsi="Arial" w:cs="Arial"/>
          <w:b/>
          <w:i/>
        </w:rPr>
        <w:t>ố</w:t>
      </w:r>
      <w:r>
        <w:rPr>
          <w:rFonts w:ascii="Arial" w:eastAsia="Arial" w:hAnsi="Arial" w:cs="Arial"/>
          <w:b/>
          <w:i/>
        </w:rPr>
        <w:t>ng qu</w:t>
      </w:r>
      <w:r>
        <w:rPr>
          <w:rFonts w:ascii="Arial" w:eastAsia="Arial" w:hAnsi="Arial" w:cs="Arial"/>
          <w:b/>
          <w:i/>
        </w:rPr>
        <w:t>ả</w:t>
      </w:r>
      <w:r>
        <w:rPr>
          <w:rFonts w:ascii="Arial" w:eastAsia="Arial" w:hAnsi="Arial" w:cs="Arial"/>
          <w:b/>
          <w:i/>
        </w:rPr>
        <w:t>n lý đ</w:t>
      </w:r>
      <w:r>
        <w:rPr>
          <w:rFonts w:ascii="Arial" w:eastAsia="Arial" w:hAnsi="Arial" w:cs="Arial"/>
          <w:b/>
          <w:i/>
        </w:rPr>
        <w:t>ồ</w:t>
      </w:r>
      <w:r>
        <w:rPr>
          <w:rFonts w:ascii="Arial" w:eastAsia="Arial" w:hAnsi="Arial" w:cs="Arial"/>
          <w:b/>
          <w:i/>
        </w:rPr>
        <w:t xml:space="preserve"> án FU</w:t>
      </w:r>
    </w:p>
    <w:p w14:paraId="60040B7A" w14:textId="77777777" w:rsidR="00624C0E" w:rsidRDefault="009606F2">
      <w:pPr>
        <w:numPr>
          <w:ilvl w:val="0"/>
          <w:numId w:val="2"/>
        </w:numPr>
        <w:pBdr>
          <w:top w:val="nil"/>
          <w:left w:val="nil"/>
          <w:bottom w:val="nil"/>
          <w:right w:val="nil"/>
          <w:between w:val="nil"/>
        </w:pBdr>
        <w:spacing w:after="0"/>
        <w:ind w:left="709"/>
        <w:rPr>
          <w:color w:val="000000"/>
        </w:rPr>
      </w:pPr>
      <w:r>
        <w:rPr>
          <w:rFonts w:ascii="Arial" w:eastAsia="Arial" w:hAnsi="Arial" w:cs="Arial"/>
        </w:rPr>
        <w:t xml:space="preserve">Project code: </w:t>
      </w:r>
      <w:r>
        <w:rPr>
          <w:rFonts w:ascii="Arial" w:eastAsia="Arial" w:hAnsi="Arial" w:cs="Arial"/>
          <w:b/>
          <w:i/>
        </w:rPr>
        <w:t>FU-PCM</w:t>
      </w:r>
    </w:p>
    <w:p w14:paraId="16392821" w14:textId="10BFAFA2" w:rsidR="00624C0E" w:rsidRDefault="009606F2">
      <w:pPr>
        <w:numPr>
          <w:ilvl w:val="0"/>
          <w:numId w:val="2"/>
        </w:numPr>
        <w:pBdr>
          <w:top w:val="nil"/>
          <w:left w:val="nil"/>
          <w:bottom w:val="nil"/>
          <w:right w:val="nil"/>
          <w:between w:val="nil"/>
        </w:pBdr>
        <w:spacing w:after="0"/>
        <w:ind w:left="709"/>
        <w:rPr>
          <w:color w:val="000000"/>
        </w:rPr>
      </w:pPr>
      <w:r>
        <w:rPr>
          <w:color w:val="000000"/>
        </w:rPr>
        <w:t>G</w:t>
      </w:r>
      <w:r>
        <w:rPr>
          <w:rFonts w:ascii="Arial" w:eastAsia="Arial" w:hAnsi="Arial" w:cs="Arial"/>
        </w:rPr>
        <w:t xml:space="preserve">roup name: </w:t>
      </w:r>
      <w:r>
        <w:rPr>
          <w:rFonts w:ascii="Arial" w:eastAsia="Arial" w:hAnsi="Arial" w:cs="Arial"/>
          <w:b/>
          <w:i/>
        </w:rPr>
        <w:t>SEP490-G27</w:t>
      </w:r>
    </w:p>
    <w:p w14:paraId="29C5478A" w14:textId="77777777" w:rsidR="00624C0E" w:rsidRDefault="009606F2">
      <w:pPr>
        <w:numPr>
          <w:ilvl w:val="0"/>
          <w:numId w:val="2"/>
        </w:numPr>
        <w:pBdr>
          <w:top w:val="nil"/>
          <w:left w:val="nil"/>
          <w:bottom w:val="nil"/>
          <w:right w:val="nil"/>
          <w:between w:val="nil"/>
        </w:pBdr>
        <w:ind w:left="709"/>
        <w:rPr>
          <w:color w:val="000000"/>
        </w:rPr>
      </w:pPr>
      <w:r>
        <w:rPr>
          <w:rFonts w:ascii="Arial" w:eastAsia="Arial" w:hAnsi="Arial" w:cs="Arial"/>
        </w:rPr>
        <w:t xml:space="preserve">Software type: </w:t>
      </w:r>
      <w:r>
        <w:rPr>
          <w:rFonts w:ascii="Arial" w:eastAsia="Arial" w:hAnsi="Arial" w:cs="Arial"/>
          <w:b/>
          <w:i/>
        </w:rPr>
        <w:t>Website</w:t>
      </w:r>
    </w:p>
    <w:p w14:paraId="105652E6" w14:textId="77777777" w:rsidR="00624C0E" w:rsidRDefault="009606F2">
      <w:pPr>
        <w:pStyle w:val="Heading3"/>
      </w:pPr>
      <w:bookmarkStart w:id="4" w:name="_2et92p0" w:colFirst="0" w:colLast="0"/>
      <w:bookmarkEnd w:id="4"/>
      <w:r>
        <w:t>1.2 Project Team</w:t>
      </w:r>
    </w:p>
    <w:tbl>
      <w:tblPr>
        <w:tblStyle w:val="a0"/>
        <w:tblW w:w="1017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2880"/>
        <w:gridCol w:w="1440"/>
        <w:gridCol w:w="3855"/>
        <w:gridCol w:w="1995"/>
      </w:tblGrid>
      <w:tr w:rsidR="00624C0E" w14:paraId="380D5E9E" w14:textId="77777777" w:rsidTr="00624C0E">
        <w:trPr>
          <w:cnfStyle w:val="100000000000" w:firstRow="1" w:lastRow="0" w:firstColumn="0" w:lastColumn="0" w:oddVBand="0" w:evenVBand="0" w:oddHBand="0" w:evenHBand="0" w:firstRowFirstColumn="0" w:firstRowLastColumn="0" w:lastRowFirstColumn="0" w:lastRowLastColumn="0"/>
          <w:trHeight w:val="454"/>
        </w:trPr>
        <w:tc>
          <w:tcPr>
            <w:tcW w:w="2880" w:type="dxa"/>
            <w:tcBorders>
              <w:top w:val="single" w:sz="5" w:space="0" w:color="000000"/>
              <w:left w:val="single" w:sz="5" w:space="0" w:color="000000"/>
              <w:bottom w:val="single" w:sz="5" w:space="0" w:color="000000"/>
              <w:right w:val="single" w:sz="5" w:space="0" w:color="000000"/>
            </w:tcBorders>
            <w:shd w:val="clear" w:color="auto" w:fill="FFE8E1"/>
            <w:tcMar>
              <w:top w:w="0" w:type="dxa"/>
              <w:left w:w="100" w:type="dxa"/>
              <w:bottom w:w="0" w:type="dxa"/>
              <w:right w:w="100" w:type="dxa"/>
            </w:tcMar>
            <w:vAlign w:val="top"/>
          </w:tcPr>
          <w:p w14:paraId="5AB70C42" w14:textId="77777777" w:rsidR="00624C0E" w:rsidRDefault="009606F2">
            <w:pPr>
              <w:spacing w:line="271" w:lineRule="auto"/>
              <w:ind w:left="480" w:hanging="100"/>
              <w:jc w:val="both"/>
              <w:rPr>
                <w:rFonts w:ascii="Arial" w:eastAsia="Arial" w:hAnsi="Arial" w:cs="Arial"/>
                <w:b/>
                <w:sz w:val="22"/>
                <w:szCs w:val="22"/>
              </w:rPr>
            </w:pPr>
            <w:r>
              <w:rPr>
                <w:rFonts w:ascii="Arial" w:eastAsia="Arial" w:hAnsi="Arial" w:cs="Arial"/>
                <w:b/>
                <w:sz w:val="22"/>
                <w:szCs w:val="22"/>
              </w:rPr>
              <w:t>Full Name</w:t>
            </w:r>
          </w:p>
        </w:tc>
        <w:tc>
          <w:tcPr>
            <w:tcW w:w="1440"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vAlign w:val="top"/>
          </w:tcPr>
          <w:p w14:paraId="3B5E1D7D" w14:textId="77777777" w:rsidR="00624C0E" w:rsidRDefault="009606F2">
            <w:pPr>
              <w:spacing w:line="271" w:lineRule="auto"/>
              <w:ind w:left="480" w:hanging="100"/>
              <w:jc w:val="both"/>
              <w:rPr>
                <w:rFonts w:ascii="Arial" w:eastAsia="Arial" w:hAnsi="Arial" w:cs="Arial"/>
                <w:b/>
                <w:sz w:val="22"/>
                <w:szCs w:val="22"/>
              </w:rPr>
            </w:pPr>
            <w:r>
              <w:rPr>
                <w:rFonts w:ascii="Arial" w:eastAsia="Arial" w:hAnsi="Arial" w:cs="Arial"/>
                <w:b/>
                <w:sz w:val="22"/>
                <w:szCs w:val="22"/>
              </w:rPr>
              <w:t>Role</w:t>
            </w:r>
          </w:p>
        </w:tc>
        <w:tc>
          <w:tcPr>
            <w:tcW w:w="3855"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vAlign w:val="top"/>
          </w:tcPr>
          <w:p w14:paraId="249E1243" w14:textId="77777777" w:rsidR="00624C0E" w:rsidRDefault="009606F2">
            <w:pPr>
              <w:spacing w:line="271" w:lineRule="auto"/>
              <w:ind w:left="480" w:hanging="100"/>
              <w:jc w:val="both"/>
              <w:rPr>
                <w:rFonts w:ascii="Arial" w:eastAsia="Arial" w:hAnsi="Arial" w:cs="Arial"/>
                <w:b/>
                <w:sz w:val="22"/>
                <w:szCs w:val="22"/>
              </w:rPr>
            </w:pPr>
            <w:r>
              <w:rPr>
                <w:rFonts w:ascii="Arial" w:eastAsia="Arial" w:hAnsi="Arial" w:cs="Arial"/>
                <w:b/>
                <w:sz w:val="22"/>
                <w:szCs w:val="22"/>
              </w:rPr>
              <w:t>Email</w:t>
            </w:r>
          </w:p>
        </w:tc>
        <w:tc>
          <w:tcPr>
            <w:tcW w:w="1995" w:type="dxa"/>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vAlign w:val="top"/>
          </w:tcPr>
          <w:p w14:paraId="5F2F639D" w14:textId="77777777" w:rsidR="00624C0E" w:rsidRDefault="009606F2">
            <w:pPr>
              <w:spacing w:line="276" w:lineRule="auto"/>
              <w:ind w:left="480" w:right="-100" w:hanging="100"/>
              <w:jc w:val="both"/>
              <w:rPr>
                <w:rFonts w:ascii="Arial" w:eastAsia="Arial" w:hAnsi="Arial" w:cs="Arial"/>
                <w:b/>
                <w:sz w:val="22"/>
                <w:szCs w:val="22"/>
              </w:rPr>
            </w:pPr>
            <w:r>
              <w:rPr>
                <w:rFonts w:ascii="Arial" w:eastAsia="Arial" w:hAnsi="Arial" w:cs="Arial"/>
                <w:b/>
                <w:sz w:val="22"/>
                <w:szCs w:val="22"/>
              </w:rPr>
              <w:t xml:space="preserve">  Mobile</w:t>
            </w:r>
          </w:p>
        </w:tc>
      </w:tr>
      <w:tr w:rsidR="00624C0E" w14:paraId="0AB8BF01" w14:textId="77777777" w:rsidTr="00624C0E">
        <w:trPr>
          <w:trHeight w:val="454"/>
        </w:trPr>
        <w:tc>
          <w:tcPr>
            <w:tcW w:w="288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top"/>
          </w:tcPr>
          <w:p w14:paraId="73F3B268" w14:textId="77777777" w:rsidR="00624C0E" w:rsidRDefault="009606F2">
            <w:pPr>
              <w:spacing w:line="252" w:lineRule="auto"/>
              <w:ind w:left="480" w:hanging="100"/>
              <w:rPr>
                <w:rFonts w:ascii="Arial" w:eastAsia="Arial" w:hAnsi="Arial" w:cs="Arial"/>
                <w:sz w:val="22"/>
                <w:szCs w:val="22"/>
              </w:rPr>
            </w:pPr>
            <w:r>
              <w:rPr>
                <w:rFonts w:ascii="Arial" w:eastAsia="Arial" w:hAnsi="Arial" w:cs="Arial"/>
                <w:sz w:val="22"/>
                <w:szCs w:val="22"/>
              </w:rPr>
              <w:t>Chu Thi Minh Hue</w:t>
            </w:r>
          </w:p>
        </w:tc>
        <w:tc>
          <w:tcPr>
            <w:tcW w:w="1440" w:type="dxa"/>
            <w:tcBorders>
              <w:top w:val="nil"/>
              <w:left w:val="nil"/>
              <w:bottom w:val="single" w:sz="5" w:space="0" w:color="000000"/>
              <w:right w:val="single" w:sz="5" w:space="0" w:color="000000"/>
            </w:tcBorders>
            <w:tcMar>
              <w:top w:w="0" w:type="dxa"/>
              <w:left w:w="100" w:type="dxa"/>
              <w:bottom w:w="0" w:type="dxa"/>
              <w:right w:w="100" w:type="dxa"/>
            </w:tcMar>
            <w:vAlign w:val="top"/>
          </w:tcPr>
          <w:p w14:paraId="671025E8" w14:textId="77777777" w:rsidR="00624C0E" w:rsidRDefault="009606F2">
            <w:pPr>
              <w:spacing w:line="252" w:lineRule="auto"/>
              <w:ind w:left="480" w:hanging="100"/>
              <w:rPr>
                <w:rFonts w:ascii="Arial" w:eastAsia="Arial" w:hAnsi="Arial" w:cs="Arial"/>
                <w:sz w:val="22"/>
                <w:szCs w:val="22"/>
              </w:rPr>
            </w:pPr>
            <w:r>
              <w:rPr>
                <w:rFonts w:ascii="Arial" w:eastAsia="Arial" w:hAnsi="Arial" w:cs="Arial"/>
                <w:sz w:val="22"/>
                <w:szCs w:val="22"/>
              </w:rPr>
              <w:t>Lecturer</w:t>
            </w:r>
          </w:p>
        </w:tc>
        <w:tc>
          <w:tcPr>
            <w:tcW w:w="3855" w:type="dxa"/>
            <w:tcBorders>
              <w:top w:val="nil"/>
              <w:left w:val="nil"/>
              <w:bottom w:val="single" w:sz="5" w:space="0" w:color="000000"/>
              <w:right w:val="single" w:sz="5" w:space="0" w:color="000000"/>
            </w:tcBorders>
            <w:tcMar>
              <w:top w:w="0" w:type="dxa"/>
              <w:left w:w="100" w:type="dxa"/>
              <w:bottom w:w="0" w:type="dxa"/>
              <w:right w:w="100" w:type="dxa"/>
            </w:tcMar>
            <w:vAlign w:val="top"/>
          </w:tcPr>
          <w:p w14:paraId="718B254C" w14:textId="77777777" w:rsidR="00624C0E" w:rsidRDefault="009606F2">
            <w:pPr>
              <w:spacing w:line="252" w:lineRule="auto"/>
              <w:ind w:left="480" w:hanging="100"/>
              <w:rPr>
                <w:rFonts w:ascii="Arial" w:eastAsia="Arial" w:hAnsi="Arial" w:cs="Arial"/>
                <w:sz w:val="22"/>
                <w:szCs w:val="22"/>
              </w:rPr>
            </w:pPr>
            <w:r>
              <w:rPr>
                <w:rFonts w:ascii="Arial" w:eastAsia="Arial" w:hAnsi="Arial" w:cs="Arial"/>
                <w:sz w:val="22"/>
                <w:szCs w:val="22"/>
              </w:rPr>
              <w:t>HueCTM3@fe.edu.vn</w:t>
            </w:r>
          </w:p>
        </w:tc>
        <w:tc>
          <w:tcPr>
            <w:tcW w:w="1995" w:type="dxa"/>
            <w:tcBorders>
              <w:top w:val="nil"/>
              <w:left w:val="nil"/>
              <w:bottom w:val="single" w:sz="5" w:space="0" w:color="000000"/>
              <w:right w:val="single" w:sz="5" w:space="0" w:color="000000"/>
            </w:tcBorders>
            <w:tcMar>
              <w:top w:w="0" w:type="dxa"/>
              <w:left w:w="100" w:type="dxa"/>
              <w:bottom w:w="0" w:type="dxa"/>
              <w:right w:w="100" w:type="dxa"/>
            </w:tcMar>
            <w:vAlign w:val="top"/>
          </w:tcPr>
          <w:p w14:paraId="0222C3A8" w14:textId="77777777" w:rsidR="00624C0E" w:rsidRDefault="009606F2">
            <w:pPr>
              <w:spacing w:line="252" w:lineRule="auto"/>
              <w:ind w:left="480" w:hanging="100"/>
              <w:rPr>
                <w:rFonts w:ascii="Arial" w:eastAsia="Arial" w:hAnsi="Arial" w:cs="Arial"/>
                <w:sz w:val="22"/>
                <w:szCs w:val="22"/>
              </w:rPr>
            </w:pPr>
            <w:r>
              <w:rPr>
                <w:rFonts w:ascii="Arial" w:eastAsia="Arial" w:hAnsi="Arial" w:cs="Arial"/>
                <w:sz w:val="22"/>
                <w:szCs w:val="22"/>
              </w:rPr>
              <w:t>0912345678</w:t>
            </w:r>
          </w:p>
        </w:tc>
      </w:tr>
      <w:tr w:rsidR="00624C0E" w14:paraId="4CBC834C" w14:textId="77777777" w:rsidTr="00624C0E">
        <w:trPr>
          <w:trHeight w:val="454"/>
        </w:trPr>
        <w:tc>
          <w:tcPr>
            <w:tcW w:w="288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top"/>
          </w:tcPr>
          <w:p w14:paraId="6C843AF7" w14:textId="77777777" w:rsidR="00624C0E" w:rsidRDefault="009606F2">
            <w:pPr>
              <w:spacing w:line="252" w:lineRule="auto"/>
              <w:ind w:left="480" w:hanging="100"/>
              <w:rPr>
                <w:rFonts w:ascii="Arial" w:eastAsia="Arial" w:hAnsi="Arial" w:cs="Arial"/>
                <w:sz w:val="22"/>
                <w:szCs w:val="22"/>
              </w:rPr>
            </w:pPr>
            <w:r>
              <w:rPr>
                <w:rFonts w:ascii="Arial" w:eastAsia="Arial" w:hAnsi="Arial" w:cs="Arial"/>
                <w:sz w:val="22"/>
                <w:szCs w:val="22"/>
              </w:rPr>
              <w:t xml:space="preserve"> Nguy</w:t>
            </w:r>
            <w:r>
              <w:rPr>
                <w:rFonts w:ascii="Arial" w:eastAsia="Arial" w:hAnsi="Arial" w:cs="Arial"/>
                <w:sz w:val="22"/>
                <w:szCs w:val="22"/>
              </w:rPr>
              <w:t>ễ</w:t>
            </w:r>
            <w:r>
              <w:rPr>
                <w:rFonts w:ascii="Arial" w:eastAsia="Arial" w:hAnsi="Arial" w:cs="Arial"/>
                <w:sz w:val="22"/>
                <w:szCs w:val="22"/>
              </w:rPr>
              <w:t>n Văn Quang</w:t>
            </w:r>
          </w:p>
        </w:tc>
        <w:tc>
          <w:tcPr>
            <w:tcW w:w="1440" w:type="dxa"/>
            <w:tcBorders>
              <w:top w:val="nil"/>
              <w:left w:val="nil"/>
              <w:bottom w:val="single" w:sz="5" w:space="0" w:color="000000"/>
              <w:right w:val="single" w:sz="5" w:space="0" w:color="000000"/>
            </w:tcBorders>
            <w:tcMar>
              <w:top w:w="0" w:type="dxa"/>
              <w:left w:w="100" w:type="dxa"/>
              <w:bottom w:w="0" w:type="dxa"/>
              <w:right w:w="100" w:type="dxa"/>
            </w:tcMar>
            <w:vAlign w:val="top"/>
          </w:tcPr>
          <w:p w14:paraId="27D71002" w14:textId="77777777" w:rsidR="00624C0E" w:rsidRDefault="009606F2">
            <w:pPr>
              <w:spacing w:line="252" w:lineRule="auto"/>
              <w:ind w:left="480" w:hanging="100"/>
              <w:jc w:val="both"/>
              <w:rPr>
                <w:rFonts w:ascii="Arial" w:eastAsia="Arial" w:hAnsi="Arial" w:cs="Arial"/>
                <w:sz w:val="22"/>
                <w:szCs w:val="22"/>
              </w:rPr>
            </w:pPr>
            <w:r>
              <w:rPr>
                <w:rFonts w:ascii="Arial" w:eastAsia="Arial" w:hAnsi="Arial" w:cs="Arial"/>
                <w:sz w:val="22"/>
                <w:szCs w:val="22"/>
              </w:rPr>
              <w:t>Leader</w:t>
            </w:r>
          </w:p>
        </w:tc>
        <w:tc>
          <w:tcPr>
            <w:tcW w:w="3855" w:type="dxa"/>
            <w:tcBorders>
              <w:top w:val="nil"/>
              <w:left w:val="nil"/>
              <w:bottom w:val="single" w:sz="5" w:space="0" w:color="000000"/>
              <w:right w:val="single" w:sz="5" w:space="0" w:color="000000"/>
            </w:tcBorders>
            <w:tcMar>
              <w:top w:w="0" w:type="dxa"/>
              <w:left w:w="100" w:type="dxa"/>
              <w:bottom w:w="0" w:type="dxa"/>
              <w:right w:w="100" w:type="dxa"/>
            </w:tcMar>
            <w:vAlign w:val="top"/>
          </w:tcPr>
          <w:p w14:paraId="008DD1DB" w14:textId="77777777" w:rsidR="00624C0E" w:rsidRDefault="009606F2">
            <w:pPr>
              <w:spacing w:line="252" w:lineRule="auto"/>
              <w:ind w:left="480" w:hanging="100"/>
              <w:jc w:val="both"/>
              <w:rPr>
                <w:rFonts w:ascii="Arial" w:eastAsia="Arial" w:hAnsi="Arial" w:cs="Arial"/>
                <w:sz w:val="22"/>
                <w:szCs w:val="22"/>
              </w:rPr>
            </w:pPr>
            <w:r>
              <w:rPr>
                <w:rFonts w:ascii="Arial" w:eastAsia="Arial" w:hAnsi="Arial" w:cs="Arial"/>
                <w:sz w:val="22"/>
                <w:szCs w:val="22"/>
              </w:rPr>
              <w:t>Quangnvhe161807@fpt.edu.vn</w:t>
            </w:r>
          </w:p>
        </w:tc>
        <w:tc>
          <w:tcPr>
            <w:tcW w:w="1995" w:type="dxa"/>
            <w:tcBorders>
              <w:top w:val="nil"/>
              <w:left w:val="nil"/>
              <w:bottom w:val="single" w:sz="5" w:space="0" w:color="000000"/>
              <w:right w:val="single" w:sz="5" w:space="0" w:color="000000"/>
            </w:tcBorders>
            <w:tcMar>
              <w:top w:w="0" w:type="dxa"/>
              <w:left w:w="100" w:type="dxa"/>
              <w:bottom w:w="0" w:type="dxa"/>
              <w:right w:w="100" w:type="dxa"/>
            </w:tcMar>
            <w:vAlign w:val="top"/>
          </w:tcPr>
          <w:p w14:paraId="5BB869B7" w14:textId="77777777" w:rsidR="00624C0E" w:rsidRDefault="009606F2">
            <w:pPr>
              <w:spacing w:line="252" w:lineRule="auto"/>
              <w:ind w:left="480" w:hanging="100"/>
              <w:jc w:val="both"/>
              <w:rPr>
                <w:rFonts w:ascii="Arial" w:eastAsia="Arial" w:hAnsi="Arial" w:cs="Arial"/>
                <w:sz w:val="22"/>
                <w:szCs w:val="22"/>
              </w:rPr>
            </w:pPr>
            <w:r>
              <w:rPr>
                <w:rFonts w:ascii="Arial" w:eastAsia="Arial" w:hAnsi="Arial" w:cs="Arial"/>
                <w:sz w:val="22"/>
                <w:szCs w:val="22"/>
              </w:rPr>
              <w:t>0866405629</w:t>
            </w:r>
          </w:p>
        </w:tc>
      </w:tr>
      <w:tr w:rsidR="00624C0E" w14:paraId="5CD8B537" w14:textId="77777777" w:rsidTr="00624C0E">
        <w:trPr>
          <w:trHeight w:val="454"/>
        </w:trPr>
        <w:tc>
          <w:tcPr>
            <w:tcW w:w="288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top"/>
          </w:tcPr>
          <w:p w14:paraId="7705DC8A" w14:textId="77777777" w:rsidR="00624C0E" w:rsidRDefault="009606F2">
            <w:pPr>
              <w:spacing w:line="252" w:lineRule="auto"/>
              <w:ind w:left="480" w:hanging="100"/>
              <w:jc w:val="both"/>
              <w:rPr>
                <w:rFonts w:ascii="Arial" w:eastAsia="Arial" w:hAnsi="Arial" w:cs="Arial"/>
                <w:sz w:val="22"/>
                <w:szCs w:val="22"/>
              </w:rPr>
            </w:pPr>
            <w:r>
              <w:rPr>
                <w:rFonts w:ascii="Arial" w:eastAsia="Arial" w:hAnsi="Arial" w:cs="Arial"/>
                <w:sz w:val="22"/>
                <w:szCs w:val="22"/>
              </w:rPr>
              <w:t xml:space="preserve"> Nguy</w:t>
            </w:r>
            <w:r>
              <w:rPr>
                <w:rFonts w:ascii="Arial" w:eastAsia="Arial" w:hAnsi="Arial" w:cs="Arial"/>
                <w:sz w:val="22"/>
                <w:szCs w:val="22"/>
              </w:rPr>
              <w:t>ễ</w:t>
            </w:r>
            <w:r>
              <w:rPr>
                <w:rFonts w:ascii="Arial" w:eastAsia="Arial" w:hAnsi="Arial" w:cs="Arial"/>
                <w:sz w:val="22"/>
                <w:szCs w:val="22"/>
              </w:rPr>
              <w:t>n H</w:t>
            </w:r>
            <w:r>
              <w:rPr>
                <w:rFonts w:ascii="Arial" w:eastAsia="Arial" w:hAnsi="Arial" w:cs="Arial"/>
                <w:sz w:val="22"/>
                <w:szCs w:val="22"/>
              </w:rPr>
              <w:t>ữ</w:t>
            </w:r>
            <w:r>
              <w:rPr>
                <w:rFonts w:ascii="Arial" w:eastAsia="Arial" w:hAnsi="Arial" w:cs="Arial"/>
                <w:sz w:val="22"/>
                <w:szCs w:val="22"/>
              </w:rPr>
              <w:t>u Quang</w:t>
            </w:r>
          </w:p>
        </w:tc>
        <w:tc>
          <w:tcPr>
            <w:tcW w:w="1440" w:type="dxa"/>
            <w:tcBorders>
              <w:top w:val="nil"/>
              <w:left w:val="nil"/>
              <w:bottom w:val="single" w:sz="5" w:space="0" w:color="000000"/>
              <w:right w:val="single" w:sz="5" w:space="0" w:color="000000"/>
            </w:tcBorders>
            <w:tcMar>
              <w:top w:w="0" w:type="dxa"/>
              <w:left w:w="100" w:type="dxa"/>
              <w:bottom w:w="0" w:type="dxa"/>
              <w:right w:w="100" w:type="dxa"/>
            </w:tcMar>
            <w:vAlign w:val="top"/>
          </w:tcPr>
          <w:p w14:paraId="36EA837C" w14:textId="77777777" w:rsidR="00624C0E" w:rsidRDefault="009606F2">
            <w:pPr>
              <w:spacing w:line="252" w:lineRule="auto"/>
              <w:ind w:left="480" w:hanging="100"/>
              <w:jc w:val="both"/>
              <w:rPr>
                <w:rFonts w:ascii="Arial" w:eastAsia="Arial" w:hAnsi="Arial" w:cs="Arial"/>
                <w:sz w:val="22"/>
                <w:szCs w:val="22"/>
              </w:rPr>
            </w:pPr>
            <w:r>
              <w:rPr>
                <w:rFonts w:ascii="Arial" w:eastAsia="Arial" w:hAnsi="Arial" w:cs="Arial"/>
                <w:sz w:val="22"/>
                <w:szCs w:val="22"/>
              </w:rPr>
              <w:t>Member</w:t>
            </w:r>
          </w:p>
        </w:tc>
        <w:tc>
          <w:tcPr>
            <w:tcW w:w="3855" w:type="dxa"/>
            <w:tcBorders>
              <w:top w:val="nil"/>
              <w:left w:val="nil"/>
              <w:bottom w:val="single" w:sz="5" w:space="0" w:color="000000"/>
              <w:right w:val="single" w:sz="5" w:space="0" w:color="000000"/>
            </w:tcBorders>
            <w:tcMar>
              <w:top w:w="0" w:type="dxa"/>
              <w:left w:w="100" w:type="dxa"/>
              <w:bottom w:w="0" w:type="dxa"/>
              <w:right w:w="100" w:type="dxa"/>
            </w:tcMar>
            <w:vAlign w:val="top"/>
          </w:tcPr>
          <w:p w14:paraId="5DC2EE82" w14:textId="77777777" w:rsidR="00624C0E" w:rsidRDefault="009606F2">
            <w:pPr>
              <w:spacing w:line="252" w:lineRule="auto"/>
              <w:ind w:left="480" w:hanging="100"/>
              <w:jc w:val="both"/>
              <w:rPr>
                <w:rFonts w:ascii="Arial" w:eastAsia="Arial" w:hAnsi="Arial" w:cs="Arial"/>
                <w:sz w:val="22"/>
                <w:szCs w:val="22"/>
              </w:rPr>
            </w:pPr>
            <w:r>
              <w:rPr>
                <w:rFonts w:ascii="Arial" w:eastAsia="Arial" w:hAnsi="Arial" w:cs="Arial"/>
                <w:sz w:val="22"/>
                <w:szCs w:val="22"/>
              </w:rPr>
              <w:t>Quangnhhe160214@fpt.edu.vn</w:t>
            </w:r>
          </w:p>
        </w:tc>
        <w:tc>
          <w:tcPr>
            <w:tcW w:w="1995" w:type="dxa"/>
            <w:tcBorders>
              <w:top w:val="nil"/>
              <w:left w:val="nil"/>
              <w:bottom w:val="single" w:sz="5" w:space="0" w:color="000000"/>
              <w:right w:val="single" w:sz="5" w:space="0" w:color="000000"/>
            </w:tcBorders>
            <w:tcMar>
              <w:top w:w="0" w:type="dxa"/>
              <w:left w:w="100" w:type="dxa"/>
              <w:bottom w:w="0" w:type="dxa"/>
              <w:right w:w="100" w:type="dxa"/>
            </w:tcMar>
            <w:vAlign w:val="top"/>
          </w:tcPr>
          <w:p w14:paraId="1A44CF7D" w14:textId="77777777" w:rsidR="00624C0E" w:rsidRDefault="009606F2">
            <w:pPr>
              <w:spacing w:line="252" w:lineRule="auto"/>
              <w:ind w:left="480" w:hanging="100"/>
              <w:jc w:val="both"/>
              <w:rPr>
                <w:rFonts w:ascii="Arial" w:eastAsia="Arial" w:hAnsi="Arial" w:cs="Arial"/>
                <w:sz w:val="22"/>
                <w:szCs w:val="22"/>
              </w:rPr>
            </w:pPr>
            <w:r>
              <w:rPr>
                <w:rFonts w:ascii="Arial" w:eastAsia="Arial" w:hAnsi="Arial" w:cs="Arial"/>
                <w:sz w:val="22"/>
                <w:szCs w:val="22"/>
              </w:rPr>
              <w:t>0325221202</w:t>
            </w:r>
          </w:p>
        </w:tc>
      </w:tr>
      <w:tr w:rsidR="00624C0E" w14:paraId="0CDF0434" w14:textId="77777777" w:rsidTr="00624C0E">
        <w:trPr>
          <w:trHeight w:val="454"/>
        </w:trPr>
        <w:tc>
          <w:tcPr>
            <w:tcW w:w="288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top"/>
          </w:tcPr>
          <w:p w14:paraId="00ACF1C6" w14:textId="77777777" w:rsidR="00624C0E" w:rsidRDefault="009606F2">
            <w:pPr>
              <w:spacing w:line="252" w:lineRule="auto"/>
              <w:ind w:left="480" w:hanging="100"/>
              <w:jc w:val="both"/>
              <w:rPr>
                <w:rFonts w:ascii="Arial" w:eastAsia="Arial" w:hAnsi="Arial" w:cs="Arial"/>
                <w:sz w:val="22"/>
                <w:szCs w:val="22"/>
              </w:rPr>
            </w:pPr>
            <w:r>
              <w:rPr>
                <w:rFonts w:ascii="Arial" w:eastAsia="Arial" w:hAnsi="Arial" w:cs="Arial"/>
                <w:sz w:val="22"/>
                <w:szCs w:val="22"/>
              </w:rPr>
              <w:t xml:space="preserve"> Ph</w:t>
            </w:r>
            <w:r>
              <w:rPr>
                <w:rFonts w:ascii="Arial" w:eastAsia="Arial" w:hAnsi="Arial" w:cs="Arial"/>
                <w:sz w:val="22"/>
                <w:szCs w:val="22"/>
              </w:rPr>
              <w:t>ạ</w:t>
            </w:r>
            <w:r>
              <w:rPr>
                <w:rFonts w:ascii="Arial" w:eastAsia="Arial" w:hAnsi="Arial" w:cs="Arial"/>
                <w:sz w:val="22"/>
                <w:szCs w:val="22"/>
              </w:rPr>
              <w:t>m Bá Hi</w:t>
            </w:r>
            <w:r>
              <w:rPr>
                <w:rFonts w:ascii="Arial" w:eastAsia="Arial" w:hAnsi="Arial" w:cs="Arial"/>
                <w:sz w:val="22"/>
                <w:szCs w:val="22"/>
              </w:rPr>
              <w:t>ế</w:t>
            </w:r>
            <w:r>
              <w:rPr>
                <w:rFonts w:ascii="Arial" w:eastAsia="Arial" w:hAnsi="Arial" w:cs="Arial"/>
                <w:sz w:val="22"/>
                <w:szCs w:val="22"/>
              </w:rPr>
              <w:t>u</w:t>
            </w:r>
          </w:p>
        </w:tc>
        <w:tc>
          <w:tcPr>
            <w:tcW w:w="1440" w:type="dxa"/>
            <w:tcBorders>
              <w:top w:val="nil"/>
              <w:left w:val="nil"/>
              <w:bottom w:val="single" w:sz="5" w:space="0" w:color="000000"/>
              <w:right w:val="single" w:sz="5" w:space="0" w:color="000000"/>
            </w:tcBorders>
            <w:tcMar>
              <w:top w:w="0" w:type="dxa"/>
              <w:left w:w="100" w:type="dxa"/>
              <w:bottom w:w="0" w:type="dxa"/>
              <w:right w:w="100" w:type="dxa"/>
            </w:tcMar>
            <w:vAlign w:val="top"/>
          </w:tcPr>
          <w:p w14:paraId="05C3F6E6" w14:textId="77777777" w:rsidR="00624C0E" w:rsidRDefault="009606F2">
            <w:pPr>
              <w:spacing w:line="252" w:lineRule="auto"/>
              <w:ind w:left="480" w:hanging="100"/>
              <w:jc w:val="both"/>
              <w:rPr>
                <w:rFonts w:ascii="Arial" w:eastAsia="Arial" w:hAnsi="Arial" w:cs="Arial"/>
                <w:sz w:val="22"/>
                <w:szCs w:val="22"/>
              </w:rPr>
            </w:pPr>
            <w:r>
              <w:rPr>
                <w:rFonts w:ascii="Arial" w:eastAsia="Arial" w:hAnsi="Arial" w:cs="Arial"/>
                <w:sz w:val="22"/>
                <w:szCs w:val="22"/>
              </w:rPr>
              <w:t>Member</w:t>
            </w:r>
          </w:p>
        </w:tc>
        <w:tc>
          <w:tcPr>
            <w:tcW w:w="3855" w:type="dxa"/>
            <w:tcBorders>
              <w:top w:val="nil"/>
              <w:left w:val="nil"/>
              <w:bottom w:val="single" w:sz="5" w:space="0" w:color="000000"/>
              <w:right w:val="single" w:sz="5" w:space="0" w:color="000000"/>
            </w:tcBorders>
            <w:tcMar>
              <w:top w:w="0" w:type="dxa"/>
              <w:left w:w="100" w:type="dxa"/>
              <w:bottom w:w="0" w:type="dxa"/>
              <w:right w:w="100" w:type="dxa"/>
            </w:tcMar>
            <w:vAlign w:val="top"/>
          </w:tcPr>
          <w:p w14:paraId="49E39159" w14:textId="77777777" w:rsidR="00624C0E" w:rsidRDefault="009606F2">
            <w:pPr>
              <w:spacing w:line="252" w:lineRule="auto"/>
              <w:ind w:left="480" w:hanging="100"/>
              <w:jc w:val="both"/>
              <w:rPr>
                <w:rFonts w:ascii="Arial" w:eastAsia="Arial" w:hAnsi="Arial" w:cs="Arial"/>
                <w:sz w:val="22"/>
                <w:szCs w:val="22"/>
              </w:rPr>
            </w:pPr>
            <w:r>
              <w:rPr>
                <w:rFonts w:ascii="Arial" w:eastAsia="Arial" w:hAnsi="Arial" w:cs="Arial"/>
                <w:sz w:val="22"/>
                <w:szCs w:val="22"/>
              </w:rPr>
              <w:t>Hieupbhe163832@fpt.edu.vn</w:t>
            </w:r>
          </w:p>
        </w:tc>
        <w:tc>
          <w:tcPr>
            <w:tcW w:w="1995" w:type="dxa"/>
            <w:tcBorders>
              <w:top w:val="nil"/>
              <w:left w:val="nil"/>
              <w:bottom w:val="single" w:sz="5" w:space="0" w:color="000000"/>
              <w:right w:val="single" w:sz="5" w:space="0" w:color="000000"/>
            </w:tcBorders>
            <w:tcMar>
              <w:top w:w="0" w:type="dxa"/>
              <w:left w:w="100" w:type="dxa"/>
              <w:bottom w:w="0" w:type="dxa"/>
              <w:right w:w="100" w:type="dxa"/>
            </w:tcMar>
            <w:vAlign w:val="top"/>
          </w:tcPr>
          <w:p w14:paraId="3A4BE6B8" w14:textId="77777777" w:rsidR="00624C0E" w:rsidRDefault="009606F2">
            <w:pPr>
              <w:spacing w:line="252" w:lineRule="auto"/>
              <w:ind w:left="480" w:hanging="100"/>
              <w:jc w:val="both"/>
              <w:rPr>
                <w:rFonts w:ascii="Arial" w:eastAsia="Arial" w:hAnsi="Arial" w:cs="Arial"/>
                <w:sz w:val="22"/>
                <w:szCs w:val="22"/>
              </w:rPr>
            </w:pPr>
            <w:r>
              <w:rPr>
                <w:rFonts w:ascii="Arial" w:eastAsia="Arial" w:hAnsi="Arial" w:cs="Arial"/>
                <w:sz w:val="22"/>
                <w:szCs w:val="22"/>
              </w:rPr>
              <w:t>0989792354</w:t>
            </w:r>
          </w:p>
        </w:tc>
      </w:tr>
      <w:tr w:rsidR="00624C0E" w14:paraId="448FBE22" w14:textId="77777777" w:rsidTr="00624C0E">
        <w:trPr>
          <w:trHeight w:val="454"/>
        </w:trPr>
        <w:tc>
          <w:tcPr>
            <w:tcW w:w="288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top"/>
          </w:tcPr>
          <w:p w14:paraId="62B0ECD2" w14:textId="77777777" w:rsidR="00624C0E" w:rsidRDefault="009606F2">
            <w:pPr>
              <w:spacing w:line="252" w:lineRule="auto"/>
              <w:ind w:left="480" w:hanging="100"/>
              <w:jc w:val="both"/>
              <w:rPr>
                <w:rFonts w:ascii="Arial" w:eastAsia="Arial" w:hAnsi="Arial" w:cs="Arial"/>
                <w:sz w:val="22"/>
                <w:szCs w:val="22"/>
              </w:rPr>
            </w:pPr>
            <w:r>
              <w:rPr>
                <w:rFonts w:ascii="Arial" w:eastAsia="Arial" w:hAnsi="Arial" w:cs="Arial"/>
                <w:sz w:val="22"/>
                <w:szCs w:val="22"/>
              </w:rPr>
              <w:t xml:space="preserve"> Vương Thành Công</w:t>
            </w:r>
          </w:p>
        </w:tc>
        <w:tc>
          <w:tcPr>
            <w:tcW w:w="1440" w:type="dxa"/>
            <w:tcBorders>
              <w:top w:val="nil"/>
              <w:left w:val="nil"/>
              <w:bottom w:val="single" w:sz="5" w:space="0" w:color="000000"/>
              <w:right w:val="single" w:sz="5" w:space="0" w:color="000000"/>
            </w:tcBorders>
            <w:tcMar>
              <w:top w:w="0" w:type="dxa"/>
              <w:left w:w="100" w:type="dxa"/>
              <w:bottom w:w="0" w:type="dxa"/>
              <w:right w:w="100" w:type="dxa"/>
            </w:tcMar>
            <w:vAlign w:val="top"/>
          </w:tcPr>
          <w:p w14:paraId="387A1B64" w14:textId="77777777" w:rsidR="00624C0E" w:rsidRDefault="009606F2">
            <w:pPr>
              <w:spacing w:line="252" w:lineRule="auto"/>
              <w:ind w:left="380"/>
              <w:jc w:val="both"/>
              <w:rPr>
                <w:rFonts w:ascii="Arial" w:eastAsia="Arial" w:hAnsi="Arial" w:cs="Arial"/>
                <w:sz w:val="22"/>
                <w:szCs w:val="22"/>
              </w:rPr>
            </w:pPr>
            <w:r>
              <w:rPr>
                <w:rFonts w:ascii="Arial" w:eastAsia="Arial" w:hAnsi="Arial" w:cs="Arial"/>
                <w:sz w:val="22"/>
                <w:szCs w:val="22"/>
              </w:rPr>
              <w:t>Member</w:t>
            </w:r>
          </w:p>
        </w:tc>
        <w:tc>
          <w:tcPr>
            <w:tcW w:w="3855" w:type="dxa"/>
            <w:tcBorders>
              <w:top w:val="nil"/>
              <w:left w:val="nil"/>
              <w:bottom w:val="single" w:sz="5" w:space="0" w:color="000000"/>
              <w:right w:val="single" w:sz="5" w:space="0" w:color="000000"/>
            </w:tcBorders>
            <w:tcMar>
              <w:top w:w="0" w:type="dxa"/>
              <w:left w:w="100" w:type="dxa"/>
              <w:bottom w:w="0" w:type="dxa"/>
              <w:right w:w="100" w:type="dxa"/>
            </w:tcMar>
            <w:vAlign w:val="top"/>
          </w:tcPr>
          <w:p w14:paraId="3F79A2C5" w14:textId="77777777" w:rsidR="00624C0E" w:rsidRDefault="009606F2">
            <w:pPr>
              <w:spacing w:line="252" w:lineRule="auto"/>
              <w:ind w:left="480" w:hanging="100"/>
              <w:jc w:val="both"/>
              <w:rPr>
                <w:rFonts w:ascii="Arial" w:eastAsia="Arial" w:hAnsi="Arial" w:cs="Arial"/>
                <w:sz w:val="22"/>
                <w:szCs w:val="22"/>
              </w:rPr>
            </w:pPr>
            <w:r>
              <w:rPr>
                <w:rFonts w:ascii="Arial" w:eastAsia="Arial" w:hAnsi="Arial" w:cs="Arial"/>
                <w:sz w:val="22"/>
                <w:szCs w:val="22"/>
              </w:rPr>
              <w:t>Congvthe160103@fpt.edu.vn</w:t>
            </w:r>
          </w:p>
        </w:tc>
        <w:tc>
          <w:tcPr>
            <w:tcW w:w="1995" w:type="dxa"/>
            <w:tcBorders>
              <w:top w:val="nil"/>
              <w:left w:val="nil"/>
              <w:bottom w:val="single" w:sz="5" w:space="0" w:color="000000"/>
              <w:right w:val="single" w:sz="5" w:space="0" w:color="000000"/>
            </w:tcBorders>
            <w:tcMar>
              <w:top w:w="0" w:type="dxa"/>
              <w:left w:w="100" w:type="dxa"/>
              <w:bottom w:w="0" w:type="dxa"/>
              <w:right w:w="100" w:type="dxa"/>
            </w:tcMar>
            <w:vAlign w:val="top"/>
          </w:tcPr>
          <w:p w14:paraId="3866386F" w14:textId="77777777" w:rsidR="00624C0E" w:rsidRDefault="009606F2">
            <w:pPr>
              <w:spacing w:line="252" w:lineRule="auto"/>
              <w:ind w:left="480" w:hanging="100"/>
              <w:jc w:val="both"/>
              <w:rPr>
                <w:rFonts w:ascii="Arial" w:eastAsia="Arial" w:hAnsi="Arial" w:cs="Arial"/>
                <w:sz w:val="22"/>
                <w:szCs w:val="22"/>
              </w:rPr>
            </w:pPr>
            <w:r>
              <w:rPr>
                <w:rFonts w:ascii="Arial" w:eastAsia="Arial" w:hAnsi="Arial" w:cs="Arial"/>
                <w:sz w:val="22"/>
                <w:szCs w:val="22"/>
              </w:rPr>
              <w:t>0961802055</w:t>
            </w:r>
          </w:p>
        </w:tc>
      </w:tr>
    </w:tbl>
    <w:p w14:paraId="597E06F3" w14:textId="77777777" w:rsidR="00624C0E" w:rsidRDefault="00624C0E"/>
    <w:p w14:paraId="52DD87FF" w14:textId="77777777" w:rsidR="00624C0E" w:rsidRDefault="009606F2">
      <w:pPr>
        <w:pStyle w:val="Heading2"/>
      </w:pPr>
      <w:bookmarkStart w:id="5" w:name="_tyjcwt" w:colFirst="0" w:colLast="0"/>
      <w:bookmarkEnd w:id="5"/>
      <w:r>
        <w:t>2. Product Background</w:t>
      </w:r>
    </w:p>
    <w:p w14:paraId="17B714CF" w14:textId="77777777" w:rsidR="00624C0E" w:rsidRDefault="009606F2">
      <w:pPr>
        <w:spacing w:before="240" w:after="240" w:line="276" w:lineRule="auto"/>
        <w:jc w:val="both"/>
        <w:rPr>
          <w:i/>
          <w:color w:val="0000FF"/>
        </w:rPr>
      </w:pPr>
      <w:r>
        <w:rPr>
          <w:rFonts w:ascii="Arial" w:eastAsia="Arial" w:hAnsi="Arial" w:cs="Arial"/>
        </w:rPr>
        <w:t>Upon recognizing the shortcomings of FPT University's project management system, including inefficient processes and manual steps leading to difficulties and time wastage, our team, in collaboration with faculty members, decided to develop the Project Caps</w:t>
      </w:r>
      <w:r>
        <w:rPr>
          <w:rFonts w:ascii="Arial" w:eastAsia="Arial" w:hAnsi="Arial" w:cs="Arial"/>
        </w:rPr>
        <w:t>tone Management product. This product aims to overcome and optimize the steps from project registration to completion. It will serve both faculty and students throughout the project period. Given the large user base and data volume, the product requires hi</w:t>
      </w:r>
      <w:r>
        <w:rPr>
          <w:rFonts w:ascii="Arial" w:eastAsia="Arial" w:hAnsi="Arial" w:cs="Arial"/>
        </w:rPr>
        <w:t>gh refinement and efficient functionality.</w:t>
      </w:r>
    </w:p>
    <w:p w14:paraId="65A61480" w14:textId="77777777" w:rsidR="00624C0E" w:rsidRDefault="009606F2">
      <w:pPr>
        <w:pStyle w:val="Heading2"/>
        <w:rPr>
          <w:i/>
          <w:color w:val="0000FF"/>
        </w:rPr>
      </w:pPr>
      <w:bookmarkStart w:id="6" w:name="_3dy6vkm" w:colFirst="0" w:colLast="0"/>
      <w:bookmarkEnd w:id="6"/>
      <w:r>
        <w:t>3. Existing Systems</w:t>
      </w:r>
    </w:p>
    <w:p w14:paraId="2F6D6165" w14:textId="77777777" w:rsidR="00624C0E" w:rsidRDefault="009606F2">
      <w:pPr>
        <w:pStyle w:val="Heading3"/>
      </w:pPr>
      <w:bookmarkStart w:id="7" w:name="_1t3h5sf" w:colFirst="0" w:colLast="0"/>
      <w:bookmarkEnd w:id="7"/>
      <w:r>
        <w:t xml:space="preserve">3.1 </w:t>
      </w:r>
      <w:r>
        <w:rPr>
          <w:rFonts w:ascii="Montserrat" w:eastAsia="Montserrat" w:hAnsi="Montserrat" w:cs="Montserrat"/>
          <w:sz w:val="21"/>
          <w:szCs w:val="21"/>
        </w:rPr>
        <w:t>Call4project</w:t>
      </w:r>
    </w:p>
    <w:p w14:paraId="123E32F1" w14:textId="77777777" w:rsidR="00624C0E" w:rsidRDefault="009606F2">
      <w:pPr>
        <w:spacing w:after="0" w:line="276" w:lineRule="auto"/>
        <w:rPr>
          <w:rFonts w:ascii="Arial" w:eastAsia="Arial" w:hAnsi="Arial" w:cs="Arial"/>
        </w:rPr>
      </w:pPr>
      <w:r>
        <w:rPr>
          <w:rFonts w:ascii="Arial" w:eastAsia="Arial" w:hAnsi="Arial" w:cs="Arial"/>
        </w:rPr>
        <w:t>This system only assists students in tasks related to topic registration, team formation, and receiving support.</w:t>
      </w:r>
    </w:p>
    <w:p w14:paraId="7734F375" w14:textId="77777777" w:rsidR="00624C0E" w:rsidRDefault="009606F2">
      <w:pPr>
        <w:numPr>
          <w:ilvl w:val="0"/>
          <w:numId w:val="1"/>
        </w:numPr>
        <w:spacing w:after="0" w:line="276" w:lineRule="auto"/>
        <w:rPr>
          <w:rFonts w:ascii="Arial" w:eastAsia="Arial" w:hAnsi="Arial" w:cs="Arial"/>
        </w:rPr>
      </w:pPr>
      <w:r>
        <w:rPr>
          <w:rFonts w:ascii="Arial" w:eastAsia="Arial" w:hAnsi="Arial" w:cs="Arial"/>
        </w:rPr>
        <w:t>Pros: It focuses solely on helping students register topics and</w:t>
      </w:r>
      <w:r>
        <w:rPr>
          <w:rFonts w:ascii="Arial" w:eastAsia="Arial" w:hAnsi="Arial" w:cs="Arial"/>
        </w:rPr>
        <w:t xml:space="preserve"> form teams.</w:t>
      </w:r>
    </w:p>
    <w:p w14:paraId="456CBA47" w14:textId="77777777" w:rsidR="00624C0E" w:rsidRDefault="009606F2">
      <w:pPr>
        <w:numPr>
          <w:ilvl w:val="0"/>
          <w:numId w:val="1"/>
        </w:numPr>
        <w:spacing w:after="0" w:line="276" w:lineRule="auto"/>
        <w:rPr>
          <w:rFonts w:ascii="Arial" w:eastAsia="Arial" w:hAnsi="Arial" w:cs="Arial"/>
        </w:rPr>
      </w:pPr>
      <w:r>
        <w:rPr>
          <w:rFonts w:ascii="Arial" w:eastAsia="Arial" w:hAnsi="Arial" w:cs="Arial"/>
        </w:rPr>
        <w:t>Cons: It only supports students in team formation without providing functions for the period during which students work on the project and defend it.</w:t>
      </w:r>
    </w:p>
    <w:p w14:paraId="7733097C" w14:textId="77777777" w:rsidR="00624C0E" w:rsidRDefault="009606F2">
      <w:pPr>
        <w:pStyle w:val="Heading2"/>
      </w:pPr>
      <w:bookmarkStart w:id="8" w:name="_2s8eyo1" w:colFirst="0" w:colLast="0"/>
      <w:bookmarkEnd w:id="8"/>
      <w:r>
        <w:t>4. Business Opportunity</w:t>
      </w:r>
    </w:p>
    <w:p w14:paraId="7BFFD620" w14:textId="77777777" w:rsidR="00624C0E" w:rsidRDefault="009606F2">
      <w:pPr>
        <w:spacing w:before="240" w:after="240" w:line="276" w:lineRule="auto"/>
        <w:jc w:val="both"/>
        <w:rPr>
          <w:i/>
          <w:color w:val="0000FF"/>
        </w:rPr>
      </w:pPr>
      <w:r>
        <w:rPr>
          <w:rFonts w:ascii="Arial" w:eastAsia="Arial" w:hAnsi="Arial" w:cs="Arial"/>
        </w:rPr>
        <w:t>Many students have requested a system that allows them to register pr</w:t>
      </w:r>
      <w:r>
        <w:rPr>
          <w:rFonts w:ascii="Arial" w:eastAsia="Arial" w:hAnsi="Arial" w:cs="Arial"/>
        </w:rPr>
        <w:t>oject groups, then be able to manage documents and sources right on that system during the project period. Meanwhile, teachers can manage, evaluate, and monitor the amount of work that students do during their project time, helping them manage better. Duri</w:t>
      </w:r>
      <w:r>
        <w:rPr>
          <w:rFonts w:ascii="Arial" w:eastAsia="Arial" w:hAnsi="Arial" w:cs="Arial"/>
        </w:rPr>
        <w:t xml:space="preserve">ng and after protecting the project, the council performs evaluation right on the system, so that every step in the project making process is done on the same system, which also helps the secretary in the process of protecting the project. The project has </w:t>
      </w:r>
      <w:r>
        <w:rPr>
          <w:rFonts w:ascii="Arial" w:eastAsia="Arial" w:hAnsi="Arial" w:cs="Arial"/>
        </w:rPr>
        <w:t>a record, saving time synthesising scores.</w:t>
      </w:r>
    </w:p>
    <w:p w14:paraId="20C68209" w14:textId="77777777" w:rsidR="00624C0E" w:rsidRDefault="009606F2">
      <w:pPr>
        <w:pStyle w:val="Heading2"/>
      </w:pPr>
      <w:bookmarkStart w:id="9" w:name="_17dp8vu" w:colFirst="0" w:colLast="0"/>
      <w:bookmarkEnd w:id="9"/>
      <w:r>
        <w:lastRenderedPageBreak/>
        <w:t>5. Software Product Vision</w:t>
      </w:r>
    </w:p>
    <w:p w14:paraId="7A776936" w14:textId="77777777" w:rsidR="00624C0E" w:rsidRDefault="009606F2">
      <w:pPr>
        <w:spacing w:before="240" w:after="240" w:line="276" w:lineRule="auto"/>
        <w:jc w:val="both"/>
        <w:rPr>
          <w:rFonts w:ascii="Arial" w:eastAsia="Arial" w:hAnsi="Arial" w:cs="Arial"/>
          <w:i/>
          <w:color w:val="0000FF"/>
        </w:rPr>
      </w:pPr>
      <w:r>
        <w:rPr>
          <w:rFonts w:ascii="Arial" w:eastAsia="Arial" w:hAnsi="Arial" w:cs="Arial"/>
          <w:color w:val="0D0D0D"/>
          <w:sz w:val="24"/>
          <w:szCs w:val="24"/>
          <w:highlight w:val="white"/>
        </w:rPr>
        <w:t>The FU Project Capstone Management project aims to optimise student project management through a flexible and convenient software system. We are committed to providing a multi-functional</w:t>
      </w:r>
      <w:r>
        <w:rPr>
          <w:rFonts w:ascii="Arial" w:eastAsia="Arial" w:hAnsi="Arial" w:cs="Arial"/>
          <w:color w:val="0D0D0D"/>
          <w:sz w:val="24"/>
          <w:szCs w:val="24"/>
          <w:highlight w:val="white"/>
        </w:rPr>
        <w:t>, user-friendly platform that integrates the latest technologies, while strictly adhering to security and privacy standards. Our ultimate goal is to create a comprehensive and effective solution to enhance the quality and efficiency of learning and researc</w:t>
      </w:r>
      <w:r>
        <w:rPr>
          <w:rFonts w:ascii="Arial" w:eastAsia="Arial" w:hAnsi="Arial" w:cs="Arial"/>
          <w:color w:val="0D0D0D"/>
          <w:sz w:val="24"/>
          <w:szCs w:val="24"/>
          <w:highlight w:val="white"/>
        </w:rPr>
        <w:t>h processes at FPT.</w:t>
      </w:r>
    </w:p>
    <w:p w14:paraId="520C2391" w14:textId="77777777" w:rsidR="00624C0E" w:rsidRDefault="009606F2">
      <w:pPr>
        <w:pStyle w:val="Heading2"/>
      </w:pPr>
      <w:bookmarkStart w:id="10" w:name="_3rdcrjn" w:colFirst="0" w:colLast="0"/>
      <w:bookmarkEnd w:id="10"/>
      <w:r>
        <w:t>6. Project Scope &amp; Limitations</w:t>
      </w:r>
    </w:p>
    <w:p w14:paraId="36BD61B2" w14:textId="77777777" w:rsidR="00624C0E" w:rsidRDefault="009606F2">
      <w:pPr>
        <w:pStyle w:val="Heading2"/>
      </w:pPr>
      <w:bookmarkStart w:id="11" w:name="_rk72ocgwb594" w:colFirst="0" w:colLast="0"/>
      <w:bookmarkEnd w:id="11"/>
      <w:r>
        <w:t>6.1 Major Features</w:t>
      </w:r>
    </w:p>
    <w:p w14:paraId="1A59B259" w14:textId="77777777" w:rsidR="00624C0E" w:rsidRDefault="009606F2">
      <w:pPr>
        <w:spacing w:before="240" w:after="240" w:line="276" w:lineRule="auto"/>
      </w:pPr>
      <w:r>
        <w:t>FE-01: Import students eligible for project defense by course instructors or the training department.</w:t>
      </w:r>
    </w:p>
    <w:p w14:paraId="7E1BBB26" w14:textId="77777777" w:rsidR="00624C0E" w:rsidRDefault="009606F2">
      <w:pPr>
        <w:spacing w:before="240" w:after="240" w:line="276" w:lineRule="auto"/>
      </w:pPr>
      <w:r>
        <w:t>FE-02: Register a team, create a team, add members, select topics, propose mentors.</w:t>
      </w:r>
    </w:p>
    <w:p w14:paraId="08E79133" w14:textId="77777777" w:rsidR="00624C0E" w:rsidRDefault="009606F2">
      <w:pPr>
        <w:spacing w:before="240" w:after="240" w:line="276" w:lineRule="auto"/>
      </w:pPr>
      <w:r>
        <w:t>FE-03: View the list of proposed project teams, view team information, accept to mentor a project team.</w:t>
      </w:r>
    </w:p>
    <w:p w14:paraId="36BA16B0" w14:textId="77777777" w:rsidR="00624C0E" w:rsidRDefault="009606F2">
      <w:pPr>
        <w:spacing w:before="240" w:after="240" w:line="276" w:lineRule="auto"/>
      </w:pPr>
      <w:r>
        <w:t>FE-04: Approve mentors and randomly assign mentors to teams without mentors.</w:t>
      </w:r>
    </w:p>
    <w:p w14:paraId="1C052A84" w14:textId="77777777" w:rsidR="00624C0E" w:rsidRDefault="009606F2">
      <w:pPr>
        <w:spacing w:before="240" w:after="240" w:line="276" w:lineRule="auto"/>
      </w:pPr>
      <w:r>
        <w:t>FE-05: Assign eligible students who do not have project teams yet.</w:t>
      </w:r>
    </w:p>
    <w:p w14:paraId="0D3CD5DC" w14:textId="77777777" w:rsidR="00624C0E" w:rsidRDefault="009606F2">
      <w:pPr>
        <w:spacing w:before="240" w:after="240" w:line="276" w:lineRule="auto"/>
      </w:pPr>
      <w:r>
        <w:t>FE-06: S</w:t>
      </w:r>
      <w:r>
        <w:t>ubmit reports for mentors to evaluate.</w:t>
      </w:r>
    </w:p>
    <w:p w14:paraId="71E50C78" w14:textId="77777777" w:rsidR="00624C0E" w:rsidRDefault="009606F2">
      <w:pPr>
        <w:spacing w:before="240" w:after="240" w:line="276" w:lineRule="auto"/>
      </w:pPr>
      <w:r>
        <w:t>FE-07: Grade and evaluate student reports.</w:t>
      </w:r>
    </w:p>
    <w:p w14:paraId="7B1C5698" w14:textId="77777777" w:rsidR="00624C0E" w:rsidRDefault="009606F2">
      <w:pPr>
        <w:spacing w:before="240" w:after="240" w:line="276" w:lineRule="auto"/>
      </w:pPr>
      <w:r>
        <w:t>FE-08: View the current workload of students.</w:t>
      </w:r>
    </w:p>
    <w:p w14:paraId="093300EE" w14:textId="77777777" w:rsidR="00624C0E" w:rsidRDefault="009606F2">
      <w:pPr>
        <w:spacing w:before="240" w:after="240" w:line="276" w:lineRule="auto"/>
      </w:pPr>
      <w:r>
        <w:t>FE-09: Notify progress status (on time or delayed) of project teams.</w:t>
      </w:r>
    </w:p>
    <w:p w14:paraId="04B759BF" w14:textId="77777777" w:rsidR="00624C0E" w:rsidRDefault="009606F2">
      <w:pPr>
        <w:spacing w:before="240" w:after="240" w:line="276" w:lineRule="auto"/>
      </w:pPr>
      <w:r>
        <w:t>FE-10: Arrange examination boards.</w:t>
      </w:r>
    </w:p>
    <w:p w14:paraId="08FA991B" w14:textId="77777777" w:rsidR="00624C0E" w:rsidRDefault="009606F2">
      <w:pPr>
        <w:spacing w:before="240" w:after="240" w:line="276" w:lineRule="auto"/>
      </w:pPr>
      <w:r>
        <w:t>FE-11: Review the docume</w:t>
      </w:r>
      <w:r>
        <w:t>nts of project teams before defense.</w:t>
      </w:r>
    </w:p>
    <w:p w14:paraId="10D05470" w14:textId="77777777" w:rsidR="00624C0E" w:rsidRDefault="009606F2">
      <w:pPr>
        <w:spacing w:before="240" w:after="240" w:line="276" w:lineRule="auto"/>
      </w:pPr>
      <w:r>
        <w:t>FE-12: Grade and evaluate team members and project teams after the defense session.</w:t>
      </w:r>
    </w:p>
    <w:p w14:paraId="234405EF" w14:textId="77777777" w:rsidR="00624C0E" w:rsidRDefault="009606F2">
      <w:pPr>
        <w:spacing w:before="240" w:after="240" w:line="276" w:lineRule="auto"/>
      </w:pPr>
      <w:r>
        <w:t>FE-13: Automatically categorize students into evaluation types (normal, abnormal, etc.) after evaluation by the examination board.</w:t>
      </w:r>
    </w:p>
    <w:p w14:paraId="03A472FA" w14:textId="77777777" w:rsidR="00624C0E" w:rsidRDefault="009606F2">
      <w:pPr>
        <w:pStyle w:val="Heading3"/>
      </w:pPr>
      <w:bookmarkStart w:id="12" w:name="_lnxbz9" w:colFirst="0" w:colLast="0"/>
      <w:bookmarkEnd w:id="12"/>
      <w:r>
        <w:t>6.2 Limitations &amp; Exclusions</w:t>
      </w:r>
    </w:p>
    <w:p w14:paraId="56DB896E" w14:textId="77777777" w:rsidR="00624C0E" w:rsidRDefault="009606F2">
      <w:pPr>
        <w:spacing w:before="240" w:after="240" w:line="276" w:lineRule="auto"/>
      </w:pPr>
      <w:r>
        <w:t>LI-1: Some functions are only active for the SE industry</w:t>
      </w:r>
    </w:p>
    <w:p w14:paraId="3F342C09" w14:textId="77777777" w:rsidR="00624C0E" w:rsidRDefault="009606F2">
      <w:pPr>
        <w:spacing w:before="240" w:after="240" w:line="276" w:lineRule="auto"/>
        <w:rPr>
          <w:i/>
          <w:color w:val="0000FF"/>
        </w:rPr>
      </w:pPr>
      <w:r>
        <w:t>LI-2: Only eligible students are able t</w:t>
      </w:r>
      <w:r>
        <w:t>o utilize the project management system for their projects.</w:t>
      </w:r>
    </w:p>
    <w:sectPr w:rsidR="00624C0E">
      <w:pgSz w:w="11906" w:h="16838"/>
      <w:pgMar w:top="1440" w:right="1416"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F078B"/>
    <w:multiLevelType w:val="multilevel"/>
    <w:tmpl w:val="3D9CE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C25379"/>
    <w:multiLevelType w:val="multilevel"/>
    <w:tmpl w:val="273ED288"/>
    <w:lvl w:ilvl="0">
      <w:numFmt w:val="bullet"/>
      <w:lvlText w:val="•"/>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C0E"/>
    <w:rsid w:val="00624C0E"/>
    <w:rsid w:val="00960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29EF"/>
  <w15:docId w15:val="{C8B849A3-0839-4FC3-9FCD-71B4ECB2E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b/>
      <w:color w:val="C00000"/>
      <w:sz w:val="32"/>
      <w:szCs w:val="32"/>
    </w:rPr>
  </w:style>
  <w:style w:type="paragraph" w:styleId="Heading2">
    <w:name w:val="heading 2"/>
    <w:basedOn w:val="Normal"/>
    <w:next w:val="Normal"/>
    <w:uiPriority w:val="9"/>
    <w:unhideWhenUsed/>
    <w:qFormat/>
    <w:pPr>
      <w:keepNext/>
      <w:keepLines/>
      <w:spacing w:before="40" w:after="0"/>
      <w:outlineLvl w:val="1"/>
    </w:pPr>
    <w:rPr>
      <w:b/>
      <w:sz w:val="26"/>
      <w:szCs w:val="26"/>
    </w:rPr>
  </w:style>
  <w:style w:type="paragraph" w:styleId="Heading3">
    <w:name w:val="heading 3"/>
    <w:basedOn w:val="Normal"/>
    <w:next w:val="Normal"/>
    <w:uiPriority w:val="9"/>
    <w:unhideWhenUsed/>
    <w:qFormat/>
    <w:pPr>
      <w:keepNext/>
      <w:keepLines/>
      <w:spacing w:before="40" w:after="0"/>
      <w:outlineLvl w:val="2"/>
    </w:pPr>
    <w:rPr>
      <w:b/>
      <w:sz w:val="24"/>
      <w:szCs w:val="24"/>
    </w:rPr>
  </w:style>
  <w:style w:type="paragraph" w:styleId="Heading4">
    <w:name w:val="heading 4"/>
    <w:basedOn w:val="Normal"/>
    <w:next w:val="Normal"/>
    <w:uiPriority w:val="9"/>
    <w:semiHidden/>
    <w:unhideWhenUsed/>
    <w:qFormat/>
    <w:pPr>
      <w:keepNext/>
      <w:keepLines/>
      <w:spacing w:before="40" w:after="0"/>
      <w:outlineLvl w:val="3"/>
    </w:pPr>
    <w:rPr>
      <w:b/>
      <w:i/>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 w:type="table" w:customStyle="1" w:styleId="a0">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746</Words>
  <Characters>4253</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cp:lastModifiedBy>
  <cp:revision>2</cp:revision>
  <dcterms:created xsi:type="dcterms:W3CDTF">2024-05-17T15:13:00Z</dcterms:created>
  <dcterms:modified xsi:type="dcterms:W3CDTF">2024-05-17T15:13:00Z</dcterms:modified>
</cp:coreProperties>
</file>