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2026-04-05T04:09:32</w:t>
      </w:r>
    </w:p>
    <w:p>
      <w:r>
        <w:t>Total articles: 12</w:t>
      </w:r>
    </w:p>
    <w:p>
      <w:pPr>
        <w:pStyle w:val="Heading1"/>
      </w:pPr>
      <w:r>
        <w:t>TPBank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03 Nov 2023 07:00:00 GMT] </w:t>
      </w:r>
      <w:hyperlink r:id="rId9">
        <w:r>
          <w:rPr>
            <w:color w:val="0000FF"/>
            <w:u w:val="single"/>
          </w:rPr>
          <w:t>TPBank đứng đầu bảng xếp hạng ngân hàng mạnh tại Việt Nam - vnexpress.net</w:t>
        </w:r>
      </w:hyperlink>
    </w:p>
    <w:p>
      <w:pPr>
        <w:pStyle w:val="ListBullet"/>
      </w:pPr>
      <w:r>
        <w:t xml:space="preserve">[Fri, 13 Oct 2023 07:00:00 GMT] </w:t>
      </w:r>
      <w:hyperlink r:id="rId10">
        <w:r>
          <w:rPr>
            <w:color w:val="0000FF"/>
            <w:u w:val="single"/>
          </w:rPr>
          <w:t>TPBank dùng công nghệ giải bài toán cho 10 triệu người dùng - vnexpress.net</w:t>
        </w:r>
      </w:hyperlink>
    </w:p>
    <w:p>
      <w:pPr>
        <w:pStyle w:val="ListBullet"/>
      </w:pPr>
      <w:r>
        <w:t xml:space="preserve">[Wed, 26 Apr 2023 07:00:00 GMT] </w:t>
      </w:r>
      <w:hyperlink r:id="rId11">
        <w:r>
          <w:rPr>
            <w:color w:val="0000FF"/>
            <w:u w:val="single"/>
          </w:rPr>
          <w:t>CEO TPBank: Không có rủi ro khi tài trợ vốn cho dự án của Novaland - vnexpress.net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[Fri, 17 Feb 2023 08:00:00 GMT] </w:t>
      </w:r>
      <w:hyperlink r:id="rId12">
        <w:r>
          <w:rPr>
            <w:color w:val="0000FF"/>
            <w:u w:val="single"/>
          </w:rPr>
          <w:t>TPBank tối ưu hóa công nghệ, ưu tiên hỗ trợ khách hàng doanh nghiệp - CafeF</w:t>
        </w:r>
      </w:hyperlink>
    </w:p>
    <w:p>
      <w:pPr>
        <w:pStyle w:val="ListBullet"/>
      </w:pPr>
      <w:r>
        <w:t xml:space="preserve">[Tue, 21 Mar 2023 07:00:00 GMT] </w:t>
      </w:r>
      <w:hyperlink r:id="rId13">
        <w:r>
          <w:rPr>
            <w:color w:val="0000FF"/>
            <w:u w:val="single"/>
          </w:rPr>
          <w:t>Công đoàn Ngân hàng TPBank tăng nắm giữ cổ phiếu TPB - CafeF</w:t>
        </w:r>
      </w:hyperlink>
    </w:p>
    <w:p>
      <w:pPr>
        <w:pStyle w:val="ListBullet"/>
      </w:pPr>
      <w:r>
        <w:t xml:space="preserve">[Fri, 12 May 2023 07:00:00 GMT] </w:t>
      </w:r>
      <w:hyperlink r:id="rId14">
        <w:r>
          <w:rPr>
            <w:color w:val="0000FF"/>
            <w:u w:val="single"/>
          </w:rPr>
          <w:t>15 năm bứt phá thần kỳ ở TPBank - CafeF</w:t>
        </w:r>
      </w:hyperlink>
    </w:p>
    <w:p>
      <w:pPr>
        <w:pStyle w:val="ListBullet"/>
      </w:pPr>
      <w:r>
        <w:t xml:space="preserve">[Wed, 22 Mar 2023 07:00:00 GMT] </w:t>
      </w:r>
      <w:hyperlink r:id="rId15">
        <w:r>
          <w:rPr>
            <w:color w:val="0000FF"/>
            <w:u w:val="single"/>
          </w:rPr>
          <w:t>TPBank được chấp thuận thành lập thêm 5 chi nhánh và 3 phòng giao dịch - CafeF</w:t>
        </w:r>
      </w:hyperlink>
    </w:p>
    <w:p>
      <w:pPr>
        <w:pStyle w:val="ListBullet"/>
      </w:pPr>
      <w:r>
        <w:t xml:space="preserve">[Fri, 10 Mar 2023 08:00:00 GMT] </w:t>
      </w:r>
      <w:hyperlink r:id="rId16">
        <w:r>
          <w:rPr>
            <w:color w:val="0000FF"/>
            <w:u w:val="single"/>
          </w:rPr>
          <w:t>TPBank sẽ bầu Hội đồng quản trị và Ban kiểm soát nhiệm kỳ mới vào ngày 26/4/2023 - CafeF</w:t>
        </w:r>
      </w:hyperlink>
    </w:p>
    <w:p>
      <w:pPr>
        <w:pStyle w:val="ListBullet"/>
      </w:pPr>
      <w:r>
        <w:t xml:space="preserve">[Mon, 06 Nov 2023 08:05:32 GMT] </w:t>
      </w:r>
      <w:hyperlink r:id="rId17">
        <w:r>
          <w:rPr>
            <w:color w:val="0000FF"/>
            <w:u w:val="single"/>
          </w:rPr>
          <w:t>TPBank Flash 2in1 – Dòng thẻ đậm cá tính, bật chất riêng - CafeF</w:t>
        </w:r>
      </w:hyperlink>
    </w:p>
    <w:p>
      <w:pPr>
        <w:pStyle w:val="ListBullet"/>
      </w:pPr>
      <w:r>
        <w:t xml:space="preserve">[Thu, 23 Nov 2023 08:00:00 GMT] </w:t>
      </w:r>
      <w:hyperlink r:id="rId18">
        <w:r>
          <w:rPr>
            <w:color w:val="0000FF"/>
            <w:u w:val="single"/>
          </w:rPr>
          <w:t>Sky đếm ngược từng ngày tái ngộ Sơn Tùng M-TP trên sân khấu TPBank 2in1 Concert - CafeF</w:t>
        </w:r>
      </w:hyperlink>
    </w:p>
    <w:p>
      <w:pPr>
        <w:pStyle w:val="ListBullet"/>
      </w:pPr>
      <w:r>
        <w:t xml:space="preserve">[Sat, 09 Sep 2023 07:00:00 GMT] </w:t>
      </w:r>
      <w:hyperlink r:id="rId19">
        <w:r>
          <w:rPr>
            <w:color w:val="0000FF"/>
            <w:u w:val="single"/>
          </w:rPr>
          <w:t>Tiên phong trải nghiệm đặc quyền với TPBank Visa Signature - CafeF</w:t>
        </w:r>
      </w:hyperlink>
    </w:p>
    <w:p>
      <w:pPr>
        <w:pStyle w:val="ListBullet"/>
      </w:pPr>
      <w:r>
        <w:t xml:space="preserve">[Tue, 14 Nov 2023 08:00:00 GMT] </w:t>
      </w:r>
      <w:hyperlink r:id="rId20">
        <w:r>
          <w:rPr>
            <w:color w:val="0000FF"/>
            <w:u w:val="single"/>
          </w:rPr>
          <w:t>TPBank mang trải nghiệm cùng đạo diễn nhạc hội đến Bạn tại TPBank 2in1 Concert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tpbank-dung-dau-bang-xep-hang-ngan-hang-manh-tai-viet-nam-4672474.html" TargetMode="External"/><Relationship Id="rId10" Type="http://schemas.openxmlformats.org/officeDocument/2006/relationships/hyperlink" Target="https://vnexpress.net/tpbank-dung-cong-nghe-giai-bai-toan-cho-10-trieu-nguoi-dung-4663910.html" TargetMode="External"/><Relationship Id="rId11" Type="http://schemas.openxmlformats.org/officeDocument/2006/relationships/hyperlink" Target="https://vnexpress.net/ceo-tpbank-khong-co-rui-ro-khi-tai-tro-von-cho-du-an-cua-novaland-4598543.html" TargetMode="External"/><Relationship Id="rId12" Type="http://schemas.openxmlformats.org/officeDocument/2006/relationships/hyperlink" Target="https://cafef.vn/tpbank-toi-uu-hoa-cong-nghe-uu-tien-ho-tro-khach-hang-doanh-nghiep-20230217153312559.chn" TargetMode="External"/><Relationship Id="rId13" Type="http://schemas.openxmlformats.org/officeDocument/2006/relationships/hyperlink" Target="https://cafef.vn/cong-doan-ngan-hang-tpbank-tang-nam-giu-co-phieu-tpb-20230321102651068.chn" TargetMode="External"/><Relationship Id="rId14" Type="http://schemas.openxmlformats.org/officeDocument/2006/relationships/hyperlink" Target="https://cafef.vn/15-nam-but-pha-than-ky-o-tpbank-188230512092915103.chn" TargetMode="External"/><Relationship Id="rId15" Type="http://schemas.openxmlformats.org/officeDocument/2006/relationships/hyperlink" Target="https://cafef.vn/tpbank-duoc-chap-thuan-thanh-lap-them-5-chi-nhanh-va-3-phong-giao-dich-20230322150319483.chn" TargetMode="External"/><Relationship Id="rId16" Type="http://schemas.openxmlformats.org/officeDocument/2006/relationships/hyperlink" Target="https://cafef.vn/tpbank-se-bau-hoi-dong-quan-tri-va-ban-kiem-soat-nhiem-ky-moi-vao-ngay-26-4-2023-20230310103432831.chn" TargetMode="External"/><Relationship Id="rId17" Type="http://schemas.openxmlformats.org/officeDocument/2006/relationships/hyperlink" Target="https://cafef.vn/tpbank-flash-2in1-dong-the-dam-ca-tinh-bat-chat-rieng-18823110614120584.chn" TargetMode="External"/><Relationship Id="rId18" Type="http://schemas.openxmlformats.org/officeDocument/2006/relationships/hyperlink" Target="https://cafef.vn/sky-dem-nguoc-tung-ngay-tai-ngo-son-tung-m-tp-tren-san-khau-tpbank-2in1-concert-188231123150454458.chn" TargetMode="External"/><Relationship Id="rId19" Type="http://schemas.openxmlformats.org/officeDocument/2006/relationships/hyperlink" Target="https://cafef.vn/tien-phong-trai-nghiem-dac-quyen-voi-tpbank-visa-signature-188230909092211867.chn" TargetMode="External"/><Relationship Id="rId20" Type="http://schemas.openxmlformats.org/officeDocument/2006/relationships/hyperlink" Target="https://cafef.vn/tpbank-mang-trai-nghiem-cung-dao-dien-nhac-hoi-den-ban-tai-tpbank-2in1-concert-188231114121620407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