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77622" w14:textId="77777777" w:rsidR="00582E1A" w:rsidRPr="00A42E25" w:rsidRDefault="376898D7" w:rsidP="376898D7">
      <w:pPr>
        <w:spacing w:before="120" w:after="120" w:line="320" w:lineRule="exact"/>
        <w:jc w:val="right"/>
        <w:rPr>
          <w:rFonts w:ascii="Times New Roman" w:hAnsi="Times New Roman"/>
          <w:b/>
          <w:bCs/>
          <w:i/>
          <w:iCs/>
          <w:color w:val="000000"/>
          <w:sz w:val="25"/>
          <w:szCs w:val="25"/>
          <w:lang w:val="pt-BR"/>
        </w:rPr>
      </w:pPr>
      <w:r w:rsidRPr="00A42E25">
        <w:rPr>
          <w:rFonts w:ascii="Times New Roman" w:hAnsi="Times New Roman"/>
          <w:b/>
          <w:bCs/>
          <w:i/>
          <w:iCs/>
          <w:color w:val="000000" w:themeColor="text1"/>
          <w:sz w:val="25"/>
          <w:szCs w:val="25"/>
          <w:lang w:val="pt-BR"/>
        </w:rPr>
        <w:t>Mẫu 19</w:t>
      </w:r>
    </w:p>
    <w:p w14:paraId="345BBC09" w14:textId="77777777" w:rsidR="00582E1A" w:rsidRPr="00A42E25" w:rsidRDefault="00582E1A" w:rsidP="00582E1A">
      <w:pPr>
        <w:tabs>
          <w:tab w:val="center" w:pos="4646"/>
          <w:tab w:val="right" w:pos="9292"/>
        </w:tabs>
        <w:spacing w:after="0" w:line="240" w:lineRule="auto"/>
        <w:jc w:val="center"/>
        <w:rPr>
          <w:rFonts w:ascii="Times New Roman" w:hAnsi="Times New Roman"/>
          <w:b/>
          <w:bCs/>
          <w:iCs/>
          <w:color w:val="000000"/>
          <w:sz w:val="25"/>
          <w:szCs w:val="25"/>
          <w:lang w:val="vi-VN"/>
        </w:rPr>
      </w:pPr>
      <w:r w:rsidRPr="00A42E25">
        <w:rPr>
          <w:rFonts w:ascii="Times New Roman" w:hAnsi="Times New Roman"/>
          <w:b/>
          <w:bCs/>
          <w:iCs/>
          <w:color w:val="000000"/>
          <w:sz w:val="25"/>
          <w:szCs w:val="25"/>
          <w:lang w:val="vi-VN"/>
        </w:rPr>
        <w:t>CỘNG HÒA XÃ HỘI CHỦ NGHĨA VIỆT NAM</w:t>
      </w:r>
    </w:p>
    <w:p w14:paraId="3E497C43" w14:textId="77777777" w:rsidR="00582E1A" w:rsidRPr="00A42E25" w:rsidRDefault="00582E1A" w:rsidP="00582E1A">
      <w:pPr>
        <w:spacing w:after="0" w:line="240" w:lineRule="auto"/>
        <w:jc w:val="center"/>
        <w:rPr>
          <w:rFonts w:ascii="Times New Roman" w:hAnsi="Times New Roman"/>
          <w:b/>
          <w:bCs/>
          <w:iCs/>
          <w:color w:val="000000"/>
          <w:sz w:val="25"/>
          <w:szCs w:val="25"/>
        </w:rPr>
      </w:pPr>
      <w:r w:rsidRPr="00A42E25">
        <w:rPr>
          <w:rFonts w:ascii="Times New Roman" w:hAnsi="Times New Roman"/>
          <w:b/>
          <w:bCs/>
          <w:iCs/>
          <w:color w:val="000000"/>
          <w:sz w:val="25"/>
          <w:szCs w:val="25"/>
          <w:lang w:val="vi-VN"/>
        </w:rPr>
        <w:t>Độc lập – Tự do – Hạnh phúc</w:t>
      </w:r>
    </w:p>
    <w:p w14:paraId="2430EBC3" w14:textId="77777777" w:rsidR="00582E1A" w:rsidRPr="00A42E25" w:rsidRDefault="00582E1A" w:rsidP="00582E1A">
      <w:pPr>
        <w:spacing w:after="0" w:line="240" w:lineRule="auto"/>
        <w:jc w:val="center"/>
        <w:rPr>
          <w:rFonts w:ascii="Times New Roman" w:hAnsi="Times New Roman"/>
          <w:b/>
          <w:bCs/>
          <w:iCs/>
          <w:color w:val="000000"/>
          <w:sz w:val="25"/>
          <w:szCs w:val="25"/>
        </w:rPr>
      </w:pPr>
      <w:r w:rsidRPr="00A42E25">
        <w:rPr>
          <w:rFonts w:ascii="Times New Roman" w:hAnsi="Times New Roman"/>
          <w:noProof/>
          <w:sz w:val="25"/>
          <w:szCs w:val="25"/>
        </w:rPr>
        <mc:AlternateContent>
          <mc:Choice Requires="wps">
            <w:drawing>
              <wp:anchor distT="0" distB="0" distL="114300" distR="114300" simplePos="0" relativeHeight="251659264" behindDoc="0" locked="0" layoutInCell="1" allowOverlap="1" wp14:anchorId="5BA83D04" wp14:editId="6039B517">
                <wp:simplePos x="0" y="0"/>
                <wp:positionH relativeFrom="column">
                  <wp:posOffset>2116538</wp:posOffset>
                </wp:positionH>
                <wp:positionV relativeFrom="paragraph">
                  <wp:posOffset>3341</wp:posOffset>
                </wp:positionV>
                <wp:extent cx="1956021" cy="0"/>
                <wp:effectExtent l="0" t="0" r="254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0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xmlns:w16sdtfl="http://schemas.microsoft.com/office/word/2024/wordml/sdtformatlock" xmlns:w16du="http://schemas.microsoft.com/office/word/2023/wordml/word16du" xmlns:oel="http://schemas.microsoft.com/office/2019/extlst">
            <w:pict w14:anchorId="4D94A1B6">
              <v:shapetype id="_x0000_t32" coordsize="21600,21600" o:oned="t" filled="f" o:spt="32" path="m,l21600,21600e" w14:anchorId="7320EA00">
                <v:path fillok="f" arrowok="t" o:connecttype="none"/>
                <o:lock v:ext="edit" shapetype="t"/>
              </v:shapetype>
              <v:shape id="Straight Arrow Connector 1" style="position:absolute;margin-left:166.65pt;margin-top:.25pt;width:1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"/>
            </w:pict>
          </mc:Fallback>
        </mc:AlternateContent>
      </w:r>
    </w:p>
    <w:p w14:paraId="03D14E04" w14:textId="77777777" w:rsidR="00582E1A" w:rsidRPr="00A42E25" w:rsidRDefault="00582E1A" w:rsidP="00582E1A">
      <w:pPr>
        <w:spacing w:before="40" w:after="40" w:line="240" w:lineRule="auto"/>
        <w:jc w:val="center"/>
        <w:rPr>
          <w:rFonts w:ascii="Times New Roman" w:hAnsi="Times New Roman"/>
          <w:b/>
          <w:bCs/>
          <w:color w:val="000000"/>
          <w:sz w:val="25"/>
          <w:szCs w:val="25"/>
          <w:lang w:val="pt-BR"/>
        </w:rPr>
      </w:pPr>
      <w:r w:rsidRPr="00A42E25">
        <w:rPr>
          <w:rFonts w:ascii="Times New Roman" w:hAnsi="Times New Roman"/>
          <w:b/>
          <w:bCs/>
          <w:color w:val="000000"/>
          <w:sz w:val="25"/>
          <w:szCs w:val="25"/>
          <w:lang w:val="pt-BR"/>
        </w:rPr>
        <w:t>HỢP ĐỒNG MUA BÁN NGOẠI TỆ GIAO NGAY/KỲ HẠN</w:t>
      </w:r>
    </w:p>
    <w:p w14:paraId="0FAAAF72" w14:textId="77777777" w:rsidR="00582E1A" w:rsidRPr="00A42E25" w:rsidRDefault="00582E1A" w:rsidP="00582E1A">
      <w:pPr>
        <w:jc w:val="center"/>
        <w:rPr>
          <w:rFonts w:ascii="Times New Roman" w:hAnsi="Times New Roman"/>
          <w:bCs/>
          <w:color w:val="000000"/>
          <w:sz w:val="25"/>
          <w:szCs w:val="25"/>
          <w:lang w:val="pt-BR"/>
        </w:rPr>
      </w:pPr>
      <w:r w:rsidRPr="00A42E25">
        <w:rPr>
          <w:rFonts w:ascii="Times New Roman" w:hAnsi="Times New Roman"/>
          <w:color w:val="000000"/>
          <w:sz w:val="25"/>
          <w:szCs w:val="25"/>
          <w:lang w:val="de-DE"/>
        </w:rPr>
        <w:t xml:space="preserve">Số: </w:t>
      </w:r>
      <w:r w:rsidRPr="00A42E25">
        <w:rPr>
          <w:rFonts w:ascii="Times New Roman" w:hAnsi="Times New Roman"/>
          <w:b/>
          <w:color w:val="000000"/>
          <w:sz w:val="25"/>
          <w:szCs w:val="25"/>
          <w:lang w:val="de-DE"/>
        </w:rPr>
        <w:t>{VAL01}</w:t>
      </w:r>
    </w:p>
    <w:p w14:paraId="2219608A" w14:textId="77777777" w:rsidR="00582E1A" w:rsidRPr="00A42E25" w:rsidRDefault="00582E1A" w:rsidP="00582E1A">
      <w:pPr>
        <w:numPr>
          <w:ilvl w:val="0"/>
          <w:numId w:val="1"/>
        </w:numPr>
        <w:spacing w:before="60" w:after="60" w:line="300" w:lineRule="exact"/>
        <w:ind w:left="284" w:hanging="284"/>
        <w:jc w:val="both"/>
        <w:rPr>
          <w:rFonts w:ascii="Times New Roman" w:hAnsi="Times New Roman"/>
          <w:i/>
          <w:color w:val="000000"/>
          <w:sz w:val="25"/>
          <w:szCs w:val="25"/>
          <w:lang w:val="pt-BR"/>
        </w:rPr>
      </w:pPr>
      <w:r w:rsidRPr="00A42E25">
        <w:rPr>
          <w:rFonts w:ascii="Times New Roman" w:hAnsi="Times New Roman"/>
          <w:i/>
          <w:color w:val="000000"/>
          <w:sz w:val="25"/>
          <w:szCs w:val="25"/>
          <w:lang w:val="pt-BR"/>
        </w:rPr>
        <w:t>Căn cứ Bộ Luật Dân sự số 91/2015/QH13 ngày 24/11/2015</w:t>
      </w:r>
      <w:r w:rsidRPr="00A42E25">
        <w:rPr>
          <w:rStyle w:val="longtext"/>
          <w:rFonts w:ascii="Times New Roman" w:hAnsi="Times New Roman"/>
          <w:i/>
          <w:color w:val="000000"/>
          <w:sz w:val="25"/>
          <w:szCs w:val="25"/>
          <w:lang w:val="de-DE"/>
        </w:rPr>
        <w:t>;</w:t>
      </w:r>
    </w:p>
    <w:p w14:paraId="4299437B" w14:textId="77777777" w:rsidR="00582E1A" w:rsidRPr="00A42E25" w:rsidRDefault="00582E1A" w:rsidP="00582E1A">
      <w:pPr>
        <w:numPr>
          <w:ilvl w:val="0"/>
          <w:numId w:val="1"/>
        </w:numPr>
        <w:spacing w:before="60" w:after="60" w:line="300" w:lineRule="exact"/>
        <w:ind w:left="284" w:hanging="284"/>
        <w:jc w:val="both"/>
        <w:rPr>
          <w:rFonts w:ascii="Times New Roman" w:hAnsi="Times New Roman"/>
          <w:i/>
          <w:color w:val="000000"/>
          <w:sz w:val="25"/>
          <w:szCs w:val="25"/>
          <w:lang w:val="pt-BR"/>
        </w:rPr>
      </w:pPr>
      <w:r w:rsidRPr="00A42E25">
        <w:rPr>
          <w:rFonts w:ascii="Times New Roman" w:hAnsi="Times New Roman"/>
          <w:i/>
          <w:color w:val="000000"/>
          <w:sz w:val="25"/>
          <w:szCs w:val="25"/>
          <w:lang w:val="pt-BR"/>
        </w:rPr>
        <w:t>Căn cứ các Quy định hiện hành về Quản lý Ngoại hối của nước Cộng hòa xã hội chủ nghĩa Việt Nam;</w:t>
      </w:r>
    </w:p>
    <w:p w14:paraId="0CBEAC1D" w14:textId="77777777" w:rsidR="00582E1A" w:rsidRPr="00A42E25" w:rsidRDefault="00582E1A" w:rsidP="00582E1A">
      <w:pPr>
        <w:numPr>
          <w:ilvl w:val="0"/>
          <w:numId w:val="1"/>
        </w:numPr>
        <w:spacing w:before="60" w:after="60" w:line="300" w:lineRule="exact"/>
        <w:ind w:left="284" w:hanging="284"/>
        <w:jc w:val="both"/>
        <w:rPr>
          <w:rFonts w:ascii="Times New Roman" w:hAnsi="Times New Roman"/>
          <w:i/>
          <w:color w:val="000000"/>
          <w:sz w:val="25"/>
          <w:szCs w:val="25"/>
          <w:lang w:val="pt-BR"/>
        </w:rPr>
      </w:pPr>
      <w:r w:rsidRPr="00A42E25">
        <w:rPr>
          <w:rFonts w:ascii="Times New Roman" w:hAnsi="Times New Roman"/>
          <w:i/>
          <w:color w:val="000000"/>
          <w:sz w:val="25"/>
          <w:szCs w:val="25"/>
          <w:lang w:val="pt-BR"/>
        </w:rPr>
        <w:t>Căn cứ vào nhu cầu và khả năng của hai bên.</w:t>
      </w:r>
    </w:p>
    <w:p w14:paraId="09DD93A1" w14:textId="77777777" w:rsidR="00582E1A" w:rsidRPr="00A42E25" w:rsidRDefault="00582E1A" w:rsidP="00582E1A">
      <w:pPr>
        <w:spacing w:after="0" w:line="288" w:lineRule="auto"/>
        <w:jc w:val="both"/>
        <w:rPr>
          <w:rFonts w:ascii="Times New Roman" w:hAnsi="Times New Roman"/>
          <w:i/>
          <w:color w:val="000000"/>
          <w:sz w:val="10"/>
          <w:szCs w:val="10"/>
          <w:lang w:val="pt-BR"/>
        </w:rPr>
      </w:pPr>
    </w:p>
    <w:p w14:paraId="147538B8" w14:textId="4FB12D26" w:rsidR="00582E1A" w:rsidRPr="00A42E25" w:rsidRDefault="00582E1A" w:rsidP="376898D7">
      <w:pPr>
        <w:spacing w:after="0" w:line="264" w:lineRule="auto"/>
        <w:jc w:val="both"/>
        <w:rPr>
          <w:rFonts w:ascii="Times New Roman" w:hAnsi="Times New Roman"/>
          <w:i/>
          <w:iCs/>
          <w:color w:val="000000"/>
          <w:sz w:val="25"/>
          <w:szCs w:val="25"/>
          <w:lang w:val="de-DE"/>
        </w:rPr>
      </w:pPr>
      <w:r w:rsidRPr="00A42E25">
        <w:rPr>
          <w:rFonts w:ascii="Times New Roman" w:hAnsi="Times New Roman"/>
          <w:color w:val="000000"/>
          <w:sz w:val="25"/>
          <w:szCs w:val="25"/>
          <w:lang w:val="de-DE"/>
        </w:rPr>
        <w:t>Hôm</w:t>
      </w:r>
      <w:r w:rsidR="06993708" w:rsidRPr="00A42E25">
        <w:rPr>
          <w:rFonts w:ascii="Times New Roman" w:hAnsi="Times New Roman"/>
          <w:color w:val="000000" w:themeColor="text1"/>
          <w:sz w:val="25"/>
          <w:szCs w:val="25"/>
          <w:lang w:val="de-DE"/>
        </w:rPr>
        <w:t xml:space="preserve"> nay, tại </w:t>
      </w:r>
      <w:r w:rsidRPr="00A42E25">
        <w:rPr>
          <w:rFonts w:ascii="Times New Roman" w:hAnsi="Times New Roman"/>
          <w:color w:val="000000"/>
          <w:sz w:val="25"/>
          <w:szCs w:val="25"/>
          <w:lang w:val="de-DE"/>
        </w:rPr>
        <w:t xml:space="preserve">{VAL03}, </w:t>
      </w:r>
      <w:r w:rsidR="06993708" w:rsidRPr="00A42E25">
        <w:rPr>
          <w:rFonts w:ascii="Times New Roman" w:hAnsi="Times New Roman"/>
          <w:color w:val="000000" w:themeColor="text1"/>
          <w:sz w:val="25"/>
          <w:szCs w:val="25"/>
          <w:lang w:val="de-DE"/>
        </w:rPr>
        <w:t>{VAL02}</w:t>
      </w:r>
      <w:r w:rsidR="4E9FE127" w:rsidRPr="00A42E25">
        <w:rPr>
          <w:rFonts w:ascii="Times New Roman" w:hAnsi="Times New Roman"/>
          <w:color w:val="000000" w:themeColor="text1"/>
          <w:sz w:val="25"/>
          <w:szCs w:val="25"/>
          <w:lang w:val="de-DE"/>
        </w:rPr>
        <w:t>,</w:t>
      </w:r>
      <w:r w:rsidR="376898D7" w:rsidRPr="00A42E25">
        <w:rPr>
          <w:rFonts w:ascii="Times New Roman" w:hAnsi="Times New Roman"/>
          <w:color w:val="000000" w:themeColor="text1"/>
          <w:sz w:val="25"/>
          <w:szCs w:val="25"/>
          <w:lang w:val="de-DE"/>
        </w:rPr>
        <w:t xml:space="preserve"> </w:t>
      </w:r>
      <w:r w:rsidR="4E9FE127" w:rsidRPr="00A42E25">
        <w:rPr>
          <w:rFonts w:ascii="Times New Roman" w:hAnsi="Times New Roman"/>
          <w:color w:val="000000" w:themeColor="text1"/>
          <w:sz w:val="25"/>
          <w:szCs w:val="25"/>
          <w:lang w:val="de-DE"/>
        </w:rPr>
        <w:t>chúng tôi gồm:</w:t>
      </w:r>
    </w:p>
    <w:p w14:paraId="700DAB48" w14:textId="77777777" w:rsidR="00582E1A" w:rsidRPr="00A42E25" w:rsidRDefault="00582E1A" w:rsidP="00582E1A">
      <w:pPr>
        <w:tabs>
          <w:tab w:val="right" w:leader="dot" w:pos="9185"/>
        </w:tabs>
        <w:spacing w:after="0" w:line="264" w:lineRule="auto"/>
        <w:ind w:firstLine="709"/>
        <w:rPr>
          <w:rFonts w:ascii="Times New Roman" w:hAnsi="Times New Roman"/>
          <w:b/>
          <w:color w:val="000000"/>
          <w:sz w:val="10"/>
          <w:szCs w:val="10"/>
          <w:lang w:val="de-DE"/>
        </w:rPr>
      </w:pPr>
    </w:p>
    <w:p w14:paraId="5770CB16" w14:textId="77777777" w:rsidR="00582E1A" w:rsidRPr="00A42E25" w:rsidRDefault="00582E1A" w:rsidP="376898D7">
      <w:pPr>
        <w:tabs>
          <w:tab w:val="right" w:leader="dot" w:pos="9185"/>
        </w:tabs>
        <w:spacing w:after="0" w:line="264" w:lineRule="auto"/>
        <w:jc w:val="both"/>
        <w:rPr>
          <w:rFonts w:ascii="Times New Roman" w:hAnsi="Times New Roman"/>
          <w:b/>
          <w:bCs/>
          <w:color w:val="000000"/>
          <w:spacing w:val="-6"/>
          <w:sz w:val="25"/>
          <w:szCs w:val="25"/>
          <w:lang w:val="de-DE"/>
        </w:rPr>
      </w:pPr>
      <w:r w:rsidRPr="00A42E25">
        <w:rPr>
          <w:rFonts w:ascii="Times New Roman" w:hAnsi="Times New Roman"/>
          <w:b/>
          <w:bCs/>
          <w:color w:val="000000"/>
          <w:spacing w:val="-6"/>
          <w:sz w:val="25"/>
          <w:szCs w:val="25"/>
          <w:lang w:val="de-DE"/>
        </w:rPr>
        <w:t>Bên Bán (gọi tắt là bên A): {VAL03}</w:t>
      </w:r>
    </w:p>
    <w:p w14:paraId="1D2BF46B" w14:textId="77777777" w:rsidR="00582E1A" w:rsidRPr="00A42E25" w:rsidRDefault="00582E1A" w:rsidP="00582E1A">
      <w:pPr>
        <w:tabs>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sz w:val="25"/>
          <w:szCs w:val="25"/>
          <w:lang w:val="de-DE"/>
        </w:rPr>
        <w:t>Địa chỉ: 24 Láng Hạ, phường Láng, TP. Hà Nội</w:t>
      </w:r>
    </w:p>
    <w:p w14:paraId="3A4C7627" w14:textId="77777777" w:rsidR="00582E1A" w:rsidRPr="00A42E25" w:rsidRDefault="00582E1A" w:rsidP="00582E1A">
      <w:pPr>
        <w:tabs>
          <w:tab w:val="left" w:pos="3150"/>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sz w:val="25"/>
          <w:szCs w:val="25"/>
          <w:lang w:val="de-DE"/>
        </w:rPr>
        <w:t>Điện thoại: 024.37760248       Fax</w:t>
      </w:r>
      <w:r w:rsidRPr="00A42E25">
        <w:rPr>
          <w:rFonts w:ascii="Times New Roman" w:hAnsi="Times New Roman"/>
          <w:i/>
          <w:color w:val="000000"/>
          <w:sz w:val="25"/>
          <w:szCs w:val="25"/>
          <w:lang w:val="de-DE"/>
        </w:rPr>
        <w:t>:</w:t>
      </w:r>
      <w:r w:rsidRPr="00A42E25">
        <w:rPr>
          <w:rFonts w:ascii="Times New Roman" w:hAnsi="Times New Roman"/>
          <w:color w:val="000000"/>
          <w:sz w:val="25"/>
          <w:szCs w:val="25"/>
          <w:lang w:val="de-DE"/>
        </w:rPr>
        <w:t>024.38312766</w:t>
      </w:r>
    </w:p>
    <w:p w14:paraId="225D825F" w14:textId="45EA4175" w:rsidR="00582E1A" w:rsidRPr="00A42E25" w:rsidRDefault="007A1E92" w:rsidP="00582E1A">
      <w:pPr>
        <w:tabs>
          <w:tab w:val="right" w:leader="dot" w:pos="9185"/>
        </w:tabs>
        <w:spacing w:after="0" w:line="264" w:lineRule="auto"/>
        <w:ind w:left="90" w:hanging="90"/>
        <w:rPr>
          <w:rFonts w:ascii="Times New Roman" w:hAnsi="Times New Roman"/>
          <w:color w:val="000000"/>
          <w:sz w:val="25"/>
          <w:szCs w:val="25"/>
          <w:lang w:val="de-DE"/>
        </w:rPr>
      </w:pPr>
      <w:bookmarkStart w:id="0" w:name="_Hlk217907590"/>
      <w:r>
        <w:rPr>
          <w:rFonts w:ascii="Times New Roman" w:hAnsi="Times New Roman"/>
          <w:color w:val="000000" w:themeColor="text1"/>
          <w:sz w:val="25"/>
          <w:szCs w:val="25"/>
          <w:lang w:val="de-DE"/>
        </w:rPr>
        <w:t>Đ</w:t>
      </w:r>
      <w:r w:rsidR="376898D7" w:rsidRPr="00A42E25">
        <w:rPr>
          <w:rFonts w:ascii="Times New Roman" w:hAnsi="Times New Roman"/>
          <w:color w:val="000000" w:themeColor="text1"/>
          <w:sz w:val="25"/>
          <w:szCs w:val="25"/>
          <w:lang w:val="de-DE"/>
        </w:rPr>
        <w:t xml:space="preserve">ại diện: </w:t>
      </w:r>
      <w:r w:rsidR="00582E1A" w:rsidRPr="00A42E25">
        <w:rPr>
          <w:rFonts w:ascii="Times New Roman" w:hAnsi="Times New Roman"/>
          <w:b/>
          <w:color w:val="000000"/>
          <w:sz w:val="25"/>
          <w:szCs w:val="25"/>
          <w:lang w:val="de-DE"/>
        </w:rPr>
        <w:t>{VAL04}</w:t>
      </w:r>
    </w:p>
    <w:p w14:paraId="785F45EF" w14:textId="77777777" w:rsidR="00582E1A" w:rsidRPr="00A42E25" w:rsidRDefault="376898D7" w:rsidP="376898D7">
      <w:pPr>
        <w:tabs>
          <w:tab w:val="right" w:leader="dot" w:pos="9185"/>
        </w:tabs>
        <w:spacing w:after="0" w:line="264" w:lineRule="auto"/>
        <w:rPr>
          <w:rFonts w:ascii="Times New Roman" w:hAnsi="Times New Roman"/>
          <w:i/>
          <w:iCs/>
          <w:color w:val="000000"/>
          <w:sz w:val="25"/>
          <w:szCs w:val="25"/>
          <w:lang w:val="de-DE"/>
        </w:rPr>
      </w:pPr>
      <w:r w:rsidRPr="00A42E25">
        <w:rPr>
          <w:rFonts w:ascii="Times New Roman" w:hAnsi="Times New Roman"/>
          <w:color w:val="000000" w:themeColor="text1"/>
          <w:sz w:val="25"/>
          <w:szCs w:val="25"/>
          <w:lang w:val="de-DE"/>
        </w:rPr>
        <w:t>Chức vụ: {VAL05}</w:t>
      </w:r>
    </w:p>
    <w:p w14:paraId="7A0AD057" w14:textId="77777777" w:rsidR="00582E1A" w:rsidRPr="00A42E25" w:rsidRDefault="00582E1A" w:rsidP="00582E1A">
      <w:pPr>
        <w:tabs>
          <w:tab w:val="right" w:leader="dot" w:pos="9185"/>
        </w:tabs>
        <w:spacing w:after="0" w:line="264" w:lineRule="auto"/>
        <w:rPr>
          <w:rFonts w:ascii="Times New Roman" w:hAnsi="Times New Roman"/>
          <w:i/>
          <w:color w:val="000000"/>
          <w:sz w:val="25"/>
          <w:szCs w:val="25"/>
          <w:lang w:val="de-DE"/>
        </w:rPr>
      </w:pPr>
      <w:r w:rsidRPr="00A42E25">
        <w:rPr>
          <w:rFonts w:ascii="Times New Roman" w:hAnsi="Times New Roman"/>
          <w:i/>
          <w:color w:val="000000"/>
          <w:sz w:val="25"/>
          <w:szCs w:val="25"/>
          <w:lang w:val="de-DE"/>
        </w:rPr>
        <w:t xml:space="preserve">Theo Ủy quyền số </w:t>
      </w:r>
      <w:r w:rsidR="002930D5" w:rsidRPr="00A42E25">
        <w:rPr>
          <w:rFonts w:ascii="Times New Roman" w:hAnsi="Times New Roman"/>
          <w:i/>
          <w:color w:val="000000"/>
          <w:sz w:val="25"/>
          <w:szCs w:val="25"/>
          <w:lang w:val="de-DE"/>
        </w:rPr>
        <w:t>42</w:t>
      </w:r>
      <w:r w:rsidRPr="00A42E25">
        <w:rPr>
          <w:rFonts w:ascii="Times New Roman" w:hAnsi="Times New Roman"/>
          <w:i/>
          <w:color w:val="000000"/>
          <w:sz w:val="25"/>
          <w:szCs w:val="25"/>
          <w:lang w:val="de-DE"/>
        </w:rPr>
        <w:t xml:space="preserve">/QĐ-NHNo.LH-TH  ngày  </w:t>
      </w:r>
      <w:r w:rsidR="002930D5" w:rsidRPr="00A42E25">
        <w:rPr>
          <w:rFonts w:ascii="Times New Roman" w:hAnsi="Times New Roman"/>
          <w:i/>
          <w:color w:val="000000"/>
          <w:sz w:val="25"/>
          <w:szCs w:val="25"/>
          <w:lang w:val="de-DE"/>
        </w:rPr>
        <w:t>09/01/2026</w:t>
      </w:r>
      <w:r w:rsidRPr="00A42E25">
        <w:rPr>
          <w:rFonts w:ascii="Times New Roman" w:hAnsi="Times New Roman"/>
          <w:i/>
          <w:color w:val="000000"/>
          <w:sz w:val="25"/>
          <w:szCs w:val="25"/>
          <w:lang w:val="de-DE"/>
        </w:rPr>
        <w:t>.</w:t>
      </w:r>
      <w:bookmarkEnd w:id="0"/>
    </w:p>
    <w:p w14:paraId="0BE796D0" w14:textId="77777777" w:rsidR="00582E1A" w:rsidRPr="00A42E25" w:rsidRDefault="00582E1A" w:rsidP="00582E1A">
      <w:pPr>
        <w:tabs>
          <w:tab w:val="right" w:leader="dot" w:pos="9185"/>
        </w:tabs>
        <w:spacing w:after="0" w:line="264" w:lineRule="auto"/>
        <w:rPr>
          <w:rFonts w:ascii="Times New Roman" w:hAnsi="Times New Roman"/>
          <w:i/>
          <w:color w:val="000000"/>
          <w:sz w:val="10"/>
          <w:szCs w:val="10"/>
          <w:lang w:val="de-DE"/>
        </w:rPr>
      </w:pPr>
    </w:p>
    <w:p w14:paraId="4E91711E" w14:textId="77777777" w:rsidR="00582E1A" w:rsidRPr="00A42E25" w:rsidRDefault="00582E1A" w:rsidP="00582E1A">
      <w:pPr>
        <w:tabs>
          <w:tab w:val="right" w:leader="dot" w:pos="9185"/>
        </w:tabs>
        <w:spacing w:after="0" w:line="264" w:lineRule="auto"/>
        <w:rPr>
          <w:rFonts w:ascii="Times New Roman" w:hAnsi="Times New Roman"/>
          <w:i/>
          <w:color w:val="000000"/>
          <w:sz w:val="6"/>
          <w:szCs w:val="6"/>
          <w:lang w:val="de-DE"/>
        </w:rPr>
      </w:pPr>
    </w:p>
    <w:p w14:paraId="3CAD77A5" w14:textId="77777777" w:rsidR="00582E1A" w:rsidRPr="00A42E25" w:rsidRDefault="00582E1A" w:rsidP="00582E1A">
      <w:pPr>
        <w:tabs>
          <w:tab w:val="right" w:leader="dot" w:pos="9185"/>
        </w:tabs>
        <w:spacing w:after="0" w:line="264" w:lineRule="auto"/>
        <w:rPr>
          <w:rFonts w:ascii="Times New Roman" w:hAnsi="Times New Roman"/>
          <w:b/>
          <w:color w:val="000000"/>
          <w:sz w:val="25"/>
          <w:szCs w:val="25"/>
          <w:lang w:val="de-DE"/>
        </w:rPr>
      </w:pPr>
      <w:r w:rsidRPr="00A42E25">
        <w:rPr>
          <w:rFonts w:ascii="Times New Roman" w:hAnsi="Times New Roman"/>
          <w:b/>
          <w:color w:val="000000"/>
          <w:sz w:val="25"/>
          <w:szCs w:val="25"/>
          <w:lang w:val="de-DE"/>
        </w:rPr>
        <w:t>Bên Mua (gọi tắt là Bên B): Tập đoàn Xăng Dầu Việt Nam</w:t>
      </w:r>
    </w:p>
    <w:p w14:paraId="65D3D66C" w14:textId="77777777" w:rsidR="00582E1A" w:rsidRPr="00A42E25" w:rsidRDefault="00582E1A" w:rsidP="00582E1A">
      <w:pPr>
        <w:tabs>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sz w:val="25"/>
          <w:szCs w:val="25"/>
          <w:lang w:val="vi-VN"/>
        </w:rPr>
        <w:t>Địa chỉ</w:t>
      </w:r>
      <w:r w:rsidRPr="00A42E25">
        <w:rPr>
          <w:rFonts w:ascii="Times New Roman" w:hAnsi="Times New Roman"/>
          <w:color w:val="000000"/>
          <w:sz w:val="25"/>
          <w:szCs w:val="25"/>
          <w:lang w:val="de-DE"/>
        </w:rPr>
        <w:t xml:space="preserve">: Số 1 Khâm Thiên, </w:t>
      </w:r>
      <w:r w:rsidR="00D873E5" w:rsidRPr="00A42E25">
        <w:rPr>
          <w:rFonts w:ascii="Times New Roman" w:hAnsi="Times New Roman"/>
          <w:color w:val="000000"/>
          <w:sz w:val="25"/>
          <w:szCs w:val="25"/>
          <w:lang w:val="de-DE"/>
        </w:rPr>
        <w:t xml:space="preserve">phường Văn Miếu – Quốc Tử  Giám, </w:t>
      </w:r>
      <w:r w:rsidRPr="00A42E25">
        <w:rPr>
          <w:rFonts w:ascii="Times New Roman" w:hAnsi="Times New Roman"/>
          <w:color w:val="000000"/>
          <w:sz w:val="25"/>
          <w:szCs w:val="25"/>
          <w:lang w:val="de-DE"/>
        </w:rPr>
        <w:t>Hà Nội, Việt Nam</w:t>
      </w:r>
    </w:p>
    <w:p w14:paraId="0AD5D324" w14:textId="77777777" w:rsidR="00582E1A" w:rsidRPr="00A42E25" w:rsidRDefault="00582E1A" w:rsidP="00582E1A">
      <w:pPr>
        <w:tabs>
          <w:tab w:val="left" w:pos="3150"/>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sz w:val="25"/>
          <w:szCs w:val="25"/>
          <w:lang w:val="de-DE"/>
        </w:rPr>
        <w:t>Điện thoại: 024.38512603      Fax: 024.38519203</w:t>
      </w:r>
    </w:p>
    <w:p w14:paraId="4811C0C1" w14:textId="77777777" w:rsidR="00582E1A" w:rsidRPr="00A42E25" w:rsidRDefault="376898D7" w:rsidP="00582E1A">
      <w:pPr>
        <w:tabs>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themeColor="text1"/>
          <w:sz w:val="25"/>
          <w:szCs w:val="25"/>
          <w:lang w:val="de-DE"/>
        </w:rPr>
        <w:t>Người đại diện:{VAL06}</w:t>
      </w:r>
    </w:p>
    <w:p w14:paraId="6C1C7A30" w14:textId="77777777" w:rsidR="00582E1A" w:rsidRPr="00A42E25" w:rsidRDefault="376898D7" w:rsidP="00582E1A">
      <w:pPr>
        <w:tabs>
          <w:tab w:val="right" w:leader="dot" w:pos="9185"/>
        </w:tabs>
        <w:spacing w:after="0" w:line="264" w:lineRule="auto"/>
        <w:rPr>
          <w:rFonts w:ascii="Times New Roman" w:hAnsi="Times New Roman"/>
          <w:color w:val="000000"/>
          <w:sz w:val="25"/>
          <w:szCs w:val="25"/>
          <w:lang w:val="de-DE"/>
        </w:rPr>
      </w:pPr>
      <w:r w:rsidRPr="00A42E25">
        <w:rPr>
          <w:rFonts w:ascii="Times New Roman" w:hAnsi="Times New Roman"/>
          <w:color w:val="000000" w:themeColor="text1"/>
          <w:sz w:val="25"/>
          <w:szCs w:val="25"/>
          <w:lang w:val="de-DE"/>
        </w:rPr>
        <w:t>Chức vụ: {VAL07}</w:t>
      </w:r>
    </w:p>
    <w:p w14:paraId="1B88679F" w14:textId="77777777" w:rsidR="00582E1A" w:rsidRPr="00A42E25" w:rsidRDefault="00582E1A" w:rsidP="00582E1A">
      <w:pPr>
        <w:tabs>
          <w:tab w:val="right" w:leader="dot" w:pos="9185"/>
        </w:tabs>
        <w:spacing w:after="0" w:line="264" w:lineRule="auto"/>
        <w:rPr>
          <w:rFonts w:ascii="Times New Roman" w:hAnsi="Times New Roman"/>
          <w:i/>
          <w:color w:val="000000"/>
          <w:sz w:val="25"/>
          <w:szCs w:val="25"/>
          <w:lang w:val="de-DE"/>
        </w:rPr>
      </w:pPr>
      <w:r w:rsidRPr="00A42E25">
        <w:rPr>
          <w:rFonts w:ascii="Times New Roman" w:hAnsi="Times New Roman"/>
          <w:i/>
          <w:color w:val="000000"/>
          <w:sz w:val="25"/>
          <w:szCs w:val="25"/>
          <w:lang w:val="de-DE"/>
        </w:rPr>
        <w:t>Theo Ủy quyền số:</w:t>
      </w:r>
      <w:r w:rsidR="00E86736" w:rsidRPr="00A42E25">
        <w:rPr>
          <w:rFonts w:ascii="Times New Roman" w:hAnsi="Times New Roman"/>
          <w:color w:val="000000"/>
          <w:sz w:val="25"/>
          <w:szCs w:val="25"/>
          <w:lang w:val="de-DE"/>
        </w:rPr>
        <w:t xml:space="preserve"> </w:t>
      </w:r>
      <w:r w:rsidR="00E86736" w:rsidRPr="00A42E25">
        <w:rPr>
          <w:rFonts w:ascii="Times New Roman" w:hAnsi="Times New Roman"/>
          <w:i/>
          <w:color w:val="000000"/>
          <w:sz w:val="25"/>
          <w:szCs w:val="25"/>
          <w:lang w:val="de-DE"/>
        </w:rPr>
        <w:t>233/PLX-UQ ngày 26/08/2025</w:t>
      </w:r>
    </w:p>
    <w:p w14:paraId="5AFBECB1" w14:textId="77777777" w:rsidR="00582E1A" w:rsidRPr="00A42E25" w:rsidRDefault="00582E1A" w:rsidP="00582E1A">
      <w:pPr>
        <w:tabs>
          <w:tab w:val="right" w:leader="dot" w:pos="9185"/>
        </w:tabs>
        <w:spacing w:after="0" w:line="264" w:lineRule="auto"/>
        <w:rPr>
          <w:rFonts w:ascii="Times New Roman" w:hAnsi="Times New Roman"/>
          <w:color w:val="000000"/>
          <w:sz w:val="10"/>
          <w:szCs w:val="10"/>
          <w:lang w:val="de-DE"/>
        </w:rPr>
      </w:pPr>
    </w:p>
    <w:p w14:paraId="0DB42968" w14:textId="77777777" w:rsidR="00582E1A" w:rsidRPr="00A42E25" w:rsidRDefault="00582E1A" w:rsidP="00582E1A">
      <w:pPr>
        <w:spacing w:after="0" w:line="264" w:lineRule="auto"/>
        <w:jc w:val="both"/>
        <w:rPr>
          <w:rFonts w:ascii="Times New Roman" w:hAnsi="Times New Roman"/>
          <w:color w:val="000000"/>
          <w:spacing w:val="-3"/>
          <w:sz w:val="25"/>
          <w:szCs w:val="25"/>
        </w:rPr>
      </w:pPr>
      <w:bookmarkStart w:id="1" w:name="_Hlk135082775"/>
      <w:r w:rsidRPr="00A42E25">
        <w:rPr>
          <w:rFonts w:ascii="Times New Roman" w:hAnsi="Times New Roman"/>
          <w:color w:val="000000"/>
          <w:spacing w:val="-3"/>
          <w:sz w:val="25"/>
          <w:szCs w:val="25"/>
          <w:lang w:val="vi-VN"/>
        </w:rPr>
        <w:t xml:space="preserve">hoả thuận nhất trí ký kết </w:t>
      </w:r>
      <w:r w:rsidRPr="00A42E25">
        <w:rPr>
          <w:rFonts w:ascii="Times New Roman" w:hAnsi="Times New Roman"/>
          <w:color w:val="000000"/>
          <w:spacing w:val="-3"/>
          <w:sz w:val="25"/>
          <w:szCs w:val="25"/>
          <w:lang w:val="de-DE"/>
        </w:rPr>
        <w:t>H</w:t>
      </w:r>
      <w:r w:rsidRPr="00A42E25">
        <w:rPr>
          <w:rFonts w:ascii="Times New Roman" w:hAnsi="Times New Roman"/>
          <w:color w:val="000000"/>
          <w:spacing w:val="-3"/>
          <w:sz w:val="25"/>
          <w:szCs w:val="25"/>
          <w:lang w:val="vi-VN"/>
        </w:rPr>
        <w:t>ợp đồng này với các điều kiện và điều khoản như sa</w:t>
      </w:r>
      <w:r w:rsidRPr="00A42E25">
        <w:rPr>
          <w:rFonts w:ascii="Times New Roman" w:hAnsi="Times New Roman"/>
          <w:color w:val="000000"/>
          <w:spacing w:val="-3"/>
          <w:sz w:val="25"/>
          <w:szCs w:val="25"/>
          <w:lang w:val="de-DE"/>
        </w:rPr>
        <w:t>u:u:</w:t>
      </w:r>
    </w:p>
    <w:p w14:paraId="53A52BDC" w14:textId="77777777" w:rsidR="00582E1A" w:rsidRPr="00A42E25" w:rsidRDefault="00582E1A" w:rsidP="00582E1A">
      <w:pPr>
        <w:spacing w:after="0" w:line="264" w:lineRule="auto"/>
        <w:jc w:val="both"/>
        <w:rPr>
          <w:rFonts w:ascii="Times New Roman" w:hAnsi="Times New Roman"/>
          <w:color w:val="000000"/>
          <w:spacing w:val="-3"/>
          <w:sz w:val="10"/>
          <w:szCs w:val="10"/>
          <w:lang w:val="de-DE"/>
        </w:rPr>
      </w:pPr>
    </w:p>
    <w:p w14:paraId="02906FCA" w14:textId="77777777" w:rsidR="00582E1A" w:rsidRPr="00A42E25" w:rsidRDefault="00582E1A" w:rsidP="00582E1A">
      <w:pPr>
        <w:tabs>
          <w:tab w:val="right" w:leader="dot" w:pos="9185"/>
        </w:tabs>
        <w:spacing w:after="0" w:line="264" w:lineRule="auto"/>
        <w:jc w:val="both"/>
        <w:rPr>
          <w:rFonts w:ascii="Times New Roman" w:hAnsi="Times New Roman"/>
          <w:b/>
          <w:bCs/>
          <w:color w:val="000000"/>
          <w:spacing w:val="-3"/>
          <w:sz w:val="25"/>
          <w:szCs w:val="25"/>
          <w:lang w:val="de-DE"/>
        </w:rPr>
      </w:pPr>
      <w:r w:rsidRPr="00A42E25">
        <w:rPr>
          <w:rFonts w:ascii="Times New Roman" w:hAnsi="Times New Roman"/>
          <w:b/>
          <w:bCs/>
          <w:color w:val="000000"/>
          <w:spacing w:val="-3"/>
          <w:sz w:val="25"/>
          <w:szCs w:val="25"/>
          <w:lang w:val="vi-VN"/>
        </w:rPr>
        <w:t>Điều 1</w:t>
      </w:r>
      <w:r w:rsidRPr="00A42E25">
        <w:rPr>
          <w:rFonts w:ascii="Times New Roman" w:hAnsi="Times New Roman"/>
          <w:b/>
          <w:bCs/>
          <w:color w:val="000000"/>
          <w:spacing w:val="-3"/>
          <w:sz w:val="25"/>
          <w:szCs w:val="25"/>
          <w:lang w:val="de-DE"/>
        </w:rPr>
        <w:t>.</w:t>
      </w:r>
      <w:r w:rsidRPr="00A42E25">
        <w:rPr>
          <w:rFonts w:ascii="Times New Roman" w:hAnsi="Times New Roman"/>
          <w:color w:val="000000"/>
          <w:spacing w:val="-3"/>
          <w:sz w:val="25"/>
          <w:szCs w:val="25"/>
          <w:lang w:val="vi-VN"/>
        </w:rPr>
        <w:t xml:space="preserve"> </w:t>
      </w:r>
      <w:r w:rsidRPr="00A42E25">
        <w:rPr>
          <w:rFonts w:ascii="Times New Roman" w:hAnsi="Times New Roman"/>
          <w:b/>
          <w:bCs/>
          <w:color w:val="000000"/>
          <w:spacing w:val="-3"/>
          <w:sz w:val="25"/>
          <w:szCs w:val="25"/>
          <w:lang w:val="vi-VN"/>
        </w:rPr>
        <w:t>Bên A đồng ý bán ngoại tệ cho Bên B và Bên B đồng ý mua ngoại tệ của Bên A:</w:t>
      </w:r>
    </w:p>
    <w:p w14:paraId="7A1D5C31" w14:textId="77777777" w:rsidR="00582E1A" w:rsidRPr="00A42E25" w:rsidRDefault="00582E1A" w:rsidP="376898D7">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lang w:val="vi-VN"/>
        </w:rPr>
        <w:t xml:space="preserve">1. </w:t>
      </w:r>
      <w:r w:rsidRPr="00A42E25">
        <w:rPr>
          <w:rFonts w:ascii="Times New Roman" w:hAnsi="Times New Roman"/>
          <w:color w:val="000000"/>
          <w:spacing w:val="-3"/>
          <w:sz w:val="25"/>
          <w:szCs w:val="25"/>
        </w:rPr>
        <w:t>Đồng tiền giao dịch</w:t>
      </w:r>
    </w:p>
    <w:p w14:paraId="5366AC67" w14:textId="77777777" w:rsidR="003944F2" w:rsidRPr="00A42E25" w:rsidRDefault="00582E1A" w:rsidP="376898D7">
      <w:pPr>
        <w:tabs>
          <w:tab w:val="right" w:leader="dot" w:pos="9185"/>
        </w:tabs>
        <w:spacing w:after="0" w:line="264" w:lineRule="auto"/>
        <w:rPr>
          <w:rFonts w:ascii="Times New Roman" w:hAnsi="Times New Roman"/>
          <w:b/>
          <w:bCs/>
          <w:color w:val="000000"/>
          <w:spacing w:val="-3"/>
          <w:sz w:val="25"/>
          <w:szCs w:val="25"/>
        </w:rPr>
      </w:pPr>
      <w:r w:rsidRPr="00A42E25">
        <w:rPr>
          <w:rFonts w:ascii="Times New Roman" w:hAnsi="Times New Roman"/>
          <w:b/>
          <w:bCs/>
          <w:color w:val="000000"/>
          <w:spacing w:val="-3"/>
          <w:sz w:val="25"/>
          <w:szCs w:val="25"/>
          <w:lang w:val="vi-VN"/>
        </w:rPr>
        <w:t>-</w:t>
      </w:r>
      <w:r w:rsidRPr="00A42E25">
        <w:rPr>
          <w:rFonts w:ascii="Times New Roman" w:hAnsi="Times New Roman"/>
          <w:color w:val="000000"/>
          <w:spacing w:val="-3"/>
          <w:sz w:val="25"/>
          <w:szCs w:val="25"/>
          <w:lang w:val="vi-VN"/>
        </w:rPr>
        <w:t xml:space="preserve"> Số lượng </w:t>
      </w:r>
      <w:r w:rsidRPr="00A42E25">
        <w:rPr>
          <w:rFonts w:ascii="Times New Roman" w:hAnsi="Times New Roman"/>
          <w:color w:val="000000"/>
          <w:spacing w:val="-3"/>
          <w:sz w:val="25"/>
          <w:szCs w:val="25"/>
        </w:rPr>
        <w:t xml:space="preserve">bằng số:  </w:t>
      </w:r>
      <w:r w:rsidRPr="00A42E25">
        <w:rPr>
          <w:rFonts w:ascii="Times New Roman" w:hAnsi="Times New Roman"/>
          <w:b/>
          <w:bCs/>
          <w:color w:val="000000"/>
          <w:spacing w:val="-3"/>
          <w:sz w:val="25"/>
          <w:szCs w:val="25"/>
        </w:rPr>
        <w:t xml:space="preserve">{VAL60} </w:t>
      </w:r>
      <w:r w:rsidR="003944F2" w:rsidRPr="00A42E25">
        <w:rPr>
          <w:rFonts w:ascii="Times New Roman" w:hAnsi="Times New Roman"/>
          <w:b/>
          <w:bCs/>
          <w:color w:val="000000"/>
          <w:spacing w:val="-3"/>
          <w:sz w:val="25"/>
          <w:szCs w:val="25"/>
        </w:rPr>
        <w:t>{VAL50}</w:t>
      </w:r>
    </w:p>
    <w:p w14:paraId="24F0CBDA" w14:textId="77777777" w:rsidR="00582E1A" w:rsidRPr="00A42E25" w:rsidRDefault="00582E1A" w:rsidP="376898D7">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b/>
          <w:bCs/>
          <w:color w:val="000000"/>
          <w:spacing w:val="-3"/>
          <w:sz w:val="25"/>
          <w:szCs w:val="25"/>
          <w:lang w:val="vi-VN"/>
        </w:rPr>
        <w:t>-</w:t>
      </w:r>
      <w:r w:rsidRPr="00A42E25">
        <w:rPr>
          <w:rFonts w:ascii="Times New Roman" w:hAnsi="Times New Roman"/>
          <w:color w:val="000000"/>
          <w:spacing w:val="-3"/>
          <w:sz w:val="25"/>
          <w:szCs w:val="25"/>
          <w:lang w:val="vi-VN"/>
        </w:rPr>
        <w:t xml:space="preserve"> Số lượng </w:t>
      </w:r>
      <w:r w:rsidRPr="00A42E25">
        <w:rPr>
          <w:rFonts w:ascii="Times New Roman" w:hAnsi="Times New Roman"/>
          <w:color w:val="000000"/>
          <w:spacing w:val="-3"/>
          <w:sz w:val="25"/>
          <w:szCs w:val="25"/>
        </w:rPr>
        <w:t>bằng</w:t>
      </w:r>
      <w:r w:rsidRPr="00A42E25">
        <w:rPr>
          <w:rFonts w:ascii="Times New Roman" w:hAnsi="Times New Roman"/>
          <w:color w:val="000000"/>
          <w:spacing w:val="-3"/>
          <w:sz w:val="25"/>
          <w:szCs w:val="25"/>
          <w:lang w:val="vi-VN"/>
        </w:rPr>
        <w:t xml:space="preserve"> chữ</w:t>
      </w:r>
      <w:r w:rsidRPr="00A42E25">
        <w:rPr>
          <w:rFonts w:ascii="Times New Roman" w:hAnsi="Times New Roman"/>
          <w:color w:val="000000"/>
          <w:spacing w:val="-3"/>
          <w:sz w:val="25"/>
          <w:szCs w:val="25"/>
        </w:rPr>
        <w:t xml:space="preserve">: </w:t>
      </w:r>
      <w:r w:rsidR="003944F2" w:rsidRPr="00A42E25">
        <w:rPr>
          <w:rFonts w:ascii="Times New Roman" w:hAnsi="Times New Roman"/>
          <w:color w:val="000000"/>
          <w:spacing w:val="-3"/>
          <w:sz w:val="25"/>
          <w:szCs w:val="25"/>
        </w:rPr>
        <w:t>{VAL12}.</w:t>
      </w:r>
      <w:r w:rsidR="00BC6CD1" w:rsidRPr="00A42E25">
        <w:rPr>
          <w:rFonts w:ascii="Times New Roman" w:hAnsi="Times New Roman"/>
          <w:color w:val="000000"/>
          <w:spacing w:val="-3"/>
          <w:sz w:val="25"/>
          <w:szCs w:val="25"/>
        </w:rPr>
        <w:t>/</w:t>
      </w:r>
    </w:p>
    <w:p w14:paraId="44C93B45" w14:textId="0ED96E0B" w:rsidR="00582E1A" w:rsidRPr="00A42E25" w:rsidRDefault="376898D7"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themeColor="text1"/>
          <w:sz w:val="25"/>
          <w:szCs w:val="25"/>
        </w:rPr>
        <w:t>2.</w:t>
      </w:r>
      <w:r w:rsidRPr="00A42E25">
        <w:rPr>
          <w:rFonts w:ascii="Times New Roman" w:hAnsi="Times New Roman"/>
          <w:color w:val="000000" w:themeColor="text1"/>
          <w:sz w:val="25"/>
          <w:szCs w:val="25"/>
          <w:lang w:val="vi-VN"/>
        </w:rPr>
        <w:t xml:space="preserve"> Tỷ giá</w:t>
      </w:r>
      <w:r w:rsidRPr="00A42E25">
        <w:rPr>
          <w:rFonts w:ascii="Times New Roman" w:hAnsi="Times New Roman"/>
          <w:color w:val="000000" w:themeColor="text1"/>
          <w:sz w:val="25"/>
          <w:szCs w:val="25"/>
        </w:rPr>
        <w:t xml:space="preserve"> giao ngay</w:t>
      </w:r>
      <w:r w:rsidRPr="00A42E25">
        <w:rPr>
          <w:rFonts w:ascii="Times New Roman" w:hAnsi="Times New Roman"/>
          <w:color w:val="000000" w:themeColor="text1"/>
          <w:sz w:val="25"/>
          <w:szCs w:val="25"/>
          <w:lang w:val="vi-VN"/>
        </w:rPr>
        <w:t>:</w:t>
      </w:r>
      <w:r w:rsidRPr="00A42E25">
        <w:rPr>
          <w:rFonts w:ascii="Times New Roman" w:hAnsi="Times New Roman"/>
          <w:color w:val="000000" w:themeColor="text1"/>
          <w:sz w:val="25"/>
          <w:szCs w:val="25"/>
        </w:rPr>
        <w:t xml:space="preserve"> {VAL80} {VAL</w:t>
      </w:r>
      <w:r w:rsidR="00E33242">
        <w:rPr>
          <w:rFonts w:ascii="Times New Roman" w:hAnsi="Times New Roman"/>
          <w:color w:val="000000" w:themeColor="text1"/>
          <w:sz w:val="25"/>
          <w:szCs w:val="25"/>
        </w:rPr>
        <w:t>1</w:t>
      </w:r>
      <w:r w:rsidRPr="00A42E25">
        <w:rPr>
          <w:rFonts w:ascii="Times New Roman" w:hAnsi="Times New Roman"/>
          <w:color w:val="000000" w:themeColor="text1"/>
          <w:sz w:val="25"/>
          <w:szCs w:val="25"/>
        </w:rPr>
        <w:t>1}</w:t>
      </w:r>
    </w:p>
    <w:p w14:paraId="76F38E12" w14:textId="77777777" w:rsidR="00582E1A" w:rsidRPr="00A42E25" w:rsidRDefault="00582E1A"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 xml:space="preserve">3. Kỳ hạn: </w:t>
      </w:r>
      <w:r w:rsidRPr="00A42E25">
        <w:rPr>
          <w:rFonts w:ascii="Times New Roman" w:hAnsi="Times New Roman"/>
          <w:color w:val="000000"/>
          <w:spacing w:val="-3"/>
          <w:sz w:val="25"/>
          <w:szCs w:val="25"/>
        </w:rPr>
        <w:tab/>
      </w:r>
    </w:p>
    <w:p w14:paraId="789E37BB" w14:textId="77777777" w:rsidR="00582E1A" w:rsidRPr="00A42E25" w:rsidRDefault="00582E1A"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4</w:t>
      </w:r>
      <w:r w:rsidRPr="00A42E25">
        <w:rPr>
          <w:rFonts w:ascii="Times New Roman" w:hAnsi="Times New Roman"/>
          <w:i/>
          <w:color w:val="000000"/>
          <w:spacing w:val="-3"/>
          <w:sz w:val="25"/>
          <w:szCs w:val="25"/>
        </w:rPr>
        <w:t xml:space="preserve">. </w:t>
      </w:r>
      <w:r w:rsidRPr="00A42E25">
        <w:rPr>
          <w:rFonts w:ascii="Times New Roman" w:hAnsi="Times New Roman"/>
          <w:color w:val="000000"/>
          <w:spacing w:val="-3"/>
          <w:sz w:val="25"/>
          <w:szCs w:val="25"/>
        </w:rPr>
        <w:t>Tỷ giá kỳ hạn</w:t>
      </w:r>
      <w:r w:rsidRPr="00A42E25">
        <w:rPr>
          <w:rFonts w:ascii="Times New Roman" w:hAnsi="Times New Roman"/>
          <w:i/>
          <w:color w:val="000000"/>
          <w:spacing w:val="-3"/>
          <w:sz w:val="25"/>
          <w:szCs w:val="25"/>
        </w:rPr>
        <w:t xml:space="preserve">: </w:t>
      </w:r>
      <w:r w:rsidRPr="00A42E25">
        <w:rPr>
          <w:rFonts w:ascii="Times New Roman" w:hAnsi="Times New Roman"/>
          <w:color w:val="000000"/>
          <w:spacing w:val="-3"/>
          <w:sz w:val="25"/>
          <w:szCs w:val="25"/>
        </w:rPr>
        <w:tab/>
      </w:r>
    </w:p>
    <w:p w14:paraId="68CCF00D" w14:textId="51B55901" w:rsidR="00582E1A" w:rsidRPr="00A42E25" w:rsidRDefault="376898D7"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themeColor="text1"/>
          <w:sz w:val="25"/>
          <w:szCs w:val="25"/>
        </w:rPr>
        <w:t xml:space="preserve">5. </w:t>
      </w:r>
      <w:r w:rsidRPr="00A42E25">
        <w:rPr>
          <w:rFonts w:ascii="Times New Roman" w:hAnsi="Times New Roman"/>
          <w:color w:val="000000" w:themeColor="text1"/>
          <w:sz w:val="25"/>
          <w:szCs w:val="25"/>
          <w:lang w:val="vi-VN"/>
        </w:rPr>
        <w:t>Ngày giao dịch</w:t>
      </w:r>
      <w:r w:rsidRPr="00A42E25">
        <w:rPr>
          <w:rFonts w:ascii="Times New Roman" w:hAnsi="Times New Roman"/>
          <w:color w:val="000000" w:themeColor="text1"/>
          <w:sz w:val="25"/>
          <w:szCs w:val="25"/>
        </w:rPr>
        <w:t>: {VAL09}</w:t>
      </w:r>
    </w:p>
    <w:p w14:paraId="19220AF3" w14:textId="77777777" w:rsidR="00582E1A" w:rsidRPr="00A42E25" w:rsidRDefault="376898D7"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themeColor="text1"/>
          <w:sz w:val="25"/>
          <w:szCs w:val="25"/>
        </w:rPr>
        <w:t xml:space="preserve">6. </w:t>
      </w:r>
      <w:r w:rsidRPr="00A42E25">
        <w:rPr>
          <w:rFonts w:ascii="Times New Roman" w:hAnsi="Times New Roman"/>
          <w:color w:val="000000" w:themeColor="text1"/>
          <w:sz w:val="25"/>
          <w:szCs w:val="25"/>
          <w:lang w:val="vi-VN"/>
        </w:rPr>
        <w:t xml:space="preserve">Ngày </w:t>
      </w:r>
      <w:r w:rsidRPr="00A42E25">
        <w:rPr>
          <w:rFonts w:ascii="Times New Roman" w:hAnsi="Times New Roman"/>
          <w:color w:val="000000" w:themeColor="text1"/>
          <w:sz w:val="25"/>
          <w:szCs w:val="25"/>
        </w:rPr>
        <w:t>thanh toán</w:t>
      </w:r>
      <w:r w:rsidRPr="00A42E25">
        <w:rPr>
          <w:rFonts w:ascii="Times New Roman" w:hAnsi="Times New Roman"/>
          <w:i/>
          <w:iCs/>
          <w:color w:val="000000" w:themeColor="text1"/>
          <w:sz w:val="25"/>
          <w:szCs w:val="25"/>
        </w:rPr>
        <w:t>:</w:t>
      </w:r>
      <w:r w:rsidRPr="00A42E25">
        <w:rPr>
          <w:rFonts w:ascii="Times New Roman" w:hAnsi="Times New Roman"/>
          <w:color w:val="000000" w:themeColor="text1"/>
          <w:sz w:val="25"/>
          <w:szCs w:val="25"/>
        </w:rPr>
        <w:t xml:space="preserve"> {VAL10}</w:t>
      </w:r>
    </w:p>
    <w:p w14:paraId="4A0AD927" w14:textId="77777777" w:rsidR="00582E1A" w:rsidRPr="00A42E25" w:rsidRDefault="376898D7"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themeColor="text1"/>
          <w:sz w:val="25"/>
          <w:szCs w:val="25"/>
        </w:rPr>
        <w:t>7.  Loại tiền chi trả tiền mua ngoai tệ:</w:t>
      </w:r>
    </w:p>
    <w:p w14:paraId="1D3994F2" w14:textId="77777777" w:rsidR="00582E1A" w:rsidRPr="00A42E25" w:rsidRDefault="00582E1A" w:rsidP="00582E1A">
      <w:pPr>
        <w:tabs>
          <w:tab w:val="left" w:leader="dot" w:pos="9072"/>
          <w:tab w:val="right" w:leader="dot" w:pos="9450"/>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 xml:space="preserve">                    </w:t>
      </w:r>
      <w:r w:rsidRPr="00A42E25">
        <w:rPr>
          <w:rFonts w:ascii="Wingdings" w:eastAsia="Wingdings" w:hAnsi="Wingdings" w:cs="Wingdings"/>
          <w:color w:val="000000"/>
          <w:spacing w:val="-3"/>
          <w:sz w:val="25"/>
          <w:szCs w:val="25"/>
        </w:rPr>
        <w:t>þ</w:t>
      </w:r>
      <w:r w:rsidRPr="00A42E25">
        <w:rPr>
          <w:rFonts w:ascii="Times New Roman" w:hAnsi="Times New Roman"/>
          <w:color w:val="000000"/>
          <w:spacing w:val="-3"/>
          <w:sz w:val="25"/>
          <w:szCs w:val="25"/>
        </w:rPr>
        <w:t xml:space="preserve"> VND         </w:t>
      </w:r>
      <w:r w:rsidRPr="00A42E25">
        <w:rPr>
          <w:rFonts w:ascii="Times New Roman" w:eastAsia="Times New Roman" w:hAnsi="Times New Roman" w:cs="Times New Roman"/>
          <w:color w:val="000000"/>
          <w:spacing w:val="-3"/>
          <w:sz w:val="25"/>
          <w:szCs w:val="25"/>
        </w:rPr>
        <w:t>□</w:t>
      </w:r>
      <w:r w:rsidRPr="00A42E25">
        <w:rPr>
          <w:rFonts w:ascii="Times New Roman" w:hAnsi="Times New Roman"/>
          <w:color w:val="000000"/>
          <w:spacing w:val="-3"/>
          <w:sz w:val="25"/>
          <w:szCs w:val="25"/>
        </w:rPr>
        <w:t xml:space="preserve"> Ngoại tệ:</w:t>
      </w:r>
      <w:r w:rsidRPr="00A42E25">
        <w:rPr>
          <w:rFonts w:ascii="Times New Roman" w:hAnsi="Times New Roman"/>
          <w:color w:val="000000"/>
          <w:spacing w:val="-3"/>
          <w:sz w:val="25"/>
          <w:szCs w:val="25"/>
        </w:rPr>
        <w:tab/>
      </w:r>
    </w:p>
    <w:p w14:paraId="4513D158" w14:textId="77777777" w:rsidR="00582E1A" w:rsidRPr="00A42E25" w:rsidRDefault="00582E1A"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 xml:space="preserve">8. </w:t>
      </w:r>
      <w:r w:rsidRPr="00A42E25">
        <w:rPr>
          <w:rFonts w:ascii="Times New Roman" w:hAnsi="Times New Roman"/>
          <w:color w:val="000000"/>
          <w:spacing w:val="-3"/>
          <w:sz w:val="25"/>
          <w:szCs w:val="25"/>
          <w:lang w:val="vi-VN"/>
        </w:rPr>
        <w:t>Thành tiền</w:t>
      </w:r>
      <w:r w:rsidRPr="00A42E25">
        <w:rPr>
          <w:rFonts w:ascii="Times New Roman" w:hAnsi="Times New Roman"/>
          <w:color w:val="000000"/>
          <w:spacing w:val="-3"/>
          <w:sz w:val="25"/>
          <w:szCs w:val="25"/>
        </w:rPr>
        <w:t>:</w:t>
      </w:r>
    </w:p>
    <w:p w14:paraId="2452F71C" w14:textId="77777777" w:rsidR="00582E1A" w:rsidRPr="00A42E25" w:rsidRDefault="00582E1A"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 B</w:t>
      </w:r>
      <w:r w:rsidRPr="00A42E25">
        <w:rPr>
          <w:rFonts w:ascii="Times New Roman" w:hAnsi="Times New Roman"/>
          <w:color w:val="000000"/>
          <w:spacing w:val="-3"/>
          <w:sz w:val="25"/>
          <w:szCs w:val="25"/>
          <w:lang w:val="vi-VN"/>
        </w:rPr>
        <w:t>ằng s</w:t>
      </w:r>
      <w:r w:rsidRPr="00A42E25">
        <w:rPr>
          <w:rFonts w:ascii="Times New Roman" w:hAnsi="Times New Roman"/>
          <w:color w:val="000000"/>
          <w:spacing w:val="-3"/>
          <w:sz w:val="25"/>
          <w:szCs w:val="25"/>
        </w:rPr>
        <w:t xml:space="preserve">ố: </w:t>
      </w:r>
      <w:r w:rsidR="003944F2" w:rsidRPr="00A42E25">
        <w:rPr>
          <w:rFonts w:ascii="Times New Roman" w:hAnsi="Times New Roman"/>
          <w:b/>
          <w:bCs/>
          <w:color w:val="000000"/>
          <w:spacing w:val="-3"/>
          <w:sz w:val="25"/>
          <w:szCs w:val="25"/>
        </w:rPr>
        <w:t>{VAL51}</w:t>
      </w:r>
    </w:p>
    <w:p w14:paraId="1DDEB45B" w14:textId="77777777" w:rsidR="00582E1A" w:rsidRPr="00A42E25" w:rsidRDefault="376898D7"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themeColor="text1"/>
          <w:sz w:val="25"/>
          <w:szCs w:val="25"/>
        </w:rPr>
        <w:t xml:space="preserve">- Bằng </w:t>
      </w:r>
      <w:r w:rsidRPr="00A42E25">
        <w:rPr>
          <w:rFonts w:ascii="Times New Roman" w:hAnsi="Times New Roman"/>
          <w:color w:val="000000" w:themeColor="text1"/>
          <w:sz w:val="25"/>
          <w:szCs w:val="25"/>
          <w:lang w:val="vi-VN"/>
        </w:rPr>
        <w:t>chữ</w:t>
      </w:r>
      <w:r w:rsidRPr="00A42E25">
        <w:rPr>
          <w:rFonts w:ascii="Times New Roman" w:hAnsi="Times New Roman"/>
          <w:i/>
          <w:iCs/>
          <w:color w:val="000000" w:themeColor="text1"/>
          <w:sz w:val="25"/>
          <w:szCs w:val="25"/>
        </w:rPr>
        <w:t>:</w:t>
      </w:r>
      <w:r w:rsidRPr="00A42E25">
        <w:rPr>
          <w:rFonts w:ascii="Times New Roman" w:hAnsi="Times New Roman"/>
          <w:color w:val="000000" w:themeColor="text1"/>
          <w:sz w:val="25"/>
          <w:szCs w:val="25"/>
        </w:rPr>
        <w:t xml:space="preserve"> {VAL15}</w:t>
      </w:r>
    </w:p>
    <w:p w14:paraId="03B9CFF8" w14:textId="77777777" w:rsidR="00582E1A" w:rsidRPr="00A42E25" w:rsidRDefault="00582E1A" w:rsidP="00582E1A">
      <w:pPr>
        <w:tabs>
          <w:tab w:val="right" w:leader="dot" w:pos="9185"/>
        </w:tabs>
        <w:spacing w:after="0" w:line="264" w:lineRule="auto"/>
        <w:rPr>
          <w:rFonts w:ascii="Times New Roman" w:hAnsi="Times New Roman"/>
          <w:color w:val="000000"/>
          <w:spacing w:val="-3"/>
          <w:sz w:val="25"/>
          <w:szCs w:val="25"/>
        </w:rPr>
      </w:pPr>
      <w:r w:rsidRPr="00A42E25">
        <w:rPr>
          <w:rFonts w:ascii="Times New Roman" w:hAnsi="Times New Roman"/>
          <w:color w:val="000000"/>
          <w:spacing w:val="-3"/>
          <w:sz w:val="25"/>
          <w:szCs w:val="25"/>
        </w:rPr>
        <w:t>9. Mục đích mua ngoại tệ: theo quy định tại Điều 2 dưới đâ</w:t>
      </w:r>
      <w:bookmarkEnd w:id="1"/>
      <w:r w:rsidRPr="00A42E25">
        <w:rPr>
          <w:rFonts w:ascii="Times New Roman" w:hAnsi="Times New Roman"/>
          <w:color w:val="000000"/>
          <w:spacing w:val="-3"/>
          <w:sz w:val="25"/>
          <w:szCs w:val="25"/>
        </w:rPr>
        <w:t>y</w:t>
      </w:r>
    </w:p>
    <w:p w14:paraId="0A6C0675" w14:textId="77777777" w:rsidR="00582E1A" w:rsidRPr="00A42E25" w:rsidRDefault="00582E1A" w:rsidP="00582E1A">
      <w:pPr>
        <w:spacing w:after="0" w:line="264" w:lineRule="auto"/>
        <w:jc w:val="both"/>
        <w:rPr>
          <w:rFonts w:ascii="Times New Roman" w:hAnsi="Times New Roman"/>
          <w:bCs/>
          <w:color w:val="000000"/>
          <w:sz w:val="25"/>
          <w:szCs w:val="25"/>
          <w:lang w:val="vi-VN"/>
        </w:rPr>
      </w:pPr>
      <w:r w:rsidRPr="00A42E25">
        <w:rPr>
          <w:rFonts w:ascii="Times New Roman" w:hAnsi="Times New Roman"/>
          <w:b/>
          <w:bCs/>
          <w:color w:val="000000"/>
          <w:sz w:val="25"/>
          <w:szCs w:val="25"/>
          <w:lang w:val="vi-VN"/>
        </w:rPr>
        <w:t xml:space="preserve">Điều </w:t>
      </w:r>
      <w:r w:rsidRPr="00A42E25">
        <w:rPr>
          <w:rFonts w:ascii="Times New Roman" w:hAnsi="Times New Roman"/>
          <w:b/>
          <w:bCs/>
          <w:color w:val="000000"/>
          <w:sz w:val="25"/>
          <w:szCs w:val="25"/>
        </w:rPr>
        <w:t>2.</w:t>
      </w:r>
      <w:r w:rsidRPr="00A42E25">
        <w:rPr>
          <w:rFonts w:ascii="Times New Roman" w:hAnsi="Times New Roman"/>
          <w:b/>
          <w:bCs/>
          <w:color w:val="000000"/>
          <w:sz w:val="25"/>
          <w:szCs w:val="25"/>
          <w:lang w:val="vi-VN"/>
        </w:rPr>
        <w:t xml:space="preserve"> </w:t>
      </w:r>
      <w:r w:rsidRPr="00A42E25">
        <w:rPr>
          <w:rFonts w:ascii="Times New Roman" w:hAnsi="Times New Roman"/>
          <w:b/>
          <w:bCs/>
          <w:color w:val="000000"/>
          <w:sz w:val="25"/>
          <w:szCs w:val="25"/>
        </w:rPr>
        <w:t>Mục đích mua ngoại tệ</w:t>
      </w:r>
    </w:p>
    <w:p w14:paraId="6D40742B" w14:textId="77777777" w:rsidR="00582E1A" w:rsidRPr="00A42E25" w:rsidRDefault="376898D7" w:rsidP="376898D7">
      <w:pPr>
        <w:tabs>
          <w:tab w:val="right" w:leader="dot" w:pos="9072"/>
          <w:tab w:val="right" w:leader="dot" w:pos="9540"/>
        </w:tabs>
        <w:spacing w:after="0" w:line="264" w:lineRule="auto"/>
        <w:jc w:val="both"/>
        <w:rPr>
          <w:rFonts w:ascii="Times New Roman" w:hAnsi="Times New Roman"/>
          <w:color w:val="000000"/>
          <w:sz w:val="25"/>
          <w:szCs w:val="25"/>
        </w:rPr>
      </w:pPr>
      <w:r w:rsidRPr="00A42E25">
        <w:rPr>
          <w:rFonts w:ascii="Times New Roman" w:hAnsi="Times New Roman"/>
          <w:color w:val="000000" w:themeColor="text1"/>
          <w:sz w:val="25"/>
          <w:szCs w:val="25"/>
        </w:rPr>
        <w:t>1. Mục đích mua ngoại tệ của Bên B: {VAL08}</w:t>
      </w:r>
    </w:p>
    <w:p w14:paraId="5CB58244"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i/>
          <w:color w:val="000000"/>
          <w:sz w:val="25"/>
          <w:szCs w:val="25"/>
        </w:rPr>
      </w:pPr>
      <w:r w:rsidRPr="00A42E25">
        <w:rPr>
          <w:rFonts w:ascii="Times New Roman" w:hAnsi="Times New Roman"/>
          <w:bCs/>
          <w:color w:val="000000"/>
          <w:sz w:val="25"/>
          <w:szCs w:val="25"/>
        </w:rPr>
        <w:t>2. Bên B cam kết sử dụng ngoại tệ đúng mục đích, tuân thủ theo đúng các quy định về quản lý ngoại hối của Nhà nước Việt Nam.</w:t>
      </w:r>
    </w:p>
    <w:p w14:paraId="3A53533B" w14:textId="77777777" w:rsidR="00582E1A" w:rsidRPr="00A42E25" w:rsidRDefault="00582E1A" w:rsidP="00582E1A">
      <w:pPr>
        <w:spacing w:after="0" w:line="264" w:lineRule="auto"/>
        <w:rPr>
          <w:rFonts w:ascii="Times New Roman" w:hAnsi="Times New Roman"/>
          <w:b/>
          <w:bCs/>
          <w:color w:val="000000"/>
          <w:sz w:val="25"/>
          <w:szCs w:val="25"/>
        </w:rPr>
      </w:pPr>
      <w:r w:rsidRPr="00A42E25">
        <w:rPr>
          <w:rFonts w:ascii="Times New Roman" w:hAnsi="Times New Roman"/>
          <w:b/>
          <w:bCs/>
          <w:color w:val="000000"/>
          <w:sz w:val="25"/>
          <w:szCs w:val="25"/>
          <w:lang w:val="vi-VN"/>
        </w:rPr>
        <w:t xml:space="preserve">Điều </w:t>
      </w:r>
      <w:r w:rsidRPr="00A42E25">
        <w:rPr>
          <w:rFonts w:ascii="Times New Roman" w:hAnsi="Times New Roman"/>
          <w:b/>
          <w:bCs/>
          <w:color w:val="000000"/>
          <w:sz w:val="25"/>
          <w:szCs w:val="25"/>
        </w:rPr>
        <w:t>3. Chỉ dẫn</w:t>
      </w:r>
      <w:r w:rsidRPr="00A42E25">
        <w:rPr>
          <w:rFonts w:ascii="Times New Roman" w:hAnsi="Times New Roman"/>
          <w:b/>
          <w:bCs/>
          <w:color w:val="000000"/>
          <w:sz w:val="25"/>
          <w:szCs w:val="25"/>
          <w:lang w:val="vi-VN"/>
        </w:rPr>
        <w:t xml:space="preserve"> thanh toán</w:t>
      </w:r>
    </w:p>
    <w:p w14:paraId="29ACC0D2" w14:textId="77777777" w:rsidR="00582E1A" w:rsidRPr="00A42E25" w:rsidRDefault="00582E1A" w:rsidP="00582E1A">
      <w:pPr>
        <w:tabs>
          <w:tab w:val="left" w:leader="dot" w:pos="9072"/>
          <w:tab w:val="right" w:leader="dot" w:pos="9450"/>
        </w:tabs>
        <w:spacing w:after="0" w:line="264" w:lineRule="auto"/>
        <w:jc w:val="both"/>
        <w:rPr>
          <w:rFonts w:ascii="Times New Roman" w:hAnsi="Times New Roman"/>
          <w:color w:val="000000"/>
          <w:spacing w:val="-3"/>
          <w:sz w:val="25"/>
          <w:szCs w:val="25"/>
        </w:rPr>
      </w:pPr>
      <w:r w:rsidRPr="00A42E25">
        <w:rPr>
          <w:rFonts w:ascii="Times New Roman" w:hAnsi="Times New Roman"/>
          <w:color w:val="000000"/>
          <w:sz w:val="25"/>
          <w:szCs w:val="25"/>
        </w:rPr>
        <w:t xml:space="preserve">1. Bằng Hợp đồng này, </w:t>
      </w:r>
      <w:r w:rsidRPr="00A42E25">
        <w:rPr>
          <w:rFonts w:ascii="Times New Roman" w:hAnsi="Times New Roman"/>
          <w:color w:val="000000"/>
          <w:sz w:val="25"/>
          <w:szCs w:val="25"/>
          <w:lang w:val="vi-VN"/>
        </w:rPr>
        <w:t xml:space="preserve">Bên B uỷ quyền cho Bên A </w:t>
      </w:r>
      <w:r w:rsidRPr="00A42E25">
        <w:rPr>
          <w:rFonts w:ascii="Times New Roman" w:hAnsi="Times New Roman"/>
          <w:color w:val="000000"/>
          <w:sz w:val="25"/>
          <w:szCs w:val="25"/>
        </w:rPr>
        <w:t xml:space="preserve">vào ngày thanh toán </w:t>
      </w:r>
      <w:r w:rsidRPr="00A42E25">
        <w:rPr>
          <w:rFonts w:ascii="Times New Roman" w:hAnsi="Times New Roman"/>
          <w:color w:val="000000"/>
          <w:sz w:val="25"/>
          <w:szCs w:val="25"/>
          <w:lang w:val="vi-VN"/>
        </w:rPr>
        <w:t xml:space="preserve">trích </w:t>
      </w:r>
      <w:r w:rsidRPr="00A42E25">
        <w:rPr>
          <w:rFonts w:ascii="Wingdings" w:eastAsia="Wingdings" w:hAnsi="Wingdings" w:cs="Wingdings"/>
          <w:color w:val="000000"/>
          <w:spacing w:val="-3"/>
          <w:sz w:val="25"/>
          <w:szCs w:val="25"/>
        </w:rPr>
        <w:t>þ</w:t>
      </w:r>
      <w:r w:rsidRPr="00A42E25">
        <w:rPr>
          <w:rFonts w:ascii="Times New Roman" w:hAnsi="Times New Roman"/>
          <w:color w:val="000000"/>
          <w:spacing w:val="-3"/>
          <w:sz w:val="25"/>
          <w:szCs w:val="25"/>
        </w:rPr>
        <w:t xml:space="preserve"> VND </w:t>
      </w:r>
      <w:r w:rsidRPr="00A42E25">
        <w:rPr>
          <w:rFonts w:ascii="Times New Roman" w:eastAsia="Times New Roman" w:hAnsi="Times New Roman" w:cs="Times New Roman"/>
          <w:color w:val="000000"/>
          <w:spacing w:val="-3"/>
          <w:sz w:val="25"/>
          <w:szCs w:val="25"/>
        </w:rPr>
        <w:t>□</w:t>
      </w:r>
      <w:r w:rsidRPr="00A42E25">
        <w:rPr>
          <w:rFonts w:ascii="Times New Roman" w:hAnsi="Times New Roman"/>
          <w:color w:val="000000"/>
          <w:spacing w:val="-3"/>
          <w:sz w:val="25"/>
          <w:szCs w:val="25"/>
        </w:rPr>
        <w:t xml:space="preserve"> Ngoại tệ: …  từ:</w:t>
      </w:r>
    </w:p>
    <w:p w14:paraId="636E0F94" w14:textId="77777777" w:rsidR="00582E1A" w:rsidRPr="00A42E25" w:rsidRDefault="00582E1A" w:rsidP="00582E1A">
      <w:pPr>
        <w:tabs>
          <w:tab w:val="right" w:leader="dot" w:pos="9214"/>
        </w:tabs>
        <w:spacing w:after="0" w:line="264" w:lineRule="auto"/>
        <w:jc w:val="both"/>
        <w:rPr>
          <w:rFonts w:ascii="Times New Roman" w:hAnsi="Times New Roman"/>
          <w:color w:val="000000"/>
          <w:spacing w:val="-3"/>
          <w:sz w:val="25"/>
          <w:szCs w:val="25"/>
        </w:rPr>
      </w:pPr>
      <w:r w:rsidRPr="00A42E25">
        <w:rPr>
          <w:rFonts w:ascii="Times New Roman" w:hAnsi="Times New Roman"/>
          <w:color w:val="000000"/>
          <w:sz w:val="25"/>
          <w:szCs w:val="25"/>
        </w:rPr>
        <w:lastRenderedPageBreak/>
        <w:t xml:space="preserve">   </w:t>
      </w:r>
      <w:r w:rsidRPr="00A42E25">
        <w:rPr>
          <w:rFonts w:ascii="Wingdings" w:eastAsia="Wingdings" w:hAnsi="Wingdings" w:cs="Wingdings"/>
          <w:color w:val="000000"/>
          <w:spacing w:val="-3"/>
          <w:sz w:val="25"/>
          <w:szCs w:val="25"/>
        </w:rPr>
        <w:t>þ</w:t>
      </w: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T</w:t>
      </w:r>
      <w:r w:rsidRPr="00A42E25">
        <w:rPr>
          <w:rFonts w:ascii="Times New Roman" w:hAnsi="Times New Roman"/>
          <w:color w:val="000000"/>
          <w:spacing w:val="-3"/>
          <w:sz w:val="25"/>
          <w:szCs w:val="25"/>
          <w:lang w:val="vi-VN"/>
        </w:rPr>
        <w:t xml:space="preserve">KTGTT bằng </w:t>
      </w:r>
      <w:r w:rsidRPr="00A42E25">
        <w:rPr>
          <w:rFonts w:ascii="Times New Roman" w:hAnsi="Times New Roman"/>
          <w:color w:val="000000"/>
          <w:spacing w:val="-3"/>
          <w:sz w:val="25"/>
          <w:szCs w:val="25"/>
        </w:rPr>
        <w:t>VNĐ</w:t>
      </w:r>
      <w:r w:rsidRPr="00A42E25">
        <w:rPr>
          <w:rFonts w:ascii="Times New Roman" w:hAnsi="Times New Roman"/>
          <w:color w:val="000000"/>
          <w:spacing w:val="-3"/>
          <w:sz w:val="25"/>
          <w:szCs w:val="25"/>
          <w:lang w:val="vi-VN"/>
        </w:rPr>
        <w:t xml:space="preserve"> số</w:t>
      </w:r>
      <w:r w:rsidRPr="00A42E25">
        <w:rPr>
          <w:rFonts w:ascii="Times New Roman" w:hAnsi="Times New Roman"/>
          <w:color w:val="000000"/>
          <w:spacing w:val="-3"/>
          <w:sz w:val="25"/>
          <w:szCs w:val="25"/>
        </w:rPr>
        <w:t xml:space="preserve">  </w:t>
      </w:r>
      <w:r w:rsidRPr="00A42E25">
        <w:rPr>
          <w:rFonts w:ascii="Times New Roman" w:hAnsi="Times New Roman"/>
          <w:b/>
          <w:bCs/>
          <w:color w:val="000000"/>
          <w:spacing w:val="-3"/>
          <w:sz w:val="25"/>
          <w:szCs w:val="25"/>
        </w:rPr>
        <w:t>{VAL20}</w:t>
      </w:r>
      <w:r w:rsidRPr="00A42E25">
        <w:rPr>
          <w:rFonts w:ascii="Times New Roman" w:hAnsi="Times New Roman"/>
          <w:color w:val="000000"/>
          <w:spacing w:val="-3"/>
          <w:sz w:val="25"/>
          <w:szCs w:val="25"/>
        </w:rPr>
        <w:t xml:space="preserve"> </w:t>
      </w:r>
      <w:r w:rsidRPr="00A42E25">
        <w:rPr>
          <w:rFonts w:ascii="Times New Roman" w:hAnsi="Times New Roman"/>
          <w:color w:val="000000"/>
          <w:spacing w:val="-3"/>
          <w:sz w:val="25"/>
          <w:szCs w:val="25"/>
          <w:lang w:val="vi-VN"/>
        </w:rPr>
        <w:t>của Bên B mở tại Bên A</w:t>
      </w:r>
      <w:r w:rsidRPr="00A42E25">
        <w:rPr>
          <w:rFonts w:ascii="Times New Roman" w:hAnsi="Times New Roman"/>
          <w:color w:val="000000"/>
          <w:spacing w:val="-3"/>
          <w:sz w:val="25"/>
          <w:szCs w:val="25"/>
        </w:rPr>
        <w:t xml:space="preserve"> </w:t>
      </w:r>
    </w:p>
    <w:p w14:paraId="1058920F" w14:textId="77777777" w:rsidR="00582E1A" w:rsidRPr="00A42E25" w:rsidRDefault="00582E1A" w:rsidP="00582E1A">
      <w:pPr>
        <w:tabs>
          <w:tab w:val="right" w:leader="dot" w:pos="9450"/>
        </w:tabs>
        <w:spacing w:after="0" w:line="264" w:lineRule="auto"/>
        <w:rPr>
          <w:rFonts w:ascii="Times New Roman" w:hAnsi="Times New Roman"/>
          <w:color w:val="000000"/>
          <w:spacing w:val="-3"/>
          <w:sz w:val="25"/>
          <w:szCs w:val="25"/>
        </w:rPr>
      </w:pP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w:t>
      </w:r>
      <w:r w:rsidRPr="00A42E25">
        <w:rPr>
          <w:rFonts w:ascii="Times New Roman" w:hAnsi="Times New Roman"/>
          <w:color w:val="000000"/>
          <w:sz w:val="25"/>
          <w:szCs w:val="25"/>
        </w:rPr>
        <w:t xml:space="preserve"> </w:t>
      </w:r>
      <w:r w:rsidRPr="00A42E25">
        <w:rPr>
          <w:rFonts w:ascii="Times New Roman" w:hAnsi="Times New Roman"/>
          <w:color w:val="000000"/>
          <w:spacing w:val="-3"/>
          <w:sz w:val="25"/>
          <w:szCs w:val="25"/>
          <w:lang w:val="vi-VN"/>
        </w:rPr>
        <w:t>Tài khoản tiền vay số</w:t>
      </w:r>
      <w:r w:rsidRPr="00A42E25">
        <w:rPr>
          <w:rFonts w:ascii="Times New Roman" w:hAnsi="Times New Roman"/>
          <w:color w:val="000000"/>
          <w:spacing w:val="-3"/>
          <w:sz w:val="25"/>
          <w:szCs w:val="25"/>
        </w:rPr>
        <w:t xml:space="preserve">: …………………… </w:t>
      </w:r>
      <w:r w:rsidRPr="00A42E25">
        <w:rPr>
          <w:rFonts w:ascii="Times New Roman" w:hAnsi="Times New Roman"/>
          <w:color w:val="000000"/>
          <w:spacing w:val="-3"/>
          <w:sz w:val="25"/>
          <w:szCs w:val="25"/>
          <w:lang w:val="vi-VN"/>
        </w:rPr>
        <w:t>của Bên B mở tại Bên A</w:t>
      </w:r>
      <w:r w:rsidRPr="00A42E25">
        <w:rPr>
          <w:rFonts w:ascii="Times New Roman" w:hAnsi="Times New Roman"/>
          <w:color w:val="000000"/>
          <w:spacing w:val="-3"/>
          <w:sz w:val="25"/>
          <w:szCs w:val="25"/>
        </w:rPr>
        <w:t xml:space="preserve"> </w:t>
      </w:r>
    </w:p>
    <w:p w14:paraId="30E81581"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pacing w:val="-3"/>
          <w:sz w:val="25"/>
          <w:szCs w:val="25"/>
        </w:rPr>
      </w:pP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w:t>
      </w:r>
      <w:r w:rsidRPr="00A42E25">
        <w:rPr>
          <w:rFonts w:ascii="Times New Roman" w:hAnsi="Times New Roman"/>
          <w:color w:val="000000"/>
          <w:spacing w:val="-3"/>
          <w:sz w:val="25"/>
          <w:szCs w:val="25"/>
          <w:lang w:val="vi-VN"/>
        </w:rPr>
        <w:t xml:space="preserve"> Nguồn khác</w:t>
      </w:r>
      <w:r w:rsidRPr="00A42E25">
        <w:rPr>
          <w:rFonts w:ascii="Times New Roman" w:hAnsi="Times New Roman"/>
          <w:color w:val="000000"/>
          <w:spacing w:val="-3"/>
          <w:sz w:val="25"/>
          <w:szCs w:val="25"/>
        </w:rPr>
        <w:t xml:space="preserve">: </w:t>
      </w:r>
      <w:r w:rsidRPr="00A42E25">
        <w:rPr>
          <w:rFonts w:ascii="Times New Roman" w:hAnsi="Times New Roman"/>
          <w:color w:val="000000"/>
          <w:spacing w:val="-3"/>
          <w:sz w:val="25"/>
          <w:szCs w:val="25"/>
        </w:rPr>
        <w:tab/>
      </w:r>
    </w:p>
    <w:p w14:paraId="528DB75A" w14:textId="77777777" w:rsidR="00582E1A" w:rsidRPr="00A42E25" w:rsidRDefault="00582E1A" w:rsidP="00582E1A">
      <w:pPr>
        <w:spacing w:after="0" w:line="264" w:lineRule="auto"/>
        <w:jc w:val="both"/>
        <w:rPr>
          <w:rFonts w:ascii="Times New Roman" w:hAnsi="Times New Roman"/>
          <w:i/>
          <w:color w:val="000000"/>
          <w:sz w:val="25"/>
          <w:szCs w:val="25"/>
        </w:rPr>
      </w:pPr>
      <w:r w:rsidRPr="00A42E25">
        <w:rPr>
          <w:rFonts w:ascii="Times New Roman" w:hAnsi="Times New Roman"/>
          <w:color w:val="000000"/>
          <w:sz w:val="25"/>
          <w:szCs w:val="25"/>
        </w:rPr>
        <w:t xml:space="preserve">2. </w:t>
      </w:r>
      <w:r w:rsidRPr="00A42E25">
        <w:rPr>
          <w:rFonts w:ascii="Times New Roman" w:hAnsi="Times New Roman"/>
          <w:color w:val="000000"/>
          <w:sz w:val="25"/>
          <w:szCs w:val="25"/>
          <w:lang w:val="vi-VN"/>
        </w:rPr>
        <w:t xml:space="preserve">Vào ngày </w:t>
      </w:r>
      <w:r w:rsidRPr="00A42E25">
        <w:rPr>
          <w:rFonts w:ascii="Times New Roman" w:hAnsi="Times New Roman"/>
          <w:color w:val="000000"/>
          <w:sz w:val="25"/>
          <w:szCs w:val="25"/>
        </w:rPr>
        <w:t>thanh toán</w:t>
      </w:r>
      <w:r w:rsidRPr="00A42E25">
        <w:rPr>
          <w:rFonts w:ascii="Times New Roman" w:hAnsi="Times New Roman"/>
          <w:color w:val="000000"/>
          <w:sz w:val="25"/>
          <w:szCs w:val="25"/>
          <w:lang w:val="vi-VN"/>
        </w:rPr>
        <w:t xml:space="preserve">, Bên A </w:t>
      </w:r>
      <w:r w:rsidRPr="00A42E25">
        <w:rPr>
          <w:rFonts w:ascii="Times New Roman" w:hAnsi="Times New Roman"/>
          <w:color w:val="000000"/>
          <w:sz w:val="25"/>
          <w:szCs w:val="25"/>
        </w:rPr>
        <w:t xml:space="preserve">sẽ </w:t>
      </w:r>
      <w:r w:rsidRPr="00A42E25">
        <w:rPr>
          <w:rFonts w:ascii="Times New Roman" w:hAnsi="Times New Roman"/>
          <w:color w:val="000000"/>
          <w:sz w:val="25"/>
          <w:szCs w:val="25"/>
          <w:lang w:val="vi-VN"/>
        </w:rPr>
        <w:t>chi trả ngoại tệ cho Bên B vào</w:t>
      </w:r>
      <w:r w:rsidRPr="00A42E25">
        <w:rPr>
          <w:rFonts w:ascii="Times New Roman" w:hAnsi="Times New Roman"/>
          <w:i/>
          <w:color w:val="000000"/>
          <w:sz w:val="25"/>
          <w:szCs w:val="25"/>
        </w:rPr>
        <w:t>:</w:t>
      </w:r>
    </w:p>
    <w:p w14:paraId="21BFC818"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z w:val="25"/>
          <w:szCs w:val="25"/>
        </w:rPr>
      </w:pPr>
      <w:r w:rsidRPr="00A42E25">
        <w:rPr>
          <w:rFonts w:ascii="Times New Roman" w:hAnsi="Times New Roman"/>
          <w:color w:val="000000"/>
          <w:sz w:val="25"/>
          <w:szCs w:val="25"/>
        </w:rPr>
        <w:t xml:space="preserve">    </w:t>
      </w:r>
      <w:r w:rsidRPr="00A42E25">
        <w:rPr>
          <w:rFonts w:ascii="Wingdings" w:eastAsia="Wingdings" w:hAnsi="Wingdings" w:cs="Wingdings"/>
          <w:color w:val="000000"/>
          <w:spacing w:val="-3"/>
          <w:sz w:val="25"/>
          <w:szCs w:val="25"/>
        </w:rPr>
        <w:t>þ</w:t>
      </w: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Tài khoản</w:t>
      </w:r>
      <w:r w:rsidRPr="00A42E25">
        <w:rPr>
          <w:rFonts w:ascii="Times New Roman" w:hAnsi="Times New Roman"/>
          <w:color w:val="000000"/>
          <w:sz w:val="25"/>
          <w:szCs w:val="25"/>
        </w:rPr>
        <w:t xml:space="preserve"> của Bên B số </w:t>
      </w:r>
      <w:r w:rsidRPr="00A42E25">
        <w:rPr>
          <w:rFonts w:ascii="Times New Roman" w:hAnsi="Times New Roman"/>
          <w:b/>
          <w:bCs/>
          <w:color w:val="000000"/>
          <w:spacing w:val="-3"/>
          <w:sz w:val="25"/>
          <w:szCs w:val="25"/>
        </w:rPr>
        <w:t>{VAL16}</w:t>
      </w:r>
      <w:r w:rsidRPr="00A42E25">
        <w:rPr>
          <w:rFonts w:ascii="Times New Roman" w:hAnsi="Times New Roman"/>
          <w:color w:val="000000"/>
          <w:spacing w:val="-3"/>
          <w:sz w:val="25"/>
          <w:szCs w:val="25"/>
        </w:rPr>
        <w:t xml:space="preserve"> </w:t>
      </w:r>
      <w:r w:rsidRPr="00A42E25">
        <w:rPr>
          <w:rFonts w:ascii="Times New Roman" w:hAnsi="Times New Roman"/>
          <w:b/>
          <w:bCs/>
          <w:color w:val="000000"/>
          <w:sz w:val="25"/>
          <w:szCs w:val="25"/>
        </w:rPr>
        <w:t xml:space="preserve"> </w:t>
      </w:r>
      <w:r w:rsidRPr="00A42E25">
        <w:rPr>
          <w:rFonts w:ascii="Times New Roman" w:hAnsi="Times New Roman"/>
          <w:color w:val="000000"/>
          <w:sz w:val="25"/>
          <w:szCs w:val="25"/>
        </w:rPr>
        <w:t>mở t</w:t>
      </w:r>
      <w:r w:rsidRPr="00A42E25">
        <w:rPr>
          <w:rFonts w:ascii="Times New Roman" w:hAnsi="Times New Roman"/>
          <w:color w:val="000000"/>
          <w:spacing w:val="-3"/>
          <w:sz w:val="25"/>
          <w:szCs w:val="25"/>
          <w:lang w:val="vi-VN"/>
        </w:rPr>
        <w:t xml:space="preserve">ại </w:t>
      </w:r>
      <w:r w:rsidRPr="00A42E25">
        <w:rPr>
          <w:rFonts w:ascii="Times New Roman" w:hAnsi="Times New Roman"/>
          <w:color w:val="000000"/>
          <w:spacing w:val="-3"/>
          <w:sz w:val="25"/>
          <w:szCs w:val="25"/>
        </w:rPr>
        <w:t>bên A.</w:t>
      </w:r>
    </w:p>
    <w:p w14:paraId="556C16BC" w14:textId="77777777" w:rsidR="00582E1A" w:rsidRPr="00A42E25" w:rsidRDefault="00582E1A" w:rsidP="00582E1A">
      <w:pPr>
        <w:tabs>
          <w:tab w:val="right" w:leader="dot" w:pos="9072"/>
          <w:tab w:val="right" w:leader="dot" w:pos="9540"/>
        </w:tabs>
        <w:spacing w:after="0" w:line="264" w:lineRule="auto"/>
        <w:rPr>
          <w:rFonts w:ascii="Times New Roman" w:hAnsi="Times New Roman"/>
          <w:b/>
          <w:bCs/>
          <w:color w:val="000000"/>
          <w:sz w:val="25"/>
          <w:szCs w:val="25"/>
        </w:rPr>
      </w:pP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w:t>
      </w:r>
      <w:r w:rsidRPr="00A42E25">
        <w:rPr>
          <w:rFonts w:ascii="Times New Roman" w:hAnsi="Times New Roman"/>
          <w:color w:val="000000"/>
          <w:sz w:val="25"/>
          <w:szCs w:val="25"/>
        </w:rPr>
        <w:t xml:space="preserve"> </w:t>
      </w:r>
      <w:r w:rsidRPr="00A42E25">
        <w:rPr>
          <w:rFonts w:ascii="Times New Roman" w:hAnsi="Times New Roman"/>
          <w:color w:val="000000"/>
          <w:sz w:val="25"/>
          <w:szCs w:val="25"/>
          <w:lang w:val="vi-VN"/>
        </w:rPr>
        <w:t>Khác</w:t>
      </w:r>
      <w:r w:rsidRPr="00A42E25">
        <w:rPr>
          <w:rFonts w:ascii="Times New Roman" w:hAnsi="Times New Roman"/>
          <w:color w:val="000000"/>
          <w:sz w:val="25"/>
          <w:szCs w:val="25"/>
        </w:rPr>
        <w:t xml:space="preserve">: </w:t>
      </w:r>
      <w:r w:rsidRPr="00A42E25">
        <w:rPr>
          <w:rFonts w:ascii="Times New Roman" w:hAnsi="Times New Roman"/>
          <w:color w:val="000000"/>
          <w:spacing w:val="-3"/>
          <w:sz w:val="25"/>
          <w:szCs w:val="25"/>
        </w:rPr>
        <w:tab/>
      </w:r>
    </w:p>
    <w:p w14:paraId="2EB11838"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color w:val="000000"/>
          <w:sz w:val="25"/>
          <w:szCs w:val="25"/>
        </w:rPr>
      </w:pPr>
      <w:bookmarkStart w:id="2" w:name="_Hlk135081265"/>
      <w:r w:rsidRPr="00A42E25">
        <w:rPr>
          <w:rFonts w:ascii="Times New Roman" w:hAnsi="Times New Roman"/>
          <w:color w:val="000000"/>
          <w:sz w:val="25"/>
          <w:szCs w:val="25"/>
        </w:rPr>
        <w:t xml:space="preserve">Bên B thực hiện ký quỹ để đảm bảo thực hiện hợp đồng với Bên A như sau: </w:t>
      </w:r>
    </w:p>
    <w:p w14:paraId="5AFAE1BA"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z w:val="25"/>
          <w:szCs w:val="25"/>
        </w:rPr>
      </w:pPr>
      <w:r w:rsidRPr="00A42E25">
        <w:rPr>
          <w:rFonts w:ascii="Times New Roman" w:hAnsi="Times New Roman"/>
          <w:color w:val="000000"/>
          <w:sz w:val="25"/>
          <w:szCs w:val="25"/>
        </w:rPr>
        <w:t xml:space="preserve">1. </w:t>
      </w:r>
      <w:r w:rsidRPr="00A42E25">
        <w:rPr>
          <w:rFonts w:ascii="Times New Roman" w:hAnsi="Times New Roman"/>
          <w:color w:val="000000"/>
          <w:sz w:val="25"/>
          <w:szCs w:val="25"/>
          <w:lang w:val="vi-VN"/>
        </w:rPr>
        <w:t>Số tiền</w:t>
      </w:r>
      <w:r w:rsidRPr="00A42E25">
        <w:rPr>
          <w:rFonts w:ascii="Times New Roman" w:hAnsi="Times New Roman"/>
          <w:color w:val="000000"/>
          <w:sz w:val="25"/>
          <w:szCs w:val="25"/>
        </w:rPr>
        <w:t xml:space="preserve"> ký quỹ:</w:t>
      </w:r>
    </w:p>
    <w:p w14:paraId="65B27E0D"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z w:val="25"/>
          <w:szCs w:val="25"/>
        </w:rPr>
      </w:pPr>
      <w:r w:rsidRPr="00A42E25">
        <w:rPr>
          <w:rFonts w:ascii="Times New Roman" w:hAnsi="Times New Roman"/>
          <w:color w:val="000000"/>
          <w:sz w:val="25"/>
          <w:szCs w:val="25"/>
        </w:rPr>
        <w:t>- Số tiền bằng số:</w:t>
      </w:r>
      <w:r w:rsidRPr="00A42E25">
        <w:rPr>
          <w:rFonts w:ascii="Times New Roman" w:hAnsi="Times New Roman"/>
          <w:color w:val="000000"/>
          <w:sz w:val="25"/>
          <w:szCs w:val="25"/>
          <w:lang w:val="vi-VN"/>
        </w:rPr>
        <w:t xml:space="preserve">  </w:t>
      </w:r>
      <w:r w:rsidRPr="00A42E25">
        <w:rPr>
          <w:rFonts w:ascii="Times New Roman" w:hAnsi="Times New Roman"/>
          <w:color w:val="000000"/>
          <w:sz w:val="25"/>
          <w:szCs w:val="25"/>
        </w:rPr>
        <w:tab/>
      </w:r>
      <w:r w:rsidRPr="00A42E25">
        <w:rPr>
          <w:rFonts w:ascii="Times New Roman" w:hAnsi="Times New Roman"/>
          <w:color w:val="000000"/>
          <w:sz w:val="25"/>
          <w:szCs w:val="25"/>
          <w:lang w:val="vi-VN"/>
        </w:rPr>
        <w:t xml:space="preserve">    </w:t>
      </w:r>
    </w:p>
    <w:p w14:paraId="0B9A9EA1"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z w:val="25"/>
          <w:szCs w:val="25"/>
          <w:lang w:val="vi-VN"/>
        </w:rPr>
      </w:pPr>
      <w:r w:rsidRPr="00A42E25">
        <w:rPr>
          <w:rFonts w:ascii="Times New Roman" w:hAnsi="Times New Roman"/>
          <w:color w:val="000000"/>
          <w:sz w:val="25"/>
          <w:szCs w:val="25"/>
        </w:rPr>
        <w:t xml:space="preserve">- Số tiền bằng chữ: </w:t>
      </w:r>
      <w:r w:rsidRPr="00A42E25">
        <w:rPr>
          <w:rFonts w:ascii="Times New Roman" w:hAnsi="Times New Roman"/>
          <w:color w:val="000000"/>
          <w:sz w:val="25"/>
          <w:szCs w:val="25"/>
        </w:rPr>
        <w:tab/>
      </w:r>
      <w:r w:rsidRPr="00A42E25">
        <w:rPr>
          <w:rFonts w:ascii="Times New Roman" w:hAnsi="Times New Roman"/>
          <w:color w:val="000000"/>
          <w:sz w:val="25"/>
          <w:szCs w:val="25"/>
          <w:lang w:val="vi-VN"/>
        </w:rPr>
        <w:t xml:space="preserve">                    </w:t>
      </w:r>
    </w:p>
    <w:p w14:paraId="45C43B2A" w14:textId="77777777" w:rsidR="00582E1A" w:rsidRPr="00A42E25" w:rsidRDefault="00582E1A" w:rsidP="00582E1A">
      <w:pPr>
        <w:tabs>
          <w:tab w:val="right" w:leader="dot" w:pos="9072"/>
          <w:tab w:val="right" w:leader="dot" w:pos="9540"/>
        </w:tabs>
        <w:spacing w:after="0" w:line="264" w:lineRule="auto"/>
        <w:rPr>
          <w:rFonts w:ascii="Times New Roman" w:hAnsi="Times New Roman"/>
          <w:i/>
          <w:color w:val="000000"/>
          <w:sz w:val="25"/>
          <w:szCs w:val="25"/>
        </w:rPr>
      </w:pPr>
      <w:r w:rsidRPr="00A42E25">
        <w:rPr>
          <w:rFonts w:ascii="Times New Roman" w:hAnsi="Times New Roman"/>
          <w:color w:val="000000"/>
          <w:sz w:val="25"/>
          <w:szCs w:val="25"/>
        </w:rPr>
        <w:t xml:space="preserve">2. Bên A thực hiện phong tỏa số tiền ký quỹ tại tài khoản số …………. của Bên B cho đến khi Bên B hoàn thành các nghĩa vụ cần thực hiện trong hợp đồng </w:t>
      </w:r>
    </w:p>
    <w:p w14:paraId="141E8856" w14:textId="77777777" w:rsidR="00582E1A" w:rsidRPr="00A42E25" w:rsidRDefault="00582E1A" w:rsidP="00582E1A">
      <w:pPr>
        <w:tabs>
          <w:tab w:val="right" w:leader="dot" w:pos="9072"/>
          <w:tab w:val="right" w:leader="dot" w:pos="9540"/>
        </w:tabs>
        <w:spacing w:after="0" w:line="264" w:lineRule="auto"/>
        <w:rPr>
          <w:rFonts w:ascii="Times New Roman" w:hAnsi="Times New Roman"/>
          <w:color w:val="000000"/>
          <w:sz w:val="25"/>
          <w:szCs w:val="25"/>
        </w:rPr>
      </w:pPr>
      <w:r w:rsidRPr="00A42E25">
        <w:rPr>
          <w:rFonts w:ascii="Times New Roman" w:hAnsi="Times New Roman"/>
          <w:color w:val="000000"/>
          <w:sz w:val="25"/>
          <w:szCs w:val="25"/>
        </w:rPr>
        <w:t>3. Phương án xử lý khoản tiền ký quỹ</w:t>
      </w:r>
      <w:r w:rsidRPr="00A42E25">
        <w:rPr>
          <w:rFonts w:ascii="Times New Roman" w:hAnsi="Times New Roman"/>
          <w:color w:val="000000"/>
          <w:sz w:val="25"/>
          <w:szCs w:val="25"/>
          <w:shd w:val="clear" w:color="auto" w:fill="FFFFFF"/>
        </w:rPr>
        <w:t>:</w:t>
      </w:r>
      <w:r w:rsidRPr="00A42E25">
        <w:rPr>
          <w:rFonts w:ascii="Times New Roman" w:hAnsi="Times New Roman"/>
          <w:color w:val="000000"/>
          <w:sz w:val="25"/>
          <w:szCs w:val="25"/>
        </w:rPr>
        <w:t xml:space="preserve"> </w:t>
      </w:r>
    </w:p>
    <w:p w14:paraId="7261090E" w14:textId="77777777" w:rsidR="00582E1A" w:rsidRPr="00A42E25" w:rsidRDefault="00582E1A" w:rsidP="376898D7">
      <w:pPr>
        <w:tabs>
          <w:tab w:val="left" w:pos="0"/>
          <w:tab w:val="right" w:leader="dot" w:pos="9072"/>
          <w:tab w:val="right" w:leader="dot" w:pos="9540"/>
        </w:tabs>
        <w:spacing w:after="0" w:line="264" w:lineRule="auto"/>
        <w:jc w:val="both"/>
        <w:rPr>
          <w:rFonts w:ascii="Times New Roman" w:hAnsi="Times New Roman"/>
          <w:i/>
          <w:iCs/>
          <w:color w:val="000000"/>
          <w:sz w:val="25"/>
          <w:szCs w:val="25"/>
          <w:shd w:val="clear" w:color="auto" w:fill="FFFFFF"/>
        </w:rPr>
      </w:pPr>
      <w:r w:rsidRPr="00A42E25">
        <w:rPr>
          <w:rFonts w:ascii="Times New Roman" w:hAnsi="Times New Roman"/>
          <w:color w:val="000000"/>
          <w:sz w:val="25"/>
          <w:szCs w:val="25"/>
        </w:rPr>
        <w:t xml:space="preserve"> Bằng Hợp đồng này, Bên B ủy quyền cho Bên A giải tỏa số tiền ký quỹ nêu trên và chuyển vào tài khoản thanh toán của Bên B số …. mở tại … vào ngày thanh toán quy định tại Khoản 6 Điều 1 Hợp đồng này sau khi Bên B đã hoàn tất đầy đủ nghĩa vụ thanh toán tại Hợp đồng này</w:t>
      </w:r>
      <w:r w:rsidRPr="00A42E25">
        <w:rPr>
          <w:rFonts w:ascii="Times New Roman" w:hAnsi="Times New Roman"/>
          <w:color w:val="000000"/>
          <w:sz w:val="25"/>
          <w:szCs w:val="25"/>
          <w:shd w:val="clear" w:color="auto" w:fill="FFFFFF"/>
        </w:rPr>
        <w:t>.</w:t>
      </w:r>
    </w:p>
    <w:p w14:paraId="0FA558AC"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i/>
          <w:color w:val="000000"/>
          <w:sz w:val="25"/>
          <w:szCs w:val="25"/>
        </w:rPr>
      </w:pPr>
      <w:r w:rsidRPr="00A42E25">
        <w:rPr>
          <w:rFonts w:ascii="Times New Roman" w:hAnsi="Times New Roman"/>
          <w:color w:val="000000"/>
          <w:sz w:val="25"/>
          <w:szCs w:val="25"/>
        </w:rPr>
        <w:t xml:space="preserve"> Bên B đồng ý rằng trong trường hợp Bên B không thực hiện đầy đủ, đúng hạn toàn bộ nghĩa vụ thanh toán của Bên B cho Bên A theo Hợp đồng này thì Bên A được toàn quyền trích số tiền ký quỹ của bên B để bù trừ nghĩa vụ thanh toán của Bên B cho Bên A tại Hợp đồng này</w:t>
      </w:r>
      <w:r w:rsidRPr="00A42E25">
        <w:rPr>
          <w:rFonts w:ascii="Times New Roman" w:hAnsi="Times New Roman"/>
          <w:i/>
          <w:color w:val="000000"/>
          <w:sz w:val="25"/>
          <w:szCs w:val="25"/>
        </w:rPr>
        <w:t>.</w:t>
      </w:r>
      <w:bookmarkStart w:id="3" w:name="_Hlk135081429"/>
      <w:bookmarkEnd w:id="2"/>
    </w:p>
    <w:p w14:paraId="55477841"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
          <w:bCs/>
          <w:i/>
          <w:iCs/>
          <w:color w:val="000000"/>
          <w:sz w:val="25"/>
          <w:szCs w:val="25"/>
          <w:lang w:val="pt-BR"/>
        </w:rPr>
      </w:pPr>
      <w:r w:rsidRPr="00A42E25">
        <w:rPr>
          <w:rFonts w:ascii="Times New Roman" w:hAnsi="Times New Roman"/>
          <w:b/>
          <w:bCs/>
          <w:color w:val="000000"/>
          <w:sz w:val="25"/>
          <w:szCs w:val="25"/>
        </w:rPr>
        <w:t>Điều 5. Quyền và nghĩa vụ Bên A</w:t>
      </w:r>
    </w:p>
    <w:p w14:paraId="31DD312D"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1. Quyền</w:t>
      </w:r>
    </w:p>
    <w:p w14:paraId="0DB463D7"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xml:space="preserve">- Được quyền yêu cầu Bên B xuất trình các chứng từ phù hợp theo quy định hiện hành để có thể thực hiện được giao dịch. </w:t>
      </w:r>
    </w:p>
    <w:p w14:paraId="5C66F670" w14:textId="77777777" w:rsidR="00582E1A" w:rsidRPr="00A42E25" w:rsidRDefault="00582E1A" w:rsidP="00582E1A">
      <w:pPr>
        <w:tabs>
          <w:tab w:val="left" w:pos="990"/>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Được quyền phong tỏa các tài khoản thanh toán, tiền gửi của Bên B tại Bên A để đảm bảo thực hiện hợp đồng này trong trường hợp ký quỹ.</w:t>
      </w:r>
    </w:p>
    <w:p w14:paraId="7508FD87"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Được quyền yêu cầu Bên B bồi thường thiệt hại theo tính toán của Bên A do Bên B vi phạm các điều khoản của Hợp đồng này.</w:t>
      </w:r>
    </w:p>
    <w:p w14:paraId="74F311E3"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Được quyền xử lý tiền ký quỹ, tự động trích bất kỳ tài khoản thanh toán, tiền gửi nào của Bên B tại các ngân hàng (bao gồm Agribank và các ngân hàng khác) để thanh toán các nghĩa vụ phát sinh của Bên B đối với Bên A tại hợp đồng này.</w:t>
      </w:r>
    </w:p>
    <w:p w14:paraId="2C021665"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Trường hợp Bên A đã áp dụng các biện pháp thu hồi nợ nêu trên nhưng vẫn không bù đắp đủ cho các nghĩa vụ phát sinh của Bên B, Bên A được quyền coi phần chi phí này là một khoản phải trả của Bên B đối với Bên A.</w:t>
      </w:r>
    </w:p>
    <w:p w14:paraId="6721EDF1"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i/>
          <w:color w:val="000000"/>
          <w:sz w:val="25"/>
          <w:szCs w:val="25"/>
        </w:rPr>
      </w:pPr>
      <w:r w:rsidRPr="00A42E25">
        <w:rPr>
          <w:rFonts w:ascii="Times New Roman" w:hAnsi="Times New Roman"/>
          <w:bCs/>
          <w:color w:val="000000"/>
          <w:sz w:val="25"/>
          <w:szCs w:val="25"/>
        </w:rPr>
        <w:t>2. Nghĩa vụ</w:t>
      </w:r>
    </w:p>
    <w:p w14:paraId="1BB21ACF"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i/>
          <w:color w:val="000000"/>
          <w:sz w:val="25"/>
          <w:szCs w:val="25"/>
        </w:rPr>
      </w:pPr>
      <w:r w:rsidRPr="00A42E25">
        <w:rPr>
          <w:rFonts w:ascii="Times New Roman" w:hAnsi="Times New Roman"/>
          <w:bCs/>
          <w:color w:val="000000"/>
          <w:sz w:val="25"/>
          <w:szCs w:val="25"/>
        </w:rPr>
        <w:t>- Thực hiện đầy đủ và đúng hạn nghĩa vụ thanh toán theo đúng các quy định tại các điều khoản của Hợp đồng.</w:t>
      </w:r>
    </w:p>
    <w:p w14:paraId="1ABB2C07"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i/>
          <w:color w:val="000000"/>
          <w:sz w:val="25"/>
          <w:szCs w:val="25"/>
        </w:rPr>
      </w:pPr>
      <w:r w:rsidRPr="00A42E25">
        <w:rPr>
          <w:rFonts w:ascii="Times New Roman" w:hAnsi="Times New Roman"/>
          <w:bCs/>
          <w:color w:val="000000"/>
          <w:sz w:val="25"/>
          <w:szCs w:val="25"/>
        </w:rPr>
        <w:t>- Bồi thường thiệt hại phát sinh cho Bên B (nếu có) theo tính toán của Bên A do Bên A vi phạm hợp đồng đã ký kết.</w:t>
      </w:r>
    </w:p>
    <w:p w14:paraId="1994BE32"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
          <w:bCs/>
          <w:color w:val="000000"/>
          <w:sz w:val="25"/>
          <w:szCs w:val="25"/>
        </w:rPr>
      </w:pPr>
      <w:r w:rsidRPr="00A42E25">
        <w:rPr>
          <w:rFonts w:ascii="Times New Roman" w:hAnsi="Times New Roman"/>
          <w:b/>
          <w:bCs/>
          <w:color w:val="000000"/>
          <w:sz w:val="25"/>
          <w:szCs w:val="25"/>
        </w:rPr>
        <w:t>Điều 6. Quyền và nghĩa vụ Bên B</w:t>
      </w:r>
    </w:p>
    <w:p w14:paraId="7A5139BC"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xml:space="preserve">1. Quyền: </w:t>
      </w:r>
    </w:p>
    <w:p w14:paraId="1920DCA2"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Được quyền yêu cầu Bên A bồi thường thiệt hại theo tính toán của Bên A nếu Bên A không thực hiện đúng nghĩa vụ theo Hợp đồng.</w:t>
      </w:r>
    </w:p>
    <w:p w14:paraId="1CBCE5BB"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2. Nghĩa vụ</w:t>
      </w:r>
    </w:p>
    <w:p w14:paraId="15C5F73A"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Cung cấp các chứng từ bản gốc hoặc bản sao chứng thực theo yêu cầu của Bên A để thực hiện giao dịch đảm bảo tuân thủ các quy định hiện hành.</w:t>
      </w:r>
    </w:p>
    <w:p w14:paraId="66AA19B3"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i/>
          <w:color w:val="000000"/>
          <w:sz w:val="25"/>
          <w:szCs w:val="25"/>
        </w:rPr>
      </w:pPr>
      <w:r w:rsidRPr="00A42E25">
        <w:rPr>
          <w:rFonts w:ascii="Times New Roman" w:hAnsi="Times New Roman"/>
          <w:bCs/>
          <w:color w:val="000000"/>
          <w:sz w:val="25"/>
          <w:szCs w:val="25"/>
        </w:rPr>
        <w:t>- Thực hiện đầy đủ, đúng hạn các nghĩa vụ thanh toán theo hợp đồng.</w:t>
      </w:r>
    </w:p>
    <w:p w14:paraId="26A8D99F" w14:textId="77777777" w:rsidR="00582E1A" w:rsidRPr="00A42E25" w:rsidRDefault="00582E1A" w:rsidP="376898D7">
      <w:pPr>
        <w:tabs>
          <w:tab w:val="right" w:leader="dot" w:pos="9072"/>
          <w:tab w:val="right" w:leader="dot" w:pos="9540"/>
        </w:tabs>
        <w:spacing w:after="0" w:line="264" w:lineRule="auto"/>
        <w:jc w:val="both"/>
        <w:rPr>
          <w:rFonts w:ascii="Times New Roman" w:hAnsi="Times New Roman"/>
          <w:i/>
          <w:iCs/>
          <w:color w:val="000000"/>
          <w:spacing w:val="-2"/>
          <w:sz w:val="25"/>
          <w:szCs w:val="25"/>
        </w:rPr>
      </w:pPr>
      <w:r w:rsidRPr="00A42E25">
        <w:rPr>
          <w:rFonts w:ascii="Times New Roman" w:hAnsi="Times New Roman"/>
          <w:color w:val="000000"/>
          <w:spacing w:val="-2"/>
          <w:sz w:val="25"/>
          <w:szCs w:val="25"/>
        </w:rPr>
        <w:t>- Thực hiện đầy đủ, đúng hạn việc ký quỹ đảm bảo thực hiện hợp đồng (nếu có yêu cầu của Bên A).</w:t>
      </w:r>
    </w:p>
    <w:p w14:paraId="36B16A53" w14:textId="77777777" w:rsidR="00582E1A" w:rsidRPr="00A42E25" w:rsidRDefault="00582E1A" w:rsidP="376898D7">
      <w:pPr>
        <w:tabs>
          <w:tab w:val="right" w:leader="dot" w:pos="9072"/>
          <w:tab w:val="right" w:leader="dot" w:pos="9540"/>
        </w:tabs>
        <w:spacing w:after="0" w:line="264" w:lineRule="auto"/>
        <w:jc w:val="both"/>
        <w:rPr>
          <w:rFonts w:ascii="Times New Roman" w:hAnsi="Times New Roman"/>
          <w:i/>
          <w:iCs/>
          <w:color w:val="000000"/>
          <w:spacing w:val="-4"/>
          <w:sz w:val="25"/>
          <w:szCs w:val="25"/>
        </w:rPr>
      </w:pPr>
      <w:r w:rsidRPr="00A42E25">
        <w:rPr>
          <w:rFonts w:ascii="Times New Roman" w:hAnsi="Times New Roman"/>
          <w:color w:val="000000"/>
          <w:spacing w:val="-4"/>
          <w:sz w:val="25"/>
          <w:szCs w:val="25"/>
        </w:rPr>
        <w:lastRenderedPageBreak/>
        <w:t>- Thực hiện bồi thường thiệt hại (nếu có) theo tính toán của Bên A cho Bên A do các lỗi của Bên B gây ra.</w:t>
      </w:r>
    </w:p>
    <w:p w14:paraId="4F48C985" w14:textId="77777777" w:rsidR="00582E1A" w:rsidRPr="00A42E25" w:rsidRDefault="00582E1A" w:rsidP="00582E1A">
      <w:pPr>
        <w:tabs>
          <w:tab w:val="right" w:leader="dot" w:pos="9072"/>
          <w:tab w:val="right" w:leader="dot" w:pos="9540"/>
        </w:tabs>
        <w:spacing w:after="0" w:line="264" w:lineRule="auto"/>
        <w:jc w:val="both"/>
        <w:rPr>
          <w:rFonts w:ascii="Times New Roman" w:hAnsi="Times New Roman"/>
          <w:bCs/>
          <w:color w:val="000000"/>
          <w:sz w:val="25"/>
          <w:szCs w:val="25"/>
        </w:rPr>
      </w:pPr>
      <w:r w:rsidRPr="00A42E25">
        <w:rPr>
          <w:rFonts w:ascii="Times New Roman" w:hAnsi="Times New Roman"/>
          <w:bCs/>
          <w:color w:val="000000"/>
          <w:sz w:val="25"/>
          <w:szCs w:val="25"/>
        </w:rPr>
        <w:t>- Chịu toàn bộ các chi phí cho Bên A do việc thực hiện các biện pháp xử lý rủi ro.</w:t>
      </w:r>
      <w:bookmarkStart w:id="4" w:name="_Hlk137178286"/>
    </w:p>
    <w:p w14:paraId="3667C537" w14:textId="77777777" w:rsidR="00582E1A" w:rsidRPr="00A42E25" w:rsidRDefault="00582E1A" w:rsidP="00582E1A">
      <w:pPr>
        <w:spacing w:after="0" w:line="264" w:lineRule="auto"/>
        <w:jc w:val="both"/>
        <w:rPr>
          <w:rFonts w:ascii="Times New Roman" w:hAnsi="Times New Roman"/>
          <w:b/>
          <w:bCs/>
          <w:color w:val="000000"/>
          <w:sz w:val="25"/>
          <w:szCs w:val="25"/>
        </w:rPr>
      </w:pPr>
      <w:r w:rsidRPr="00A42E25">
        <w:rPr>
          <w:rFonts w:ascii="Times New Roman" w:hAnsi="Times New Roman"/>
          <w:b/>
          <w:bCs/>
          <w:color w:val="000000"/>
          <w:sz w:val="25"/>
          <w:szCs w:val="25"/>
        </w:rPr>
        <w:t>Điều 7. Cam kết của các bên</w:t>
      </w:r>
    </w:p>
    <w:p w14:paraId="460596E9" w14:textId="77777777" w:rsidR="00582E1A" w:rsidRPr="00A42E25" w:rsidRDefault="00582E1A" w:rsidP="00582E1A">
      <w:pPr>
        <w:spacing w:after="0" w:line="264" w:lineRule="auto"/>
        <w:jc w:val="both"/>
        <w:rPr>
          <w:rFonts w:ascii="Times New Roman" w:eastAsia="Times New Roman" w:hAnsi="Times New Roman"/>
          <w:b/>
          <w:i/>
          <w:iCs/>
          <w:color w:val="000000"/>
          <w:sz w:val="25"/>
          <w:szCs w:val="25"/>
        </w:rPr>
      </w:pPr>
      <w:r w:rsidRPr="00A42E25">
        <w:rPr>
          <w:rFonts w:ascii="Times New Roman" w:eastAsia="Times New Roman" w:hAnsi="Times New Roman"/>
          <w:b/>
          <w:color w:val="000000"/>
          <w:sz w:val="25"/>
          <w:szCs w:val="25"/>
        </w:rPr>
        <w:t>1. Cam kết của Bên A</w:t>
      </w:r>
    </w:p>
    <w:p w14:paraId="5F7B50DE" w14:textId="77777777" w:rsidR="00582E1A" w:rsidRPr="00A42E25" w:rsidRDefault="00582E1A" w:rsidP="00582E1A">
      <w:pPr>
        <w:tabs>
          <w:tab w:val="left" w:pos="993"/>
        </w:tabs>
        <w:spacing w:after="0" w:line="264" w:lineRule="auto"/>
        <w:jc w:val="both"/>
        <w:rPr>
          <w:rFonts w:ascii="Times New Roman" w:eastAsia="Times New Roman" w:hAnsi="Times New Roman"/>
          <w:i/>
          <w:iCs/>
          <w:color w:val="000000"/>
          <w:sz w:val="25"/>
          <w:szCs w:val="25"/>
        </w:rPr>
      </w:pPr>
      <w:r w:rsidRPr="00A42E25">
        <w:rPr>
          <w:rFonts w:ascii="Times New Roman" w:eastAsia="Times New Roman" w:hAnsi="Times New Roman"/>
          <w:color w:val="000000"/>
          <w:sz w:val="25"/>
          <w:szCs w:val="25"/>
        </w:rPr>
        <w:t>a) Bên A cam kết có đầy đủ năng lực pháp lý và năng lực tài chính để ký kết hợp đồng và thực hiện giao dịch tại hợp đồng này.</w:t>
      </w:r>
    </w:p>
    <w:p w14:paraId="18DA47E4" w14:textId="77777777" w:rsidR="00582E1A" w:rsidRPr="00A42E25" w:rsidRDefault="00582E1A" w:rsidP="00582E1A">
      <w:pPr>
        <w:tabs>
          <w:tab w:val="left" w:pos="993"/>
        </w:tabs>
        <w:spacing w:after="0" w:line="264" w:lineRule="auto"/>
        <w:jc w:val="both"/>
        <w:rPr>
          <w:rFonts w:ascii="Times New Roman" w:eastAsia="Times New Roman" w:hAnsi="Times New Roman"/>
          <w:color w:val="000000"/>
          <w:sz w:val="25"/>
          <w:szCs w:val="25"/>
        </w:rPr>
      </w:pPr>
      <w:r w:rsidRPr="00A42E25">
        <w:rPr>
          <w:rFonts w:ascii="Times New Roman" w:eastAsia="Times New Roman" w:hAnsi="Times New Roman"/>
          <w:color w:val="000000"/>
          <w:sz w:val="25"/>
          <w:szCs w:val="25"/>
        </w:rPr>
        <w:t>b) Thực hiện nghĩa vụ của Bên tính toán một cách chính xác, minh bạch. Cụ thể, Bên A sẽ thực hiện việc tính toán số tiền bồi thường thiệt hại và các chi phí khác trong trường hợp phát sinh vi phạm và/hoặc chấm dứt hợp đồng và thông báo cho Bên B. Thông báo của Bên A mang tính bắt buộc thực hiện đối với các bên ký kết hợp đồng</w:t>
      </w:r>
      <w:r w:rsidRPr="00A42E25">
        <w:rPr>
          <w:rFonts w:ascii="Times New Roman" w:hAnsi="Times New Roman"/>
          <w:color w:val="000000"/>
          <w:sz w:val="25"/>
          <w:szCs w:val="25"/>
        </w:rPr>
        <w:t>.</w:t>
      </w:r>
    </w:p>
    <w:p w14:paraId="0904B73F" w14:textId="77777777" w:rsidR="00582E1A" w:rsidRPr="00A42E25" w:rsidRDefault="00582E1A" w:rsidP="00582E1A">
      <w:pPr>
        <w:spacing w:after="0" w:line="264" w:lineRule="auto"/>
        <w:jc w:val="both"/>
        <w:rPr>
          <w:rFonts w:ascii="Times New Roman" w:eastAsia="Times New Roman" w:hAnsi="Times New Roman"/>
          <w:b/>
          <w:color w:val="000000"/>
          <w:sz w:val="25"/>
          <w:szCs w:val="25"/>
        </w:rPr>
      </w:pPr>
      <w:r w:rsidRPr="00A42E25">
        <w:rPr>
          <w:rFonts w:ascii="Times New Roman" w:eastAsia="Times New Roman" w:hAnsi="Times New Roman"/>
          <w:b/>
          <w:color w:val="000000"/>
          <w:sz w:val="25"/>
          <w:szCs w:val="25"/>
        </w:rPr>
        <w:t>2. Cam kết của Bên B</w:t>
      </w:r>
    </w:p>
    <w:p w14:paraId="14F68EF5" w14:textId="77777777" w:rsidR="00582E1A" w:rsidRPr="00A42E25" w:rsidRDefault="00582E1A" w:rsidP="00582E1A">
      <w:pPr>
        <w:tabs>
          <w:tab w:val="left" w:pos="993"/>
        </w:tabs>
        <w:spacing w:after="0" w:line="264" w:lineRule="auto"/>
        <w:jc w:val="both"/>
        <w:rPr>
          <w:rFonts w:ascii="Times New Roman" w:eastAsia="Times New Roman" w:hAnsi="Times New Roman"/>
          <w:i/>
          <w:iCs/>
          <w:color w:val="000000"/>
          <w:sz w:val="25"/>
          <w:szCs w:val="25"/>
        </w:rPr>
      </w:pPr>
      <w:r w:rsidRPr="00A42E25">
        <w:rPr>
          <w:rFonts w:ascii="Times New Roman" w:hAnsi="Times New Roman"/>
          <w:color w:val="000000"/>
          <w:sz w:val="25"/>
          <w:szCs w:val="25"/>
        </w:rPr>
        <w:t xml:space="preserve">a) Bên B cam kết có đủ năng lực pháp lý và năng lực tài chính </w:t>
      </w:r>
      <w:r w:rsidRPr="00A42E25">
        <w:rPr>
          <w:rFonts w:ascii="Times New Roman" w:eastAsia="Times New Roman" w:hAnsi="Times New Roman"/>
          <w:color w:val="000000"/>
          <w:sz w:val="25"/>
          <w:szCs w:val="25"/>
        </w:rPr>
        <w:t>để ký kết và thực hiện giao dịch tại hợp đồng này</w:t>
      </w:r>
      <w:r w:rsidRPr="00A42E25">
        <w:rPr>
          <w:rFonts w:ascii="Times New Roman" w:eastAsia="Times New Roman" w:hAnsi="Times New Roman"/>
          <w:i/>
          <w:iCs/>
          <w:color w:val="000000"/>
          <w:sz w:val="25"/>
          <w:szCs w:val="25"/>
        </w:rPr>
        <w:t>.</w:t>
      </w:r>
    </w:p>
    <w:p w14:paraId="51D700C7" w14:textId="77777777" w:rsidR="00582E1A" w:rsidRPr="00A42E25" w:rsidRDefault="00582E1A" w:rsidP="00582E1A">
      <w:pPr>
        <w:tabs>
          <w:tab w:val="left" w:pos="567"/>
          <w:tab w:val="left" w:pos="993"/>
        </w:tabs>
        <w:spacing w:after="0" w:line="264" w:lineRule="auto"/>
        <w:jc w:val="both"/>
        <w:rPr>
          <w:rFonts w:ascii="Times New Roman" w:hAnsi="Times New Roman"/>
          <w:i/>
          <w:iCs/>
          <w:color w:val="000000"/>
          <w:sz w:val="25"/>
          <w:szCs w:val="25"/>
        </w:rPr>
      </w:pPr>
      <w:r w:rsidRPr="00A42E25">
        <w:rPr>
          <w:rFonts w:ascii="Times New Roman" w:hAnsi="Times New Roman"/>
          <w:color w:val="000000"/>
          <w:sz w:val="25"/>
          <w:szCs w:val="25"/>
        </w:rPr>
        <w:t>b) Bên B cam kết sử dụng ngoại tệ đúng mục đích và tuân thủ các quy định về phòng chống rửa tiền, quản lý ngoại hối và các quy định pháp luật liên quan khác</w:t>
      </w:r>
      <w:r w:rsidRPr="00A42E25">
        <w:rPr>
          <w:rFonts w:ascii="Times New Roman" w:hAnsi="Times New Roman"/>
          <w:i/>
          <w:iCs/>
          <w:color w:val="000000"/>
          <w:sz w:val="25"/>
          <w:szCs w:val="25"/>
        </w:rPr>
        <w:t>.</w:t>
      </w:r>
    </w:p>
    <w:p w14:paraId="4045BFD7" w14:textId="77777777" w:rsidR="00582E1A" w:rsidRPr="00A42E25" w:rsidRDefault="00582E1A" w:rsidP="00582E1A">
      <w:pPr>
        <w:tabs>
          <w:tab w:val="left" w:pos="567"/>
          <w:tab w:val="left" w:pos="993"/>
        </w:tabs>
        <w:spacing w:after="0" w:line="264" w:lineRule="auto"/>
        <w:jc w:val="both"/>
        <w:rPr>
          <w:rFonts w:ascii="Times New Roman" w:hAnsi="Times New Roman"/>
          <w:i/>
          <w:iCs/>
          <w:color w:val="000000"/>
          <w:sz w:val="25"/>
          <w:szCs w:val="25"/>
        </w:rPr>
      </w:pPr>
      <w:r w:rsidRPr="00A42E25">
        <w:rPr>
          <w:rFonts w:ascii="Times New Roman" w:hAnsi="Times New Roman"/>
          <w:color w:val="000000"/>
          <w:sz w:val="25"/>
          <w:szCs w:val="25"/>
        </w:rPr>
        <w:t>c) Bên B cam kết đã hiểu rõ bản chất và các rủi ro liên quan của giao dịch tại hợp đồng này</w:t>
      </w:r>
      <w:r w:rsidRPr="00A42E25">
        <w:rPr>
          <w:rFonts w:ascii="Times New Roman" w:hAnsi="Times New Roman"/>
          <w:i/>
          <w:iCs/>
          <w:color w:val="000000"/>
          <w:sz w:val="25"/>
          <w:szCs w:val="25"/>
        </w:rPr>
        <w:t>.</w:t>
      </w:r>
      <w:bookmarkEnd w:id="4"/>
    </w:p>
    <w:p w14:paraId="4EDD6403" w14:textId="77777777" w:rsidR="00582E1A" w:rsidRPr="00A42E25" w:rsidRDefault="00582E1A" w:rsidP="00582E1A">
      <w:pPr>
        <w:spacing w:after="0" w:line="264" w:lineRule="auto"/>
        <w:rPr>
          <w:rFonts w:ascii="Times New Roman" w:hAnsi="Times New Roman"/>
          <w:b/>
          <w:bCs/>
          <w:color w:val="000000"/>
          <w:sz w:val="25"/>
          <w:szCs w:val="25"/>
        </w:rPr>
      </w:pPr>
      <w:r w:rsidRPr="00A42E25">
        <w:rPr>
          <w:rFonts w:ascii="Times New Roman" w:hAnsi="Times New Roman"/>
          <w:b/>
          <w:bCs/>
          <w:color w:val="000000"/>
          <w:sz w:val="25"/>
          <w:szCs w:val="25"/>
        </w:rPr>
        <w:t>Điều 8. Điều khoản chung</w:t>
      </w:r>
    </w:p>
    <w:p w14:paraId="1E5296D1" w14:textId="77777777" w:rsidR="00582E1A" w:rsidRPr="00A42E25" w:rsidRDefault="00582E1A" w:rsidP="00582E1A">
      <w:pPr>
        <w:widowControl w:val="0"/>
        <w:tabs>
          <w:tab w:val="left" w:pos="780"/>
        </w:tabs>
        <w:spacing w:after="0" w:line="264" w:lineRule="auto"/>
        <w:jc w:val="both"/>
        <w:rPr>
          <w:rFonts w:ascii="Times New Roman" w:hAnsi="Times New Roman"/>
          <w:i/>
          <w:iCs/>
          <w:color w:val="000000"/>
          <w:sz w:val="25"/>
          <w:szCs w:val="25"/>
        </w:rPr>
      </w:pPr>
      <w:r w:rsidRPr="00A42E25">
        <w:rPr>
          <w:rFonts w:ascii="Times New Roman" w:hAnsi="Times New Roman"/>
          <w:color w:val="000000"/>
          <w:sz w:val="25"/>
          <w:szCs w:val="25"/>
        </w:rPr>
        <w:t>1</w:t>
      </w:r>
      <w:bookmarkStart w:id="5" w:name="_Hlk137526661"/>
      <w:r w:rsidRPr="00A42E25">
        <w:rPr>
          <w:rFonts w:ascii="Times New Roman" w:hAnsi="Times New Roman"/>
          <w:color w:val="000000"/>
          <w:sz w:val="25"/>
          <w:szCs w:val="25"/>
        </w:rPr>
        <w:t xml:space="preserve">. Hợp đồng này được điều chỉnh bởi pháp luật Việt Nam. </w:t>
      </w:r>
    </w:p>
    <w:p w14:paraId="61708D97" w14:textId="77777777" w:rsidR="00582E1A" w:rsidRPr="00A42E25" w:rsidRDefault="00582E1A" w:rsidP="00582E1A">
      <w:pPr>
        <w:widowControl w:val="0"/>
        <w:tabs>
          <w:tab w:val="left" w:pos="780"/>
        </w:tabs>
        <w:spacing w:after="0" w:line="264" w:lineRule="auto"/>
        <w:jc w:val="both"/>
        <w:rPr>
          <w:rFonts w:ascii="Times New Roman" w:hAnsi="Times New Roman"/>
          <w:i/>
          <w:color w:val="000000"/>
          <w:sz w:val="25"/>
          <w:szCs w:val="25"/>
        </w:rPr>
      </w:pPr>
      <w:r w:rsidRPr="00A42E25">
        <w:rPr>
          <w:rFonts w:ascii="Times New Roman" w:hAnsi="Times New Roman"/>
          <w:color w:val="000000"/>
          <w:sz w:val="25"/>
          <w:szCs w:val="25"/>
        </w:rPr>
        <w:t xml:space="preserve">2. Hai bên cam kết thực hiện đầy đủ các nội dung đã thoả thuận. Mọi thay đổi phải được sự chấp thuận của hai bên bằng văn bản. </w:t>
      </w:r>
    </w:p>
    <w:p w14:paraId="35F4C681" w14:textId="77777777" w:rsidR="00582E1A" w:rsidRPr="00A42E25" w:rsidRDefault="00582E1A" w:rsidP="00582E1A">
      <w:pPr>
        <w:widowControl w:val="0"/>
        <w:tabs>
          <w:tab w:val="left" w:pos="780"/>
        </w:tabs>
        <w:spacing w:after="0" w:line="264" w:lineRule="auto"/>
        <w:jc w:val="both"/>
        <w:rPr>
          <w:rFonts w:ascii="Times New Roman" w:hAnsi="Times New Roman"/>
          <w:i/>
          <w:iCs/>
          <w:color w:val="000000"/>
          <w:sz w:val="25"/>
          <w:szCs w:val="25"/>
        </w:rPr>
      </w:pPr>
      <w:r w:rsidRPr="00A42E25">
        <w:rPr>
          <w:rFonts w:ascii="Times New Roman" w:hAnsi="Times New Roman"/>
          <w:color w:val="000000"/>
          <w:sz w:val="25"/>
          <w:szCs w:val="25"/>
        </w:rPr>
        <w:t>3. Trường hợp có khó khăn, vướng mắc, tranh chấp, khiếu nại phát sinh hoặc liên quan đến hơp đồng này, hai bên sẽ chủ động thông báo cho nhau để cùng giải quyết trên cơ sở thương lượng và tinh thần thiện chí. Trường hợp không giải quyết được bằng thương lượng, các bên có quyền giải quyết tranh chấp, khiếu nại tại tòa án nhân dân có thẩm quyền. </w:t>
      </w:r>
      <w:r w:rsidRPr="00A42E25">
        <w:rPr>
          <w:rFonts w:ascii="Times New Roman" w:hAnsi="Times New Roman"/>
          <w:i/>
          <w:iCs/>
          <w:color w:val="000000"/>
          <w:sz w:val="25"/>
          <w:szCs w:val="25"/>
        </w:rPr>
        <w:t>.</w:t>
      </w:r>
    </w:p>
    <w:bookmarkEnd w:id="5"/>
    <w:p w14:paraId="0A7004E1" w14:textId="77777777" w:rsidR="00582E1A" w:rsidRPr="00A42E25" w:rsidRDefault="00582E1A" w:rsidP="00582E1A">
      <w:pPr>
        <w:widowControl w:val="0"/>
        <w:tabs>
          <w:tab w:val="left" w:pos="780"/>
        </w:tabs>
        <w:spacing w:after="0" w:line="264" w:lineRule="auto"/>
        <w:jc w:val="both"/>
        <w:rPr>
          <w:rFonts w:ascii="Times New Roman" w:hAnsi="Times New Roman"/>
          <w:i/>
          <w:color w:val="000000"/>
          <w:sz w:val="25"/>
          <w:szCs w:val="25"/>
        </w:rPr>
      </w:pPr>
      <w:r w:rsidRPr="00A42E25">
        <w:rPr>
          <w:rFonts w:ascii="Times New Roman" w:hAnsi="Times New Roman"/>
          <w:color w:val="000000"/>
          <w:sz w:val="25"/>
          <w:szCs w:val="25"/>
        </w:rPr>
        <w:t>4. Nếu một trong hai bên không thực hiện hợp đồng đúng thời hạn theo quy định trên (trừ trường hợp có thỏa thuận khác) sẽ phải chịu phạt. Mức phạt bằng 150% lãi suất cho vay ngắn hạn thông thường của Chi nhánh Agribank đang áp dụng đối với đồng tiền bán tại thời điểm vi phạm tính trên số ngày và số tiền chậm trả hoặc thoả thuận khác bằng văn bản giữa hai bên</w:t>
      </w:r>
      <w:r w:rsidRPr="00A42E25">
        <w:rPr>
          <w:rFonts w:ascii="Times New Roman" w:hAnsi="Times New Roman"/>
          <w:i/>
          <w:color w:val="000000"/>
          <w:sz w:val="25"/>
          <w:szCs w:val="25"/>
        </w:rPr>
        <w:t>.</w:t>
      </w:r>
    </w:p>
    <w:p w14:paraId="0677E031" w14:textId="77777777" w:rsidR="00582E1A" w:rsidRPr="00A42E25" w:rsidRDefault="00582E1A" w:rsidP="00582E1A">
      <w:pPr>
        <w:widowControl w:val="0"/>
        <w:tabs>
          <w:tab w:val="left" w:pos="780"/>
        </w:tabs>
        <w:spacing w:after="0" w:line="264" w:lineRule="auto"/>
        <w:jc w:val="both"/>
        <w:rPr>
          <w:rFonts w:ascii="Times New Roman" w:hAnsi="Times New Roman"/>
          <w:color w:val="000000"/>
          <w:sz w:val="25"/>
          <w:szCs w:val="25"/>
        </w:rPr>
      </w:pPr>
      <w:r w:rsidRPr="00A42E25">
        <w:rPr>
          <w:rFonts w:ascii="Times New Roman" w:hAnsi="Times New Roman"/>
          <w:color w:val="000000"/>
          <w:sz w:val="25"/>
          <w:szCs w:val="25"/>
        </w:rPr>
        <w:t xml:space="preserve">5. Hợp đồng này có hiệu lực kể từ ngày ký và tự động hết hiệu lực khi các bên hoàn tất các nghĩa vụ nêu trong Hợp đồng mà không có thoả thuận khác bổ sung. Hợp đồng này được lập thành 02 (2) bản gốc có giá trị pháp lý ngang nhau, bên A giữ một (01) bản, bên B giữ một (01) bản. </w:t>
      </w:r>
    </w:p>
    <w:p w14:paraId="3FE070F9" w14:textId="77777777" w:rsidR="00582E1A" w:rsidRPr="00A42E25" w:rsidRDefault="00582E1A" w:rsidP="00582E1A">
      <w:pPr>
        <w:widowControl w:val="0"/>
        <w:tabs>
          <w:tab w:val="left" w:pos="780"/>
        </w:tabs>
        <w:spacing w:after="0" w:line="264" w:lineRule="auto"/>
        <w:jc w:val="both"/>
        <w:rPr>
          <w:rFonts w:ascii="Times New Roman" w:hAnsi="Times New Roman"/>
          <w:color w:val="000000"/>
          <w:sz w:val="10"/>
          <w:szCs w:val="10"/>
        </w:rPr>
      </w:pPr>
    </w:p>
    <w:tbl>
      <w:tblPr>
        <w:tblW w:w="9900" w:type="dxa"/>
        <w:tblInd w:w="18" w:type="dxa"/>
        <w:tblLook w:val="04A0" w:firstRow="1" w:lastRow="0" w:firstColumn="1" w:lastColumn="0" w:noHBand="0" w:noVBand="1"/>
      </w:tblPr>
      <w:tblGrid>
        <w:gridCol w:w="4860"/>
        <w:gridCol w:w="5040"/>
      </w:tblGrid>
      <w:tr w:rsidR="00582E1A" w:rsidRPr="006526A4" w14:paraId="23F2927A" w14:textId="77777777" w:rsidTr="00375320">
        <w:trPr>
          <w:trHeight w:val="840"/>
        </w:trPr>
        <w:tc>
          <w:tcPr>
            <w:tcW w:w="4860" w:type="dxa"/>
            <w:hideMark/>
          </w:tcPr>
          <w:bookmarkEnd w:id="3"/>
          <w:p w14:paraId="205ACAA3" w14:textId="77777777" w:rsidR="00582E1A" w:rsidRPr="00A42E25" w:rsidRDefault="00582E1A" w:rsidP="00375320">
            <w:pPr>
              <w:spacing w:after="0" w:line="264" w:lineRule="auto"/>
              <w:rPr>
                <w:rFonts w:ascii="Times New Roman" w:hAnsi="Times New Roman"/>
                <w:b/>
                <w:bCs/>
                <w:color w:val="000000"/>
                <w:sz w:val="25"/>
                <w:szCs w:val="25"/>
              </w:rPr>
            </w:pPr>
            <w:r w:rsidRPr="00A42E25">
              <w:rPr>
                <w:rFonts w:ascii="Times New Roman" w:hAnsi="Times New Roman"/>
                <w:b/>
                <w:bCs/>
                <w:color w:val="000000"/>
                <w:sz w:val="25"/>
                <w:szCs w:val="25"/>
              </w:rPr>
              <w:t xml:space="preserve">                     </w:t>
            </w:r>
            <w:r w:rsidRPr="00A42E25">
              <w:rPr>
                <w:rFonts w:ascii="Times New Roman" w:hAnsi="Times New Roman"/>
                <w:b/>
                <w:bCs/>
                <w:color w:val="000000"/>
                <w:sz w:val="25"/>
                <w:szCs w:val="25"/>
                <w:lang w:val="vi-VN"/>
              </w:rPr>
              <w:t xml:space="preserve">ĐẠI DIỆN BÊN </w:t>
            </w:r>
            <w:r w:rsidRPr="00A42E25">
              <w:rPr>
                <w:rFonts w:ascii="Times New Roman" w:hAnsi="Times New Roman"/>
                <w:b/>
                <w:bCs/>
                <w:color w:val="000000"/>
                <w:sz w:val="25"/>
                <w:szCs w:val="25"/>
              </w:rPr>
              <w:t>A</w:t>
            </w:r>
          </w:p>
          <w:p w14:paraId="561CA24F" w14:textId="77777777" w:rsidR="00582E1A" w:rsidRPr="00A42E25" w:rsidRDefault="00582E1A" w:rsidP="00375320">
            <w:pPr>
              <w:spacing w:after="0" w:line="264" w:lineRule="auto"/>
              <w:jc w:val="center"/>
              <w:rPr>
                <w:rFonts w:ascii="Times New Roman" w:hAnsi="Times New Roman"/>
                <w:bCs/>
                <w:i/>
                <w:color w:val="000000"/>
                <w:sz w:val="25"/>
                <w:szCs w:val="25"/>
              </w:rPr>
            </w:pPr>
            <w:r w:rsidRPr="00A42E25">
              <w:rPr>
                <w:rFonts w:ascii="Times New Roman" w:hAnsi="Times New Roman"/>
                <w:bCs/>
                <w:i/>
                <w:color w:val="000000"/>
                <w:sz w:val="25"/>
                <w:szCs w:val="25"/>
                <w:lang w:val="vi-VN"/>
              </w:rPr>
              <w:t>(Ký tên, đóng dấu)</w:t>
            </w:r>
          </w:p>
          <w:p w14:paraId="238B9B66" w14:textId="77777777" w:rsidR="00582E1A" w:rsidRPr="00A42E25" w:rsidRDefault="00582E1A" w:rsidP="00375320">
            <w:pPr>
              <w:spacing w:after="0" w:line="264" w:lineRule="auto"/>
              <w:jc w:val="center"/>
              <w:rPr>
                <w:rFonts w:ascii="Times New Roman" w:hAnsi="Times New Roman"/>
                <w:bCs/>
                <w:i/>
                <w:color w:val="000000"/>
                <w:sz w:val="25"/>
                <w:szCs w:val="25"/>
              </w:rPr>
            </w:pPr>
          </w:p>
        </w:tc>
        <w:tc>
          <w:tcPr>
            <w:tcW w:w="5040" w:type="dxa"/>
            <w:hideMark/>
          </w:tcPr>
          <w:p w14:paraId="3DD564B5" w14:textId="77777777" w:rsidR="00582E1A" w:rsidRPr="00A42E25" w:rsidRDefault="00582E1A" w:rsidP="00375320">
            <w:pPr>
              <w:spacing w:after="0" w:line="264" w:lineRule="auto"/>
              <w:rPr>
                <w:rFonts w:ascii="Times New Roman" w:hAnsi="Times New Roman"/>
                <w:b/>
                <w:bCs/>
                <w:color w:val="000000"/>
                <w:sz w:val="25"/>
                <w:szCs w:val="25"/>
              </w:rPr>
            </w:pPr>
            <w:r w:rsidRPr="00A42E25">
              <w:rPr>
                <w:rFonts w:ascii="Times New Roman" w:hAnsi="Times New Roman"/>
                <w:b/>
                <w:bCs/>
                <w:color w:val="000000"/>
                <w:sz w:val="25"/>
                <w:szCs w:val="25"/>
              </w:rPr>
              <w:t xml:space="preserve">                           </w:t>
            </w:r>
            <w:r w:rsidRPr="00A42E25">
              <w:rPr>
                <w:rFonts w:ascii="Times New Roman" w:hAnsi="Times New Roman"/>
                <w:b/>
                <w:bCs/>
                <w:color w:val="000000"/>
                <w:sz w:val="25"/>
                <w:szCs w:val="25"/>
                <w:lang w:val="vi-VN"/>
              </w:rPr>
              <w:t xml:space="preserve">ĐẠI DIỆN </w:t>
            </w:r>
            <w:r w:rsidRPr="00A42E25">
              <w:rPr>
                <w:rFonts w:ascii="Times New Roman" w:hAnsi="Times New Roman"/>
                <w:b/>
                <w:bCs/>
                <w:color w:val="000000"/>
                <w:sz w:val="25"/>
                <w:szCs w:val="25"/>
              </w:rPr>
              <w:t>BÊN B</w:t>
            </w:r>
          </w:p>
          <w:p w14:paraId="3E8546A0" w14:textId="77777777" w:rsidR="00582E1A" w:rsidRPr="006526A4" w:rsidRDefault="00582E1A" w:rsidP="00375320">
            <w:pPr>
              <w:spacing w:after="0" w:line="264" w:lineRule="auto"/>
              <w:jc w:val="center"/>
              <w:rPr>
                <w:rFonts w:ascii="Times New Roman" w:hAnsi="Times New Roman"/>
                <w:bCs/>
                <w:i/>
                <w:color w:val="000000"/>
                <w:sz w:val="25"/>
                <w:szCs w:val="25"/>
              </w:rPr>
            </w:pPr>
            <w:r w:rsidRPr="00A42E25">
              <w:rPr>
                <w:rFonts w:ascii="Times New Roman" w:hAnsi="Times New Roman"/>
                <w:bCs/>
                <w:i/>
                <w:color w:val="000000"/>
                <w:sz w:val="25"/>
                <w:szCs w:val="25"/>
              </w:rPr>
              <w:t xml:space="preserve">         </w:t>
            </w:r>
            <w:r w:rsidRPr="00A42E25">
              <w:rPr>
                <w:rFonts w:ascii="Times New Roman" w:hAnsi="Times New Roman"/>
                <w:bCs/>
                <w:i/>
                <w:color w:val="000000"/>
                <w:sz w:val="25"/>
                <w:szCs w:val="25"/>
                <w:lang w:val="vi-VN"/>
              </w:rPr>
              <w:t>(Ký tên, đóng dấu)</w:t>
            </w:r>
          </w:p>
          <w:p w14:paraId="19F33DEC" w14:textId="77777777" w:rsidR="00582E1A" w:rsidRDefault="00582E1A" w:rsidP="00375320">
            <w:pPr>
              <w:spacing w:after="0" w:line="264" w:lineRule="auto"/>
              <w:jc w:val="center"/>
              <w:rPr>
                <w:rFonts w:ascii="Times New Roman" w:hAnsi="Times New Roman"/>
                <w:b/>
                <w:bCs/>
                <w:color w:val="000000"/>
                <w:sz w:val="25"/>
                <w:szCs w:val="25"/>
              </w:rPr>
            </w:pPr>
          </w:p>
          <w:p w14:paraId="239B3963" w14:textId="77777777" w:rsidR="00582E1A" w:rsidRDefault="00582E1A" w:rsidP="00375320">
            <w:pPr>
              <w:spacing w:after="0" w:line="264" w:lineRule="auto"/>
              <w:jc w:val="center"/>
              <w:rPr>
                <w:rFonts w:ascii="Times New Roman" w:hAnsi="Times New Roman"/>
                <w:b/>
                <w:bCs/>
                <w:color w:val="000000"/>
                <w:sz w:val="25"/>
                <w:szCs w:val="25"/>
              </w:rPr>
            </w:pPr>
          </w:p>
          <w:p w14:paraId="14F55CB7" w14:textId="77777777" w:rsidR="00582E1A" w:rsidRPr="006526A4" w:rsidRDefault="00582E1A" w:rsidP="00375320">
            <w:pPr>
              <w:spacing w:after="0" w:line="264" w:lineRule="auto"/>
              <w:jc w:val="center"/>
              <w:rPr>
                <w:rFonts w:ascii="Times New Roman" w:hAnsi="Times New Roman"/>
                <w:bCs/>
                <w:i/>
                <w:color w:val="000000"/>
                <w:sz w:val="25"/>
                <w:szCs w:val="25"/>
              </w:rPr>
            </w:pPr>
          </w:p>
        </w:tc>
      </w:tr>
    </w:tbl>
    <w:p w14:paraId="2BEA1C6D" w14:textId="77777777" w:rsidR="00582E1A" w:rsidRPr="00AC06A8" w:rsidRDefault="00582E1A" w:rsidP="00582E1A">
      <w:pPr>
        <w:rPr>
          <w:rFonts w:ascii="Times New Roman" w:hAnsi="Times New Roman"/>
          <w:sz w:val="26"/>
          <w:szCs w:val="26"/>
        </w:rPr>
      </w:pPr>
    </w:p>
    <w:p w14:paraId="4F514DB9" w14:textId="77777777" w:rsidR="00582E1A" w:rsidRDefault="00582E1A" w:rsidP="00582E1A"/>
    <w:p w14:paraId="7D1FA106" w14:textId="77777777" w:rsidR="00582E1A" w:rsidRDefault="00582E1A" w:rsidP="00582E1A"/>
    <w:p w14:paraId="417155D2" w14:textId="77777777" w:rsidR="00582E1A" w:rsidRDefault="00582E1A" w:rsidP="00582E1A"/>
    <w:p w14:paraId="33F62FD5" w14:textId="77777777" w:rsidR="00582E1A" w:rsidRDefault="00582E1A" w:rsidP="00582E1A"/>
    <w:p w14:paraId="0695D05B" w14:textId="77777777" w:rsidR="00744506" w:rsidRDefault="00744506"/>
    <w:sectPr w:rsidR="00744506" w:rsidSect="009055B2">
      <w:pgSz w:w="11907" w:h="16839" w:code="9"/>
      <w:pgMar w:top="450" w:right="1080"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107DCF"/>
    <w:multiLevelType w:val="hybridMultilevel"/>
    <w:tmpl w:val="23FA8FBA"/>
    <w:lvl w:ilvl="0" w:tplc="77986556">
      <w:numFmt w:val="bullet"/>
      <w:lvlText w:val="-"/>
      <w:lvlJc w:val="left"/>
      <w:pPr>
        <w:ind w:left="1440" w:hanging="360"/>
      </w:pPr>
      <w:rPr>
        <w:rFonts w:ascii="Times New Roman" w:eastAsia="SimSun" w:hAnsi="Times New Roman" w:cs="Times New Roman" w:hint="default"/>
        <w:b w:val="0"/>
        <w:sz w:val="26"/>
        <w:szCs w:val="26"/>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1A"/>
    <w:rsid w:val="000172E8"/>
    <w:rsid w:val="00052852"/>
    <w:rsid w:val="00113CFC"/>
    <w:rsid w:val="002453EF"/>
    <w:rsid w:val="002930D5"/>
    <w:rsid w:val="002C1898"/>
    <w:rsid w:val="0032393C"/>
    <w:rsid w:val="00327766"/>
    <w:rsid w:val="003944F2"/>
    <w:rsid w:val="003A280D"/>
    <w:rsid w:val="00433A50"/>
    <w:rsid w:val="00482693"/>
    <w:rsid w:val="00502290"/>
    <w:rsid w:val="00582E1A"/>
    <w:rsid w:val="005B2B3C"/>
    <w:rsid w:val="005C4B42"/>
    <w:rsid w:val="00641180"/>
    <w:rsid w:val="006A75FB"/>
    <w:rsid w:val="00744506"/>
    <w:rsid w:val="007A1E92"/>
    <w:rsid w:val="00896172"/>
    <w:rsid w:val="009F0B93"/>
    <w:rsid w:val="00A42E25"/>
    <w:rsid w:val="00B40699"/>
    <w:rsid w:val="00B62AAA"/>
    <w:rsid w:val="00B670F6"/>
    <w:rsid w:val="00B90969"/>
    <w:rsid w:val="00BC6CD1"/>
    <w:rsid w:val="00D873E5"/>
    <w:rsid w:val="00E33242"/>
    <w:rsid w:val="00E86736"/>
    <w:rsid w:val="00E919E1"/>
    <w:rsid w:val="00FA2FE8"/>
    <w:rsid w:val="06993708"/>
    <w:rsid w:val="376898D7"/>
    <w:rsid w:val="4E9FE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06AB"/>
  <w15:chartTrackingRefBased/>
  <w15:docId w15:val="{4462A9A0-E38B-4B8D-A2D3-D36A99D1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E1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ongtext">
    <w:name w:val="long_text"/>
    <w:rsid w:val="00582E1A"/>
  </w:style>
  <w:style w:type="paragraph" w:styleId="BalloonText">
    <w:name w:val="Balloon Text"/>
    <w:basedOn w:val="Normal"/>
    <w:link w:val="BalloonTextChar"/>
    <w:uiPriority w:val="99"/>
    <w:semiHidden/>
    <w:unhideWhenUsed/>
    <w:rsid w:val="00433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A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Ha - 1400</dc:creator>
  <cp:keywords/>
  <dc:description/>
  <cp:lastModifiedBy>Quang Vn</cp:lastModifiedBy>
  <cp:revision>8</cp:revision>
  <cp:lastPrinted>2026-07-03T06:34:00Z</cp:lastPrinted>
  <dcterms:created xsi:type="dcterms:W3CDTF">2026-07-28T04:59:00Z</dcterms:created>
  <dcterms:modified xsi:type="dcterms:W3CDTF">2026-07-28T08:31:00Z</dcterms:modified>
</cp:coreProperties>
</file>