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1C78A" w14:textId="0DDC2E5E" w:rsidR="009A5E09" w:rsidRDefault="00FC1258" w:rsidP="00FC1258">
      <w:pPr>
        <w:jc w:val="center"/>
        <w:rPr>
          <w:b/>
          <w:bCs/>
          <w:sz w:val="32"/>
          <w:szCs w:val="32"/>
          <w:lang w:val="vi-VN"/>
        </w:rPr>
      </w:pPr>
      <w:r w:rsidRPr="00FC1258">
        <w:rPr>
          <w:b/>
          <w:bCs/>
          <w:sz w:val="32"/>
          <w:szCs w:val="32"/>
          <w:lang w:val="vi-VN"/>
        </w:rPr>
        <w:t>BÁO CÁO BÀI THỰC HÀNH 1</w:t>
      </w:r>
    </w:p>
    <w:p w14:paraId="606CEB11" w14:textId="77777777" w:rsidR="00FC1258" w:rsidRPr="00FC1258" w:rsidRDefault="00FC1258" w:rsidP="00FC1258">
      <w:pPr>
        <w:jc w:val="both"/>
        <w:rPr>
          <w:b/>
          <w:bCs/>
          <w:szCs w:val="24"/>
          <w:lang w:val="vi-VN"/>
        </w:rPr>
      </w:pPr>
    </w:p>
    <w:p w14:paraId="59FEF79A" w14:textId="51653587" w:rsidR="00722C76" w:rsidRPr="00722C76" w:rsidRDefault="00722C76" w:rsidP="00722C76">
      <w:pPr>
        <w:jc w:val="both"/>
        <w:rPr>
          <w:b/>
          <w:bCs/>
          <w:sz w:val="28"/>
          <w:szCs w:val="28"/>
          <w:lang w:val="vi-VN"/>
        </w:rPr>
      </w:pPr>
      <w:r w:rsidRPr="00722C76">
        <w:rPr>
          <w:b/>
          <w:bCs/>
          <w:sz w:val="28"/>
          <w:szCs w:val="28"/>
        </w:rPr>
        <w:t>I. Phân tích các module chung của yêu cầu</w:t>
      </w:r>
      <w:r w:rsidRPr="00722C76">
        <w:rPr>
          <w:b/>
          <w:bCs/>
          <w:sz w:val="28"/>
          <w:szCs w:val="28"/>
          <w:lang w:val="vi-VN"/>
        </w:rPr>
        <w:t xml:space="preserve"> :</w:t>
      </w:r>
    </w:p>
    <w:p w14:paraId="256DA9E9" w14:textId="09837F22" w:rsidR="00722C76" w:rsidRPr="00722C76" w:rsidRDefault="00722C76" w:rsidP="00722C76">
      <w:pPr>
        <w:numPr>
          <w:ilvl w:val="0"/>
          <w:numId w:val="1"/>
        </w:numPr>
        <w:jc w:val="both"/>
        <w:rPr>
          <w:sz w:val="28"/>
          <w:szCs w:val="28"/>
        </w:rPr>
      </w:pPr>
      <w:r w:rsidRPr="00722C76">
        <w:rPr>
          <w:sz w:val="28"/>
          <w:szCs w:val="28"/>
        </w:rPr>
        <w:t>Module Quản lý Hộ Khẩu và Nhân Khẩu</w:t>
      </w:r>
      <w:r>
        <w:rPr>
          <w:sz w:val="28"/>
          <w:szCs w:val="28"/>
          <w:lang w:val="vi-VN"/>
        </w:rPr>
        <w:t xml:space="preserve"> :</w:t>
      </w:r>
    </w:p>
    <w:p w14:paraId="7B1C16C0" w14:textId="77777777" w:rsidR="00722C76" w:rsidRPr="00722C76" w:rsidRDefault="00722C76" w:rsidP="00722C76">
      <w:pPr>
        <w:numPr>
          <w:ilvl w:val="1"/>
          <w:numId w:val="1"/>
        </w:numPr>
        <w:jc w:val="both"/>
        <w:rPr>
          <w:sz w:val="28"/>
          <w:szCs w:val="28"/>
        </w:rPr>
      </w:pPr>
      <w:r w:rsidRPr="00722C76">
        <w:rPr>
          <w:sz w:val="28"/>
          <w:szCs w:val="28"/>
        </w:rPr>
        <w:t>Mục tiêu: Quản lý thông tin về hộ khẩu và nhân khẩu của tất cả các cư dân trong tòa nhà.</w:t>
      </w:r>
    </w:p>
    <w:p w14:paraId="7FA1AC0C" w14:textId="77777777" w:rsidR="00722C76" w:rsidRPr="00722C76" w:rsidRDefault="00722C76" w:rsidP="00722C76">
      <w:pPr>
        <w:numPr>
          <w:ilvl w:val="1"/>
          <w:numId w:val="1"/>
        </w:numPr>
        <w:jc w:val="both"/>
        <w:rPr>
          <w:sz w:val="28"/>
          <w:szCs w:val="28"/>
        </w:rPr>
      </w:pPr>
      <w:r w:rsidRPr="00722C76">
        <w:rPr>
          <w:sz w:val="28"/>
          <w:szCs w:val="28"/>
        </w:rPr>
        <w:t>Chức năng chính:</w:t>
      </w:r>
    </w:p>
    <w:p w14:paraId="78524290" w14:textId="77777777" w:rsidR="00722C76" w:rsidRPr="00722C76" w:rsidRDefault="00722C76" w:rsidP="00722C76">
      <w:pPr>
        <w:numPr>
          <w:ilvl w:val="2"/>
          <w:numId w:val="1"/>
        </w:numPr>
        <w:jc w:val="both"/>
        <w:rPr>
          <w:sz w:val="28"/>
          <w:szCs w:val="28"/>
        </w:rPr>
      </w:pPr>
      <w:r w:rsidRPr="00722C76">
        <w:rPr>
          <w:sz w:val="28"/>
          <w:szCs w:val="28"/>
        </w:rPr>
        <w:t>Thêm mới hộ khẩu: Lưu trữ thông tin cơ bản của hộ gia đình (số hộ khẩu, tên chủ hộ, địa chỉ).</w:t>
      </w:r>
    </w:p>
    <w:p w14:paraId="06D09869" w14:textId="77777777" w:rsidR="00722C76" w:rsidRPr="00722C76" w:rsidRDefault="00722C76" w:rsidP="00722C76">
      <w:pPr>
        <w:numPr>
          <w:ilvl w:val="2"/>
          <w:numId w:val="1"/>
        </w:numPr>
        <w:jc w:val="both"/>
        <w:rPr>
          <w:sz w:val="28"/>
          <w:szCs w:val="28"/>
        </w:rPr>
      </w:pPr>
      <w:r w:rsidRPr="00722C76">
        <w:rPr>
          <w:sz w:val="28"/>
          <w:szCs w:val="28"/>
        </w:rPr>
        <w:t>Thêm mới nhân khẩu: Lưu trữ chi tiết thông tin cá nhân của từng nhân khẩu trong mỗi hộ (tên, ngày sinh, nơi sinh, số CMND/CCCD, nghề nghiệp).</w:t>
      </w:r>
    </w:p>
    <w:p w14:paraId="0B739EA2" w14:textId="77777777" w:rsidR="00722C76" w:rsidRPr="00722C76" w:rsidRDefault="00722C76" w:rsidP="00722C76">
      <w:pPr>
        <w:numPr>
          <w:ilvl w:val="2"/>
          <w:numId w:val="1"/>
        </w:numPr>
        <w:jc w:val="both"/>
        <w:rPr>
          <w:sz w:val="28"/>
          <w:szCs w:val="28"/>
        </w:rPr>
      </w:pPr>
      <w:r w:rsidRPr="00722C76">
        <w:rPr>
          <w:sz w:val="28"/>
          <w:szCs w:val="28"/>
        </w:rPr>
        <w:t>Cập nhật thay đổi nhân khẩu: Cập nhật khi có biến động như sinh thêm con, chuyển đi, qua đời, thay đổi chủ hộ.</w:t>
      </w:r>
    </w:p>
    <w:p w14:paraId="6D995FF3" w14:textId="77777777" w:rsidR="00722C76" w:rsidRPr="00722C76" w:rsidRDefault="00722C76" w:rsidP="00722C76">
      <w:pPr>
        <w:numPr>
          <w:ilvl w:val="2"/>
          <w:numId w:val="1"/>
        </w:numPr>
        <w:jc w:val="both"/>
        <w:rPr>
          <w:sz w:val="28"/>
          <w:szCs w:val="28"/>
        </w:rPr>
      </w:pPr>
      <w:r w:rsidRPr="00722C76">
        <w:rPr>
          <w:sz w:val="28"/>
          <w:szCs w:val="28"/>
        </w:rPr>
        <w:t>Quản lý tạm trú, tạm vắng: Ghi nhận thông tin tạm trú và tạm vắng của nhân khẩu, bao gồm thời gian và lý do.</w:t>
      </w:r>
    </w:p>
    <w:p w14:paraId="3002E8D6" w14:textId="6245B281" w:rsidR="00722C76" w:rsidRPr="00722C76" w:rsidRDefault="00722C76" w:rsidP="00722C76">
      <w:pPr>
        <w:numPr>
          <w:ilvl w:val="0"/>
          <w:numId w:val="1"/>
        </w:numPr>
        <w:jc w:val="both"/>
        <w:rPr>
          <w:sz w:val="28"/>
          <w:szCs w:val="28"/>
        </w:rPr>
      </w:pPr>
      <w:r w:rsidRPr="00722C76">
        <w:rPr>
          <w:sz w:val="28"/>
          <w:szCs w:val="28"/>
        </w:rPr>
        <w:t>Module Quản lý Thu Phí và Đóng Góp</w:t>
      </w:r>
      <w:r>
        <w:rPr>
          <w:sz w:val="28"/>
          <w:szCs w:val="28"/>
          <w:lang w:val="vi-VN"/>
        </w:rPr>
        <w:t xml:space="preserve"> :</w:t>
      </w:r>
    </w:p>
    <w:p w14:paraId="7AAB2172" w14:textId="77777777" w:rsidR="00722C76" w:rsidRPr="00722C76" w:rsidRDefault="00722C76" w:rsidP="00722C76">
      <w:pPr>
        <w:numPr>
          <w:ilvl w:val="1"/>
          <w:numId w:val="1"/>
        </w:numPr>
        <w:jc w:val="both"/>
        <w:rPr>
          <w:sz w:val="28"/>
          <w:szCs w:val="28"/>
        </w:rPr>
      </w:pPr>
      <w:r w:rsidRPr="00722C76">
        <w:rPr>
          <w:sz w:val="28"/>
          <w:szCs w:val="28"/>
        </w:rPr>
        <w:t>Mục tiêu: Quản lý các khoản phí và đóng góp từ các hộ gia đình và các nhân khẩu trong tổ dân cư.</w:t>
      </w:r>
    </w:p>
    <w:p w14:paraId="122F0C1A" w14:textId="77777777" w:rsidR="00722C76" w:rsidRPr="00722C76" w:rsidRDefault="00722C76" w:rsidP="00722C76">
      <w:pPr>
        <w:numPr>
          <w:ilvl w:val="1"/>
          <w:numId w:val="1"/>
        </w:numPr>
        <w:jc w:val="both"/>
        <w:rPr>
          <w:sz w:val="28"/>
          <w:szCs w:val="28"/>
        </w:rPr>
      </w:pPr>
      <w:r w:rsidRPr="00722C76">
        <w:rPr>
          <w:sz w:val="28"/>
          <w:szCs w:val="28"/>
        </w:rPr>
        <w:t>Chức năng chính:</w:t>
      </w:r>
    </w:p>
    <w:p w14:paraId="31EFF453" w14:textId="77777777" w:rsidR="00722C76" w:rsidRPr="00722C76" w:rsidRDefault="00722C76" w:rsidP="00722C76">
      <w:pPr>
        <w:numPr>
          <w:ilvl w:val="2"/>
          <w:numId w:val="1"/>
        </w:numPr>
        <w:jc w:val="both"/>
        <w:rPr>
          <w:sz w:val="28"/>
          <w:szCs w:val="28"/>
        </w:rPr>
      </w:pPr>
      <w:r w:rsidRPr="00722C76">
        <w:rPr>
          <w:sz w:val="28"/>
          <w:szCs w:val="28"/>
        </w:rPr>
        <w:t>Thiết lập mức phí: Thiết lập các loại phí cố định (như phí vệ sinh) và các khoản đóng góp linh động.</w:t>
      </w:r>
    </w:p>
    <w:p w14:paraId="5D7CD470" w14:textId="77777777" w:rsidR="00722C76" w:rsidRPr="00722C76" w:rsidRDefault="00722C76" w:rsidP="00722C76">
      <w:pPr>
        <w:numPr>
          <w:ilvl w:val="2"/>
          <w:numId w:val="1"/>
        </w:numPr>
        <w:jc w:val="both"/>
        <w:rPr>
          <w:sz w:val="28"/>
          <w:szCs w:val="28"/>
        </w:rPr>
      </w:pPr>
      <w:r w:rsidRPr="00722C76">
        <w:rPr>
          <w:sz w:val="28"/>
          <w:szCs w:val="28"/>
        </w:rPr>
        <w:t>Thu phí: Lập danh sách các hộ gia đình, số nhân khẩu tương ứng và ghi nhận số tiền thu được.</w:t>
      </w:r>
    </w:p>
    <w:p w14:paraId="18EEC70C" w14:textId="77777777" w:rsidR="00722C76" w:rsidRPr="00722C76" w:rsidRDefault="00722C76" w:rsidP="00722C76">
      <w:pPr>
        <w:numPr>
          <w:ilvl w:val="2"/>
          <w:numId w:val="1"/>
        </w:numPr>
        <w:jc w:val="both"/>
        <w:rPr>
          <w:sz w:val="28"/>
          <w:szCs w:val="28"/>
        </w:rPr>
      </w:pPr>
      <w:r w:rsidRPr="00722C76">
        <w:rPr>
          <w:sz w:val="28"/>
          <w:szCs w:val="28"/>
        </w:rPr>
        <w:t>Thống kê thu phí: Tổng hợp số tiền đã thu, số hộ đã nộp và chi tiết các khoản đóng góp.</w:t>
      </w:r>
    </w:p>
    <w:p w14:paraId="1B56E297" w14:textId="2C896C9E" w:rsidR="00722C76" w:rsidRPr="00722C76" w:rsidRDefault="00722C76" w:rsidP="00722C76">
      <w:pPr>
        <w:numPr>
          <w:ilvl w:val="0"/>
          <w:numId w:val="1"/>
        </w:numPr>
        <w:jc w:val="both"/>
        <w:rPr>
          <w:sz w:val="28"/>
          <w:szCs w:val="28"/>
        </w:rPr>
      </w:pPr>
      <w:r w:rsidRPr="00722C76">
        <w:rPr>
          <w:sz w:val="28"/>
          <w:szCs w:val="28"/>
        </w:rPr>
        <w:t>Module Quản lý Phản Ánh, Kiến Nghị</w:t>
      </w:r>
      <w:r>
        <w:rPr>
          <w:sz w:val="28"/>
          <w:szCs w:val="28"/>
          <w:lang w:val="vi-VN"/>
        </w:rPr>
        <w:t xml:space="preserve"> :</w:t>
      </w:r>
    </w:p>
    <w:p w14:paraId="6F3F7C6A" w14:textId="77777777" w:rsidR="00722C76" w:rsidRPr="00722C76" w:rsidRDefault="00722C76" w:rsidP="00722C76">
      <w:pPr>
        <w:numPr>
          <w:ilvl w:val="1"/>
          <w:numId w:val="1"/>
        </w:numPr>
        <w:jc w:val="both"/>
        <w:rPr>
          <w:sz w:val="28"/>
          <w:szCs w:val="28"/>
        </w:rPr>
      </w:pPr>
      <w:r w:rsidRPr="00722C76">
        <w:rPr>
          <w:sz w:val="28"/>
          <w:szCs w:val="28"/>
        </w:rPr>
        <w:t>Mục tiêu: Thu thập, ghi nhận và xử lý các phản ánh, kiến nghị của cư dân trong tổ dân cư.</w:t>
      </w:r>
    </w:p>
    <w:p w14:paraId="7194EC3C" w14:textId="77777777" w:rsidR="00722C76" w:rsidRPr="00722C76" w:rsidRDefault="00722C76" w:rsidP="00722C76">
      <w:pPr>
        <w:numPr>
          <w:ilvl w:val="1"/>
          <w:numId w:val="1"/>
        </w:numPr>
        <w:jc w:val="both"/>
        <w:rPr>
          <w:sz w:val="28"/>
          <w:szCs w:val="28"/>
        </w:rPr>
      </w:pPr>
      <w:r w:rsidRPr="00722C76">
        <w:rPr>
          <w:sz w:val="28"/>
          <w:szCs w:val="28"/>
        </w:rPr>
        <w:t>Chức năng chính:</w:t>
      </w:r>
    </w:p>
    <w:p w14:paraId="7937B234" w14:textId="77777777" w:rsidR="00722C76" w:rsidRPr="00722C76" w:rsidRDefault="00722C76" w:rsidP="00722C76">
      <w:pPr>
        <w:numPr>
          <w:ilvl w:val="2"/>
          <w:numId w:val="1"/>
        </w:numPr>
        <w:jc w:val="both"/>
        <w:rPr>
          <w:sz w:val="28"/>
          <w:szCs w:val="28"/>
        </w:rPr>
      </w:pPr>
      <w:r w:rsidRPr="00722C76">
        <w:rPr>
          <w:sz w:val="28"/>
          <w:szCs w:val="28"/>
        </w:rPr>
        <w:t>Ghi nhận phản ánh/kiến nghị: Ghi lại thông tin người phản ánh, nội dung, ngày phản ánh, phân loại (như dịch vụ, an ninh).</w:t>
      </w:r>
    </w:p>
    <w:p w14:paraId="68BC7132" w14:textId="77777777" w:rsidR="00722C76" w:rsidRPr="00722C76" w:rsidRDefault="00722C76" w:rsidP="00722C76">
      <w:pPr>
        <w:numPr>
          <w:ilvl w:val="2"/>
          <w:numId w:val="1"/>
        </w:numPr>
        <w:jc w:val="both"/>
        <w:rPr>
          <w:sz w:val="28"/>
          <w:szCs w:val="28"/>
        </w:rPr>
      </w:pPr>
      <w:r w:rsidRPr="00722C76">
        <w:rPr>
          <w:sz w:val="28"/>
          <w:szCs w:val="28"/>
        </w:rPr>
        <w:lastRenderedPageBreak/>
        <w:t>Cập nhật trạng thái phản ánh: Theo dõi và cập nhật trạng thái của phản ánh từ khi mới ghi nhận cho đến khi đã giải quyết.</w:t>
      </w:r>
    </w:p>
    <w:p w14:paraId="22DC9247" w14:textId="5D38B338" w:rsidR="00722C76" w:rsidRPr="00722C76" w:rsidRDefault="00722C76" w:rsidP="00722C76">
      <w:pPr>
        <w:numPr>
          <w:ilvl w:val="2"/>
          <w:numId w:val="1"/>
        </w:numPr>
        <w:jc w:val="both"/>
        <w:rPr>
          <w:sz w:val="28"/>
          <w:szCs w:val="28"/>
        </w:rPr>
      </w:pPr>
      <w:r w:rsidRPr="00722C76">
        <w:rPr>
          <w:sz w:val="28"/>
          <w:szCs w:val="28"/>
        </w:rPr>
        <w:t>Thống kê phản ánh: Tổng hợp số lượng phản ánh, kiến nghị theo trạng thái (chưa giải quyết, đã giải quyết).</w:t>
      </w:r>
    </w:p>
    <w:p w14:paraId="7C0A6C29" w14:textId="2FBEDDEF" w:rsidR="00FC1258" w:rsidRPr="00FC1258" w:rsidRDefault="00FC1258" w:rsidP="00FC1258">
      <w:pPr>
        <w:jc w:val="both"/>
        <w:rPr>
          <w:b/>
          <w:bCs/>
          <w:szCs w:val="24"/>
          <w:lang w:val="vi-VN"/>
        </w:rPr>
      </w:pPr>
      <w:r>
        <w:rPr>
          <w:b/>
          <w:bCs/>
          <w:sz w:val="32"/>
          <w:szCs w:val="32"/>
          <w:lang w:val="vi-VN"/>
        </w:rPr>
        <w:tab/>
      </w:r>
    </w:p>
    <w:p w14:paraId="51F43EAC" w14:textId="2215353C" w:rsidR="00722C76" w:rsidRPr="00722C76" w:rsidRDefault="00722C76" w:rsidP="00722C76">
      <w:pPr>
        <w:jc w:val="both"/>
        <w:rPr>
          <w:b/>
          <w:bCs/>
          <w:sz w:val="28"/>
          <w:szCs w:val="28"/>
          <w:lang w:val="vi-VN"/>
        </w:rPr>
      </w:pPr>
      <w:r w:rsidRPr="00722C76">
        <w:rPr>
          <w:b/>
          <w:bCs/>
          <w:sz w:val="28"/>
          <w:szCs w:val="28"/>
        </w:rPr>
        <w:t>II</w:t>
      </w:r>
      <w:r w:rsidRPr="00722C76">
        <w:rPr>
          <w:b/>
          <w:bCs/>
          <w:sz w:val="28"/>
          <w:szCs w:val="28"/>
          <w:lang w:val="vi-VN"/>
        </w:rPr>
        <w:t xml:space="preserve">. </w:t>
      </w:r>
      <w:r w:rsidRPr="00722C76">
        <w:rPr>
          <w:b/>
          <w:bCs/>
          <w:sz w:val="28"/>
          <w:szCs w:val="28"/>
        </w:rPr>
        <w:t>Phân tích Module Quản lý Hộ Khẩu và Nhân Khẩu</w:t>
      </w:r>
      <w:r w:rsidRPr="00722C76">
        <w:rPr>
          <w:b/>
          <w:bCs/>
          <w:sz w:val="28"/>
          <w:szCs w:val="28"/>
          <w:lang w:val="vi-VN"/>
        </w:rPr>
        <w:t xml:space="preserve"> :</w:t>
      </w:r>
    </w:p>
    <w:p w14:paraId="1B44F3AB" w14:textId="73A4BB1F" w:rsidR="00722C76" w:rsidRPr="008C3D0D" w:rsidRDefault="00722C76" w:rsidP="00722C76">
      <w:pPr>
        <w:jc w:val="both"/>
        <w:rPr>
          <w:b/>
          <w:bCs/>
          <w:sz w:val="28"/>
          <w:szCs w:val="28"/>
          <w:lang w:val="vi-VN"/>
        </w:rPr>
      </w:pPr>
      <w:r w:rsidRPr="008C3D0D">
        <w:rPr>
          <w:b/>
          <w:bCs/>
          <w:sz w:val="28"/>
          <w:szCs w:val="28"/>
          <w:lang w:val="vi-VN"/>
        </w:rPr>
        <w:tab/>
      </w:r>
      <w:r w:rsidRPr="008C3D0D">
        <w:rPr>
          <w:b/>
          <w:bCs/>
          <w:sz w:val="28"/>
          <w:szCs w:val="28"/>
        </w:rPr>
        <w:t>A. Mục tiêu của Module:</w:t>
      </w:r>
    </w:p>
    <w:p w14:paraId="27F31023" w14:textId="7A2F5AE9" w:rsidR="00722C76" w:rsidRPr="00722C76" w:rsidRDefault="00722C76" w:rsidP="00722C76">
      <w:pPr>
        <w:jc w:val="both"/>
        <w:rPr>
          <w:sz w:val="28"/>
          <w:szCs w:val="28"/>
        </w:rPr>
      </w:pPr>
      <w:r>
        <w:rPr>
          <w:sz w:val="28"/>
          <w:szCs w:val="28"/>
          <w:lang w:val="vi-VN"/>
        </w:rPr>
        <w:tab/>
      </w:r>
      <w:r>
        <w:rPr>
          <w:sz w:val="28"/>
          <w:szCs w:val="28"/>
          <w:lang w:val="vi-VN"/>
        </w:rPr>
        <w:tab/>
      </w:r>
      <w:r w:rsidRPr="00722C76">
        <w:rPr>
          <w:sz w:val="28"/>
          <w:szCs w:val="28"/>
        </w:rPr>
        <w:t>Mục tiêu chính của module Quản lý Hộ Khẩu và Nhân Khẩu là ghi nhận, lưu trữ và quản lý thông tin chi tiết về hộ khẩu và nhân khẩu của cư dân sinh sống trong chung cư. Module này giúp ban quản lý theo dõi biến động về số lượng nhân khẩu, thông tin cư trú tạm thời và tạm vắng của người dân.</w:t>
      </w:r>
    </w:p>
    <w:p w14:paraId="32BEE243" w14:textId="353D9ADE" w:rsidR="00722C76" w:rsidRPr="008C3D0D" w:rsidRDefault="00722C76" w:rsidP="00722C76">
      <w:pPr>
        <w:jc w:val="both"/>
        <w:rPr>
          <w:b/>
          <w:bCs/>
          <w:sz w:val="28"/>
          <w:szCs w:val="28"/>
        </w:rPr>
      </w:pPr>
      <w:r>
        <w:rPr>
          <w:sz w:val="28"/>
          <w:szCs w:val="28"/>
          <w:lang w:val="vi-VN"/>
        </w:rPr>
        <w:tab/>
      </w:r>
      <w:r w:rsidRPr="008C3D0D">
        <w:rPr>
          <w:b/>
          <w:bCs/>
          <w:sz w:val="28"/>
          <w:szCs w:val="28"/>
        </w:rPr>
        <w:t>B. Các chức năng chính:</w:t>
      </w:r>
    </w:p>
    <w:p w14:paraId="5FFAEC1F" w14:textId="77777777" w:rsidR="00722C76" w:rsidRPr="00722C76" w:rsidRDefault="00722C76" w:rsidP="00722C76">
      <w:pPr>
        <w:jc w:val="both"/>
        <w:rPr>
          <w:sz w:val="28"/>
          <w:szCs w:val="28"/>
        </w:rPr>
      </w:pPr>
      <w:r w:rsidRPr="00722C76">
        <w:rPr>
          <w:sz w:val="28"/>
          <w:szCs w:val="28"/>
        </w:rPr>
        <w:t>Module Quản lý Hộ Khẩu và Nhân Khẩu sẽ bao gồm các chức năng cơ bản sau:</w:t>
      </w:r>
    </w:p>
    <w:p w14:paraId="38413B8D" w14:textId="77777777" w:rsidR="00722C76" w:rsidRPr="00722C76" w:rsidRDefault="00722C76" w:rsidP="00722C76">
      <w:pPr>
        <w:numPr>
          <w:ilvl w:val="0"/>
          <w:numId w:val="2"/>
        </w:numPr>
        <w:jc w:val="both"/>
        <w:rPr>
          <w:sz w:val="28"/>
          <w:szCs w:val="28"/>
        </w:rPr>
      </w:pPr>
      <w:r w:rsidRPr="00722C76">
        <w:rPr>
          <w:sz w:val="28"/>
          <w:szCs w:val="28"/>
        </w:rPr>
        <w:t>Thêm mới hộ khẩu:</w:t>
      </w:r>
    </w:p>
    <w:p w14:paraId="39966558" w14:textId="77777777" w:rsidR="00722C76" w:rsidRPr="00722C76" w:rsidRDefault="00722C76" w:rsidP="00722C76">
      <w:pPr>
        <w:numPr>
          <w:ilvl w:val="1"/>
          <w:numId w:val="2"/>
        </w:numPr>
        <w:jc w:val="both"/>
        <w:rPr>
          <w:sz w:val="28"/>
          <w:szCs w:val="28"/>
        </w:rPr>
      </w:pPr>
      <w:r w:rsidRPr="00722C76">
        <w:rPr>
          <w:sz w:val="28"/>
          <w:szCs w:val="28"/>
        </w:rPr>
        <w:t>Cho phép tổ trưởng hoặc tổ phó tạo một hộ khẩu mới với thông tin cơ bản về hộ như số hộ khẩu, tên chủ hộ, địa chỉ (số nhà, đường phố, phường/xã).</w:t>
      </w:r>
    </w:p>
    <w:p w14:paraId="59BAA1A1" w14:textId="77777777" w:rsidR="00722C76" w:rsidRPr="00722C76" w:rsidRDefault="00722C76" w:rsidP="00722C76">
      <w:pPr>
        <w:numPr>
          <w:ilvl w:val="1"/>
          <w:numId w:val="2"/>
        </w:numPr>
        <w:jc w:val="both"/>
        <w:rPr>
          <w:sz w:val="28"/>
          <w:szCs w:val="28"/>
        </w:rPr>
      </w:pPr>
      <w:r w:rsidRPr="00722C76">
        <w:rPr>
          <w:sz w:val="28"/>
          <w:szCs w:val="28"/>
        </w:rPr>
        <w:t>Lưu trữ dữ liệu này vào hệ thống và tạo mã định danh duy nhất cho mỗi hộ khẩu.</w:t>
      </w:r>
    </w:p>
    <w:p w14:paraId="67D79453" w14:textId="77777777" w:rsidR="00722C76" w:rsidRPr="00722C76" w:rsidRDefault="00722C76" w:rsidP="00722C76">
      <w:pPr>
        <w:numPr>
          <w:ilvl w:val="0"/>
          <w:numId w:val="2"/>
        </w:numPr>
        <w:jc w:val="both"/>
        <w:rPr>
          <w:sz w:val="28"/>
          <w:szCs w:val="28"/>
        </w:rPr>
      </w:pPr>
      <w:r w:rsidRPr="00722C76">
        <w:rPr>
          <w:sz w:val="28"/>
          <w:szCs w:val="28"/>
        </w:rPr>
        <w:t>Thêm mới nhân khẩu:</w:t>
      </w:r>
    </w:p>
    <w:p w14:paraId="54621123" w14:textId="77777777" w:rsidR="00722C76" w:rsidRPr="00722C76" w:rsidRDefault="00722C76" w:rsidP="00722C76">
      <w:pPr>
        <w:numPr>
          <w:ilvl w:val="1"/>
          <w:numId w:val="2"/>
        </w:numPr>
        <w:jc w:val="both"/>
        <w:rPr>
          <w:sz w:val="28"/>
          <w:szCs w:val="28"/>
        </w:rPr>
      </w:pPr>
      <w:r w:rsidRPr="00722C76">
        <w:rPr>
          <w:sz w:val="28"/>
          <w:szCs w:val="28"/>
        </w:rPr>
        <w:t>Cho phép thêm các thành viên vào hộ khẩu mới hoặc hiện tại. Thông tin cần nhập bao gồm họ và tên, bí danh (nếu có), ngày tháng năm sinh, nơi sinh, nguyên quán, dân tộc, nghề nghiệp, nơi làm việc, số CMND/CCCD, ngày cấp, nơi cấp, ngày đăng ký thường trú, và địa chỉ thường trú trước khi chuyển đến.</w:t>
      </w:r>
    </w:p>
    <w:p w14:paraId="51385583" w14:textId="77777777" w:rsidR="00722C76" w:rsidRPr="00722C76" w:rsidRDefault="00722C76" w:rsidP="00722C76">
      <w:pPr>
        <w:numPr>
          <w:ilvl w:val="1"/>
          <w:numId w:val="2"/>
        </w:numPr>
        <w:jc w:val="both"/>
        <w:rPr>
          <w:sz w:val="28"/>
          <w:szCs w:val="28"/>
        </w:rPr>
      </w:pPr>
      <w:r w:rsidRPr="00722C76">
        <w:rPr>
          <w:sz w:val="28"/>
          <w:szCs w:val="28"/>
        </w:rPr>
        <w:t>Nếu nhân khẩu là chủ hộ, thông tin sẽ được ghi ở trang đầu của sổ hộ khẩu. Nếu không, hệ thống sẽ thêm thông tin về quan hệ với chủ hộ.</w:t>
      </w:r>
    </w:p>
    <w:p w14:paraId="79356EB5" w14:textId="77777777" w:rsidR="00722C76" w:rsidRPr="00722C76" w:rsidRDefault="00722C76" w:rsidP="00722C76">
      <w:pPr>
        <w:numPr>
          <w:ilvl w:val="0"/>
          <w:numId w:val="2"/>
        </w:numPr>
        <w:jc w:val="both"/>
        <w:rPr>
          <w:sz w:val="28"/>
          <w:szCs w:val="28"/>
        </w:rPr>
      </w:pPr>
      <w:r w:rsidRPr="00722C76">
        <w:rPr>
          <w:sz w:val="28"/>
          <w:szCs w:val="28"/>
        </w:rPr>
        <w:t>Cập nhật nhân khẩu:</w:t>
      </w:r>
    </w:p>
    <w:p w14:paraId="11E51A15" w14:textId="77777777" w:rsidR="00722C76" w:rsidRPr="00722C76" w:rsidRDefault="00722C76" w:rsidP="00722C76">
      <w:pPr>
        <w:numPr>
          <w:ilvl w:val="1"/>
          <w:numId w:val="2"/>
        </w:numPr>
        <w:jc w:val="both"/>
        <w:rPr>
          <w:sz w:val="28"/>
          <w:szCs w:val="28"/>
        </w:rPr>
      </w:pPr>
      <w:r w:rsidRPr="00722C76">
        <w:rPr>
          <w:sz w:val="28"/>
          <w:szCs w:val="28"/>
        </w:rPr>
        <w:t>Thay đổi thông tin nhân khẩu: Khi một nhân khẩu thay đổi thông tin như nghề nghiệp, số CMND/CCCD, hoặc nơi làm việc, tổ trưởng hoặc tổ phó có thể cập nhật thông tin này trong hệ thống.</w:t>
      </w:r>
    </w:p>
    <w:p w14:paraId="1D2642B7" w14:textId="77777777" w:rsidR="00722C76" w:rsidRPr="00722C76" w:rsidRDefault="00722C76" w:rsidP="00722C76">
      <w:pPr>
        <w:numPr>
          <w:ilvl w:val="1"/>
          <w:numId w:val="2"/>
        </w:numPr>
        <w:jc w:val="both"/>
        <w:rPr>
          <w:sz w:val="28"/>
          <w:szCs w:val="28"/>
        </w:rPr>
      </w:pPr>
      <w:r w:rsidRPr="00722C76">
        <w:rPr>
          <w:sz w:val="28"/>
          <w:szCs w:val="28"/>
        </w:rPr>
        <w:t>Chuyển nhân khẩu đi: Khi một nhân khẩu chuyển đi, tổ trưởng hoặc tổ phó sẽ ghi lại ngày chuyển đi, địa chỉ mới, và ghi chú (nếu cần).</w:t>
      </w:r>
    </w:p>
    <w:p w14:paraId="5FDA2AF7" w14:textId="77777777" w:rsidR="00722C76" w:rsidRPr="00722C76" w:rsidRDefault="00722C76" w:rsidP="00722C76">
      <w:pPr>
        <w:numPr>
          <w:ilvl w:val="1"/>
          <w:numId w:val="2"/>
        </w:numPr>
        <w:jc w:val="both"/>
        <w:rPr>
          <w:sz w:val="28"/>
          <w:szCs w:val="28"/>
        </w:rPr>
      </w:pPr>
      <w:r w:rsidRPr="00722C76">
        <w:rPr>
          <w:sz w:val="28"/>
          <w:szCs w:val="28"/>
        </w:rPr>
        <w:t>Ghi nhận nhân khẩu qua đời: Khi có nhân khẩu qua đời, cập nhật vào hệ thống và thêm ghi chú "Đã qua đời".</w:t>
      </w:r>
    </w:p>
    <w:p w14:paraId="4FAF2051" w14:textId="77777777" w:rsidR="00722C76" w:rsidRPr="00722C76" w:rsidRDefault="00722C76" w:rsidP="00722C76">
      <w:pPr>
        <w:numPr>
          <w:ilvl w:val="1"/>
          <w:numId w:val="2"/>
        </w:numPr>
        <w:jc w:val="both"/>
        <w:rPr>
          <w:sz w:val="28"/>
          <w:szCs w:val="28"/>
        </w:rPr>
      </w:pPr>
      <w:r w:rsidRPr="00722C76">
        <w:rPr>
          <w:sz w:val="28"/>
          <w:szCs w:val="28"/>
        </w:rPr>
        <w:lastRenderedPageBreak/>
        <w:t>Tách hộ: Nếu một hộ gia đình tách hộ, hệ thống sẽ tạo sổ hộ khẩu mới cho các thành viên được chọn và giữ lại thông tin cho các nhân khẩu còn lại trong hộ khẩu cũ.</w:t>
      </w:r>
    </w:p>
    <w:p w14:paraId="0C77B46C" w14:textId="77777777" w:rsidR="00722C76" w:rsidRPr="00722C76" w:rsidRDefault="00722C76" w:rsidP="00722C76">
      <w:pPr>
        <w:numPr>
          <w:ilvl w:val="0"/>
          <w:numId w:val="2"/>
        </w:numPr>
        <w:jc w:val="both"/>
        <w:rPr>
          <w:sz w:val="28"/>
          <w:szCs w:val="28"/>
        </w:rPr>
      </w:pPr>
      <w:r w:rsidRPr="00722C76">
        <w:rPr>
          <w:sz w:val="28"/>
          <w:szCs w:val="28"/>
        </w:rPr>
        <w:t>Quản lý tạm trú, tạm vắng:</w:t>
      </w:r>
    </w:p>
    <w:p w14:paraId="67514369" w14:textId="77777777" w:rsidR="00722C76" w:rsidRPr="00722C76" w:rsidRDefault="00722C76" w:rsidP="00722C76">
      <w:pPr>
        <w:numPr>
          <w:ilvl w:val="1"/>
          <w:numId w:val="2"/>
        </w:numPr>
        <w:jc w:val="both"/>
        <w:rPr>
          <w:sz w:val="28"/>
          <w:szCs w:val="28"/>
        </w:rPr>
      </w:pPr>
      <w:r w:rsidRPr="00722C76">
        <w:rPr>
          <w:sz w:val="28"/>
          <w:szCs w:val="28"/>
        </w:rPr>
        <w:t>Tạm trú: Quản lý thông tin về các nhân khẩu đến cư trú tạm thời trong chung cư. Hệ thống ghi nhận thông tin như họ tên, địa chỉ nơi cư trú cũ, thời gian bắt đầu và kết thúc tạm trú.</w:t>
      </w:r>
    </w:p>
    <w:p w14:paraId="33940B7B" w14:textId="77777777" w:rsidR="00722C76" w:rsidRPr="00722C76" w:rsidRDefault="00722C76" w:rsidP="00722C76">
      <w:pPr>
        <w:numPr>
          <w:ilvl w:val="1"/>
          <w:numId w:val="2"/>
        </w:numPr>
        <w:jc w:val="both"/>
        <w:rPr>
          <w:sz w:val="28"/>
          <w:szCs w:val="28"/>
        </w:rPr>
      </w:pPr>
      <w:r w:rsidRPr="00722C76">
        <w:rPr>
          <w:sz w:val="28"/>
          <w:szCs w:val="28"/>
        </w:rPr>
        <w:t>Tạm vắng: Ghi nhận các nhân khẩu đi vắng trong một khoảng thời gian, bao gồm thông tin về lý do tạm vắng và thời gian dự kiến quay lại.</w:t>
      </w:r>
    </w:p>
    <w:p w14:paraId="51893C95" w14:textId="56868821" w:rsidR="00722C76" w:rsidRPr="008C3D0D" w:rsidRDefault="00722C76" w:rsidP="00722C76">
      <w:pPr>
        <w:jc w:val="both"/>
        <w:rPr>
          <w:b/>
          <w:bCs/>
          <w:sz w:val="28"/>
          <w:szCs w:val="28"/>
          <w:lang w:val="vi-VN"/>
        </w:rPr>
      </w:pPr>
      <w:r>
        <w:rPr>
          <w:sz w:val="28"/>
          <w:szCs w:val="28"/>
          <w:lang w:val="vi-VN"/>
        </w:rPr>
        <w:tab/>
      </w:r>
      <w:r w:rsidR="00787484" w:rsidRPr="008C3D0D">
        <w:rPr>
          <w:b/>
          <w:bCs/>
          <w:sz w:val="28"/>
          <w:szCs w:val="28"/>
        </w:rPr>
        <w:t>C</w:t>
      </w:r>
      <w:r w:rsidRPr="008C3D0D">
        <w:rPr>
          <w:b/>
          <w:bCs/>
          <w:sz w:val="28"/>
          <w:szCs w:val="28"/>
        </w:rPr>
        <w:t>. Cấu trúc dữ liệu</w:t>
      </w:r>
      <w:r w:rsidR="008C3D0D" w:rsidRPr="008C3D0D">
        <w:rPr>
          <w:b/>
          <w:bCs/>
          <w:sz w:val="28"/>
          <w:szCs w:val="28"/>
          <w:lang w:val="vi-VN"/>
        </w:rPr>
        <w:t xml:space="preserve"> :</w:t>
      </w:r>
    </w:p>
    <w:p w14:paraId="32DEC884" w14:textId="6CA9AA2A" w:rsidR="00FC1258" w:rsidRDefault="008C3D0D" w:rsidP="00722C76">
      <w:pPr>
        <w:jc w:val="both"/>
        <w:rPr>
          <w:sz w:val="28"/>
          <w:szCs w:val="28"/>
          <w:lang w:val="vi-VN"/>
        </w:rPr>
      </w:pPr>
      <w:r>
        <w:rPr>
          <w:sz w:val="28"/>
          <w:szCs w:val="28"/>
          <w:lang w:val="vi-VN"/>
        </w:rPr>
        <w:tab/>
        <w:t xml:space="preserve">Ta có sơ đồ thực thể liên kết cơ bản : </w:t>
      </w:r>
    </w:p>
    <w:p w14:paraId="6B8C011B" w14:textId="5C14D980" w:rsidR="008C3D0D" w:rsidRPr="008C3D0D" w:rsidRDefault="008C3D0D" w:rsidP="008C3D0D">
      <w:pPr>
        <w:jc w:val="both"/>
        <w:rPr>
          <w:b/>
          <w:bCs/>
        </w:rPr>
      </w:pPr>
      <w:r w:rsidRPr="008C3D0D">
        <w:rPr>
          <w:b/>
          <w:bCs/>
        </w:rPr>
        <w:drawing>
          <wp:inline distT="0" distB="0" distL="0" distR="0" wp14:anchorId="4EE2BD7B" wp14:editId="65FF1D5B">
            <wp:extent cx="6210300" cy="3241675"/>
            <wp:effectExtent l="0" t="0" r="0" b="0"/>
            <wp:docPr id="1493485483" name="Hình ảnh 2" descr="Ảnh có chứa văn bản, biểu đồ, Kế hoạch, Bản vẽ kỹ thu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5483" name="Hình ảnh 2" descr="Ảnh có chứa văn bản, biểu đồ, Kế hoạch, Bản vẽ kỹ thuật&#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3241675"/>
                    </a:xfrm>
                    <a:prstGeom prst="rect">
                      <a:avLst/>
                    </a:prstGeom>
                    <a:noFill/>
                    <a:ln>
                      <a:noFill/>
                    </a:ln>
                  </pic:spPr>
                </pic:pic>
              </a:graphicData>
            </a:graphic>
          </wp:inline>
        </w:drawing>
      </w:r>
    </w:p>
    <w:p w14:paraId="7083ED52" w14:textId="70245A14" w:rsidR="008C3D0D" w:rsidRPr="008C3D0D" w:rsidRDefault="008C3D0D" w:rsidP="008C3D0D">
      <w:pPr>
        <w:jc w:val="both"/>
        <w:rPr>
          <w:sz w:val="28"/>
          <w:szCs w:val="28"/>
        </w:rPr>
      </w:pPr>
      <w:r w:rsidRPr="008C3D0D">
        <w:rPr>
          <w:sz w:val="28"/>
          <w:szCs w:val="28"/>
        </w:rPr>
        <w:t>C</w:t>
      </w:r>
      <w:r w:rsidRPr="008C3D0D">
        <w:rPr>
          <w:sz w:val="28"/>
          <w:szCs w:val="28"/>
        </w:rPr>
        <w:t>ác thông tin chính như:</w:t>
      </w:r>
    </w:p>
    <w:p w14:paraId="1034604C" w14:textId="5BE30075" w:rsidR="008C3D0D" w:rsidRPr="008C3D0D" w:rsidRDefault="008C3D0D" w:rsidP="008C3D0D">
      <w:pPr>
        <w:ind w:left="360"/>
        <w:jc w:val="both"/>
        <w:rPr>
          <w:sz w:val="28"/>
          <w:szCs w:val="28"/>
        </w:rPr>
      </w:pPr>
      <w:r>
        <w:rPr>
          <w:sz w:val="28"/>
          <w:szCs w:val="28"/>
          <w:lang w:val="vi-VN"/>
        </w:rPr>
        <w:t>1.</w:t>
      </w:r>
      <w:r w:rsidRPr="008C3D0D">
        <w:rPr>
          <w:sz w:val="28"/>
          <w:szCs w:val="28"/>
        </w:rPr>
        <w:t>Nhân khẩu:</w:t>
      </w:r>
    </w:p>
    <w:p w14:paraId="445F00AD" w14:textId="1685EB35" w:rsidR="008C3D0D" w:rsidRPr="008C3D0D" w:rsidRDefault="008C3D0D" w:rsidP="008C3D0D">
      <w:pPr>
        <w:pStyle w:val="oancuaDanhsach"/>
        <w:numPr>
          <w:ilvl w:val="0"/>
          <w:numId w:val="8"/>
        </w:numPr>
        <w:jc w:val="both"/>
        <w:rPr>
          <w:sz w:val="28"/>
          <w:szCs w:val="28"/>
        </w:rPr>
      </w:pPr>
      <w:r w:rsidRPr="008C3D0D">
        <w:rPr>
          <w:sz w:val="28"/>
          <w:szCs w:val="28"/>
        </w:rPr>
        <w:t>Chủ hộ</w:t>
      </w:r>
    </w:p>
    <w:p w14:paraId="0BA9C81D" w14:textId="3FE6FE98" w:rsidR="008C3D0D" w:rsidRPr="008C3D0D" w:rsidRDefault="008C3D0D" w:rsidP="008C3D0D">
      <w:pPr>
        <w:pStyle w:val="oancuaDanhsach"/>
        <w:numPr>
          <w:ilvl w:val="0"/>
          <w:numId w:val="8"/>
        </w:numPr>
        <w:jc w:val="both"/>
        <w:rPr>
          <w:sz w:val="28"/>
          <w:szCs w:val="28"/>
        </w:rPr>
      </w:pPr>
      <w:r w:rsidRPr="008C3D0D">
        <w:rPr>
          <w:sz w:val="28"/>
          <w:szCs w:val="28"/>
        </w:rPr>
        <w:t>Địa chỉ (Đường phố, Phường, Quận)</w:t>
      </w:r>
    </w:p>
    <w:p w14:paraId="0B6EBD28" w14:textId="2BCE0224" w:rsidR="008C3D0D" w:rsidRPr="008C3D0D" w:rsidRDefault="008C3D0D" w:rsidP="008C3D0D">
      <w:pPr>
        <w:pStyle w:val="oancuaDanhsach"/>
        <w:numPr>
          <w:ilvl w:val="0"/>
          <w:numId w:val="8"/>
        </w:numPr>
        <w:jc w:val="both"/>
        <w:rPr>
          <w:sz w:val="28"/>
          <w:szCs w:val="28"/>
        </w:rPr>
      </w:pPr>
      <w:r w:rsidRPr="008C3D0D">
        <w:rPr>
          <w:sz w:val="28"/>
          <w:szCs w:val="28"/>
        </w:rPr>
        <w:t>Số hộ khẩu</w:t>
      </w:r>
    </w:p>
    <w:p w14:paraId="325B58FC" w14:textId="50FB82B7" w:rsidR="008C3D0D" w:rsidRPr="008C3D0D" w:rsidRDefault="008C3D0D" w:rsidP="008C3D0D">
      <w:pPr>
        <w:pStyle w:val="oancuaDanhsach"/>
        <w:numPr>
          <w:ilvl w:val="0"/>
          <w:numId w:val="8"/>
        </w:numPr>
        <w:jc w:val="both"/>
        <w:rPr>
          <w:sz w:val="28"/>
          <w:szCs w:val="28"/>
        </w:rPr>
      </w:pPr>
      <w:r w:rsidRPr="008C3D0D">
        <w:rPr>
          <w:sz w:val="28"/>
          <w:szCs w:val="28"/>
        </w:rPr>
        <w:t>Quan hệ</w:t>
      </w:r>
    </w:p>
    <w:p w14:paraId="757190E3" w14:textId="7D603DFE" w:rsidR="008C3D0D" w:rsidRPr="008C3D0D" w:rsidRDefault="008C3D0D" w:rsidP="008C3D0D">
      <w:pPr>
        <w:pStyle w:val="oancuaDanhsach"/>
        <w:numPr>
          <w:ilvl w:val="0"/>
          <w:numId w:val="8"/>
        </w:numPr>
        <w:jc w:val="both"/>
        <w:rPr>
          <w:sz w:val="28"/>
          <w:szCs w:val="28"/>
        </w:rPr>
      </w:pPr>
      <w:r w:rsidRPr="008C3D0D">
        <w:rPr>
          <w:sz w:val="28"/>
          <w:szCs w:val="28"/>
        </w:rPr>
        <w:t>Ngày chuyển đi</w:t>
      </w:r>
    </w:p>
    <w:p w14:paraId="20D05066" w14:textId="4DD65536" w:rsidR="008C3D0D" w:rsidRPr="008C3D0D" w:rsidRDefault="008C3D0D" w:rsidP="008C3D0D">
      <w:pPr>
        <w:pStyle w:val="oancuaDanhsach"/>
        <w:numPr>
          <w:ilvl w:val="0"/>
          <w:numId w:val="8"/>
        </w:numPr>
        <w:jc w:val="both"/>
        <w:rPr>
          <w:sz w:val="28"/>
          <w:szCs w:val="28"/>
        </w:rPr>
      </w:pPr>
      <w:r w:rsidRPr="008C3D0D">
        <w:rPr>
          <w:sz w:val="28"/>
          <w:szCs w:val="28"/>
        </w:rPr>
        <w:t>Nơi chuyển đi</w:t>
      </w:r>
    </w:p>
    <w:p w14:paraId="72A91D50" w14:textId="40BA139E" w:rsidR="008C3D0D" w:rsidRPr="008C3D0D" w:rsidRDefault="008C3D0D" w:rsidP="008C3D0D">
      <w:pPr>
        <w:pStyle w:val="oancuaDanhsach"/>
        <w:numPr>
          <w:ilvl w:val="0"/>
          <w:numId w:val="8"/>
        </w:numPr>
        <w:jc w:val="both"/>
        <w:rPr>
          <w:sz w:val="28"/>
          <w:szCs w:val="28"/>
          <w:lang w:val="vi-VN"/>
        </w:rPr>
      </w:pPr>
      <w:r w:rsidRPr="008C3D0D">
        <w:rPr>
          <w:sz w:val="28"/>
          <w:szCs w:val="28"/>
        </w:rPr>
        <w:t>Ghi chú</w:t>
      </w:r>
    </w:p>
    <w:p w14:paraId="5CD6721C" w14:textId="77777777" w:rsidR="008C3D0D" w:rsidRPr="008C3D0D" w:rsidRDefault="008C3D0D" w:rsidP="008C3D0D">
      <w:pPr>
        <w:numPr>
          <w:ilvl w:val="0"/>
          <w:numId w:val="6"/>
        </w:numPr>
        <w:jc w:val="both"/>
        <w:rPr>
          <w:sz w:val="28"/>
          <w:szCs w:val="28"/>
        </w:rPr>
      </w:pPr>
      <w:r w:rsidRPr="008C3D0D">
        <w:rPr>
          <w:sz w:val="28"/>
          <w:szCs w:val="28"/>
        </w:rPr>
        <w:t>Hộ khẩu:</w:t>
      </w:r>
    </w:p>
    <w:p w14:paraId="29E47351" w14:textId="34EBA14C" w:rsidR="008C3D0D" w:rsidRPr="008C3D0D" w:rsidRDefault="008C3D0D" w:rsidP="008C3D0D">
      <w:pPr>
        <w:pStyle w:val="oancuaDanhsach"/>
        <w:numPr>
          <w:ilvl w:val="0"/>
          <w:numId w:val="9"/>
        </w:numPr>
        <w:jc w:val="both"/>
        <w:rPr>
          <w:sz w:val="28"/>
          <w:szCs w:val="28"/>
        </w:rPr>
      </w:pPr>
      <w:r w:rsidRPr="008C3D0D">
        <w:rPr>
          <w:sz w:val="28"/>
          <w:szCs w:val="28"/>
        </w:rPr>
        <w:lastRenderedPageBreak/>
        <w:t>Họ tên</w:t>
      </w:r>
    </w:p>
    <w:p w14:paraId="3C28A76B" w14:textId="180A3C2D" w:rsidR="008C3D0D" w:rsidRPr="008C3D0D" w:rsidRDefault="008C3D0D" w:rsidP="008C3D0D">
      <w:pPr>
        <w:pStyle w:val="oancuaDanhsach"/>
        <w:numPr>
          <w:ilvl w:val="0"/>
          <w:numId w:val="9"/>
        </w:numPr>
        <w:jc w:val="both"/>
        <w:rPr>
          <w:sz w:val="28"/>
          <w:szCs w:val="28"/>
        </w:rPr>
      </w:pPr>
      <w:r w:rsidRPr="008C3D0D">
        <w:rPr>
          <w:sz w:val="28"/>
          <w:szCs w:val="28"/>
        </w:rPr>
        <w:t>Dân tộc</w:t>
      </w:r>
    </w:p>
    <w:p w14:paraId="7EAB8829" w14:textId="4EA4B37C" w:rsidR="008C3D0D" w:rsidRPr="008C3D0D" w:rsidRDefault="008C3D0D" w:rsidP="008C3D0D">
      <w:pPr>
        <w:pStyle w:val="oancuaDanhsach"/>
        <w:numPr>
          <w:ilvl w:val="0"/>
          <w:numId w:val="9"/>
        </w:numPr>
        <w:jc w:val="both"/>
        <w:rPr>
          <w:sz w:val="28"/>
          <w:szCs w:val="28"/>
        </w:rPr>
      </w:pPr>
      <w:r w:rsidRPr="008C3D0D">
        <w:rPr>
          <w:sz w:val="28"/>
          <w:szCs w:val="28"/>
        </w:rPr>
        <w:t>Nơi sinh</w:t>
      </w:r>
    </w:p>
    <w:p w14:paraId="15939A5D" w14:textId="415E26A9" w:rsidR="008C3D0D" w:rsidRPr="008C3D0D" w:rsidRDefault="008C3D0D" w:rsidP="008C3D0D">
      <w:pPr>
        <w:pStyle w:val="oancuaDanhsach"/>
        <w:numPr>
          <w:ilvl w:val="0"/>
          <w:numId w:val="9"/>
        </w:numPr>
        <w:jc w:val="both"/>
        <w:rPr>
          <w:sz w:val="28"/>
          <w:szCs w:val="28"/>
        </w:rPr>
      </w:pPr>
      <w:r w:rsidRPr="008C3D0D">
        <w:rPr>
          <w:sz w:val="28"/>
          <w:szCs w:val="28"/>
        </w:rPr>
        <w:t>Ngày sinh</w:t>
      </w:r>
    </w:p>
    <w:p w14:paraId="5A9592DD" w14:textId="2B462C72" w:rsidR="008C3D0D" w:rsidRPr="008C3D0D" w:rsidRDefault="008C3D0D" w:rsidP="008C3D0D">
      <w:pPr>
        <w:pStyle w:val="oancuaDanhsach"/>
        <w:numPr>
          <w:ilvl w:val="0"/>
          <w:numId w:val="9"/>
        </w:numPr>
        <w:jc w:val="both"/>
        <w:rPr>
          <w:sz w:val="28"/>
          <w:szCs w:val="28"/>
        </w:rPr>
      </w:pPr>
      <w:r w:rsidRPr="008C3D0D">
        <w:rPr>
          <w:sz w:val="28"/>
          <w:szCs w:val="28"/>
        </w:rPr>
        <w:t>Bí danh</w:t>
      </w:r>
    </w:p>
    <w:p w14:paraId="37300127" w14:textId="139A7CE7" w:rsidR="008C3D0D" w:rsidRPr="008C3D0D" w:rsidRDefault="008C3D0D" w:rsidP="008C3D0D">
      <w:pPr>
        <w:pStyle w:val="oancuaDanhsach"/>
        <w:numPr>
          <w:ilvl w:val="0"/>
          <w:numId w:val="9"/>
        </w:numPr>
        <w:jc w:val="both"/>
        <w:rPr>
          <w:sz w:val="28"/>
          <w:szCs w:val="28"/>
        </w:rPr>
      </w:pPr>
      <w:r w:rsidRPr="008C3D0D">
        <w:rPr>
          <w:sz w:val="28"/>
          <w:szCs w:val="28"/>
        </w:rPr>
        <w:t>Nghề nghiệp</w:t>
      </w:r>
    </w:p>
    <w:p w14:paraId="47A8F8FA" w14:textId="591BF095" w:rsidR="008C3D0D" w:rsidRPr="008C3D0D" w:rsidRDefault="008C3D0D" w:rsidP="008C3D0D">
      <w:pPr>
        <w:pStyle w:val="oancuaDanhsach"/>
        <w:numPr>
          <w:ilvl w:val="0"/>
          <w:numId w:val="9"/>
        </w:numPr>
        <w:jc w:val="both"/>
        <w:rPr>
          <w:sz w:val="28"/>
          <w:szCs w:val="28"/>
        </w:rPr>
      </w:pPr>
      <w:r w:rsidRPr="008C3D0D">
        <w:rPr>
          <w:sz w:val="28"/>
          <w:szCs w:val="28"/>
        </w:rPr>
        <w:t>CCCD (Căn cước công dân)</w:t>
      </w:r>
    </w:p>
    <w:p w14:paraId="3864776C" w14:textId="756DB88D" w:rsidR="008C3D0D" w:rsidRPr="008C3D0D" w:rsidRDefault="008C3D0D" w:rsidP="008C3D0D">
      <w:pPr>
        <w:pStyle w:val="oancuaDanhsach"/>
        <w:numPr>
          <w:ilvl w:val="0"/>
          <w:numId w:val="9"/>
        </w:numPr>
        <w:jc w:val="both"/>
        <w:rPr>
          <w:sz w:val="28"/>
          <w:szCs w:val="28"/>
        </w:rPr>
      </w:pPr>
      <w:r w:rsidRPr="008C3D0D">
        <w:rPr>
          <w:sz w:val="28"/>
          <w:szCs w:val="28"/>
        </w:rPr>
        <w:t>Ngày cấp</w:t>
      </w:r>
    </w:p>
    <w:p w14:paraId="01463398" w14:textId="4E98E3FC" w:rsidR="008C3D0D" w:rsidRPr="008C3D0D" w:rsidRDefault="008C3D0D" w:rsidP="008C3D0D">
      <w:pPr>
        <w:pStyle w:val="oancuaDanhsach"/>
        <w:numPr>
          <w:ilvl w:val="0"/>
          <w:numId w:val="9"/>
        </w:numPr>
        <w:jc w:val="both"/>
        <w:rPr>
          <w:sz w:val="28"/>
          <w:szCs w:val="28"/>
        </w:rPr>
      </w:pPr>
      <w:r w:rsidRPr="008C3D0D">
        <w:rPr>
          <w:sz w:val="28"/>
          <w:szCs w:val="28"/>
        </w:rPr>
        <w:t>Ngày tháng năm đăng ký</w:t>
      </w:r>
    </w:p>
    <w:p w14:paraId="7D35FB06" w14:textId="7F020D2F" w:rsidR="008C3D0D" w:rsidRPr="008C3D0D" w:rsidRDefault="008C3D0D" w:rsidP="008C3D0D">
      <w:pPr>
        <w:pStyle w:val="oancuaDanhsach"/>
        <w:numPr>
          <w:ilvl w:val="0"/>
          <w:numId w:val="9"/>
        </w:numPr>
        <w:jc w:val="both"/>
        <w:rPr>
          <w:sz w:val="28"/>
          <w:szCs w:val="28"/>
        </w:rPr>
      </w:pPr>
      <w:r w:rsidRPr="008C3D0D">
        <w:rPr>
          <w:sz w:val="28"/>
          <w:szCs w:val="28"/>
        </w:rPr>
        <w:t>Địa chỉ thường trú cũ</w:t>
      </w:r>
    </w:p>
    <w:p w14:paraId="1AEC06DA" w14:textId="08D32260" w:rsidR="008C3D0D" w:rsidRPr="008C3D0D" w:rsidRDefault="008C3D0D" w:rsidP="008C3D0D">
      <w:pPr>
        <w:pStyle w:val="oancuaDanhsach"/>
        <w:numPr>
          <w:ilvl w:val="0"/>
          <w:numId w:val="9"/>
        </w:numPr>
        <w:jc w:val="both"/>
        <w:rPr>
          <w:sz w:val="28"/>
          <w:szCs w:val="28"/>
        </w:rPr>
      </w:pPr>
      <w:r w:rsidRPr="008C3D0D">
        <w:rPr>
          <w:sz w:val="28"/>
          <w:szCs w:val="28"/>
        </w:rPr>
        <w:t>Lịch sử thay đổi</w:t>
      </w:r>
    </w:p>
    <w:p w14:paraId="36E74608" w14:textId="77777777" w:rsidR="008C3D0D" w:rsidRPr="008C3D0D" w:rsidRDefault="008C3D0D" w:rsidP="00722C76">
      <w:pPr>
        <w:jc w:val="both"/>
        <w:rPr>
          <w:b/>
          <w:bCs/>
          <w:lang w:val="vi-VN"/>
        </w:rPr>
      </w:pPr>
    </w:p>
    <w:sectPr w:rsidR="008C3D0D" w:rsidRPr="008C3D0D" w:rsidSect="00722C76">
      <w:pgSz w:w="11907" w:h="16840" w:code="9"/>
      <w:pgMar w:top="1134" w:right="1134" w:bottom="113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2DA"/>
    <w:multiLevelType w:val="multilevel"/>
    <w:tmpl w:val="A952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84490"/>
    <w:multiLevelType w:val="multilevel"/>
    <w:tmpl w:val="086C99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4577C"/>
    <w:multiLevelType w:val="multilevel"/>
    <w:tmpl w:val="061C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15A4C"/>
    <w:multiLevelType w:val="hybridMultilevel"/>
    <w:tmpl w:val="9DD45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A45F7C"/>
    <w:multiLevelType w:val="multilevel"/>
    <w:tmpl w:val="B9EA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6310C"/>
    <w:multiLevelType w:val="multilevel"/>
    <w:tmpl w:val="CFB86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74D5A"/>
    <w:multiLevelType w:val="multilevel"/>
    <w:tmpl w:val="620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10BA5"/>
    <w:multiLevelType w:val="multilevel"/>
    <w:tmpl w:val="EA8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1A4973"/>
    <w:multiLevelType w:val="hybridMultilevel"/>
    <w:tmpl w:val="E3DAC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430370">
    <w:abstractNumId w:val="5"/>
  </w:num>
  <w:num w:numId="2" w16cid:durableId="1114594289">
    <w:abstractNumId w:val="4"/>
  </w:num>
  <w:num w:numId="3" w16cid:durableId="446891644">
    <w:abstractNumId w:val="0"/>
  </w:num>
  <w:num w:numId="4" w16cid:durableId="40446427">
    <w:abstractNumId w:val="2"/>
  </w:num>
  <w:num w:numId="5" w16cid:durableId="1435393774">
    <w:abstractNumId w:val="7"/>
  </w:num>
  <w:num w:numId="6" w16cid:durableId="1594900351">
    <w:abstractNumId w:val="1"/>
  </w:num>
  <w:num w:numId="7" w16cid:durableId="350912132">
    <w:abstractNumId w:val="6"/>
  </w:num>
  <w:num w:numId="8" w16cid:durableId="940339254">
    <w:abstractNumId w:val="3"/>
  </w:num>
  <w:num w:numId="9" w16cid:durableId="658966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58"/>
    <w:rsid w:val="00284C84"/>
    <w:rsid w:val="00722C76"/>
    <w:rsid w:val="007735BC"/>
    <w:rsid w:val="00787484"/>
    <w:rsid w:val="008C3D0D"/>
    <w:rsid w:val="009A5E09"/>
    <w:rsid w:val="009F2DAE"/>
    <w:rsid w:val="00FA75C6"/>
    <w:rsid w:val="00FC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7137"/>
  <w15:chartTrackingRefBased/>
  <w15:docId w15:val="{98F04B5C-A284-4F0B-A463-9D062972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C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4138">
      <w:bodyDiv w:val="1"/>
      <w:marLeft w:val="0"/>
      <w:marRight w:val="0"/>
      <w:marTop w:val="0"/>
      <w:marBottom w:val="0"/>
      <w:divBdr>
        <w:top w:val="none" w:sz="0" w:space="0" w:color="auto"/>
        <w:left w:val="none" w:sz="0" w:space="0" w:color="auto"/>
        <w:bottom w:val="none" w:sz="0" w:space="0" w:color="auto"/>
        <w:right w:val="none" w:sz="0" w:space="0" w:color="auto"/>
      </w:divBdr>
    </w:div>
    <w:div w:id="535774021">
      <w:bodyDiv w:val="1"/>
      <w:marLeft w:val="0"/>
      <w:marRight w:val="0"/>
      <w:marTop w:val="0"/>
      <w:marBottom w:val="0"/>
      <w:divBdr>
        <w:top w:val="none" w:sz="0" w:space="0" w:color="auto"/>
        <w:left w:val="none" w:sz="0" w:space="0" w:color="auto"/>
        <w:bottom w:val="none" w:sz="0" w:space="0" w:color="auto"/>
        <w:right w:val="none" w:sz="0" w:space="0" w:color="auto"/>
      </w:divBdr>
    </w:div>
    <w:div w:id="542250282">
      <w:bodyDiv w:val="1"/>
      <w:marLeft w:val="0"/>
      <w:marRight w:val="0"/>
      <w:marTop w:val="0"/>
      <w:marBottom w:val="0"/>
      <w:divBdr>
        <w:top w:val="none" w:sz="0" w:space="0" w:color="auto"/>
        <w:left w:val="none" w:sz="0" w:space="0" w:color="auto"/>
        <w:bottom w:val="none" w:sz="0" w:space="0" w:color="auto"/>
        <w:right w:val="none" w:sz="0" w:space="0" w:color="auto"/>
      </w:divBdr>
    </w:div>
    <w:div w:id="600265613">
      <w:bodyDiv w:val="1"/>
      <w:marLeft w:val="0"/>
      <w:marRight w:val="0"/>
      <w:marTop w:val="0"/>
      <w:marBottom w:val="0"/>
      <w:divBdr>
        <w:top w:val="none" w:sz="0" w:space="0" w:color="auto"/>
        <w:left w:val="none" w:sz="0" w:space="0" w:color="auto"/>
        <w:bottom w:val="none" w:sz="0" w:space="0" w:color="auto"/>
        <w:right w:val="none" w:sz="0" w:space="0" w:color="auto"/>
      </w:divBdr>
    </w:div>
    <w:div w:id="750280028">
      <w:bodyDiv w:val="1"/>
      <w:marLeft w:val="0"/>
      <w:marRight w:val="0"/>
      <w:marTop w:val="0"/>
      <w:marBottom w:val="0"/>
      <w:divBdr>
        <w:top w:val="none" w:sz="0" w:space="0" w:color="auto"/>
        <w:left w:val="none" w:sz="0" w:space="0" w:color="auto"/>
        <w:bottom w:val="none" w:sz="0" w:space="0" w:color="auto"/>
        <w:right w:val="none" w:sz="0" w:space="0" w:color="auto"/>
      </w:divBdr>
    </w:div>
    <w:div w:id="1697317043">
      <w:bodyDiv w:val="1"/>
      <w:marLeft w:val="0"/>
      <w:marRight w:val="0"/>
      <w:marTop w:val="0"/>
      <w:marBottom w:val="0"/>
      <w:divBdr>
        <w:top w:val="none" w:sz="0" w:space="0" w:color="auto"/>
        <w:left w:val="none" w:sz="0" w:space="0" w:color="auto"/>
        <w:bottom w:val="none" w:sz="0" w:space="0" w:color="auto"/>
        <w:right w:val="none" w:sz="0" w:space="0" w:color="auto"/>
      </w:divBdr>
    </w:div>
    <w:div w:id="1704204944">
      <w:bodyDiv w:val="1"/>
      <w:marLeft w:val="0"/>
      <w:marRight w:val="0"/>
      <w:marTop w:val="0"/>
      <w:marBottom w:val="0"/>
      <w:divBdr>
        <w:top w:val="none" w:sz="0" w:space="0" w:color="auto"/>
        <w:left w:val="none" w:sz="0" w:space="0" w:color="auto"/>
        <w:bottom w:val="none" w:sz="0" w:space="0" w:color="auto"/>
        <w:right w:val="none" w:sz="0" w:space="0" w:color="auto"/>
      </w:divBdr>
    </w:div>
    <w:div w:id="18134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608</Words>
  <Characters>3469</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Hien</dc:creator>
  <cp:keywords/>
  <dc:description/>
  <cp:lastModifiedBy>Nguyen Quoc Hien</cp:lastModifiedBy>
  <cp:revision>3</cp:revision>
  <dcterms:created xsi:type="dcterms:W3CDTF">2024-08-21T15:18:00Z</dcterms:created>
  <dcterms:modified xsi:type="dcterms:W3CDTF">2024-08-22T13:39:00Z</dcterms:modified>
</cp:coreProperties>
</file>