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rFonts w:ascii="Times New Roman" w:cs="Times New Roman" w:eastAsia="Times New Roman" w:hAnsi="Times New Roman"/>
          <w:b w:val="1"/>
          <w:bCs w:val="1"/>
        </w:rPr>
      </w:pPr>
      <w:bookmarkStart w:colFirst="0" w:colLast="0" w:name="_gnf6jk3nf3xv" w:id="0"/>
      <w:bookmarkEnd w:id="0"/>
      <w:r w:rsidDel="00000000" w:rsidR="00000000" w:rsidRPr="00000000">
        <w:rPr>
          <w:rFonts w:ascii="Times New Roman" w:cs="Times New Roman" w:eastAsia="Times New Roman" w:hAnsi="Times New Roman"/>
          <w:b w:val="1"/>
          <w:bCs w:val="1"/>
          <w:rtl w:val="0"/>
        </w:rPr>
        <w:t xml:space="preserve">Lộ trình Nghiên cứu Hiệu quả Làm việc Nhóm tại IUH</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Chào bạn, với vai trò là một trợ lý nghiên cứu khoa học học thuật cao cấp, tôi đã phân tích kỹ lưỡng các yêu cầu từ file "BT_1.docx", cấu trúc bài giảng "bai giang tong quan tai lieu.pdf", "APA 6th Edition.pdf", "bai mau tong quan.pdf" và "Giao-trinh-Phuong-phap-luan-nghien-cuu-khoa-hoc-2005-Vu-Cao-Dam.pdf". Dưới đây là Lộ trình chi tiết 12 ngày (từ 04/09 đến 16/09), phương án phân chia nhân sự và các nguyên tắc sử dụng AI nghiêm ngặt để giúp nhóm của bạn đạt điểm tối đa (10/10) cho đề tài: "Các yếu tố ảnh hưởng đến hiệu quả làm việc nhóm của sinh viên tại trường đại học IUH".</w:t>
      </w:r>
    </w:p>
    <w:p w:rsidR="00000000" w:rsidDel="00000000" w:rsidP="00000000" w:rsidRDefault="00000000" w:rsidRPr="00000000" w14:paraId="00000003">
      <w:pPr>
        <w:pStyle w:val="Heading2"/>
        <w:rPr>
          <w:rFonts w:ascii="Times New Roman" w:cs="Times New Roman" w:eastAsia="Times New Roman" w:hAnsi="Times New Roman"/>
          <w:b w:val="1"/>
          <w:bCs w:val="1"/>
        </w:rPr>
      </w:pPr>
      <w:bookmarkStart w:colFirst="0" w:colLast="0" w:name="_9krehokogzkj" w:id="1"/>
      <w:bookmarkEnd w:id="1"/>
      <w:r w:rsidDel="00000000" w:rsidR="00000000" w:rsidRPr="00000000">
        <w:rPr>
          <w:rFonts w:ascii="Times New Roman" w:cs="Times New Roman" w:eastAsia="Times New Roman" w:hAnsi="Times New Roman"/>
          <w:b w:val="1"/>
          <w:bCs w:val="1"/>
          <w:rtl w:val="0"/>
        </w:rPr>
        <w:t xml:space="preserve">PHẦN I: KHAI THÁC ĐỀ TÀI &amp; THIẾT LẬP MỤC TIÊU BAN ĐẦU (0.5đ - 1.0đ)</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đáp ứng chính xác tiêu chí chấm điểm trong "BT_1.docx", nhóm cần hoàn thiện ngay hai phần mở đầu này một cách chuẩn xác:</w:t>
      </w:r>
    </w:p>
    <w:p w:rsidR="00000000" w:rsidDel="00000000" w:rsidP="00000000" w:rsidRDefault="00000000" w:rsidRPr="00000000" w14:paraId="00000005">
      <w:pPr>
        <w:numPr>
          <w:ilvl w:val="0"/>
          <w:numId w:val="1"/>
        </w:numPr>
        <w:ind w:left="720" w:hanging="360"/>
      </w:pPr>
      <w:r w:rsidDel="00000000" w:rsidR="00000000" w:rsidRPr="00000000">
        <w:rPr>
          <w:rFonts w:ascii="Times New Roman" w:cs="Times New Roman" w:eastAsia="Times New Roman" w:hAnsi="Times New Roman"/>
          <w:b w:val="1"/>
          <w:bCs w:val="1"/>
          <w:rtl w:val="0"/>
        </w:rPr>
        <w:t xml:space="preserve">Vấn đề nghiên cứu (Tên đề tài): </w:t>
      </w:r>
      <w:r w:rsidDel="00000000" w:rsidR="00000000" w:rsidRPr="00000000">
        <w:rPr>
          <w:rFonts w:ascii="Times New Roman" w:cs="Times New Roman" w:eastAsia="Times New Roman" w:hAnsi="Times New Roman"/>
          <w:rtl w:val="0"/>
        </w:rPr>
        <w:t xml:space="preserve">"Các yếu tố ảnh hưởng đến hiệu quả làm việc nhóm của sinh viên tại trường đại học IUH"</w:t>
      </w:r>
    </w:p>
    <w:p w:rsidR="00000000" w:rsidDel="00000000" w:rsidP="00000000" w:rsidRDefault="00000000" w:rsidRPr="00000000" w14:paraId="00000006">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(Lưu ý: Tên đề tài khoa học phải cô đọng, khách quan, phản ánh trực tiếp đối tượng và phạm vi nghiên cứu, không đặt bằng những cụm từ có độ bất định cao)</w:t>
      </w: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Fonts w:ascii="Times New Roman" w:cs="Times New Roman" w:eastAsia="Times New Roman" w:hAnsi="Times New Roman"/>
          <w:b w:val="1"/>
          <w:bCs w:val="1"/>
          <w:rtl w:val="0"/>
        </w:rPr>
        <w:t xml:space="preserve">Mục tiêu cụ thể của nghiên cứu (0.5đ): </w:t>
      </w:r>
      <w:r w:rsidDel="00000000" w:rsidR="00000000" w:rsidRPr="00000000">
        <w:rPr>
          <w:rFonts w:ascii="Times New Roman" w:cs="Times New Roman" w:eastAsia="Times New Roman" w:hAnsi="Times New Roman"/>
          <w:rtl w:val="0"/>
        </w:rPr>
        <w:t xml:space="preserve">Theo hướng dẫn trong bài giảng, các mục tiêu cụ thể phải được đánh số thứ tự rõ ràng, mỗi mục tiêu chỉ giải quyết một khía cạnh và bắt đầu bằng một động từ hành động (Xác định, Đánh giá, Đề xuất), tuyệt đối không bắt đầu bằng danh từ hoặc tính từ:</w:t>
      </w:r>
    </w:p>
    <w:p w:rsidR="00000000" w:rsidDel="00000000" w:rsidP="00000000" w:rsidRDefault="00000000" w:rsidRPr="00000000" w14:paraId="00000008">
      <w:pPr>
        <w:numPr>
          <w:ilvl w:val="1"/>
          <w:numId w:val="2"/>
        </w:numPr>
        <w:ind w:left="1440" w:hanging="360"/>
      </w:pPr>
      <w:r w:rsidDel="00000000" w:rsidR="00000000" w:rsidRPr="00000000">
        <w:rPr>
          <w:rFonts w:ascii="Times New Roman" w:cs="Times New Roman" w:eastAsia="Times New Roman" w:hAnsi="Times New Roman"/>
          <w:i w:val="1"/>
          <w:iCs w:val="1"/>
          <w:rtl w:val="0"/>
        </w:rPr>
        <w:t xml:space="preserve">Mục tiêu cụ thể 1: </w:t>
      </w:r>
      <w:r w:rsidDel="00000000" w:rsidR="00000000" w:rsidRPr="00000000">
        <w:rPr>
          <w:rFonts w:ascii="Times New Roman" w:cs="Times New Roman" w:eastAsia="Times New Roman" w:hAnsi="Times New Roman"/>
          <w:b w:val="1"/>
          <w:bCs w:val="1"/>
          <w:rtl w:val="0"/>
        </w:rPr>
        <w:t xml:space="preserve">Xác định </w:t>
      </w:r>
      <w:r w:rsidDel="00000000" w:rsidR="00000000" w:rsidRPr="00000000">
        <w:rPr>
          <w:rFonts w:ascii="Times New Roman" w:cs="Times New Roman" w:eastAsia="Times New Roman" w:hAnsi="Times New Roman"/>
          <w:rtl w:val="0"/>
        </w:rPr>
        <w:t xml:space="preserve">các yếu tố (thuộc về cá nhân sinh viên, đặc điểm nội bộ nhóm và môi trường nhà trường) ảnh hưởng đến hiệu quả làm việc nhóm của sinh viên tại trường đại học IUH.</w:t>
      </w:r>
    </w:p>
    <w:p w:rsidR="00000000" w:rsidDel="00000000" w:rsidP="00000000" w:rsidRDefault="00000000" w:rsidRPr="00000000" w14:paraId="00000009">
      <w:pPr>
        <w:numPr>
          <w:ilvl w:val="1"/>
          <w:numId w:val="2"/>
        </w:numPr>
        <w:ind w:left="1440" w:hanging="360"/>
      </w:pPr>
      <w:r w:rsidDel="00000000" w:rsidR="00000000" w:rsidRPr="00000000">
        <w:rPr>
          <w:rFonts w:ascii="Times New Roman" w:cs="Times New Roman" w:eastAsia="Times New Roman" w:hAnsi="Times New Roman"/>
          <w:i w:val="1"/>
          <w:iCs w:val="1"/>
          <w:rtl w:val="0"/>
        </w:rPr>
        <w:t xml:space="preserve">Mục tiêu cụ thể 2: </w:t>
      </w:r>
      <w:r w:rsidDel="00000000" w:rsidR="00000000" w:rsidRPr="00000000">
        <w:rPr>
          <w:rFonts w:ascii="Times New Roman" w:cs="Times New Roman" w:eastAsia="Times New Roman" w:hAnsi="Times New Roman"/>
          <w:b w:val="1"/>
          <w:bCs w:val="1"/>
          <w:rtl w:val="0"/>
        </w:rPr>
        <w:t xml:space="preserve">Đánh giá </w:t>
      </w:r>
      <w:r w:rsidDel="00000000" w:rsidR="00000000" w:rsidRPr="00000000">
        <w:rPr>
          <w:rFonts w:ascii="Times New Roman" w:cs="Times New Roman" w:eastAsia="Times New Roman" w:hAnsi="Times New Roman"/>
          <w:rtl w:val="0"/>
        </w:rPr>
        <w:t xml:space="preserve">mức độ và chiều hướng ảnh hưởng của các yếu tố này đối với hiệu quả làm việc nhóm thực tế của sinh viên IUH.</w:t>
      </w:r>
    </w:p>
    <w:p w:rsidR="00000000" w:rsidDel="00000000" w:rsidP="00000000" w:rsidRDefault="00000000" w:rsidRPr="00000000" w14:paraId="0000000A">
      <w:pPr>
        <w:numPr>
          <w:ilvl w:val="1"/>
          <w:numId w:val="2"/>
        </w:numPr>
        <w:ind w:left="1440" w:hanging="360"/>
      </w:pPr>
      <w:r w:rsidDel="00000000" w:rsidR="00000000" w:rsidRPr="00000000">
        <w:rPr>
          <w:rFonts w:ascii="Times New Roman" w:cs="Times New Roman" w:eastAsia="Times New Roman" w:hAnsi="Times New Roman"/>
          <w:i w:val="1"/>
          <w:iCs w:val="1"/>
          <w:rtl w:val="0"/>
        </w:rPr>
        <w:t xml:space="preserve">Mục tiêu cụ thể 3: </w:t>
      </w:r>
      <w:r w:rsidDel="00000000" w:rsidR="00000000" w:rsidRPr="00000000">
        <w:rPr>
          <w:rFonts w:ascii="Times New Roman" w:cs="Times New Roman" w:eastAsia="Times New Roman" w:hAnsi="Times New Roman"/>
          <w:b w:val="1"/>
          <w:bCs w:val="1"/>
          <w:rtl w:val="0"/>
        </w:rPr>
        <w:t xml:space="preserve">Đề xuất </w:t>
      </w:r>
      <w:r w:rsidDel="00000000" w:rsidR="00000000" w:rsidRPr="00000000">
        <w:rPr>
          <w:rFonts w:ascii="Times New Roman" w:cs="Times New Roman" w:eastAsia="Times New Roman" w:hAnsi="Times New Roman"/>
          <w:rtl w:val="0"/>
        </w:rPr>
        <w:t xml:space="preserve">một số giải pháp thiết thực mang tính khoa học nhằm nâng cao hiệu quả làm việc nhóm cho sinh viên tại trường đại học IUH.</w:t>
      </w:r>
    </w:p>
    <w:p w:rsidR="00000000" w:rsidDel="00000000" w:rsidP="00000000" w:rsidRDefault="00000000" w:rsidRPr="00000000" w14:paraId="0000000B">
      <w:pPr>
        <w:pStyle w:val="Heading2"/>
        <w:rPr>
          <w:rFonts w:ascii="Times New Roman" w:cs="Times New Roman" w:eastAsia="Times New Roman" w:hAnsi="Times New Roman"/>
          <w:b w:val="1"/>
          <w:bCs w:val="1"/>
        </w:rPr>
      </w:pPr>
      <w:bookmarkStart w:colFirst="0" w:colLast="0" w:name="_xuqh7t6w3jan" w:id="2"/>
      <w:bookmarkEnd w:id="2"/>
      <w:r w:rsidDel="00000000" w:rsidR="00000000" w:rsidRPr="00000000">
        <w:rPr>
          <w:rFonts w:ascii="Times New Roman" w:cs="Times New Roman" w:eastAsia="Times New Roman" w:hAnsi="Times New Roman"/>
          <w:b w:val="1"/>
          <w:bCs w:val="1"/>
          <w:rtl w:val="0"/>
        </w:rPr>
        <w:t xml:space="preserve">PHẦN II: LỘ TRÌNH CHI TIẾT 12 NGÀY (04/09 – 16/09)</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Dựa trên quy trình nghiên cứu chuẩn trong giáo trình khoa học và cấu trúc phân bổ điểm của giảng viên, tôi xây dựng lộ trình 5 giai đoạn như sau:</w:t>
      </w:r>
    </w:p>
    <w:p w:rsidR="00000000" w:rsidDel="00000000" w:rsidP="00000000" w:rsidRDefault="00000000" w:rsidRPr="00000000" w14:paraId="0000000D">
      <w:pPr>
        <w:pStyle w:val="Heading3"/>
        <w:rPr>
          <w:rFonts w:ascii="Times New Roman" w:cs="Times New Roman" w:eastAsia="Times New Roman" w:hAnsi="Times New Roman"/>
        </w:rPr>
      </w:pPr>
      <w:bookmarkStart w:colFirst="0" w:colLast="0" w:name="_bmdutx9yl85y" w:id="3"/>
      <w:bookmarkEnd w:id="3"/>
      <w:r w:rsidDel="00000000" w:rsidR="00000000" w:rsidRPr="00000000">
        <w:rPr>
          <w:rFonts w:ascii="Times New Roman" w:cs="Times New Roman" w:eastAsia="Times New Roman" w:hAnsi="Times New Roman"/>
          <w:rtl w:val="0"/>
        </w:rPr>
        <w:t xml:space="preserve">Giai đoạn 1: Khởi động, thống nhất mục tiêu và lập Dàn bài chi tiết (Ngày 04/09 – 05/09)</w:t>
      </w:r>
    </w:p>
    <w:p w:rsidR="00000000" w:rsidDel="00000000" w:rsidP="00000000" w:rsidRDefault="00000000" w:rsidRPr="00000000" w14:paraId="0000000E">
      <w:pPr>
        <w:numPr>
          <w:ilvl w:val="0"/>
          <w:numId w:val="2"/>
        </w:numPr>
        <w:ind w:left="720" w:hanging="360"/>
      </w:pPr>
      <w:r w:rsidDel="00000000" w:rsidR="00000000" w:rsidRPr="00000000">
        <w:rPr>
          <w:rFonts w:ascii="Times New Roman" w:cs="Times New Roman" w:eastAsia="Times New Roman" w:hAnsi="Times New Roman"/>
          <w:b w:val="1"/>
          <w:bCs w:val="1"/>
          <w:rtl w:val="0"/>
        </w:rPr>
        <w:t xml:space="preserve">Nhiệm vụ: </w:t>
      </w:r>
      <w:r w:rsidDel="00000000" w:rsidR="00000000" w:rsidRPr="00000000">
        <w:rPr>
          <w:rFonts w:ascii="Times New Roman" w:cs="Times New Roman" w:eastAsia="Times New Roman" w:hAnsi="Times New Roman"/>
          <w:rtl w:val="0"/>
        </w:rPr>
        <w:t xml:space="preserve">Họp nhóm để chốt vấn đề nghiên cứu, viết 3 mục tiêu cụ thể và xây dựng Dàn bài của phần Tổng quan tài liệu (để đạt trọn vẹn 1.0 điểm cho phần dàn bài). Dàn bài này phải đóng vai trò là "Khung khái niệm" định hình toàn bộ nghiên cứu.</w:t>
      </w:r>
    </w:p>
    <w:p w:rsidR="00000000" w:rsidDel="00000000" w:rsidP="00000000" w:rsidRDefault="00000000" w:rsidRPr="00000000" w14:paraId="0000000F">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Dàn bài đề xuất đạt chuẩn học thuật:</w:t>
      </w:r>
      <w:r w:rsidDel="00000000" w:rsidR="00000000" w:rsidRPr="00000000">
        <w:rPr>
          <w:rtl w:val="0"/>
        </w:rPr>
      </w:r>
    </w:p>
    <w:p w:rsidR="00000000" w:rsidDel="00000000" w:rsidP="00000000" w:rsidRDefault="00000000" w:rsidRPr="00000000" w14:paraId="00000010">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3.1. Các khái niệm nền tảng về nhóm và hiệu quả làm việc nhóm</w:t>
      </w:r>
      <w:r w:rsidDel="00000000" w:rsidR="00000000" w:rsidRPr="00000000">
        <w:rPr>
          <w:rtl w:val="0"/>
        </w:rPr>
      </w:r>
    </w:p>
    <w:p w:rsidR="00000000" w:rsidDel="00000000" w:rsidP="00000000" w:rsidRDefault="00000000" w:rsidRPr="00000000" w14:paraId="00000011">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3.1.1. Khái niệm về nhóm và làm việc nhóm.</w:t>
      </w:r>
      <w:r w:rsidDel="00000000" w:rsidR="00000000" w:rsidRPr="00000000">
        <w:rPr>
          <w:rtl w:val="0"/>
        </w:rPr>
      </w:r>
    </w:p>
    <w:p w:rsidR="00000000" w:rsidDel="00000000" w:rsidP="00000000" w:rsidRDefault="00000000" w:rsidRPr="00000000" w14:paraId="00000012">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3.1.2. Khái niệm về hiệu quả làm việc nhóm (Định nghĩa và các tiêu chí đánh giá hiệu quả).</w:t>
      </w:r>
      <w:r w:rsidDel="00000000" w:rsidR="00000000" w:rsidRPr="00000000">
        <w:rPr>
          <w:rtl w:val="0"/>
        </w:rPr>
      </w:r>
    </w:p>
    <w:p w:rsidR="00000000" w:rsidDel="00000000" w:rsidP="00000000" w:rsidRDefault="00000000" w:rsidRPr="00000000" w14:paraId="00000013">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 Cơ sở lý thuyết liên quan đến hiệu quả làm việc nhóm</w:t>
      </w:r>
      <w:r w:rsidDel="00000000" w:rsidR="00000000" w:rsidRPr="00000000">
        <w:rPr>
          <w:rtl w:val="0"/>
        </w:rPr>
      </w:r>
    </w:p>
    <w:p w:rsidR="00000000" w:rsidDel="00000000" w:rsidP="00000000" w:rsidRDefault="00000000" w:rsidRPr="00000000" w14:paraId="00000014">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3.2.1. Mô hình Đầu vào - Tiến trình - Đầu ra (IPO - Input-Process-Outcome) của McGrath.</w:t>
      </w:r>
      <w:r w:rsidDel="00000000" w:rsidR="00000000" w:rsidRPr="00000000">
        <w:rPr>
          <w:rtl w:val="0"/>
        </w:rPr>
      </w:r>
    </w:p>
    <w:p w:rsidR="00000000" w:rsidDel="00000000" w:rsidP="00000000" w:rsidRDefault="00000000" w:rsidRPr="00000000" w14:paraId="00000015">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3.2.2. Lý thuyết Thiết lập mục tiêu (Goal-setting theory).</w:t>
      </w:r>
      <w:r w:rsidDel="00000000" w:rsidR="00000000" w:rsidRPr="00000000">
        <w:rPr>
          <w:rtl w:val="0"/>
        </w:rPr>
      </w:r>
    </w:p>
    <w:p w:rsidR="00000000" w:rsidDel="00000000" w:rsidP="00000000" w:rsidRDefault="00000000" w:rsidRPr="00000000" w14:paraId="00000016">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3.3. Các yếu tố ảnh hưởng đến hiệu quả làm việc nhóm của sinh viên</w:t>
      </w:r>
      <w:r w:rsidDel="00000000" w:rsidR="00000000" w:rsidRPr="00000000">
        <w:rPr>
          <w:rtl w:val="0"/>
        </w:rPr>
      </w:r>
    </w:p>
    <w:p w:rsidR="00000000" w:rsidDel="00000000" w:rsidP="00000000" w:rsidRDefault="00000000" w:rsidRPr="00000000" w14:paraId="00000017">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3.3.1. Nhóm nhân tố thuộc về cá nhân (Sự cam kết, tinh thần trách nhiệm, kỹ năng giao tiếp).</w:t>
      </w:r>
      <w:r w:rsidDel="00000000" w:rsidR="00000000" w:rsidRPr="00000000">
        <w:rPr>
          <w:rtl w:val="0"/>
        </w:rPr>
      </w:r>
    </w:p>
    <w:p w:rsidR="00000000" w:rsidDel="00000000" w:rsidP="00000000" w:rsidRDefault="00000000" w:rsidRPr="00000000" w14:paraId="00000018">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3.3.2. Nhóm nhân tố thuộc về nội bộ nhóm (Vai trò của nhóm trưởng, sự gắn kết, sự tương tác, xung đột).</w:t>
      </w:r>
      <w:r w:rsidDel="00000000" w:rsidR="00000000" w:rsidRPr="00000000">
        <w:rPr>
          <w:rtl w:val="0"/>
        </w:rPr>
      </w:r>
    </w:p>
    <w:p w:rsidR="00000000" w:rsidDel="00000000" w:rsidP="00000000" w:rsidRDefault="00000000" w:rsidRPr="00000000" w14:paraId="00000019">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3.3.3. Nhóm nhân tố thuộc về môi trường nhà trường IUH (Sự hỗ trợ của giảng viên, cơ sở vật chất, hệ thống đánh giá kết quả).</w:t>
      </w:r>
      <w:r w:rsidDel="00000000" w:rsidR="00000000" w:rsidRPr="00000000">
        <w:rPr>
          <w:rtl w:val="0"/>
        </w:rPr>
      </w:r>
    </w:p>
    <w:p w:rsidR="00000000" w:rsidDel="00000000" w:rsidP="00000000" w:rsidRDefault="00000000" w:rsidRPr="00000000" w14:paraId="0000001A">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3.4. Tổng hợp các nghiên cứu thực nghiệm liên quan và Khoảng trống nghiên cứu (Research Gap)</w:t>
      </w:r>
      <w:r w:rsidDel="00000000" w:rsidR="00000000" w:rsidRPr="00000000">
        <w:rPr>
          <w:rtl w:val="0"/>
        </w:rPr>
      </w:r>
    </w:p>
    <w:p w:rsidR="00000000" w:rsidDel="00000000" w:rsidP="00000000" w:rsidRDefault="00000000" w:rsidRPr="00000000" w14:paraId="0000001B">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3.4.1. Tổng hợp kết quả từ các nghiên cứu trước đây về hiệu quả làm việc nhóm.</w:t>
      </w:r>
      <w:r w:rsidDel="00000000" w:rsidR="00000000" w:rsidRPr="00000000">
        <w:rPr>
          <w:rtl w:val="0"/>
        </w:rPr>
      </w:r>
    </w:p>
    <w:p w:rsidR="00000000" w:rsidDel="00000000" w:rsidP="00000000" w:rsidRDefault="00000000" w:rsidRPr="00000000" w14:paraId="0000001C">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3.4.2. Nhận diện khoảng trống nghiên cứu tại bối cảnh trường Đại học Công nghiệp TP.HCM (IUH).</w:t>
      </w:r>
      <w:r w:rsidDel="00000000" w:rsidR="00000000" w:rsidRPr="00000000">
        <w:rPr>
          <w:rtl w:val="0"/>
        </w:rPr>
      </w:r>
    </w:p>
    <w:p w:rsidR="00000000" w:rsidDel="00000000" w:rsidP="00000000" w:rsidRDefault="00000000" w:rsidRPr="00000000" w14:paraId="0000001D">
      <w:pPr>
        <w:pStyle w:val="Heading3"/>
        <w:rPr>
          <w:rFonts w:ascii="Times New Roman" w:cs="Times New Roman" w:eastAsia="Times New Roman" w:hAnsi="Times New Roman"/>
          <w:b w:val="1"/>
          <w:bCs w:val="1"/>
        </w:rPr>
      </w:pPr>
      <w:bookmarkStart w:colFirst="0" w:colLast="0" w:name="_cjwgj47kvouc" w:id="4"/>
      <w:bookmarkEnd w:id="4"/>
      <w:r w:rsidDel="00000000" w:rsidR="00000000" w:rsidRPr="00000000">
        <w:rPr>
          <w:rFonts w:ascii="Times New Roman" w:cs="Times New Roman" w:eastAsia="Times New Roman" w:hAnsi="Times New Roman"/>
          <w:b w:val="1"/>
          <w:bCs w:val="1"/>
          <w:rtl w:val="0"/>
        </w:rPr>
        <w:t xml:space="preserve">Giai đoạn 2: Tìm kiếm và đánh giá nguồn tài liệu tin cậy (Ngày 06/09 – 08/09)</w:t>
      </w:r>
    </w:p>
    <w:p w:rsidR="00000000" w:rsidDel="00000000" w:rsidP="00000000" w:rsidRDefault="00000000" w:rsidRPr="00000000" w14:paraId="0000001E">
      <w:pPr>
        <w:numPr>
          <w:ilvl w:val="0"/>
          <w:numId w:val="2"/>
        </w:numPr>
        <w:ind w:left="720" w:hanging="360"/>
      </w:pPr>
      <w:r w:rsidDel="00000000" w:rsidR="00000000" w:rsidRPr="00000000">
        <w:rPr>
          <w:rFonts w:ascii="Times New Roman" w:cs="Times New Roman" w:eastAsia="Times New Roman" w:hAnsi="Times New Roman"/>
          <w:b w:val="1"/>
          <w:bCs w:val="1"/>
          <w:rtl w:val="0"/>
        </w:rPr>
        <w:t xml:space="preserve">Nhiệm vụ: </w:t>
      </w:r>
      <w:r w:rsidDel="00000000" w:rsidR="00000000" w:rsidRPr="00000000">
        <w:rPr>
          <w:rFonts w:ascii="Times New Roman" w:cs="Times New Roman" w:eastAsia="Times New Roman" w:hAnsi="Times New Roman"/>
          <w:rtl w:val="0"/>
        </w:rPr>
        <w:t xml:space="preserve">Tìm ít nhất 10 - 15 tài liệu khoa học chất lượng liên quan đến các yếu tố trong dàn bài.</w:t>
      </w:r>
    </w:p>
    <w:p w:rsidR="00000000" w:rsidDel="00000000" w:rsidP="00000000" w:rsidRDefault="00000000" w:rsidRPr="00000000" w14:paraId="0000001F">
      <w:pPr>
        <w:numPr>
          <w:ilvl w:val="0"/>
          <w:numId w:val="2"/>
        </w:numPr>
        <w:ind w:left="720" w:hanging="360"/>
      </w:pPr>
      <w:r w:rsidDel="00000000" w:rsidR="00000000" w:rsidRPr="00000000">
        <w:rPr>
          <w:rFonts w:ascii="Times New Roman" w:cs="Times New Roman" w:eastAsia="Times New Roman" w:hAnsi="Times New Roman"/>
          <w:b w:val="1"/>
          <w:bCs w:val="1"/>
          <w:rtl w:val="0"/>
        </w:rPr>
        <w:t xml:space="preserve">Yêu cầu nguồn: </w:t>
      </w:r>
      <w:r w:rsidDel="00000000" w:rsidR="00000000" w:rsidRPr="00000000">
        <w:rPr>
          <w:rFonts w:ascii="Times New Roman" w:cs="Times New Roman" w:eastAsia="Times New Roman" w:hAnsi="Times New Roman"/>
          <w:rtl w:val="0"/>
        </w:rPr>
        <w:t xml:space="preserve">Phải tìm từ các tạp chí khoa học chuyên ngành uy tín (có mã ISSN), sách chuyên khảo (có mã ISBN), hoặc các bài báo hội thảo có bình duyệt khoa học thông qua công cụ tìm kiếm Google Scholar. Loại bỏ các nguồn không tin cậy như mạng xã hội, diễn đàn.</w:t>
      </w:r>
    </w:p>
    <w:p w:rsidR="00000000" w:rsidDel="00000000" w:rsidP="00000000" w:rsidRDefault="00000000" w:rsidRPr="00000000" w14:paraId="00000020">
      <w:pPr>
        <w:numPr>
          <w:ilvl w:val="0"/>
          <w:numId w:val="2"/>
        </w:numPr>
        <w:ind w:left="720" w:hanging="360"/>
      </w:pPr>
      <w:r w:rsidDel="00000000" w:rsidR="00000000" w:rsidRPr="00000000">
        <w:rPr>
          <w:rFonts w:ascii="Times New Roman" w:cs="Times New Roman" w:eastAsia="Times New Roman" w:hAnsi="Times New Roman"/>
          <w:b w:val="1"/>
          <w:bCs w:val="1"/>
          <w:rtl w:val="0"/>
        </w:rPr>
        <w:t xml:space="preserve">Cách thực hiện: </w:t>
      </w:r>
      <w:r w:rsidDel="00000000" w:rsidR="00000000" w:rsidRPr="00000000">
        <w:rPr>
          <w:rFonts w:ascii="Times New Roman" w:cs="Times New Roman" w:eastAsia="Times New Roman" w:hAnsi="Times New Roman"/>
          <w:rtl w:val="0"/>
        </w:rPr>
        <w:t xml:space="preserve">Phân bổ các từ khóa tìm kiếm (Ví dụ: "teamwork effectiveness students", "yếu tố ảnh hưởng làm việc nhóm sinh viên", "IPO model teamwork"...) cho các thành viên. Mỗi tài liệu tìm được phải đọc tóm tắt (Abstract) để chắt lọc phương pháp và kết quả chính, đưa vào bảng Excel quản lý chung.</w:t>
      </w:r>
    </w:p>
    <w:p w:rsidR="00000000" w:rsidDel="00000000" w:rsidP="00000000" w:rsidRDefault="00000000" w:rsidRPr="00000000" w14:paraId="00000021">
      <w:pPr>
        <w:pStyle w:val="Heading3"/>
        <w:rPr>
          <w:rFonts w:ascii="Times New Roman" w:cs="Times New Roman" w:eastAsia="Times New Roman" w:hAnsi="Times New Roman"/>
          <w:b w:val="1"/>
          <w:bCs w:val="1"/>
        </w:rPr>
      </w:pPr>
      <w:bookmarkStart w:colFirst="0" w:colLast="0" w:name="_k5hs626pngyc" w:id="5"/>
      <w:bookmarkEnd w:id="5"/>
      <w:r w:rsidDel="00000000" w:rsidR="00000000" w:rsidRPr="00000000">
        <w:rPr>
          <w:rFonts w:ascii="Times New Roman" w:cs="Times New Roman" w:eastAsia="Times New Roman" w:hAnsi="Times New Roman"/>
          <w:b w:val="1"/>
          <w:bCs w:val="1"/>
          <w:rtl w:val="0"/>
        </w:rPr>
        <w:t xml:space="preserve">Giai đoạn 3: Viết bản thảo Tổng quan tài liệu (Ngày 09/09 – 12/09) </w:t>
      </w:r>
    </w:p>
    <w:p w:rsidR="00000000" w:rsidDel="00000000" w:rsidP="00000000" w:rsidRDefault="00000000" w:rsidRPr="00000000" w14:paraId="00000022">
      <w:pPr>
        <w:numPr>
          <w:ilvl w:val="0"/>
          <w:numId w:val="2"/>
        </w:numPr>
        <w:ind w:left="720" w:hanging="360"/>
      </w:pPr>
      <w:r w:rsidDel="00000000" w:rsidR="00000000" w:rsidRPr="00000000">
        <w:rPr>
          <w:rFonts w:ascii="Times New Roman" w:cs="Times New Roman" w:eastAsia="Times New Roman" w:hAnsi="Times New Roman"/>
          <w:b w:val="1"/>
          <w:bCs w:val="1"/>
          <w:rtl w:val="0"/>
        </w:rPr>
        <w:t xml:space="preserve">Nhiệm vụ: </w:t>
      </w:r>
      <w:r w:rsidDel="00000000" w:rsidR="00000000" w:rsidRPr="00000000">
        <w:rPr>
          <w:rFonts w:ascii="Times New Roman" w:cs="Times New Roman" w:eastAsia="Times New Roman" w:hAnsi="Times New Roman"/>
          <w:rtl w:val="0"/>
        </w:rPr>
        <w:t xml:space="preserve">Triển khai viết chi tiết phần Tổng quan tài liệu theo đúng dàn bài đã duyệt (Chiếm tỷ trọng điểm lớn nhất: 5.0 điểm).</w:t>
      </w:r>
    </w:p>
    <w:p w:rsidR="00000000" w:rsidDel="00000000" w:rsidP="00000000" w:rsidRDefault="00000000" w:rsidRPr="00000000" w14:paraId="00000023">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Nguyên tắc viết khoa học:</w:t>
      </w:r>
      <w:r w:rsidDel="00000000" w:rsidR="00000000" w:rsidRPr="00000000">
        <w:rPr>
          <w:rtl w:val="0"/>
        </w:rPr>
      </w:r>
    </w:p>
    <w:p w:rsidR="00000000" w:rsidDel="00000000" w:rsidP="00000000" w:rsidRDefault="00000000" w:rsidRPr="00000000" w14:paraId="00000024">
      <w:pPr>
        <w:numPr>
          <w:ilvl w:val="1"/>
          <w:numId w:val="2"/>
        </w:numPr>
        <w:ind w:left="1440" w:hanging="360"/>
      </w:pPr>
      <w:r w:rsidDel="00000000" w:rsidR="00000000" w:rsidRPr="00000000">
        <w:rPr>
          <w:rFonts w:ascii="Times New Roman" w:cs="Times New Roman" w:eastAsia="Times New Roman" w:hAnsi="Times New Roman"/>
          <w:b w:val="1"/>
          <w:bCs w:val="1"/>
          <w:rtl w:val="0"/>
        </w:rPr>
        <w:t xml:space="preserve">Tính tích hợp và tổng hợp (Synthesizing): </w:t>
      </w:r>
      <w:r w:rsidDel="00000000" w:rsidR="00000000" w:rsidRPr="00000000">
        <w:rPr>
          <w:rFonts w:ascii="Times New Roman" w:cs="Times New Roman" w:eastAsia="Times New Roman" w:hAnsi="Times New Roman"/>
          <w:rtl w:val="0"/>
        </w:rPr>
        <w:t xml:space="preserve">Theo bài giảng, không được tóm tắt tuần tự hết bài này đến bài khác một cách rời rạc. Phải sắp xếp thông tin theo nhóm vấn đề, so sánh và đối chiếu kết quả của các tác giả trước đó để tìm ra sự tương đồng và khác biệt.</w:t>
      </w:r>
    </w:p>
    <w:p w:rsidR="00000000" w:rsidDel="00000000" w:rsidP="00000000" w:rsidRDefault="00000000" w:rsidRPr="00000000" w14:paraId="00000025">
      <w:pPr>
        <w:numPr>
          <w:ilvl w:val="1"/>
          <w:numId w:val="2"/>
        </w:numPr>
        <w:ind w:left="1440" w:hanging="360"/>
      </w:pPr>
      <w:r w:rsidDel="00000000" w:rsidR="00000000" w:rsidRPr="00000000">
        <w:rPr>
          <w:rFonts w:ascii="Times New Roman" w:cs="Times New Roman" w:eastAsia="Times New Roman" w:hAnsi="Times New Roman"/>
          <w:b w:val="1"/>
          <w:bCs w:val="1"/>
          <w:rtl w:val="0"/>
        </w:rPr>
        <w:t xml:space="preserve">Ghi nhận nguồn tức thời: </w:t>
      </w:r>
      <w:r w:rsidDel="00000000" w:rsidR="00000000" w:rsidRPr="00000000">
        <w:rPr>
          <w:rFonts w:ascii="Times New Roman" w:cs="Times New Roman" w:eastAsia="Times New Roman" w:hAnsi="Times New Roman"/>
          <w:rtl w:val="0"/>
        </w:rPr>
        <w:t xml:space="preserve">Viết đến đâu phải trích dẫn nguồn (In-text citation) chuẩn APA 6th Edition ngay bên cạnh câu đó.</w:t>
      </w:r>
    </w:p>
    <w:p w:rsidR="00000000" w:rsidDel="00000000" w:rsidP="00000000" w:rsidRDefault="00000000" w:rsidRPr="00000000" w14:paraId="00000026">
      <w:pPr>
        <w:numPr>
          <w:ilvl w:val="1"/>
          <w:numId w:val="2"/>
        </w:numPr>
        <w:ind w:left="1440" w:hanging="360"/>
      </w:pPr>
      <w:r w:rsidDel="00000000" w:rsidR="00000000" w:rsidRPr="00000000">
        <w:rPr>
          <w:rFonts w:ascii="Times New Roman" w:cs="Times New Roman" w:eastAsia="Times New Roman" w:hAnsi="Times New Roman"/>
          <w:b w:val="1"/>
          <w:bCs w:val="1"/>
          <w:rtl w:val="0"/>
        </w:rPr>
        <w:t xml:space="preserve">Chỉ ra khoảng trống nghiên cứu: </w:t>
      </w:r>
      <w:r w:rsidDel="00000000" w:rsidR="00000000" w:rsidRPr="00000000">
        <w:rPr>
          <w:rFonts w:ascii="Times New Roman" w:cs="Times New Roman" w:eastAsia="Times New Roman" w:hAnsi="Times New Roman"/>
          <w:rtl w:val="0"/>
        </w:rPr>
        <w:t xml:space="preserve">Đây là phần "ăn điểm" cốt lõi. Nhóm cần lập luận rằng: các nghiên cứu trước đây chủ yếu thực hiện ở các khối ngành kinh tế hoặc ở các nước phương Tây; trong khi đó, IUH là trường đào tạo đa ngành với tỷ lệ lớn sinh viên kỹ thuật - công nghệ, có những đặc thù riêng về cơ sở vật chất và văn hóa học tập chưa được các nghiên cứu trước làm rõ.</w:t>
      </w:r>
    </w:p>
    <w:p w:rsidR="00000000" w:rsidDel="00000000" w:rsidP="00000000" w:rsidRDefault="00000000" w:rsidRPr="00000000" w14:paraId="00000027">
      <w:pPr>
        <w:pStyle w:val="Heading3"/>
        <w:rPr>
          <w:rFonts w:ascii="Times New Roman" w:cs="Times New Roman" w:eastAsia="Times New Roman" w:hAnsi="Times New Roman"/>
        </w:rPr>
      </w:pPr>
      <w:bookmarkStart w:colFirst="0" w:colLast="0" w:name="_6x334lo8h14f" w:id="6"/>
      <w:bookmarkEnd w:id="6"/>
      <w:r w:rsidDel="00000000" w:rsidR="00000000" w:rsidRPr="00000000">
        <w:rPr>
          <w:rFonts w:ascii="Times New Roman" w:cs="Times New Roman" w:eastAsia="Times New Roman" w:hAnsi="Times New Roman"/>
          <w:rtl w:val="0"/>
        </w:rPr>
        <w:t xml:space="preserve">Giai đoạn 4: Soát lỗi, định dạng và lập Danh mục tài liệu tham khảo (Ngày 13/09 – 14/09)</w:t>
      </w:r>
    </w:p>
    <w:p w:rsidR="00000000" w:rsidDel="00000000" w:rsidP="00000000" w:rsidRDefault="00000000" w:rsidRPr="00000000" w14:paraId="00000028">
      <w:pPr>
        <w:numPr>
          <w:ilvl w:val="0"/>
          <w:numId w:val="2"/>
        </w:numPr>
        <w:ind w:left="720" w:hanging="360"/>
      </w:pPr>
      <w:r w:rsidDel="00000000" w:rsidR="00000000" w:rsidRPr="00000000">
        <w:rPr>
          <w:rFonts w:ascii="Times New Roman" w:cs="Times New Roman" w:eastAsia="Times New Roman" w:hAnsi="Times New Roman"/>
          <w:b w:val="1"/>
          <w:bCs w:val="1"/>
          <w:rtl w:val="0"/>
        </w:rPr>
        <w:t xml:space="preserve">Nhiệm vụ: </w:t>
      </w:r>
      <w:r w:rsidDel="00000000" w:rsidR="00000000" w:rsidRPr="00000000">
        <w:rPr>
          <w:rFonts w:ascii="Times New Roman" w:cs="Times New Roman" w:eastAsia="Times New Roman" w:hAnsi="Times New Roman"/>
          <w:rtl w:val="0"/>
        </w:rPr>
        <w:t xml:space="preserve">Lập danh mục tài liệu tham khảo chuẩn APA 6th Edition (Chiếm đến 3.0 điểm trong thang điểm).</w:t>
      </w:r>
    </w:p>
    <w:p w:rsidR="00000000" w:rsidDel="00000000" w:rsidP="00000000" w:rsidRDefault="00000000" w:rsidRPr="00000000" w14:paraId="00000029">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Yêu cầu định dạng văn bản (Theo BT_1.docx):</w:t>
      </w:r>
      <w:r w:rsidDel="00000000" w:rsidR="00000000" w:rsidRPr="00000000">
        <w:rPr>
          <w:rtl w:val="0"/>
        </w:rPr>
      </w:r>
    </w:p>
    <w:p w:rsidR="00000000" w:rsidDel="00000000" w:rsidP="00000000" w:rsidRDefault="00000000" w:rsidRPr="00000000" w14:paraId="0000002A">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 chữ: Times New Roman, size 13.</w:t>
      </w:r>
    </w:p>
    <w:p w:rsidR="00000000" w:rsidDel="00000000" w:rsidP="00000000" w:rsidRDefault="00000000" w:rsidRPr="00000000" w14:paraId="0000002B">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Căn lề: Lề trên, dưới, phải: 2 cm; lề trái: 2.5 cm.</w:t>
      </w:r>
    </w:p>
    <w:p w:rsidR="00000000" w:rsidDel="00000000" w:rsidP="00000000" w:rsidRDefault="00000000" w:rsidRPr="00000000" w14:paraId="0000002C">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lỗi chính tả, ngữ pháp, bảo đảm văn phong học thuật, khách quan và mạch lạc (sử dụng các từ nối chuyển ý tự nhiên giữa các đoạn).</w:t>
      </w:r>
    </w:p>
    <w:p w:rsidR="00000000" w:rsidDel="00000000" w:rsidP="00000000" w:rsidRDefault="00000000" w:rsidRPr="00000000" w14:paraId="0000002D">
      <w:pPr>
        <w:pStyle w:val="Heading3"/>
        <w:rPr>
          <w:rFonts w:ascii="Times New Roman" w:cs="Times New Roman" w:eastAsia="Times New Roman" w:hAnsi="Times New Roman"/>
          <w:b w:val="1"/>
          <w:bCs w:val="1"/>
        </w:rPr>
      </w:pPr>
      <w:bookmarkStart w:colFirst="0" w:colLast="0" w:name="_4i3dkjq0p88q" w:id="7"/>
      <w:bookmarkEnd w:id="7"/>
      <w:r w:rsidDel="00000000" w:rsidR="00000000" w:rsidRPr="00000000">
        <w:rPr>
          <w:rFonts w:ascii="Times New Roman" w:cs="Times New Roman" w:eastAsia="Times New Roman" w:hAnsi="Times New Roman"/>
          <w:b w:val="1"/>
          <w:bCs w:val="1"/>
          <w:rtl w:val="0"/>
        </w:rPr>
        <w:t xml:space="preserve">Giai đoạn 5: Kiểm tra Đạo văn, Phê duyệt cuối và Nộp bài (Ngày 15/09 – 16/09)</w:t>
      </w:r>
    </w:p>
    <w:p w:rsidR="00000000" w:rsidDel="00000000" w:rsidP="00000000" w:rsidRDefault="00000000" w:rsidRPr="00000000" w14:paraId="0000002E">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Nhiệm vụ:</w:t>
      </w:r>
      <w:r w:rsidDel="00000000" w:rsidR="00000000" w:rsidRPr="00000000">
        <w:rPr>
          <w:rtl w:val="0"/>
        </w:rPr>
      </w:r>
    </w:p>
    <w:p w:rsidR="00000000" w:rsidDel="00000000" w:rsidP="00000000" w:rsidRDefault="00000000" w:rsidRPr="00000000" w14:paraId="0000002F">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Chạy thử bài viết qua phần mềm kiểm tra trùng lặp (Turnitin/Doit). Quy định cực kỳ nghiêm ngặt của IUH: Nếu tỷ lệ trùng lắp &gt;30%, nhóm sẽ nhận điểm 0 cho toàn bộ phần Tổng quan (bị mất trắng 5 điểm). Nếu phát hiện câu nào trùng lắp cao, thành viên phụ trách phải lập tức viết lại (Paraphrase) bằng ngôn từ khác nhưng giữ nguyên ý nghĩa gốc.</w:t>
      </w:r>
    </w:p>
    <w:p w:rsidR="00000000" w:rsidDel="00000000" w:rsidP="00000000" w:rsidRDefault="00000000" w:rsidRPr="00000000" w14:paraId="00000030">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tên file theo đúng cú pháp: MS lớp_tên nhóm_BT1 (Ví dụ: DHQT18A_Nhom05_BT1.docx).</w:t>
      </w:r>
    </w:p>
    <w:p w:rsidR="00000000" w:rsidDel="00000000" w:rsidP="00000000" w:rsidRDefault="00000000" w:rsidRPr="00000000" w14:paraId="00000031">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Trưởng nhóm đại diện nộp bài lên hệ thống trước hạn chót ngày 16/09.</w:t>
      </w:r>
    </w:p>
    <w:p w:rsidR="00000000" w:rsidDel="00000000" w:rsidP="00000000" w:rsidRDefault="00000000" w:rsidRPr="00000000" w14:paraId="00000032">
      <w:pPr>
        <w:pStyle w:val="Heading2"/>
        <w:rPr>
          <w:rFonts w:ascii="Times New Roman" w:cs="Times New Roman" w:eastAsia="Times New Roman" w:hAnsi="Times New Roman"/>
          <w:b w:val="1"/>
          <w:bCs w:val="1"/>
        </w:rPr>
      </w:pPr>
      <w:bookmarkStart w:colFirst="0" w:colLast="0" w:name="_4w0mydxng2rr" w:id="8"/>
      <w:bookmarkEnd w:id="8"/>
      <w:r w:rsidDel="00000000" w:rsidR="00000000" w:rsidRPr="00000000">
        <w:rPr>
          <w:rFonts w:ascii="Times New Roman" w:cs="Times New Roman" w:eastAsia="Times New Roman" w:hAnsi="Times New Roman"/>
          <w:b w:val="1"/>
          <w:bCs w:val="1"/>
          <w:rtl w:val="0"/>
        </w:rPr>
        <w:t xml:space="preserve">PHẦN III: PHÂN CHIA NHIỆM VỤ CHI TIẾT TRONG NHÓM (Nhóm 5 - 6 thành viên)</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đạt hiệu quả làm việc nhóm tốt nhất và đảm bảo sự công bằng (giảng viên sẽ đánh giá điểm làm việc nhóm qua bảng báo cáo kết quả đóng góp của từng cá nhân), tôi đề xuất sơ đồ phân công công việc như sau:</w:t>
      </w:r>
    </w:p>
    <w:tbl>
      <w:tblPr>
        <w:tblStyle w:val="Table1"/>
        <w:tblW w:w="11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755"/>
        <w:gridCol w:w="3609.9999999999995"/>
        <w:gridCol w:w="4235.000000000001"/>
        <w:tblGridChange w:id="0">
          <w:tblGrid>
            <w:gridCol w:w="1740"/>
            <w:gridCol w:w="1755"/>
            <w:gridCol w:w="3609.9999999999995"/>
            <w:gridCol w:w="4235.000000000001"/>
          </w:tblGrid>
        </w:tblGridChange>
      </w:tblGrid>
      <w:tr>
        <w:trPr>
          <w:cantSplit w:val="0"/>
          <w:tblHeader w:val="1"/>
        </w:trPr>
        <w:tc>
          <w:tcPr/>
          <w:p w:rsidR="00000000" w:rsidDel="00000000" w:rsidP="00000000" w:rsidRDefault="00000000" w:rsidRPr="00000000" w14:paraId="000000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Thành viên</w:t>
            </w:r>
            <w:r w:rsidDel="00000000" w:rsidR="00000000" w:rsidRPr="00000000">
              <w:rPr>
                <w:rtl w:val="0"/>
              </w:rPr>
            </w:r>
          </w:p>
        </w:tc>
        <w:tc>
          <w:tcPr/>
          <w:p w:rsidR="00000000" w:rsidDel="00000000" w:rsidP="00000000" w:rsidRDefault="00000000" w:rsidRPr="00000000" w14:paraId="000000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Vai trò</w:t>
            </w:r>
            <w:r w:rsidDel="00000000" w:rsidR="00000000" w:rsidRPr="00000000">
              <w:rPr>
                <w:rtl w:val="0"/>
              </w:rPr>
            </w:r>
          </w:p>
        </w:tc>
        <w:tc>
          <w:tcPr/>
          <w:p w:rsidR="00000000" w:rsidDel="00000000" w:rsidP="00000000" w:rsidRDefault="00000000" w:rsidRPr="00000000" w14:paraId="000000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Nhiệm vụ cụ thể</w:t>
            </w:r>
            <w:r w:rsidDel="00000000" w:rsidR="00000000" w:rsidRPr="00000000">
              <w:rPr>
                <w:rtl w:val="0"/>
              </w:rPr>
            </w:r>
          </w:p>
        </w:tc>
        <w:tc>
          <w:tcPr/>
          <w:p w:rsidR="00000000" w:rsidDel="00000000" w:rsidP="00000000" w:rsidRDefault="00000000" w:rsidRPr="00000000" w14:paraId="00000037">
            <w:pPr>
              <w:ind w:right="82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Sản phẩm bàn giao</w:t>
            </w:r>
            <w:r w:rsidDel="00000000" w:rsidR="00000000" w:rsidRPr="00000000">
              <w:rPr>
                <w:rtl w:val="0"/>
              </w:rPr>
            </w:r>
          </w:p>
        </w:tc>
      </w:tr>
      <w:tr>
        <w:trPr>
          <w:cantSplit w:val="0"/>
          <w:tblHeader w:val="0"/>
        </w:trPr>
        <w:tc>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Thành viên 1 (Trưởng nhóm)</w:t>
            </w:r>
            <w:r w:rsidDel="00000000" w:rsidR="00000000" w:rsidRPr="00000000">
              <w:rPr>
                <w:rtl w:val="0"/>
              </w:rPr>
            </w:r>
          </w:p>
        </w:tc>
        <w:tc>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Điều phối &amp; Kiểm soát chất lượng</w:t>
            </w:r>
            <w:r w:rsidDel="00000000" w:rsidR="00000000" w:rsidRPr="00000000">
              <w:rPr>
                <w:rtl w:val="0"/>
              </w:rPr>
            </w:r>
          </w:p>
        </w:tc>
        <w:tc>
          <w:tcPr/>
          <w:p w:rsidR="00000000" w:rsidDel="00000000" w:rsidP="00000000" w:rsidRDefault="00000000" w:rsidRPr="00000000" w14:paraId="0000003A">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Chịu trách nhiệm chung, theo dõi tiến độ theo lộ trình 12 ngày.</w:t>
            </w:r>
          </w:p>
          <w:p w:rsidR="00000000" w:rsidDel="00000000" w:rsidP="00000000" w:rsidRDefault="00000000" w:rsidRPr="00000000" w14:paraId="0000003B">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lập dàn bài chi tiết và Khung khái niệm ban đầu.</w:t>
            </w:r>
          </w:p>
          <w:p w:rsidR="00000000" w:rsidDel="00000000" w:rsidP="00000000" w:rsidRDefault="00000000" w:rsidRPr="00000000" w14:paraId="0000003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hợp các phần viết của thành viên, rà soát văn phong học thuật.</w:t>
            </w:r>
          </w:p>
          <w:p w:rsidR="00000000" w:rsidDel="00000000" w:rsidP="00000000" w:rsidRDefault="00000000" w:rsidRPr="00000000" w14:paraId="0000003D">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Chạy kiểm tra Turnitin, xử lý đạo văn và nộp bài đúng cú pháp.</w:t>
            </w:r>
          </w:p>
        </w:tc>
        <w:tc>
          <w:tcPr/>
          <w:p w:rsidR="00000000" w:rsidDel="00000000" w:rsidP="00000000" w:rsidRDefault="00000000" w:rsidRPr="00000000" w14:paraId="0000003E">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Dàn ý chi tiết (Ngày 05/09).</w:t>
            </w:r>
          </w:p>
          <w:p w:rsidR="00000000" w:rsidDel="00000000" w:rsidP="00000000" w:rsidRDefault="00000000" w:rsidRPr="00000000" w14:paraId="0000003F">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phân công công việc nhóm.</w:t>
            </w:r>
          </w:p>
          <w:p w:rsidR="00000000" w:rsidDel="00000000" w:rsidP="00000000" w:rsidRDefault="00000000" w:rsidRPr="00000000" w14:paraId="00000040">
            <w:pPr>
              <w:numPr>
                <w:ilvl w:val="0"/>
                <w:numId w:val="2"/>
              </w:numPr>
              <w:ind w:left="720" w:right="842.3622047244089"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nộp cuối cùng chuẩn định dạng (Ngày 15/09).</w:t>
            </w:r>
          </w:p>
        </w:tc>
      </w:tr>
      <w:tr>
        <w:trPr>
          <w:cantSplit w:val="0"/>
          <w:tblHeader w:val="0"/>
        </w:trPr>
        <w:tc>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Thành viên 2 &amp; 3</w:t>
            </w:r>
            <w:r w:rsidDel="00000000" w:rsidR="00000000" w:rsidRPr="00000000">
              <w:rPr>
                <w:rtl w:val="0"/>
              </w:rPr>
            </w:r>
          </w:p>
        </w:tc>
        <w:tc>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Tìm kiếm &amp; Tóm tắt tài liệu</w:t>
            </w:r>
            <w:r w:rsidDel="00000000" w:rsidR="00000000" w:rsidRPr="00000000">
              <w:rPr>
                <w:rtl w:val="0"/>
              </w:rPr>
            </w:r>
          </w:p>
        </w:tc>
        <w:tc>
          <w:tcPr/>
          <w:p w:rsidR="00000000" w:rsidDel="00000000" w:rsidP="00000000" w:rsidRDefault="00000000" w:rsidRPr="00000000" w14:paraId="00000043">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các bài báo khoa học trong và ngoài nước liên quan đến các yếu tố ảnh hưởng đến làm việc nhóm theo phân từ khóa.</w:t>
            </w:r>
          </w:p>
          <w:p w:rsidR="00000000" w:rsidDel="00000000" w:rsidP="00000000" w:rsidRDefault="00000000" w:rsidRPr="00000000" w14:paraId="00000044">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Đọc hiểu và viết bản tóm tắt ngắn (dưới 300 từ/tài liệu) gồm: từ khóa, tác giả, phương pháp, kết quả nghiên cứu và nhận định cá nhân.</w:t>
            </w:r>
          </w:p>
        </w:tc>
        <w:tc>
          <w:tcPr/>
          <w:p w:rsidR="00000000" w:rsidDel="00000000" w:rsidP="00000000" w:rsidRDefault="00000000" w:rsidRPr="00000000" w14:paraId="00000045">
            <w:pPr>
              <w:numPr>
                <w:ilvl w:val="0"/>
                <w:numId w:val="2"/>
              </w:numPr>
              <w:ind w:left="720" w:right="558.8976377952758"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Excel quản lý tài liệu tham khảo kèm liên kết DOI/URL kiểm chứng được.</w:t>
            </w:r>
          </w:p>
          <w:p w:rsidR="00000000" w:rsidDel="00000000" w:rsidP="00000000" w:rsidRDefault="00000000" w:rsidRPr="00000000" w14:paraId="00000046">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dịch tóm tắt 10 tài liệu chất lượng (Ngày 08/09).</w:t>
            </w:r>
          </w:p>
        </w:tc>
      </w:tr>
      <w:tr>
        <w:trPr>
          <w:cantSplit w:val="0"/>
          <w:tblHeader w:val="0"/>
        </w:trPr>
        <w:tc>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Thành viên 4 &amp; 5</w:t>
            </w:r>
            <w:r w:rsidDel="00000000" w:rsidR="00000000" w:rsidRPr="00000000">
              <w:rPr>
                <w:rtl w:val="0"/>
              </w:rPr>
            </w:r>
          </w:p>
        </w:tc>
        <w:tc>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Viết nội dung Tổng quan</w:t>
            </w:r>
            <w:r w:rsidDel="00000000" w:rsidR="00000000" w:rsidRPr="00000000">
              <w:rPr>
                <w:rtl w:val="0"/>
              </w:rPr>
            </w:r>
          </w:p>
        </w:tc>
        <w:tc>
          <w:tcPr/>
          <w:p w:rsidR="00000000" w:rsidDel="00000000" w:rsidP="00000000" w:rsidRDefault="00000000" w:rsidRPr="00000000" w14:paraId="00000049">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thông tin đã tóm tắt từ Thành viên 2 &amp; 3 để tiến hành viết phần nội dung 3.1, 3.2, 3.3 và 3.4 theo dàn bài.</w:t>
            </w:r>
          </w:p>
          <w:p w:rsidR="00000000" w:rsidDel="00000000" w:rsidP="00000000" w:rsidRDefault="00000000" w:rsidRPr="00000000" w14:paraId="0000004A">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kỹ thuật viết tổng hợp, đối chiếu, so sánh giữa các nghiên cứu thay vì liệt kê.</w:t>
            </w:r>
          </w:p>
          <w:p w:rsidR="00000000" w:rsidDel="00000000" w:rsidP="00000000" w:rsidRDefault="00000000" w:rsidRPr="00000000" w14:paraId="0000004B">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từ ngữ khách quan, mạch lạc, tránh văn phong đời sống.</w:t>
            </w:r>
          </w:p>
        </w:tc>
        <w:tc>
          <w:tcPr/>
          <w:p w:rsidR="00000000" w:rsidDel="00000000" w:rsidP="00000000" w:rsidRDefault="00000000" w:rsidRPr="00000000" w14:paraId="0000004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thảo thô phần nội dung Tổng quan tài liệu (đáp ứng tiêu chí 3.0 điểm nội dung) (Ngày 12/09).</w:t>
            </w:r>
          </w:p>
        </w:tc>
      </w:tr>
      <w:tr>
        <w:trPr>
          <w:cantSplit w:val="0"/>
          <w:tblHeader w:val="0"/>
        </w:trPr>
        <w:tc>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Thành viên 6</w:t>
            </w:r>
            <w:r w:rsidDel="00000000" w:rsidR="00000000" w:rsidRPr="00000000">
              <w:rPr>
                <w:rtl w:val="0"/>
              </w:rPr>
            </w:r>
          </w:p>
        </w:tc>
        <w:tc>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Trích dẫn &amp; Tài liệu tham khảo</w:t>
            </w:r>
            <w:r w:rsidDel="00000000" w:rsidR="00000000" w:rsidRPr="00000000">
              <w:rPr>
                <w:rtl w:val="0"/>
              </w:rPr>
            </w:r>
          </w:p>
        </w:tc>
        <w:tc>
          <w:tcPr/>
          <w:p w:rsidR="00000000" w:rsidDel="00000000" w:rsidP="00000000" w:rsidRDefault="00000000" w:rsidRPr="00000000" w14:paraId="0000004F">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và thực hiện trích dẫn nguồn trong bài (In-text citations) chuẩn xác ngay kế bên thông tin được sử dụng.</w:t>
            </w:r>
          </w:p>
          <w:p w:rsidR="00000000" w:rsidDel="00000000" w:rsidP="00000000" w:rsidRDefault="00000000" w:rsidRPr="00000000" w14:paraId="00000050">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danh mục tài liệu tham khảo chuẩn APA 6th Edition ở cuối bài, đảm bảo khớp 100% về số lượng và tên tác giả với trích dẫn trong bài.</w:t>
            </w:r>
          </w:p>
        </w:tc>
        <w:tc>
          <w:tcPr/>
          <w:p w:rsidR="00000000" w:rsidDel="00000000" w:rsidP="00000000" w:rsidRDefault="00000000" w:rsidRPr="00000000" w14:paraId="00000051">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Tài liệu tham khảo hoàn chỉnh, không đánh số thứ tự, tài liệu tiếng Việt xếp trước, tiếng Anh xếp sau và sắp xếp theo alphabet họ tác giả (Ngày 14/09).</w:t>
            </w:r>
          </w:p>
        </w:tc>
      </w:tr>
    </w:tbl>
    <w:p w:rsidR="00000000" w:rsidDel="00000000" w:rsidP="00000000" w:rsidRDefault="00000000" w:rsidRPr="00000000" w14:paraId="00000052">
      <w:pPr>
        <w:pStyle w:val="Heading2"/>
        <w:rPr>
          <w:rFonts w:ascii="Times New Roman" w:cs="Times New Roman" w:eastAsia="Times New Roman" w:hAnsi="Times New Roman"/>
          <w:b w:val="1"/>
          <w:bCs w:val="1"/>
        </w:rPr>
      </w:pPr>
      <w:bookmarkStart w:colFirst="0" w:colLast="0" w:name="_lz91comscruc" w:id="9"/>
      <w:bookmarkEnd w:id="9"/>
      <w:r w:rsidDel="00000000" w:rsidR="00000000" w:rsidRPr="00000000">
        <w:rPr>
          <w:rFonts w:ascii="Times New Roman" w:cs="Times New Roman" w:eastAsia="Times New Roman" w:hAnsi="Times New Roman"/>
          <w:b w:val="1"/>
          <w:bCs w:val="1"/>
          <w:rtl w:val="0"/>
        </w:rPr>
        <w:t xml:space="preserve">PHẦN IV: CÁC LƯU Ý ĐẶC BIỆT QUAN TRỌNG KHI SỬ DỤNG AI HỖ TRỢ</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dù các công cụ AI có thể đẩy nhanh tốc độ làm bài, nhưng trong môi trường nghiên cứu khoa học nghiêm ngặt của IUH, việc lạm dụng AI không đúng cách sẽ dẫn đến hậu quả nghiêm trọng. Hãy tuân thủ 4 nguyên tắc sống còn sau:</w:t>
      </w:r>
    </w:p>
    <w:p w:rsidR="00000000" w:rsidDel="00000000" w:rsidP="00000000" w:rsidRDefault="00000000" w:rsidRPr="00000000" w14:paraId="00000054">
      <w:pPr>
        <w:pStyle w:val="Heading3"/>
        <w:rPr>
          <w:rFonts w:ascii="Times New Roman" w:cs="Times New Roman" w:eastAsia="Times New Roman" w:hAnsi="Times New Roman"/>
          <w:b w:val="1"/>
          <w:bCs w:val="1"/>
        </w:rPr>
      </w:pPr>
      <w:bookmarkStart w:colFirst="0" w:colLast="0" w:name="_2pnyecluoqnx" w:id="10"/>
      <w:bookmarkEnd w:id="10"/>
      <w:r w:rsidDel="00000000" w:rsidR="00000000" w:rsidRPr="00000000">
        <w:rPr>
          <w:rFonts w:ascii="Times New Roman" w:cs="Times New Roman" w:eastAsia="Times New Roman" w:hAnsi="Times New Roman"/>
          <w:b w:val="1"/>
          <w:bCs w:val="1"/>
          <w:rtl w:val="0"/>
        </w:rPr>
        <w:t xml:space="preserve">1. Kiểm soát tỷ lệ trùng lắp (&lt;30%) để tránh điểm 0</w:t>
      </w:r>
    </w:p>
    <w:p w:rsidR="00000000" w:rsidDel="00000000" w:rsidP="00000000" w:rsidRDefault="00000000" w:rsidRPr="00000000" w14:paraId="00000055">
      <w:pPr>
        <w:numPr>
          <w:ilvl w:val="0"/>
          <w:numId w:val="2"/>
        </w:numPr>
        <w:ind w:left="720" w:hanging="360"/>
      </w:pPr>
      <w:r w:rsidDel="00000000" w:rsidR="00000000" w:rsidRPr="00000000">
        <w:rPr>
          <w:rFonts w:ascii="Times New Roman" w:cs="Times New Roman" w:eastAsia="Times New Roman" w:hAnsi="Times New Roman"/>
          <w:b w:val="1"/>
          <w:bCs w:val="1"/>
          <w:rtl w:val="0"/>
        </w:rPr>
        <w:t xml:space="preserve">Nguy cơ: </w:t>
      </w:r>
      <w:r w:rsidDel="00000000" w:rsidR="00000000" w:rsidRPr="00000000">
        <w:rPr>
          <w:rFonts w:ascii="Times New Roman" w:cs="Times New Roman" w:eastAsia="Times New Roman" w:hAnsi="Times New Roman"/>
          <w:rtl w:val="0"/>
        </w:rPr>
        <w:t xml:space="preserve">AI thường tạo ra các đoạn văn có cấu trúc lặp đi lặp lại hoặc dịch thô từ các bài viết có sẵn trên mạng, rất dễ bị Turnitin quét ra trùng lặp.</w:t>
      </w:r>
    </w:p>
    <w:p w:rsidR="00000000" w:rsidDel="00000000" w:rsidP="00000000" w:rsidRDefault="00000000" w:rsidRPr="00000000" w14:paraId="00000056">
      <w:pPr>
        <w:numPr>
          <w:ilvl w:val="0"/>
          <w:numId w:val="2"/>
        </w:numPr>
        <w:ind w:left="720" w:hanging="360"/>
      </w:pPr>
      <w:r w:rsidDel="00000000" w:rsidR="00000000" w:rsidRPr="00000000">
        <w:rPr>
          <w:rFonts w:ascii="Times New Roman" w:cs="Times New Roman" w:eastAsia="Times New Roman" w:hAnsi="Times New Roman"/>
          <w:b w:val="1"/>
          <w:bCs w:val="1"/>
          <w:rtl w:val="0"/>
        </w:rPr>
        <w:t xml:space="preserve">Nguyên tắc: Tuyệt đối không copy nguyên văn phản hồi của AI vào bài làm. </w:t>
      </w:r>
      <w:r w:rsidDel="00000000" w:rsidR="00000000" w:rsidRPr="00000000">
        <w:rPr>
          <w:rFonts w:ascii="Times New Roman" w:cs="Times New Roman" w:eastAsia="Times New Roman" w:hAnsi="Times New Roman"/>
          <w:rtl w:val="0"/>
        </w:rPr>
        <w:t xml:space="preserve">Nhóm chỉ nên sử dụng AI để tìm kiếm ý tưởng cấu trúc đoạn văn, sau đó tự viết lại bằng chính văn phong khoa học của mình.</w:t>
      </w:r>
    </w:p>
    <w:p w:rsidR="00000000" w:rsidDel="00000000" w:rsidP="00000000" w:rsidRDefault="00000000" w:rsidRPr="00000000" w14:paraId="00000057">
      <w:pPr>
        <w:pStyle w:val="Heading3"/>
        <w:rPr>
          <w:rFonts w:ascii="Times New Roman" w:cs="Times New Roman" w:eastAsia="Times New Roman" w:hAnsi="Times New Roman"/>
          <w:b w:val="1"/>
          <w:bCs w:val="1"/>
        </w:rPr>
      </w:pPr>
      <w:bookmarkStart w:colFirst="0" w:colLast="0" w:name="_47rcfrtr5p2o" w:id="11"/>
      <w:bookmarkEnd w:id="11"/>
      <w:r w:rsidDel="00000000" w:rsidR="00000000" w:rsidRPr="00000000">
        <w:rPr>
          <w:rFonts w:ascii="Times New Roman" w:cs="Times New Roman" w:eastAsia="Times New Roman" w:hAnsi="Times New Roman"/>
          <w:b w:val="1"/>
          <w:bCs w:val="1"/>
          <w:rtl w:val="0"/>
        </w:rPr>
        <w:t xml:space="preserve">2. Tuyệt đối không để AI "Bịa đặt" tài liệu tham khảo (Hallucination)</w:t>
      </w:r>
    </w:p>
    <w:p w:rsidR="00000000" w:rsidDel="00000000" w:rsidP="00000000" w:rsidRDefault="00000000" w:rsidRPr="00000000" w14:paraId="00000058">
      <w:pPr>
        <w:numPr>
          <w:ilvl w:val="0"/>
          <w:numId w:val="2"/>
        </w:numPr>
        <w:ind w:left="720" w:hanging="360"/>
      </w:pPr>
      <w:r w:rsidDel="00000000" w:rsidR="00000000" w:rsidRPr="00000000">
        <w:rPr>
          <w:rFonts w:ascii="Times New Roman" w:cs="Times New Roman" w:eastAsia="Times New Roman" w:hAnsi="Times New Roman"/>
          <w:b w:val="1"/>
          <w:bCs w:val="1"/>
          <w:rtl w:val="0"/>
        </w:rPr>
        <w:t xml:space="preserve">Nguy cơ cực kỳ lớn: </w:t>
      </w:r>
      <w:r w:rsidDel="00000000" w:rsidR="00000000" w:rsidRPr="00000000">
        <w:rPr>
          <w:rFonts w:ascii="Times New Roman" w:cs="Times New Roman" w:eastAsia="Times New Roman" w:hAnsi="Times New Roman"/>
          <w:rtl w:val="0"/>
        </w:rPr>
        <w:t xml:space="preserve">AI có xu hướng tự động sáng chế ra tên tác giả, tên bài báo, năm xuất bản và thậm chí cả mã DOI/đường link giả mạo trông rất giống thật để đáp ứng câu lệnh của bạn.</w:t>
      </w:r>
    </w:p>
    <w:p w:rsidR="00000000" w:rsidDel="00000000" w:rsidP="00000000" w:rsidRDefault="00000000" w:rsidRPr="00000000" w14:paraId="00000059">
      <w:pPr>
        <w:numPr>
          <w:ilvl w:val="0"/>
          <w:numId w:val="2"/>
        </w:numPr>
        <w:ind w:left="720" w:hanging="360"/>
      </w:pPr>
      <w:r w:rsidDel="00000000" w:rsidR="00000000" w:rsidRPr="00000000">
        <w:rPr>
          <w:rFonts w:ascii="Times New Roman" w:cs="Times New Roman" w:eastAsia="Times New Roman" w:hAnsi="Times New Roman"/>
          <w:b w:val="1"/>
          <w:bCs w:val="1"/>
          <w:rtl w:val="0"/>
        </w:rPr>
        <w:t xml:space="preserve">Quy định của giảng viên: </w:t>
      </w:r>
      <w:r w:rsidDel="00000000" w:rsidR="00000000" w:rsidRPr="00000000">
        <w:rPr>
          <w:rFonts w:ascii="Times New Roman" w:cs="Times New Roman" w:eastAsia="Times New Roman" w:hAnsi="Times New Roman"/>
          <w:rtl w:val="0"/>
        </w:rPr>
        <w:t xml:space="preserve">File "BT_1.docx" yêu cầu tài liệu tham khảo phải đáng tin cậy, có thể kiểm chứng được bằng cách cung cấp đường link hoặc DOI hoạt động thực tế (chiếm 0.5 điểm). Nếu giảng viên click vào link/DOI do AI bịa ra và không truy cập được, nhóm sẽ bị trừ điểm nặng và bị đánh giá vi phạm đạo đức nghiên cứu.</w:t>
      </w:r>
    </w:p>
    <w:p w:rsidR="00000000" w:rsidDel="00000000" w:rsidP="00000000" w:rsidRDefault="00000000" w:rsidRPr="00000000" w14:paraId="0000005A">
      <w:pPr>
        <w:numPr>
          <w:ilvl w:val="0"/>
          <w:numId w:val="2"/>
        </w:numPr>
        <w:ind w:left="720" w:hanging="360"/>
      </w:pPr>
      <w:r w:rsidDel="00000000" w:rsidR="00000000" w:rsidRPr="00000000">
        <w:rPr>
          <w:rFonts w:ascii="Times New Roman" w:cs="Times New Roman" w:eastAsia="Times New Roman" w:hAnsi="Times New Roman"/>
          <w:b w:val="1"/>
          <w:bCs w:val="1"/>
          <w:rtl w:val="0"/>
        </w:rPr>
        <w:t xml:space="preserve">Nguyên tắc: </w:t>
      </w:r>
      <w:r w:rsidDel="00000000" w:rsidR="00000000" w:rsidRPr="00000000">
        <w:rPr>
          <w:rFonts w:ascii="Times New Roman" w:cs="Times New Roman" w:eastAsia="Times New Roman" w:hAnsi="Times New Roman"/>
          <w:rtl w:val="0"/>
        </w:rPr>
        <w:t xml:space="preserve">Nhóm phải tự tìm kiếm tài liệu thực tế trên Google Scholar hoặc các cơ sở dữ liệu chính thống. Chỉ dùng AI để hỗ trợ sắp xếp thông tin đã tìm được thành định dạng chuẩn APA 6th Edition (Ví dụ: hướng dẫn in nghiêng tên tạp chí, viết tắt tên đệm tác giả nước ngoài).</w:t>
      </w:r>
    </w:p>
    <w:p w:rsidR="00000000" w:rsidDel="00000000" w:rsidP="00000000" w:rsidRDefault="00000000" w:rsidRPr="00000000" w14:paraId="0000005B">
      <w:pPr>
        <w:pStyle w:val="Heading3"/>
        <w:rPr>
          <w:rFonts w:ascii="Times New Roman" w:cs="Times New Roman" w:eastAsia="Times New Roman" w:hAnsi="Times New Roman"/>
          <w:b w:val="1"/>
          <w:bCs w:val="1"/>
        </w:rPr>
      </w:pPr>
      <w:bookmarkStart w:colFirst="0" w:colLast="0" w:name="_2ls80ht0qnt9" w:id="12"/>
      <w:bookmarkEnd w:id="12"/>
      <w:r w:rsidDel="00000000" w:rsidR="00000000" w:rsidRPr="00000000">
        <w:rPr>
          <w:rFonts w:ascii="Times New Roman" w:cs="Times New Roman" w:eastAsia="Times New Roman" w:hAnsi="Times New Roman"/>
          <w:b w:val="1"/>
          <w:bCs w:val="1"/>
          <w:rtl w:val="0"/>
        </w:rPr>
        <w:t xml:space="preserve">3. Sử dụng AI để Paraphrase (Viết lại) một cách thông minh</w:t>
      </w:r>
    </w:p>
    <w:p w:rsidR="00000000" w:rsidDel="00000000" w:rsidP="00000000" w:rsidRDefault="00000000" w:rsidRPr="00000000" w14:paraId="0000005C">
      <w:pPr>
        <w:numPr>
          <w:ilvl w:val="0"/>
          <w:numId w:val="2"/>
        </w:numPr>
        <w:ind w:left="720" w:hanging="360"/>
      </w:pPr>
      <w:r w:rsidDel="00000000" w:rsidR="00000000" w:rsidRPr="00000000">
        <w:rPr>
          <w:rFonts w:ascii="Times New Roman" w:cs="Times New Roman" w:eastAsia="Times New Roman" w:hAnsi="Times New Roman"/>
          <w:b w:val="1"/>
          <w:bCs w:val="1"/>
          <w:rtl w:val="0"/>
        </w:rPr>
        <w:t xml:space="preserve">Kỹ thuật: </w:t>
      </w:r>
      <w:r w:rsidDel="00000000" w:rsidR="00000000" w:rsidRPr="00000000">
        <w:rPr>
          <w:rFonts w:ascii="Times New Roman" w:cs="Times New Roman" w:eastAsia="Times New Roman" w:hAnsi="Times New Roman"/>
          <w:rtl w:val="0"/>
        </w:rPr>
        <w:t xml:space="preserve">Khi trích dẫn gián tiếp, bạn phải diễn đạt lại ý kiến của tác giả khác bằng từ ngữ của mình. Bạn có thể đưa đoạn văn gốc vào AI và yêu cầu: "Hãy paraphrase đoạn văn sau theo văn phong học thuật, khách quan bằng tiếng Việt".</w:t>
      </w:r>
    </w:p>
    <w:p w:rsidR="00000000" w:rsidDel="00000000" w:rsidP="00000000" w:rsidRDefault="00000000" w:rsidRPr="00000000" w14:paraId="0000005D">
      <w:pPr>
        <w:numPr>
          <w:ilvl w:val="0"/>
          <w:numId w:val="2"/>
        </w:numPr>
        <w:ind w:left="720" w:hanging="360"/>
      </w:pPr>
      <w:r w:rsidDel="00000000" w:rsidR="00000000" w:rsidRPr="00000000">
        <w:rPr>
          <w:rFonts w:ascii="Times New Roman" w:cs="Times New Roman" w:eastAsia="Times New Roman" w:hAnsi="Times New Roman"/>
          <w:b w:val="1"/>
          <w:bCs w:val="1"/>
          <w:rtl w:val="0"/>
        </w:rPr>
        <w:t xml:space="preserve">Cảnh báo: </w:t>
      </w:r>
      <w:r w:rsidDel="00000000" w:rsidR="00000000" w:rsidRPr="00000000">
        <w:rPr>
          <w:rFonts w:ascii="Times New Roman" w:cs="Times New Roman" w:eastAsia="Times New Roman" w:hAnsi="Times New Roman"/>
          <w:rtl w:val="0"/>
        </w:rPr>
        <w:t xml:space="preserve">AI đôi khi dịch hoặc paraphrase làm thay đổi mức độ chắc chắn của câu (Ví dụ: từ câu gốc "có thể ảnh hưởng" thành "chắc chắn ảnh hưởng"). Nhóm phải có một thành viên đọc đối chiếu lại bản thảo của AI với tài liệu gốc để đảm bảo giữ nguyên bản chất khoa học.</w:t>
      </w:r>
    </w:p>
    <w:p w:rsidR="00000000" w:rsidDel="00000000" w:rsidP="00000000" w:rsidRDefault="00000000" w:rsidRPr="00000000" w14:paraId="0000005E">
      <w:pPr>
        <w:pStyle w:val="Heading3"/>
        <w:rPr>
          <w:rFonts w:ascii="Times New Roman" w:cs="Times New Roman" w:eastAsia="Times New Roman" w:hAnsi="Times New Roman"/>
          <w:b w:val="1"/>
          <w:bCs w:val="1"/>
        </w:rPr>
      </w:pPr>
      <w:bookmarkStart w:colFirst="0" w:colLast="0" w:name="_bfzt4tyiwbhd" w:id="13"/>
      <w:bookmarkEnd w:id="13"/>
      <w:r w:rsidDel="00000000" w:rsidR="00000000" w:rsidRPr="00000000">
        <w:rPr>
          <w:rFonts w:ascii="Times New Roman" w:cs="Times New Roman" w:eastAsia="Times New Roman" w:hAnsi="Times New Roman"/>
          <w:b w:val="1"/>
          <w:bCs w:val="1"/>
          <w:rtl w:val="0"/>
        </w:rPr>
        <w:t xml:space="preserve">4. Chuẩn hóa trích dẫn APA 6th Edition bằng AI</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có thể cung cấp thông tin thô của tài liệu cho AI và yêu cầu định dạng lại theo chuẩn APA 6th Edition. Hãy giám sát kết quả của AI dựa trên các quy tắc chuẩn sau của IUH:</w:t>
      </w:r>
    </w:p>
    <w:p w:rsidR="00000000" w:rsidDel="00000000" w:rsidP="00000000" w:rsidRDefault="00000000" w:rsidRPr="00000000" w14:paraId="00000060">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Trong bài viết (In-text Reference):</w:t>
      </w:r>
      <w:r w:rsidDel="00000000" w:rsidR="00000000" w:rsidRPr="00000000">
        <w:rPr>
          <w:rtl w:val="0"/>
        </w:rPr>
      </w:r>
    </w:p>
    <w:p w:rsidR="00000000" w:rsidDel="00000000" w:rsidP="00000000" w:rsidRDefault="00000000" w:rsidRPr="00000000" w14:paraId="00000061">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tiếng Việt: Ghi đầy đủ họ tên tác giả. Ví dụ: Nguyễn Văn A (2020) hoặc (Nguyễn Văn A, 2020).</w:t>
      </w:r>
    </w:p>
    <w:p w:rsidR="00000000" w:rsidDel="00000000" w:rsidP="00000000" w:rsidRDefault="00000000" w:rsidRPr="00000000" w14:paraId="00000062">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nước ngoài: Chỉ ghi họ của tác giả. Ví dụ: Kumar (2011) hoặc (Kumar, 2011).</w:t>
      </w:r>
    </w:p>
    <w:p w:rsidR="00000000" w:rsidDel="00000000" w:rsidP="00000000" w:rsidRDefault="00000000" w:rsidRPr="00000000" w14:paraId="00000063">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từ 3 tác giả trở lên: Chỉ ghi tên tác giả đầu tiên kèm cụm từ "và cộng sự" hoặc "và cs". Ví dụ: Nguyễn Văn A và cs (2020).</w:t>
      </w:r>
    </w:p>
    <w:p w:rsidR="00000000" w:rsidDel="00000000" w:rsidP="00000000" w:rsidRDefault="00000000" w:rsidRPr="00000000" w14:paraId="00000064">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Trong danh mục tài liệu tham khảo (Reference List):</w:t>
      </w:r>
      <w:r w:rsidDel="00000000" w:rsidR="00000000" w:rsidRPr="00000000">
        <w:rPr>
          <w:rtl w:val="0"/>
        </w:rPr>
      </w:r>
    </w:p>
    <w:p w:rsidR="00000000" w:rsidDel="00000000" w:rsidP="00000000" w:rsidRDefault="00000000" w:rsidRPr="00000000" w14:paraId="00000065">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Sắp xếp theo thứ tự alphabet của họ tác giả.</w:t>
      </w:r>
    </w:p>
    <w:p w:rsidR="00000000" w:rsidDel="00000000" w:rsidP="00000000" w:rsidRDefault="00000000" w:rsidRPr="00000000" w14:paraId="00000066">
      <w:pPr>
        <w:numPr>
          <w:ilvl w:val="1"/>
          <w:numId w:val="2"/>
        </w:numPr>
        <w:ind w:left="1440" w:hanging="360"/>
      </w:pPr>
      <w:r w:rsidDel="00000000" w:rsidR="00000000" w:rsidRPr="00000000">
        <w:rPr>
          <w:rFonts w:ascii="Times New Roman" w:cs="Times New Roman" w:eastAsia="Times New Roman" w:hAnsi="Times New Roman"/>
          <w:b w:val="1"/>
          <w:bCs w:val="1"/>
          <w:rtl w:val="0"/>
        </w:rPr>
        <w:t xml:space="preserve">Không đánh số thứ tự </w:t>
      </w:r>
      <w:r w:rsidDel="00000000" w:rsidR="00000000" w:rsidRPr="00000000">
        <w:rPr>
          <w:rFonts w:ascii="Times New Roman" w:cs="Times New Roman" w:eastAsia="Times New Roman" w:hAnsi="Times New Roman"/>
          <w:rtl w:val="0"/>
        </w:rPr>
        <w:t xml:space="preserve">(1, 2, 3...) trước các tài liệu.</w:t>
      </w:r>
    </w:p>
    <w:p w:rsidR="00000000" w:rsidDel="00000000" w:rsidP="00000000" w:rsidRDefault="00000000" w:rsidRPr="00000000" w14:paraId="00000067">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Tách riêng tài liệu tiếng Việt (liệt kê trước) và tài liệu tiếng nước ngoài (liệt kê sau).</w:t>
      </w:r>
    </w:p>
    <w:p w:rsidR="00000000" w:rsidDel="00000000" w:rsidP="00000000" w:rsidRDefault="00000000" w:rsidRPr="00000000" w14:paraId="00000068">
      <w:pPr>
        <w:numPr>
          <w:ilvl w:val="1"/>
          <w:numId w:val="2"/>
        </w:numPr>
        <w:ind w:left="1440" w:hanging="360"/>
      </w:pPr>
      <w:r w:rsidDel="00000000" w:rsidR="00000000" w:rsidRPr="00000000">
        <w:rPr>
          <w:rFonts w:ascii="Times New Roman" w:cs="Times New Roman" w:eastAsia="Times New Roman" w:hAnsi="Times New Roman"/>
          <w:rtl w:val="0"/>
        </w:rPr>
        <w:t xml:space="preserve">Trong danh mục tài liệu tham khảo, </w:t>
      </w:r>
      <w:r w:rsidDel="00000000" w:rsidR="00000000" w:rsidRPr="00000000">
        <w:rPr>
          <w:rFonts w:ascii="Times New Roman" w:cs="Times New Roman" w:eastAsia="Times New Roman" w:hAnsi="Times New Roman"/>
          <w:b w:val="1"/>
          <w:bCs w:val="1"/>
          <w:rtl w:val="0"/>
        </w:rPr>
        <w:t xml:space="preserve">phải liệt kê đầy đủ tên của tất cả các tác giả</w:t>
      </w:r>
      <w:r w:rsidDel="00000000" w:rsidR="00000000" w:rsidRPr="00000000">
        <w:rPr>
          <w:rFonts w:ascii="Times New Roman" w:cs="Times New Roman" w:eastAsia="Times New Roman" w:hAnsi="Times New Roman"/>
          <w:rtl w:val="0"/>
        </w:rPr>
        <w:t xml:space="preserve">, không được dùng cụm từ "và cộng sự" hay "và cs" như khi trích dẫn trong bài viết.</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