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D7F75" w14:textId="35D030C7" w:rsidR="00AF0D77" w:rsidRDefault="005111EA" w:rsidP="00D37253">
      <w:pPr>
        <w:ind w:left="420"/>
      </w:pPr>
      <w:r>
        <w:tab/>
      </w:r>
      <w:r>
        <w:tab/>
      </w:r>
      <w:r>
        <w:tab/>
      </w:r>
      <w:r>
        <w:tab/>
      </w:r>
      <w:r w:rsidR="002E71F2">
        <w:tab/>
      </w:r>
      <w:r w:rsidR="002E71F2">
        <w:tab/>
      </w:r>
      <w:r w:rsidR="002E71F2">
        <w:tab/>
      </w:r>
      <w:r w:rsidR="002E71F2">
        <w:tab/>
        <w:t>IIC</w:t>
      </w:r>
    </w:p>
    <w:p w14:paraId="4341415A" w14:textId="7746D1E5" w:rsidR="00EA5373" w:rsidRDefault="00EA5373" w:rsidP="00EA5373">
      <w:pPr>
        <w:ind w:left="420"/>
      </w:pPr>
      <w:r>
        <w:rPr>
          <w:rFonts w:hint="eastAsia"/>
        </w:rPr>
        <w:t>rs</w:t>
      </w:r>
      <w:proofErr w:type="gramStart"/>
      <w:r>
        <w:t>23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rs</w:t>
      </w:r>
      <w:proofErr w:type="gramEnd"/>
      <w:r>
        <w:t xml:space="preserve">485  </w:t>
      </w:r>
      <w:proofErr w:type="spellStart"/>
      <w:r>
        <w:rPr>
          <w:rFonts w:hint="eastAsia"/>
        </w:rPr>
        <w:t>uart</w:t>
      </w:r>
      <w:proofErr w:type="spellEnd"/>
    </w:p>
    <w:p w14:paraId="1FBC6331" w14:textId="193606A0" w:rsidR="00A95585" w:rsidRDefault="00A31795" w:rsidP="00A95585">
      <w:pPr>
        <w:ind w:left="420"/>
      </w:pPr>
      <w:r>
        <w:rPr>
          <w:rFonts w:hint="eastAsia"/>
        </w:rPr>
        <w:t>start（）+数据位+校验位+停止位</w:t>
      </w:r>
      <w:r w:rsidR="003B4FCD">
        <w:rPr>
          <w:rFonts w:hint="eastAsia"/>
        </w:rPr>
        <w:t xml:space="preserve"> </w:t>
      </w:r>
    </w:p>
    <w:p w14:paraId="419273E4" w14:textId="77777777" w:rsidR="009833CC" w:rsidRDefault="009833CC" w:rsidP="00EA5373">
      <w:pPr>
        <w:ind w:left="420"/>
      </w:pPr>
    </w:p>
    <w:p w14:paraId="0EEC1265" w14:textId="52755E47" w:rsidR="00D37253" w:rsidRDefault="000935FB" w:rsidP="00F16C32">
      <w:pPr>
        <w:ind w:left="840"/>
      </w:pPr>
      <w:proofErr w:type="spellStart"/>
      <w:r>
        <w:rPr>
          <w:rFonts w:hint="eastAsia"/>
        </w:rPr>
        <w:t>iic</w:t>
      </w:r>
      <w:proofErr w:type="spellEnd"/>
      <w:r w:rsidR="007C5452">
        <w:rPr>
          <w:rFonts w:hint="eastAsia"/>
        </w:rPr>
        <w:t>总线</w:t>
      </w:r>
      <w:r w:rsidR="002C27B9">
        <w:rPr>
          <w:rFonts w:hint="eastAsia"/>
        </w:rPr>
        <w:t>：</w:t>
      </w:r>
      <w:r w:rsidR="00A95585">
        <w:rPr>
          <w:rFonts w:hint="eastAsia"/>
        </w:rPr>
        <w:t xml:space="preserve"> </w:t>
      </w:r>
      <w:r w:rsidR="00A95585">
        <w:t xml:space="preserve"> 127</w:t>
      </w:r>
      <w:r w:rsidR="00C876E7">
        <w:rPr>
          <w:rFonts w:hint="eastAsia"/>
        </w:rPr>
        <w:t>个</w:t>
      </w:r>
      <w:r w:rsidR="00F45291">
        <w:rPr>
          <w:rFonts w:hint="eastAsia"/>
        </w:rPr>
        <w:t>设备</w:t>
      </w:r>
      <w:r w:rsidR="001E60EB">
        <w:rPr>
          <w:rFonts w:hint="eastAsia"/>
        </w:rPr>
        <w:t xml:space="preserve"> </w:t>
      </w:r>
    </w:p>
    <w:p w14:paraId="10137378" w14:textId="660A73D9" w:rsidR="00F16C32" w:rsidRDefault="00F16C32" w:rsidP="00F16C32">
      <w:pPr>
        <w:ind w:left="1260"/>
      </w:pPr>
      <w:r>
        <w:rPr>
          <w:rFonts w:hint="eastAsia"/>
        </w:rPr>
        <w:t>S</w:t>
      </w:r>
      <w:r>
        <w:t>CL</w:t>
      </w:r>
    </w:p>
    <w:p w14:paraId="709092AE" w14:textId="4EB2912C" w:rsidR="000310A2" w:rsidRDefault="00F16C32" w:rsidP="000310A2">
      <w:pPr>
        <w:ind w:left="840" w:firstLine="420"/>
      </w:pPr>
      <w:r>
        <w:rPr>
          <w:rFonts w:hint="eastAsia"/>
        </w:rPr>
        <w:t>S</w:t>
      </w:r>
      <w:r>
        <w:t>DA</w:t>
      </w:r>
    </w:p>
    <w:p w14:paraId="337813E3" w14:textId="7B57002E" w:rsidR="000310A2" w:rsidRDefault="000310A2" w:rsidP="000310A2">
      <w:pPr>
        <w:ind w:left="840" w:firstLine="420"/>
      </w:pPr>
      <w:r>
        <w:rPr>
          <w:rFonts w:hint="eastAsia"/>
        </w:rPr>
        <w:t>空闲时S</w:t>
      </w:r>
      <w:r>
        <w:t>CL</w:t>
      </w:r>
      <w:r>
        <w:rPr>
          <w:rFonts w:hint="eastAsia"/>
        </w:rPr>
        <w:t>和S</w:t>
      </w:r>
      <w:r>
        <w:t>DA</w:t>
      </w:r>
      <w:r>
        <w:rPr>
          <w:rFonts w:hint="eastAsia"/>
        </w:rPr>
        <w:t>都是高电平</w:t>
      </w:r>
    </w:p>
    <w:p w14:paraId="53AEDE78" w14:textId="4BF6BB9E" w:rsidR="00426B02" w:rsidRDefault="00EF1BBB" w:rsidP="000310A2">
      <w:pPr>
        <w:ind w:left="840" w:firstLine="420"/>
      </w:pPr>
      <w:r>
        <w:rPr>
          <w:rFonts w:hint="eastAsia"/>
        </w:rPr>
        <w:t>电平标准遵守引脚电平</w:t>
      </w:r>
    </w:p>
    <w:p w14:paraId="5388861F" w14:textId="0924401E" w:rsidR="007B7DE7" w:rsidRDefault="00B055A1" w:rsidP="00484FDE">
      <w:pPr>
        <w:ind w:left="1260"/>
      </w:pPr>
      <w:r>
        <w:rPr>
          <w:rFonts w:hint="eastAsia"/>
        </w:rPr>
        <w:t>完成芯片间通信</w:t>
      </w:r>
    </w:p>
    <w:p w14:paraId="4EBC7452" w14:textId="30924F5A" w:rsidR="007C3052" w:rsidRDefault="007C3052" w:rsidP="00484FDE">
      <w:pPr>
        <w:ind w:left="420"/>
      </w:pPr>
    </w:p>
    <w:p w14:paraId="77FB08A2" w14:textId="12997190" w:rsidR="00F96332" w:rsidRDefault="00F96332" w:rsidP="00484FDE">
      <w:pPr>
        <w:ind w:left="420"/>
      </w:pP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协议：</w:t>
      </w:r>
      <w:r w:rsidR="009579DA">
        <w:rPr>
          <w:rFonts w:hint="eastAsia"/>
        </w:rPr>
        <w:t>同步串行半双工</w:t>
      </w:r>
      <w:r w:rsidR="003A2243">
        <w:rPr>
          <w:rFonts w:hint="eastAsia"/>
        </w:rPr>
        <w:t>，多主总线协议</w:t>
      </w:r>
      <w:r w:rsidR="00F0167D">
        <w:rPr>
          <w:rFonts w:hint="eastAsia"/>
        </w:rPr>
        <w:t>，</w:t>
      </w:r>
    </w:p>
    <w:p w14:paraId="23A649A0" w14:textId="4C63DAF4" w:rsidR="00D14AB0" w:rsidRDefault="00D14AB0" w:rsidP="00484FDE">
      <w:pPr>
        <w:ind w:left="420"/>
      </w:pPr>
    </w:p>
    <w:p w14:paraId="0E0574D6" w14:textId="6470D53D" w:rsidR="005D34B4" w:rsidRDefault="00BD39DE" w:rsidP="005D34B4">
      <w:pPr>
        <w:ind w:left="420"/>
      </w:pPr>
      <w:r>
        <w:rPr>
          <w:rFonts w:hint="eastAsia"/>
        </w:rPr>
        <w:t>start</w:t>
      </w:r>
      <w:r>
        <w:t xml:space="preserve"> </w:t>
      </w:r>
      <w:r w:rsidR="005D34B4">
        <w:rPr>
          <w:rFonts w:hint="eastAsia"/>
        </w:rPr>
        <w:t>：S</w:t>
      </w:r>
      <w:r w:rsidR="005D34B4">
        <w:t>CL</w:t>
      </w:r>
      <w:r w:rsidR="002C272F">
        <w:rPr>
          <w:rFonts w:hint="eastAsia"/>
        </w:rPr>
        <w:t>为</w:t>
      </w:r>
      <w:r w:rsidR="005D34B4">
        <w:rPr>
          <w:rFonts w:hint="eastAsia"/>
        </w:rPr>
        <w:t>高时S</w:t>
      </w:r>
      <w:r w:rsidR="005D34B4">
        <w:t>DA</w:t>
      </w:r>
      <w:r w:rsidR="005D34B4">
        <w:rPr>
          <w:rFonts w:hint="eastAsia"/>
        </w:rPr>
        <w:t>出现下降沿</w:t>
      </w:r>
    </w:p>
    <w:p w14:paraId="7F73DE64" w14:textId="1B27A9BA" w:rsidR="00C01F91" w:rsidRDefault="00BD39DE" w:rsidP="00C01F91">
      <w:pPr>
        <w:ind w:left="420"/>
      </w:pPr>
      <w:r>
        <w:rPr>
          <w:rFonts w:hint="eastAsia"/>
        </w:rPr>
        <w:t>stop</w:t>
      </w:r>
      <w:r w:rsidR="007225A2">
        <w:rPr>
          <w:rFonts w:hint="eastAsia"/>
        </w:rPr>
        <w:t>：</w:t>
      </w:r>
      <w:r w:rsidR="000D41F4">
        <w:rPr>
          <w:rFonts w:hint="eastAsia"/>
        </w:rPr>
        <w:t xml:space="preserve"> </w:t>
      </w:r>
      <w:r w:rsidR="000D41F4">
        <w:t>SCL</w:t>
      </w:r>
      <w:r w:rsidR="001D75A5">
        <w:rPr>
          <w:rFonts w:hint="eastAsia"/>
        </w:rPr>
        <w:t>为高时S</w:t>
      </w:r>
      <w:r w:rsidR="001D75A5">
        <w:t>DA</w:t>
      </w:r>
      <w:r w:rsidR="001D75A5">
        <w:rPr>
          <w:rFonts w:hint="eastAsia"/>
        </w:rPr>
        <w:t>出现上升沿</w:t>
      </w:r>
    </w:p>
    <w:p w14:paraId="30D42708" w14:textId="4F62E968" w:rsidR="00C01F91" w:rsidRDefault="005112C4" w:rsidP="00262A7F">
      <w:pPr>
        <w:ind w:firstLine="420"/>
      </w:pPr>
      <w:r>
        <w:rPr>
          <w:rFonts w:hint="eastAsia"/>
        </w:rPr>
        <w:t>谁占有</w:t>
      </w:r>
      <w:r w:rsidR="007C7C39">
        <w:rPr>
          <w:rFonts w:hint="eastAsia"/>
        </w:rPr>
        <w:t>时钟谁就是主机</w:t>
      </w:r>
    </w:p>
    <w:p w14:paraId="20A10E07" w14:textId="77777777" w:rsidR="007475AD" w:rsidRDefault="007475AD" w:rsidP="00262A7F">
      <w:pPr>
        <w:ind w:firstLine="420"/>
      </w:pPr>
    </w:p>
    <w:p w14:paraId="5A489578" w14:textId="632BEA91" w:rsidR="00D24796" w:rsidRDefault="007475AD" w:rsidP="00FB4313">
      <w:pPr>
        <w:ind w:firstLine="420"/>
      </w:pPr>
      <w:r>
        <w:rPr>
          <w:rFonts w:hint="eastAsia"/>
        </w:rPr>
        <w:t>字节发送：</w:t>
      </w:r>
      <w:r w:rsidR="00B55FF4">
        <w:rPr>
          <w:rFonts w:hint="eastAsia"/>
        </w:rPr>
        <w:t>一个字节+一位响应</w:t>
      </w:r>
    </w:p>
    <w:p w14:paraId="1CBDE863" w14:textId="3C88D902" w:rsidR="00BE6168" w:rsidRDefault="00285253" w:rsidP="00BE6168">
      <w:pPr>
        <w:ind w:firstLine="420"/>
      </w:pP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时高位发送</w:t>
      </w:r>
    </w:p>
    <w:p w14:paraId="6A84FC21" w14:textId="21B83F4A" w:rsidR="00214661" w:rsidRDefault="00CB0FFA" w:rsidP="00484FDE">
      <w:pPr>
        <w:ind w:left="420"/>
      </w:pPr>
      <w:r>
        <w:rPr>
          <w:rFonts w:hint="eastAsia"/>
        </w:rPr>
        <w:t>帧格式</w:t>
      </w:r>
      <w:r w:rsidR="00F350D7">
        <w:rPr>
          <w:rFonts w:hint="eastAsia"/>
        </w:rPr>
        <w:t>：</w:t>
      </w:r>
      <w:r w:rsidR="00BE6168">
        <w:rPr>
          <w:rFonts w:hint="eastAsia"/>
        </w:rPr>
        <w:t xml:space="preserve"> </w:t>
      </w:r>
      <w:r w:rsidR="00BE6168">
        <w:t xml:space="preserve"> </w:t>
      </w:r>
    </w:p>
    <w:p w14:paraId="3460BB39" w14:textId="665024BE" w:rsidR="00BE6168" w:rsidRDefault="00BE6168" w:rsidP="00484FDE">
      <w:pPr>
        <w:ind w:left="420"/>
      </w:pPr>
      <w:r>
        <w:rPr>
          <w:rFonts w:hint="eastAsia"/>
        </w:rPr>
        <w:t xml:space="preserve"> </w:t>
      </w:r>
      <w:r>
        <w:t xml:space="preserve">    </w:t>
      </w:r>
      <w:r w:rsidR="00A00977">
        <w:rPr>
          <w:rFonts w:hint="eastAsia"/>
        </w:rPr>
        <w:t>start信号后的第一个字节</w:t>
      </w:r>
      <w:r w:rsidR="00013158">
        <w:rPr>
          <w:rFonts w:hint="eastAsia"/>
        </w:rPr>
        <w:t>：</w:t>
      </w:r>
    </w:p>
    <w:p w14:paraId="2B9E867C" w14:textId="4E4E82D1" w:rsidR="00013158" w:rsidRDefault="002F142B" w:rsidP="00013158">
      <w:pPr>
        <w:ind w:left="840" w:firstLine="420"/>
      </w:pPr>
      <w:r>
        <w:rPr>
          <w:rFonts w:hint="eastAsia"/>
        </w:rPr>
        <w:t>7位地址+1位读写标注</w:t>
      </w:r>
      <w:r w:rsidR="005440CB">
        <w:rPr>
          <w:rFonts w:hint="eastAsia"/>
        </w:rPr>
        <w:t>（1</w:t>
      </w:r>
      <w:proofErr w:type="gramStart"/>
      <w:r w:rsidR="005440CB">
        <w:rPr>
          <w:rFonts w:hint="eastAsia"/>
        </w:rPr>
        <w:t>读标志</w:t>
      </w:r>
      <w:proofErr w:type="gramEnd"/>
      <w:r w:rsidR="005440CB">
        <w:rPr>
          <w:rFonts w:hint="eastAsia"/>
        </w:rPr>
        <w:t xml:space="preserve"> </w:t>
      </w:r>
      <w:r w:rsidR="005440CB">
        <w:t xml:space="preserve"> </w:t>
      </w:r>
      <w:r w:rsidR="005440CB">
        <w:rPr>
          <w:rFonts w:hint="eastAsia"/>
        </w:rPr>
        <w:t>0写标志）</w:t>
      </w:r>
      <w:r w:rsidR="008459A8">
        <w:rPr>
          <w:rFonts w:hint="eastAsia"/>
        </w:rPr>
        <w:t>+数据</w:t>
      </w:r>
    </w:p>
    <w:p w14:paraId="34FD63BE" w14:textId="332EF931" w:rsidR="009F11DF" w:rsidRDefault="009F11DF" w:rsidP="009F11DF">
      <w:pPr>
        <w:ind w:left="420" w:firstLine="420"/>
      </w:pPr>
      <w:r>
        <w:rPr>
          <w:rFonts w:hint="eastAsia"/>
        </w:rPr>
        <w:t>S</w:t>
      </w:r>
      <w:r>
        <w:t>CL</w:t>
      </w:r>
      <w:r w:rsidR="00C4354E">
        <w:rPr>
          <w:rFonts w:hint="eastAsia"/>
        </w:rPr>
        <w:t>为</w:t>
      </w:r>
      <w:r>
        <w:rPr>
          <w:rFonts w:hint="eastAsia"/>
        </w:rPr>
        <w:t>高时，S</w:t>
      </w:r>
      <w:r>
        <w:t>DA</w:t>
      </w:r>
      <w:r>
        <w:rPr>
          <w:rFonts w:hint="eastAsia"/>
        </w:rPr>
        <w:t>必须保持稳定</w:t>
      </w:r>
      <w:r w:rsidR="00AB338C">
        <w:rPr>
          <w:rFonts w:hint="eastAsia"/>
        </w:rPr>
        <w:t>，</w:t>
      </w:r>
    </w:p>
    <w:p w14:paraId="2C1A93C2" w14:textId="426F7F71" w:rsidR="00182564" w:rsidRDefault="00182564" w:rsidP="009F11DF">
      <w:pPr>
        <w:ind w:left="420" w:firstLine="420"/>
      </w:pPr>
      <w:r>
        <w:rPr>
          <w:rFonts w:hint="eastAsia"/>
        </w:rPr>
        <w:t>S</w:t>
      </w:r>
      <w:r>
        <w:t>CL</w:t>
      </w:r>
      <w:r>
        <w:rPr>
          <w:rFonts w:hint="eastAsia"/>
        </w:rPr>
        <w:t>为低时，</w:t>
      </w:r>
      <w:r w:rsidR="00637493">
        <w:rPr>
          <w:rFonts w:hint="eastAsia"/>
        </w:rPr>
        <w:t>S</w:t>
      </w:r>
      <w:r w:rsidR="00637493">
        <w:t>DA</w:t>
      </w:r>
      <w:r w:rsidR="00637493">
        <w:rPr>
          <w:rFonts w:hint="eastAsia"/>
        </w:rPr>
        <w:t>可以发生改变</w:t>
      </w:r>
    </w:p>
    <w:p w14:paraId="4A78E43F" w14:textId="4388DF48" w:rsidR="00304ADD" w:rsidRDefault="00304ADD" w:rsidP="00304ADD">
      <w:pPr>
        <w:ind w:firstLine="420"/>
      </w:pPr>
      <w:r>
        <w:rPr>
          <w:rFonts w:hint="eastAsia"/>
        </w:rPr>
        <w:t>只有主机能够发出start和stop信号</w:t>
      </w:r>
      <w:r w:rsidR="009C5DDA">
        <w:rPr>
          <w:rFonts w:hint="eastAsia"/>
        </w:rPr>
        <w:t xml:space="preserve">；start信号表示占有总线 </w:t>
      </w:r>
      <w:r w:rsidR="009C5DDA">
        <w:t xml:space="preserve"> </w:t>
      </w:r>
      <w:r w:rsidR="009C5DDA">
        <w:rPr>
          <w:rFonts w:hint="eastAsia"/>
        </w:rPr>
        <w:t>stop信号释放总线</w:t>
      </w:r>
    </w:p>
    <w:p w14:paraId="74EAA7D1" w14:textId="6934F4E2" w:rsidR="0025365D" w:rsidRDefault="0025365D" w:rsidP="00304ADD">
      <w:pPr>
        <w:ind w:firstLine="420"/>
      </w:pPr>
    </w:p>
    <w:p w14:paraId="2FA37AF6" w14:textId="780FB54B" w:rsidR="0025365D" w:rsidRDefault="0025365D" w:rsidP="00304ADD">
      <w:pPr>
        <w:ind w:firstLine="420"/>
      </w:pP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仲裁</w:t>
      </w:r>
      <w:r w:rsidR="00D82C6B">
        <w:rPr>
          <w:rFonts w:hint="eastAsia"/>
        </w:rPr>
        <w:t>：</w:t>
      </w:r>
      <w:r w:rsidR="008E507D">
        <w:rPr>
          <w:rFonts w:hint="eastAsia"/>
        </w:rPr>
        <w:t>保证同一时刻</w:t>
      </w:r>
      <w:r w:rsidR="001B65BB">
        <w:rPr>
          <w:rFonts w:hint="eastAsia"/>
        </w:rPr>
        <w:t>，只有两个设备</w:t>
      </w:r>
      <w:r w:rsidR="005E59FB">
        <w:rPr>
          <w:rFonts w:hint="eastAsia"/>
        </w:rPr>
        <w:t>通信</w:t>
      </w:r>
      <w:r w:rsidR="009E0A4E">
        <w:rPr>
          <w:rFonts w:hint="eastAsia"/>
        </w:rPr>
        <w:t>，利用电路与特性</w:t>
      </w:r>
    </w:p>
    <w:p w14:paraId="38E615C4" w14:textId="34BE97BA" w:rsidR="00CB0FFA" w:rsidRDefault="00CB0FFA" w:rsidP="00484FDE">
      <w:pPr>
        <w:ind w:left="420"/>
      </w:pPr>
      <w:r>
        <w:rPr>
          <w:rFonts w:hint="eastAsia"/>
        </w:rPr>
        <w:t>速率</w:t>
      </w:r>
      <w:r w:rsidR="00B45FE4">
        <w:rPr>
          <w:rFonts w:hint="eastAsia"/>
        </w:rPr>
        <w:t>：</w:t>
      </w:r>
      <w:r w:rsidR="009C6075">
        <w:rPr>
          <w:rFonts w:hint="eastAsia"/>
        </w:rPr>
        <w:t xml:space="preserve"> </w:t>
      </w:r>
      <w:r w:rsidR="009C6075">
        <w:t>100</w:t>
      </w:r>
      <w:proofErr w:type="gramStart"/>
      <w:r w:rsidR="00240541">
        <w:t>K</w:t>
      </w:r>
      <w:r w:rsidR="009C6075">
        <w:t xml:space="preserve">  400</w:t>
      </w:r>
      <w:proofErr w:type="gramEnd"/>
      <w:r w:rsidR="00240541">
        <w:t>K</w:t>
      </w:r>
      <w:r w:rsidR="009C6075">
        <w:t xml:space="preserve">  3.4M</w:t>
      </w:r>
    </w:p>
    <w:p w14:paraId="0ECF7EE9" w14:textId="6674E4DA" w:rsidR="006E1261" w:rsidRDefault="002967D0" w:rsidP="00304ADD">
      <w:pPr>
        <w:ind w:left="840" w:firstLine="420"/>
      </w:pPr>
      <w:r>
        <w:rPr>
          <w:rFonts w:hint="eastAsia"/>
        </w:rPr>
        <w:t>地址</w:t>
      </w:r>
      <w:r w:rsidR="002A0670">
        <w:rPr>
          <w:rFonts w:hint="eastAsia"/>
        </w:rPr>
        <w:t>：</w:t>
      </w:r>
      <w:r w:rsidR="003407C0">
        <w:rPr>
          <w:rFonts w:hint="eastAsia"/>
        </w:rPr>
        <w:t xml:space="preserve"> </w:t>
      </w:r>
      <w:r w:rsidR="0068545A">
        <w:t>7</w:t>
      </w:r>
      <w:r w:rsidR="0068545A">
        <w:rPr>
          <w:rFonts w:hint="eastAsia"/>
        </w:rPr>
        <w:t xml:space="preserve">位地址模式 </w:t>
      </w:r>
    </w:p>
    <w:p w14:paraId="2D7C6254" w14:textId="2104A251" w:rsidR="00C723E3" w:rsidRDefault="00650A6D" w:rsidP="008B7E32">
      <w:pPr>
        <w:ind w:left="420" w:firstLine="420"/>
      </w:pPr>
      <w:r>
        <w:rPr>
          <w:noProof/>
        </w:rPr>
        <w:drawing>
          <wp:inline distT="0" distB="0" distL="0" distR="0" wp14:anchorId="5AF96B44" wp14:editId="030CE6F3">
            <wp:extent cx="4111183" cy="90099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708" cy="9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895">
        <w:rPr>
          <w:noProof/>
        </w:rPr>
        <w:drawing>
          <wp:inline distT="0" distB="0" distL="0" distR="0" wp14:anchorId="37C2EBD6" wp14:editId="5C206F87">
            <wp:extent cx="4184650" cy="13540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325" cy="13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414" w14:textId="1B576328" w:rsidR="00650A6D" w:rsidRDefault="00650A6D" w:rsidP="008B7E32">
      <w:pPr>
        <w:ind w:left="420" w:firstLine="420"/>
      </w:pPr>
    </w:p>
    <w:p w14:paraId="0283AE42" w14:textId="580404B9" w:rsidR="00650A6D" w:rsidRDefault="00526116" w:rsidP="008B7E32">
      <w:pPr>
        <w:ind w:left="420" w:firstLine="420"/>
      </w:pPr>
      <w:r>
        <w:rPr>
          <w:rFonts w:hint="eastAsia"/>
        </w:rPr>
        <w:t>速率</w:t>
      </w:r>
      <w:r w:rsidR="00636D8D">
        <w:rPr>
          <w:rFonts w:hint="eastAsia"/>
        </w:rPr>
        <w:t>/地址</w:t>
      </w:r>
      <w:r w:rsidR="00465755">
        <w:rPr>
          <w:rFonts w:hint="eastAsia"/>
        </w:rPr>
        <w:t>/数据结构</w:t>
      </w:r>
    </w:p>
    <w:p w14:paraId="4CB9ADCB" w14:textId="45E75723" w:rsidR="00650A6D" w:rsidRDefault="00650A6D" w:rsidP="008B7E32">
      <w:pPr>
        <w:ind w:left="420" w:firstLine="420"/>
      </w:pPr>
      <w:r>
        <w:rPr>
          <w:rFonts w:hint="eastAsia"/>
        </w:rPr>
        <w:t>4412</w:t>
      </w:r>
      <w:r w:rsidR="00720C5F">
        <w:rPr>
          <w:rFonts w:hint="eastAsia"/>
        </w:rPr>
        <w:t>：</w:t>
      </w:r>
    </w:p>
    <w:p w14:paraId="5706A5C4" w14:textId="0769EB92" w:rsidR="007A749C" w:rsidRDefault="007A749C" w:rsidP="008B7E32">
      <w:pPr>
        <w:ind w:left="420" w:firstLine="420"/>
      </w:pPr>
      <w:proofErr w:type="spellStart"/>
      <w:r>
        <w:rPr>
          <w:rFonts w:hint="eastAsia"/>
        </w:rPr>
        <w:lastRenderedPageBreak/>
        <w:t>eeprom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nandflash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norflash</w:t>
      </w:r>
      <w:proofErr w:type="spellEnd"/>
      <w:r>
        <w:rPr>
          <w:rFonts w:hint="eastAsia"/>
        </w:rPr>
        <w:t>/mmc/</w:t>
      </w:r>
      <w:proofErr w:type="spellStart"/>
      <w:r>
        <w:rPr>
          <w:rFonts w:hint="eastAsia"/>
        </w:rPr>
        <w:t>emmc</w:t>
      </w:r>
      <w:proofErr w:type="spellEnd"/>
    </w:p>
    <w:p w14:paraId="1DA5E55E" w14:textId="573FEE3D" w:rsidR="00720C5F" w:rsidRDefault="00720C5F" w:rsidP="008B7E32">
      <w:pPr>
        <w:ind w:left="420" w:firstLine="420"/>
      </w:pPr>
      <w:r>
        <w:rPr>
          <w:rFonts w:hint="eastAsia"/>
        </w:rPr>
        <w:t>8通道独立</w:t>
      </w: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接口</w:t>
      </w:r>
    </w:p>
    <w:p w14:paraId="4AA385AF" w14:textId="7B4B7771" w:rsidR="000118AA" w:rsidRDefault="00586FBA" w:rsidP="008B7E32">
      <w:pPr>
        <w:ind w:left="420" w:firstLine="420"/>
      </w:pPr>
      <w:r>
        <w:rPr>
          <w:rFonts w:hint="eastAsia"/>
        </w:rPr>
        <w:t>支持100k</w:t>
      </w:r>
      <w:r>
        <w:t xml:space="preserve">  </w:t>
      </w:r>
      <w:r>
        <w:rPr>
          <w:rFonts w:hint="eastAsia"/>
        </w:rPr>
        <w:t>400k</w:t>
      </w:r>
    </w:p>
    <w:p w14:paraId="193232CC" w14:textId="74FA921E" w:rsidR="00E211BF" w:rsidRDefault="00E211BF" w:rsidP="008B7E32">
      <w:pPr>
        <w:ind w:left="420" w:firstLine="420"/>
      </w:pPr>
      <w:r>
        <w:rPr>
          <w:rFonts w:hint="eastAsia"/>
        </w:rPr>
        <w:t>7位地址模式</w:t>
      </w:r>
      <w:r w:rsidR="007B6F46">
        <w:rPr>
          <w:rFonts w:hint="eastAsia"/>
        </w:rPr>
        <w:t xml:space="preserve"> 从机地址可以自定义</w:t>
      </w:r>
    </w:p>
    <w:p w14:paraId="4BC484C1" w14:textId="2DB6FDF7" w:rsidR="00ED193A" w:rsidRDefault="00ED193A" w:rsidP="008B7E32">
      <w:pPr>
        <w:ind w:left="420" w:firstLine="420"/>
      </w:pPr>
      <w:r>
        <w:rPr>
          <w:noProof/>
        </w:rPr>
        <w:drawing>
          <wp:inline distT="0" distB="0" distL="0" distR="0" wp14:anchorId="3E0CD6B2" wp14:editId="51AB24FE">
            <wp:extent cx="3677285" cy="166977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90" cy="1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B077" w14:textId="2033A6DD" w:rsidR="00AC46FB" w:rsidRDefault="00AC46FB" w:rsidP="008B7E32">
      <w:pPr>
        <w:ind w:left="420" w:firstLine="420"/>
      </w:pPr>
    </w:p>
    <w:p w14:paraId="789539C2" w14:textId="19CE1292" w:rsidR="00AC46FB" w:rsidRDefault="006442B7" w:rsidP="006442B7">
      <w:pPr>
        <w:ind w:left="840"/>
      </w:pPr>
      <w:r>
        <w:rPr>
          <w:rFonts w:hint="eastAsia"/>
        </w:rPr>
        <w:t>需求：</w:t>
      </w:r>
    </w:p>
    <w:p w14:paraId="5CD1D511" w14:textId="00C26886" w:rsidR="00994C12" w:rsidRDefault="006E40BF" w:rsidP="00B90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速率</w:t>
      </w:r>
      <w:r w:rsidR="00351732">
        <w:rPr>
          <w:rFonts w:hint="eastAsia"/>
        </w:rPr>
        <w:t xml:space="preserve"> </w:t>
      </w:r>
      <w:r w:rsidR="00351732">
        <w:t xml:space="preserve">  </w:t>
      </w:r>
      <w:r w:rsidR="00351732" w:rsidRPr="00351732">
        <w:t>I2CCONn</w:t>
      </w:r>
      <w:r w:rsidR="00351732">
        <w:t xml:space="preserve"> </w:t>
      </w:r>
      <w:r w:rsidR="00351732">
        <w:rPr>
          <w:rFonts w:hint="eastAsia"/>
        </w:rPr>
        <w:t>第</w:t>
      </w:r>
      <w:r w:rsidR="008B193D">
        <w:rPr>
          <w:rFonts w:hint="eastAsia"/>
        </w:rPr>
        <w:t>6位 1级</w:t>
      </w:r>
      <w:proofErr w:type="gramStart"/>
      <w:r w:rsidR="008B193D">
        <w:rPr>
          <w:rFonts w:hint="eastAsia"/>
        </w:rPr>
        <w:t>分频值</w:t>
      </w:r>
      <w:proofErr w:type="gramEnd"/>
      <w:r w:rsidR="0058742D">
        <w:rPr>
          <w:rFonts w:hint="eastAsia"/>
        </w:rPr>
        <w:t xml:space="preserve"> </w:t>
      </w:r>
      <w:r w:rsidR="0058742D">
        <w:t xml:space="preserve"> </w:t>
      </w:r>
      <w:r w:rsidR="0058742D" w:rsidRPr="00351732">
        <w:t>I2CCONn</w:t>
      </w:r>
      <w:r w:rsidR="0058742D">
        <w:rPr>
          <w:rFonts w:hint="eastAsia"/>
        </w:rPr>
        <w:t>第3-0位二级分频值</w:t>
      </w:r>
    </w:p>
    <w:p w14:paraId="2EA33BC4" w14:textId="4149B599" w:rsidR="00381003" w:rsidRDefault="00545EF7" w:rsidP="0038100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start</w:t>
      </w:r>
      <w:r>
        <w:t xml:space="preserve"> </w:t>
      </w:r>
      <w:r w:rsidR="00C17FD8">
        <w:t xml:space="preserve"> </w:t>
      </w:r>
      <w:r>
        <w:rPr>
          <w:rFonts w:hint="eastAsia"/>
        </w:rPr>
        <w:t>stop</w:t>
      </w:r>
      <w:proofErr w:type="gramEnd"/>
      <w:r>
        <w:t xml:space="preserve">  </w:t>
      </w:r>
      <w:r>
        <w:rPr>
          <w:rFonts w:hint="eastAsia"/>
        </w:rPr>
        <w:t>ack</w:t>
      </w:r>
      <w:r w:rsidR="00B24FDE">
        <w:t xml:space="preserve"> </w:t>
      </w:r>
    </w:p>
    <w:p w14:paraId="43C87BAF" w14:textId="1C5B220E" w:rsidR="00B24FDE" w:rsidRDefault="00B24FDE" w:rsidP="00B24FDE">
      <w:pPr>
        <w:pStyle w:val="a3"/>
        <w:numPr>
          <w:ilvl w:val="1"/>
          <w:numId w:val="1"/>
        </w:numPr>
        <w:ind w:firstLineChars="0"/>
      </w:pPr>
      <w:r w:rsidRPr="00B24FDE">
        <w:t>I2CCONn</w:t>
      </w:r>
      <w:r>
        <w:t xml:space="preserve"> </w:t>
      </w:r>
      <w:r>
        <w:rPr>
          <w:rFonts w:hint="eastAsia"/>
        </w:rPr>
        <w:t xml:space="preserve">第7位 </w:t>
      </w:r>
      <w:r>
        <w:t xml:space="preserve">  </w:t>
      </w:r>
      <w:r>
        <w:rPr>
          <w:rFonts w:hint="eastAsia"/>
        </w:rPr>
        <w:t>ack使能</w:t>
      </w:r>
    </w:p>
    <w:p w14:paraId="6F363911" w14:textId="0D3C2ADE" w:rsidR="0007340A" w:rsidRDefault="0007340A" w:rsidP="00B24FDE">
      <w:pPr>
        <w:pStyle w:val="a3"/>
        <w:numPr>
          <w:ilvl w:val="1"/>
          <w:numId w:val="1"/>
        </w:numPr>
        <w:ind w:firstLineChars="0"/>
      </w:pPr>
      <w:r w:rsidRPr="00B422C8">
        <w:t>I2CSTATn</w:t>
      </w:r>
      <w:r>
        <w:t xml:space="preserve">  </w:t>
      </w:r>
      <w:r>
        <w:rPr>
          <w:rFonts w:hint="eastAsia"/>
        </w:rPr>
        <w:t xml:space="preserve">第5位 </w:t>
      </w:r>
      <w:r>
        <w:t xml:space="preserve">  </w:t>
      </w:r>
      <w:r>
        <w:rPr>
          <w:rFonts w:hint="eastAsia"/>
        </w:rPr>
        <w:t>写 0</w:t>
      </w:r>
      <w:r>
        <w:t xml:space="preserve"> </w:t>
      </w:r>
      <w:r>
        <w:rPr>
          <w:rFonts w:hint="eastAsia"/>
        </w:rPr>
        <w:t>发出stop</w:t>
      </w:r>
      <w:r>
        <w:t xml:space="preserve">   </w:t>
      </w:r>
      <w:r>
        <w:rPr>
          <w:rFonts w:hint="eastAsia"/>
        </w:rPr>
        <w:t>读0</w:t>
      </w:r>
      <w:r>
        <w:t xml:space="preserve"> </w:t>
      </w:r>
      <w:r>
        <w:rPr>
          <w:rFonts w:hint="eastAsia"/>
        </w:rPr>
        <w:t>总线空闲</w:t>
      </w:r>
    </w:p>
    <w:p w14:paraId="1FF157DF" w14:textId="525ABA59" w:rsidR="0007340A" w:rsidRDefault="0007340A" w:rsidP="0007340A">
      <w:pPr>
        <w:ind w:left="1620"/>
      </w:pPr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写 1</w:t>
      </w:r>
      <w:r>
        <w:t xml:space="preserve"> </w:t>
      </w:r>
      <w:r>
        <w:rPr>
          <w:rFonts w:hint="eastAsia"/>
        </w:rPr>
        <w:t>发出start</w:t>
      </w:r>
      <w:r>
        <w:t xml:space="preserve">   </w:t>
      </w:r>
      <w:r>
        <w:rPr>
          <w:rFonts w:hint="eastAsia"/>
        </w:rPr>
        <w:t>读1</w:t>
      </w:r>
      <w:r>
        <w:t xml:space="preserve"> </w:t>
      </w:r>
      <w:r>
        <w:rPr>
          <w:rFonts w:hint="eastAsia"/>
        </w:rPr>
        <w:t>总线忙碌</w:t>
      </w:r>
    </w:p>
    <w:p w14:paraId="161C348A" w14:textId="562A520D" w:rsidR="0000576C" w:rsidRDefault="0000576C" w:rsidP="007817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数据操作接口</w:t>
      </w:r>
      <w:r w:rsidR="007817DD">
        <w:rPr>
          <w:rFonts w:hint="eastAsia"/>
        </w:rPr>
        <w:t xml:space="preserve"> </w:t>
      </w:r>
      <w:r w:rsidR="007817DD">
        <w:t xml:space="preserve">  </w:t>
      </w:r>
      <w:r w:rsidR="007817DD" w:rsidRPr="007817DD">
        <w:t>I2CDSn</w:t>
      </w:r>
    </w:p>
    <w:p w14:paraId="3DAE3C33" w14:textId="725BDCDB" w:rsidR="0053051C" w:rsidRDefault="00AA21F3" w:rsidP="003810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数据操作时刻</w:t>
      </w:r>
    </w:p>
    <w:p w14:paraId="0849890A" w14:textId="77777777" w:rsidR="00D02924" w:rsidRDefault="00D02924" w:rsidP="00006C34">
      <w:pPr>
        <w:pStyle w:val="a3"/>
        <w:numPr>
          <w:ilvl w:val="1"/>
          <w:numId w:val="1"/>
        </w:numPr>
        <w:ind w:firstLineChars="0"/>
      </w:pPr>
      <w:r w:rsidRPr="00B9026D">
        <w:t>I2CCONn</w:t>
      </w:r>
      <w:r>
        <w:t xml:space="preserve"> </w:t>
      </w:r>
      <w:r>
        <w:rPr>
          <w:rFonts w:hint="eastAsia"/>
        </w:rPr>
        <w:t xml:space="preserve">第5位 </w:t>
      </w:r>
      <w:r>
        <w:t xml:space="preserve"> </w:t>
      </w:r>
      <w:r>
        <w:rPr>
          <w:rFonts w:hint="eastAsia"/>
        </w:rPr>
        <w:t>中断使能</w:t>
      </w:r>
    </w:p>
    <w:p w14:paraId="347F3E78" w14:textId="77777777" w:rsidR="00006C34" w:rsidRDefault="00D02924" w:rsidP="00006C34">
      <w:pPr>
        <w:pStyle w:val="a3"/>
        <w:numPr>
          <w:ilvl w:val="1"/>
          <w:numId w:val="1"/>
        </w:numPr>
        <w:ind w:firstLineChars="0"/>
      </w:pPr>
      <w:proofErr w:type="spellStart"/>
      <w:r w:rsidRPr="00E30DE6">
        <w:t>IICCONn</w:t>
      </w:r>
      <w:proofErr w:type="spellEnd"/>
      <w:r>
        <w:t xml:space="preserve"> </w:t>
      </w:r>
      <w:r>
        <w:rPr>
          <w:rFonts w:hint="eastAsia"/>
        </w:rPr>
        <w:t xml:space="preserve">第4位 </w:t>
      </w:r>
    </w:p>
    <w:p w14:paraId="081B0320" w14:textId="3BB1F134" w:rsidR="00D02924" w:rsidRDefault="00D02924" w:rsidP="00006C34">
      <w:pPr>
        <w:pStyle w:val="a3"/>
        <w:numPr>
          <w:ilvl w:val="1"/>
          <w:numId w:val="1"/>
        </w:numPr>
        <w:ind w:firstLineChars="0"/>
      </w:pPr>
      <w:r>
        <w:t xml:space="preserve"> 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读操作 ，中断没有发生（）</w:t>
      </w:r>
    </w:p>
    <w:p w14:paraId="534DCD0A" w14:textId="77777777" w:rsidR="00006C34" w:rsidRDefault="00D02924" w:rsidP="00006C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写操作，清除中断标志（下次操作开始）</w:t>
      </w:r>
    </w:p>
    <w:p w14:paraId="4934C3D4" w14:textId="04247EB3" w:rsidR="00D02924" w:rsidRDefault="00D02924" w:rsidP="005324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读操作，中断发生（上次操作结束）</w:t>
      </w:r>
    </w:p>
    <w:p w14:paraId="071D5E1D" w14:textId="04BA8390" w:rsidR="00B422C8" w:rsidRDefault="00B422C8" w:rsidP="00B422C8">
      <w:pPr>
        <w:pStyle w:val="a3"/>
        <w:numPr>
          <w:ilvl w:val="1"/>
          <w:numId w:val="1"/>
        </w:numPr>
        <w:ind w:firstLineChars="0"/>
      </w:pPr>
      <w:r w:rsidRPr="00B422C8">
        <w:t>I2CSTATn</w:t>
      </w:r>
      <w:r w:rsidR="003732EF">
        <w:rPr>
          <w:rFonts w:hint="eastAsia"/>
        </w:rPr>
        <w:t xml:space="preserve">第0位 </w:t>
      </w:r>
      <w:r w:rsidR="003732EF">
        <w:t xml:space="preserve"> </w:t>
      </w:r>
      <w:r w:rsidR="003732EF">
        <w:rPr>
          <w:rFonts w:hint="eastAsia"/>
        </w:rPr>
        <w:t>0表示接收到A</w:t>
      </w:r>
      <w:r w:rsidR="003732EF">
        <w:t xml:space="preserve">CK  </w:t>
      </w:r>
      <w:r w:rsidR="003732EF">
        <w:rPr>
          <w:rFonts w:hint="eastAsia"/>
        </w:rPr>
        <w:t>1表示没有接收A</w:t>
      </w:r>
      <w:r w:rsidR="003732EF">
        <w:t>CK</w:t>
      </w:r>
    </w:p>
    <w:p w14:paraId="777153FE" w14:textId="74033495" w:rsidR="00116D2E" w:rsidRDefault="00116D2E" w:rsidP="00302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电路使能</w:t>
      </w:r>
      <w:r w:rsidR="00302988">
        <w:rPr>
          <w:rFonts w:hint="eastAsia"/>
        </w:rPr>
        <w:t xml:space="preserve"> </w:t>
      </w:r>
      <w:r w:rsidR="00302988">
        <w:t xml:space="preserve">  </w:t>
      </w:r>
      <w:r w:rsidR="00302988" w:rsidRPr="00302988">
        <w:t>I2CSTATn</w:t>
      </w:r>
      <w:r w:rsidR="00302988">
        <w:t xml:space="preserve"> </w:t>
      </w:r>
      <w:r w:rsidR="00302988">
        <w:rPr>
          <w:rFonts w:hint="eastAsia"/>
        </w:rPr>
        <w:t xml:space="preserve">第4位 </w:t>
      </w:r>
      <w:r w:rsidR="00302988">
        <w:t xml:space="preserve"> </w:t>
      </w:r>
      <w:r w:rsidR="00302988">
        <w:rPr>
          <w:rFonts w:hint="eastAsia"/>
        </w:rPr>
        <w:t xml:space="preserve">1使能收发 </w:t>
      </w:r>
      <w:r w:rsidR="00302988">
        <w:t xml:space="preserve">  </w:t>
      </w:r>
      <w:r w:rsidR="00302988">
        <w:rPr>
          <w:rFonts w:hint="eastAsia"/>
        </w:rPr>
        <w:t>0禁止收发</w:t>
      </w:r>
    </w:p>
    <w:p w14:paraId="3A053110" w14:textId="732AD60D" w:rsidR="00B224F1" w:rsidRDefault="00B224F1" w:rsidP="00B224F1"/>
    <w:p w14:paraId="4D62B32C" w14:textId="7A2E9F7C" w:rsidR="00DB508A" w:rsidRDefault="00DB508A" w:rsidP="00B224F1">
      <w:r>
        <w:rPr>
          <w:rFonts w:hint="eastAsia"/>
        </w:rPr>
        <w:t>指定从机寄存器读操作流程：</w:t>
      </w:r>
    </w:p>
    <w:p w14:paraId="69A945E4" w14:textId="2B548978" w:rsidR="00DB508A" w:rsidRDefault="00DB508A" w:rsidP="00B224F1">
      <w:r>
        <w:rPr>
          <w:rFonts w:hint="eastAsia"/>
        </w:rPr>
        <w:t>先将从机地址和从机数据地址写入总线，释放总线。再对从机进行读操作</w:t>
      </w:r>
      <w:r w:rsidR="00E6324B">
        <w:rPr>
          <w:rFonts w:hint="eastAsia"/>
        </w:rPr>
        <w:t>。</w:t>
      </w:r>
    </w:p>
    <w:p w14:paraId="0306B88D" w14:textId="77777777" w:rsidR="00DB508A" w:rsidRDefault="00DB508A" w:rsidP="00B224F1"/>
    <w:p w14:paraId="12BAB0E3" w14:textId="7E8E8F25" w:rsidR="00B224F1" w:rsidRDefault="00B224F1" w:rsidP="00B224F1">
      <w:r>
        <w:rPr>
          <w:rFonts w:hint="eastAsia"/>
        </w:rPr>
        <w:t>start信号后的第一个字节</w:t>
      </w:r>
      <w:proofErr w:type="gramStart"/>
      <w:r>
        <w:rPr>
          <w:rFonts w:hint="eastAsia"/>
        </w:rPr>
        <w:t>必须时</w:t>
      </w:r>
      <w:proofErr w:type="gramEnd"/>
      <w:r>
        <w:rPr>
          <w:rFonts w:hint="eastAsia"/>
        </w:rPr>
        <w:t>主机到从机</w:t>
      </w:r>
      <w:r w:rsidR="00551599">
        <w:rPr>
          <w:rFonts w:hint="eastAsia"/>
        </w:rPr>
        <w:t>（7位地址+读写标志）</w:t>
      </w:r>
    </w:p>
    <w:p w14:paraId="3E1671AE" w14:textId="7E140822" w:rsidR="00D26199" w:rsidRDefault="00D26199" w:rsidP="00B224F1"/>
    <w:p w14:paraId="6188FE14" w14:textId="304042E5" w:rsidR="00D26199" w:rsidRDefault="00D26199" w:rsidP="00E24256">
      <w:pPr>
        <w:ind w:left="420"/>
      </w:pPr>
      <w:r>
        <w:tab/>
      </w:r>
      <w:r w:rsidR="003522E2">
        <w:rPr>
          <w:rFonts w:hint="eastAsia"/>
        </w:rPr>
        <w:t>触摸</w:t>
      </w:r>
      <w:proofErr w:type="gramStart"/>
      <w:r w:rsidR="003522E2">
        <w:rPr>
          <w:rFonts w:hint="eastAsia"/>
        </w:rPr>
        <w:t>屏管理</w:t>
      </w:r>
      <w:proofErr w:type="gramEnd"/>
      <w:r w:rsidR="003522E2">
        <w:rPr>
          <w:rFonts w:hint="eastAsia"/>
        </w:rPr>
        <w:t>芯片</w:t>
      </w:r>
    </w:p>
    <w:p w14:paraId="2C53076F" w14:textId="2AA7F49F" w:rsidR="00E24256" w:rsidRDefault="00926EEE" w:rsidP="00E24256">
      <w:pPr>
        <w:ind w:left="1260"/>
      </w:pPr>
      <w:r>
        <w:rPr>
          <w:rFonts w:hint="eastAsia"/>
        </w:rPr>
        <w:t>f</w:t>
      </w:r>
      <w:r>
        <w:t>t5406</w:t>
      </w:r>
      <w:r w:rsidR="004D049D">
        <w:rPr>
          <w:rFonts w:hint="eastAsia"/>
        </w:rPr>
        <w:t>芯片，</w:t>
      </w:r>
      <w:r w:rsidR="00951AEB">
        <w:rPr>
          <w:rFonts w:hint="eastAsia"/>
        </w:rPr>
        <w:t>完成电容</w:t>
      </w:r>
      <w:r w:rsidR="00171AD9">
        <w:rPr>
          <w:rFonts w:hint="eastAsia"/>
        </w:rPr>
        <w:t>式触摸屏坐标数据的采集存储/传输</w:t>
      </w:r>
      <w:r w:rsidR="00B1643A">
        <w:rPr>
          <w:rFonts w:hint="eastAsia"/>
        </w:rPr>
        <w:t>（I</w:t>
      </w:r>
      <w:r w:rsidR="00B1643A">
        <w:t>IC</w:t>
      </w:r>
      <w:r w:rsidR="00B1643A">
        <w:rPr>
          <w:rFonts w:hint="eastAsia"/>
        </w:rPr>
        <w:t>）</w:t>
      </w:r>
    </w:p>
    <w:p w14:paraId="79ABBF94" w14:textId="77777777" w:rsidR="00593A0C" w:rsidRDefault="00593A0C" w:rsidP="00E24256">
      <w:pPr>
        <w:ind w:left="1260"/>
      </w:pPr>
    </w:p>
    <w:p w14:paraId="07319B74" w14:textId="152575B4" w:rsidR="00F15B49" w:rsidRDefault="00F15B49" w:rsidP="00F15B49"/>
    <w:p w14:paraId="59213595" w14:textId="1B9BEA73" w:rsidR="00F15B49" w:rsidRDefault="00417A50" w:rsidP="004811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地址</w:t>
      </w:r>
      <w:r w:rsidR="00DC045F">
        <w:rPr>
          <w:rFonts w:hint="eastAsia"/>
        </w:rPr>
        <w:t xml:space="preserve"> </w:t>
      </w:r>
      <w:r w:rsidR="00DC045F">
        <w:t xml:space="preserve">  </w:t>
      </w:r>
      <w:r w:rsidR="00DC045F">
        <w:rPr>
          <w:rFonts w:hint="eastAsia"/>
        </w:rPr>
        <w:t>0x38</w:t>
      </w:r>
    </w:p>
    <w:p w14:paraId="5360680F" w14:textId="416E6200" w:rsidR="00481186" w:rsidRDefault="00481186" w:rsidP="004811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速率</w:t>
      </w:r>
      <w:r w:rsidR="000B7D76">
        <w:rPr>
          <w:rFonts w:hint="eastAsia"/>
        </w:rPr>
        <w:t xml:space="preserve"> </w:t>
      </w:r>
      <w:r w:rsidR="000B7D76">
        <w:t xml:space="preserve">  </w:t>
      </w:r>
      <w:r w:rsidR="000B7D76">
        <w:rPr>
          <w:rFonts w:hint="eastAsia"/>
        </w:rPr>
        <w:t>0-400</w:t>
      </w:r>
      <w:r w:rsidR="000B7D76">
        <w:t>KHZ</w:t>
      </w:r>
    </w:p>
    <w:p w14:paraId="5D491B82" w14:textId="4D0D3B21" w:rsidR="00481186" w:rsidRDefault="00481186" w:rsidP="004811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数据接口</w:t>
      </w:r>
      <w:r w:rsidR="00E6324B">
        <w:rPr>
          <w:rFonts w:hint="eastAsia"/>
        </w:rPr>
        <w:t xml:space="preserve"> </w:t>
      </w:r>
      <w:r w:rsidR="00E6324B">
        <w:t xml:space="preserve">  </w:t>
      </w:r>
      <w:r w:rsidR="00B24B0C">
        <w:rPr>
          <w:rFonts w:hint="eastAsia"/>
        </w:rPr>
        <w:t>ft5406提供</w:t>
      </w:r>
      <w:r w:rsidR="00B60659">
        <w:rPr>
          <w:rFonts w:hint="eastAsia"/>
        </w:rPr>
        <w:t xml:space="preserve"> 256个</w:t>
      </w:r>
      <w:r w:rsidR="00E848AB">
        <w:rPr>
          <w:rFonts w:hint="eastAsia"/>
        </w:rPr>
        <w:t>8位寄存器</w:t>
      </w:r>
    </w:p>
    <w:p w14:paraId="0FA233DD" w14:textId="4B68BCD9" w:rsidR="00246102" w:rsidRDefault="00246102" w:rsidP="0024610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0x2</w:t>
      </w:r>
      <w:r w:rsidR="00A87684">
        <w:t xml:space="preserve"> </w:t>
      </w:r>
      <w:r w:rsidR="00A87684">
        <w:rPr>
          <w:rFonts w:hint="eastAsia"/>
        </w:rPr>
        <w:t xml:space="preserve">寄存器存储 </w:t>
      </w:r>
      <w:r w:rsidR="00A87684">
        <w:t xml:space="preserve"> </w:t>
      </w:r>
      <w:r w:rsidR="00A87684">
        <w:rPr>
          <w:rFonts w:hint="eastAsia"/>
        </w:rPr>
        <w:t>触控坐标数据</w:t>
      </w:r>
    </w:p>
    <w:p w14:paraId="0C21AF8B" w14:textId="43B0DB25" w:rsidR="00A87684" w:rsidRDefault="00A87684" w:rsidP="0024610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0x3-0x6</w:t>
      </w:r>
      <w:r w:rsidR="00981C0E">
        <w:t xml:space="preserve">  </w:t>
      </w:r>
      <w:r w:rsidR="00981C0E">
        <w:rPr>
          <w:rFonts w:hint="eastAsia"/>
        </w:rPr>
        <w:t>存储</w:t>
      </w:r>
      <w:r w:rsidR="003B79C7">
        <w:rPr>
          <w:rFonts w:hint="eastAsia"/>
        </w:rPr>
        <w:t>x</w:t>
      </w:r>
      <w:r w:rsidR="00754F72">
        <w:t>/</w:t>
      </w:r>
      <w:r w:rsidR="003B79C7">
        <w:rPr>
          <w:rFonts w:hint="eastAsia"/>
        </w:rPr>
        <w:t>y坐标</w:t>
      </w:r>
    </w:p>
    <w:p w14:paraId="72D3F6FA" w14:textId="3260F3C9" w:rsidR="00905464" w:rsidRDefault="00905464" w:rsidP="00905464">
      <w:pPr>
        <w:rPr>
          <w:rFonts w:hint="eastAsia"/>
        </w:rPr>
      </w:pPr>
      <w:r>
        <w:lastRenderedPageBreak/>
        <w:tab/>
      </w:r>
      <w:r w:rsidR="00C65D27">
        <w:rPr>
          <w:rFonts w:hint="eastAsia"/>
        </w:rPr>
        <w:t>ft</w:t>
      </w:r>
      <w:r w:rsidR="00C65D27">
        <w:t>5406</w:t>
      </w:r>
      <w:r w:rsidR="00C65D27">
        <w:rPr>
          <w:rFonts w:hint="eastAsia"/>
        </w:rPr>
        <w:t>支持一个中断信号产生：当有触控事件数据</w:t>
      </w:r>
      <w:r w:rsidR="00173273">
        <w:rPr>
          <w:rFonts w:hint="eastAsia"/>
        </w:rPr>
        <w:t>时</w:t>
      </w:r>
      <w:bookmarkStart w:id="0" w:name="_GoBack"/>
      <w:bookmarkEnd w:id="0"/>
      <w:proofErr w:type="spellStart"/>
      <w:r w:rsidR="0028456D">
        <w:rPr>
          <w:rFonts w:hint="eastAsia"/>
        </w:rPr>
        <w:t>irq</w:t>
      </w:r>
      <w:proofErr w:type="spellEnd"/>
      <w:r w:rsidR="0028456D">
        <w:rPr>
          <w:rFonts w:hint="eastAsia"/>
        </w:rPr>
        <w:t>引脚输出固定宽度低电平</w:t>
      </w:r>
    </w:p>
    <w:p w14:paraId="7B811A2B" w14:textId="34983D1A" w:rsidR="00AA6C69" w:rsidRDefault="00AA6C69" w:rsidP="00AA6C69">
      <w:pPr>
        <w:rPr>
          <w:rFonts w:hint="eastAsia"/>
        </w:rPr>
      </w:pPr>
      <w:r>
        <w:rPr>
          <w:rFonts w:hint="eastAsia"/>
        </w:rPr>
        <w:t>不指定从机寄存器地址的操作，统一从</w:t>
      </w:r>
      <w:r w:rsidR="00D808BA">
        <w:rPr>
          <w:rFonts w:hint="eastAsia"/>
        </w:rPr>
        <w:t>起点开始操作</w:t>
      </w:r>
    </w:p>
    <w:p w14:paraId="7219FD78" w14:textId="77777777" w:rsidR="00BD7DE1" w:rsidRDefault="00BD7DE1" w:rsidP="00BD7DE1">
      <w:pPr>
        <w:ind w:left="420"/>
      </w:pPr>
    </w:p>
    <w:p w14:paraId="0BF0AFB9" w14:textId="19EB3B2E" w:rsidR="009832BE" w:rsidRPr="009832BE" w:rsidRDefault="009832BE" w:rsidP="00BD7DE1">
      <w:pPr>
        <w:ind w:left="420"/>
      </w:pPr>
      <w:r>
        <w:tab/>
      </w:r>
      <w:r>
        <w:tab/>
      </w:r>
    </w:p>
    <w:sectPr w:rsidR="009832BE" w:rsidRPr="00983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E5588"/>
    <w:multiLevelType w:val="hybridMultilevel"/>
    <w:tmpl w:val="15F0EB66"/>
    <w:lvl w:ilvl="0" w:tplc="9FF61E7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8BF466C"/>
    <w:multiLevelType w:val="hybridMultilevel"/>
    <w:tmpl w:val="BC98881E"/>
    <w:lvl w:ilvl="0" w:tplc="67709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77"/>
    <w:rsid w:val="0000576C"/>
    <w:rsid w:val="00006C34"/>
    <w:rsid w:val="000118AA"/>
    <w:rsid w:val="00013158"/>
    <w:rsid w:val="000310A2"/>
    <w:rsid w:val="00036C2F"/>
    <w:rsid w:val="0007340A"/>
    <w:rsid w:val="000935FB"/>
    <w:rsid w:val="000B429A"/>
    <w:rsid w:val="000B7D76"/>
    <w:rsid w:val="000D41F4"/>
    <w:rsid w:val="00116D2E"/>
    <w:rsid w:val="00121E04"/>
    <w:rsid w:val="00166287"/>
    <w:rsid w:val="00171AD9"/>
    <w:rsid w:val="00173273"/>
    <w:rsid w:val="00182564"/>
    <w:rsid w:val="001968F9"/>
    <w:rsid w:val="001B65BB"/>
    <w:rsid w:val="001D75A5"/>
    <w:rsid w:val="001E60EB"/>
    <w:rsid w:val="00214661"/>
    <w:rsid w:val="00240541"/>
    <w:rsid w:val="00244573"/>
    <w:rsid w:val="00246102"/>
    <w:rsid w:val="0025365D"/>
    <w:rsid w:val="00262A7F"/>
    <w:rsid w:val="0028456D"/>
    <w:rsid w:val="002846B7"/>
    <w:rsid w:val="00285253"/>
    <w:rsid w:val="002967D0"/>
    <w:rsid w:val="002A0670"/>
    <w:rsid w:val="002A0A1C"/>
    <w:rsid w:val="002C272F"/>
    <w:rsid w:val="002C27B9"/>
    <w:rsid w:val="002E71F2"/>
    <w:rsid w:val="002F142B"/>
    <w:rsid w:val="00302988"/>
    <w:rsid w:val="00304ADD"/>
    <w:rsid w:val="003407C0"/>
    <w:rsid w:val="00351732"/>
    <w:rsid w:val="003522E2"/>
    <w:rsid w:val="003732EF"/>
    <w:rsid w:val="00381003"/>
    <w:rsid w:val="00395822"/>
    <w:rsid w:val="003A2243"/>
    <w:rsid w:val="003B4FCD"/>
    <w:rsid w:val="003B79C7"/>
    <w:rsid w:val="00417A50"/>
    <w:rsid w:val="00426B02"/>
    <w:rsid w:val="00465755"/>
    <w:rsid w:val="00481186"/>
    <w:rsid w:val="00484FDE"/>
    <w:rsid w:val="004C23F8"/>
    <w:rsid w:val="004D049D"/>
    <w:rsid w:val="004E39F5"/>
    <w:rsid w:val="00505A6E"/>
    <w:rsid w:val="0051010A"/>
    <w:rsid w:val="005111EA"/>
    <w:rsid w:val="005112C4"/>
    <w:rsid w:val="00526116"/>
    <w:rsid w:val="0053051C"/>
    <w:rsid w:val="005324E6"/>
    <w:rsid w:val="005440CB"/>
    <w:rsid w:val="00545EF7"/>
    <w:rsid w:val="00546ACA"/>
    <w:rsid w:val="00551599"/>
    <w:rsid w:val="00586FBA"/>
    <w:rsid w:val="0058742D"/>
    <w:rsid w:val="00593A0C"/>
    <w:rsid w:val="00597017"/>
    <w:rsid w:val="005D34B4"/>
    <w:rsid w:val="005E1F1A"/>
    <w:rsid w:val="005E59FB"/>
    <w:rsid w:val="00624958"/>
    <w:rsid w:val="00636D8D"/>
    <w:rsid w:val="00637493"/>
    <w:rsid w:val="006442B7"/>
    <w:rsid w:val="00650A6D"/>
    <w:rsid w:val="0068545A"/>
    <w:rsid w:val="00687288"/>
    <w:rsid w:val="006E1261"/>
    <w:rsid w:val="006E40BF"/>
    <w:rsid w:val="00720C5F"/>
    <w:rsid w:val="007225A2"/>
    <w:rsid w:val="007475AD"/>
    <w:rsid w:val="00754F72"/>
    <w:rsid w:val="007817DD"/>
    <w:rsid w:val="00793D08"/>
    <w:rsid w:val="007A749C"/>
    <w:rsid w:val="007B6F46"/>
    <w:rsid w:val="007B7DE7"/>
    <w:rsid w:val="007C3052"/>
    <w:rsid w:val="007C5452"/>
    <w:rsid w:val="007C7C39"/>
    <w:rsid w:val="008459A8"/>
    <w:rsid w:val="00862E86"/>
    <w:rsid w:val="00870AB0"/>
    <w:rsid w:val="008B193D"/>
    <w:rsid w:val="008B7E32"/>
    <w:rsid w:val="008E507D"/>
    <w:rsid w:val="008F485F"/>
    <w:rsid w:val="00905464"/>
    <w:rsid w:val="00907836"/>
    <w:rsid w:val="00926EEE"/>
    <w:rsid w:val="00951AEB"/>
    <w:rsid w:val="0095674E"/>
    <w:rsid w:val="009579DA"/>
    <w:rsid w:val="00981C0E"/>
    <w:rsid w:val="009832BE"/>
    <w:rsid w:val="009833CC"/>
    <w:rsid w:val="00994C12"/>
    <w:rsid w:val="009A6D73"/>
    <w:rsid w:val="009B1A2D"/>
    <w:rsid w:val="009C5DDA"/>
    <w:rsid w:val="009C6075"/>
    <w:rsid w:val="009E0A4E"/>
    <w:rsid w:val="009F11DF"/>
    <w:rsid w:val="00A00977"/>
    <w:rsid w:val="00A31795"/>
    <w:rsid w:val="00A37AD1"/>
    <w:rsid w:val="00A87684"/>
    <w:rsid w:val="00A95585"/>
    <w:rsid w:val="00AA21F3"/>
    <w:rsid w:val="00AA6C69"/>
    <w:rsid w:val="00AB338C"/>
    <w:rsid w:val="00AC46FB"/>
    <w:rsid w:val="00AC77BC"/>
    <w:rsid w:val="00AF0D77"/>
    <w:rsid w:val="00B055A1"/>
    <w:rsid w:val="00B1643A"/>
    <w:rsid w:val="00B224F1"/>
    <w:rsid w:val="00B24B0C"/>
    <w:rsid w:val="00B24FDE"/>
    <w:rsid w:val="00B27375"/>
    <w:rsid w:val="00B422C8"/>
    <w:rsid w:val="00B45FE4"/>
    <w:rsid w:val="00B54895"/>
    <w:rsid w:val="00B55FF4"/>
    <w:rsid w:val="00B60659"/>
    <w:rsid w:val="00B86822"/>
    <w:rsid w:val="00B9026D"/>
    <w:rsid w:val="00B94E66"/>
    <w:rsid w:val="00BA290B"/>
    <w:rsid w:val="00BD39DE"/>
    <w:rsid w:val="00BD7DE1"/>
    <w:rsid w:val="00BE6168"/>
    <w:rsid w:val="00C01F91"/>
    <w:rsid w:val="00C17FD8"/>
    <w:rsid w:val="00C42BB0"/>
    <w:rsid w:val="00C4354E"/>
    <w:rsid w:val="00C65D27"/>
    <w:rsid w:val="00C723E3"/>
    <w:rsid w:val="00C876E7"/>
    <w:rsid w:val="00CA2396"/>
    <w:rsid w:val="00CB0FFA"/>
    <w:rsid w:val="00CD05CB"/>
    <w:rsid w:val="00D02924"/>
    <w:rsid w:val="00D14AB0"/>
    <w:rsid w:val="00D16337"/>
    <w:rsid w:val="00D24796"/>
    <w:rsid w:val="00D26199"/>
    <w:rsid w:val="00D37253"/>
    <w:rsid w:val="00D808BA"/>
    <w:rsid w:val="00D82C6B"/>
    <w:rsid w:val="00DB508A"/>
    <w:rsid w:val="00DC045F"/>
    <w:rsid w:val="00DE1450"/>
    <w:rsid w:val="00E211BF"/>
    <w:rsid w:val="00E24256"/>
    <w:rsid w:val="00E30DE6"/>
    <w:rsid w:val="00E50DE6"/>
    <w:rsid w:val="00E6324B"/>
    <w:rsid w:val="00E848AB"/>
    <w:rsid w:val="00E85752"/>
    <w:rsid w:val="00EA5373"/>
    <w:rsid w:val="00ED193A"/>
    <w:rsid w:val="00EF1BBB"/>
    <w:rsid w:val="00F0167D"/>
    <w:rsid w:val="00F15B49"/>
    <w:rsid w:val="00F16C32"/>
    <w:rsid w:val="00F350D7"/>
    <w:rsid w:val="00F45291"/>
    <w:rsid w:val="00F96332"/>
    <w:rsid w:val="00FB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BA29"/>
  <w15:chartTrackingRefBased/>
  <w15:docId w15:val="{A3D2B16A-C526-4306-BD29-2BB2B75C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yephenomenon@163.com</dc:creator>
  <cp:keywords/>
  <dc:description/>
  <cp:lastModifiedBy>yephenomenon@163.com</cp:lastModifiedBy>
  <cp:revision>390</cp:revision>
  <dcterms:created xsi:type="dcterms:W3CDTF">2018-08-01T01:28:00Z</dcterms:created>
  <dcterms:modified xsi:type="dcterms:W3CDTF">2018-08-02T01:57:00Z</dcterms:modified>
</cp:coreProperties>
</file>