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F06C4" w14:textId="0EE23C08" w:rsidR="0033366B" w:rsidRDefault="00CF5D12" w:rsidP="00D64C87">
      <w:pPr>
        <w:ind w:left="3780" w:firstLine="420"/>
      </w:pPr>
      <w:r>
        <w:rPr>
          <w:rFonts w:hint="eastAsia"/>
        </w:rPr>
        <w:t>L</w:t>
      </w:r>
      <w:r>
        <w:t>CD</w:t>
      </w:r>
    </w:p>
    <w:p w14:paraId="1825BF6C" w14:textId="2D579A67" w:rsidR="00D64C87" w:rsidRDefault="00EA3075" w:rsidP="00F12496">
      <w:pPr>
        <w:ind w:left="840" w:firstLine="420"/>
      </w:pPr>
      <w:proofErr w:type="spellStart"/>
      <w:r>
        <w:rPr>
          <w:rFonts w:hint="eastAsia"/>
        </w:rPr>
        <w:t>lcd</w:t>
      </w:r>
      <w:proofErr w:type="spellEnd"/>
      <w:r w:rsidR="00DE7A9F">
        <w:rPr>
          <w:rFonts w:hint="eastAsia"/>
        </w:rPr>
        <w:t>？？？</w:t>
      </w:r>
      <w:r w:rsidR="00CF6F69">
        <w:rPr>
          <w:rFonts w:hint="eastAsia"/>
        </w:rPr>
        <w:t>液晶显示屏</w:t>
      </w:r>
    </w:p>
    <w:p w14:paraId="14CB3929" w14:textId="2D2ACAB8" w:rsidR="001E7570" w:rsidRDefault="00C002CA" w:rsidP="00F12496">
      <w:pPr>
        <w:ind w:left="840" w:firstLine="420"/>
      </w:pPr>
      <w:r>
        <w:t>CRT</w:t>
      </w:r>
      <w:r w:rsidR="00716CB2">
        <w:t xml:space="preserve">   </w:t>
      </w:r>
      <w:proofErr w:type="spellStart"/>
      <w:proofErr w:type="gramStart"/>
      <w:r w:rsidR="001E7570">
        <w:rPr>
          <w:rFonts w:hint="eastAsia"/>
        </w:rPr>
        <w:t>lcd</w:t>
      </w:r>
      <w:proofErr w:type="spellEnd"/>
      <w:r w:rsidR="001E7570">
        <w:t xml:space="preserve"> </w:t>
      </w:r>
      <w:r w:rsidR="00D44AAD">
        <w:t xml:space="preserve"> </w:t>
      </w:r>
      <w:r w:rsidR="001E7570">
        <w:rPr>
          <w:rFonts w:hint="eastAsia"/>
        </w:rPr>
        <w:t>led</w:t>
      </w:r>
      <w:proofErr w:type="gramEnd"/>
      <w:r w:rsidR="001E7570">
        <w:t xml:space="preserve">  </w:t>
      </w:r>
      <w:proofErr w:type="spellStart"/>
      <w:r w:rsidR="001E7570">
        <w:rPr>
          <w:rFonts w:hint="eastAsia"/>
        </w:rPr>
        <w:t>oled</w:t>
      </w:r>
      <w:proofErr w:type="spellEnd"/>
    </w:p>
    <w:p w14:paraId="5DAFC28B" w14:textId="0E76427C" w:rsidR="00FC10AB" w:rsidRDefault="00FC10AB" w:rsidP="00F12496">
      <w:pPr>
        <w:ind w:left="840" w:firstLine="420"/>
      </w:pPr>
    </w:p>
    <w:p w14:paraId="69E142AC" w14:textId="786190F6" w:rsidR="00A55689" w:rsidRDefault="00A55689" w:rsidP="00F12496">
      <w:pPr>
        <w:ind w:left="840" w:firstLine="420"/>
      </w:pPr>
      <w:r>
        <w:rPr>
          <w:rFonts w:hint="eastAsia"/>
        </w:rPr>
        <w:t>所有显示遵守:从上到下，从左到</w:t>
      </w:r>
      <w:proofErr w:type="gramStart"/>
      <w:r>
        <w:rPr>
          <w:rFonts w:hint="eastAsia"/>
        </w:rPr>
        <w:t>右每个</w:t>
      </w:r>
      <w:proofErr w:type="gramEnd"/>
      <w:r>
        <w:rPr>
          <w:rFonts w:hint="eastAsia"/>
        </w:rPr>
        <w:t>像素点显示</w:t>
      </w:r>
    </w:p>
    <w:p w14:paraId="625589DD" w14:textId="77777777" w:rsidR="00A55689" w:rsidRDefault="00A55689" w:rsidP="00F12496">
      <w:pPr>
        <w:ind w:left="840" w:firstLine="420"/>
      </w:pPr>
    </w:p>
    <w:p w14:paraId="077704FE" w14:textId="0774BFF0" w:rsidR="00FC10AB" w:rsidRDefault="00211BB8" w:rsidP="00DE7CD7">
      <w:pPr>
        <w:ind w:left="1260"/>
      </w:pPr>
      <w:r>
        <w:rPr>
          <w:rFonts w:hint="eastAsia"/>
        </w:rPr>
        <w:t>显示屏的参数</w:t>
      </w:r>
      <w:r w:rsidR="00E71866">
        <w:rPr>
          <w:rFonts w:hint="eastAsia"/>
        </w:rPr>
        <w:t>：</w:t>
      </w:r>
    </w:p>
    <w:p w14:paraId="24F3FF21" w14:textId="1F8764A7" w:rsidR="00DE7CD7" w:rsidRDefault="00DE7CD7" w:rsidP="00DE7CD7">
      <w:pPr>
        <w:ind w:left="1260" w:firstLine="420"/>
      </w:pPr>
      <w:r>
        <w:rPr>
          <w:rFonts w:hint="eastAsia"/>
        </w:rPr>
        <w:t>分辨率</w:t>
      </w:r>
      <w:r w:rsidR="00AE3A6B">
        <w:rPr>
          <w:rFonts w:hint="eastAsia"/>
        </w:rPr>
        <w:t>：8</w:t>
      </w:r>
      <w:r w:rsidR="00AE3A6B">
        <w:t>00</w:t>
      </w:r>
      <w:r w:rsidR="00AE3A6B">
        <w:rPr>
          <w:rFonts w:hint="eastAsia"/>
        </w:rPr>
        <w:t>*</w:t>
      </w:r>
      <w:r w:rsidR="00AE3A6B">
        <w:t>480</w:t>
      </w:r>
    </w:p>
    <w:p w14:paraId="542DA16F" w14:textId="4A12C199" w:rsidR="006E6367" w:rsidRDefault="006E6367" w:rsidP="00DE7CD7">
      <w:pPr>
        <w:ind w:left="1260" w:firstLine="420"/>
      </w:pPr>
      <w:r>
        <w:rPr>
          <w:rFonts w:hint="eastAsia"/>
        </w:rPr>
        <w:t>刷新率</w:t>
      </w:r>
      <w:r w:rsidR="00A65582">
        <w:rPr>
          <w:rFonts w:hint="eastAsia"/>
        </w:rPr>
        <w:t>：</w:t>
      </w:r>
      <w:r w:rsidR="007B47F5">
        <w:rPr>
          <w:rFonts w:hint="eastAsia"/>
        </w:rPr>
        <w:t>（</w:t>
      </w:r>
      <w:r w:rsidR="00B742E5">
        <w:rPr>
          <w:rFonts w:hint="eastAsia"/>
        </w:rPr>
        <w:t>3</w:t>
      </w:r>
      <w:r w:rsidR="00B742E5">
        <w:t>3.3MHZ</w:t>
      </w:r>
      <w:r w:rsidR="007B47F5">
        <w:rPr>
          <w:rFonts w:hint="eastAsia"/>
        </w:rPr>
        <w:t>）</w:t>
      </w:r>
    </w:p>
    <w:p w14:paraId="627EF007" w14:textId="50FE7160" w:rsidR="00D733F3" w:rsidRDefault="007E5A4F" w:rsidP="00DE7CD7">
      <w:pPr>
        <w:ind w:left="1260" w:firstLine="420"/>
      </w:pPr>
      <w:r>
        <w:rPr>
          <w:rFonts w:hint="eastAsia"/>
        </w:rPr>
        <w:t>色彩度</w:t>
      </w:r>
      <w:r w:rsidR="00436956">
        <w:rPr>
          <w:rFonts w:hint="eastAsia"/>
        </w:rPr>
        <w:t>：R</w:t>
      </w:r>
      <w:r w:rsidR="00436956">
        <w:t>GB888</w:t>
      </w:r>
      <w:r w:rsidR="006A0389">
        <w:t xml:space="preserve">     RGB565   RGB666</w:t>
      </w:r>
    </w:p>
    <w:p w14:paraId="4C50442B" w14:textId="41BD99E2" w:rsidR="00906DDF" w:rsidRDefault="00906DDF" w:rsidP="00DE7CD7">
      <w:pPr>
        <w:ind w:left="1260" w:firstLine="420"/>
      </w:pPr>
      <w:r>
        <w:rPr>
          <w:rFonts w:hint="eastAsia"/>
        </w:rPr>
        <w:t>接口类型</w:t>
      </w:r>
      <w:r w:rsidR="00A567A4">
        <w:rPr>
          <w:rFonts w:hint="eastAsia"/>
        </w:rPr>
        <w:t>：</w:t>
      </w:r>
      <w:r w:rsidR="00332557">
        <w:rPr>
          <w:rFonts w:hint="eastAsia"/>
        </w:rPr>
        <w:t>T</w:t>
      </w:r>
      <w:r w:rsidR="00332557">
        <w:t>TL</w:t>
      </w:r>
      <w:r w:rsidR="00986C55">
        <w:t xml:space="preserve"> </w:t>
      </w:r>
      <w:r w:rsidR="00372727">
        <w:rPr>
          <w:rFonts w:hint="eastAsia"/>
        </w:rPr>
        <w:t>、</w:t>
      </w:r>
      <w:proofErr w:type="spellStart"/>
      <w:r w:rsidR="00986C55">
        <w:rPr>
          <w:rFonts w:hint="eastAsia"/>
        </w:rPr>
        <w:t>lvds</w:t>
      </w:r>
      <w:proofErr w:type="spellEnd"/>
      <w:r w:rsidR="00594970">
        <w:rPr>
          <w:rFonts w:hint="eastAsia"/>
        </w:rPr>
        <w:t>、</w:t>
      </w:r>
      <w:proofErr w:type="spellStart"/>
      <w:r w:rsidR="00594970">
        <w:rPr>
          <w:rFonts w:hint="eastAsia"/>
        </w:rPr>
        <w:t>mipi</w:t>
      </w:r>
      <w:proofErr w:type="spellEnd"/>
      <w:r w:rsidR="009B0ABC">
        <w:t xml:space="preserve">   TTL(RGB)</w:t>
      </w:r>
    </w:p>
    <w:p w14:paraId="21C542FA" w14:textId="6532698F" w:rsidR="00E62BAD" w:rsidRDefault="00E62BAD" w:rsidP="00DE7CD7">
      <w:pPr>
        <w:ind w:left="1260" w:firstLine="420"/>
      </w:pPr>
    </w:p>
    <w:p w14:paraId="5A08873D" w14:textId="28A2C26A" w:rsidR="0021516C" w:rsidRDefault="0021516C" w:rsidP="00DE7CD7">
      <w:pPr>
        <w:ind w:left="1260" w:firstLine="420"/>
      </w:pPr>
      <w:r>
        <w:rPr>
          <w:rFonts w:hint="eastAsia"/>
        </w:rPr>
        <w:t>行同步</w:t>
      </w:r>
      <w:r w:rsidR="003665CE">
        <w:rPr>
          <w:rFonts w:hint="eastAsia"/>
        </w:rPr>
        <w:t>：</w:t>
      </w:r>
      <w:r w:rsidR="003E77A7">
        <w:rPr>
          <w:rFonts w:hint="eastAsia"/>
        </w:rPr>
        <w:t xml:space="preserve"> 行启动信号</w:t>
      </w:r>
      <w:r w:rsidR="00EB7BF9">
        <w:rPr>
          <w:rFonts w:hint="eastAsia"/>
        </w:rPr>
        <w:t xml:space="preserve"> </w:t>
      </w:r>
      <w:r w:rsidR="00EB7BF9">
        <w:t xml:space="preserve">   </w:t>
      </w:r>
      <w:r w:rsidR="00EB7BF9">
        <w:rPr>
          <w:rFonts w:hint="eastAsia"/>
        </w:rPr>
        <w:t>20个D</w:t>
      </w:r>
      <w:r w:rsidR="00EB7BF9">
        <w:t>CLK</w:t>
      </w:r>
    </w:p>
    <w:p w14:paraId="5DC13E98" w14:textId="5C1F96A3" w:rsidR="003E77A7" w:rsidRDefault="003E77A7" w:rsidP="00DE7CD7">
      <w:pPr>
        <w:ind w:left="1260" w:firstLine="420"/>
      </w:pPr>
      <w:r>
        <w:tab/>
      </w:r>
      <w:r>
        <w:tab/>
      </w:r>
      <w:r>
        <w:rPr>
          <w:rFonts w:hint="eastAsia"/>
        </w:rPr>
        <w:t>行启动信号</w:t>
      </w:r>
      <w:r w:rsidR="00AE67FB">
        <w:rPr>
          <w:rFonts w:hint="eastAsia"/>
        </w:rPr>
        <w:t>后肩</w:t>
      </w:r>
      <w:r w:rsidR="00B70732">
        <w:rPr>
          <w:rFonts w:hint="eastAsia"/>
        </w:rPr>
        <w:t>（定位左边第一个点</w:t>
      </w:r>
      <w:proofErr w:type="spellStart"/>
      <w:r w:rsidR="00B70732">
        <w:rPr>
          <w:rFonts w:hint="eastAsia"/>
        </w:rPr>
        <w:t>lcd</w:t>
      </w:r>
      <w:proofErr w:type="spellEnd"/>
      <w:r w:rsidR="00B70732">
        <w:rPr>
          <w:rFonts w:hint="eastAsia"/>
        </w:rPr>
        <w:t>需要的时间）</w:t>
      </w:r>
      <w:r w:rsidR="00497B97">
        <w:rPr>
          <w:rFonts w:hint="eastAsia"/>
        </w:rPr>
        <w:t xml:space="preserve"> </w:t>
      </w:r>
      <w:r w:rsidR="00812B93">
        <w:t xml:space="preserve">  46DCLK</w:t>
      </w:r>
    </w:p>
    <w:p w14:paraId="76BDB0F1" w14:textId="0D31C589" w:rsidR="00AE67FB" w:rsidRDefault="00AE67FB" w:rsidP="00DE7CD7">
      <w:pPr>
        <w:ind w:left="1260" w:firstLine="420"/>
      </w:pPr>
      <w:r>
        <w:tab/>
      </w:r>
      <w:r>
        <w:tab/>
      </w:r>
      <w:r>
        <w:rPr>
          <w:rFonts w:hint="eastAsia"/>
        </w:rPr>
        <w:t>行启动信号前肩</w:t>
      </w:r>
      <w:r w:rsidR="00EE2439">
        <w:rPr>
          <w:rFonts w:hint="eastAsia"/>
        </w:rPr>
        <w:t>（行消隐）</w:t>
      </w:r>
      <w:r w:rsidR="001C1471">
        <w:rPr>
          <w:rFonts w:hint="eastAsia"/>
        </w:rPr>
        <w:t xml:space="preserve"> </w:t>
      </w:r>
      <w:r w:rsidR="001C1471">
        <w:t xml:space="preserve">210 </w:t>
      </w:r>
      <w:r w:rsidR="00626C97">
        <w:t>DCLK</w:t>
      </w:r>
    </w:p>
    <w:p w14:paraId="001566F0" w14:textId="1F977BB7" w:rsidR="0021516C" w:rsidRDefault="0075387E" w:rsidP="00F6404A">
      <w:pPr>
        <w:ind w:left="1680"/>
      </w:pPr>
      <w:proofErr w:type="gramStart"/>
      <w:r>
        <w:rPr>
          <w:rFonts w:hint="eastAsia"/>
        </w:rPr>
        <w:t>帧</w:t>
      </w:r>
      <w:proofErr w:type="gramEnd"/>
      <w:r w:rsidR="0021516C">
        <w:rPr>
          <w:rFonts w:hint="eastAsia"/>
        </w:rPr>
        <w:t>同步</w:t>
      </w:r>
      <w:r w:rsidR="00F20FE4">
        <w:rPr>
          <w:rFonts w:hint="eastAsia"/>
        </w:rPr>
        <w:t>：</w:t>
      </w:r>
    </w:p>
    <w:p w14:paraId="1171D5DA" w14:textId="587E6B41" w:rsidR="00E604D6" w:rsidRDefault="00E604D6" w:rsidP="00F6404A">
      <w:pPr>
        <w:ind w:left="1680"/>
      </w:pPr>
      <w:r>
        <w:tab/>
      </w:r>
      <w:r>
        <w:tab/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启动信号宽度</w:t>
      </w:r>
      <w:r w:rsidR="00B84D56">
        <w:rPr>
          <w:rFonts w:hint="eastAsia"/>
        </w:rPr>
        <w:t xml:space="preserve"> </w:t>
      </w:r>
      <w:r w:rsidR="00B84D56">
        <w:t xml:space="preserve"> </w:t>
      </w:r>
      <w:r w:rsidR="00B84D56">
        <w:rPr>
          <w:rFonts w:hint="eastAsia"/>
        </w:rPr>
        <w:t>10</w:t>
      </w:r>
    </w:p>
    <w:p w14:paraId="78B7FD29" w14:textId="1AFBF982" w:rsidR="008F47F9" w:rsidRDefault="008F47F9" w:rsidP="00F6404A">
      <w:pPr>
        <w:ind w:left="1680"/>
      </w:pPr>
      <w:r>
        <w:tab/>
      </w:r>
      <w:r>
        <w:tab/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启动信号</w:t>
      </w:r>
      <w:r w:rsidR="009C6BCD">
        <w:rPr>
          <w:rFonts w:hint="eastAsia"/>
        </w:rPr>
        <w:t>后肩（定位一行的过程）</w:t>
      </w:r>
      <w:r w:rsidR="008F6EB7">
        <w:rPr>
          <w:rFonts w:hint="eastAsia"/>
        </w:rPr>
        <w:t xml:space="preserve"> </w:t>
      </w:r>
      <w:r w:rsidR="008F6EB7">
        <w:t xml:space="preserve"> </w:t>
      </w:r>
      <w:r w:rsidR="008F6EB7">
        <w:rPr>
          <w:rFonts w:hint="eastAsia"/>
        </w:rPr>
        <w:t>23</w:t>
      </w:r>
    </w:p>
    <w:p w14:paraId="4F9F9E4F" w14:textId="168D56C7" w:rsidR="008F6EB7" w:rsidRDefault="008F6EB7" w:rsidP="00F6404A">
      <w:pPr>
        <w:ind w:left="1680"/>
      </w:pPr>
      <w:r>
        <w:tab/>
      </w:r>
      <w:r>
        <w:tab/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启动信号前肩</w:t>
      </w:r>
      <w:r w:rsidR="00975F96">
        <w:rPr>
          <w:rFonts w:hint="eastAsia"/>
        </w:rPr>
        <w:t>（）</w:t>
      </w:r>
      <w:r w:rsidR="00472D28">
        <w:rPr>
          <w:rFonts w:hint="eastAsia"/>
        </w:rPr>
        <w:t xml:space="preserve"> 22</w:t>
      </w:r>
    </w:p>
    <w:p w14:paraId="5535447E" w14:textId="44621E55" w:rsidR="002550CE" w:rsidRDefault="00991E35" w:rsidP="00991E35">
      <w:r>
        <w:rPr>
          <w:rFonts w:hint="eastAsia"/>
        </w:rPr>
        <w:t>为了实现在有限空间显示更加丰富的内容，设计了多win显示</w:t>
      </w:r>
      <w:r w:rsidR="002550CE">
        <w:rPr>
          <w:rFonts w:hint="eastAsia"/>
        </w:rPr>
        <w:t>技术</w:t>
      </w:r>
      <w:r w:rsidR="00195FFF">
        <w:rPr>
          <w:rFonts w:hint="eastAsia"/>
        </w:rPr>
        <w:t>，</w:t>
      </w:r>
    </w:p>
    <w:p w14:paraId="03328DE1" w14:textId="02920925" w:rsidR="00195FFF" w:rsidRDefault="00195FFF" w:rsidP="00991E35">
      <w:r>
        <w:rPr>
          <w:rFonts w:hint="eastAsia"/>
        </w:rPr>
        <w:t>每个win都有独立的显存空间</w:t>
      </w:r>
      <w:r w:rsidR="00B55EC6">
        <w:rPr>
          <w:rFonts w:hint="eastAsia"/>
        </w:rPr>
        <w:t>，win会通过D</w:t>
      </w:r>
      <w:r w:rsidR="00B55EC6">
        <w:t>MA</w:t>
      </w:r>
      <w:proofErr w:type="gramStart"/>
      <w:r w:rsidR="00B55EC6">
        <w:rPr>
          <w:rFonts w:hint="eastAsia"/>
        </w:rPr>
        <w:t>将显存数据</w:t>
      </w:r>
      <w:proofErr w:type="gramEnd"/>
      <w:r w:rsidR="00B55EC6">
        <w:rPr>
          <w:rFonts w:hint="eastAsia"/>
        </w:rPr>
        <w:t>实时传递给</w:t>
      </w:r>
      <w:proofErr w:type="spellStart"/>
      <w:r w:rsidR="00B55EC6">
        <w:rPr>
          <w:rFonts w:hint="eastAsia"/>
        </w:rPr>
        <w:t>lcd</w:t>
      </w:r>
      <w:proofErr w:type="spellEnd"/>
    </w:p>
    <w:p w14:paraId="3775736F" w14:textId="5E14A1D4" w:rsidR="00BF56C8" w:rsidRDefault="00BF56C8" w:rsidP="00991E35">
      <w:r>
        <w:rPr>
          <w:rFonts w:hint="eastAsia"/>
        </w:rPr>
        <w:t>4</w:t>
      </w:r>
      <w:r>
        <w:t>412</w:t>
      </w:r>
      <w:r>
        <w:rPr>
          <w:rFonts w:hint="eastAsia"/>
        </w:rPr>
        <w:t>的每个win可以设置3个独立的显存</w:t>
      </w:r>
    </w:p>
    <w:p w14:paraId="58912585" w14:textId="5C9C1624" w:rsidR="00D35B72" w:rsidRDefault="00D35B72" w:rsidP="00D35B72">
      <w:pPr>
        <w:ind w:left="420"/>
      </w:pPr>
      <w:r>
        <w:rPr>
          <w:rFonts w:hint="eastAsia"/>
        </w:rPr>
        <w:t>每个win都可以设置大小，可以显示在</w:t>
      </w:r>
      <w:proofErr w:type="spellStart"/>
      <w:r>
        <w:rPr>
          <w:rFonts w:hint="eastAsia"/>
        </w:rPr>
        <w:t>lcd</w:t>
      </w:r>
      <w:proofErr w:type="spellEnd"/>
      <w:r>
        <w:rPr>
          <w:rFonts w:hint="eastAsia"/>
        </w:rPr>
        <w:t>的任意位置</w:t>
      </w:r>
    </w:p>
    <w:p w14:paraId="6B0A5CF2" w14:textId="079CADCC" w:rsidR="00470D35" w:rsidRDefault="00470D35" w:rsidP="00D35B72">
      <w:pPr>
        <w:ind w:left="420"/>
      </w:pPr>
    </w:p>
    <w:p w14:paraId="20C42495" w14:textId="4E9665F9" w:rsidR="00470D35" w:rsidRDefault="00470D35" w:rsidP="00D35B72">
      <w:pPr>
        <w:ind w:left="420"/>
      </w:pPr>
      <w:r>
        <w:rPr>
          <w:rFonts w:hint="eastAsia"/>
        </w:rPr>
        <w:t xml:space="preserve">显示等级 ： </w:t>
      </w:r>
      <w:r>
        <w:t>win0&lt;win1&lt;win2&lt;win3&lt;win4</w:t>
      </w:r>
    </w:p>
    <w:p w14:paraId="03C3FCA9" w14:textId="22C922B4" w:rsidR="003E0DFB" w:rsidRDefault="003E0DFB" w:rsidP="003E0DFB">
      <w:r>
        <w:tab/>
      </w:r>
      <w:r w:rsidR="007006EC">
        <w:rPr>
          <w:rFonts w:hint="eastAsia"/>
        </w:rPr>
        <w:t>需求：</w:t>
      </w:r>
    </w:p>
    <w:p w14:paraId="1945097E" w14:textId="4F97BB9F" w:rsidR="007006EC" w:rsidRDefault="00BC7819" w:rsidP="00FD0B1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lcd</w:t>
      </w:r>
      <w:proofErr w:type="spellEnd"/>
      <w:r>
        <w:rPr>
          <w:rFonts w:hint="eastAsia"/>
        </w:rPr>
        <w:t>参数设置</w:t>
      </w:r>
      <w:r w:rsidR="00FD0B1E">
        <w:rPr>
          <w:rFonts w:hint="eastAsia"/>
        </w:rPr>
        <w:t xml:space="preserve"> </w:t>
      </w:r>
    </w:p>
    <w:p w14:paraId="0B05A8AB" w14:textId="7EFDE93E" w:rsidR="00A10CD7" w:rsidRDefault="00A10CD7" w:rsidP="00495D8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8</w:t>
      </w:r>
      <w:r>
        <w:t>00</w:t>
      </w:r>
      <w:r>
        <w:rPr>
          <w:rFonts w:hint="eastAsia"/>
        </w:rPr>
        <w:t>*</w:t>
      </w:r>
      <w:r>
        <w:t xml:space="preserve">480 </w:t>
      </w:r>
      <w:r w:rsidR="00495D84">
        <w:t xml:space="preserve">  </w:t>
      </w:r>
      <w:r w:rsidR="00495D84" w:rsidRPr="00495D84">
        <w:t>VIDTCON2</w:t>
      </w:r>
      <w:r w:rsidR="00495D84">
        <w:t xml:space="preserve"> </w:t>
      </w:r>
      <w:r w:rsidR="00495D84">
        <w:rPr>
          <w:rFonts w:hint="eastAsia"/>
        </w:rPr>
        <w:t>设置分辨率</w:t>
      </w:r>
    </w:p>
    <w:p w14:paraId="72546893" w14:textId="77777777" w:rsidR="006F402C" w:rsidRDefault="00A10CD7" w:rsidP="00A10CD7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rgb</w:t>
      </w:r>
      <w:proofErr w:type="spellEnd"/>
      <w:r>
        <w:t xml:space="preserve"> 888</w:t>
      </w:r>
      <w:r w:rsidR="006F402C">
        <w:t xml:space="preserve"> </w:t>
      </w:r>
    </w:p>
    <w:p w14:paraId="4CC1897E" w14:textId="6593290A" w:rsidR="00A10CD7" w:rsidRDefault="006F402C" w:rsidP="006F402C">
      <w:pPr>
        <w:pStyle w:val="a3"/>
        <w:ind w:left="1680" w:firstLineChars="0" w:firstLine="0"/>
      </w:pPr>
      <w:r>
        <w:rPr>
          <w:rFonts w:hint="eastAsia"/>
        </w:rPr>
        <w:t>接口</w:t>
      </w:r>
      <w:r w:rsidR="00B769B8">
        <w:rPr>
          <w:rFonts w:hint="eastAsia"/>
        </w:rPr>
        <w:t xml:space="preserve"> </w:t>
      </w:r>
      <w:r w:rsidR="00B769B8">
        <w:t xml:space="preserve"> </w:t>
      </w:r>
      <w:r w:rsidR="00B769B8" w:rsidRPr="00B769B8">
        <w:t>VIDCON0</w:t>
      </w:r>
      <w:r w:rsidR="00B769B8">
        <w:t xml:space="preserve"> </w:t>
      </w:r>
      <w:r w:rsidR="00B769B8">
        <w:rPr>
          <w:rFonts w:hint="eastAsia"/>
        </w:rPr>
        <w:t>第2</w:t>
      </w:r>
      <w:r w:rsidR="00B769B8">
        <w:t>8</w:t>
      </w:r>
      <w:r w:rsidR="00B769B8">
        <w:rPr>
          <w:rFonts w:hint="eastAsia"/>
        </w:rPr>
        <w:t>-</w:t>
      </w:r>
      <w:r w:rsidR="00B769B8">
        <w:t>26</w:t>
      </w:r>
      <w:r w:rsidR="00B769B8">
        <w:rPr>
          <w:rFonts w:hint="eastAsia"/>
        </w:rPr>
        <w:t>位确定</w:t>
      </w:r>
      <w:r>
        <w:rPr>
          <w:rFonts w:hint="eastAsia"/>
        </w:rPr>
        <w:t xml:space="preserve"> </w:t>
      </w:r>
    </w:p>
    <w:p w14:paraId="5BEBA05D" w14:textId="7BEF542F" w:rsidR="006F402C" w:rsidRDefault="006F402C" w:rsidP="006F402C">
      <w:pPr>
        <w:ind w:left="1680"/>
      </w:pPr>
      <w:r>
        <w:rPr>
          <w:rFonts w:hint="eastAsia"/>
        </w:rPr>
        <w:t>数据</w:t>
      </w:r>
    </w:p>
    <w:p w14:paraId="786AF134" w14:textId="64CD7FF3" w:rsidR="00A10CD7" w:rsidRDefault="00A10CD7" w:rsidP="003513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3</w:t>
      </w:r>
      <w:r>
        <w:t>3</w:t>
      </w:r>
      <w:r>
        <w:rPr>
          <w:rFonts w:hint="eastAsia"/>
        </w:rPr>
        <w:t>.3</w:t>
      </w:r>
      <w:r>
        <w:t>MHZ</w:t>
      </w:r>
      <w:r w:rsidR="0035132D">
        <w:t xml:space="preserve">  </w:t>
      </w:r>
      <w:r w:rsidR="0035132D" w:rsidRPr="0035132D">
        <w:t>VIDCON0</w:t>
      </w:r>
      <w:r w:rsidR="0035132D">
        <w:t xml:space="preserve"> </w:t>
      </w:r>
      <w:r w:rsidR="0035132D">
        <w:rPr>
          <w:rFonts w:hint="eastAsia"/>
        </w:rPr>
        <w:t>第1</w:t>
      </w:r>
      <w:r w:rsidR="0035132D">
        <w:t>3</w:t>
      </w:r>
      <w:r w:rsidR="0035132D">
        <w:rPr>
          <w:rFonts w:hint="eastAsia"/>
        </w:rPr>
        <w:t>-</w:t>
      </w:r>
      <w:r w:rsidR="0035132D">
        <w:t>6</w:t>
      </w:r>
      <w:r w:rsidR="0035132D">
        <w:rPr>
          <w:rFonts w:hint="eastAsia"/>
        </w:rPr>
        <w:t>位</w:t>
      </w:r>
      <w:r w:rsidR="00BB4464">
        <w:rPr>
          <w:rFonts w:hint="eastAsia"/>
        </w:rPr>
        <w:t>分频</w:t>
      </w:r>
    </w:p>
    <w:p w14:paraId="603DBCCD" w14:textId="74B9A051" w:rsidR="00A10CD7" w:rsidRDefault="008A0D64" w:rsidP="000A5CF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同步信号电平标准</w:t>
      </w:r>
      <w:r w:rsidR="000A5CF4">
        <w:rPr>
          <w:rFonts w:hint="eastAsia"/>
        </w:rPr>
        <w:t xml:space="preserve"> </w:t>
      </w:r>
      <w:r w:rsidR="000A5CF4">
        <w:t xml:space="preserve"> </w:t>
      </w:r>
      <w:r w:rsidR="000A5CF4" w:rsidRPr="000A5CF4">
        <w:t>VIDCON</w:t>
      </w:r>
      <w:r w:rsidR="000A5CF4">
        <w:t>1</w:t>
      </w:r>
    </w:p>
    <w:p w14:paraId="5C695DF0" w14:textId="12D2A2BA" w:rsidR="008A0D64" w:rsidRDefault="008A0D64" w:rsidP="00A10CD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同步信号等待时间</w:t>
      </w:r>
      <w:r w:rsidR="00853B6E">
        <w:rPr>
          <w:rFonts w:hint="eastAsia"/>
        </w:rPr>
        <w:t xml:space="preserve"> </w:t>
      </w:r>
      <w:r w:rsidR="00853B6E">
        <w:t xml:space="preserve"> </w:t>
      </w:r>
    </w:p>
    <w:p w14:paraId="35B9664E" w14:textId="76926E7B" w:rsidR="00853B6E" w:rsidRDefault="00853B6E" w:rsidP="00853B6E">
      <w:pPr>
        <w:pStyle w:val="a3"/>
        <w:numPr>
          <w:ilvl w:val="3"/>
          <w:numId w:val="1"/>
        </w:numPr>
        <w:ind w:firstLineChars="0"/>
      </w:pPr>
      <w:r w:rsidRPr="00853B6E">
        <w:t>VIDTCON0</w:t>
      </w:r>
      <w:r>
        <w:t xml:space="preserve">  </w:t>
      </w:r>
      <w:r>
        <w:rPr>
          <w:rFonts w:hint="eastAsia"/>
        </w:rPr>
        <w:t>设置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同步时间</w:t>
      </w:r>
    </w:p>
    <w:p w14:paraId="6AA55AD8" w14:textId="1226110B" w:rsidR="00853B6E" w:rsidRDefault="00F4216A" w:rsidP="00F4216A">
      <w:pPr>
        <w:pStyle w:val="a3"/>
        <w:numPr>
          <w:ilvl w:val="3"/>
          <w:numId w:val="1"/>
        </w:numPr>
        <w:ind w:firstLineChars="0"/>
      </w:pPr>
      <w:r w:rsidRPr="00F4216A">
        <w:t>VIDTCON1</w:t>
      </w:r>
      <w:r>
        <w:t xml:space="preserve"> </w:t>
      </w:r>
      <w:r w:rsidR="00D927B9">
        <w:t xml:space="preserve"> </w:t>
      </w:r>
      <w:r>
        <w:rPr>
          <w:rFonts w:hint="eastAsia"/>
        </w:rPr>
        <w:t>设置行同步时间</w:t>
      </w:r>
    </w:p>
    <w:p w14:paraId="041BEA6C" w14:textId="1E80078D" w:rsidR="00275630" w:rsidRDefault="00275630" w:rsidP="00716C2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电路使能</w:t>
      </w:r>
      <w:r w:rsidR="00716C2E">
        <w:rPr>
          <w:rFonts w:hint="eastAsia"/>
        </w:rPr>
        <w:t xml:space="preserve"> </w:t>
      </w:r>
      <w:r w:rsidR="00716C2E">
        <w:t xml:space="preserve"> </w:t>
      </w:r>
      <w:r w:rsidR="00716C2E" w:rsidRPr="00716C2E">
        <w:t>VIDCON0</w:t>
      </w:r>
      <w:r w:rsidR="00716C2E">
        <w:t xml:space="preserve"> </w:t>
      </w:r>
      <w:r w:rsidR="00716C2E">
        <w:rPr>
          <w:rFonts w:hint="eastAsia"/>
        </w:rPr>
        <w:t>第1-</w:t>
      </w:r>
      <w:r w:rsidR="00716C2E">
        <w:t>0</w:t>
      </w:r>
      <w:r w:rsidR="00716C2E">
        <w:rPr>
          <w:rFonts w:hint="eastAsia"/>
        </w:rPr>
        <w:t xml:space="preserve">位 </w:t>
      </w:r>
      <w:r w:rsidR="00716C2E">
        <w:t xml:space="preserve"> </w:t>
      </w:r>
      <w:r w:rsidR="00716C2E">
        <w:rPr>
          <w:rFonts w:hint="eastAsia"/>
        </w:rPr>
        <w:t>设置</w:t>
      </w:r>
      <w:r w:rsidR="008A1C44">
        <w:rPr>
          <w:rFonts w:hint="eastAsia"/>
        </w:rPr>
        <w:t>0b</w:t>
      </w:r>
      <w:r w:rsidR="00716C2E">
        <w:rPr>
          <w:rFonts w:hint="eastAsia"/>
        </w:rPr>
        <w:t>1</w:t>
      </w:r>
      <w:r w:rsidR="00716C2E">
        <w:t>1</w:t>
      </w:r>
    </w:p>
    <w:p w14:paraId="03941EB6" w14:textId="62325C45" w:rsidR="00FD0B1E" w:rsidRDefault="003E6429" w:rsidP="00FD0B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win怎么设置</w:t>
      </w:r>
      <w:r w:rsidR="00047634">
        <w:rPr>
          <w:rFonts w:hint="eastAsia"/>
        </w:rPr>
        <w:t>（显存的设置）</w:t>
      </w:r>
    </w:p>
    <w:p w14:paraId="723C65C6" w14:textId="42EA3A7D" w:rsidR="00854EF1" w:rsidRDefault="004769F5" w:rsidP="00D35B72">
      <w:pPr>
        <w:ind w:left="1260"/>
      </w:pPr>
      <w:r w:rsidRPr="004769F5">
        <w:t>WINCON0</w:t>
      </w:r>
      <w:r>
        <w:t xml:space="preserve">  </w:t>
      </w:r>
      <w:r>
        <w:rPr>
          <w:rFonts w:hint="eastAsia"/>
        </w:rPr>
        <w:t>设置</w:t>
      </w:r>
      <w:r w:rsidR="0010678B">
        <w:rPr>
          <w:rFonts w:hint="eastAsia"/>
        </w:rPr>
        <w:t xml:space="preserve"> 数据顺序</w:t>
      </w:r>
      <w:r w:rsidR="00C71CA7">
        <w:rPr>
          <w:rFonts w:hint="eastAsia"/>
        </w:rPr>
        <w:t xml:space="preserve"> </w:t>
      </w:r>
      <w:r w:rsidR="00C71CA7">
        <w:t xml:space="preserve">  RGB888</w:t>
      </w:r>
      <w:r w:rsidR="00DE589F">
        <w:t xml:space="preserve">  </w:t>
      </w:r>
      <w:r w:rsidR="00DE589F">
        <w:rPr>
          <w:rFonts w:hint="eastAsia"/>
        </w:rPr>
        <w:t>显存通道</w:t>
      </w:r>
    </w:p>
    <w:p w14:paraId="2ED29B30" w14:textId="1BDC3411" w:rsidR="00E862AD" w:rsidRDefault="00E862AD" w:rsidP="00D35B72">
      <w:pPr>
        <w:ind w:left="1260"/>
      </w:pPr>
      <w:r w:rsidRPr="00E862AD">
        <w:t>VIDOSD0A</w:t>
      </w:r>
      <w:r>
        <w:t xml:space="preserve"> </w:t>
      </w:r>
      <w:r>
        <w:rPr>
          <w:rFonts w:hint="eastAsia"/>
        </w:rPr>
        <w:t>设置win的左上角坐标</w:t>
      </w:r>
    </w:p>
    <w:p w14:paraId="69C63615" w14:textId="69A2F704" w:rsidR="008E5196" w:rsidRDefault="008E5196" w:rsidP="00D35B72">
      <w:pPr>
        <w:ind w:left="1260"/>
      </w:pPr>
      <w:r w:rsidRPr="008E5196">
        <w:t>VIDOSD0</w:t>
      </w:r>
      <w:r>
        <w:t xml:space="preserve">B </w:t>
      </w:r>
      <w:r>
        <w:rPr>
          <w:rFonts w:hint="eastAsia"/>
        </w:rPr>
        <w:t>设置win的</w:t>
      </w:r>
      <w:r w:rsidR="00993A54">
        <w:rPr>
          <w:rFonts w:hint="eastAsia"/>
        </w:rPr>
        <w:t>右下</w:t>
      </w:r>
      <w:r>
        <w:rPr>
          <w:rFonts w:hint="eastAsia"/>
        </w:rPr>
        <w:t>角坐标</w:t>
      </w:r>
    </w:p>
    <w:p w14:paraId="28CFD1FA" w14:textId="074977F3" w:rsidR="0011667E" w:rsidRDefault="00022ADF" w:rsidP="00D35B72">
      <w:pPr>
        <w:ind w:left="1260"/>
      </w:pPr>
      <w:r w:rsidRPr="00022ADF">
        <w:t>VIDOSD0C</w:t>
      </w:r>
      <w:r>
        <w:t xml:space="preserve"> </w:t>
      </w:r>
      <w:r>
        <w:rPr>
          <w:rFonts w:hint="eastAsia"/>
        </w:rPr>
        <w:t>设置win的大小：（</w:t>
      </w:r>
      <w:r w:rsidR="002B4EA8">
        <w:rPr>
          <w:rFonts w:hint="eastAsia"/>
        </w:rPr>
        <w:t>在内存占用的空间大小（单位是字）</w:t>
      </w:r>
      <w:r>
        <w:rPr>
          <w:rFonts w:hint="eastAsia"/>
        </w:rPr>
        <w:t>）</w:t>
      </w:r>
    </w:p>
    <w:p w14:paraId="288B668B" w14:textId="109914FD" w:rsidR="009F603B" w:rsidRDefault="009F603B" w:rsidP="00D35B72">
      <w:pPr>
        <w:ind w:left="1260"/>
      </w:pPr>
      <w:r w:rsidRPr="009F603B">
        <w:t>VIDW0nADD0Bn</w:t>
      </w:r>
      <w:r>
        <w:t xml:space="preserve">  </w:t>
      </w:r>
      <w:r>
        <w:rPr>
          <w:rFonts w:hint="eastAsia"/>
        </w:rPr>
        <w:t>显</w:t>
      </w:r>
      <w:proofErr w:type="gramStart"/>
      <w:r>
        <w:rPr>
          <w:rFonts w:hint="eastAsia"/>
        </w:rPr>
        <w:t>存位置</w:t>
      </w:r>
      <w:proofErr w:type="gramEnd"/>
      <w:r>
        <w:rPr>
          <w:rFonts w:hint="eastAsia"/>
        </w:rPr>
        <w:t>起点设置</w:t>
      </w:r>
    </w:p>
    <w:p w14:paraId="5BC6F876" w14:textId="4E79824E" w:rsidR="00425019" w:rsidRDefault="00425019" w:rsidP="00D35B72">
      <w:pPr>
        <w:ind w:left="1260"/>
      </w:pPr>
      <w:r w:rsidRPr="00425019">
        <w:t>VIDW0nADD1Bn</w:t>
      </w:r>
      <w:r>
        <w:t xml:space="preserve">  </w:t>
      </w:r>
      <w:r>
        <w:rPr>
          <w:rFonts w:hint="eastAsia"/>
        </w:rPr>
        <w:t>显</w:t>
      </w:r>
      <w:proofErr w:type="gramStart"/>
      <w:r>
        <w:rPr>
          <w:rFonts w:hint="eastAsia"/>
        </w:rPr>
        <w:t>存位置</w:t>
      </w:r>
      <w:proofErr w:type="gramEnd"/>
      <w:r>
        <w:rPr>
          <w:rFonts w:hint="eastAsia"/>
        </w:rPr>
        <w:t>终点设置</w:t>
      </w:r>
    </w:p>
    <w:p w14:paraId="2688BD95" w14:textId="66DDCF66" w:rsidR="00906CC4" w:rsidRDefault="00906CC4" w:rsidP="00D35B72">
      <w:pPr>
        <w:ind w:left="1260"/>
      </w:pPr>
    </w:p>
    <w:p w14:paraId="666A66D3" w14:textId="1AF7A6A3" w:rsidR="00906CC4" w:rsidRDefault="00906CC4" w:rsidP="00D35B72">
      <w:pPr>
        <w:ind w:left="1260"/>
      </w:pPr>
    </w:p>
    <w:p w14:paraId="29C089F7" w14:textId="5A799EE6" w:rsidR="00906CC4" w:rsidRDefault="00906CC4" w:rsidP="00D35B72">
      <w:pPr>
        <w:ind w:left="1260"/>
      </w:pPr>
    </w:p>
    <w:p w14:paraId="06D1B30D" w14:textId="32E9F71D" w:rsidR="00906CC4" w:rsidRDefault="00906CC4" w:rsidP="00D35B72">
      <w:pPr>
        <w:ind w:left="1260"/>
      </w:pPr>
      <w:r>
        <w:rPr>
          <w:rFonts w:hint="eastAsia"/>
        </w:rPr>
        <w:t>透明度设置</w:t>
      </w:r>
      <w:r w:rsidR="00F42609">
        <w:rPr>
          <w:rFonts w:hint="eastAsia"/>
        </w:rPr>
        <w:t>：</w:t>
      </w:r>
    </w:p>
    <w:p w14:paraId="58B8EF93" w14:textId="28A625AB" w:rsidR="00691CA6" w:rsidRDefault="00956057" w:rsidP="00691CA6">
      <w:pPr>
        <w:ind w:left="1260"/>
      </w:pPr>
      <w:r>
        <w:tab/>
      </w:r>
      <w:r>
        <w:rPr>
          <w:rFonts w:hint="eastAsia"/>
        </w:rPr>
        <w:t>将R</w:t>
      </w:r>
      <w:r>
        <w:t>GB</w:t>
      </w:r>
      <w:r>
        <w:rPr>
          <w:rFonts w:hint="eastAsia"/>
        </w:rPr>
        <w:t>分为2</w:t>
      </w:r>
      <w:r>
        <w:t>56</w:t>
      </w:r>
      <w:r>
        <w:rPr>
          <w:rFonts w:hint="eastAsia"/>
        </w:rPr>
        <w:t>的透明等级</w:t>
      </w:r>
      <w:r w:rsidR="00691CA6">
        <w:rPr>
          <w:rFonts w:hint="eastAsia"/>
        </w:rPr>
        <w:t xml:space="preserve"> </w:t>
      </w:r>
      <w:r w:rsidR="00691CA6">
        <w:t>0xff</w:t>
      </w:r>
      <w:r w:rsidR="00691CA6">
        <w:rPr>
          <w:rFonts w:hint="eastAsia"/>
        </w:rPr>
        <w:t>不透明</w:t>
      </w:r>
      <w:r w:rsidR="00D52D27">
        <w:rPr>
          <w:rFonts w:hint="eastAsia"/>
        </w:rPr>
        <w:t xml:space="preserve"> </w:t>
      </w:r>
      <w:r w:rsidR="00D52D27">
        <w:t xml:space="preserve">  0</w:t>
      </w:r>
      <w:r w:rsidR="00D52D27">
        <w:rPr>
          <w:rFonts w:hint="eastAsia"/>
        </w:rPr>
        <w:t>x</w:t>
      </w:r>
      <w:r w:rsidR="00D52D27">
        <w:t xml:space="preserve">00 </w:t>
      </w:r>
      <w:r w:rsidR="00D52D27">
        <w:rPr>
          <w:rFonts w:hint="eastAsia"/>
        </w:rPr>
        <w:t>透明</w:t>
      </w:r>
      <w:r w:rsidR="00184157">
        <w:rPr>
          <w:rFonts w:hint="eastAsia"/>
        </w:rPr>
        <w:t>，改变</w:t>
      </w:r>
      <w:proofErr w:type="spellStart"/>
      <w:r w:rsidR="00ED30AB">
        <w:rPr>
          <w:rFonts w:hint="eastAsia"/>
        </w:rPr>
        <w:t>rgb</w:t>
      </w:r>
      <w:proofErr w:type="spellEnd"/>
      <w:r w:rsidR="00ED30AB">
        <w:rPr>
          <w:rFonts w:hint="eastAsia"/>
        </w:rPr>
        <w:t>在整个win</w:t>
      </w:r>
      <w:r w:rsidR="00B66402">
        <w:rPr>
          <w:rFonts w:hint="eastAsia"/>
        </w:rPr>
        <w:t>重叠区域的显示比例</w:t>
      </w:r>
    </w:p>
    <w:p w14:paraId="08FFDB14" w14:textId="5A844C74" w:rsidR="00FD6A52" w:rsidRDefault="00FD6A52" w:rsidP="00691CA6">
      <w:pPr>
        <w:ind w:left="1260"/>
      </w:pPr>
    </w:p>
    <w:p w14:paraId="2075F534" w14:textId="684C976B" w:rsidR="00FD6A52" w:rsidRDefault="00FD6A52" w:rsidP="00691CA6">
      <w:pPr>
        <w:ind w:left="1260"/>
      </w:pPr>
    </w:p>
    <w:p w14:paraId="5D59C14E" w14:textId="4F793C31" w:rsidR="00FD6A52" w:rsidRDefault="002B47C7" w:rsidP="00280802">
      <w:pPr>
        <w:ind w:left="1260" w:firstLineChars="300" w:firstLine="630"/>
      </w:pPr>
      <w:r>
        <w:t>0</w:t>
      </w:r>
      <w:r>
        <w:rPr>
          <w:rFonts w:hint="eastAsia"/>
        </w:rPr>
        <w:t>x</w:t>
      </w:r>
      <w:r w:rsidR="00FD6A52">
        <w:rPr>
          <w:rFonts w:hint="eastAsia"/>
        </w:rPr>
        <w:t>0</w:t>
      </w:r>
      <w:r w:rsidR="00FD6A52">
        <w:t>00</w:t>
      </w:r>
      <w:r w:rsidR="00C675CD">
        <w:t>000</w:t>
      </w:r>
    </w:p>
    <w:p w14:paraId="2D82B08B" w14:textId="09BB817E" w:rsidR="008671D0" w:rsidRDefault="008671D0" w:rsidP="00691CA6">
      <w:pPr>
        <w:ind w:left="1260"/>
      </w:pPr>
    </w:p>
    <w:p w14:paraId="79636CB4" w14:textId="72C6EB5C" w:rsidR="008671D0" w:rsidRDefault="008A3ABD" w:rsidP="008A3ABD">
      <w:pPr>
        <w:ind w:firstLineChars="600" w:firstLine="1260"/>
      </w:pPr>
      <w:r>
        <w:rPr>
          <w:rFonts w:hint="eastAsia"/>
        </w:rPr>
        <w:t>win</w:t>
      </w:r>
      <w:r>
        <w:t xml:space="preserve">1  </w:t>
      </w:r>
      <w:r w:rsidR="008671D0">
        <w:rPr>
          <w:rFonts w:hint="eastAsia"/>
        </w:rPr>
        <w:t>0x</w:t>
      </w:r>
      <w:r w:rsidR="00C675CD">
        <w:t>00</w:t>
      </w:r>
      <w:r w:rsidR="008671D0">
        <w:rPr>
          <w:rFonts w:hint="eastAsia"/>
        </w:rPr>
        <w:t>ff</w:t>
      </w:r>
      <w:r w:rsidR="008671D0">
        <w:t>00</w:t>
      </w:r>
      <w:r w:rsidR="00280802">
        <w:t xml:space="preserve">   0</w:t>
      </w:r>
      <w:r w:rsidR="00280802">
        <w:rPr>
          <w:rFonts w:hint="eastAsia"/>
        </w:rPr>
        <w:t>xf</w:t>
      </w:r>
      <w:r w:rsidR="00280802">
        <w:t>0</w:t>
      </w:r>
      <w:r w:rsidR="00280802">
        <w:rPr>
          <w:rFonts w:hint="eastAsia"/>
        </w:rPr>
        <w:t>f</w:t>
      </w:r>
      <w:r w:rsidR="00280802">
        <w:t>000</w:t>
      </w:r>
      <w:r w:rsidR="00AB29B9">
        <w:t xml:space="preserve">     0</w:t>
      </w:r>
      <w:r w:rsidR="00AB29B9">
        <w:rPr>
          <w:rFonts w:hint="eastAsia"/>
        </w:rPr>
        <w:t>x</w:t>
      </w:r>
      <w:r w:rsidR="00AB29B9">
        <w:t>00  00</w:t>
      </w:r>
      <w:bookmarkStart w:id="0" w:name="_GoBack"/>
      <w:bookmarkEnd w:id="0"/>
      <w:r w:rsidR="00AB29B9">
        <w:t xml:space="preserve">  00</w:t>
      </w:r>
    </w:p>
    <w:p w14:paraId="31B9DE2F" w14:textId="1FB143E1" w:rsidR="008A3ABD" w:rsidRPr="009F603B" w:rsidRDefault="008A3ABD" w:rsidP="008A3ABD">
      <w:pPr>
        <w:ind w:firstLineChars="600" w:firstLine="1260"/>
        <w:rPr>
          <w:rFonts w:hint="eastAsia"/>
        </w:rPr>
      </w:pPr>
      <w:r>
        <w:rPr>
          <w:rFonts w:hint="eastAsia"/>
        </w:rPr>
        <w:t>win</w:t>
      </w:r>
      <w:proofErr w:type="gramStart"/>
      <w:r>
        <w:t>0</w:t>
      </w:r>
      <w:r>
        <w:rPr>
          <w:rFonts w:hint="eastAsia"/>
        </w:rPr>
        <w:t xml:space="preserve"> </w:t>
      </w:r>
      <w:r>
        <w:t xml:space="preserve"> 0</w:t>
      </w:r>
      <w:proofErr w:type="gramEnd"/>
      <w:r>
        <w:rPr>
          <w:rFonts w:hint="eastAsia"/>
        </w:rPr>
        <w:t>x</w:t>
      </w:r>
      <w:r>
        <w:t>0000</w:t>
      </w:r>
      <w:r>
        <w:rPr>
          <w:rFonts w:hint="eastAsia"/>
        </w:rPr>
        <w:t>ff</w:t>
      </w:r>
    </w:p>
    <w:p w14:paraId="277CB375" w14:textId="77777777" w:rsidR="00F6404A" w:rsidRPr="006A0389" w:rsidRDefault="00F6404A" w:rsidP="008A4A79"/>
    <w:sectPr w:rsidR="00F6404A" w:rsidRPr="006A03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7D7A97"/>
    <w:multiLevelType w:val="hybridMultilevel"/>
    <w:tmpl w:val="65889522"/>
    <w:lvl w:ilvl="0" w:tplc="5F8A934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6B"/>
    <w:rsid w:val="00022ADF"/>
    <w:rsid w:val="00047634"/>
    <w:rsid w:val="000A5CF4"/>
    <w:rsid w:val="000F0D2E"/>
    <w:rsid w:val="0010678B"/>
    <w:rsid w:val="0011667E"/>
    <w:rsid w:val="00184157"/>
    <w:rsid w:val="00195FFF"/>
    <w:rsid w:val="001C1471"/>
    <w:rsid w:val="001E7570"/>
    <w:rsid w:val="001F5CD5"/>
    <w:rsid w:val="00211BB8"/>
    <w:rsid w:val="0021516C"/>
    <w:rsid w:val="002550CE"/>
    <w:rsid w:val="00275630"/>
    <w:rsid w:val="00280802"/>
    <w:rsid w:val="002B47C7"/>
    <w:rsid w:val="002B4EA8"/>
    <w:rsid w:val="002C0651"/>
    <w:rsid w:val="00332557"/>
    <w:rsid w:val="0033366B"/>
    <w:rsid w:val="0035132D"/>
    <w:rsid w:val="003665CE"/>
    <w:rsid w:val="00372727"/>
    <w:rsid w:val="003E0DFB"/>
    <w:rsid w:val="003E6429"/>
    <w:rsid w:val="003E77A7"/>
    <w:rsid w:val="00425019"/>
    <w:rsid w:val="00436956"/>
    <w:rsid w:val="00470D35"/>
    <w:rsid w:val="00472D28"/>
    <w:rsid w:val="004769F5"/>
    <w:rsid w:val="00495D84"/>
    <w:rsid w:val="00497B97"/>
    <w:rsid w:val="00526616"/>
    <w:rsid w:val="0054201F"/>
    <w:rsid w:val="00594970"/>
    <w:rsid w:val="00626C97"/>
    <w:rsid w:val="00691CA6"/>
    <w:rsid w:val="006A0389"/>
    <w:rsid w:val="006E6367"/>
    <w:rsid w:val="006F402C"/>
    <w:rsid w:val="007006EC"/>
    <w:rsid w:val="00716C2E"/>
    <w:rsid w:val="00716CB2"/>
    <w:rsid w:val="0075387E"/>
    <w:rsid w:val="007B47F5"/>
    <w:rsid w:val="007E5A4F"/>
    <w:rsid w:val="00812B93"/>
    <w:rsid w:val="00853B6E"/>
    <w:rsid w:val="00854EF1"/>
    <w:rsid w:val="008671D0"/>
    <w:rsid w:val="008A0D64"/>
    <w:rsid w:val="008A1C44"/>
    <w:rsid w:val="008A3ABD"/>
    <w:rsid w:val="008A4A79"/>
    <w:rsid w:val="008E5196"/>
    <w:rsid w:val="008F47F9"/>
    <w:rsid w:val="008F6EB7"/>
    <w:rsid w:val="00906CC4"/>
    <w:rsid w:val="00906DDF"/>
    <w:rsid w:val="00956057"/>
    <w:rsid w:val="0097093B"/>
    <w:rsid w:val="00975F96"/>
    <w:rsid w:val="00986C55"/>
    <w:rsid w:val="00991E35"/>
    <w:rsid w:val="00993A54"/>
    <w:rsid w:val="00994D91"/>
    <w:rsid w:val="009B0ABC"/>
    <w:rsid w:val="009C6BCD"/>
    <w:rsid w:val="009E1598"/>
    <w:rsid w:val="009F603B"/>
    <w:rsid w:val="00A10CD7"/>
    <w:rsid w:val="00A55689"/>
    <w:rsid w:val="00A567A4"/>
    <w:rsid w:val="00A65582"/>
    <w:rsid w:val="00AB29B9"/>
    <w:rsid w:val="00AB4657"/>
    <w:rsid w:val="00AE3A6B"/>
    <w:rsid w:val="00AE67FB"/>
    <w:rsid w:val="00B55EC6"/>
    <w:rsid w:val="00B66402"/>
    <w:rsid w:val="00B70732"/>
    <w:rsid w:val="00B742E5"/>
    <w:rsid w:val="00B769B8"/>
    <w:rsid w:val="00B84D56"/>
    <w:rsid w:val="00BB4464"/>
    <w:rsid w:val="00BC7819"/>
    <w:rsid w:val="00BF56C8"/>
    <w:rsid w:val="00C002CA"/>
    <w:rsid w:val="00C55DCD"/>
    <w:rsid w:val="00C65C61"/>
    <w:rsid w:val="00C675CD"/>
    <w:rsid w:val="00C71CA7"/>
    <w:rsid w:val="00CF0FDA"/>
    <w:rsid w:val="00CF5D12"/>
    <w:rsid w:val="00CF6F69"/>
    <w:rsid w:val="00D35B72"/>
    <w:rsid w:val="00D44AAD"/>
    <w:rsid w:val="00D52D27"/>
    <w:rsid w:val="00D64C87"/>
    <w:rsid w:val="00D733F3"/>
    <w:rsid w:val="00D80D9C"/>
    <w:rsid w:val="00D927B9"/>
    <w:rsid w:val="00DE589F"/>
    <w:rsid w:val="00DE7A9F"/>
    <w:rsid w:val="00DE7CD7"/>
    <w:rsid w:val="00E021B2"/>
    <w:rsid w:val="00E43F5E"/>
    <w:rsid w:val="00E604D6"/>
    <w:rsid w:val="00E62BAD"/>
    <w:rsid w:val="00E71866"/>
    <w:rsid w:val="00E862AD"/>
    <w:rsid w:val="00EA3075"/>
    <w:rsid w:val="00EB7BF9"/>
    <w:rsid w:val="00ED30AB"/>
    <w:rsid w:val="00ED7345"/>
    <w:rsid w:val="00EE2439"/>
    <w:rsid w:val="00F04A51"/>
    <w:rsid w:val="00F12496"/>
    <w:rsid w:val="00F20FE4"/>
    <w:rsid w:val="00F4216A"/>
    <w:rsid w:val="00F42609"/>
    <w:rsid w:val="00F5668D"/>
    <w:rsid w:val="00F6404A"/>
    <w:rsid w:val="00FC10AB"/>
    <w:rsid w:val="00FD0B1E"/>
    <w:rsid w:val="00FD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FC47C"/>
  <w15:chartTrackingRefBased/>
  <w15:docId w15:val="{F92180B8-E210-4C22-8128-FC88E38F6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B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yephenomenon@163.com</dc:creator>
  <cp:keywords/>
  <dc:description/>
  <cp:lastModifiedBy>yephenomenon@163.com</cp:lastModifiedBy>
  <cp:revision>226</cp:revision>
  <dcterms:created xsi:type="dcterms:W3CDTF">2018-08-02T05:34:00Z</dcterms:created>
  <dcterms:modified xsi:type="dcterms:W3CDTF">2018-08-03T07:54:00Z</dcterms:modified>
</cp:coreProperties>
</file>