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334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334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334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334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334F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334F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334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5752FC2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3E5E0D" w:rsidRPr="003E5E0D">
        <w:t>cao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468D22C3" w:rsidR="00726DF6" w:rsidRPr="00DD3AB2" w:rsidRDefault="00726DF6" w:rsidP="00726DF6">
      <w:pPr>
        <w:pStyle w:val="ListParagraph"/>
        <w:numPr>
          <w:ilvl w:val="0"/>
          <w:numId w:val="40"/>
        </w:numPr>
      </w:pPr>
      <w:r w:rsidRPr="00DD3AB2">
        <w:t xml:space="preserve">Tên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 xml:space="preserve">: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</w:t>
      </w:r>
    </w:p>
    <w:p w14:paraId="375AADFB" w14:textId="22912902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Mô</w:t>
      </w:r>
      <w:proofErr w:type="spellEnd"/>
      <w:r w:rsidRPr="00DD3AB2">
        <w:t xml:space="preserve"> </w:t>
      </w:r>
      <w:proofErr w:type="spellStart"/>
      <w:r w:rsidRPr="00DD3AB2">
        <w:t>tả</w:t>
      </w:r>
      <w:proofErr w:type="spellEnd"/>
      <w:r w:rsidRPr="00DD3AB2">
        <w:t xml:space="preserve"> </w:t>
      </w:r>
      <w:proofErr w:type="spellStart"/>
      <w:r w:rsidRPr="00DD3AB2">
        <w:t>rủi</w:t>
      </w:r>
      <w:proofErr w:type="spellEnd"/>
      <w:r w:rsidRPr="00DD3AB2">
        <w:t xml:space="preserve"> </w:t>
      </w:r>
      <w:proofErr w:type="spellStart"/>
      <w:r w:rsidRPr="00DD3AB2">
        <w:t>ro</w:t>
      </w:r>
      <w:proofErr w:type="spellEnd"/>
      <w:r w:rsidRPr="00DD3AB2">
        <w:t>:</w:t>
      </w:r>
      <w:r w:rsidR="00DD3AB2" w:rsidRPr="00DD3AB2">
        <w:t xml:space="preserve"> </w:t>
      </w:r>
      <w:proofErr w:type="spellStart"/>
      <w:r w:rsidR="00DD3AB2" w:rsidRPr="00DD3AB2">
        <w:t>không</w:t>
      </w:r>
      <w:proofErr w:type="spellEnd"/>
      <w:r w:rsidR="00DD3AB2" w:rsidRPr="00DD3AB2">
        <w:t xml:space="preserve"> </w:t>
      </w:r>
      <w:proofErr w:type="spellStart"/>
      <w:r w:rsidR="00DD3AB2" w:rsidRPr="00DD3AB2">
        <w:t>th</w:t>
      </w:r>
      <w:r w:rsidR="00DD3AB2">
        <w:t>ể</w:t>
      </w:r>
      <w:proofErr w:type="spellEnd"/>
      <w:r w:rsidR="00DD3AB2">
        <w:t xml:space="preserve"> chụp </w:t>
      </w:r>
      <w:proofErr w:type="spellStart"/>
      <w:r w:rsidR="00DD3AB2">
        <w:t>và</w:t>
      </w:r>
      <w:proofErr w:type="spellEnd"/>
      <w:r w:rsidR="00DD3AB2">
        <w:t xml:space="preserve"> </w:t>
      </w:r>
      <w:proofErr w:type="spellStart"/>
      <w:r w:rsidR="00DD3AB2">
        <w:t>lưu</w:t>
      </w:r>
      <w:proofErr w:type="spellEnd"/>
      <w:r w:rsidR="00DD3AB2">
        <w:t xml:space="preserve"> </w:t>
      </w:r>
      <w:proofErr w:type="spellStart"/>
      <w:r w:rsidR="00DD3AB2">
        <w:t>màn</w:t>
      </w:r>
      <w:proofErr w:type="spellEnd"/>
      <w:r w:rsidR="00DD3AB2">
        <w:t xml:space="preserve"> hình </w:t>
      </w:r>
      <w:proofErr w:type="spellStart"/>
      <w:r w:rsidR="00DD3AB2">
        <w:t>khi</w:t>
      </w:r>
      <w:proofErr w:type="spellEnd"/>
      <w:r w:rsidR="00DD3AB2">
        <w:t xml:space="preserve"> </w:t>
      </w:r>
      <w:proofErr w:type="spellStart"/>
      <w:r w:rsidR="00DD3AB2">
        <w:t>đang</w:t>
      </w:r>
      <w:proofErr w:type="spellEnd"/>
      <w:r w:rsidR="00DD3AB2">
        <w:t xml:space="preserve"> </w:t>
      </w:r>
      <w:proofErr w:type="spellStart"/>
      <w:r w:rsidR="00DD3AB2">
        <w:t>tương</w:t>
      </w:r>
      <w:proofErr w:type="spellEnd"/>
      <w:r w:rsidR="00DD3AB2">
        <w:t xml:space="preserve"> </w:t>
      </w:r>
      <w:proofErr w:type="spellStart"/>
      <w:r w:rsidR="00DD3AB2">
        <w:t>tác</w:t>
      </w:r>
      <w:proofErr w:type="spellEnd"/>
      <w:r w:rsidR="00DD3AB2">
        <w:t xml:space="preserve"> </w:t>
      </w:r>
    </w:p>
    <w:p w14:paraId="2CD1515F" w14:textId="2F9595A9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lastRenderedPageBreak/>
        <w:t>Xác</w:t>
      </w:r>
      <w:proofErr w:type="spellEnd"/>
      <w:r w:rsidRPr="00DD3AB2">
        <w:t xml:space="preserve"> </w:t>
      </w:r>
      <w:proofErr w:type="spellStart"/>
      <w:r w:rsidRPr="00DD3AB2">
        <w:t>suất</w:t>
      </w:r>
      <w:proofErr w:type="spellEnd"/>
      <w:r w:rsidRPr="00DD3AB2">
        <w:t xml:space="preserve"> </w:t>
      </w:r>
      <w:proofErr w:type="spellStart"/>
      <w:r w:rsidRPr="00DD3AB2">
        <w:t>xảy</w:t>
      </w:r>
      <w:proofErr w:type="spellEnd"/>
      <w:r w:rsidRPr="00DD3AB2">
        <w:t xml:space="preserve"> ra</w:t>
      </w:r>
      <w:r w:rsidR="00DD3AB2">
        <w:t>: 30%</w:t>
      </w:r>
    </w:p>
    <w:p w14:paraId="752B8585" w14:textId="0270D8FC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Mức</w:t>
      </w:r>
      <w:proofErr w:type="spellEnd"/>
      <w:r w:rsidRPr="00DD3AB2">
        <w:t xml:space="preserve"> </w:t>
      </w:r>
      <w:proofErr w:type="spellStart"/>
      <w:r w:rsidRPr="00DD3AB2">
        <w:t>độ</w:t>
      </w:r>
      <w:proofErr w:type="spellEnd"/>
      <w:r w:rsidRPr="00DD3AB2">
        <w:t xml:space="preserve"> </w:t>
      </w:r>
      <w:proofErr w:type="spellStart"/>
      <w:r w:rsidRPr="00DD3AB2">
        <w:t>thiệt</w:t>
      </w:r>
      <w:proofErr w:type="spellEnd"/>
      <w:r w:rsidRPr="00DD3AB2">
        <w:t xml:space="preserve"> </w:t>
      </w:r>
      <w:proofErr w:type="spellStart"/>
      <w:r w:rsidRPr="00DD3AB2">
        <w:t>hại</w:t>
      </w:r>
      <w:proofErr w:type="spellEnd"/>
      <w:r w:rsidR="00DD3AB2">
        <w:t xml:space="preserve">: </w:t>
      </w:r>
      <w:proofErr w:type="spellStart"/>
      <w:r w:rsidR="00DD3AB2">
        <w:t>thấp</w:t>
      </w:r>
      <w:proofErr w:type="spellEnd"/>
    </w:p>
    <w:p w14:paraId="21AE419E" w14:textId="707F8F75" w:rsidR="00726DF6" w:rsidRPr="00DD3AB2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DD3AB2">
        <w:t>Giải</w:t>
      </w:r>
      <w:proofErr w:type="spellEnd"/>
      <w:r w:rsidRPr="00DD3AB2">
        <w:t xml:space="preserve"> </w:t>
      </w:r>
      <w:proofErr w:type="spellStart"/>
      <w:r w:rsidRPr="00DD3AB2">
        <w:t>pháp</w:t>
      </w:r>
      <w:proofErr w:type="spellEnd"/>
      <w:r w:rsidRPr="00DD3AB2">
        <w:t xml:space="preserve"> xử lý</w:t>
      </w:r>
      <w:r w:rsidR="00DD3AB2">
        <w:t xml:space="preserve">: </w:t>
      </w:r>
      <w:proofErr w:type="spellStart"/>
      <w:r w:rsidR="00DD3AB2">
        <w:t>sử</w:t>
      </w:r>
      <w:proofErr w:type="spellEnd"/>
      <w:r w:rsidR="00DD3AB2">
        <w:t xml:space="preserve"> </w:t>
      </w:r>
      <w:proofErr w:type="spellStart"/>
      <w:r w:rsidR="00DD3AB2">
        <w:t>dụng</w:t>
      </w:r>
      <w:proofErr w:type="spellEnd"/>
      <w:r w:rsidR="00DD3AB2">
        <w:t xml:space="preserve"> </w:t>
      </w:r>
      <w:proofErr w:type="spellStart"/>
      <w:r w:rsidR="00DD3AB2">
        <w:t>phần</w:t>
      </w:r>
      <w:proofErr w:type="spellEnd"/>
      <w:r w:rsidR="00DD3AB2">
        <w:t xml:space="preserve"> </w:t>
      </w:r>
      <w:proofErr w:type="spellStart"/>
      <w:r w:rsidR="00DD3AB2">
        <w:t>mềm</w:t>
      </w:r>
      <w:proofErr w:type="spellEnd"/>
      <w:r w:rsidR="00DD3AB2">
        <w:t xml:space="preserve"> </w:t>
      </w:r>
      <w:proofErr w:type="spellStart"/>
      <w:r w:rsidR="00DD3AB2">
        <w:t>thứ</w:t>
      </w:r>
      <w:proofErr w:type="spellEnd"/>
      <w:r w:rsidR="00DD3AB2">
        <w:t xml:space="preserve"> 3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7A47" w14:textId="77777777" w:rsidR="00E334F0" w:rsidRDefault="00E334F0">
      <w:r>
        <w:separator/>
      </w:r>
    </w:p>
    <w:p w14:paraId="4D7BECDB" w14:textId="77777777" w:rsidR="00E334F0" w:rsidRDefault="00E334F0"/>
  </w:endnote>
  <w:endnote w:type="continuationSeparator" w:id="0">
    <w:p w14:paraId="27787E6E" w14:textId="77777777" w:rsidR="00E334F0" w:rsidRDefault="00E334F0">
      <w:r>
        <w:continuationSeparator/>
      </w:r>
    </w:p>
    <w:p w14:paraId="549708D8" w14:textId="77777777" w:rsidR="00E334F0" w:rsidRDefault="00E334F0"/>
  </w:endnote>
  <w:endnote w:type="continuationNotice" w:id="1">
    <w:p w14:paraId="135C137F" w14:textId="77777777" w:rsidR="00E334F0" w:rsidRDefault="00E33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E8BA" w14:textId="77777777" w:rsidR="00E334F0" w:rsidRDefault="00E334F0">
      <w:r>
        <w:separator/>
      </w:r>
    </w:p>
    <w:p w14:paraId="6D45DBF1" w14:textId="77777777" w:rsidR="00E334F0" w:rsidRDefault="00E334F0"/>
  </w:footnote>
  <w:footnote w:type="continuationSeparator" w:id="0">
    <w:p w14:paraId="09A65C23" w14:textId="77777777" w:rsidR="00E334F0" w:rsidRDefault="00E334F0">
      <w:r>
        <w:continuationSeparator/>
      </w:r>
    </w:p>
    <w:p w14:paraId="4E296502" w14:textId="77777777" w:rsidR="00E334F0" w:rsidRDefault="00E334F0"/>
  </w:footnote>
  <w:footnote w:type="continuationNotice" w:id="1">
    <w:p w14:paraId="2D705266" w14:textId="77777777" w:rsidR="00E334F0" w:rsidRDefault="00E334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3AB2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34F0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7610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313</cp:revision>
  <cp:lastPrinted>2008-03-13T11:02:00Z</cp:lastPrinted>
  <dcterms:created xsi:type="dcterms:W3CDTF">2018-10-22T04:18:00Z</dcterms:created>
  <dcterms:modified xsi:type="dcterms:W3CDTF">2022-01-18T18:01:00Z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