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BE9A" w14:textId="77777777" w:rsidR="008F3782" w:rsidRDefault="008F3782" w:rsidP="0026391A">
      <w:pPr>
        <w:pStyle w:val="ICCENormalText1stparagraph"/>
        <w:ind w:leftChars="100" w:left="240"/>
      </w:pPr>
    </w:p>
    <w:p w14:paraId="7808F428" w14:textId="77777777" w:rsidR="008F3782" w:rsidRDefault="00FD259C">
      <w:pPr>
        <w:pStyle w:val="ICCEPaperTitle"/>
      </w:pPr>
      <w:r>
        <w:t xml:space="preserve">A Framework for Assessment Design in the Era of Generative AI: The </w:t>
      </w:r>
      <w:r w:rsidR="00B14460">
        <w:t>C</w:t>
      </w:r>
      <w:r>
        <w:t xml:space="preserve">ase of </w:t>
      </w:r>
      <w:r w:rsidR="00B14460">
        <w:t>T</w:t>
      </w:r>
      <w:r>
        <w:t>ake-</w:t>
      </w:r>
      <w:r w:rsidR="00B14460">
        <w:t>H</w:t>
      </w:r>
      <w:r>
        <w:t xml:space="preserve">ome </w:t>
      </w:r>
      <w:r w:rsidR="00B14460">
        <w:t>A</w:t>
      </w:r>
      <w:r>
        <w:t xml:space="preserve">ssignment in </w:t>
      </w:r>
      <w:r w:rsidR="00B14460">
        <w:t>S</w:t>
      </w:r>
      <w:r>
        <w:t xml:space="preserve">oftware-related </w:t>
      </w:r>
      <w:r w:rsidR="00AE22D5">
        <w:t>Courses</w:t>
      </w:r>
    </w:p>
    <w:p w14:paraId="0A8B970C" w14:textId="77777777" w:rsidR="008F3782" w:rsidRPr="00761F01" w:rsidRDefault="008F3782">
      <w:pPr>
        <w:pStyle w:val="ICCENormalText1stparagraph"/>
      </w:pPr>
    </w:p>
    <w:p w14:paraId="282E6C38" w14:textId="77777777" w:rsidR="008F3782" w:rsidRPr="0097314A" w:rsidRDefault="00FD259C">
      <w:pPr>
        <w:pStyle w:val="ICCEAuthorList"/>
        <w:rPr>
          <w:sz w:val="22"/>
        </w:rPr>
      </w:pPr>
      <w:r>
        <w:rPr>
          <w:sz w:val="22"/>
        </w:rPr>
        <w:t>new Lyza F</w:t>
      </w:r>
      <w:r w:rsidR="004129AE">
        <w:rPr>
          <w:sz w:val="22"/>
        </w:rPr>
        <w:t>ELIPE</w:t>
      </w:r>
      <w:r w:rsidR="00F83CAC">
        <w:rPr>
          <w:sz w:val="22"/>
          <w:vertAlign w:val="superscript"/>
        </w:rPr>
        <w:t>a*</w:t>
      </w:r>
      <w:r w:rsidR="008F3782" w:rsidRPr="00761F01">
        <w:rPr>
          <w:sz w:val="22"/>
        </w:rPr>
        <w:t xml:space="preserve">, </w:t>
      </w:r>
      <w:r w:rsidR="00AE6D97">
        <w:rPr>
          <w:sz w:val="22"/>
        </w:rPr>
        <w:t xml:space="preserve">Quang </w:t>
      </w:r>
      <w:r w:rsidR="009D5AC1">
        <w:rPr>
          <w:sz w:val="22"/>
        </w:rPr>
        <w:t xml:space="preserve">Ngoc </w:t>
      </w:r>
      <w:r w:rsidR="00AE6D97">
        <w:rPr>
          <w:sz w:val="22"/>
        </w:rPr>
        <w:t>T</w:t>
      </w:r>
      <w:r w:rsidR="004129AE">
        <w:rPr>
          <w:sz w:val="22"/>
        </w:rPr>
        <w:t>RAN</w:t>
      </w:r>
      <w:r w:rsidR="008F3782" w:rsidRPr="00761F01">
        <w:rPr>
          <w:sz w:val="22"/>
          <w:vertAlign w:val="superscript"/>
        </w:rPr>
        <w:t>b</w:t>
      </w:r>
      <w:r w:rsidR="00AE6D97">
        <w:rPr>
          <w:sz w:val="22"/>
        </w:rPr>
        <w:t xml:space="preserve">, Thanh </w:t>
      </w:r>
      <w:r w:rsidR="004129AE">
        <w:rPr>
          <w:sz w:val="22"/>
        </w:rPr>
        <w:t xml:space="preserve">Chi </w:t>
      </w:r>
      <w:r w:rsidR="00AE6D97">
        <w:rPr>
          <w:sz w:val="22"/>
        </w:rPr>
        <w:t>P</w:t>
      </w:r>
      <w:r w:rsidR="004129AE">
        <w:rPr>
          <w:sz w:val="22"/>
        </w:rPr>
        <w:t>HAM</w:t>
      </w:r>
      <w:r w:rsidR="00AE6D97">
        <w:rPr>
          <w:sz w:val="22"/>
          <w:vertAlign w:val="superscript"/>
        </w:rPr>
        <w:t>c</w:t>
      </w:r>
      <w:r w:rsidR="0097314A">
        <w:rPr>
          <w:sz w:val="22"/>
        </w:rPr>
        <w:t xml:space="preserve">, </w:t>
      </w:r>
      <w:r w:rsidR="00AE6D97">
        <w:rPr>
          <w:sz w:val="22"/>
        </w:rPr>
        <w:t xml:space="preserve">Thanh Ngoc </w:t>
      </w:r>
      <w:r w:rsidR="0097314A">
        <w:rPr>
          <w:sz w:val="22"/>
        </w:rPr>
        <w:t>N</w:t>
      </w:r>
      <w:r w:rsidR="004129AE">
        <w:rPr>
          <w:sz w:val="22"/>
        </w:rPr>
        <w:t>GUYEN</w:t>
      </w:r>
      <w:r w:rsidR="00F83CAC">
        <w:rPr>
          <w:sz w:val="22"/>
          <w:vertAlign w:val="superscript"/>
        </w:rPr>
        <w:t>d</w:t>
      </w:r>
      <w:r w:rsidR="0097314A">
        <w:rPr>
          <w:sz w:val="22"/>
          <w:vertAlign w:val="superscript"/>
        </w:rPr>
        <w:t xml:space="preserve"> </w:t>
      </w:r>
      <w:r w:rsidR="0097314A">
        <w:rPr>
          <w:sz w:val="22"/>
        </w:rPr>
        <w:t xml:space="preserve">&amp; Linh </w:t>
      </w:r>
      <w:r w:rsidR="004129AE">
        <w:rPr>
          <w:sz w:val="22"/>
        </w:rPr>
        <w:t xml:space="preserve">Duc </w:t>
      </w:r>
      <w:r w:rsidR="0097314A">
        <w:rPr>
          <w:sz w:val="22"/>
        </w:rPr>
        <w:t>T</w:t>
      </w:r>
      <w:r w:rsidR="004129AE">
        <w:rPr>
          <w:sz w:val="22"/>
        </w:rPr>
        <w:t>RAN</w:t>
      </w:r>
      <w:r w:rsidR="00F83CAC">
        <w:rPr>
          <w:sz w:val="22"/>
          <w:vertAlign w:val="superscript"/>
        </w:rPr>
        <w:t>e</w:t>
      </w:r>
    </w:p>
    <w:p w14:paraId="17FA776A" w14:textId="77777777" w:rsidR="008F3782" w:rsidRPr="00761F01" w:rsidRDefault="008F3782">
      <w:pPr>
        <w:pStyle w:val="ICCEAffiliations"/>
        <w:rPr>
          <w:i/>
          <w:sz w:val="22"/>
        </w:rPr>
      </w:pPr>
      <w:r w:rsidRPr="00761F01">
        <w:rPr>
          <w:sz w:val="22"/>
          <w:vertAlign w:val="superscript"/>
        </w:rPr>
        <w:t>a</w:t>
      </w:r>
      <w:r w:rsidR="00855AF7">
        <w:rPr>
          <w:sz w:val="22"/>
          <w:vertAlign w:val="superscript"/>
        </w:rPr>
        <w:t>,b,c</w:t>
      </w:r>
      <w:r w:rsidR="0097314A">
        <w:rPr>
          <w:sz w:val="22"/>
          <w:vertAlign w:val="superscript"/>
        </w:rPr>
        <w:t>,d</w:t>
      </w:r>
      <w:r w:rsidR="00F83CAC">
        <w:rPr>
          <w:sz w:val="22"/>
          <w:vertAlign w:val="superscript"/>
        </w:rPr>
        <w:t>,e</w:t>
      </w:r>
      <w:r w:rsidR="00F83CAC">
        <w:rPr>
          <w:i/>
          <w:sz w:val="22"/>
        </w:rPr>
        <w:t>School of Science, Engineering &amp; Technology, RMIT</w:t>
      </w:r>
      <w:r w:rsidR="00FD259C">
        <w:rPr>
          <w:i/>
          <w:sz w:val="22"/>
        </w:rPr>
        <w:t xml:space="preserve"> University, Vietnam</w:t>
      </w:r>
    </w:p>
    <w:p w14:paraId="7EC3D387" w14:textId="77777777" w:rsidR="008F3782" w:rsidRPr="00761F01" w:rsidRDefault="008F3782">
      <w:pPr>
        <w:pStyle w:val="ICCEAffiliations"/>
        <w:rPr>
          <w:sz w:val="22"/>
        </w:rPr>
      </w:pPr>
      <w:r w:rsidRPr="00761F01">
        <w:rPr>
          <w:sz w:val="22"/>
        </w:rPr>
        <w:t>*</w:t>
      </w:r>
      <w:r w:rsidR="00AE6D97">
        <w:rPr>
          <w:sz w:val="22"/>
        </w:rPr>
        <w:t>anna.f</w:t>
      </w:r>
      <w:r w:rsidR="004B3DDF">
        <w:rPr>
          <w:sz w:val="22"/>
        </w:rPr>
        <w:t>e</w:t>
      </w:r>
      <w:r w:rsidR="00AE6D97">
        <w:rPr>
          <w:sz w:val="22"/>
        </w:rPr>
        <w:t>lipe</w:t>
      </w:r>
      <w:r w:rsidRPr="00761F01">
        <w:rPr>
          <w:sz w:val="22"/>
        </w:rPr>
        <w:t>@</w:t>
      </w:r>
      <w:r w:rsidR="00AE6D97">
        <w:rPr>
          <w:sz w:val="22"/>
        </w:rPr>
        <w:t>rmit.edu.vn</w:t>
      </w:r>
    </w:p>
    <w:p w14:paraId="3996E0D3" w14:textId="77777777" w:rsidR="008F3782" w:rsidRPr="00776FAC" w:rsidRDefault="008F3782">
      <w:pPr>
        <w:pStyle w:val="ICCENormalText1stparagraph"/>
        <w:rPr>
          <w:lang w:val="vi-VN"/>
        </w:rPr>
      </w:pPr>
    </w:p>
    <w:p w14:paraId="6C3BBF03" w14:textId="77777777" w:rsidR="008F3782" w:rsidRPr="007F37F6" w:rsidRDefault="008F3782" w:rsidP="00ED1437">
      <w:pPr>
        <w:pStyle w:val="ICCEAbstract"/>
        <w:rPr>
          <w:color w:val="FF0000"/>
          <w:u w:val="single"/>
        </w:rPr>
      </w:pPr>
      <w:r>
        <w:rPr>
          <w:b/>
        </w:rPr>
        <w:t>Abstract:</w:t>
      </w:r>
      <w:r>
        <w:t xml:space="preserve"> </w:t>
      </w:r>
      <w:r w:rsidR="00FD259C" w:rsidRPr="00C15AFF">
        <w:rPr>
          <w:color w:val="FF0000"/>
          <w:u w:val="single"/>
        </w:rPr>
        <w:t xml:space="preserve">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w:t>
      </w:r>
      <w:r w:rsidR="004129AE" w:rsidRPr="00C15AFF">
        <w:rPr>
          <w:color w:val="FF0000"/>
          <w:u w:val="single"/>
        </w:rPr>
        <w:t>incorporating generative AI and</w:t>
      </w:r>
      <w:r w:rsidR="00FD259C" w:rsidRPr="00C15AFF">
        <w:rPr>
          <w:color w:val="FF0000"/>
          <w:u w:val="single"/>
        </w:rPr>
        <w:t xml:space="preserve">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w:t>
      </w:r>
      <w:r w:rsidR="00FD259C" w:rsidRPr="007F37F6">
        <w:rPr>
          <w:color w:val="FF0000"/>
          <w:u w:val="single"/>
        </w:rPr>
        <w:t xml:space="preserve"> misconduct</w:t>
      </w:r>
      <w:r w:rsidR="006A63C8" w:rsidRPr="007F37F6">
        <w:rPr>
          <w:color w:val="FF0000"/>
          <w:u w:val="single"/>
        </w:rPr>
        <w:t>.</w:t>
      </w:r>
    </w:p>
    <w:p w14:paraId="4B1BD76A" w14:textId="77777777" w:rsidR="008F3782" w:rsidRPr="00761F01" w:rsidRDefault="008F3782">
      <w:pPr>
        <w:pStyle w:val="ICCENormalText1stparagraph"/>
      </w:pPr>
    </w:p>
    <w:p w14:paraId="0623EB22" w14:textId="77777777" w:rsidR="008F3782" w:rsidRPr="00776FAC" w:rsidRDefault="008F3782" w:rsidP="00ED1437">
      <w:pPr>
        <w:pStyle w:val="ICCEKeywords"/>
      </w:pPr>
      <w:r>
        <w:rPr>
          <w:b/>
        </w:rPr>
        <w:t>Keywords:</w:t>
      </w:r>
      <w:r>
        <w:t xml:space="preserve"> </w:t>
      </w:r>
      <w:r w:rsidR="00FD259C">
        <w:t xml:space="preserve">AI Education, Bloom Taxonomy, </w:t>
      </w:r>
      <w:r w:rsidR="00384868">
        <w:t>Computing Education</w:t>
      </w:r>
      <w:r w:rsidR="00776FAC">
        <w:rPr>
          <w:lang w:val="vi-VN"/>
        </w:rPr>
        <w:t>, G</w:t>
      </w:r>
      <w:r w:rsidR="00776FAC">
        <w:t>enerative AI, Assessment Design</w:t>
      </w:r>
    </w:p>
    <w:p w14:paraId="2B0020DD" w14:textId="77777777" w:rsidR="4D81F36C" w:rsidRDefault="4D81F36C" w:rsidP="4D81F36C">
      <w:pPr>
        <w:pStyle w:val="ICCENormalText1stparagraph"/>
      </w:pPr>
    </w:p>
    <w:p w14:paraId="3EF989E3" w14:textId="77777777" w:rsidR="008F3782" w:rsidRPr="00761F01" w:rsidRDefault="008F3782">
      <w:pPr>
        <w:pStyle w:val="ICCENormalText1stparagraph"/>
      </w:pPr>
    </w:p>
    <w:p w14:paraId="062BADDF" w14:textId="77777777" w:rsidR="00F6417D" w:rsidRPr="00E701F0" w:rsidRDefault="008F3782" w:rsidP="00D65354">
      <w:pPr>
        <w:pStyle w:val="ICCEHeading2"/>
      </w:pPr>
      <w:r w:rsidRPr="00E701F0">
        <w:t>Introduction</w:t>
      </w:r>
    </w:p>
    <w:p w14:paraId="54BA06C6" w14:textId="77777777" w:rsidR="00A170B0" w:rsidRPr="00F6417D" w:rsidRDefault="00A170B0" w:rsidP="00A170B0">
      <w:pPr>
        <w:pStyle w:val="ICCEHeading1"/>
        <w:ind w:left="865"/>
      </w:pPr>
    </w:p>
    <w:p w14:paraId="7FA2ADB2" w14:textId="41F0582F" w:rsidR="00F6417D" w:rsidRPr="00E701F0" w:rsidRDefault="00F6417D" w:rsidP="006073C0">
      <w:pPr>
        <w:pStyle w:val="ICCENormal"/>
      </w:pPr>
      <w:r w:rsidRPr="00E701F0">
        <w:t>In recent year</w:t>
      </w:r>
      <w:r w:rsidR="00634F52">
        <w:t>s</w:t>
      </w:r>
      <w:r w:rsidRPr="00E701F0">
        <w:t>, the field of education has witnessed a significant shift toward the integration</w:t>
      </w:r>
      <w:r w:rsidR="00A170B0" w:rsidRPr="00E701F0">
        <w:t xml:space="preserve"> </w:t>
      </w:r>
      <w:r w:rsidRPr="00E701F0">
        <w:t xml:space="preserve">of technology, particularly in the assessment design </w:t>
      </w:r>
      <w:r w:rsidR="00435F0C">
        <w:fldChar w:fldCharType="begin">
          <w:fldData xml:space="preserve">PEVuZE5vdGU+PENpdGU+PEF1dGhvcj5BbG1vbmQ8L0F1dGhvcj48WWVhcj4yMDAyPC9ZZWFyPjxS
ZWNOdW0+MTwvUmVjTnVtPjxEaXNwbGF5VGV4dD4oQWxtb25kIGV0IGFsLiwgMjAwMjsgR29yaW4s
IDIwMDY7IFZhbiBkZW4gQmVyZyBldCBhbC4sIDIwMDY7IFZpbGxhcnJvZWwgZXQgYWwuLCAyMDE4
KTwvRGlzcGxheVRleHQ+PHJlY29yZD48cmVjLW51bWJlcj4xPC9yZWMtbnVtYmVyPjxmb3JlaWdu
LWtleXM+PGtleSBhcHA9IkVOIiBkYi1pZD0iNXBzZDVwNTJtcnZlczRlZnJhcTV3ZmV3ZGZ3NXY1
cDlzZWVhIiB0aW1lc3RhbXA9IjE3MDE4NjExNzAiPjE8L2tleT48L2ZvcmVpZ24ta2V5cz48cmVm
LXR5cGUgbmFtZT0iSm91cm5hbCBBcnRpY2xlIj4xNzwvcmVmLXR5cGU+PGNvbnRyaWJ1dG9ycz48
YXV0aG9ycz48YXV0aG9yPkFsbW9uZCwgUnVzc2VsbDwvYXV0aG9yPjxhdXRob3I+U3RlaW5iZXJn
LCBMaW5kYTwvYXV0aG9yPjxhdXRob3I+TWlzbGV2eSwgUm9iZXJ0PC9hdXRob3I+PC9hdXRob3Jz
PjwvY29udHJpYnV0b3JzPjx0aXRsZXM+PHRpdGxlPkVuaGFuY2luZyB0aGUgZGVzaWduIGFuZCBk
ZWxpdmVyeSBvZiBhc3Nlc3NtZW50IHN5c3RlbXM6IEEgZm91ci1wcm9jZXNzIGFyY2hpdGVjdHVy
ZTwvdGl0bGU+PHNlY29uZGFyeS10aXRsZT5UaGUgSm91cm5hbCBvZiBUZWNobm9sb2d5LCBMZWFy
bmluZyBhbmQgQXNzZXNzbWVudDwvc2Vjb25kYXJ5LXRpdGxlPjwvdGl0bGVzPjxwZXJpb2RpY2Fs
PjxmdWxsLXRpdGxlPlRoZSBKb3VybmFsIG9mIFRlY2hub2xvZ3ksIExlYXJuaW5nIGFuZCBBc3Nl
c3NtZW50PC9mdWxsLXRpdGxlPjwvcGVyaW9kaWNhbD48dm9sdW1lPjE8L3ZvbHVtZT48bnVtYmVy
PjU8L251bWJlcj48ZGF0ZXM+PHllYXI+MjAwMjwveWVhcj48L2RhdGVzPjxpc2JuPjE1NDAtMjUy
NTwvaXNibj48dXJscz48L3VybHM+PC9yZWNvcmQ+PC9DaXRlPjxDaXRlPjxBdXRob3I+R29yaW48
L0F1dGhvcj48WWVhcj4yMDA2PC9ZZWFyPjxSZWNOdW0+MjwvUmVjTnVtPjxyZWNvcmQ+PHJlYy1u
dW1iZXI+MjwvcmVjLW51bWJlcj48Zm9yZWlnbi1rZXlzPjxrZXkgYXBwPSJFTiIgZGItaWQ9IjVw
c2Q1cDUybXJ2ZXM0ZWZyYXE1d2Zld2RmdzV2NXA5c2VlYSIgdGltZXN0YW1wPSIxNzAxODYxMTcw
Ij4yPC9rZXk+PC9mb3JlaWduLWtleXM+PHJlZi10eXBlIG5hbWU9IkpvdXJuYWwgQXJ0aWNsZSI+
MTc8L3JlZi10eXBlPjxjb250cmlidXRvcnM+PGF1dGhvcnM+PGF1dGhvcj5Hb3JpbiwgSm9hbm5h
IFM8L2F1dGhvcj48L2F1dGhvcnM+PC9jb250cmlidXRvcnM+PHRpdGxlcz48dGl0bGU+VGVzdCBk
ZXNpZ24gd2l0aCBjb2duaXRpb24gaW4gbWluZDwvdGl0bGU+PHNlY29uZGFyeS10aXRsZT5FZHVj
YXRpb25hbCBtZWFzdXJlbWVudDogSXNzdWVzIGFuZCBwcmFjdGljZTwvc2Vjb25kYXJ5LXRpdGxl
PjwvdGl0bGVzPjxwZXJpb2RpY2FsPjxmdWxsLXRpdGxlPkVkdWNhdGlvbmFsIG1lYXN1cmVtZW50
OiBJc3N1ZXMgYW5kIHByYWN0aWNlPC9mdWxsLXRpdGxlPjwvcGVyaW9kaWNhbD48cGFnZXM+MjEt
MzU8L3BhZ2VzPjx2b2x1bWU+MjU8L3ZvbHVtZT48bnVtYmVyPjQ8L251bWJlcj48ZGF0ZXM+PHll
YXI+MjAwNjwveWVhcj48L2RhdGVzPjxpc2JuPjA3MzEtMTc0NTwvaXNibj48dXJscz48L3VybHM+
PC9yZWNvcmQ+PC9DaXRlPjxDaXRlPjxBdXRob3I+VmFuIGRlbiBCZXJnPC9BdXRob3I+PFllYXI+
MjAwNjwvWWVhcj48UmVjTnVtPjM8L1JlY051bT48cmVjb3JkPjxyZWMtbnVtYmVyPjM8L3JlYy1u
dW1iZXI+PGZvcmVpZ24ta2V5cz48a2V5IGFwcD0iRU4iIGRiLWlkPSI1cHNkNXA1Mm1ydmVzNGVm
cmFxNXdmZXdkZnc1djVwOXNlZWEiIHRpbWVzdGFtcD0iMTcwMTg2MTE3MCI+Mzwva2V5PjwvZm9y
ZWlnbi1rZXlzPjxyZWYtdHlwZSBuYW1lPSJKb3VybmFsIEFydGljbGUiPjE3PC9yZWYtdHlwZT48
Y29udHJpYnV0b3JzPjxhdXRob3JzPjxhdXRob3I+VmFuIGRlbiBCZXJnLCBJbmVrZTwvYXV0aG9y
PjxhdXRob3I+QWRtaXJhYWwsIFdpbGZyaWVkPC9hdXRob3I+PGF1dGhvcj5QaWxvdCwgQWxiZXJ0
PC9hdXRob3I+PC9hdXRob3JzPjwvY29udHJpYnV0b3JzPjx0aXRsZXM+PHRpdGxlPkRlc2lnbiBw
cmluY2lwbGVzIGFuZCBvdXRjb21lcyBvZiBwZWVyIGFzc2Vzc21lbnQgaW4gaGlnaGVyIGVkdWNh
dGlvbjwvdGl0bGU+PHNlY29uZGFyeS10aXRsZT5TdHVkaWVzIGluIEhpZ2hlciBlZHVjYXRpb248
L3NlY29uZGFyeS10aXRsZT48L3RpdGxlcz48cGVyaW9kaWNhbD48ZnVsbC10aXRsZT5TdHVkaWVz
IGluIEhpZ2hlciBlZHVjYXRpb248L2Z1bGwtdGl0bGU+PC9wZXJpb2RpY2FsPjxwYWdlcz4zNDEt
MzU2PC9wYWdlcz48dm9sdW1lPjMxPC92b2x1bWU+PG51bWJlcj4wMzwvbnVtYmVyPjxkYXRlcz48
eWVhcj4yMDA2PC95ZWFyPjwvZGF0ZXM+PGlzYm4+MDMwNy01MDc5PC9pc2JuPjx1cmxzPjwvdXJs
cz48L3JlY29yZD48L0NpdGU+PENpdGU+PEF1dGhvcj5WaWxsYXJyb2VsPC9BdXRob3I+PFllYXI+
MjAxODwvWWVhcj48UmVjTnVtPjQ8L1JlY051bT48cmVjb3JkPjxyZWMtbnVtYmVyPjQ8L3JlYy1u
dW1iZXI+PGZvcmVpZ24ta2V5cz48a2V5IGFwcD0iRU4iIGRiLWlkPSI1cHNkNXA1Mm1ydmVzNGVm
cmFxNXdmZXdkZnc1djVwOXNlZWEiIHRpbWVzdGFtcD0iMTcwMTg2MTE3MCI+NDwva2V5PjwvZm9y
ZWlnbi1rZXlzPjxyZWYtdHlwZSBuYW1lPSJKb3VybmFsIEFydGljbGUiPjE3PC9yZWYtdHlwZT48
Y29udHJpYnV0b3JzPjxhdXRob3JzPjxhdXRob3I+VmlsbGFycm9lbCwgVmVyw7NuaWNhPC9hdXRo
b3I+PGF1dGhvcj5CbG94aGFtLCBTdXNhbjwvYXV0aG9yPjxhdXRob3I+QnJ1bmEsIERhbmllbGE8
L2F1dGhvcj48YXV0aG9yPkJydW5hLCBDYXJvbGE8L2F1dGhvcj48YXV0aG9yPkhlcnJlcmEtU2Vk
YSwgQ29uc3RhbnphPC9hdXRob3I+PC9hdXRob3JzPjwvY29udHJpYnV0b3JzPjx0aXRsZXM+PHRp
dGxlPkF1dGhlbnRpYyBhc3Nlc3NtZW50OiBjcmVhdGluZyBhIGJsdWVwcmludCBmb3IgY291cnNl
IGRlc2lnbjwvdGl0bGU+PHNlY29uZGFyeS10aXRsZT5Bc3Nlc3NtZW50ICZhbXA7IEV2YWx1YXRp
b24gaW4gSGlnaGVyIEVkdWNhdGlvbjwvc2Vjb25kYXJ5LXRpdGxlPjwvdGl0bGVzPjxwZXJpb2Rp
Y2FsPjxmdWxsLXRpdGxlPkFzc2Vzc21lbnQgJmFtcDsgRXZhbHVhdGlvbiBpbiBIaWdoZXIgRWR1
Y2F0aW9uPC9mdWxsLXRpdGxlPjwvcGVyaW9kaWNhbD48cGFnZXM+ODQwLTg1NDwvcGFnZXM+PHZv
bHVtZT40Mzwvdm9sdW1lPjxudW1iZXI+NTwvbnVtYmVyPjxkYXRlcz48eWVhcj4yMDE4PC95ZWFy
PjwvZGF0ZXM+PGlzYm4+MDI2MC0yOTM4PC9pc2JuPjx1cmxzPjwvdXJscz48L3JlY29yZD48L0Np
dGU+PC9FbmROb3RlPn==
</w:fldData>
        </w:fldChar>
      </w:r>
      <w:r w:rsidR="00435F0C">
        <w:instrText xml:space="preserve"> ADDIN EN.CITE </w:instrText>
      </w:r>
      <w:r w:rsidR="00435F0C">
        <w:fldChar w:fldCharType="begin">
          <w:fldData xml:space="preserve">PEVuZE5vdGU+PENpdGU+PEF1dGhvcj5BbG1vbmQ8L0F1dGhvcj48WWVhcj4yMDAyPC9ZZWFyPjxS
ZWNOdW0+MTwvUmVjTnVtPjxEaXNwbGF5VGV4dD4oQWxtb25kIGV0IGFsLiwgMjAwMjsgR29yaW4s
IDIwMDY7IFZhbiBkZW4gQmVyZyBldCBhbC4sIDIwMDY7IFZpbGxhcnJvZWwgZXQgYWwuLCAyMDE4
KTwvRGlzcGxheVRleHQ+PHJlY29yZD48cmVjLW51bWJlcj4xPC9yZWMtbnVtYmVyPjxmb3JlaWdu
LWtleXM+PGtleSBhcHA9IkVOIiBkYi1pZD0iNXBzZDVwNTJtcnZlczRlZnJhcTV3ZmV3ZGZ3NXY1
cDlzZWVhIiB0aW1lc3RhbXA9IjE3MDE4NjExNzAiPjE8L2tleT48L2ZvcmVpZ24ta2V5cz48cmVm
LXR5cGUgbmFtZT0iSm91cm5hbCBBcnRpY2xlIj4xNzwvcmVmLXR5cGU+PGNvbnRyaWJ1dG9ycz48
YXV0aG9ycz48YXV0aG9yPkFsbW9uZCwgUnVzc2VsbDwvYXV0aG9yPjxhdXRob3I+U3RlaW5iZXJn
LCBMaW5kYTwvYXV0aG9yPjxhdXRob3I+TWlzbGV2eSwgUm9iZXJ0PC9hdXRob3I+PC9hdXRob3Jz
PjwvY29udHJpYnV0b3JzPjx0aXRsZXM+PHRpdGxlPkVuaGFuY2luZyB0aGUgZGVzaWduIGFuZCBk
ZWxpdmVyeSBvZiBhc3Nlc3NtZW50IHN5c3RlbXM6IEEgZm91ci1wcm9jZXNzIGFyY2hpdGVjdHVy
ZTwvdGl0bGU+PHNlY29uZGFyeS10aXRsZT5UaGUgSm91cm5hbCBvZiBUZWNobm9sb2d5LCBMZWFy
bmluZyBhbmQgQXNzZXNzbWVudDwvc2Vjb25kYXJ5LXRpdGxlPjwvdGl0bGVzPjxwZXJpb2RpY2Fs
PjxmdWxsLXRpdGxlPlRoZSBKb3VybmFsIG9mIFRlY2hub2xvZ3ksIExlYXJuaW5nIGFuZCBBc3Nl
c3NtZW50PC9mdWxsLXRpdGxlPjwvcGVyaW9kaWNhbD48dm9sdW1lPjE8L3ZvbHVtZT48bnVtYmVy
PjU8L251bWJlcj48ZGF0ZXM+PHllYXI+MjAwMjwveWVhcj48L2RhdGVzPjxpc2JuPjE1NDAtMjUy
NTwvaXNibj48dXJscz48L3VybHM+PC9yZWNvcmQ+PC9DaXRlPjxDaXRlPjxBdXRob3I+R29yaW48
L0F1dGhvcj48WWVhcj4yMDA2PC9ZZWFyPjxSZWNOdW0+MjwvUmVjTnVtPjxyZWNvcmQ+PHJlYy1u
dW1iZXI+MjwvcmVjLW51bWJlcj48Zm9yZWlnbi1rZXlzPjxrZXkgYXBwPSJFTiIgZGItaWQ9IjVw
c2Q1cDUybXJ2ZXM0ZWZyYXE1d2Zld2RmdzV2NXA5c2VlYSIgdGltZXN0YW1wPSIxNzAxODYxMTcw
Ij4yPC9rZXk+PC9mb3JlaWduLWtleXM+PHJlZi10eXBlIG5hbWU9IkpvdXJuYWwgQXJ0aWNsZSI+
MTc8L3JlZi10eXBlPjxjb250cmlidXRvcnM+PGF1dGhvcnM+PGF1dGhvcj5Hb3JpbiwgSm9hbm5h
IFM8L2F1dGhvcj48L2F1dGhvcnM+PC9jb250cmlidXRvcnM+PHRpdGxlcz48dGl0bGU+VGVzdCBk
ZXNpZ24gd2l0aCBjb2duaXRpb24gaW4gbWluZDwvdGl0bGU+PHNlY29uZGFyeS10aXRsZT5FZHVj
YXRpb25hbCBtZWFzdXJlbWVudDogSXNzdWVzIGFuZCBwcmFjdGljZTwvc2Vjb25kYXJ5LXRpdGxl
PjwvdGl0bGVzPjxwZXJpb2RpY2FsPjxmdWxsLXRpdGxlPkVkdWNhdGlvbmFsIG1lYXN1cmVtZW50
OiBJc3N1ZXMgYW5kIHByYWN0aWNlPC9mdWxsLXRpdGxlPjwvcGVyaW9kaWNhbD48cGFnZXM+MjEt
MzU8L3BhZ2VzPjx2b2x1bWU+MjU8L3ZvbHVtZT48bnVtYmVyPjQ8L251bWJlcj48ZGF0ZXM+PHll
YXI+MjAwNjwveWVhcj48L2RhdGVzPjxpc2JuPjA3MzEtMTc0NTwvaXNibj48dXJscz48L3VybHM+
PC9yZWNvcmQ+PC9DaXRlPjxDaXRlPjxBdXRob3I+VmFuIGRlbiBCZXJnPC9BdXRob3I+PFllYXI+
MjAwNjwvWWVhcj48UmVjTnVtPjM8L1JlY051bT48cmVjb3JkPjxyZWMtbnVtYmVyPjM8L3JlYy1u
dW1iZXI+PGZvcmVpZ24ta2V5cz48a2V5IGFwcD0iRU4iIGRiLWlkPSI1cHNkNXA1Mm1ydmVzNGVm
cmFxNXdmZXdkZnc1djVwOXNlZWEiIHRpbWVzdGFtcD0iMTcwMTg2MTE3MCI+Mzwva2V5PjwvZm9y
ZWlnbi1rZXlzPjxyZWYtdHlwZSBuYW1lPSJKb3VybmFsIEFydGljbGUiPjE3PC9yZWYtdHlwZT48
Y29udHJpYnV0b3JzPjxhdXRob3JzPjxhdXRob3I+VmFuIGRlbiBCZXJnLCBJbmVrZTwvYXV0aG9y
PjxhdXRob3I+QWRtaXJhYWwsIFdpbGZyaWVkPC9hdXRob3I+PGF1dGhvcj5QaWxvdCwgQWxiZXJ0
PC9hdXRob3I+PC9hdXRob3JzPjwvY29udHJpYnV0b3JzPjx0aXRsZXM+PHRpdGxlPkRlc2lnbiBw
cmluY2lwbGVzIGFuZCBvdXRjb21lcyBvZiBwZWVyIGFzc2Vzc21lbnQgaW4gaGlnaGVyIGVkdWNh
dGlvbjwvdGl0bGU+PHNlY29uZGFyeS10aXRsZT5TdHVkaWVzIGluIEhpZ2hlciBlZHVjYXRpb248
L3NlY29uZGFyeS10aXRsZT48L3RpdGxlcz48cGVyaW9kaWNhbD48ZnVsbC10aXRsZT5TdHVkaWVz
IGluIEhpZ2hlciBlZHVjYXRpb248L2Z1bGwtdGl0bGU+PC9wZXJpb2RpY2FsPjxwYWdlcz4zNDEt
MzU2PC9wYWdlcz48dm9sdW1lPjMxPC92b2x1bWU+PG51bWJlcj4wMzwvbnVtYmVyPjxkYXRlcz48
eWVhcj4yMDA2PC95ZWFyPjwvZGF0ZXM+PGlzYm4+MDMwNy01MDc5PC9pc2JuPjx1cmxzPjwvdXJs
cz48L3JlY29yZD48L0NpdGU+PENpdGU+PEF1dGhvcj5WaWxsYXJyb2VsPC9BdXRob3I+PFllYXI+
MjAxODwvWWVhcj48UmVjTnVtPjQ8L1JlY051bT48cmVjb3JkPjxyZWMtbnVtYmVyPjQ8L3JlYy1u
dW1iZXI+PGZvcmVpZ24ta2V5cz48a2V5IGFwcD0iRU4iIGRiLWlkPSI1cHNkNXA1Mm1ydmVzNGVm
cmFxNXdmZXdkZnc1djVwOXNlZWEiIHRpbWVzdGFtcD0iMTcwMTg2MTE3MCI+NDwva2V5PjwvZm9y
ZWlnbi1rZXlzPjxyZWYtdHlwZSBuYW1lPSJKb3VybmFsIEFydGljbGUiPjE3PC9yZWYtdHlwZT48
Y29udHJpYnV0b3JzPjxhdXRob3JzPjxhdXRob3I+VmlsbGFycm9lbCwgVmVyw7NuaWNhPC9hdXRo
b3I+PGF1dGhvcj5CbG94aGFtLCBTdXNhbjwvYXV0aG9yPjxhdXRob3I+QnJ1bmEsIERhbmllbGE8
L2F1dGhvcj48YXV0aG9yPkJydW5hLCBDYXJvbGE8L2F1dGhvcj48YXV0aG9yPkhlcnJlcmEtU2Vk
YSwgQ29uc3RhbnphPC9hdXRob3I+PC9hdXRob3JzPjwvY29udHJpYnV0b3JzPjx0aXRsZXM+PHRp
dGxlPkF1dGhlbnRpYyBhc3Nlc3NtZW50OiBjcmVhdGluZyBhIGJsdWVwcmludCBmb3IgY291cnNl
IGRlc2lnbjwvdGl0bGU+PHNlY29uZGFyeS10aXRsZT5Bc3Nlc3NtZW50ICZhbXA7IEV2YWx1YXRp
b24gaW4gSGlnaGVyIEVkdWNhdGlvbjwvc2Vjb25kYXJ5LXRpdGxlPjwvdGl0bGVzPjxwZXJpb2Rp
Y2FsPjxmdWxsLXRpdGxlPkFzc2Vzc21lbnQgJmFtcDsgRXZhbHVhdGlvbiBpbiBIaWdoZXIgRWR1
Y2F0aW9uPC9mdWxsLXRpdGxlPjwvcGVyaW9kaWNhbD48cGFnZXM+ODQwLTg1NDwvcGFnZXM+PHZv
bHVtZT40Mzwvdm9sdW1lPjxudW1iZXI+NTwvbnVtYmVyPjxkYXRlcz48eWVhcj4yMDE4PC95ZWFy
PjwvZGF0ZXM+PGlzYm4+MDI2MC0yOTM4PC9pc2JuPjx1cmxzPjwvdXJscz48L3JlY29yZD48L0Np
dGU+PC9FbmROb3RlPn==
</w:fldData>
        </w:fldChar>
      </w:r>
      <w:r w:rsidR="00435F0C">
        <w:instrText xml:space="preserve"> ADDIN EN.CITE.DATA </w:instrText>
      </w:r>
      <w:r w:rsidR="00435F0C">
        <w:fldChar w:fldCharType="end"/>
      </w:r>
      <w:r w:rsidR="00435F0C">
        <w:fldChar w:fldCharType="separate"/>
      </w:r>
      <w:r w:rsidR="00435F0C">
        <w:rPr>
          <w:noProof/>
        </w:rPr>
        <w:t>(Almond et al., 2002; Gorin, 2006; Van den Berg et al., 2006; Villarroel et al., 2018)</w:t>
      </w:r>
      <w:r w:rsidR="00435F0C">
        <w:fldChar w:fldCharType="end"/>
      </w:r>
      <w:r w:rsidRPr="00E701F0">
        <w:t xml:space="preserve">. One area where this integration has gained significant attention is the use of generative AI in assessment tasks </w:t>
      </w:r>
      <w:r w:rsidR="00435F0C">
        <w:fldChar w:fldCharType="begin"/>
      </w:r>
      <w:r w:rsidR="00435F0C">
        <w:instrText xml:space="preserve"> ADDIN EN.CITE &lt;EndNote&gt;&lt;Cite&gt;&lt;Author&gt;Fergus&lt;/Author&gt;&lt;Year&gt;2023&lt;/Year&gt;&lt;RecNum&gt;5&lt;/RecNum&gt;&lt;DisplayText&gt;(Fergus et al., 2023; Geerling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Cite&gt;&lt;Author&gt;Geerling&lt;/Author&gt;&lt;Year&gt;2023&lt;/Year&gt;&lt;RecNum&gt;6&lt;/RecNum&gt;&lt;record&gt;&lt;rec-number&gt;6&lt;/rec-number&gt;&lt;foreign-keys&gt;&lt;key app="EN" db-id="5psd5p52mrves4efraq5wfewdfw5v5p9seea" timestamp="1701861170"&gt;6&lt;/key&gt;&lt;/foreign-keys&gt;&lt;ref-type name="Journal Article"&gt;17&lt;/ref-type&gt;&lt;contributors&gt;&lt;authors&gt;&lt;author&gt;Geerling, Wayne&lt;/author&gt;&lt;author&gt;Mateer, G Dirk&lt;/author&gt;&lt;author&gt;Wooten, Jadrian&lt;/author&gt;&lt;author&gt;Damodaran, Nikhil&lt;/author&gt;&lt;/authors&gt;&lt;/contributors&gt;&lt;titles&gt;&lt;title&gt;ChatGPT has aced the test of understanding in college economics: Now what?&lt;/title&gt;&lt;secondary-title&gt;The American Economist&lt;/secondary-title&gt;&lt;/titles&gt;&lt;periodical&gt;&lt;full-title&gt;The American Economist&lt;/full-title&gt;&lt;/periodical&gt;&lt;pages&gt;05694345231169654&lt;/pages&gt;&lt;dates&gt;&lt;year&gt;2023&lt;/year&gt;&lt;/dates&gt;&lt;isbn&gt;0569-4345&lt;/isbn&gt;&lt;urls&gt;&lt;/urls&gt;&lt;/record&gt;&lt;/Cite&gt;&lt;/EndNote&gt;</w:instrText>
      </w:r>
      <w:r w:rsidR="00435F0C">
        <w:fldChar w:fldCharType="separate"/>
      </w:r>
      <w:r w:rsidR="00435F0C">
        <w:rPr>
          <w:noProof/>
        </w:rPr>
        <w:t>(Fergus et al., 2023; Geerling et al., 2023)</w:t>
      </w:r>
      <w:r w:rsidR="00435F0C">
        <w:fldChar w:fldCharType="end"/>
      </w:r>
      <w:r w:rsidRPr="00E701F0">
        <w:t>. Generative AI refers to computer algorithms that can generate new content or responses based on a set of input data</w:t>
      </w:r>
      <w:r w:rsidR="00E701F0" w:rsidRPr="00E701F0">
        <w:t xml:space="preserve"> </w:t>
      </w:r>
      <w:r w:rsidR="00435F0C">
        <w:fldChar w:fldCharType="begin"/>
      </w:r>
      <w:r w:rsidR="00435F0C">
        <w:instrText xml:space="preserve"> ADDIN EN.CITE &lt;EndNote&gt;&lt;Cite&gt;&lt;Author&gt;Yeadon&lt;/Author&gt;&lt;Year&gt;2023&lt;/Year&gt;&lt;RecNum&gt;7&lt;/RecNum&gt;&lt;DisplayText&gt;(Yeadon et al., 2023)&lt;/DisplayText&gt;&lt;record&gt;&lt;rec-number&gt;7&lt;/rec-number&gt;&lt;foreign-keys&gt;&lt;key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Cite&gt;&lt;Author&gt;Yeadon&lt;/Author&gt;&lt;Year&gt;2023&lt;/Year&gt;&lt;RecNum&gt;7&lt;/RecNum&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EndNote&gt;</w:instrText>
      </w:r>
      <w:r w:rsidR="00435F0C">
        <w:fldChar w:fldCharType="separate"/>
      </w:r>
      <w:r w:rsidR="00435F0C">
        <w:rPr>
          <w:noProof/>
        </w:rPr>
        <w:t>(Yeadon et al., 2023)</w:t>
      </w:r>
      <w:r w:rsidR="00435F0C">
        <w:fldChar w:fldCharType="end"/>
      </w:r>
      <w:r w:rsidRPr="00E701F0">
        <w:t xml:space="preserve">. The integration of generative AI in assessment tasks provides various benefits such as efficient grading, increased objectivity, and reduced bias in the assessment </w:t>
      </w:r>
      <w:r w:rsidR="00435F0C">
        <w:fldChar w:fldCharType="begin"/>
      </w:r>
      <w:r w:rsidR="00435F0C">
        <w:instrText xml:space="preserve"> ADDIN EN.CITE &lt;EndNote&gt;&lt;Cite&gt;&lt;Author&gt;Benuyenah&lt;/Author&gt;&lt;Year&gt;2023&lt;/Year&gt;&lt;RecNum&gt;8&lt;/RecNum&gt;&lt;DisplayText&gt;(Benuyenah, 2023)&lt;/DisplayText&gt;&lt;record&gt;&lt;rec-number&gt;8&lt;/rec-number&gt;&lt;foreign-keys&gt;&lt;key app="EN" db-id="5psd5p52mrves4efraq5wfewdfw5v5p9seea" timestamp="1701861170"&gt;8&lt;/key&gt;&lt;/foreign-keys&gt;&lt;ref-type name="Journal Article"&gt;17&lt;/ref-type&gt;&lt;contributors&gt;&lt;authors&gt;&lt;author&gt;Benuyenah, Vic&lt;/author&gt;&lt;/authors&gt;&lt;/contributors&gt;&lt;titles&gt;&lt;title&gt;Commentary: ChatGPT use in higher education assessment: Prospects and epistemic threats&lt;/title&gt;&lt;secondary-title&gt;Journal of Research in Innovative Teaching &amp;amp; Learning&lt;/secondary-title&gt;&lt;/titles&gt;&lt;periodical&gt;&lt;full-title&gt;Journal of Research in Innovative Teaching &amp;amp; Learning&lt;/full-title&gt;&lt;/periodical&gt;&lt;pages&gt;134-135&lt;/pages&gt;&lt;volume&gt;16&lt;/volume&gt;&lt;number&gt;1&lt;/number&gt;&lt;dates&gt;&lt;year&gt;2023&lt;/year&gt;&lt;/dates&gt;&lt;isbn&gt;2397-7604&lt;/isbn&gt;&lt;urls&gt;&lt;/urls&gt;&lt;/record&gt;&lt;/Cite&gt;&lt;/EndNote&gt;</w:instrText>
      </w:r>
      <w:r w:rsidR="00435F0C">
        <w:fldChar w:fldCharType="separate"/>
      </w:r>
      <w:r w:rsidR="00435F0C">
        <w:rPr>
          <w:noProof/>
        </w:rPr>
        <w:t>(Benuyenah, 2023)</w:t>
      </w:r>
      <w:r w:rsidR="00435F0C">
        <w:fldChar w:fldCharType="end"/>
      </w:r>
      <w:r w:rsidRPr="00E701F0">
        <w:t xml:space="preserve">. However, the use of generative AI in assessment tasks poses several challenges, especially in the area of academic integrity </w:t>
      </w:r>
      <w:r w:rsidR="00435F0C">
        <w:fldChar w:fldCharType="begin"/>
      </w:r>
      <w:r w:rsidR="00435F0C">
        <w:instrText xml:space="preserve"> ADDIN EN.CITE &lt;EndNote&gt;&lt;Cite&gt;&lt;Author&gt;Kooli&lt;/Author&gt;&lt;Year&gt;2023&lt;/Year&gt;&lt;RecNum&gt;9&lt;/RecNum&gt;&lt;DisplayText&gt;(Kooli, 2023)&lt;/DisplayText&gt;&lt;record&gt;&lt;rec-number&gt;9&lt;/rec-number&gt;&lt;foreign-keys&gt;&lt;key app="EN" db-id="5psd5p52mrves4efraq5wfewdfw5v5p9seea" timestamp="1701861170"&gt;9&lt;/key&gt;&lt;/foreign-keys&gt;&lt;ref-type name="Journal Article"&gt;17&lt;/ref-type&gt;&lt;contributors&gt;&lt;authors&gt;&lt;author&gt;Kooli, Chokri&lt;/author&gt;&lt;/authors&gt;&lt;/contributors&gt;&lt;titles&gt;&lt;title&gt;Chatbots in education and research: a critical examination of ethical implications and solutions&lt;/title&gt;&lt;secondary-title&gt;Sustainability&lt;/secondary-title&gt;&lt;/titles&gt;&lt;periodical&gt;&lt;full-title&gt;Sustainability&lt;/full-title&gt;&lt;/periodical&gt;&lt;pages&gt;5614&lt;/pages&gt;&lt;volume&gt;15&lt;/volume&gt;&lt;number&gt;7&lt;/number&gt;&lt;dates&gt;&lt;year&gt;2023&lt;/year&gt;&lt;/dates&gt;&lt;isbn&gt;2071-1050&lt;/isbn&gt;&lt;urls&gt;&lt;/urls&gt;&lt;/record&gt;&lt;/Cite&gt;&lt;/EndNote&gt;</w:instrText>
      </w:r>
      <w:r w:rsidR="00435F0C">
        <w:fldChar w:fldCharType="separate"/>
      </w:r>
      <w:r w:rsidR="00435F0C">
        <w:rPr>
          <w:noProof/>
        </w:rPr>
        <w:t>(Kooli, 2023)</w:t>
      </w:r>
      <w:r w:rsidR="00435F0C">
        <w:fldChar w:fldCharType="end"/>
      </w:r>
      <w:r w:rsidRPr="00E701F0">
        <w:t>.</w:t>
      </w:r>
    </w:p>
    <w:p w14:paraId="1EEE88B7" w14:textId="276CEDD9" w:rsidR="00F6417D" w:rsidRPr="00E701F0" w:rsidRDefault="00F6417D" w:rsidP="006073C0">
      <w:pPr>
        <w:pStyle w:val="ICCENormal"/>
      </w:pPr>
      <w:r w:rsidRPr="00E701F0">
        <w:t xml:space="preserve">Academic integrity is a critical aspect of education that ensures that students maintain high ethical standards in their academic work </w:t>
      </w:r>
      <w:r w:rsidR="00435F0C">
        <w:fldChar w:fldCharType="begin"/>
      </w:r>
      <w:r w:rsidR="00435F0C">
        <w:instrText xml:space="preserve"> ADDIN EN.CITE &lt;EndNote&gt;&lt;Cite&gt;&lt;Author&gt;Emenike&lt;/Author&gt;&lt;Year&gt;2023&lt;/Year&gt;&lt;RecNum&gt;10&lt;/RecNum&gt;&lt;DisplayText&gt;(Emenike &amp;amp; Emenike, 2023; Fergus et al., 2023)&lt;/DisplayText&gt;&lt;record&gt;&lt;rec-number&gt;10&lt;/rec-number&gt;&lt;foreign-keys&gt;&lt;key app="EN" db-id="5psd5p52mrves4efraq5wfewdfw5v5p9seea" timestamp="1701861170"&gt;10&lt;/key&gt;&lt;/foreign-keys&gt;&lt;ref-type name="Journal Article"&gt;17&lt;/ref-type&gt;&lt;contributors&gt;&lt;authors&gt;&lt;author&gt;Emenike, Mary E&lt;/author&gt;&lt;author&gt;Emenike, Bright U&lt;/author&gt;&lt;/authors&gt;&lt;/contributors&gt;&lt;titles&gt;&lt;title&gt;Was This Title Generated by ChatGPT? Considerations for Artificial Intelligence Text-Generation Software Programs for Chemists and Chemistry Educators&lt;/title&gt;&lt;secondary-title&gt;Journal of Chemical Education&lt;/secondary-title&gt;&lt;/titles&gt;&lt;periodical&gt;&lt;full-title&gt;Journal of Chemical Education&lt;/full-title&gt;&lt;/periodical&gt;&lt;pages&gt;1413-1418&lt;/pages&gt;&lt;volume&gt;100&lt;/volume&gt;&lt;number&gt;4&lt;/number&gt;&lt;dates&gt;&lt;year&gt;2023&lt;/year&gt;&lt;/dates&gt;&lt;isbn&gt;0021-9584&lt;/isbn&gt;&lt;urls&gt;&lt;/urls&gt;&lt;/record&gt;&lt;/Cite&gt;&lt;Cite&gt;&lt;Author&gt;Fergus&lt;/Author&gt;&lt;Year&gt;2023&lt;/Year&gt;&lt;RecNum&gt;5&lt;/RecNum&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00435F0C">
        <w:fldChar w:fldCharType="separate"/>
      </w:r>
      <w:r w:rsidR="00435F0C">
        <w:rPr>
          <w:noProof/>
        </w:rPr>
        <w:t>(Emenike &amp; Emenike, 2023; Fergus et al., 2023)</w:t>
      </w:r>
      <w:r w:rsidR="00435F0C">
        <w:fldChar w:fldCharType="end"/>
      </w:r>
      <w:r w:rsidRPr="00E701F0">
        <w:t xml:space="preserve">. Plagiarism, the act of presenting someone else's work as one's own, is a significant concern in academic integrity, as it undermines the credibility and reliability of assessment results </w:t>
      </w:r>
      <w:r w:rsidR="00435F0C">
        <w:fldChar w:fldCharType="begin"/>
      </w:r>
      <w:r w:rsidR="00435F0C">
        <w:instrText xml:space="preserve"> ADDIN EN.CITE &lt;EndNote&gt;&lt;Cite&gt;&lt;Author&gt;Bretag&lt;/Author&gt;&lt;Year&gt;2019&lt;/Year&gt;&lt;RecNum&gt;11&lt;/RecNum&gt;&lt;DisplayText&gt;(Bretag et al., 2019)&lt;/DisplayText&gt;&lt;record&gt;&lt;rec-number&gt;11&lt;/rec-number&gt;&lt;foreign-keys&gt;&lt;key app="EN" db-id="5psd5p52mrves4efraq5wfewdfw5v5p9seea" timestamp="1701861170"&gt;11&lt;/key&gt;&lt;/foreign-keys&gt;&lt;ref-type name="Journal Article"&gt;17&lt;/ref-type&gt;&lt;contributors&gt;&lt;authors&gt;&lt;author&gt;Bretag, Tracey&lt;/author&gt;&lt;author&gt;Harper, Rowena&lt;/author&gt;&lt;author&gt;Burton, Michael&lt;/author&gt;&lt;author&gt;Ellis, Cath&lt;/author&gt;&lt;author&gt;Newton, Philip&lt;/author&gt;&lt;author&gt;Rozenberg, Pearl&lt;/author&gt;&lt;author&gt;Saddiqui, Sonia&lt;/author&gt;&lt;author&gt;van Haeringen, Karen&lt;/author&gt;&lt;/authors&gt;&lt;/contributors&gt;&lt;titles&gt;&lt;title&gt;Contract cheating: A survey of Australian university students&lt;/title&gt;&lt;secondary-title&gt;Studies in higher education&lt;/secondary-title&gt;&lt;/titles&gt;&lt;periodical&gt;&lt;full-title&gt;Studies in Higher education&lt;/full-title&gt;&lt;/periodical&gt;&lt;pages&gt;1837-1856&lt;/pages&gt;&lt;volume&gt;44&lt;/volume&gt;&lt;number&gt;11&lt;/number&gt;&lt;dates&gt;&lt;year&gt;2019&lt;/year&gt;&lt;/dates&gt;&lt;isbn&gt;0307-5079&lt;/isbn&gt;&lt;urls&gt;&lt;/urls&gt;&lt;/record&gt;&lt;/Cite&gt;&lt;/EndNote&gt;</w:instrText>
      </w:r>
      <w:r w:rsidR="00435F0C">
        <w:fldChar w:fldCharType="separate"/>
      </w:r>
      <w:r w:rsidR="00435F0C">
        <w:rPr>
          <w:noProof/>
        </w:rPr>
        <w:t>(Bretag et al., 2019)</w:t>
      </w:r>
      <w:r w:rsidR="00435F0C">
        <w:fldChar w:fldCharType="end"/>
      </w:r>
      <w:r w:rsidRPr="00E701F0">
        <w:t xml:space="preserve">. The use of generative AI in assessment design can facilitate plagiarism, as students can easily use AI-generated content to cheat on assignments </w:t>
      </w:r>
      <w:r w:rsidR="00435F0C">
        <w:fldChar w:fldCharType="begin"/>
      </w:r>
      <w:r w:rsidR="00435F0C">
        <w:instrText xml:space="preserve"> ADDIN EN.CITE &lt;EndNote&gt;&lt;Cite&gt;&lt;Author&gt;Crawford&lt;/Author&gt;&lt;Year&gt;2023&lt;/Year&gt;&lt;RecNum&gt;12&lt;/RecNum&gt;&lt;DisplayText&gt;(Crawford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00435F0C">
        <w:fldChar w:fldCharType="separate"/>
      </w:r>
      <w:r w:rsidR="00435F0C">
        <w:rPr>
          <w:noProof/>
        </w:rPr>
        <w:t>(Crawford et al., 2023)</w:t>
      </w:r>
      <w:r w:rsidR="00435F0C">
        <w:fldChar w:fldCharType="end"/>
      </w:r>
      <w:r w:rsidRPr="00E701F0">
        <w:t xml:space="preserve">. This issue poses a significant challenge to educators, who must ensure that assessment tasks are designed </w:t>
      </w:r>
      <w:r w:rsidR="004129AE">
        <w:t>to promote</w:t>
      </w:r>
      <w:r w:rsidRPr="00E701F0">
        <w:t xml:space="preserve"> academic integrity while also taking advantage of the benefits of the generative AI </w:t>
      </w:r>
      <w:r w:rsidR="00435F0C">
        <w:fldChar w:fldCharType="begin"/>
      </w:r>
      <w:r w:rsidR="00435F0C">
        <w:instrText xml:space="preserve"> ADDIN EN.CITE &lt;EndNote&gt;&lt;Cite&gt;&lt;Author&gt;Crawford&lt;/Author&gt;&lt;Year&gt;2023&lt;/Year&gt;&lt;RecNum&gt;12&lt;/RecNum&gt;&lt;DisplayText&gt;(Crawford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00435F0C">
        <w:fldChar w:fldCharType="separate"/>
      </w:r>
      <w:r w:rsidR="00435F0C">
        <w:rPr>
          <w:noProof/>
        </w:rPr>
        <w:t>(Crawford et al., 2023)</w:t>
      </w:r>
      <w:r w:rsidR="00435F0C">
        <w:fldChar w:fldCharType="end"/>
      </w:r>
      <w:r w:rsidRPr="00E701F0">
        <w:t>.</w:t>
      </w:r>
    </w:p>
    <w:p w14:paraId="3FFFA27B" w14:textId="77777777" w:rsidR="00F6417D" w:rsidRPr="00E701F0" w:rsidRDefault="00F6417D" w:rsidP="006073C0">
      <w:pPr>
        <w:pStyle w:val="ICCENormal"/>
      </w:pPr>
    </w:p>
    <w:p w14:paraId="4D0925E5" w14:textId="033EB60B" w:rsidR="00F6417D" w:rsidRPr="00E701F0" w:rsidRDefault="00F6417D" w:rsidP="006073C0">
      <w:pPr>
        <w:pStyle w:val="ICCENormal"/>
      </w:pPr>
      <w:r w:rsidRPr="00E701F0">
        <w:lastRenderedPageBreak/>
        <w:t xml:space="preserve">This paper addresses the challenges associated with the integration of generative AI in assessment design, specifically in the context of take-home assignments in software-related courses </w:t>
      </w:r>
      <w:r w:rsidR="00435F0C">
        <w:fldChar w:fldCharType="begin"/>
      </w:r>
      <w:r w:rsidR="00435F0C">
        <w:instrText xml:space="preserve"> ADDIN EN.CITE &lt;EndNote&gt;&lt;Cite&gt;&lt;Author&gt;Gilson&lt;/Author&gt;&lt;Year&gt;2023&lt;/Year&gt;&lt;RecNum&gt;13&lt;/RecNum&gt;&lt;DisplayText&gt;(Gilson et al., 2023)&lt;/DisplayText&gt;&lt;record&gt;&lt;rec-number&gt;13&lt;/rec-number&gt;&lt;foreign-keys&gt;&lt;key app="EN" db-id="5psd5p52mrves4efraq5wfewdfw5v5p9seea" timestamp="1701861170"&gt;13&lt;/key&gt;&lt;/foreign-keys&gt;&lt;ref-type name="Journal Article"&gt;17&lt;/ref-type&gt;&lt;contributors&gt;&lt;authors&gt;&lt;author&gt;Gilson, Aidan&lt;/author&gt;&lt;author&gt;Safranek, Conrad W&lt;/author&gt;&lt;author&gt;Huang, Thomas&lt;/author&gt;&lt;author&gt;Socrates, Vimig&lt;/author&gt;&lt;author&gt;Chi, Ling&lt;/author&gt;&lt;author&gt;Taylor, Richard Andrew&lt;/author&gt;&lt;author&gt;Chartash, David&lt;/author&gt;&lt;/authors&gt;&lt;/contributors&gt;&lt;titles&gt;&lt;title&gt;How does CHATGPT perform on the United States Medical Licensing Examination? the implications of large language models for medical education and knowledge assessment&lt;/title&gt;&lt;secondary-title&gt;JMIR Medical Education&lt;/secondary-title&gt;&lt;/titles&gt;&lt;periodical&gt;&lt;full-title&gt;JMIR Medical Education&lt;/full-title&gt;&lt;/periodical&gt;&lt;pages&gt;e45312&lt;/pages&gt;&lt;volume&gt;9&lt;/volume&gt;&lt;number&gt;1&lt;/number&gt;&lt;dates&gt;&lt;year&gt;2023&lt;/year&gt;&lt;/dates&gt;&lt;urls&gt;&lt;/urls&gt;&lt;/record&gt;&lt;/Cite&gt;&lt;/EndNote&gt;</w:instrText>
      </w:r>
      <w:r w:rsidR="00435F0C">
        <w:fldChar w:fldCharType="separate"/>
      </w:r>
      <w:r w:rsidR="00435F0C">
        <w:rPr>
          <w:noProof/>
        </w:rPr>
        <w:t>(Gilson et al., 2023)</w:t>
      </w:r>
      <w:r w:rsidR="00435F0C">
        <w:fldChar w:fldCharType="end"/>
      </w:r>
      <w:r w:rsidRPr="00E701F0">
        <w:t xml:space="preserve">. The researchers propose a framework that provides guidelines for designing assessment tasks that incorporate generative AI, while also promoting academic integrity </w:t>
      </w:r>
      <w:r w:rsidR="00435F0C">
        <w:fldChar w:fldCharType="begin"/>
      </w:r>
      <w:r w:rsidR="00435F0C">
        <w:instrText xml:space="preserve"> ADDIN EN.CITE &lt;EndNote&gt;&lt;Cite&gt;&lt;Author&gt;Perkins&lt;/Author&gt;&lt;Year&gt;2023&lt;/Year&gt;&lt;RecNum&gt;14&lt;/RecNum&gt;&lt;DisplayText&gt;(Perkins, 2023)&lt;/DisplayText&gt;&lt;record&gt;&lt;rec-number&gt;14&lt;/rec-number&gt;&lt;foreign-keys&gt;&lt;key app="EN" db-id="5psd5p52mrves4efraq5wfewdfw5v5p9seea" timestamp="1701861170"&gt;14&lt;/key&gt;&lt;/foreign-keys&gt;&lt;ref-type name="Journal Article"&gt;17&lt;/ref-type&gt;&lt;contributors&gt;&lt;authors&gt;&lt;author&gt;Perkins, Mike&lt;/author&gt;&lt;/authors&gt;&lt;/contributors&gt;&lt;titles&gt;&lt;title&gt;Academic Integrity considerations of AI Large Language Models in the post-pandemic era: ChatGPT and beyond&lt;/title&gt;&lt;secondary-title&gt;Journal of University Teaching &amp;amp; Learning Practice&lt;/secondary-title&gt;&lt;/titles&gt;&lt;periodical&gt;&lt;full-title&gt;Journal of University Teaching &amp;amp; Learning Practice&lt;/full-title&gt;&lt;/periodical&gt;&lt;pages&gt;07&lt;/pages&gt;&lt;volume&gt;20&lt;/volume&gt;&lt;number&gt;2&lt;/number&gt;&lt;dates&gt;&lt;year&gt;2023&lt;/year&gt;&lt;/dates&gt;&lt;urls&gt;&lt;/urls&gt;&lt;/record&gt;&lt;/Cite&gt;&lt;/EndNote&gt;</w:instrText>
      </w:r>
      <w:r w:rsidR="00435F0C">
        <w:fldChar w:fldCharType="separate"/>
      </w:r>
      <w:r w:rsidR="00435F0C">
        <w:rPr>
          <w:noProof/>
        </w:rPr>
        <w:t>(Perkins, 2023)</w:t>
      </w:r>
      <w:r w:rsidR="00435F0C">
        <w:fldChar w:fldCharType="end"/>
      </w:r>
      <w:r w:rsidRPr="00E701F0">
        <w:t xml:space="preserve">. The proposed framework offers a practical and flexible approach for educators seeking to integrate generative AI into their assessment design process </w:t>
      </w:r>
      <w:r w:rsidR="00435F0C">
        <w:fldChar w:fldCharType="begin"/>
      </w:r>
      <w:r w:rsidR="00435F0C">
        <w:instrText xml:space="preserve"> ADDIN EN.CITE &lt;EndNote&gt;&lt;Cite&gt;&lt;Author&gt;Fergus&lt;/Author&gt;&lt;Year&gt;2023&lt;/Year&gt;&lt;RecNum&gt;5&lt;/RecNum&gt;&lt;DisplayText&gt;(Fergus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00435F0C">
        <w:fldChar w:fldCharType="separate"/>
      </w:r>
      <w:r w:rsidR="00435F0C">
        <w:rPr>
          <w:noProof/>
        </w:rPr>
        <w:t>(Fergus et al., 2023)</w:t>
      </w:r>
      <w:r w:rsidR="00435F0C">
        <w:fldChar w:fldCharType="end"/>
      </w:r>
      <w:r w:rsidRPr="00E701F0">
        <w:t>.</w:t>
      </w:r>
    </w:p>
    <w:p w14:paraId="72FF9A87" w14:textId="77777777" w:rsidR="00F6417D" w:rsidRPr="00E701F0" w:rsidRDefault="00F6417D" w:rsidP="006073C0">
      <w:pPr>
        <w:pStyle w:val="ICCENormal"/>
      </w:pPr>
      <w:r w:rsidRPr="00E701F0">
        <w:t>The paper is organized as follows: Section 2 provides a brief overview of the related work in the area of generative AI and assessment design. Section 3 describes our research approach for designing take-home assignments that incorporate generative AI. Section 4 presents findings that demonstrate the application of the proposed framework in the context of software-related course</w:t>
      </w:r>
      <w:r w:rsidR="00620494">
        <w:t>s</w:t>
      </w:r>
      <w:r w:rsidRPr="00E701F0">
        <w:t>. Finally, Section 5 concludes the paper and provides directions for future research in the area of generative AI and assessment design.</w:t>
      </w:r>
    </w:p>
    <w:p w14:paraId="52D8332A" w14:textId="77777777" w:rsidR="00A170B0" w:rsidRDefault="00A170B0" w:rsidP="006073C0">
      <w:pPr>
        <w:pStyle w:val="ICCENormal"/>
      </w:pPr>
    </w:p>
    <w:p w14:paraId="4B2FB17E" w14:textId="77777777" w:rsidR="004A45DF" w:rsidRDefault="00A170B0" w:rsidP="00D65354">
      <w:pPr>
        <w:pStyle w:val="ICCEHeading2"/>
      </w:pPr>
      <w:r w:rsidRPr="00983F9E">
        <w:t>Related Research</w:t>
      </w:r>
    </w:p>
    <w:p w14:paraId="7FB90370" w14:textId="77777777" w:rsidR="004A45DF" w:rsidRDefault="004A45DF" w:rsidP="006073C0">
      <w:pPr>
        <w:pStyle w:val="ICCENormal"/>
      </w:pPr>
    </w:p>
    <w:p w14:paraId="77C5E9A1" w14:textId="77777777" w:rsidR="00F6417D" w:rsidRDefault="00F6417D" w:rsidP="00D65354">
      <w:pPr>
        <w:pStyle w:val="ICCEHeading3"/>
      </w:pPr>
      <w:r w:rsidRPr="00F6417D">
        <w:t>Bloom taxonomy</w:t>
      </w:r>
    </w:p>
    <w:p w14:paraId="7EA0AEC2" w14:textId="77777777" w:rsidR="004A45DF" w:rsidRDefault="004A45DF" w:rsidP="006073C0">
      <w:pPr>
        <w:pStyle w:val="ICCENormal"/>
      </w:pPr>
    </w:p>
    <w:p w14:paraId="755D509E" w14:textId="52275B71" w:rsidR="00F6417D" w:rsidRPr="004A45DF" w:rsidRDefault="00F6417D" w:rsidP="006073C0">
      <w:pPr>
        <w:pStyle w:val="ICCENormal"/>
      </w:pPr>
      <w:r w:rsidRPr="004A45DF">
        <w:t>Bloom's Taxonomy is a well-known framework that has been used for several decades to describe the various levels of cognitive skills required for learning. Developed by Benjamin Bloom in the 1950s, the taxonomy identifies six levels of cognitive skills, which are arranged in a hierarchy, starting from the lowest level of recall or memory to the highest level of creation or synthesis. The six levels of Bloom's Taxonomy include: remembering, understanding, applying, analyzing, evaluating, and creating.</w:t>
      </w:r>
      <w:r w:rsidR="00776FAC" w:rsidRPr="004A45DF">
        <w:t xml:space="preserve"> </w:t>
      </w:r>
      <w:r w:rsidRPr="004A45DF">
        <w:t xml:space="preserve">The taxonomy has become a popular tool for educators worldwide to design learning objectives, the curriculum, and assessments that focus on developing students' cognitive </w:t>
      </w:r>
      <w:sdt>
        <w:sdtPr>
          <w:tag w:val="goog_rdk_0"/>
          <w:id w:val="-1653130551"/>
        </w:sdtPr>
        <w:sdtContent/>
      </w:sdt>
      <w:r w:rsidRPr="004A45DF">
        <w:t xml:space="preserve">skills </w:t>
      </w:r>
      <w:r w:rsidR="00435F0C">
        <w:fldChar w:fldCharType="begin"/>
      </w:r>
      <w:r w:rsidR="00435F0C">
        <w:instrText xml:space="preserve"> ADDIN EN.CITE &lt;EndNote&gt;&lt;Cite&gt;&lt;Author&gt;Forehand&lt;/Author&gt;&lt;Year&gt;2010&lt;/Year&gt;&lt;RecNum&gt;15&lt;/RecNum&gt;&lt;DisplayText&gt;(Forehand, 2010)&lt;/DisplayText&gt;&lt;record&gt;&lt;rec-number&gt;15&lt;/rec-number&gt;&lt;foreign-keys&gt;&lt;key app="EN" db-id="5psd5p52mrves4efraq5wfewdfw5v5p9seea" timestamp="1701861170"&gt;15&lt;/key&gt;&lt;/foreign-keys&gt;&lt;ref-type name="Journal Article"&gt;17&lt;/ref-type&gt;&lt;contributors&gt;&lt;authors&gt;&lt;author&gt;Forehand, Mary&lt;/author&gt;&lt;/authors&gt;&lt;/contributors&gt;&lt;titles&gt;&lt;title&gt;Bloom’s taxonomy&lt;/title&gt;&lt;secondary-title&gt;Emerging perspectives on learning, teaching, and technology&lt;/secondary-title&gt;&lt;/titles&gt;&lt;periodical&gt;&lt;full-title&gt;Emerging perspectives on learning, teaching, and technology&lt;/full-title&gt;&lt;/periodical&gt;&lt;pages&gt;47-56&lt;/pages&gt;&lt;volume&gt;41&lt;/volume&gt;&lt;number&gt;4&lt;/number&gt;&lt;dates&gt;&lt;year&gt;2010&lt;/year&gt;&lt;/dates&gt;&lt;urls&gt;&lt;/urls&gt;&lt;/record&gt;&lt;/Cite&gt;&lt;/EndNote&gt;</w:instrText>
      </w:r>
      <w:r w:rsidR="00435F0C">
        <w:fldChar w:fldCharType="separate"/>
      </w:r>
      <w:r w:rsidR="00435F0C">
        <w:rPr>
          <w:noProof/>
        </w:rPr>
        <w:t>(Forehand, 2010)</w:t>
      </w:r>
      <w:r w:rsidR="00435F0C">
        <w:fldChar w:fldCharType="end"/>
      </w:r>
      <w:r w:rsidRPr="004A45DF">
        <w:t>. It has been widely used in various fields, including education, psychology, and business, to design effective instructional strategies that enhance learning outcomes.</w:t>
      </w:r>
    </w:p>
    <w:p w14:paraId="17EABF40" w14:textId="77777777" w:rsidR="00F6417D" w:rsidRPr="004A45DF" w:rsidRDefault="00F6417D" w:rsidP="006073C0">
      <w:pPr>
        <w:pStyle w:val="ICCENormal"/>
      </w:pPr>
      <w:r w:rsidRPr="004A45DF">
        <w:t>The framework has undergone several revisions over the years, with the most recent update released in 2001 by a team of educational psychologists led by Lorin Anderson. The revised taxonomy includes updated descriptions of each cognitive skill level, reflecting the current understanding of learning and teaching. Table 1 presents the comparison of generic questions of Bloom’s Taxonomy and Computer-Related Topics Questions of Bloom’s Taxonomy. Both share the same cognitive levels of Remembering, Understanding, Applying, Analyzing, Evaluating, and Creating. However, the content and context of the questions differ between the two sets. The questions in generic questions are general in nature and can be applied to a wide range of subjects or topics while computer-related topics questions focus on concepts, principles, and skills within the field of computer science and technology.</w:t>
      </w:r>
    </w:p>
    <w:p w14:paraId="23B7CBD9" w14:textId="77777777" w:rsidR="00F6417D" w:rsidRPr="00F6417D" w:rsidRDefault="00F6417D" w:rsidP="006073C0">
      <w:pPr>
        <w:pStyle w:val="ICCENormal"/>
        <w:rPr>
          <w:rFonts w:eastAsia="Times"/>
        </w:rPr>
      </w:pPr>
    </w:p>
    <w:p w14:paraId="5D141640" w14:textId="77777777" w:rsidR="00F6417D" w:rsidRDefault="00F6417D" w:rsidP="006073C0">
      <w:pPr>
        <w:pStyle w:val="ICCETableCaption"/>
      </w:pPr>
      <w:r w:rsidRPr="00983F9E">
        <w:t xml:space="preserve">Table </w:t>
      </w:r>
      <w:r>
        <w:fldChar w:fldCharType="begin"/>
      </w:r>
      <w:r>
        <w:instrText>SEQ Table \* ARABIC</w:instrText>
      </w:r>
      <w:r>
        <w:fldChar w:fldCharType="separate"/>
      </w:r>
      <w:r w:rsidRPr="00983F9E">
        <w:rPr>
          <w:noProof/>
        </w:rPr>
        <w:t>1</w:t>
      </w:r>
      <w:r>
        <w:fldChar w:fldCharType="end"/>
      </w:r>
      <w:r w:rsidRPr="00983F9E">
        <w:t>: Comparison of Generic Questions and Computer-Related Topics Questions</w:t>
      </w:r>
    </w:p>
    <w:tbl>
      <w:tblPr>
        <w:tblStyle w:val="LiBang"/>
        <w:tblW w:w="0" w:type="auto"/>
        <w:tblLook w:val="04A0" w:firstRow="1" w:lastRow="0" w:firstColumn="1" w:lastColumn="0" w:noHBand="0" w:noVBand="1"/>
      </w:tblPr>
      <w:tblGrid>
        <w:gridCol w:w="9019"/>
      </w:tblGrid>
      <w:tr w:rsidR="004129AE" w14:paraId="1EA0E1BF" w14:textId="77777777" w:rsidTr="004129AE">
        <w:tc>
          <w:tcPr>
            <w:tcW w:w="9019" w:type="dxa"/>
          </w:tcPr>
          <w:p w14:paraId="66A68DF5" w14:textId="77777777" w:rsidR="004129AE" w:rsidRDefault="004129AE" w:rsidP="006073C0">
            <w:pPr>
              <w:pStyle w:val="ICCETableContent"/>
            </w:pPr>
            <w:r>
              <w:t>Computer-related topics questions of Bloom Taxonomy</w:t>
            </w:r>
          </w:p>
        </w:tc>
      </w:tr>
      <w:tr w:rsidR="004129AE" w14:paraId="7B1B5E21" w14:textId="77777777" w:rsidTr="004129AE">
        <w:tc>
          <w:tcPr>
            <w:tcW w:w="9019" w:type="dxa"/>
          </w:tcPr>
          <w:p w14:paraId="1D012BE3" w14:textId="77777777" w:rsidR="004129AE" w:rsidRDefault="004129AE" w:rsidP="00A51C53">
            <w:pPr>
              <w:pStyle w:val="ICCETableContent"/>
              <w:numPr>
                <w:ilvl w:val="0"/>
                <w:numId w:val="6"/>
              </w:numPr>
            </w:pPr>
            <w:r>
              <w:t>Remembering:</w:t>
            </w:r>
          </w:p>
          <w:p w14:paraId="50FD7297" w14:textId="77777777" w:rsidR="006073C0" w:rsidRDefault="004129AE" w:rsidP="00A51C53">
            <w:pPr>
              <w:pStyle w:val="ICCETableContent"/>
              <w:numPr>
                <w:ilvl w:val="1"/>
                <w:numId w:val="6"/>
              </w:numPr>
            </w:pPr>
            <w:r>
              <w:t>What is the difference between a compiler and an interpreter?</w:t>
            </w:r>
          </w:p>
          <w:p w14:paraId="2621DD81" w14:textId="77777777" w:rsidR="006073C0" w:rsidRDefault="004129AE" w:rsidP="00A51C53">
            <w:pPr>
              <w:pStyle w:val="ICCETableContent"/>
              <w:numPr>
                <w:ilvl w:val="1"/>
                <w:numId w:val="6"/>
              </w:numPr>
            </w:pPr>
            <w:r>
              <w:t>What is the syntax for creating a new object in Java?</w:t>
            </w:r>
          </w:p>
          <w:p w14:paraId="7C3B5EBF" w14:textId="77777777" w:rsidR="004129AE" w:rsidRDefault="004129AE" w:rsidP="00A51C53">
            <w:pPr>
              <w:pStyle w:val="ICCETableContent"/>
              <w:numPr>
                <w:ilvl w:val="1"/>
                <w:numId w:val="6"/>
              </w:numPr>
            </w:pPr>
            <w:r>
              <w:t>What is the purpose of a firewall in network security?</w:t>
            </w:r>
          </w:p>
          <w:p w14:paraId="0CAED122" w14:textId="77777777" w:rsidR="004129AE" w:rsidRDefault="004129AE" w:rsidP="00A51C53">
            <w:pPr>
              <w:pStyle w:val="ICCETableContent"/>
              <w:numPr>
                <w:ilvl w:val="0"/>
                <w:numId w:val="6"/>
              </w:numPr>
            </w:pPr>
            <w:r>
              <w:t>Understanding:</w:t>
            </w:r>
          </w:p>
          <w:p w14:paraId="2999AFB0" w14:textId="77777777" w:rsidR="006073C0" w:rsidRDefault="004129AE" w:rsidP="00A51C53">
            <w:pPr>
              <w:pStyle w:val="ICCETableContent"/>
              <w:numPr>
                <w:ilvl w:val="1"/>
                <w:numId w:val="6"/>
              </w:numPr>
            </w:pPr>
            <w:r>
              <w:t>How do programming languages like Java and Python differ in their approach to memory management?</w:t>
            </w:r>
          </w:p>
          <w:p w14:paraId="07F5BE78" w14:textId="77777777" w:rsidR="006073C0" w:rsidRDefault="004129AE" w:rsidP="00A51C53">
            <w:pPr>
              <w:pStyle w:val="ICCETableContent"/>
              <w:numPr>
                <w:ilvl w:val="1"/>
                <w:numId w:val="6"/>
              </w:numPr>
            </w:pPr>
            <w:r>
              <w:t>What is the role of an operating system in managing computer resources?</w:t>
            </w:r>
          </w:p>
          <w:p w14:paraId="7998B8AA" w14:textId="77777777" w:rsidR="004129AE" w:rsidRDefault="004A45DF" w:rsidP="00A51C53">
            <w:pPr>
              <w:pStyle w:val="ICCETableContent"/>
              <w:numPr>
                <w:ilvl w:val="1"/>
                <w:numId w:val="6"/>
              </w:numPr>
            </w:pPr>
            <w:r>
              <w:t>How does the client-server model work in web development?</w:t>
            </w:r>
          </w:p>
          <w:p w14:paraId="72F13F00" w14:textId="77777777" w:rsidR="004A45DF" w:rsidRDefault="004A45DF" w:rsidP="00A51C53">
            <w:pPr>
              <w:pStyle w:val="ICCETableContent"/>
              <w:numPr>
                <w:ilvl w:val="0"/>
                <w:numId w:val="6"/>
              </w:numPr>
            </w:pPr>
            <w:r>
              <w:t>Applying:</w:t>
            </w:r>
          </w:p>
          <w:p w14:paraId="2C0ADCE9" w14:textId="77777777" w:rsidR="00D65354" w:rsidRDefault="004A45DF" w:rsidP="00A51C53">
            <w:pPr>
              <w:pStyle w:val="ICCETableContent"/>
              <w:numPr>
                <w:ilvl w:val="1"/>
                <w:numId w:val="6"/>
              </w:numPr>
            </w:pPr>
            <w:r>
              <w:lastRenderedPageBreak/>
              <w:t>Can you write a program in Python that takes user input and performs a specific task?</w:t>
            </w:r>
          </w:p>
          <w:p w14:paraId="37C99E80" w14:textId="77777777" w:rsidR="00D65354" w:rsidRDefault="004A45DF" w:rsidP="00A51C53">
            <w:pPr>
              <w:pStyle w:val="ICCETableContent"/>
              <w:numPr>
                <w:ilvl w:val="1"/>
                <w:numId w:val="6"/>
              </w:numPr>
            </w:pPr>
            <w:r>
              <w:t>How would you design a database schema to store information about users in a web application?</w:t>
            </w:r>
          </w:p>
          <w:p w14:paraId="4CD275C2" w14:textId="77777777" w:rsidR="004A45DF" w:rsidRDefault="004A45DF" w:rsidP="00A51C53">
            <w:pPr>
              <w:pStyle w:val="ICCETableContent"/>
              <w:numPr>
                <w:ilvl w:val="1"/>
                <w:numId w:val="6"/>
              </w:numPr>
            </w:pPr>
            <w:r>
              <w:t>Can you troubleshoot and solve a common networking issue?</w:t>
            </w:r>
          </w:p>
          <w:p w14:paraId="40FC6479" w14:textId="77777777" w:rsidR="004A45DF" w:rsidRDefault="004A45DF" w:rsidP="00A51C53">
            <w:pPr>
              <w:pStyle w:val="ICCETableContent"/>
              <w:numPr>
                <w:ilvl w:val="0"/>
                <w:numId w:val="6"/>
              </w:numPr>
            </w:pPr>
            <w:r>
              <w:t>Analyzing:</w:t>
            </w:r>
          </w:p>
          <w:p w14:paraId="2DA75D5C" w14:textId="77777777" w:rsidR="00D65354" w:rsidRDefault="004A45DF" w:rsidP="00A51C53">
            <w:pPr>
              <w:pStyle w:val="ICCETableContent"/>
              <w:numPr>
                <w:ilvl w:val="1"/>
                <w:numId w:val="6"/>
              </w:numPr>
            </w:pPr>
            <w:r>
              <w:t>How would you identify and fix a performance bottleneck in a software application?</w:t>
            </w:r>
          </w:p>
          <w:p w14:paraId="08B55F60" w14:textId="77777777" w:rsidR="00D65354" w:rsidRDefault="004A45DF" w:rsidP="00A51C53">
            <w:pPr>
              <w:pStyle w:val="ICCETableContent"/>
              <w:numPr>
                <w:ilvl w:val="1"/>
                <w:numId w:val="6"/>
              </w:numPr>
            </w:pPr>
            <w:r>
              <w:t>How would you analyze the security risks associated with a particular system or application?</w:t>
            </w:r>
          </w:p>
          <w:p w14:paraId="3118AE42" w14:textId="77777777" w:rsidR="004A45DF" w:rsidRDefault="004A45DF" w:rsidP="00A51C53">
            <w:pPr>
              <w:pStyle w:val="ICCETableContent"/>
              <w:numPr>
                <w:ilvl w:val="1"/>
                <w:numId w:val="6"/>
              </w:numPr>
            </w:pPr>
            <w:r>
              <w:t>Can you break down the steps involved in designing and implementing a complex algorithm?</w:t>
            </w:r>
          </w:p>
          <w:p w14:paraId="1AE1DF4A" w14:textId="77777777" w:rsidR="004A45DF" w:rsidRDefault="004A45DF" w:rsidP="00A51C53">
            <w:pPr>
              <w:pStyle w:val="ICCETableContent"/>
              <w:numPr>
                <w:ilvl w:val="0"/>
                <w:numId w:val="6"/>
              </w:numPr>
            </w:pPr>
            <w:r>
              <w:t>Evaluation:</w:t>
            </w:r>
          </w:p>
          <w:p w14:paraId="663FCE08" w14:textId="77777777" w:rsidR="00D65354" w:rsidRDefault="004A45DF" w:rsidP="00A51C53">
            <w:pPr>
              <w:pStyle w:val="ICCETableContent"/>
              <w:numPr>
                <w:ilvl w:val="1"/>
                <w:numId w:val="6"/>
              </w:numPr>
            </w:pPr>
            <w:r>
              <w:t>How would you assess the effectiveness of a particular software development methodology?</w:t>
            </w:r>
          </w:p>
          <w:p w14:paraId="38CFF2EE" w14:textId="77777777" w:rsidR="00D65354" w:rsidRDefault="004A45DF" w:rsidP="00A51C53">
            <w:pPr>
              <w:pStyle w:val="ICCETableContent"/>
              <w:numPr>
                <w:ilvl w:val="1"/>
                <w:numId w:val="6"/>
              </w:numPr>
            </w:pPr>
            <w:r>
              <w:t>Can you critique the design of a user interface and suggest improvement?</w:t>
            </w:r>
          </w:p>
          <w:p w14:paraId="1CA76F20" w14:textId="77777777" w:rsidR="004A45DF" w:rsidRDefault="004A45DF" w:rsidP="00A51C53">
            <w:pPr>
              <w:pStyle w:val="ICCETableContent"/>
              <w:numPr>
                <w:ilvl w:val="1"/>
                <w:numId w:val="6"/>
              </w:numPr>
            </w:pPr>
            <w:r>
              <w:t>How would you evaluate the ethical implications of using artificial intelligence in a particular application?</w:t>
            </w:r>
          </w:p>
          <w:p w14:paraId="5E5EF038" w14:textId="77777777" w:rsidR="004A45DF" w:rsidRDefault="004A45DF" w:rsidP="00A51C53">
            <w:pPr>
              <w:pStyle w:val="ICCETableContent"/>
              <w:numPr>
                <w:ilvl w:val="0"/>
                <w:numId w:val="6"/>
              </w:numPr>
            </w:pPr>
            <w:r>
              <w:t>Creating:</w:t>
            </w:r>
          </w:p>
          <w:p w14:paraId="7B328D20" w14:textId="77777777" w:rsidR="00D65354" w:rsidRDefault="004A45DF" w:rsidP="00A51C53">
            <w:pPr>
              <w:pStyle w:val="ICCETableContent"/>
              <w:numPr>
                <w:ilvl w:val="1"/>
                <w:numId w:val="6"/>
              </w:numPr>
            </w:pPr>
            <w:r>
              <w:t>Can you design and implement a new software application that solves a real-world problem?</w:t>
            </w:r>
          </w:p>
          <w:p w14:paraId="5D5CFD55" w14:textId="77777777" w:rsidR="00D65354" w:rsidRDefault="004A45DF" w:rsidP="00A51C53">
            <w:pPr>
              <w:pStyle w:val="ICCETableContent"/>
              <w:numPr>
                <w:ilvl w:val="1"/>
                <w:numId w:val="6"/>
              </w:numPr>
            </w:pPr>
            <w:r>
              <w:t>How would you develop a new feature or functionality for an existing software product?</w:t>
            </w:r>
          </w:p>
          <w:p w14:paraId="536F97B2" w14:textId="77777777" w:rsidR="004A45DF" w:rsidRPr="004129AE" w:rsidRDefault="004A45DF" w:rsidP="00A51C53">
            <w:pPr>
              <w:pStyle w:val="ICCETableContent"/>
              <w:numPr>
                <w:ilvl w:val="1"/>
                <w:numId w:val="6"/>
              </w:numPr>
            </w:pPr>
            <w:r>
              <w:t>Can you create a prototype of a new technology that has not yet been developed?</w:t>
            </w:r>
          </w:p>
        </w:tc>
      </w:tr>
    </w:tbl>
    <w:p w14:paraId="63F7095A" w14:textId="77777777" w:rsidR="00F6417D" w:rsidRPr="00F6417D" w:rsidRDefault="00F6417D" w:rsidP="006073C0">
      <w:pPr>
        <w:pStyle w:val="ICCENormal"/>
        <w:rPr>
          <w:rFonts w:eastAsia="Times"/>
        </w:rPr>
      </w:pPr>
    </w:p>
    <w:p w14:paraId="172EBB28" w14:textId="77777777" w:rsidR="00F6417D" w:rsidRDefault="00F6417D" w:rsidP="00D65354">
      <w:pPr>
        <w:pStyle w:val="ICCEHeading3"/>
      </w:pPr>
      <w:r w:rsidRPr="00983F9E">
        <w:t>Assessment design</w:t>
      </w:r>
    </w:p>
    <w:p w14:paraId="76CEB1DD" w14:textId="77777777" w:rsidR="004A45DF" w:rsidRPr="00983F9E" w:rsidRDefault="004A45DF" w:rsidP="006073C0">
      <w:pPr>
        <w:pStyle w:val="ICCENormal"/>
      </w:pPr>
    </w:p>
    <w:p w14:paraId="728A5E4C" w14:textId="280CD063" w:rsidR="00F6417D" w:rsidRPr="00F6417D" w:rsidRDefault="00F6417D" w:rsidP="006073C0">
      <w:pPr>
        <w:pStyle w:val="ICCENormal"/>
      </w:pPr>
      <w:r w:rsidRPr="00F6417D">
        <w:t>Assessment design is a critical aspect of higher education, as it provides important information on student learning and informs ongoing improvement efforts</w:t>
      </w:r>
      <w:r w:rsidR="0093058D">
        <w:t xml:space="preserve"> </w:t>
      </w:r>
      <w:r w:rsidR="00435F0C">
        <w:fldChar w:fldCharType="begin"/>
      </w:r>
      <w:r w:rsidR="00435F0C">
        <w:instrText xml:space="preserve"> ADDIN EN.CITE &lt;EndNote&gt;&lt;Cite&gt;&lt;Author&gt;Yeadon&lt;/Author&gt;&lt;Year&gt;2023&lt;/Year&gt;&lt;RecNum&gt;7&lt;/RecNum&gt;&lt;DisplayText&gt;(Fergus et al., 2023; Yeadon et al., 2023)&lt;/DisplayText&gt;&lt;record&gt;&lt;rec-number&gt;7&lt;/rec-number&gt;&lt;foreign-keys&gt;&lt;key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Cite&gt;&lt;Author&gt;Fergus&lt;/Author&gt;&lt;Year&gt;2023&lt;/Year&gt;&lt;RecNum&gt;5&lt;/RecNum&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00435F0C">
        <w:fldChar w:fldCharType="separate"/>
      </w:r>
      <w:r w:rsidR="00435F0C">
        <w:rPr>
          <w:noProof/>
        </w:rPr>
        <w:t>(Fergus et al., 2023; Yeadon et al., 2023)</w:t>
      </w:r>
      <w:r w:rsidR="00435F0C">
        <w:fldChar w:fldCharType="end"/>
      </w:r>
      <w:r w:rsidRPr="00F6417D">
        <w:t xml:space="preserve">. One theme that emerges in the literature is the importance of aligning assessments with learning outcomes. </w:t>
      </w:r>
      <w:r w:rsidR="00435F0C">
        <w:fldChar w:fldCharType="begin"/>
      </w:r>
      <w:r w:rsidR="00435F0C">
        <w:instrText xml:space="preserve"> ADDIN EN.CITE &lt;EndNote&gt;&lt;Cite&gt;&lt;Author&gt;Chickering&lt;/Author&gt;&lt;Year&gt;1987&lt;/Year&gt;&lt;RecNum&gt;17&lt;/RecNum&gt;&lt;DisplayText&gt;(Chickering &amp;amp; Gamson, 1987)&lt;/DisplayText&gt;&lt;record&gt;&lt;rec-number&gt;17&lt;/rec-number&gt;&lt;foreign-keys&gt;&lt;key app="EN" db-id="5psd5p52mrves4efraq5wfewdfw5v5p9seea" timestamp="1701861170"&gt;17&lt;/key&gt;&lt;/foreign-keys&gt;&lt;ref-type name="Journal Article"&gt;17&lt;/ref-type&gt;&lt;contributors&gt;&lt;authors&gt;&lt;author&gt;Chickering, Arthur W&lt;/author&gt;&lt;author&gt;Gamson, Zelda F&lt;/author&gt;&lt;/authors&gt;&lt;/contributors&gt;&lt;titles&gt;&lt;title&gt;Seven principles for good practice in undergraduate education&lt;/title&gt;&lt;secondary-title&gt;AAHE bulletin&lt;/secondary-title&gt;&lt;/titles&gt;&lt;periodical&gt;&lt;full-title&gt;AAHE bulletin&lt;/full-title&gt;&lt;/periodical&gt;&lt;pages&gt;7&lt;/pages&gt;&lt;volume&gt;3&lt;/volume&gt;&lt;dates&gt;&lt;year&gt;1987&lt;/year&gt;&lt;/dates&gt;&lt;urls&gt;&lt;/urls&gt;&lt;/record&gt;&lt;/Cite&gt;&lt;/EndNote&gt;</w:instrText>
      </w:r>
      <w:r w:rsidR="00435F0C">
        <w:fldChar w:fldCharType="separate"/>
      </w:r>
      <w:r w:rsidR="00435F0C">
        <w:rPr>
          <w:noProof/>
        </w:rPr>
        <w:t>(Chickering &amp; Gamson, 1987)</w:t>
      </w:r>
      <w:r w:rsidR="00435F0C">
        <w:fldChar w:fldCharType="end"/>
      </w:r>
      <w:r w:rsidRPr="00F6417D">
        <w:t xml:space="preserve"> argue that assessment should be closely tied to course objectives, providing evidence that students are meeting the intended goals. This requires careful attention to the development of clear and specific learning outcomes, as well as the design of assessments that measure those outcomes</w:t>
      </w:r>
      <w:r w:rsidR="000F7629">
        <w:t xml:space="preserve"> </w:t>
      </w:r>
      <w:r w:rsidR="00435F0C">
        <w:fldChar w:fldCharType="begin"/>
      </w:r>
      <w:r w:rsidR="00435F0C">
        <w:instrText xml:space="preserve"> ADDIN EN.CITE &lt;EndNote&gt;&lt;Cite&gt;&lt;Author&gt;Perkins&lt;/Author&gt;&lt;Year&gt;2023&lt;/Year&gt;&lt;RecNum&gt;14&lt;/RecNum&gt;&lt;DisplayText&gt;(Perkins, 2023)&lt;/DisplayText&gt;&lt;record&gt;&lt;rec-number&gt;14&lt;/rec-number&gt;&lt;foreign-keys&gt;&lt;key app="EN" db-id="5psd5p52mrves4efraq5wfewdfw5v5p9seea" timestamp="1701861170"&gt;14&lt;/key&gt;&lt;/foreign-keys&gt;&lt;ref-type name="Journal Article"&gt;17&lt;/ref-type&gt;&lt;contributors&gt;&lt;authors&gt;&lt;author&gt;Perkins, Mike&lt;/author&gt;&lt;/authors&gt;&lt;/contributors&gt;&lt;titles&gt;&lt;title&gt;Academic Integrity considerations of AI Large Language Models in the post-pandemic era: ChatGPT and beyond&lt;/title&gt;&lt;secondary-title&gt;Journal of University Teaching &amp;amp; Learning Practice&lt;/secondary-title&gt;&lt;/titles&gt;&lt;periodical&gt;&lt;full-title&gt;Journal of University Teaching &amp;amp; Learning Practice&lt;/full-title&gt;&lt;/periodical&gt;&lt;pages&gt;07&lt;/pages&gt;&lt;volume&gt;20&lt;/volume&gt;&lt;number&gt;2&lt;/number&gt;&lt;dates&gt;&lt;year&gt;2023&lt;/year&gt;&lt;/dates&gt;&lt;urls&gt;&lt;/urls&gt;&lt;/record&gt;&lt;/Cite&gt;&lt;/EndNote&gt;</w:instrText>
      </w:r>
      <w:r w:rsidR="00435F0C">
        <w:fldChar w:fldCharType="separate"/>
      </w:r>
      <w:r w:rsidR="00435F0C">
        <w:rPr>
          <w:noProof/>
        </w:rPr>
        <w:t>(Perkins, 2023)</w:t>
      </w:r>
      <w:r w:rsidR="00435F0C">
        <w:fldChar w:fldCharType="end"/>
      </w:r>
      <w:r w:rsidRPr="00F6417D">
        <w:t>.</w:t>
      </w:r>
    </w:p>
    <w:p w14:paraId="415082EB" w14:textId="3F8CF279" w:rsidR="00F6417D" w:rsidRPr="00F6417D" w:rsidRDefault="00F6417D" w:rsidP="006073C0">
      <w:pPr>
        <w:pStyle w:val="ICCENormal"/>
      </w:pPr>
      <w:r w:rsidRPr="00F6417D">
        <w:t xml:space="preserve">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assessment design is the use of rubrics. Many scholars emphasize the importance of rubrics in ensuring consistency and fairness in grading, as well as providing valuable feedback to students. </w:t>
      </w:r>
      <w:r w:rsidR="00435F0C">
        <w:fldChar w:fldCharType="begin"/>
      </w:r>
      <w:r w:rsidR="00435F0C">
        <w:instrText xml:space="preserve"> ADDIN EN.CITE &lt;EndNote&gt;&lt;Cite&gt;&lt;Author&gt;Brookhart&lt;/Author&gt;&lt;Year&gt;2013&lt;/Year&gt;&lt;RecNum&gt;18&lt;/RecNum&gt;&lt;DisplayText&gt;(Brookhart,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00435F0C">
        <w:fldChar w:fldCharType="separate"/>
      </w:r>
      <w:r w:rsidR="00435F0C">
        <w:rPr>
          <w:noProof/>
        </w:rPr>
        <w:t>(Brookhart, 2013)</w:t>
      </w:r>
      <w:r w:rsidR="00435F0C">
        <w:fldChar w:fldCharType="end"/>
      </w:r>
      <w:r w:rsidRPr="00F6417D">
        <w:t xml:space="preserve"> notes that rubrics can help students understand the expectations for their work and can encourage deeper engagement with the material.</w:t>
      </w:r>
      <w:r w:rsidR="000F7629">
        <w:t xml:space="preserve"> </w:t>
      </w:r>
      <w:r w:rsidRPr="00F6417D">
        <w:t>The literature also highlights the importance of incorporating a variety of assessment types in higher education</w:t>
      </w:r>
      <w:r w:rsidR="000F7629">
        <w:t xml:space="preserve"> </w:t>
      </w:r>
      <w:r w:rsidR="00435F0C">
        <w:fldChar w:fldCharType="begin"/>
      </w:r>
      <w:r w:rsidR="00435F0C">
        <w:instrText xml:space="preserve"> ADDIN EN.CITE &lt;EndNote&gt;&lt;Cite&gt;&lt;Author&gt;Mellar&lt;/Author&gt;&lt;Year&gt;2018&lt;/Year&gt;&lt;RecNum&gt;19&lt;/RecNum&gt;&lt;DisplayText&gt;(Mellar et al., 2018)&lt;/DisplayText&gt;&lt;record&gt;&lt;rec-number&gt;19&lt;/rec-number&gt;&lt;foreign-keys&gt;&lt;key app="EN" db-id="5psd5p52mrves4efraq5wfewdfw5v5p9seea" timestamp="1701861170"&gt;19&lt;/key&gt;&lt;/foreign-keys&gt;&lt;ref-type name="Journal Article"&gt;17&lt;/ref-type&gt;&lt;contributors&gt;&lt;authors&gt;&lt;author&gt;Mellar, H.&lt;/author&gt;&lt;author&gt;Peytcheva-Forsyth, R.&lt;/author&gt;&lt;author&gt;Kocdar, S.&lt;/author&gt;&lt;author&gt;Karadeniz, A.&lt;/author&gt;&lt;author&gt;Yovkova, B.&lt;/author&gt;&lt;/authors&gt;&lt;/contributors&gt;&lt;auth-address&gt;University College London, Institute of Education, London, United Kingdom&amp;#xD;Sofia University, Sofia, Bulgaria&amp;#xD;Anadolu University, Eskişehir, Turkey&lt;/auth-address&gt;&lt;titles&gt;&lt;title&gt;Addressing cheating in e-assessment using student authentication and authorship checking systems: Teachers&amp;apos; perspectives&lt;/title&gt;&lt;secondary-title&gt;International Journal for Educational Integrity&lt;/secondary-title&gt;&lt;/titles&gt;&lt;periodical&gt;&lt;full-title&gt;International Journal for Educational Integrity&lt;/full-title&gt;&lt;/periodical&gt;&lt;volume&gt;14&lt;/volume&gt;&lt;number&gt;1&lt;/number&gt;&lt;keywords&gt;&lt;keyword&gt;Authorship checking&lt;/keyword&gt;&lt;keyword&gt;E-assessment&lt;/keyword&gt;&lt;keyword&gt;Student authentication&lt;/keyword&gt;&lt;keyword&gt;Teachers&amp;apos; perspectives&lt;/keyword&gt;&lt;/keywords&gt;&lt;dates&gt;&lt;year&gt;2018&lt;/year&gt;&lt;/dates&gt;&lt;work-type&gt;Article&lt;/work-type&gt;&lt;urls&gt;&lt;related-urls&gt;&lt;url&gt;https://www.scopus.com/inward/record.uri?eid=2-s2.0-85058781735&amp;amp;doi=10.1007%2fs40979-018-0025-x&amp;amp;partnerID=40&amp;amp;md5=e523805fa57b0ad54f3d7b70368bcab5&lt;/url&gt;&lt;/related-urls&gt;&lt;/urls&gt;&lt;custom7&gt;2&lt;/custom7&gt;&lt;electronic-resource-num&gt;10.1007/s40979-018-0025-x&lt;/electronic-resource-num&gt;&lt;remote-database-name&gt;Scopus&lt;/remote-database-name&gt;&lt;/record&gt;&lt;/Cite&gt;&lt;/EndNote&gt;</w:instrText>
      </w:r>
      <w:r w:rsidR="00435F0C">
        <w:fldChar w:fldCharType="separate"/>
      </w:r>
      <w:r w:rsidR="00435F0C">
        <w:rPr>
          <w:noProof/>
        </w:rPr>
        <w:t>(Mellar et al., 2018)</w:t>
      </w:r>
      <w:r w:rsidR="00435F0C">
        <w:fldChar w:fldCharType="end"/>
      </w:r>
      <w:r w:rsidRPr="00F6417D">
        <w:t xml:space="preserve">. This includes both formative assessments, designed to provide ongoing feedback and support to students, and summative assessments, used to evaluate learning at the end of a course or program. </w:t>
      </w:r>
      <w:r w:rsidR="00435F0C">
        <w:fldChar w:fldCharType="begin"/>
      </w:r>
      <w:r w:rsidR="00435F0C">
        <w:instrText xml:space="preserve"> ADDIN EN.CITE &lt;EndNote&gt;&lt;Cite AuthorYear="1"&gt;&lt;Author&gt;Brookhart&lt;/Author&gt;&lt;Year&gt;2013&lt;/Year&gt;&lt;RecNum&gt;18&lt;/RecNum&gt;&lt;DisplayText&gt;Brookhart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00435F0C">
        <w:fldChar w:fldCharType="separate"/>
      </w:r>
      <w:r w:rsidR="00435F0C">
        <w:rPr>
          <w:noProof/>
        </w:rPr>
        <w:t>Brookhart (2013)</w:t>
      </w:r>
      <w:r w:rsidR="00435F0C">
        <w:fldChar w:fldCharType="end"/>
      </w:r>
      <w:r w:rsidRPr="00F6417D">
        <w:t xml:space="preserve"> notes that different assessment types may be </w:t>
      </w:r>
      <w:r w:rsidRPr="00F6417D">
        <w:lastRenderedPageBreak/>
        <w:t>more appropriate for different learning outcomes and that instructors should carefully consider which types will provide the most valid and reliable data.</w:t>
      </w:r>
    </w:p>
    <w:p w14:paraId="48BB4E35" w14:textId="77777777" w:rsidR="00F6417D" w:rsidRPr="00F6417D" w:rsidRDefault="00F6417D" w:rsidP="006073C0">
      <w:pPr>
        <w:pStyle w:val="ICCENormal"/>
      </w:pPr>
    </w:p>
    <w:p w14:paraId="54B4231D" w14:textId="77777777" w:rsidR="00F6417D" w:rsidRDefault="00F6417D" w:rsidP="00D65354">
      <w:pPr>
        <w:pStyle w:val="ICCEHeading3"/>
      </w:pPr>
      <w:r w:rsidRPr="00E701F0">
        <w:t xml:space="preserve">Bloom taxonomy </w:t>
      </w:r>
      <w:r w:rsidR="002376F5">
        <w:t>and</w:t>
      </w:r>
      <w:r w:rsidRPr="00E701F0">
        <w:t xml:space="preserve"> assessment desig</w:t>
      </w:r>
      <w:r w:rsidRPr="00F6417D">
        <w:t>n</w:t>
      </w:r>
    </w:p>
    <w:p w14:paraId="1DB403E7" w14:textId="77777777" w:rsidR="004A45DF" w:rsidRDefault="004A45DF" w:rsidP="006073C0">
      <w:pPr>
        <w:pStyle w:val="ICCENormal"/>
      </w:pPr>
    </w:p>
    <w:p w14:paraId="1E066BC5" w14:textId="325D115F" w:rsidR="000F7629" w:rsidRPr="004A45DF" w:rsidRDefault="00F6417D" w:rsidP="006073C0">
      <w:pPr>
        <w:pStyle w:val="ICCENormal"/>
      </w:pPr>
      <w:r w:rsidRPr="004A45DF">
        <w:t>Bloom's taxonomy is a widely used framework for designing and evaluating learning outcomes and assessments in higher education. The framework, developed by Benjamin Bloom in the 1950s, outlines a hierarchical structure of cognitive skills, ranging from lower-order thinking skills (remembering and understanding) to higher-order thinking skills (analyzing, evaluating, and creating).</w:t>
      </w:r>
      <w:r w:rsidR="004A0342" w:rsidRPr="004A45DF">
        <w:t xml:space="preserve"> </w:t>
      </w:r>
      <w:r w:rsidRPr="004A45DF">
        <w:t xml:space="preserve">One theme that emerges in the literature is the importance of aligning assessments with the appropriate level of Bloom's taxonomy. This requires careful attention to the intended learning outcomes and the cognitive demands of the assessment </w:t>
      </w:r>
      <w:r w:rsidR="00435F0C">
        <w:fldChar w:fldCharType="begin"/>
      </w:r>
      <w:r w:rsidR="00435F0C">
        <w:instrText xml:space="preserve"> ADDIN EN.CITE &lt;EndNote&gt;&lt;Cite&gt;&lt;Author&gt;Wilson&lt;/Author&gt;&lt;Year&gt;2016&lt;/Year&gt;&lt;RecNum&gt;20&lt;/RecNum&gt;&lt;DisplayText&gt;(Wilson, 2016)&lt;/DisplayText&gt;&lt;record&gt;&lt;rec-number&gt;20&lt;/rec-number&gt;&lt;foreign-keys&gt;&lt;key app="EN" db-id="5psd5p52mrves4efraq5wfewdfw5v5p9seea" timestamp="1701861170"&gt;20&lt;/key&gt;&lt;/foreign-keys&gt;&lt;ref-type name="Journal Article"&gt;17&lt;/ref-type&gt;&lt;contributors&gt;&lt;authors&gt;&lt;author&gt;Wilson, Leslie Owen&lt;/author&gt;&lt;/authors&gt;&lt;/contributors&gt;&lt;titles&gt;&lt;title&gt;Anderson and Krathwohl–Bloom’s taxonomy revised&lt;/title&gt;&lt;secondary-title&gt;Understanding the New Version of Bloom&amp;apos;s Taxonomy&lt;/secondary-title&gt;&lt;/titles&gt;&lt;periodical&gt;&lt;full-title&gt;Understanding the New Version of Bloom&amp;apos;s Taxonomy&lt;/full-title&gt;&lt;/periodical&gt;&lt;dates&gt;&lt;year&gt;2016&lt;/year&gt;&lt;/dates&gt;&lt;urls&gt;&lt;/urls&gt;&lt;/record&gt;&lt;/Cite&gt;&lt;/EndNote&gt;</w:instrText>
      </w:r>
      <w:r w:rsidR="00435F0C">
        <w:fldChar w:fldCharType="separate"/>
      </w:r>
      <w:r w:rsidR="00435F0C">
        <w:rPr>
          <w:noProof/>
        </w:rPr>
        <w:t>(Wilson, 2016)</w:t>
      </w:r>
      <w:r w:rsidR="00435F0C">
        <w:fldChar w:fldCharType="end"/>
      </w:r>
      <w:r w:rsidRPr="004A45DF">
        <w:t>. Anderson and Krathwohl (2001) suggest that assessments should be designed to measure the highest level of cognitive skills that students are expected to achieve, while also incorporating lower-level skills as necessary.</w:t>
      </w:r>
      <w:r w:rsidR="000F7629" w:rsidRPr="004A45DF">
        <w:t xml:space="preserve"> </w:t>
      </w:r>
    </w:p>
    <w:p w14:paraId="7761168A" w14:textId="77777777" w:rsidR="00F6417D" w:rsidRPr="004A45DF" w:rsidRDefault="00F6417D" w:rsidP="006073C0">
      <w:pPr>
        <w:pStyle w:val="ICCENormal"/>
      </w:pPr>
      <w:r w:rsidRPr="004A45DF">
        <w:t>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using Bloom's taxonomy in assessment design is the importance of providing clear and specific learning objectives. This requires careful attention to the development of learning outcomes that are aligned with Bloom's taxonomy and that provide a clear roadmap for both instruction and assessment. Gronlund and Waugh (2009) emphasize the importance of developing objectives that are measurable and that specify the desired level of cognitive skill.</w:t>
      </w:r>
    </w:p>
    <w:p w14:paraId="62AAB241" w14:textId="77777777" w:rsidR="00F6417D" w:rsidRDefault="00F6417D" w:rsidP="006073C0">
      <w:pPr>
        <w:pStyle w:val="ICCENormal"/>
      </w:pPr>
      <w:r w:rsidRPr="004A45DF">
        <w:t>The literature also highlights the importance of using a variety of assessment types to measure different levels of Bloom's taxonomy. This includes both formative assessments, designed to provide ongoing feedback and support to students, and summative assessments, used to evaluate learning at the end of a course or program. Krathwohl (2002) notes that different assessment types may be more appropriate for different levels of cognitive skill and suggests that instructors should carefully consider which types will provide the most valid and reliable data.</w:t>
      </w:r>
    </w:p>
    <w:p w14:paraId="498546D9" w14:textId="77777777" w:rsidR="00D65354" w:rsidRPr="00D65354" w:rsidRDefault="00D65354" w:rsidP="006073C0">
      <w:pPr>
        <w:pStyle w:val="ICCENormal"/>
      </w:pPr>
    </w:p>
    <w:p w14:paraId="18FBC781" w14:textId="77777777" w:rsidR="004A0342" w:rsidRDefault="004A0342" w:rsidP="00D65354">
      <w:pPr>
        <w:pStyle w:val="ICCEHeading3"/>
      </w:pPr>
      <w:r>
        <w:t>Generative AI and assessment</w:t>
      </w:r>
      <w:r w:rsidR="000B06EB">
        <w:t xml:space="preserve"> design</w:t>
      </w:r>
    </w:p>
    <w:p w14:paraId="0E215D15" w14:textId="77777777" w:rsidR="004A45DF" w:rsidRDefault="004A45DF" w:rsidP="006073C0">
      <w:pPr>
        <w:pStyle w:val="ICCENormal"/>
      </w:pPr>
    </w:p>
    <w:p w14:paraId="30FCB177" w14:textId="53D72771" w:rsidR="006073C0" w:rsidRDefault="00855AF7" w:rsidP="006073C0">
      <w:pPr>
        <w:pStyle w:val="ICCENormal"/>
      </w:pPr>
      <w:r>
        <w:t xml:space="preserve">How to design good assessment that could accurately measure students’ performance has been a </w:t>
      </w:r>
      <w:r w:rsidR="004A45DF">
        <w:t>holy grail</w:t>
      </w:r>
      <w:r>
        <w:t xml:space="preserve"> in </w:t>
      </w:r>
      <w:r w:rsidR="004129AE">
        <w:t xml:space="preserve">the </w:t>
      </w:r>
      <w:r>
        <w:t xml:space="preserve">educational research </w:t>
      </w:r>
      <w:r w:rsidR="00435F0C">
        <w:fldChar w:fldCharType="begin">
          <w:fldData xml:space="preserve">PEVuZE5vdGU+PENpdGU+PEF1dGhvcj5WaWxsYXJyb2VsPC9BdXRob3I+PFllYXI+MjAxODwvWWVh
cj48UmVjTnVtPjQ8L1JlY051bT48RGlzcGxheVRleHQ+KE1lbGxhciBldCBhbC4sIDIwMTg7IFBp
dHRhd2F5IGV0IGFsLiwgMjAwOTsgVmFuIGRlbiBCZXJnIGV0IGFsLiwgMjAwNjsgVmlsbGFycm9l
bCBldCBhbC4sIDIwMTgpPC9EaXNwbGF5VGV4dD48cmVjb3JkPjxyZWMtbnVtYmVyPjQ8L3JlYy1u
dW1iZXI+PGZvcmVpZ24ta2V5cz48a2V5IGFwcD0iRU4iIGRiLWlkPSI1cHNkNXA1Mm1ydmVzNGVm
cmFxNXdmZXdkZnc1djVwOXNlZWEiIHRpbWVzdGFtcD0iMTcwMTg2MTE3MCI+NDwva2V5PjwvZm9y
ZWlnbi1rZXlzPjxyZWYtdHlwZSBuYW1lPSJKb3VybmFsIEFydGljbGUiPjE3PC9yZWYtdHlwZT48
Y29udHJpYnV0b3JzPjxhdXRob3JzPjxhdXRob3I+VmlsbGFycm9lbCwgVmVyw7NuaWNhPC9hdXRo
b3I+PGF1dGhvcj5CbG94aGFtLCBTdXNhbjwvYXV0aG9yPjxhdXRob3I+QnJ1bmEsIERhbmllbGE8
L2F1dGhvcj48YXV0aG9yPkJydW5hLCBDYXJvbGE8L2F1dGhvcj48YXV0aG9yPkhlcnJlcmEtU2Vk
YSwgQ29uc3RhbnphPC9hdXRob3I+PC9hdXRob3JzPjwvY29udHJpYnV0b3JzPjx0aXRsZXM+PHRp
dGxlPkF1dGhlbnRpYyBhc3Nlc3NtZW50OiBjcmVhdGluZyBhIGJsdWVwcmludCBmb3IgY291cnNl
IGRlc2lnbjwvdGl0bGU+PHNlY29uZGFyeS10aXRsZT5Bc3Nlc3NtZW50ICZhbXA7IEV2YWx1YXRp
b24gaW4gSGlnaGVyIEVkdWNhdGlvbjwvc2Vjb25kYXJ5LXRpdGxlPjwvdGl0bGVzPjxwZXJpb2Rp
Y2FsPjxmdWxsLXRpdGxlPkFzc2Vzc21lbnQgJmFtcDsgRXZhbHVhdGlvbiBpbiBIaWdoZXIgRWR1
Y2F0aW9uPC9mdWxsLXRpdGxlPjwvcGVyaW9kaWNhbD48cGFnZXM+ODQwLTg1NDwvcGFnZXM+PHZv
bHVtZT40Mzwvdm9sdW1lPjxudW1iZXI+NTwvbnVtYmVyPjxkYXRlcz48eWVhcj4yMDE4PC95ZWFy
PjwvZGF0ZXM+PGlzYm4+MDI2MC0yOTM4PC9pc2JuPjx1cmxzPjwvdXJscz48L3JlY29yZD48L0Np
dGU+PENpdGU+PEF1dGhvcj5NZWxsYXI8L0F1dGhvcj48WWVhcj4yMDE4PC9ZZWFyPjxSZWNOdW0+
MTk8L1JlY051bT48cmVjb3JkPjxyZWMtbnVtYmVyPjE5PC9yZWMtbnVtYmVyPjxmb3JlaWduLWtl
eXM+PGtleSBhcHA9IkVOIiBkYi1pZD0iNXBzZDVwNTJtcnZlczRlZnJhcTV3ZmV3ZGZ3NXY1cDlz
ZWVhIiB0aW1lc3RhbXA9IjE3MDE4NjExNzAiPjE5PC9rZXk+PC9mb3JlaWduLWtleXM+PHJlZi10
eXBlIG5hbWU9IkpvdXJuYWwgQXJ0aWNsZSI+MTc8L3JlZi10eXBlPjxjb250cmlidXRvcnM+PGF1
dGhvcnM+PGF1dGhvcj5NZWxsYXIsIEguPC9hdXRob3I+PGF1dGhvcj5QZXl0Y2hldmEtRm9yc3l0
aCwgUi48L2F1dGhvcj48YXV0aG9yPktvY2RhciwgUy48L2F1dGhvcj48YXV0aG9yPkthcmFkZW5p
eiwgQS48L2F1dGhvcj48YXV0aG9yPllvdmtvdmEsIEIuPC9hdXRob3I+PC9hdXRob3JzPjwvY29u
dHJpYnV0b3JzPjxhdXRoLWFkZHJlc3M+VW5pdmVyc2l0eSBDb2xsZWdlIExvbmRvbiwgSW5zdGl0
dXRlIG9mIEVkdWNhdGlvbiwgTG9uZG9uLCBVbml0ZWQgS2luZ2RvbSYjeEQ7U29maWEgVW5pdmVy
c2l0eSwgU29maWEsIEJ1bGdhcmlhJiN4RDtBbmFkb2x1IFVuaXZlcnNpdHksIEVza2nFn2VoaXIs
IFR1cmtleTwvYXV0aC1hZGRyZXNzPjx0aXRsZXM+PHRpdGxlPkFkZHJlc3NpbmcgY2hlYXRpbmcg
aW4gZS1hc3Nlc3NtZW50IHVzaW5nIHN0dWRlbnQgYXV0aGVudGljYXRpb24gYW5kIGF1dGhvcnNo
aXAgY2hlY2tpbmcgc3lzdGVtczogVGVhY2hlcnMmYXBvczsgcGVyc3BlY3RpdmVzPC90aXRsZT48
c2Vjb25kYXJ5LXRpdGxlPkludGVybmF0aW9uYWwgSm91cm5hbCBmb3IgRWR1Y2F0aW9uYWwgSW50
ZWdyaXR5PC9zZWNvbmRhcnktdGl0bGU+PC90aXRsZXM+PHBlcmlvZGljYWw+PGZ1bGwtdGl0bGU+
SW50ZXJuYXRpb25hbCBKb3VybmFsIGZvciBFZHVjYXRpb25hbCBJbnRlZ3JpdHk8L2Z1bGwtdGl0
bGU+PC9wZXJpb2RpY2FsPjx2b2x1bWU+MTQ8L3ZvbHVtZT48bnVtYmVyPjE8L251bWJlcj48a2V5
d29yZHM+PGtleXdvcmQ+QXV0aG9yc2hpcCBjaGVja2luZzwva2V5d29yZD48a2V5d29yZD5FLWFz
c2Vzc21lbnQ8L2tleXdvcmQ+PGtleXdvcmQ+U3R1ZGVudCBhdXRoZW50aWNhdGlvbjwva2V5d29y
ZD48a2V5d29yZD5UZWFjaGVycyZhcG9zOyBwZXJzcGVjdGl2ZXM8L2tleXdvcmQ+PC9rZXl3b3Jk
cz48ZGF0ZXM+PHllYXI+MjAxODwveWVhcj48L2RhdGVzPjx3b3JrLXR5cGU+QXJ0aWNsZTwvd29y
ay10eXBlPjx1cmxzPjxyZWxhdGVkLXVybHM+PHVybD5odHRwczovL3d3dy5zY29wdXMuY29tL2lu
d2FyZC9yZWNvcmQudXJpP2VpZD0yLXMyLjAtODUwNTg3ODE3MzUmYW1wO2RvaT0xMC4xMDA3JTJm
czQwOTc5LTAxOC0wMDI1LXgmYW1wO3BhcnRuZXJJRD00MCZhbXA7bWQ1PWU1MjM4MDVmYTU3YjBh
ZDU0ZjNkN2I3MDM2OGJjYWI1PC91cmw+PC9yZWxhdGVkLXVybHM+PC91cmxzPjxjdXN0b203PjI8
L2N1c3RvbTc+PGVsZWN0cm9uaWMtcmVzb3VyY2UtbnVtPjEwLjEwMDcvczQwOTc5LTAxOC0wMDI1
LXg8L2VsZWN0cm9uaWMtcmVzb3VyY2UtbnVtPjxyZW1vdGUtZGF0YWJhc2UtbmFtZT5TY29wdXM8
L3JlbW90ZS1kYXRhYmFzZS1uYW1lPjwvcmVjb3JkPjwvQ2l0ZT48Q2l0ZT48QXV0aG9yPlBpdHRh
d2F5PC9BdXRob3I+PFllYXI+MjAwOTwvWWVhcj48UmVjTnVtPjIxPC9SZWNOdW0+PHJlY29yZD48
cmVjLW51bWJlcj4yMTwvcmVjLW51bWJlcj48Zm9yZWlnbi1rZXlzPjxrZXkgYXBwPSJFTiIgZGIt
aWQ9IjVwc2Q1cDUybXJ2ZXM0ZWZyYXE1d2Zld2RmdzV2NXA5c2VlYSIgdGltZXN0YW1wPSIxNzAx
ODYxMTcwIj4yMTwva2V5PjwvZm9yZWlnbi1rZXlzPjxyZWYtdHlwZSBuYW1lPSJKb3VybmFsIEFy
dGljbGUiPjE3PC9yZWYtdHlwZT48Y29udHJpYnV0b3JzPjxhdXRob3JzPjxhdXRob3I+UGl0dGF3
YXksIEwuPC9hdXRob3I+PGF1dGhvcj5IYW5ub24sIFAuPC9hdXRob3I+PGF1dGhvcj5HaWJiLCBB
LjwvYXV0aG9yPjxhdXRob3I+VGhvbXBzb24sIEouPC9hdXRob3I+PC9hdXRob3JzPjwvY29udHJp
YnV0b3JzPjxhdXRoLWFkZHJlc3M+Q29sbGVnZSBvZiBCdXNpbmVzcyBBZG1pbmlzdHJhdGlvbiwg
R2VvcmdpYSBTb3V0aGVybiBVbml2ZXJzaXR5LCBTdGF0ZXNib3JvLCBHQSwgVW5pdGVkIFN0YXRl
cyYjeEQ7TmF0aW9uYWwgQ291bmNpbCBmb3IgR3JhZHVhdGUgRW50cmVwcmVuZXVyc2hpcCwgQmly
bWluZ2hhbSwgVW5pdGVkIEtpbmdkb20mI3hEO1VuaXZlcnNpdHkgb2YgRHVyaGFtLCBEdXJoYW0s
IFVuaXRlZCBLaW5nZG9tJiN4RDtIdWRkZXJzZmllbGQgVW5pdmVyc2l0eSBCdXNpbmVzcyBTY2hv
b2wsIEh1ZGRlcnNmaWVsZCwgVW5pdGVkIEtpbmdkb208L2F1dGgtYWRkcmVzcz48dGl0bGVzPjx0
aXRsZT5Bc3Nlc3NtZW50IHByYWN0aWNlIGluIGVudGVycHJpc2UgZWR1Y2F0aW9uPC90aXRsZT48
c2Vjb25kYXJ5LXRpdGxlPkludGVybmF0aW9uYWwgSm91cm5hbCBvZiBFbnRyZXByZW5ldXJpYWwg
QmVoYXZpb3VyIGFuZCBSZXNlYXJjaDwvc2Vjb25kYXJ5LXRpdGxlPjwvdGl0bGVzPjxwZXJpb2Rp
Y2FsPjxmdWxsLXRpdGxlPkludGVybmF0aW9uYWwgSm91cm5hbCBvZiBFbnRyZXByZW5ldXJpYWwg
QmVoYXZpb3VyIGFuZCBSZXNlYXJjaDwvZnVsbC10aXRsZT48L3BlcmlvZGljYWw+PHBhZ2VzPjcx
LTkzPC9wYWdlcz48dm9sdW1lPjE1PC92b2x1bWU+PG51bWJlcj4xPC9udW1iZXI+PGtleXdvcmRz
PjxrZXl3b3JkPkFzc2Vzc21lbnQ8L2tleXdvcmQ+PGtleXdvcmQ+RWR1Y2F0aW9uPC9rZXl3b3Jk
PjxrZXl3b3JkPlN0dWRlbnRzPC9rZXl3b3JkPjxrZXl3b3JkPldvcmtpbmcgcHJhY3RpY2VzPC9r
ZXl3b3JkPjwva2V5d29yZHM+PGRhdGVzPjx5ZWFyPjIwMDk8L3llYXI+PC9kYXRlcz48d29yay10
eXBlPkFydGljbGU8L3dvcmstdHlwZT48dXJscz48cmVsYXRlZC11cmxzPjx1cmw+aHR0cHM6Ly93
d3cuc2NvcHVzLmNvbS9pbndhcmQvcmVjb3JkLnVyaT9laWQ9Mi1zMi4wLTU5MzQ5MDgzMzQ0JmFt
cDtkb2k9MTAuMTEwOCUyZjEzNTUyNTUwOTEwOTM0NDY4JmFtcDtwYXJ0bmVySUQ9NDAmYW1wO21k
NT1iYTVhODMwNjJjY2VhNjkwNGE5Njg2NWVlNTc5NmY2ODwvdXJsPjwvcmVsYXRlZC11cmxzPjwv
dXJscz48ZWxlY3Ryb25pYy1yZXNvdXJjZS1udW0+MTAuMTEwOC8xMzU1MjU1MDkxMDkzNDQ2ODwv
ZWxlY3Ryb25pYy1yZXNvdXJjZS1udW0+PHJlbW90ZS1kYXRhYmFzZS1uYW1lPlNjb3B1czwvcmVt
b3RlLWRhdGFiYXNlLW5hbWU+PC9yZWNvcmQ+PC9DaXRlPjxDaXRlPjxBdXRob3I+VmFuIGRlbiBC
ZXJnPC9BdXRob3I+PFllYXI+MjAwNjwvWWVhcj48UmVjTnVtPjM8L1JlY051bT48cmVjb3JkPjxy
ZWMtbnVtYmVyPjM8L3JlYy1udW1iZXI+PGZvcmVpZ24ta2V5cz48a2V5IGFwcD0iRU4iIGRiLWlk
PSI1cHNkNXA1Mm1ydmVzNGVmcmFxNXdmZXdkZnc1djVwOXNlZWEiIHRpbWVzdGFtcD0iMTcwMTg2
MTE3MCI+Mzwva2V5PjwvZm9yZWlnbi1rZXlzPjxyZWYtdHlwZSBuYW1lPSJKb3VybmFsIEFydGlj
bGUiPjE3PC9yZWYtdHlwZT48Y29udHJpYnV0b3JzPjxhdXRob3JzPjxhdXRob3I+VmFuIGRlbiBC
ZXJnLCBJbmVrZTwvYXV0aG9yPjxhdXRob3I+QWRtaXJhYWwsIFdpbGZyaWVkPC9hdXRob3I+PGF1
dGhvcj5QaWxvdCwgQWxiZXJ0PC9hdXRob3I+PC9hdXRob3JzPjwvY29udHJpYnV0b3JzPjx0aXRs
ZXM+PHRpdGxlPkRlc2lnbiBwcmluY2lwbGVzIGFuZCBvdXRjb21lcyBvZiBwZWVyIGFzc2Vzc21l
bnQgaW4gaGlnaGVyIGVkdWNhdGlvbjwvdGl0bGU+PHNlY29uZGFyeS10aXRsZT5TdHVkaWVzIGlu
IEhpZ2hlciBlZHVjYXRpb248L3NlY29uZGFyeS10aXRsZT48L3RpdGxlcz48cGVyaW9kaWNhbD48
ZnVsbC10aXRsZT5TdHVkaWVzIGluIEhpZ2hlciBlZHVjYXRpb248L2Z1bGwtdGl0bGU+PC9wZXJp
b2RpY2FsPjxwYWdlcz4zNDEtMzU2PC9wYWdlcz48dm9sdW1lPjMxPC92b2x1bWU+PG51bWJlcj4w
MzwvbnVtYmVyPjxkYXRlcz48eWVhcj4yMDA2PC95ZWFyPjwvZGF0ZXM+PGlzYm4+MDMwNy01MDc5
PC9pc2JuPjx1cmxzPjwvdXJscz48L3JlY29yZD48L0NpdGU+PC9FbmROb3RlPgB=
</w:fldData>
        </w:fldChar>
      </w:r>
      <w:r w:rsidR="00435F0C">
        <w:instrText xml:space="preserve"> ADDIN EN.CITE </w:instrText>
      </w:r>
      <w:r w:rsidR="00435F0C">
        <w:fldChar w:fldCharType="begin">
          <w:fldData xml:space="preserve">PEVuZE5vdGU+PENpdGU+PEF1dGhvcj5WaWxsYXJyb2VsPC9BdXRob3I+PFllYXI+MjAxODwvWWVh
cj48UmVjTnVtPjQ8L1JlY051bT48RGlzcGxheVRleHQ+KE1lbGxhciBldCBhbC4sIDIwMTg7IFBp
dHRhd2F5IGV0IGFsLiwgMjAwOTsgVmFuIGRlbiBCZXJnIGV0IGFsLiwgMjAwNjsgVmlsbGFycm9l
bCBldCBhbC4sIDIwMTgpPC9EaXNwbGF5VGV4dD48cmVjb3JkPjxyZWMtbnVtYmVyPjQ8L3JlYy1u
dW1iZXI+PGZvcmVpZ24ta2V5cz48a2V5IGFwcD0iRU4iIGRiLWlkPSI1cHNkNXA1Mm1ydmVzNGVm
cmFxNXdmZXdkZnc1djVwOXNlZWEiIHRpbWVzdGFtcD0iMTcwMTg2MTE3MCI+NDwva2V5PjwvZm9y
ZWlnbi1rZXlzPjxyZWYtdHlwZSBuYW1lPSJKb3VybmFsIEFydGljbGUiPjE3PC9yZWYtdHlwZT48
Y29udHJpYnV0b3JzPjxhdXRob3JzPjxhdXRob3I+VmlsbGFycm9lbCwgVmVyw7NuaWNhPC9hdXRo
b3I+PGF1dGhvcj5CbG94aGFtLCBTdXNhbjwvYXV0aG9yPjxhdXRob3I+QnJ1bmEsIERhbmllbGE8
L2F1dGhvcj48YXV0aG9yPkJydW5hLCBDYXJvbGE8L2F1dGhvcj48YXV0aG9yPkhlcnJlcmEtU2Vk
YSwgQ29uc3RhbnphPC9hdXRob3I+PC9hdXRob3JzPjwvY29udHJpYnV0b3JzPjx0aXRsZXM+PHRp
dGxlPkF1dGhlbnRpYyBhc3Nlc3NtZW50OiBjcmVhdGluZyBhIGJsdWVwcmludCBmb3IgY291cnNl
IGRlc2lnbjwvdGl0bGU+PHNlY29uZGFyeS10aXRsZT5Bc3Nlc3NtZW50ICZhbXA7IEV2YWx1YXRp
b24gaW4gSGlnaGVyIEVkdWNhdGlvbjwvc2Vjb25kYXJ5LXRpdGxlPjwvdGl0bGVzPjxwZXJpb2Rp
Y2FsPjxmdWxsLXRpdGxlPkFzc2Vzc21lbnQgJmFtcDsgRXZhbHVhdGlvbiBpbiBIaWdoZXIgRWR1
Y2F0aW9uPC9mdWxsLXRpdGxlPjwvcGVyaW9kaWNhbD48cGFnZXM+ODQwLTg1NDwvcGFnZXM+PHZv
bHVtZT40Mzwvdm9sdW1lPjxudW1iZXI+NTwvbnVtYmVyPjxkYXRlcz48eWVhcj4yMDE4PC95ZWFy
PjwvZGF0ZXM+PGlzYm4+MDI2MC0yOTM4PC9pc2JuPjx1cmxzPjwvdXJscz48L3JlY29yZD48L0Np
dGU+PENpdGU+PEF1dGhvcj5NZWxsYXI8L0F1dGhvcj48WWVhcj4yMDE4PC9ZZWFyPjxSZWNOdW0+
MTk8L1JlY051bT48cmVjb3JkPjxyZWMtbnVtYmVyPjE5PC9yZWMtbnVtYmVyPjxmb3JlaWduLWtl
eXM+PGtleSBhcHA9IkVOIiBkYi1pZD0iNXBzZDVwNTJtcnZlczRlZnJhcTV3ZmV3ZGZ3NXY1cDlz
ZWVhIiB0aW1lc3RhbXA9IjE3MDE4NjExNzAiPjE5PC9rZXk+PC9mb3JlaWduLWtleXM+PHJlZi10
eXBlIG5hbWU9IkpvdXJuYWwgQXJ0aWNsZSI+MTc8L3JlZi10eXBlPjxjb250cmlidXRvcnM+PGF1
dGhvcnM+PGF1dGhvcj5NZWxsYXIsIEguPC9hdXRob3I+PGF1dGhvcj5QZXl0Y2hldmEtRm9yc3l0
aCwgUi48L2F1dGhvcj48YXV0aG9yPktvY2RhciwgUy48L2F1dGhvcj48YXV0aG9yPkthcmFkZW5p
eiwgQS48L2F1dGhvcj48YXV0aG9yPllvdmtvdmEsIEIuPC9hdXRob3I+PC9hdXRob3JzPjwvY29u
dHJpYnV0b3JzPjxhdXRoLWFkZHJlc3M+VW5pdmVyc2l0eSBDb2xsZWdlIExvbmRvbiwgSW5zdGl0
dXRlIG9mIEVkdWNhdGlvbiwgTG9uZG9uLCBVbml0ZWQgS2luZ2RvbSYjeEQ7U29maWEgVW5pdmVy
c2l0eSwgU29maWEsIEJ1bGdhcmlhJiN4RDtBbmFkb2x1IFVuaXZlcnNpdHksIEVza2nFn2VoaXIs
IFR1cmtleTwvYXV0aC1hZGRyZXNzPjx0aXRsZXM+PHRpdGxlPkFkZHJlc3NpbmcgY2hlYXRpbmcg
aW4gZS1hc3Nlc3NtZW50IHVzaW5nIHN0dWRlbnQgYXV0aGVudGljYXRpb24gYW5kIGF1dGhvcnNo
aXAgY2hlY2tpbmcgc3lzdGVtczogVGVhY2hlcnMmYXBvczsgcGVyc3BlY3RpdmVzPC90aXRsZT48
c2Vjb25kYXJ5LXRpdGxlPkludGVybmF0aW9uYWwgSm91cm5hbCBmb3IgRWR1Y2F0aW9uYWwgSW50
ZWdyaXR5PC9zZWNvbmRhcnktdGl0bGU+PC90aXRsZXM+PHBlcmlvZGljYWw+PGZ1bGwtdGl0bGU+
SW50ZXJuYXRpb25hbCBKb3VybmFsIGZvciBFZHVjYXRpb25hbCBJbnRlZ3JpdHk8L2Z1bGwtdGl0
bGU+PC9wZXJpb2RpY2FsPjx2b2x1bWU+MTQ8L3ZvbHVtZT48bnVtYmVyPjE8L251bWJlcj48a2V5
d29yZHM+PGtleXdvcmQ+QXV0aG9yc2hpcCBjaGVja2luZzwva2V5d29yZD48a2V5d29yZD5FLWFz
c2Vzc21lbnQ8L2tleXdvcmQ+PGtleXdvcmQ+U3R1ZGVudCBhdXRoZW50aWNhdGlvbjwva2V5d29y
ZD48a2V5d29yZD5UZWFjaGVycyZhcG9zOyBwZXJzcGVjdGl2ZXM8L2tleXdvcmQ+PC9rZXl3b3Jk
cz48ZGF0ZXM+PHllYXI+MjAxODwveWVhcj48L2RhdGVzPjx3b3JrLXR5cGU+QXJ0aWNsZTwvd29y
ay10eXBlPjx1cmxzPjxyZWxhdGVkLXVybHM+PHVybD5odHRwczovL3d3dy5zY29wdXMuY29tL2lu
d2FyZC9yZWNvcmQudXJpP2VpZD0yLXMyLjAtODUwNTg3ODE3MzUmYW1wO2RvaT0xMC4xMDA3JTJm
czQwOTc5LTAxOC0wMDI1LXgmYW1wO3BhcnRuZXJJRD00MCZhbXA7bWQ1PWU1MjM4MDVmYTU3YjBh
ZDU0ZjNkN2I3MDM2OGJjYWI1PC91cmw+PC9yZWxhdGVkLXVybHM+PC91cmxzPjxjdXN0b203PjI8
L2N1c3RvbTc+PGVsZWN0cm9uaWMtcmVzb3VyY2UtbnVtPjEwLjEwMDcvczQwOTc5LTAxOC0wMDI1
LXg8L2VsZWN0cm9uaWMtcmVzb3VyY2UtbnVtPjxyZW1vdGUtZGF0YWJhc2UtbmFtZT5TY29wdXM8
L3JlbW90ZS1kYXRhYmFzZS1uYW1lPjwvcmVjb3JkPjwvQ2l0ZT48Q2l0ZT48QXV0aG9yPlBpdHRh
d2F5PC9BdXRob3I+PFllYXI+MjAwOTwvWWVhcj48UmVjTnVtPjIxPC9SZWNOdW0+PHJlY29yZD48
cmVjLW51bWJlcj4yMTwvcmVjLW51bWJlcj48Zm9yZWlnbi1rZXlzPjxrZXkgYXBwPSJFTiIgZGIt
aWQ9IjVwc2Q1cDUybXJ2ZXM0ZWZyYXE1d2Zld2RmdzV2NXA5c2VlYSIgdGltZXN0YW1wPSIxNzAx
ODYxMTcwIj4yMTwva2V5PjwvZm9yZWlnbi1rZXlzPjxyZWYtdHlwZSBuYW1lPSJKb3VybmFsIEFy
dGljbGUiPjE3PC9yZWYtdHlwZT48Y29udHJpYnV0b3JzPjxhdXRob3JzPjxhdXRob3I+UGl0dGF3
YXksIEwuPC9hdXRob3I+PGF1dGhvcj5IYW5ub24sIFAuPC9hdXRob3I+PGF1dGhvcj5HaWJiLCBB
LjwvYXV0aG9yPjxhdXRob3I+VGhvbXBzb24sIEouPC9hdXRob3I+PC9hdXRob3JzPjwvY29udHJp
YnV0b3JzPjxhdXRoLWFkZHJlc3M+Q29sbGVnZSBvZiBCdXNpbmVzcyBBZG1pbmlzdHJhdGlvbiwg
R2VvcmdpYSBTb3V0aGVybiBVbml2ZXJzaXR5LCBTdGF0ZXNib3JvLCBHQSwgVW5pdGVkIFN0YXRl
cyYjeEQ7TmF0aW9uYWwgQ291bmNpbCBmb3IgR3JhZHVhdGUgRW50cmVwcmVuZXVyc2hpcCwgQmly
bWluZ2hhbSwgVW5pdGVkIEtpbmdkb20mI3hEO1VuaXZlcnNpdHkgb2YgRHVyaGFtLCBEdXJoYW0s
IFVuaXRlZCBLaW5nZG9tJiN4RDtIdWRkZXJzZmllbGQgVW5pdmVyc2l0eSBCdXNpbmVzcyBTY2hv
b2wsIEh1ZGRlcnNmaWVsZCwgVW5pdGVkIEtpbmdkb208L2F1dGgtYWRkcmVzcz48dGl0bGVzPjx0
aXRsZT5Bc3Nlc3NtZW50IHByYWN0aWNlIGluIGVudGVycHJpc2UgZWR1Y2F0aW9uPC90aXRsZT48
c2Vjb25kYXJ5LXRpdGxlPkludGVybmF0aW9uYWwgSm91cm5hbCBvZiBFbnRyZXByZW5ldXJpYWwg
QmVoYXZpb3VyIGFuZCBSZXNlYXJjaDwvc2Vjb25kYXJ5LXRpdGxlPjwvdGl0bGVzPjxwZXJpb2Rp
Y2FsPjxmdWxsLXRpdGxlPkludGVybmF0aW9uYWwgSm91cm5hbCBvZiBFbnRyZXByZW5ldXJpYWwg
QmVoYXZpb3VyIGFuZCBSZXNlYXJjaDwvZnVsbC10aXRsZT48L3BlcmlvZGljYWw+PHBhZ2VzPjcx
LTkzPC9wYWdlcz48dm9sdW1lPjE1PC92b2x1bWU+PG51bWJlcj4xPC9udW1iZXI+PGtleXdvcmRz
PjxrZXl3b3JkPkFzc2Vzc21lbnQ8L2tleXdvcmQ+PGtleXdvcmQ+RWR1Y2F0aW9uPC9rZXl3b3Jk
PjxrZXl3b3JkPlN0dWRlbnRzPC9rZXl3b3JkPjxrZXl3b3JkPldvcmtpbmcgcHJhY3RpY2VzPC9r
ZXl3b3JkPjwva2V5d29yZHM+PGRhdGVzPjx5ZWFyPjIwMDk8L3llYXI+PC9kYXRlcz48d29yay10
eXBlPkFydGljbGU8L3dvcmstdHlwZT48dXJscz48cmVsYXRlZC11cmxzPjx1cmw+aHR0cHM6Ly93
d3cuc2NvcHVzLmNvbS9pbndhcmQvcmVjb3JkLnVyaT9laWQ9Mi1zMi4wLTU5MzQ5MDgzMzQ0JmFt
cDtkb2k9MTAuMTEwOCUyZjEzNTUyNTUwOTEwOTM0NDY4JmFtcDtwYXJ0bmVySUQ9NDAmYW1wO21k
NT1iYTVhODMwNjJjY2VhNjkwNGE5Njg2NWVlNTc5NmY2ODwvdXJsPjwvcmVsYXRlZC11cmxzPjwv
dXJscz48ZWxlY3Ryb25pYy1yZXNvdXJjZS1udW0+MTAuMTEwOC8xMzU1MjU1MDkxMDkzNDQ2ODwv
ZWxlY3Ryb25pYy1yZXNvdXJjZS1udW0+PHJlbW90ZS1kYXRhYmFzZS1uYW1lPlNjb3B1czwvcmVt
b3RlLWRhdGFiYXNlLW5hbWU+PC9yZWNvcmQ+PC9DaXRlPjxDaXRlPjxBdXRob3I+VmFuIGRlbiBC
ZXJnPC9BdXRob3I+PFllYXI+MjAwNjwvWWVhcj48UmVjTnVtPjM8L1JlY051bT48cmVjb3JkPjxy
ZWMtbnVtYmVyPjM8L3JlYy1udW1iZXI+PGZvcmVpZ24ta2V5cz48a2V5IGFwcD0iRU4iIGRiLWlk
PSI1cHNkNXA1Mm1ydmVzNGVmcmFxNXdmZXdkZnc1djVwOXNlZWEiIHRpbWVzdGFtcD0iMTcwMTg2
MTE3MCI+Mzwva2V5PjwvZm9yZWlnbi1rZXlzPjxyZWYtdHlwZSBuYW1lPSJKb3VybmFsIEFydGlj
bGUiPjE3PC9yZWYtdHlwZT48Y29udHJpYnV0b3JzPjxhdXRob3JzPjxhdXRob3I+VmFuIGRlbiBC
ZXJnLCBJbmVrZTwvYXV0aG9yPjxhdXRob3I+QWRtaXJhYWwsIFdpbGZyaWVkPC9hdXRob3I+PGF1
dGhvcj5QaWxvdCwgQWxiZXJ0PC9hdXRob3I+PC9hdXRob3JzPjwvY29udHJpYnV0b3JzPjx0aXRs
ZXM+PHRpdGxlPkRlc2lnbiBwcmluY2lwbGVzIGFuZCBvdXRjb21lcyBvZiBwZWVyIGFzc2Vzc21l
bnQgaW4gaGlnaGVyIGVkdWNhdGlvbjwvdGl0bGU+PHNlY29uZGFyeS10aXRsZT5TdHVkaWVzIGlu
IEhpZ2hlciBlZHVjYXRpb248L3NlY29uZGFyeS10aXRsZT48L3RpdGxlcz48cGVyaW9kaWNhbD48
ZnVsbC10aXRsZT5TdHVkaWVzIGluIEhpZ2hlciBlZHVjYXRpb248L2Z1bGwtdGl0bGU+PC9wZXJp
b2RpY2FsPjxwYWdlcz4zNDEtMzU2PC9wYWdlcz48dm9sdW1lPjMxPC92b2x1bWU+PG51bWJlcj4w
MzwvbnVtYmVyPjxkYXRlcz48eWVhcj4yMDA2PC95ZWFyPjwvZGF0ZXM+PGlzYm4+MDMwNy01MDc5
PC9pc2JuPjx1cmxzPjwvdXJscz48L3JlY29yZD48L0NpdGU+PC9FbmROb3RlPgB=
</w:fldData>
        </w:fldChar>
      </w:r>
      <w:r w:rsidR="00435F0C">
        <w:instrText xml:space="preserve"> ADDIN EN.CITE.DATA </w:instrText>
      </w:r>
      <w:r w:rsidR="00435F0C">
        <w:fldChar w:fldCharType="end"/>
      </w:r>
      <w:r w:rsidR="00435F0C">
        <w:fldChar w:fldCharType="separate"/>
      </w:r>
      <w:r w:rsidR="00435F0C">
        <w:rPr>
          <w:noProof/>
        </w:rPr>
        <w:t>(Mellar et al., 2018; Pittaway et al., 2009; Van den Berg et al., 2006; Villarroel et al., 2018)</w:t>
      </w:r>
      <w:r w:rsidR="00435F0C">
        <w:fldChar w:fldCharType="end"/>
      </w:r>
      <w:r w:rsidRPr="00F6417D">
        <w:t>.</w:t>
      </w:r>
      <w:r w:rsidR="009503DF">
        <w:t xml:space="preserve"> </w:t>
      </w:r>
      <w:r w:rsidR="00374E91" w:rsidRPr="00374E91">
        <w:t>Problems that affect academic integrity include students plagiarizing works without proper citation and seeking improper support through contract cheating, which has become a pervasive issue that requires urgent solutions</w:t>
      </w:r>
      <w:r w:rsidR="00374E91">
        <w:t xml:space="preserve"> </w:t>
      </w:r>
      <w:r w:rsidR="00435F0C">
        <w:fldChar w:fldCharType="begin">
          <w:fldData xml:space="preserve">PEVuZE5vdGU+PENpdGU+PEF1dGhvcj5CcmV0YWc8L0F1dGhvcj48WWVhcj4yMDE5PC9ZZWFyPjxS
ZWNOdW0+MTE8L1JlY051bT48RGlzcGxheVRleHQ+KEFuZ3VzICZhbXA7IFdhdHNvbiwgMjAwOTsg
QnJldGFnIGV0IGFsLiwgMjAxOSk8L0Rpc3BsYXlUZXh0PjxyZWNvcmQ+PHJlYy1udW1iZXI+MTE8
L3JlYy1udW1iZXI+PGZvcmVpZ24ta2V5cz48a2V5IGFwcD0iRU4iIGRiLWlkPSI1cHNkNXA1Mm1y
dmVzNGVmcmFxNXdmZXdkZnc1djVwOXNlZWEiIHRpbWVzdGFtcD0iMTcwMTg2MTE3MCI+MTE8L2tl
eT48L2ZvcmVpZ24ta2V5cz48cmVmLXR5cGUgbmFtZT0iSm91cm5hbCBBcnRpY2xlIj4xNzwvcmVm
LXR5cGU+PGNvbnRyaWJ1dG9ycz48YXV0aG9ycz48YXV0aG9yPkJyZXRhZywgVHJhY2V5PC9hdXRo
b3I+PGF1dGhvcj5IYXJwZXIsIFJvd2VuYTwvYXV0aG9yPjxhdXRob3I+QnVydG9uLCBNaWNoYWVs
PC9hdXRob3I+PGF1dGhvcj5FbGxpcywgQ2F0aDwvYXV0aG9yPjxhdXRob3I+TmV3dG9uLCBQaGls
aXA8L2F1dGhvcj48YXV0aG9yPlJvemVuYmVyZywgUGVhcmw8L2F1dGhvcj48YXV0aG9yPlNhZGRp
cXVpLCBTb25pYTwvYXV0aG9yPjxhdXRob3I+dmFuIEhhZXJpbmdlbiwgS2FyZW48L2F1dGhvcj48
L2F1dGhvcnM+PC9jb250cmlidXRvcnM+PHRpdGxlcz48dGl0bGU+Q29udHJhY3QgY2hlYXRpbmc6
IEEgc3VydmV5IG9mIEF1c3RyYWxpYW4gdW5pdmVyc2l0eSBzdHVkZW50czwvdGl0bGU+PHNlY29u
ZGFyeS10aXRsZT5TdHVkaWVzIGluIGhpZ2hlciBlZHVjYXRpb248L3NlY29uZGFyeS10aXRsZT48
L3RpdGxlcz48cGVyaW9kaWNhbD48ZnVsbC10aXRsZT5TdHVkaWVzIGluIEhpZ2hlciBlZHVjYXRp
b248L2Z1bGwtdGl0bGU+PC9wZXJpb2RpY2FsPjxwYWdlcz4xODM3LTE4NTY8L3BhZ2VzPjx2b2x1
bWU+NDQ8L3ZvbHVtZT48bnVtYmVyPjExPC9udW1iZXI+PGRhdGVzPjx5ZWFyPjIwMTk8L3llYXI+
PC9kYXRlcz48aXNibj4wMzA3LTUwNzk8L2lzYm4+PHVybHM+PC91cmxzPjwvcmVjb3JkPjwvQ2l0
ZT48Q2l0ZT48QXV0aG9yPkJyZXRhZzwvQXV0aG9yPjxZZWFyPjIwMTk8L1llYXI+PFJlY051bT4x
MTwvUmVjTnVtPjxyZWNvcmQ+PHJlYy1udW1iZXI+MTE8L3JlYy1udW1iZXI+PGZvcmVpZ24ta2V5
cz48a2V5IGFwcD0iRU4iIGRiLWlkPSI1cHNkNXA1Mm1ydmVzNGVmcmFxNXdmZXdkZnc1djVwOXNl
ZWEiIHRpbWVzdGFtcD0iMTcwMTg2MTE3MCI+MTE8L2tleT48L2ZvcmVpZ24ta2V5cz48cmVmLXR5
cGUgbmFtZT0iSm91cm5hbCBBcnRpY2xlIj4xNzwvcmVmLXR5cGU+PGNvbnRyaWJ1dG9ycz48YXV0
aG9ycz48YXV0aG9yPkJyZXRhZywgVHJhY2V5PC9hdXRob3I+PGF1dGhvcj5IYXJwZXIsIFJvd2Vu
YTwvYXV0aG9yPjxhdXRob3I+QnVydG9uLCBNaWNoYWVsPC9hdXRob3I+PGF1dGhvcj5FbGxpcywg
Q2F0aDwvYXV0aG9yPjxhdXRob3I+TmV3dG9uLCBQaGlsaXA8L2F1dGhvcj48YXV0aG9yPlJvemVu
YmVyZywgUGVhcmw8L2F1dGhvcj48YXV0aG9yPlNhZGRpcXVpLCBTb25pYTwvYXV0aG9yPjxhdXRo
b3I+dmFuIEhhZXJpbmdlbiwgS2FyZW48L2F1dGhvcj48L2F1dGhvcnM+PC9jb250cmlidXRvcnM+
PHRpdGxlcz48dGl0bGU+Q29udHJhY3QgY2hlYXRpbmc6IEEgc3VydmV5IG9mIEF1c3RyYWxpYW4g
dW5pdmVyc2l0eSBzdHVkZW50czwvdGl0bGU+PHNlY29uZGFyeS10aXRsZT5TdHVkaWVzIGluIGhp
Z2hlciBlZHVjYXRpb248L3NlY29uZGFyeS10aXRsZT48L3RpdGxlcz48cGVyaW9kaWNhbD48ZnVs
bC10aXRsZT5TdHVkaWVzIGluIEhpZ2hlciBlZHVjYXRpb248L2Z1bGwtdGl0bGU+PC9wZXJpb2Rp
Y2FsPjxwYWdlcz4xODM3LTE4NTY8L3BhZ2VzPjx2b2x1bWU+NDQ8L3ZvbHVtZT48bnVtYmVyPjEx
PC9udW1iZXI+PGRhdGVzPjx5ZWFyPjIwMTk8L3llYXI+PC9kYXRlcz48aXNibj4wMzA3LTUwNzk8
L2lzYm4+PHVybHM+PC91cmxzPjwvcmVjb3JkPjwvQ2l0ZT48Q2l0ZT48QXV0aG9yPkFuZ3VzPC9B
dXRob3I+PFllYXI+MjAwOTwvWWVhcj48UmVjTnVtPjIzPC9SZWNOdW0+PHJlY29yZD48cmVjLW51
bWJlcj4yMzwvcmVjLW51bWJlcj48Zm9yZWlnbi1rZXlzPjxrZXkgYXBwPSJFTiIgZGItaWQ9IjVw
c2Q1cDUybXJ2ZXM0ZWZyYXE1d2Zld2RmdzV2NXA5c2VlYSIgdGltZXN0YW1wPSIxNzAxODYxMTcw
Ij4yMzwva2V5PjwvZm9yZWlnbi1rZXlzPjxyZWYtdHlwZSBuYW1lPSJKb3VybmFsIEFydGljbGUi
PjE3PC9yZWYtdHlwZT48Y29udHJpYnV0b3JzPjxhdXRob3JzPjxhdXRob3I+QW5ndXMsIFMuIEQu
PC9hdXRob3I+PGF1dGhvcj5XYXRzb24sIEouPC9hdXRob3I+PC9hdXRob3JzPjwvY29udHJpYnV0
b3JzPjxhdXRoLWFkZHJlc3M+RGVwYXJ0bWVudCBvZiBFY29ub21pY3MsIE1vbmFzaCBVbml2ZXJz
aXR5LCBNZWxib3VybmUsIEF1c3RyYWxpYSYjeEQ7U2Nob29sIG9mIEVjb25vbWljcywgVW5pdmVy
c2l0eSBvZiBOZXcgU291dGggV2FsZXMsIFN5ZG5leSwgQXVzdHJhbGlhJiN4RDtEZXBhcnRtZW50
IG9mIEVjb25vbWljcywgTW9uYXNoIFVuaXZlcnNpdHksIENsYXl0b24sIFZJQyAzMjA2LCBBdXN0
cmFsaWE8L2F1dGgtYWRkcmVzcz48dGl0bGVzPjx0aXRsZT5Eb2VzIHJlZ3VsYXIgb25saW5lIHRl
c3RpbmcgZW5oYW5jZSBzdHVkZW50IGxlYXJuaW5nIGluIHRoZSBudW1lcmljYWwgc2NpZW5jZXM/
IFJvYnVzdCBldmlkZW5jZSBmcm9tIGEgbGFyZ2UgZGF0YSBzZXQ8L3RpdGxlPjxzZWNvbmRhcnkt
dGl0bGU+QnJpdGlzaCBKb3VybmFsIG9mIEVkdWNhdGlvbmFsIFRlY2hub2xvZ3k8L3NlY29uZGFy
eS10aXRsZT48L3RpdGxlcz48cGVyaW9kaWNhbD48ZnVsbC10aXRsZT5Ccml0aXNoIEpvdXJuYWwg
b2YgRWR1Y2F0aW9uYWwgVGVjaG5vbG9neTwvZnVsbC10aXRsZT48L3BlcmlvZGljYWw+PHBhZ2Vz
PjI1NS0yNzI8L3BhZ2VzPjx2b2x1bWU+NDA8L3ZvbHVtZT48bnVtYmVyPjI8L251bWJlcj48ZGF0
ZXM+PHllYXI+MjAwOTwveWVhcj48L2RhdGVzPjx3b3JrLXR5cGU+QXJ0aWNsZTwvd29yay10eXBl
Pjx1cmxzPjxyZWxhdGVkLXVybHM+PHVybD5odHRwczovL3d3dy5zY29wdXMuY29tL2lud2FyZC9y
ZWNvcmQudXJpP2VpZD0yLXMyLjAtNjAzNDkxMDc0MjAmYW1wO2RvaT0xMC4xMTExJTJmai4xNDY3
LTg1MzUuMjAwOC4wMDkxNi54JmFtcDtwYXJ0bmVySUQ9NDAmYW1wO21kNT1mZGJlODgyMTY5NjNk
ZDgzNDNhMDJhYTgyYjkyZjBmNTwvdXJsPjwvcmVsYXRlZC11cmxzPjwvdXJscz48ZWxlY3Ryb25p
Yy1yZXNvdXJjZS1udW0+MTAuMTExMS9qLjE0NjctODUzNS4yMDA4LjAwOTE2Lng8L2VsZWN0cm9u
aWMtcmVzb3VyY2UtbnVtPjxyZW1vdGUtZGF0YWJhc2UtbmFtZT5TY29wdXM8L3JlbW90ZS1kYXRh
YmFzZS1uYW1lPjwvcmVjb3JkPjwvQ2l0ZT48L0VuZE5vdGU+AG==
</w:fldData>
        </w:fldChar>
      </w:r>
      <w:r w:rsidR="00435F0C">
        <w:instrText xml:space="preserve"> ADDIN EN.CITE </w:instrText>
      </w:r>
      <w:r w:rsidR="00435F0C">
        <w:fldChar w:fldCharType="begin">
          <w:fldData xml:space="preserve">PEVuZE5vdGU+PENpdGU+PEF1dGhvcj5CcmV0YWc8L0F1dGhvcj48WWVhcj4yMDE5PC9ZZWFyPjxS
ZWNOdW0+MTE8L1JlY051bT48RGlzcGxheVRleHQ+KEFuZ3VzICZhbXA7IFdhdHNvbiwgMjAwOTsg
QnJldGFnIGV0IGFsLiwgMjAxOSk8L0Rpc3BsYXlUZXh0PjxyZWNvcmQ+PHJlYy1udW1iZXI+MTE8
L3JlYy1udW1iZXI+PGZvcmVpZ24ta2V5cz48a2V5IGFwcD0iRU4iIGRiLWlkPSI1cHNkNXA1Mm1y
dmVzNGVmcmFxNXdmZXdkZnc1djVwOXNlZWEiIHRpbWVzdGFtcD0iMTcwMTg2MTE3MCI+MTE8L2tl
eT48L2ZvcmVpZ24ta2V5cz48cmVmLXR5cGUgbmFtZT0iSm91cm5hbCBBcnRpY2xlIj4xNzwvcmVm
LXR5cGU+PGNvbnRyaWJ1dG9ycz48YXV0aG9ycz48YXV0aG9yPkJyZXRhZywgVHJhY2V5PC9hdXRo
b3I+PGF1dGhvcj5IYXJwZXIsIFJvd2VuYTwvYXV0aG9yPjxhdXRob3I+QnVydG9uLCBNaWNoYWVs
PC9hdXRob3I+PGF1dGhvcj5FbGxpcywgQ2F0aDwvYXV0aG9yPjxhdXRob3I+TmV3dG9uLCBQaGls
aXA8L2F1dGhvcj48YXV0aG9yPlJvemVuYmVyZywgUGVhcmw8L2F1dGhvcj48YXV0aG9yPlNhZGRp
cXVpLCBTb25pYTwvYXV0aG9yPjxhdXRob3I+dmFuIEhhZXJpbmdlbiwgS2FyZW48L2F1dGhvcj48
L2F1dGhvcnM+PC9jb250cmlidXRvcnM+PHRpdGxlcz48dGl0bGU+Q29udHJhY3QgY2hlYXRpbmc6
IEEgc3VydmV5IG9mIEF1c3RyYWxpYW4gdW5pdmVyc2l0eSBzdHVkZW50czwvdGl0bGU+PHNlY29u
ZGFyeS10aXRsZT5TdHVkaWVzIGluIGhpZ2hlciBlZHVjYXRpb248L3NlY29uZGFyeS10aXRsZT48
L3RpdGxlcz48cGVyaW9kaWNhbD48ZnVsbC10aXRsZT5TdHVkaWVzIGluIEhpZ2hlciBlZHVjYXRp
b248L2Z1bGwtdGl0bGU+PC9wZXJpb2RpY2FsPjxwYWdlcz4xODM3LTE4NTY8L3BhZ2VzPjx2b2x1
bWU+NDQ8L3ZvbHVtZT48bnVtYmVyPjExPC9udW1iZXI+PGRhdGVzPjx5ZWFyPjIwMTk8L3llYXI+
PC9kYXRlcz48aXNibj4wMzA3LTUwNzk8L2lzYm4+PHVybHM+PC91cmxzPjwvcmVjb3JkPjwvQ2l0
ZT48Q2l0ZT48QXV0aG9yPkJyZXRhZzwvQXV0aG9yPjxZZWFyPjIwMTk8L1llYXI+PFJlY051bT4x
MTwvUmVjTnVtPjxyZWNvcmQ+PHJlYy1udW1iZXI+MTE8L3JlYy1udW1iZXI+PGZvcmVpZ24ta2V5
cz48a2V5IGFwcD0iRU4iIGRiLWlkPSI1cHNkNXA1Mm1ydmVzNGVmcmFxNXdmZXdkZnc1djVwOXNl
ZWEiIHRpbWVzdGFtcD0iMTcwMTg2MTE3MCI+MTE8L2tleT48L2ZvcmVpZ24ta2V5cz48cmVmLXR5
cGUgbmFtZT0iSm91cm5hbCBBcnRpY2xlIj4xNzwvcmVmLXR5cGU+PGNvbnRyaWJ1dG9ycz48YXV0
aG9ycz48YXV0aG9yPkJyZXRhZywgVHJhY2V5PC9hdXRob3I+PGF1dGhvcj5IYXJwZXIsIFJvd2Vu
YTwvYXV0aG9yPjxhdXRob3I+QnVydG9uLCBNaWNoYWVsPC9hdXRob3I+PGF1dGhvcj5FbGxpcywg
Q2F0aDwvYXV0aG9yPjxhdXRob3I+TmV3dG9uLCBQaGlsaXA8L2F1dGhvcj48YXV0aG9yPlJvemVu
YmVyZywgUGVhcmw8L2F1dGhvcj48YXV0aG9yPlNhZGRpcXVpLCBTb25pYTwvYXV0aG9yPjxhdXRo
b3I+dmFuIEhhZXJpbmdlbiwgS2FyZW48L2F1dGhvcj48L2F1dGhvcnM+PC9jb250cmlidXRvcnM+
PHRpdGxlcz48dGl0bGU+Q29udHJhY3QgY2hlYXRpbmc6IEEgc3VydmV5IG9mIEF1c3RyYWxpYW4g
dW5pdmVyc2l0eSBzdHVkZW50czwvdGl0bGU+PHNlY29uZGFyeS10aXRsZT5TdHVkaWVzIGluIGhp
Z2hlciBlZHVjYXRpb248L3NlY29uZGFyeS10aXRsZT48L3RpdGxlcz48cGVyaW9kaWNhbD48ZnVs
bC10aXRsZT5TdHVkaWVzIGluIEhpZ2hlciBlZHVjYXRpb248L2Z1bGwtdGl0bGU+PC9wZXJpb2Rp
Y2FsPjxwYWdlcz4xODM3LTE4NTY8L3BhZ2VzPjx2b2x1bWU+NDQ8L3ZvbHVtZT48bnVtYmVyPjEx
PC9udW1iZXI+PGRhdGVzPjx5ZWFyPjIwMTk8L3llYXI+PC9kYXRlcz48aXNibj4wMzA3LTUwNzk8
L2lzYm4+PHVybHM+PC91cmxzPjwvcmVjb3JkPjwvQ2l0ZT48Q2l0ZT48QXV0aG9yPkFuZ3VzPC9B
dXRob3I+PFllYXI+MjAwOTwvWWVhcj48UmVjTnVtPjIzPC9SZWNOdW0+PHJlY29yZD48cmVjLW51
bWJlcj4yMzwvcmVjLW51bWJlcj48Zm9yZWlnbi1rZXlzPjxrZXkgYXBwPSJFTiIgZGItaWQ9IjVw
c2Q1cDUybXJ2ZXM0ZWZyYXE1d2Zld2RmdzV2NXA5c2VlYSIgdGltZXN0YW1wPSIxNzAxODYxMTcw
Ij4yMzwva2V5PjwvZm9yZWlnbi1rZXlzPjxyZWYtdHlwZSBuYW1lPSJKb3VybmFsIEFydGljbGUi
PjE3PC9yZWYtdHlwZT48Y29udHJpYnV0b3JzPjxhdXRob3JzPjxhdXRob3I+QW5ndXMsIFMuIEQu
PC9hdXRob3I+PGF1dGhvcj5XYXRzb24sIEouPC9hdXRob3I+PC9hdXRob3JzPjwvY29udHJpYnV0
b3JzPjxhdXRoLWFkZHJlc3M+RGVwYXJ0bWVudCBvZiBFY29ub21pY3MsIE1vbmFzaCBVbml2ZXJz
aXR5LCBNZWxib3VybmUsIEF1c3RyYWxpYSYjeEQ7U2Nob29sIG9mIEVjb25vbWljcywgVW5pdmVy
c2l0eSBvZiBOZXcgU291dGggV2FsZXMsIFN5ZG5leSwgQXVzdHJhbGlhJiN4RDtEZXBhcnRtZW50
IG9mIEVjb25vbWljcywgTW9uYXNoIFVuaXZlcnNpdHksIENsYXl0b24sIFZJQyAzMjA2LCBBdXN0
cmFsaWE8L2F1dGgtYWRkcmVzcz48dGl0bGVzPjx0aXRsZT5Eb2VzIHJlZ3VsYXIgb25saW5lIHRl
c3RpbmcgZW5oYW5jZSBzdHVkZW50IGxlYXJuaW5nIGluIHRoZSBudW1lcmljYWwgc2NpZW5jZXM/
IFJvYnVzdCBldmlkZW5jZSBmcm9tIGEgbGFyZ2UgZGF0YSBzZXQ8L3RpdGxlPjxzZWNvbmRhcnkt
dGl0bGU+QnJpdGlzaCBKb3VybmFsIG9mIEVkdWNhdGlvbmFsIFRlY2hub2xvZ3k8L3NlY29uZGFy
eS10aXRsZT48L3RpdGxlcz48cGVyaW9kaWNhbD48ZnVsbC10aXRsZT5Ccml0aXNoIEpvdXJuYWwg
b2YgRWR1Y2F0aW9uYWwgVGVjaG5vbG9neTwvZnVsbC10aXRsZT48L3BlcmlvZGljYWw+PHBhZ2Vz
PjI1NS0yNzI8L3BhZ2VzPjx2b2x1bWU+NDA8L3ZvbHVtZT48bnVtYmVyPjI8L251bWJlcj48ZGF0
ZXM+PHllYXI+MjAwOTwveWVhcj48L2RhdGVzPjx3b3JrLXR5cGU+QXJ0aWNsZTwvd29yay10eXBl
Pjx1cmxzPjxyZWxhdGVkLXVybHM+PHVybD5odHRwczovL3d3dy5zY29wdXMuY29tL2lud2FyZC9y
ZWNvcmQudXJpP2VpZD0yLXMyLjAtNjAzNDkxMDc0MjAmYW1wO2RvaT0xMC4xMTExJTJmai4xNDY3
LTg1MzUuMjAwOC4wMDkxNi54JmFtcDtwYXJ0bmVySUQ9NDAmYW1wO21kNT1mZGJlODgyMTY5NjNk
ZDgzNDNhMDJhYTgyYjkyZjBmNTwvdXJsPjwvcmVsYXRlZC11cmxzPjwvdXJscz48ZWxlY3Ryb25p
Yy1yZXNvdXJjZS1udW0+MTAuMTExMS9qLjE0NjctODUzNS4yMDA4LjAwOTE2Lng8L2VsZWN0cm9u
aWMtcmVzb3VyY2UtbnVtPjxyZW1vdGUtZGF0YWJhc2UtbmFtZT5TY29wdXM8L3JlbW90ZS1kYXRh
YmFzZS1uYW1lPjwvcmVjb3JkPjwvQ2l0ZT48L0VuZE5vdGU+AG==
</w:fldData>
        </w:fldChar>
      </w:r>
      <w:r w:rsidR="00435F0C">
        <w:instrText xml:space="preserve"> ADDIN EN.CITE.DATA </w:instrText>
      </w:r>
      <w:r w:rsidR="00435F0C">
        <w:fldChar w:fldCharType="end"/>
      </w:r>
      <w:r w:rsidR="00435F0C">
        <w:fldChar w:fldCharType="separate"/>
      </w:r>
      <w:r w:rsidR="00435F0C">
        <w:rPr>
          <w:noProof/>
        </w:rPr>
        <w:t>(Angus &amp; Watson, 2009; Bretag et al., 2019)</w:t>
      </w:r>
      <w:r w:rsidR="00435F0C">
        <w:fldChar w:fldCharType="end"/>
      </w:r>
      <w:r w:rsidR="00374E91">
        <w:t xml:space="preserve">. </w:t>
      </w:r>
      <w:r w:rsidR="00F152D7" w:rsidRPr="00F152D7">
        <w:t>The invention of generative AI tools such as ChatGPT has introduced a new challenge for educators. They now have to not only address human contract cheating but also tackle machine-based cheating, which has the potential to give all students the same high distinction marks</w:t>
      </w:r>
      <w:r w:rsidR="00F152D7">
        <w:t xml:space="preserve"> </w:t>
      </w:r>
      <w:r w:rsidR="00435F0C">
        <w:fldChar w:fldCharType="begin">
          <w:fldData xml:space="preserve">PEVuZE5vdGU+PENpdGU+PEF1dGhvcj5GZXJndXM8L0F1dGhvcj48WWVhcj4yMDIzPC9ZZWFyPjxS
ZWNOdW0+NTwvUmVjTnVtPjxEaXNwbGF5VGV4dD4oRmVyZ3VzIGV0IGFsLiwgMjAyMzsgR2Vlcmxp
bmcgZXQgYWwuLCAyMDIzOyBJdmFub3YgJmFtcDsgU29saW1hbiwgMjAyMzsgTGVlLCAyMDIzKTwv
RGlzcGxheVRleHQ+PHJlY29yZD48cmVjLW51bWJlcj41PC9yZWMtbnVtYmVyPjxmb3JlaWduLWtl
eXM+PGtleSBhcHA9IkVOIiBkYi1pZD0iNXBzZDVwNTJtcnZlczRlZnJhcTV3ZmV3ZGZ3NXY1cDlz
ZWVhIiB0aW1lc3RhbXA9IjE3MDE4NjExNzAiPjU8L2tleT48L2ZvcmVpZ24ta2V5cz48cmVmLXR5
cGUgbmFtZT0iSm91cm5hbCBBcnRpY2xlIj4xNzwvcmVmLXR5cGU+PGNvbnRyaWJ1dG9ycz48YXV0
aG9ycz48YXV0aG9yPkZlcmd1cywgU3V6YW5uZTwvYXV0aG9yPjxhdXRob3I+Qm90aGEsIE1pY2hl
bGxlPC9hdXRob3I+PGF1dGhvcj5Pc3RvdmFyLCBNZWhybm9vc2g8L2F1dGhvcj48L2F1dGhvcnM+
PC9jb250cmlidXRvcnM+PHRpdGxlcz48dGl0bGU+RXZhbHVhdGluZyBhY2FkZW1pYyBhbnN3ZXJz
IGdlbmVyYXRlZCB1c2luZyBjaGF0Z3B0PC90aXRsZT48c2Vjb25kYXJ5LXRpdGxlPkpvdXJuYWwg
b2YgQ2hlbWljYWwgRWR1Y2F0aW9uPC9zZWNvbmRhcnktdGl0bGU+PC90aXRsZXM+PHBlcmlvZGlj
YWw+PGZ1bGwtdGl0bGU+Sm91cm5hbCBvZiBDaGVtaWNhbCBFZHVjYXRpb248L2Z1bGwtdGl0bGU+
PC9wZXJpb2RpY2FsPjxkYXRlcz48eWVhcj4yMDIzPC95ZWFyPjwvZGF0ZXM+PGlzYm4+MDAyMS05
NTg0PC9pc2JuPjx1cmxzPjwvdXJscz48L3JlY29yZD48L0NpdGU+PENpdGU+PEF1dGhvcj5HZWVy
bGluZzwvQXV0aG9yPjxZZWFyPjIwMjM8L1llYXI+PFJlY051bT42PC9SZWNOdW0+PHJlY29yZD48
cmVjLW51bWJlcj42PC9yZWMtbnVtYmVyPjxmb3JlaWduLWtleXM+PGtleSBhcHA9IkVOIiBkYi1p
ZD0iNXBzZDVwNTJtcnZlczRlZnJhcTV3ZmV3ZGZ3NXY1cDlzZWVhIiB0aW1lc3RhbXA9IjE3MDE4
NjExNzAiPjY8L2tleT48L2ZvcmVpZ24ta2V5cz48cmVmLXR5cGUgbmFtZT0iSm91cm5hbCBBcnRp
Y2xlIj4xNzwvcmVmLXR5cGU+PGNvbnRyaWJ1dG9ycz48YXV0aG9ycz48YXV0aG9yPkdlZXJsaW5n
LCBXYXluZTwvYXV0aG9yPjxhdXRob3I+TWF0ZWVyLCBHIERpcms8L2F1dGhvcj48YXV0aG9yPldv
b3RlbiwgSmFkcmlhbjwvYXV0aG9yPjxhdXRob3I+RGFtb2RhcmFuLCBOaWtoaWw8L2F1dGhvcj48
L2F1dGhvcnM+PC9jb250cmlidXRvcnM+PHRpdGxlcz48dGl0bGU+Q2hhdEdQVCBoYXMgYWNlZCB0
aGUgdGVzdCBvZiB1bmRlcnN0YW5kaW5nIGluIGNvbGxlZ2UgZWNvbm9taWNzOiBOb3cgd2hhdD88
L3RpdGxlPjxzZWNvbmRhcnktdGl0bGU+VGhlIEFtZXJpY2FuIEVjb25vbWlzdDwvc2Vjb25kYXJ5
LXRpdGxlPjwvdGl0bGVzPjxwZXJpb2RpY2FsPjxmdWxsLXRpdGxlPlRoZSBBbWVyaWNhbiBFY29u
b21pc3Q8L2Z1bGwtdGl0bGU+PC9wZXJpb2RpY2FsPjxwYWdlcz4wNTY5NDM0NTIzMTE2OTY1NDwv
cGFnZXM+PGRhdGVzPjx5ZWFyPjIwMjM8L3llYXI+PC9kYXRlcz48aXNibj4wNTY5LTQzNDU8L2lz
Ym4+PHVybHM+PC91cmxzPjwvcmVjb3JkPjwvQ2l0ZT48Q2l0ZT48QXV0aG9yPkl2YW5vdjwvQXV0
aG9yPjxZZWFyPjIwMjM8L1llYXI+PFJlY051bT4yNDwvUmVjTnVtPjxyZWNvcmQ+PHJlYy1udW1i
ZXI+MjQ8L3JlYy1udW1iZXI+PGZvcmVpZ24ta2V5cz48a2V5IGFwcD0iRU4iIGRiLWlkPSI1cHNk
NXA1Mm1ydmVzNGVmcmFxNXdmZXdkZnc1djVwOXNlZWEiIHRpbWVzdGFtcD0iMTcwMTg2MTE3MCI+
MjQ8L2tleT48L2ZvcmVpZ24ta2V5cz48cmVmLXR5cGUgbmFtZT0iSm91cm5hbCBBcnRpY2xlIj4x
NzwvcmVmLXR5cGU+PGNvbnRyaWJ1dG9ycz48YXV0aG9ycz48YXV0aG9yPkl2YW5vdiwgUy48L2F1
dGhvcj48YXV0aG9yPlNvbGltYW4sIE0uPC9hdXRob3I+PC9hdXRob3JzPjwvY29udHJpYnV0b3Jz
PjxhdXRoLWFkZHJlc3M+VmFybmEgVW5pdmVyc2l0eSBvZiBNYW5hZ2VtZW50LCBWYXJuYSwgQnVs
Z2FyaWEmI3hEO1phbmdhZG9yIFJlc2VhcmNoIEluc3RpdHV0ZSwgVmFybmEsIEJ1bGdhcmlhJiN4
RDtVbml2ZXJzaXR5IG9mIFRlY2hub2xvZ3kgYW5kIEFwcGxpZWQgU2NpZW5jZXMsIFNhbGFsYWgs
IE9tYW4mI3hEO0ZheW91bSBVbml2ZXJzaXR5LCBGYXlvdW0sIEVneXB0PC9hdXRoLWFkZHJlc3M+
PHRpdGxlcz48dGl0bGU+R2FtZSBvZiBhbGdvcml0aG1zOiBDaGF0R1BUIGltcGxpY2F0aW9ucyBm
b3IgdGhlIGZ1dHVyZSBvZiB0b3VyaXNtIGVkdWNhdGlvbiBhbmTCoHJlc2VhcmNoPC90aXRsZT48
c2Vjb25kYXJ5LXRpdGxlPkpvdXJuYWwgb2YgVG91cmlzbSBGdXR1cmVzPC9zZWNvbmRhcnktdGl0
bGU+PC90aXRsZXM+PHBlcmlvZGljYWw+PGZ1bGwtdGl0bGU+Sm91cm5hbCBvZiBUb3VyaXNtIEZ1
dHVyZXM8L2Z1bGwtdGl0bGU+PC9wZXJpb2RpY2FsPjxrZXl3b3Jkcz48a2V5d29yZD5DaGF0R1BU
PC9rZXl3b3JkPjxrZXl3b3JkPkludGVsbGlnZW50IGF1dG9tYXRpb248L2tleXdvcmQ+PGtleXdv
cmQ+TGFyZ2UgbGFuZ3VhZ2UgbW9kZWxzPC9rZXl3b3JkPjxrZXl3b3JkPlRvdXJpc20gZWR1Y2F0
aW9uPC9rZXl3b3JkPjxrZXl3b3JkPlRvdXJpc20gcmVzZWFyY2g8L2tleXdvcmQ+PC9rZXl3b3Jk
cz48ZGF0ZXM+PHllYXI+MjAyMzwveWVhcj48L2RhdGVzPjx3b3JrLXR5cGU+QXJ0aWNsZTwvd29y
ay10eXBlPjx1cmxzPjxyZWxhdGVkLXVybHM+PHVybD5odHRwczovL3d3dy5zY29wdXMuY29tL2lu
d2FyZC9yZWNvcmQudXJpP2VpZD0yLXMyLjAtODUxNTIwNjY1OTUmYW1wO2RvaT0xMC4xMTA4JTJm
SlRGLTAyLTIwMjMtMDAzOCZhbXA7cGFydG5lcklEPTQwJmFtcDttZDU9YjVjNGVhYzM2ZmI4OWM5
N2ZmYjZhZjQyNTMzMmE3MGE8L3VybD48L3JlbGF0ZWQtdXJscz48L3VybHM+PGVsZWN0cm9uaWMt
cmVzb3VyY2UtbnVtPjEwLjExMDgvSlRGLTAyLTIwMjMtMDAzODwvZWxlY3Ryb25pYy1yZXNvdXJj
ZS1udW0+PHJlbW90ZS1kYXRhYmFzZS1uYW1lPlNjb3B1czwvcmVtb3RlLWRhdGFiYXNlLW5hbWU+
PC9yZWNvcmQ+PC9DaXRlPjxDaXRlPjxBdXRob3I+TGVlPC9BdXRob3I+PFllYXI+MjAyMzwvWWVh
cj48UmVjTnVtPjI1PC9SZWNOdW0+PHJlY29yZD48cmVjLW51bWJlcj4yNTwvcmVjLW51bWJlcj48
Zm9yZWlnbi1rZXlzPjxrZXkgYXBwPSJFTiIgZGItaWQ9IjVwc2Q1cDUybXJ2ZXM0ZWZyYXE1d2Zl
d2RmdzV2NXA5c2VlYSIgdGltZXN0YW1wPSIxNzAxODYxMTcwIj4yNTwva2V5PjwvZm9yZWlnbi1r
ZXlzPjxyZWYtdHlwZSBuYW1lPSJKb3VybmFsIEFydGljbGUiPjE3PC9yZWYtdHlwZT48Y29udHJp
YnV0b3JzPjxhdXRob3JzPjxhdXRob3I+TGVlLCBILjwvYXV0aG9yPjwvYXV0aG9ycz48L2NvbnRy
aWJ1dG9ycz48YXV0aC1hZGRyZXNzPkRlcGFydG1lbnQgb2YgTWVkaWNhbCBJbmZvcm1hdGljcywg
U2Nob29sIG9mIE1lZGljaW5lLCBLZWlteXVuZyBVbml2ZXJzaXR5LCAjMjIzLCAxMDk1LCBEYWxn
dWJlb2xkYWUtcm8sIERhbHNlby1ndSwgRGFlZ3UsIFNvdXRoIEtvcmVhPC9hdXRoLWFkZHJlc3M+
PHRpdGxlcz48dGl0bGU+VGhlIHJpc2Ugb2YgQ2hhdEdQVDogRXhwbG9yaW5nIGl0cyBwb3RlbnRp
YWwgaW4gbWVkaWNhbCBlZHVjYXRpb248L3RpdGxlPjxzZWNvbmRhcnktdGl0bGU+QW5hdG9taWNh
bCBTY2llbmNlcyBFZHVjYXRpb248L3NlY29uZGFyeS10aXRsZT48L3RpdGxlcz48cGVyaW9kaWNh
bD48ZnVsbC10aXRsZT5BbmF0b21pY2FsIFNjaWVuY2VzIEVkdWNhdGlvbjwvZnVsbC10aXRsZT48
L3BlcmlvZGljYWw+PGtleXdvcmRzPjxrZXl3b3JkPmFydGlmaWNpYWwgaW50ZWxsaWdlbmNlPC9r
ZXl3b3JkPjxrZXl3b3JkPkNoYXRHUFQ8L2tleXdvcmQ+PGtleXdvcmQ+bWVkaWNhbCBlZHVjYXRp
b248L2tleXdvcmQ+PGtleXdvcmQ+bmF0dXJhbCBsYW5ndWFnZSBwcm9jZXNzaW5nPC9rZXl3b3Jk
PjxrZXl3b3JkPnZpcnR1YWwgdGVhY2hpbmcgYXNzaXN0YW50PC9rZXl3b3JkPjwva2V5d29yZHM+
PGRhdGVzPjx5ZWFyPjIwMjM8L3llYXI+PC9kYXRlcz48d29yay10eXBlPk5vdGU8L3dvcmstdHlw
ZT48dXJscz48cmVsYXRlZC11cmxzPjx1cmw+aHR0cHM6Ly93d3cuc2NvcHVzLmNvbS9pbndhcmQv
cmVjb3JkLnVyaT9laWQ9Mi1zMi4wLTg1MTUxNDMzMTk2JmFtcDtkb2k9MTAuMTAwMiUyZmFzZS4y
MjcwJmFtcDtwYXJ0bmVySUQ9NDAmYW1wO21kNT0xZDM0YzNjMTZkOWM3MTFkZTM1YzMxMDRjMWJl
ZGMzNzwvdXJsPjwvcmVsYXRlZC11cmxzPjwvdXJscz48ZWxlY3Ryb25pYy1yZXNvdXJjZS1udW0+
MTAuMTAwMi9hc2UuMjI3MDwvZWxlY3Ryb25pYy1yZXNvdXJjZS1udW0+PHJlbW90ZS1kYXRhYmFz
ZS1uYW1lPlNjb3B1czwvcmVtb3RlLWRhdGFiYXNlLW5hbWU+PC9yZWNvcmQ+PC9DaXRlPjwvRW5k
Tm90ZT4A
</w:fldData>
        </w:fldChar>
      </w:r>
      <w:r w:rsidR="00435F0C">
        <w:instrText xml:space="preserve"> ADDIN EN.CITE </w:instrText>
      </w:r>
      <w:r w:rsidR="00435F0C">
        <w:fldChar w:fldCharType="begin">
          <w:fldData xml:space="preserve">PEVuZE5vdGU+PENpdGU+PEF1dGhvcj5GZXJndXM8L0F1dGhvcj48WWVhcj4yMDIzPC9ZZWFyPjxS
ZWNOdW0+NTwvUmVjTnVtPjxEaXNwbGF5VGV4dD4oRmVyZ3VzIGV0IGFsLiwgMjAyMzsgR2Vlcmxp
bmcgZXQgYWwuLCAyMDIzOyBJdmFub3YgJmFtcDsgU29saW1hbiwgMjAyMzsgTGVlLCAyMDIzKTwv
RGlzcGxheVRleHQ+PHJlY29yZD48cmVjLW51bWJlcj41PC9yZWMtbnVtYmVyPjxmb3JlaWduLWtl
eXM+PGtleSBhcHA9IkVOIiBkYi1pZD0iNXBzZDVwNTJtcnZlczRlZnJhcTV3ZmV3ZGZ3NXY1cDlz
ZWVhIiB0aW1lc3RhbXA9IjE3MDE4NjExNzAiPjU8L2tleT48L2ZvcmVpZ24ta2V5cz48cmVmLXR5
cGUgbmFtZT0iSm91cm5hbCBBcnRpY2xlIj4xNzwvcmVmLXR5cGU+PGNvbnRyaWJ1dG9ycz48YXV0
aG9ycz48YXV0aG9yPkZlcmd1cywgU3V6YW5uZTwvYXV0aG9yPjxhdXRob3I+Qm90aGEsIE1pY2hl
bGxlPC9hdXRob3I+PGF1dGhvcj5Pc3RvdmFyLCBNZWhybm9vc2g8L2F1dGhvcj48L2F1dGhvcnM+
PC9jb250cmlidXRvcnM+PHRpdGxlcz48dGl0bGU+RXZhbHVhdGluZyBhY2FkZW1pYyBhbnN3ZXJz
IGdlbmVyYXRlZCB1c2luZyBjaGF0Z3B0PC90aXRsZT48c2Vjb25kYXJ5LXRpdGxlPkpvdXJuYWwg
b2YgQ2hlbWljYWwgRWR1Y2F0aW9uPC9zZWNvbmRhcnktdGl0bGU+PC90aXRsZXM+PHBlcmlvZGlj
YWw+PGZ1bGwtdGl0bGU+Sm91cm5hbCBvZiBDaGVtaWNhbCBFZHVjYXRpb248L2Z1bGwtdGl0bGU+
PC9wZXJpb2RpY2FsPjxkYXRlcz48eWVhcj4yMDIzPC95ZWFyPjwvZGF0ZXM+PGlzYm4+MDAyMS05
NTg0PC9pc2JuPjx1cmxzPjwvdXJscz48L3JlY29yZD48L0NpdGU+PENpdGU+PEF1dGhvcj5HZWVy
bGluZzwvQXV0aG9yPjxZZWFyPjIwMjM8L1llYXI+PFJlY051bT42PC9SZWNOdW0+PHJlY29yZD48
cmVjLW51bWJlcj42PC9yZWMtbnVtYmVyPjxmb3JlaWduLWtleXM+PGtleSBhcHA9IkVOIiBkYi1p
ZD0iNXBzZDVwNTJtcnZlczRlZnJhcTV3ZmV3ZGZ3NXY1cDlzZWVhIiB0aW1lc3RhbXA9IjE3MDE4
NjExNzAiPjY8L2tleT48L2ZvcmVpZ24ta2V5cz48cmVmLXR5cGUgbmFtZT0iSm91cm5hbCBBcnRp
Y2xlIj4xNzwvcmVmLXR5cGU+PGNvbnRyaWJ1dG9ycz48YXV0aG9ycz48YXV0aG9yPkdlZXJsaW5n
LCBXYXluZTwvYXV0aG9yPjxhdXRob3I+TWF0ZWVyLCBHIERpcms8L2F1dGhvcj48YXV0aG9yPldv
b3RlbiwgSmFkcmlhbjwvYXV0aG9yPjxhdXRob3I+RGFtb2RhcmFuLCBOaWtoaWw8L2F1dGhvcj48
L2F1dGhvcnM+PC9jb250cmlidXRvcnM+PHRpdGxlcz48dGl0bGU+Q2hhdEdQVCBoYXMgYWNlZCB0
aGUgdGVzdCBvZiB1bmRlcnN0YW5kaW5nIGluIGNvbGxlZ2UgZWNvbm9taWNzOiBOb3cgd2hhdD88
L3RpdGxlPjxzZWNvbmRhcnktdGl0bGU+VGhlIEFtZXJpY2FuIEVjb25vbWlzdDwvc2Vjb25kYXJ5
LXRpdGxlPjwvdGl0bGVzPjxwZXJpb2RpY2FsPjxmdWxsLXRpdGxlPlRoZSBBbWVyaWNhbiBFY29u
b21pc3Q8L2Z1bGwtdGl0bGU+PC9wZXJpb2RpY2FsPjxwYWdlcz4wNTY5NDM0NTIzMTE2OTY1NDwv
cGFnZXM+PGRhdGVzPjx5ZWFyPjIwMjM8L3llYXI+PC9kYXRlcz48aXNibj4wNTY5LTQzNDU8L2lz
Ym4+PHVybHM+PC91cmxzPjwvcmVjb3JkPjwvQ2l0ZT48Q2l0ZT48QXV0aG9yPkl2YW5vdjwvQXV0
aG9yPjxZZWFyPjIwMjM8L1llYXI+PFJlY051bT4yNDwvUmVjTnVtPjxyZWNvcmQ+PHJlYy1udW1i
ZXI+MjQ8L3JlYy1udW1iZXI+PGZvcmVpZ24ta2V5cz48a2V5IGFwcD0iRU4iIGRiLWlkPSI1cHNk
NXA1Mm1ydmVzNGVmcmFxNXdmZXdkZnc1djVwOXNlZWEiIHRpbWVzdGFtcD0iMTcwMTg2MTE3MCI+
MjQ8L2tleT48L2ZvcmVpZ24ta2V5cz48cmVmLXR5cGUgbmFtZT0iSm91cm5hbCBBcnRpY2xlIj4x
NzwvcmVmLXR5cGU+PGNvbnRyaWJ1dG9ycz48YXV0aG9ycz48YXV0aG9yPkl2YW5vdiwgUy48L2F1
dGhvcj48YXV0aG9yPlNvbGltYW4sIE0uPC9hdXRob3I+PC9hdXRob3JzPjwvY29udHJpYnV0b3Jz
PjxhdXRoLWFkZHJlc3M+VmFybmEgVW5pdmVyc2l0eSBvZiBNYW5hZ2VtZW50LCBWYXJuYSwgQnVs
Z2FyaWEmI3hEO1phbmdhZG9yIFJlc2VhcmNoIEluc3RpdHV0ZSwgVmFybmEsIEJ1bGdhcmlhJiN4
RDtVbml2ZXJzaXR5IG9mIFRlY2hub2xvZ3kgYW5kIEFwcGxpZWQgU2NpZW5jZXMsIFNhbGFsYWgs
IE9tYW4mI3hEO0ZheW91bSBVbml2ZXJzaXR5LCBGYXlvdW0sIEVneXB0PC9hdXRoLWFkZHJlc3M+
PHRpdGxlcz48dGl0bGU+R2FtZSBvZiBhbGdvcml0aG1zOiBDaGF0R1BUIGltcGxpY2F0aW9ucyBm
b3IgdGhlIGZ1dHVyZSBvZiB0b3VyaXNtIGVkdWNhdGlvbiBhbmTCoHJlc2VhcmNoPC90aXRsZT48
c2Vjb25kYXJ5LXRpdGxlPkpvdXJuYWwgb2YgVG91cmlzbSBGdXR1cmVzPC9zZWNvbmRhcnktdGl0
bGU+PC90aXRsZXM+PHBlcmlvZGljYWw+PGZ1bGwtdGl0bGU+Sm91cm5hbCBvZiBUb3VyaXNtIEZ1
dHVyZXM8L2Z1bGwtdGl0bGU+PC9wZXJpb2RpY2FsPjxrZXl3b3Jkcz48a2V5d29yZD5DaGF0R1BU
PC9rZXl3b3JkPjxrZXl3b3JkPkludGVsbGlnZW50IGF1dG9tYXRpb248L2tleXdvcmQ+PGtleXdv
cmQ+TGFyZ2UgbGFuZ3VhZ2UgbW9kZWxzPC9rZXl3b3JkPjxrZXl3b3JkPlRvdXJpc20gZWR1Y2F0
aW9uPC9rZXl3b3JkPjxrZXl3b3JkPlRvdXJpc20gcmVzZWFyY2g8L2tleXdvcmQ+PC9rZXl3b3Jk
cz48ZGF0ZXM+PHllYXI+MjAyMzwveWVhcj48L2RhdGVzPjx3b3JrLXR5cGU+QXJ0aWNsZTwvd29y
ay10eXBlPjx1cmxzPjxyZWxhdGVkLXVybHM+PHVybD5odHRwczovL3d3dy5zY29wdXMuY29tL2lu
d2FyZC9yZWNvcmQudXJpP2VpZD0yLXMyLjAtODUxNTIwNjY1OTUmYW1wO2RvaT0xMC4xMTA4JTJm
SlRGLTAyLTIwMjMtMDAzOCZhbXA7cGFydG5lcklEPTQwJmFtcDttZDU9YjVjNGVhYzM2ZmI4OWM5
N2ZmYjZhZjQyNTMzMmE3MGE8L3VybD48L3JlbGF0ZWQtdXJscz48L3VybHM+PGVsZWN0cm9uaWMt
cmVzb3VyY2UtbnVtPjEwLjExMDgvSlRGLTAyLTIwMjMtMDAzODwvZWxlY3Ryb25pYy1yZXNvdXJj
ZS1udW0+PHJlbW90ZS1kYXRhYmFzZS1uYW1lPlNjb3B1czwvcmVtb3RlLWRhdGFiYXNlLW5hbWU+
PC9yZWNvcmQ+PC9DaXRlPjxDaXRlPjxBdXRob3I+TGVlPC9BdXRob3I+PFllYXI+MjAyMzwvWWVh
cj48UmVjTnVtPjI1PC9SZWNOdW0+PHJlY29yZD48cmVjLW51bWJlcj4yNTwvcmVjLW51bWJlcj48
Zm9yZWlnbi1rZXlzPjxrZXkgYXBwPSJFTiIgZGItaWQ9IjVwc2Q1cDUybXJ2ZXM0ZWZyYXE1d2Zl
d2RmdzV2NXA5c2VlYSIgdGltZXN0YW1wPSIxNzAxODYxMTcwIj4yNTwva2V5PjwvZm9yZWlnbi1r
ZXlzPjxyZWYtdHlwZSBuYW1lPSJKb3VybmFsIEFydGljbGUiPjE3PC9yZWYtdHlwZT48Y29udHJp
YnV0b3JzPjxhdXRob3JzPjxhdXRob3I+TGVlLCBILjwvYXV0aG9yPjwvYXV0aG9ycz48L2NvbnRy
aWJ1dG9ycz48YXV0aC1hZGRyZXNzPkRlcGFydG1lbnQgb2YgTWVkaWNhbCBJbmZvcm1hdGljcywg
U2Nob29sIG9mIE1lZGljaW5lLCBLZWlteXVuZyBVbml2ZXJzaXR5LCAjMjIzLCAxMDk1LCBEYWxn
dWJlb2xkYWUtcm8sIERhbHNlby1ndSwgRGFlZ3UsIFNvdXRoIEtvcmVhPC9hdXRoLWFkZHJlc3M+
PHRpdGxlcz48dGl0bGU+VGhlIHJpc2Ugb2YgQ2hhdEdQVDogRXhwbG9yaW5nIGl0cyBwb3RlbnRp
YWwgaW4gbWVkaWNhbCBlZHVjYXRpb248L3RpdGxlPjxzZWNvbmRhcnktdGl0bGU+QW5hdG9taWNh
bCBTY2llbmNlcyBFZHVjYXRpb248L3NlY29uZGFyeS10aXRsZT48L3RpdGxlcz48cGVyaW9kaWNh
bD48ZnVsbC10aXRsZT5BbmF0b21pY2FsIFNjaWVuY2VzIEVkdWNhdGlvbjwvZnVsbC10aXRsZT48
L3BlcmlvZGljYWw+PGtleXdvcmRzPjxrZXl3b3JkPmFydGlmaWNpYWwgaW50ZWxsaWdlbmNlPC9r
ZXl3b3JkPjxrZXl3b3JkPkNoYXRHUFQ8L2tleXdvcmQ+PGtleXdvcmQ+bWVkaWNhbCBlZHVjYXRp
b248L2tleXdvcmQ+PGtleXdvcmQ+bmF0dXJhbCBsYW5ndWFnZSBwcm9jZXNzaW5nPC9rZXl3b3Jk
PjxrZXl3b3JkPnZpcnR1YWwgdGVhY2hpbmcgYXNzaXN0YW50PC9rZXl3b3JkPjwva2V5d29yZHM+
PGRhdGVzPjx5ZWFyPjIwMjM8L3llYXI+PC9kYXRlcz48d29yay10eXBlPk5vdGU8L3dvcmstdHlw
ZT48dXJscz48cmVsYXRlZC11cmxzPjx1cmw+aHR0cHM6Ly93d3cuc2NvcHVzLmNvbS9pbndhcmQv
cmVjb3JkLnVyaT9laWQ9Mi1zMi4wLTg1MTUxNDMzMTk2JmFtcDtkb2k9MTAuMTAwMiUyZmFzZS4y
MjcwJmFtcDtwYXJ0bmVySUQ9NDAmYW1wO21kNT0xZDM0YzNjMTZkOWM3MTFkZTM1YzMxMDRjMWJl
ZGMzNzwvdXJsPjwvcmVsYXRlZC11cmxzPjwvdXJscz48ZWxlY3Ryb25pYy1yZXNvdXJjZS1udW0+
MTAuMTAwMi9hc2UuMjI3MDwvZWxlY3Ryb25pYy1yZXNvdXJjZS1udW0+PHJlbW90ZS1kYXRhYmFz
ZS1uYW1lPlNjb3B1czwvcmVtb3RlLWRhdGFiYXNlLW5hbWU+PC9yZWNvcmQ+PC9DaXRlPjwvRW5k
Tm90ZT4A
</w:fldData>
        </w:fldChar>
      </w:r>
      <w:r w:rsidR="00435F0C">
        <w:instrText xml:space="preserve"> ADDIN EN.CITE.DATA </w:instrText>
      </w:r>
      <w:r w:rsidR="00435F0C">
        <w:fldChar w:fldCharType="end"/>
      </w:r>
      <w:r w:rsidR="00435F0C">
        <w:fldChar w:fldCharType="separate"/>
      </w:r>
      <w:r w:rsidR="00435F0C">
        <w:rPr>
          <w:noProof/>
        </w:rPr>
        <w:t>(Fergus et al., 2023; Geerling et al., 2023; Ivanov &amp; Soliman, 2023; Lee, 2023)</w:t>
      </w:r>
      <w:r w:rsidR="00435F0C">
        <w:fldChar w:fldCharType="end"/>
      </w:r>
      <w:r w:rsidR="00F152D7" w:rsidRPr="00F152D7">
        <w:t>.</w:t>
      </w:r>
      <w:r w:rsidR="007B7C48">
        <w:t xml:space="preserve"> </w:t>
      </w:r>
      <w:r w:rsidR="00E032CB">
        <w:t xml:space="preserve"> </w:t>
      </w:r>
      <w:r w:rsidR="007B7C48" w:rsidRPr="007B7C48">
        <w:t xml:space="preserve">It is crucial to have an assessment design framework that can guide educators in higher education to develop effective assessments. Such a framework is needed to counteract the impact of generative AI tools, ensuring the </w:t>
      </w:r>
      <w:r w:rsidR="007B7C48" w:rsidRPr="007B7C48">
        <w:lastRenderedPageBreak/>
        <w:t xml:space="preserve">maintenance of teaching quality and fairness in </w:t>
      </w:r>
      <w:r w:rsidR="00D65354">
        <w:t xml:space="preserve">the </w:t>
      </w:r>
      <w:r w:rsidR="007B7C48" w:rsidRPr="007B7C48">
        <w:t>student performance evaluation</w:t>
      </w:r>
      <w:r w:rsidR="00B630E1">
        <w:t xml:space="preserve"> </w:t>
      </w:r>
      <w:r w:rsidR="00435F0C">
        <w:fldChar w:fldCharType="begin">
          <w:fldData xml:space="preserve">PEVuZE5vdGU+PENpdGU+PEF1dGhvcj5Lb29saTwvQXV0aG9yPjxZZWFyPjIwMjM8L1llYXI+PFJl
Y051bT45PC9SZWNOdW0+PERpc3BsYXlUZXh0PihCZW51eWVuYWgsIDIwMjM7IEdpbHNvbiBldCBh
bC4sIDIwMjM7IEl2YW5vdiAmYW1wOyBTb2xpbWFuLCAyMDIzOyBLb29saSwgMjAyMyk8L0Rpc3Bs
YXlUZXh0PjxyZWNvcmQ+PHJlYy1udW1iZXI+OTwvcmVjLW51bWJlcj48Zm9yZWlnbi1rZXlzPjxr
ZXkgYXBwPSJFTiIgZGItaWQ9IjVwc2Q1cDUybXJ2ZXM0ZWZyYXE1d2Zld2RmdzV2NXA5c2VlYSIg
dGltZXN0YW1wPSIxNzAxODYxMTcwIj45PC9rZXk+PC9mb3JlaWduLWtleXM+PHJlZi10eXBlIG5h
bWU9IkpvdXJuYWwgQXJ0aWNsZSI+MTc8L3JlZi10eXBlPjxjb250cmlidXRvcnM+PGF1dGhvcnM+
PGF1dGhvcj5Lb29saSwgQ2hva3JpPC9hdXRob3I+PC9hdXRob3JzPjwvY29udHJpYnV0b3JzPjx0
aXRsZXM+PHRpdGxlPkNoYXRib3RzIGluIGVkdWNhdGlvbiBhbmQgcmVzZWFyY2g6IGEgY3JpdGlj
YWwgZXhhbWluYXRpb24gb2YgZXRoaWNhbCBpbXBsaWNhdGlvbnMgYW5kIHNvbHV0aW9uczwvdGl0
bGU+PHNlY29uZGFyeS10aXRsZT5TdXN0YWluYWJpbGl0eTwvc2Vjb25kYXJ5LXRpdGxlPjwvdGl0
bGVzPjxwZXJpb2RpY2FsPjxmdWxsLXRpdGxlPlN1c3RhaW5hYmlsaXR5PC9mdWxsLXRpdGxlPjwv
cGVyaW9kaWNhbD48cGFnZXM+NTYxNDwvcGFnZXM+PHZvbHVtZT4xNTwvdm9sdW1lPjxudW1iZXI+
NzwvbnVtYmVyPjxkYXRlcz48eWVhcj4yMDIzPC95ZWFyPjwvZGF0ZXM+PGlzYm4+MjA3MS0xMDUw
PC9pc2JuPjx1cmxzPjwvdXJscz48L3JlY29yZD48L0NpdGU+PENpdGU+PEF1dGhvcj5CZW51eWVu
YWg8L0F1dGhvcj48WWVhcj4yMDIzPC9ZZWFyPjxSZWNOdW0+ODwvUmVjTnVtPjxyZWNvcmQ+PHJl
Yy1udW1iZXI+ODwvcmVjLW51bWJlcj48Zm9yZWlnbi1rZXlzPjxrZXkgYXBwPSJFTiIgZGItaWQ9
IjVwc2Q1cDUybXJ2ZXM0ZWZyYXE1d2Zld2RmdzV2NXA5c2VlYSIgdGltZXN0YW1wPSIxNzAxODYx
MTcwIj44PC9rZXk+PC9mb3JlaWduLWtleXM+PHJlZi10eXBlIG5hbWU9IkpvdXJuYWwgQXJ0aWNs
ZSI+MTc8L3JlZi10eXBlPjxjb250cmlidXRvcnM+PGF1dGhvcnM+PGF1dGhvcj5CZW51eWVuYWgs
IFZpYzwvYXV0aG9yPjwvYXV0aG9ycz48L2NvbnRyaWJ1dG9ycz48dGl0bGVzPjx0aXRsZT5Db21t
ZW50YXJ5OiBDaGF0R1BUIHVzZSBpbiBoaWdoZXIgZWR1Y2F0aW9uIGFzc2Vzc21lbnQ6IFByb3Nw
ZWN0cyBhbmQgZXBpc3RlbWljIHRocmVhdHM8L3RpdGxlPjxzZWNvbmRhcnktdGl0bGU+Sm91cm5h
bCBvZiBSZXNlYXJjaCBpbiBJbm5vdmF0aXZlIFRlYWNoaW5nICZhbXA7IExlYXJuaW5nPC9zZWNv
bmRhcnktdGl0bGU+PC90aXRsZXM+PHBlcmlvZGljYWw+PGZ1bGwtdGl0bGU+Sm91cm5hbCBvZiBS
ZXNlYXJjaCBpbiBJbm5vdmF0aXZlIFRlYWNoaW5nICZhbXA7IExlYXJuaW5nPC9mdWxsLXRpdGxl
PjwvcGVyaW9kaWNhbD48cGFnZXM+MTM0LTEzNTwvcGFnZXM+PHZvbHVtZT4xNjwvdm9sdW1lPjxu
dW1iZXI+MTwvbnVtYmVyPjxkYXRlcz48eWVhcj4yMDIzPC95ZWFyPjwvZGF0ZXM+PGlzYm4+MjM5
Ny03NjA0PC9pc2JuPjx1cmxzPjwvdXJscz48L3JlY29yZD48L0NpdGU+PENpdGU+PEF1dGhvcj5J
dmFub3Y8L0F1dGhvcj48WWVhcj4yMDIzPC9ZZWFyPjxSZWNOdW0+MjQ8L1JlY051bT48cmVjb3Jk
PjxyZWMtbnVtYmVyPjI0PC9yZWMtbnVtYmVyPjxmb3JlaWduLWtleXM+PGtleSBhcHA9IkVOIiBk
Yi1pZD0iNXBzZDVwNTJtcnZlczRlZnJhcTV3ZmV3ZGZ3NXY1cDlzZWVhIiB0aW1lc3RhbXA9IjE3
MDE4NjExNzAiPjI0PC9rZXk+PC9mb3JlaWduLWtleXM+PHJlZi10eXBlIG5hbWU9IkpvdXJuYWwg
QXJ0aWNsZSI+MTc8L3JlZi10eXBlPjxjb250cmlidXRvcnM+PGF1dGhvcnM+PGF1dGhvcj5JdmFu
b3YsIFMuPC9hdXRob3I+PGF1dGhvcj5Tb2xpbWFuLCBNLjwvYXV0aG9yPjwvYXV0aG9ycz48L2Nv
bnRyaWJ1dG9ycz48YXV0aC1hZGRyZXNzPlZhcm5hIFVuaXZlcnNpdHkgb2YgTWFuYWdlbWVudCwg
VmFybmEsIEJ1bGdhcmlhJiN4RDtaYW5nYWRvciBSZXNlYXJjaCBJbnN0aXR1dGUsIFZhcm5hLCBC
dWxnYXJpYSYjeEQ7VW5pdmVyc2l0eSBvZiBUZWNobm9sb2d5IGFuZCBBcHBsaWVkIFNjaWVuY2Vz
LCBTYWxhbGFoLCBPbWFuJiN4RDtGYXlvdW0gVW5pdmVyc2l0eSwgRmF5b3VtLCBFZ3lwdDwvYXV0
aC1hZGRyZXNzPjx0aXRsZXM+PHRpdGxlPkdhbWUgb2YgYWxnb3JpdGhtczogQ2hhdEdQVCBpbXBs
aWNhdGlvbnMgZm9yIHRoZSBmdXR1cmUgb2YgdG91cmlzbSBlZHVjYXRpb24gYW5kwqByZXNlYXJj
aDwvdGl0bGU+PHNlY29uZGFyeS10aXRsZT5Kb3VybmFsIG9mIFRvdXJpc20gRnV0dXJlczwvc2Vj
b25kYXJ5LXRpdGxlPjwvdGl0bGVzPjxwZXJpb2RpY2FsPjxmdWxsLXRpdGxlPkpvdXJuYWwgb2Yg
VG91cmlzbSBGdXR1cmVzPC9mdWxsLXRpdGxlPjwvcGVyaW9kaWNhbD48a2V5d29yZHM+PGtleXdv
cmQ+Q2hhdEdQVDwva2V5d29yZD48a2V5d29yZD5JbnRlbGxpZ2VudCBhdXRvbWF0aW9uPC9rZXl3
b3JkPjxrZXl3b3JkPkxhcmdlIGxhbmd1YWdlIG1vZGVsczwva2V5d29yZD48a2V5d29yZD5Ub3Vy
aXNtIGVkdWNhdGlvbjwva2V5d29yZD48a2V5d29yZD5Ub3VyaXNtIHJlc2VhcmNoPC9rZXl3b3Jk
Pjwva2V5d29yZHM+PGRhdGVzPjx5ZWFyPjIwMjM8L3llYXI+PC9kYXRlcz48d29yay10eXBlPkFy
dGljbGU8L3dvcmstdHlwZT48dXJscz48cmVsYXRlZC11cmxzPjx1cmw+aHR0cHM6Ly93d3cuc2Nv
cHVzLmNvbS9pbndhcmQvcmVjb3JkLnVyaT9laWQ9Mi1zMi4wLTg1MTUyMDY2NTk1JmFtcDtkb2k9
MTAuMTEwOCUyZkpURi0wMi0yMDIzLTAwMzgmYW1wO3BhcnRuZXJJRD00MCZhbXA7bWQ1PWI1YzRl
YWMzNmZiODljOTdmZmI2YWY0MjUzMzJhNzBhPC91cmw+PC9yZWxhdGVkLXVybHM+PC91cmxzPjxl
bGVjdHJvbmljLXJlc291cmNlLW51bT4xMC4xMTA4L0pURi0wMi0yMDIzLTAwMzg8L2VsZWN0cm9u
aWMtcmVzb3VyY2UtbnVtPjxyZW1vdGUtZGF0YWJhc2UtbmFtZT5TY29wdXM8L3JlbW90ZS1kYXRh
YmFzZS1uYW1lPjwvcmVjb3JkPjwvQ2l0ZT48Q2l0ZT48QXV0aG9yPkdpbHNvbjwvQXV0aG9yPjxZ
ZWFyPjIwMjM8L1llYXI+PFJlY051bT4xMzwvUmVjTnVtPjxyZWNvcmQ+PHJlYy1udW1iZXI+MTM8
L3JlYy1udW1iZXI+PGZvcmVpZ24ta2V5cz48a2V5IGFwcD0iRU4iIGRiLWlkPSI1cHNkNXA1Mm1y
dmVzNGVmcmFxNXdmZXdkZnc1djVwOXNlZWEiIHRpbWVzdGFtcD0iMTcwMTg2MTE3MCI+MTM8L2tl
eT48L2ZvcmVpZ24ta2V5cz48cmVmLXR5cGUgbmFtZT0iSm91cm5hbCBBcnRpY2xlIj4xNzwvcmVm
LXR5cGU+PGNvbnRyaWJ1dG9ycz48YXV0aG9ycz48YXV0aG9yPkdpbHNvbiwgQWlkYW48L2F1dGhv
cj48YXV0aG9yPlNhZnJhbmVrLCBDb25yYWQgVzwvYXV0aG9yPjxhdXRob3I+SHVhbmcsIFRob21h
czwvYXV0aG9yPjxhdXRob3I+U29jcmF0ZXMsIFZpbWlnPC9hdXRob3I+PGF1dGhvcj5DaGksIExp
bmc8L2F1dGhvcj48YXV0aG9yPlRheWxvciwgUmljaGFyZCBBbmRyZXc8L2F1dGhvcj48YXV0aG9y
PkNoYXJ0YXNoLCBEYXZpZDwvYXV0aG9yPjwvYXV0aG9ycz48L2NvbnRyaWJ1dG9ycz48dGl0bGVz
Pjx0aXRsZT5Ib3cgZG9lcyBDSEFUR1BUIHBlcmZvcm0gb24gdGhlIFVuaXRlZCBTdGF0ZXMgTWVk
aWNhbCBMaWNlbnNpbmcgRXhhbWluYXRpb24/IHRoZSBpbXBsaWNhdGlvbnMgb2YgbGFyZ2UgbGFu
Z3VhZ2UgbW9kZWxzIGZvciBtZWRpY2FsIGVkdWNhdGlvbiBhbmQga25vd2xlZGdlIGFzc2Vzc21l
bnQ8L3RpdGxlPjxzZWNvbmRhcnktdGl0bGU+Sk1JUiBNZWRpY2FsIEVkdWNhdGlvbjwvc2Vjb25k
YXJ5LXRpdGxlPjwvdGl0bGVzPjxwZXJpb2RpY2FsPjxmdWxsLXRpdGxlPkpNSVIgTWVkaWNhbCBF
ZHVjYXRpb248L2Z1bGwtdGl0bGU+PC9wZXJpb2RpY2FsPjxwYWdlcz5lNDUzMTI8L3BhZ2VzPjx2
b2x1bWU+OTwvdm9sdW1lPjxudW1iZXI+MTwvbnVtYmVyPjxkYXRlcz48eWVhcj4yMDIzPC95ZWFy
PjwvZGF0ZXM+PHVybHM+PC91cmxzPjwvcmVjb3JkPjwvQ2l0ZT48L0VuZE5vdGU+AG==
</w:fldData>
        </w:fldChar>
      </w:r>
      <w:r w:rsidR="00435F0C">
        <w:instrText xml:space="preserve"> ADDIN EN.CITE </w:instrText>
      </w:r>
      <w:r w:rsidR="00435F0C">
        <w:fldChar w:fldCharType="begin">
          <w:fldData xml:space="preserve">PEVuZE5vdGU+PENpdGU+PEF1dGhvcj5Lb29saTwvQXV0aG9yPjxZZWFyPjIwMjM8L1llYXI+PFJl
Y051bT45PC9SZWNOdW0+PERpc3BsYXlUZXh0PihCZW51eWVuYWgsIDIwMjM7IEdpbHNvbiBldCBh
bC4sIDIwMjM7IEl2YW5vdiAmYW1wOyBTb2xpbWFuLCAyMDIzOyBLb29saSwgMjAyMyk8L0Rpc3Bs
YXlUZXh0PjxyZWNvcmQ+PHJlYy1udW1iZXI+OTwvcmVjLW51bWJlcj48Zm9yZWlnbi1rZXlzPjxr
ZXkgYXBwPSJFTiIgZGItaWQ9IjVwc2Q1cDUybXJ2ZXM0ZWZyYXE1d2Zld2RmdzV2NXA5c2VlYSIg
dGltZXN0YW1wPSIxNzAxODYxMTcwIj45PC9rZXk+PC9mb3JlaWduLWtleXM+PHJlZi10eXBlIG5h
bWU9IkpvdXJuYWwgQXJ0aWNsZSI+MTc8L3JlZi10eXBlPjxjb250cmlidXRvcnM+PGF1dGhvcnM+
PGF1dGhvcj5Lb29saSwgQ2hva3JpPC9hdXRob3I+PC9hdXRob3JzPjwvY29udHJpYnV0b3JzPjx0
aXRsZXM+PHRpdGxlPkNoYXRib3RzIGluIGVkdWNhdGlvbiBhbmQgcmVzZWFyY2g6IGEgY3JpdGlj
YWwgZXhhbWluYXRpb24gb2YgZXRoaWNhbCBpbXBsaWNhdGlvbnMgYW5kIHNvbHV0aW9uczwvdGl0
bGU+PHNlY29uZGFyeS10aXRsZT5TdXN0YWluYWJpbGl0eTwvc2Vjb25kYXJ5LXRpdGxlPjwvdGl0
bGVzPjxwZXJpb2RpY2FsPjxmdWxsLXRpdGxlPlN1c3RhaW5hYmlsaXR5PC9mdWxsLXRpdGxlPjwv
cGVyaW9kaWNhbD48cGFnZXM+NTYxNDwvcGFnZXM+PHZvbHVtZT4xNTwvdm9sdW1lPjxudW1iZXI+
NzwvbnVtYmVyPjxkYXRlcz48eWVhcj4yMDIzPC95ZWFyPjwvZGF0ZXM+PGlzYm4+MjA3MS0xMDUw
PC9pc2JuPjx1cmxzPjwvdXJscz48L3JlY29yZD48L0NpdGU+PENpdGU+PEF1dGhvcj5CZW51eWVu
YWg8L0F1dGhvcj48WWVhcj4yMDIzPC9ZZWFyPjxSZWNOdW0+ODwvUmVjTnVtPjxyZWNvcmQ+PHJl
Yy1udW1iZXI+ODwvcmVjLW51bWJlcj48Zm9yZWlnbi1rZXlzPjxrZXkgYXBwPSJFTiIgZGItaWQ9
IjVwc2Q1cDUybXJ2ZXM0ZWZyYXE1d2Zld2RmdzV2NXA5c2VlYSIgdGltZXN0YW1wPSIxNzAxODYx
MTcwIj44PC9rZXk+PC9mb3JlaWduLWtleXM+PHJlZi10eXBlIG5hbWU9IkpvdXJuYWwgQXJ0aWNs
ZSI+MTc8L3JlZi10eXBlPjxjb250cmlidXRvcnM+PGF1dGhvcnM+PGF1dGhvcj5CZW51eWVuYWgs
IFZpYzwvYXV0aG9yPjwvYXV0aG9ycz48L2NvbnRyaWJ1dG9ycz48dGl0bGVzPjx0aXRsZT5Db21t
ZW50YXJ5OiBDaGF0R1BUIHVzZSBpbiBoaWdoZXIgZWR1Y2F0aW9uIGFzc2Vzc21lbnQ6IFByb3Nw
ZWN0cyBhbmQgZXBpc3RlbWljIHRocmVhdHM8L3RpdGxlPjxzZWNvbmRhcnktdGl0bGU+Sm91cm5h
bCBvZiBSZXNlYXJjaCBpbiBJbm5vdmF0aXZlIFRlYWNoaW5nICZhbXA7IExlYXJuaW5nPC9zZWNv
bmRhcnktdGl0bGU+PC90aXRsZXM+PHBlcmlvZGljYWw+PGZ1bGwtdGl0bGU+Sm91cm5hbCBvZiBS
ZXNlYXJjaCBpbiBJbm5vdmF0aXZlIFRlYWNoaW5nICZhbXA7IExlYXJuaW5nPC9mdWxsLXRpdGxl
PjwvcGVyaW9kaWNhbD48cGFnZXM+MTM0LTEzNTwvcGFnZXM+PHZvbHVtZT4xNjwvdm9sdW1lPjxu
dW1iZXI+MTwvbnVtYmVyPjxkYXRlcz48eWVhcj4yMDIzPC95ZWFyPjwvZGF0ZXM+PGlzYm4+MjM5
Ny03NjA0PC9pc2JuPjx1cmxzPjwvdXJscz48L3JlY29yZD48L0NpdGU+PENpdGU+PEF1dGhvcj5J
dmFub3Y8L0F1dGhvcj48WWVhcj4yMDIzPC9ZZWFyPjxSZWNOdW0+MjQ8L1JlY051bT48cmVjb3Jk
PjxyZWMtbnVtYmVyPjI0PC9yZWMtbnVtYmVyPjxmb3JlaWduLWtleXM+PGtleSBhcHA9IkVOIiBk
Yi1pZD0iNXBzZDVwNTJtcnZlczRlZnJhcTV3ZmV3ZGZ3NXY1cDlzZWVhIiB0aW1lc3RhbXA9IjE3
MDE4NjExNzAiPjI0PC9rZXk+PC9mb3JlaWduLWtleXM+PHJlZi10eXBlIG5hbWU9IkpvdXJuYWwg
QXJ0aWNsZSI+MTc8L3JlZi10eXBlPjxjb250cmlidXRvcnM+PGF1dGhvcnM+PGF1dGhvcj5JdmFu
b3YsIFMuPC9hdXRob3I+PGF1dGhvcj5Tb2xpbWFuLCBNLjwvYXV0aG9yPjwvYXV0aG9ycz48L2Nv
bnRyaWJ1dG9ycz48YXV0aC1hZGRyZXNzPlZhcm5hIFVuaXZlcnNpdHkgb2YgTWFuYWdlbWVudCwg
VmFybmEsIEJ1bGdhcmlhJiN4RDtaYW5nYWRvciBSZXNlYXJjaCBJbnN0aXR1dGUsIFZhcm5hLCBC
dWxnYXJpYSYjeEQ7VW5pdmVyc2l0eSBvZiBUZWNobm9sb2d5IGFuZCBBcHBsaWVkIFNjaWVuY2Vz
LCBTYWxhbGFoLCBPbWFuJiN4RDtGYXlvdW0gVW5pdmVyc2l0eSwgRmF5b3VtLCBFZ3lwdDwvYXV0
aC1hZGRyZXNzPjx0aXRsZXM+PHRpdGxlPkdhbWUgb2YgYWxnb3JpdGhtczogQ2hhdEdQVCBpbXBs
aWNhdGlvbnMgZm9yIHRoZSBmdXR1cmUgb2YgdG91cmlzbSBlZHVjYXRpb24gYW5kwqByZXNlYXJj
aDwvdGl0bGU+PHNlY29uZGFyeS10aXRsZT5Kb3VybmFsIG9mIFRvdXJpc20gRnV0dXJlczwvc2Vj
b25kYXJ5LXRpdGxlPjwvdGl0bGVzPjxwZXJpb2RpY2FsPjxmdWxsLXRpdGxlPkpvdXJuYWwgb2Yg
VG91cmlzbSBGdXR1cmVzPC9mdWxsLXRpdGxlPjwvcGVyaW9kaWNhbD48a2V5d29yZHM+PGtleXdv
cmQ+Q2hhdEdQVDwva2V5d29yZD48a2V5d29yZD5JbnRlbGxpZ2VudCBhdXRvbWF0aW9uPC9rZXl3
b3JkPjxrZXl3b3JkPkxhcmdlIGxhbmd1YWdlIG1vZGVsczwva2V5d29yZD48a2V5d29yZD5Ub3Vy
aXNtIGVkdWNhdGlvbjwva2V5d29yZD48a2V5d29yZD5Ub3VyaXNtIHJlc2VhcmNoPC9rZXl3b3Jk
Pjwva2V5d29yZHM+PGRhdGVzPjx5ZWFyPjIwMjM8L3llYXI+PC9kYXRlcz48d29yay10eXBlPkFy
dGljbGU8L3dvcmstdHlwZT48dXJscz48cmVsYXRlZC11cmxzPjx1cmw+aHR0cHM6Ly93d3cuc2Nv
cHVzLmNvbS9pbndhcmQvcmVjb3JkLnVyaT9laWQ9Mi1zMi4wLTg1MTUyMDY2NTk1JmFtcDtkb2k9
MTAuMTEwOCUyZkpURi0wMi0yMDIzLTAwMzgmYW1wO3BhcnRuZXJJRD00MCZhbXA7bWQ1PWI1YzRl
YWMzNmZiODljOTdmZmI2YWY0MjUzMzJhNzBhPC91cmw+PC9yZWxhdGVkLXVybHM+PC91cmxzPjxl
bGVjdHJvbmljLXJlc291cmNlLW51bT4xMC4xMTA4L0pURi0wMi0yMDIzLTAwMzg8L2VsZWN0cm9u
aWMtcmVzb3VyY2UtbnVtPjxyZW1vdGUtZGF0YWJhc2UtbmFtZT5TY29wdXM8L3JlbW90ZS1kYXRh
YmFzZS1uYW1lPjwvcmVjb3JkPjwvQ2l0ZT48Q2l0ZT48QXV0aG9yPkdpbHNvbjwvQXV0aG9yPjxZ
ZWFyPjIwMjM8L1llYXI+PFJlY051bT4xMzwvUmVjTnVtPjxyZWNvcmQ+PHJlYy1udW1iZXI+MTM8
L3JlYy1udW1iZXI+PGZvcmVpZ24ta2V5cz48a2V5IGFwcD0iRU4iIGRiLWlkPSI1cHNkNXA1Mm1y
dmVzNGVmcmFxNXdmZXdkZnc1djVwOXNlZWEiIHRpbWVzdGFtcD0iMTcwMTg2MTE3MCI+MTM8L2tl
eT48L2ZvcmVpZ24ta2V5cz48cmVmLXR5cGUgbmFtZT0iSm91cm5hbCBBcnRpY2xlIj4xNzwvcmVm
LXR5cGU+PGNvbnRyaWJ1dG9ycz48YXV0aG9ycz48YXV0aG9yPkdpbHNvbiwgQWlkYW48L2F1dGhv
cj48YXV0aG9yPlNhZnJhbmVrLCBDb25yYWQgVzwvYXV0aG9yPjxhdXRob3I+SHVhbmcsIFRob21h
czwvYXV0aG9yPjxhdXRob3I+U29jcmF0ZXMsIFZpbWlnPC9hdXRob3I+PGF1dGhvcj5DaGksIExp
bmc8L2F1dGhvcj48YXV0aG9yPlRheWxvciwgUmljaGFyZCBBbmRyZXc8L2F1dGhvcj48YXV0aG9y
PkNoYXJ0YXNoLCBEYXZpZDwvYXV0aG9yPjwvYXV0aG9ycz48L2NvbnRyaWJ1dG9ycz48dGl0bGVz
Pjx0aXRsZT5Ib3cgZG9lcyBDSEFUR1BUIHBlcmZvcm0gb24gdGhlIFVuaXRlZCBTdGF0ZXMgTWVk
aWNhbCBMaWNlbnNpbmcgRXhhbWluYXRpb24/IHRoZSBpbXBsaWNhdGlvbnMgb2YgbGFyZ2UgbGFu
Z3VhZ2UgbW9kZWxzIGZvciBtZWRpY2FsIGVkdWNhdGlvbiBhbmQga25vd2xlZGdlIGFzc2Vzc21l
bnQ8L3RpdGxlPjxzZWNvbmRhcnktdGl0bGU+Sk1JUiBNZWRpY2FsIEVkdWNhdGlvbjwvc2Vjb25k
YXJ5LXRpdGxlPjwvdGl0bGVzPjxwZXJpb2RpY2FsPjxmdWxsLXRpdGxlPkpNSVIgTWVkaWNhbCBF
ZHVjYXRpb248L2Z1bGwtdGl0bGU+PC9wZXJpb2RpY2FsPjxwYWdlcz5lNDUzMTI8L3BhZ2VzPjx2
b2x1bWU+OTwvdm9sdW1lPjxudW1iZXI+MTwvbnVtYmVyPjxkYXRlcz48eWVhcj4yMDIzPC95ZWFy
PjwvZGF0ZXM+PHVybHM+PC91cmxzPjwvcmVjb3JkPjwvQ2l0ZT48L0VuZE5vdGU+AG==
</w:fldData>
        </w:fldChar>
      </w:r>
      <w:r w:rsidR="00435F0C">
        <w:instrText xml:space="preserve"> ADDIN EN.CITE.DATA </w:instrText>
      </w:r>
      <w:r w:rsidR="00435F0C">
        <w:fldChar w:fldCharType="end"/>
      </w:r>
      <w:r w:rsidR="00435F0C">
        <w:fldChar w:fldCharType="separate"/>
      </w:r>
      <w:r w:rsidR="00435F0C">
        <w:rPr>
          <w:noProof/>
        </w:rPr>
        <w:t>(Benuyenah, 2023; Gilson et al., 2023; Ivanov &amp; Soliman, 2023; Kooli, 2023)</w:t>
      </w:r>
      <w:r w:rsidR="00435F0C">
        <w:fldChar w:fldCharType="end"/>
      </w:r>
      <w:r w:rsidR="007B7C48" w:rsidRPr="007B7C48">
        <w:t>. Additionally, the framework should aim to provide students with an optimal learning pathway while leveraging the benefits of generative AI tools</w:t>
      </w:r>
      <w:r w:rsidR="007B7C48">
        <w:t xml:space="preserve"> </w:t>
      </w:r>
      <w:r w:rsidR="00435F0C">
        <w:fldChar w:fldCharType="begin">
          <w:fldData xml:space="preserve">PEVuZE5vdGU+PENpdGU+PEF1dGhvcj5Ed2l2ZWRpPC9BdXRob3I+PFllYXI+MjAyMzwvWWVhcj48
UmVjTnVtPjI2PC9SZWNOdW0+PERpc3BsYXlUZXh0PihEd2l2ZWRpIGV0IGFsLiwgMjAyMzsgR3Jl
Z29yY2ljICZhbXA7IFBlbmRyaWxsLCAyMDIzOyBZZWFkb24gZXQgYWwuLCAyMDIzKTwvRGlzcGxh
eVRleHQ+PHJlY29yZD48cmVjLW51bWJlcj4yNjwvcmVjLW51bWJlcj48Zm9yZWlnbi1rZXlzPjxr
ZXkgYXBwPSJFTiIgZGItaWQ9IjVwc2Q1cDUybXJ2ZXM0ZWZyYXE1d2Zld2RmdzV2NXA5c2VlYSIg
dGltZXN0YW1wPSIxNzAxODYxMTcwIj4yNjwva2V5PjwvZm9yZWlnbi1rZXlzPjxyZWYtdHlwZSBu
YW1lPSJKb3VybmFsIEFydGljbGUiPjE3PC9yZWYtdHlwZT48Y29udHJpYnV0b3JzPjxhdXRob3Jz
PjxhdXRob3I+RHdpdmVkaSwgWW9nZXNoIEs8L2F1dGhvcj48YXV0aG9yPktzaGV0cmksIE5pcjwv
YXV0aG9yPjxhdXRob3I+SHVnaGVzLCBMYXVyaWU8L2F1dGhvcj48YXV0aG9yPlNsYWRlLCBFbW1h
IExvdWlzZTwvYXV0aG9yPjxhdXRob3I+SmV5YXJhaiwgQW5hbmQ8L2F1dGhvcj48YXV0aG9yPkth
ciwgQXJwYW4gS3VtYXI8L2F1dGhvcj48YXV0aG9yPkJhYWJkdWxsYWgsIEFiZHVsbGFoIE08L2F1
dGhvcj48YXV0aG9yPktvb2hhbmcsIEFsZXg8L2F1dGhvcj48YXV0aG9yPlJhZ2hhdmFuLCBWaXNo
bnVwcml5YTwvYXV0aG9yPjxhdXRob3I+QWh1amEsIE1hbmp1PC9hdXRob3I+PC9hdXRob3JzPjwv
Y29udHJpYnV0b3JzPjx0aXRsZXM+PHRpdGxlPuKAnFNvIHdoYXQgaWYgQ2hhdEdQVCB3cm90ZSBp
dD/igJ0gTXVsdGlkaXNjaXBsaW5hcnkgcGVyc3BlY3RpdmVzIG9uIG9wcG9ydHVuaXRpZXMsIGNo
YWxsZW5nZXMgYW5kIGltcGxpY2F0aW9ucyBvZiBnZW5lcmF0aXZlIGNvbnZlcnNhdGlvbmFsIEFJ
IGZvciByZXNlYXJjaCwgcHJhY3RpY2UgYW5kIHBvbGljeTwvdGl0bGU+PHNlY29uZGFyeS10aXRs
ZT5JbnRlcm5hdGlvbmFsIEpvdXJuYWwgb2YgSW5mb3JtYXRpb24gTWFuYWdlbWVudDwvc2Vjb25k
YXJ5LXRpdGxlPjwvdGl0bGVzPjxwZXJpb2RpY2FsPjxmdWxsLXRpdGxlPkludGVybmF0aW9uYWwg
Sm91cm5hbCBvZiBJbmZvcm1hdGlvbiBNYW5hZ2VtZW50PC9mdWxsLXRpdGxlPjwvcGVyaW9kaWNh
bD48cGFnZXM+MTAyNjQyPC9wYWdlcz48dm9sdW1lPjcxPC92b2x1bWU+PGRhdGVzPjx5ZWFyPjIw
MjM8L3llYXI+PC9kYXRlcz48aXNibj4wMjY4LTQwMTI8L2lzYm4+PHVybHM+PC91cmxzPjwvcmVj
b3JkPjwvQ2l0ZT48Q2l0ZT48QXV0aG9yPlllYWRvbjwvQXV0aG9yPjxZZWFyPjIwMjM8L1llYXI+
PFJlY051bT43PC9SZWNOdW0+PHJlY29yZD48cmVjLW51bWJlcj43PC9yZWMtbnVtYmVyPjxmb3Jl
aWduLWtleXM+PGtleSBhcHA9IkVOIiBkYi1pZD0iNXBzZDVwNTJtcnZlczRlZnJhcTV3ZmV3ZGZ3
NXY1cDlzZWVhIiB0aW1lc3RhbXA9IjE3MDE4NjExNzAiPjc8L2tleT48L2ZvcmVpZ24ta2V5cz48
cmVmLXR5cGUgbmFtZT0iSm91cm5hbCBBcnRpY2xlIj4xNzwvcmVmLXR5cGU+PGNvbnRyaWJ1dG9y
cz48YXV0aG9ycz48YXV0aG9yPlllYWRvbiwgV2lsbDwvYXV0aG9yPjxhdXRob3I+SW55YW5nLCBP
dG8tT2Jvbmc8L2F1dGhvcj48YXV0aG9yPk1pem91cmksIEFyaW48L2F1dGhvcj48YXV0aG9yPlBl
YWNoLCBBbGV4PC9hdXRob3I+PGF1dGhvcj5UZXN0cm93LCBDcmFpZyBQPC9hdXRob3I+PC9hdXRo
b3JzPjwvY29udHJpYnV0b3JzPjx0aXRsZXM+PHRpdGxlPlRoZSBkZWF0aCBvZiB0aGUgc2hvcnQt
Zm9ybSBwaHlzaWNzIGVzc2F5IGluIHRoZSBjb21pbmcgQUkgcmV2b2x1dGlvbjwvdGl0bGU+PHNl
Y29uZGFyeS10aXRsZT5QaHlzaWNzIEVkdWNhdGlvbjwvc2Vjb25kYXJ5LXRpdGxlPjwvdGl0bGVz
PjxwZXJpb2RpY2FsPjxmdWxsLXRpdGxlPlBoeXNpY3MgRWR1Y2F0aW9uPC9mdWxsLXRpdGxlPjwv
cGVyaW9kaWNhbD48cGFnZXM+MDM1MDI3PC9wYWdlcz48dm9sdW1lPjU4PC92b2x1bWU+PG51bWJl
cj4zPC9udW1iZXI+PGRhdGVzPjx5ZWFyPjIwMjM8L3llYXI+PC9kYXRlcz48aXNibj4wMDMxLTkx
MjA8L2lzYm4+PHVybHM+PC91cmxzPjwvcmVjb3JkPjwvQ2l0ZT48Q2l0ZT48QXV0aG9yPkdyZWdv
cmNpYzwvQXV0aG9yPjxZZWFyPjIwMjM8L1llYXI+PFJlY051bT4yNzwvUmVjTnVtPjxyZWNvcmQ+
PHJlYy1udW1iZXI+Mjc8L3JlYy1udW1iZXI+PGZvcmVpZ24ta2V5cz48a2V5IGFwcD0iRU4iIGRi
LWlkPSI1cHNkNXA1Mm1ydmVzNGVmcmFxNXdmZXdkZnc1djVwOXNlZWEiIHRpbWVzdGFtcD0iMTcw
MTg2MTE3MCI+Mjc8L2tleT48L2ZvcmVpZ24ta2V5cz48cmVmLXR5cGUgbmFtZT0iSm91cm5hbCBB
cnRpY2xlIj4xNzwvcmVmLXR5cGU+PGNvbnRyaWJ1dG9ycz48YXV0aG9ycz48YXV0aG9yPkdyZWdv
cmNpYywgQi48L2F1dGhvcj48YXV0aG9yPlBlbmRyaWxsLCBBLiBNLjwvYXV0aG9yPjwvYXV0aG9y
cz48L2NvbnRyaWJ1dG9ycz48YXV0aC1hZGRyZXNzPkRlcGFydG1lbnQgb2YgUGh5c2ljcyBhbmQg
QXN0cm9ub215LCBVcHBzYWxhIFVuaXZlcnNpdHksIEJveCA1MTYsIFVwcHNhbGEsIDc1MTIwLCBT
d2VkZW4mI3hEO05hdGlvbmFsIFJlc291cmNlIENlbnRyZSBmb3IgUGh5c2ljcyBFZHVjYXRpb24s
IEx1bmQgVW5pdmVyc2l0eSwgQm94IDExOCwgTHVuZCwgMjIxMDAsIFN3ZWRlbjwvYXV0aC1hZGRy
ZXNzPjx0aXRsZXM+PHRpdGxlPkNoYXRHUFQgYW5kIHRoZSBmcnVzdHJhdGVkIFNvY3JhdGVzPC90
aXRsZT48c2Vjb25kYXJ5LXRpdGxlPlBoeXNpY3MgRWR1Y2F0aW9uPC9zZWNvbmRhcnktdGl0bGU+
PC90aXRsZXM+PHBlcmlvZGljYWw+PGZ1bGwtdGl0bGU+UGh5c2ljcyBFZHVjYXRpb248L2Z1bGwt
dGl0bGU+PC9wZXJpb2RpY2FsPjx2b2x1bWU+NTg8L3ZvbHVtZT48bnVtYmVyPjM8L251bWJlcj48
a2V5d29yZHM+PGtleXdvcmQ+YWNjZWxlcmF0aW9uPC9rZXl3b3JkPjxrZXl3b3JkPmFydGlmaWNp
YWwgaW50ZWxsaWdlbmNlPC9rZXl3b3JkPjxrZXl3b3JkPmNoYXRib3Q8L2tleXdvcmQ+PGtleXdv
cmQ+Q2hhdEdQVDwva2V5d29yZD48a2V5d29yZD5kaXNjb3Vyc2UgaW1pdGF0aW9uPC9rZXl3b3Jk
PjxrZXl3b3JkPmtpbmVtYXRpY3M8L2tleXdvcmQ+PGtleXdvcmQ+U29jcmF0aWMgZGlhbG9ndWU8
L2tleXdvcmQ+PC9rZXl3b3Jkcz48ZGF0ZXM+PHllYXI+MjAyMzwveWVhcj48L2RhdGVzPjx3b3Jr
LXR5cGU+QXJ0aWNsZTwvd29yay10eXBlPjx1cmxzPjxyZWxhdGVkLXVybHM+PHVybD5odHRwczov
L3d3dy5zY29wdXMuY29tL2lud2FyZC9yZWNvcmQudXJpP2VpZD0yLXMyLjAtODUxNTA4ODk4OTQm
YW1wO2RvaT0xMC4xMDg4JTJmMTM2MS02NTUyJTJmYWNjMjk5JmFtcDtwYXJ0bmVySUQ9NDAmYW1w
O21kNT01OTZlNzBkMmU3NzYwOWU4MDg0ZTI1MTYxMDgwYjdlNDwvdXJsPjwvcmVsYXRlZC11cmxz
PjwvdXJscz48Y3VzdG9tNz4wMzUwMjE8L2N1c3RvbTc+PGVsZWN0cm9uaWMtcmVzb3VyY2UtbnVt
PjEwLjEwODgvMTM2MS02NTUyL2FjYzI5OTwvZWxlY3Ryb25pYy1yZXNvdXJjZS1udW0+PHJlbW90
ZS1kYXRhYmFzZS1uYW1lPlNjb3B1czwvcmVtb3RlLWRhdGFiYXNlLW5hbWU+PC9yZWNvcmQ+PC9D
aXRlPjwvRW5kTm90ZT4A
</w:fldData>
        </w:fldChar>
      </w:r>
      <w:r w:rsidR="00435F0C">
        <w:instrText xml:space="preserve"> ADDIN EN.CITE </w:instrText>
      </w:r>
      <w:r w:rsidR="00435F0C">
        <w:fldChar w:fldCharType="begin">
          <w:fldData xml:space="preserve">PEVuZE5vdGU+PENpdGU+PEF1dGhvcj5Ed2l2ZWRpPC9BdXRob3I+PFllYXI+MjAyMzwvWWVhcj48
UmVjTnVtPjI2PC9SZWNOdW0+PERpc3BsYXlUZXh0PihEd2l2ZWRpIGV0IGFsLiwgMjAyMzsgR3Jl
Z29yY2ljICZhbXA7IFBlbmRyaWxsLCAyMDIzOyBZZWFkb24gZXQgYWwuLCAyMDIzKTwvRGlzcGxh
eVRleHQ+PHJlY29yZD48cmVjLW51bWJlcj4yNjwvcmVjLW51bWJlcj48Zm9yZWlnbi1rZXlzPjxr
ZXkgYXBwPSJFTiIgZGItaWQ9IjVwc2Q1cDUybXJ2ZXM0ZWZyYXE1d2Zld2RmdzV2NXA5c2VlYSIg
dGltZXN0YW1wPSIxNzAxODYxMTcwIj4yNjwva2V5PjwvZm9yZWlnbi1rZXlzPjxyZWYtdHlwZSBu
YW1lPSJKb3VybmFsIEFydGljbGUiPjE3PC9yZWYtdHlwZT48Y29udHJpYnV0b3JzPjxhdXRob3Jz
PjxhdXRob3I+RHdpdmVkaSwgWW9nZXNoIEs8L2F1dGhvcj48YXV0aG9yPktzaGV0cmksIE5pcjwv
YXV0aG9yPjxhdXRob3I+SHVnaGVzLCBMYXVyaWU8L2F1dGhvcj48YXV0aG9yPlNsYWRlLCBFbW1h
IExvdWlzZTwvYXV0aG9yPjxhdXRob3I+SmV5YXJhaiwgQW5hbmQ8L2F1dGhvcj48YXV0aG9yPkth
ciwgQXJwYW4gS3VtYXI8L2F1dGhvcj48YXV0aG9yPkJhYWJkdWxsYWgsIEFiZHVsbGFoIE08L2F1
dGhvcj48YXV0aG9yPktvb2hhbmcsIEFsZXg8L2F1dGhvcj48YXV0aG9yPlJhZ2hhdmFuLCBWaXNo
bnVwcml5YTwvYXV0aG9yPjxhdXRob3I+QWh1amEsIE1hbmp1PC9hdXRob3I+PC9hdXRob3JzPjwv
Y29udHJpYnV0b3JzPjx0aXRsZXM+PHRpdGxlPuKAnFNvIHdoYXQgaWYgQ2hhdEdQVCB3cm90ZSBp
dD/igJ0gTXVsdGlkaXNjaXBsaW5hcnkgcGVyc3BlY3RpdmVzIG9uIG9wcG9ydHVuaXRpZXMsIGNo
YWxsZW5nZXMgYW5kIGltcGxpY2F0aW9ucyBvZiBnZW5lcmF0aXZlIGNvbnZlcnNhdGlvbmFsIEFJ
IGZvciByZXNlYXJjaCwgcHJhY3RpY2UgYW5kIHBvbGljeTwvdGl0bGU+PHNlY29uZGFyeS10aXRs
ZT5JbnRlcm5hdGlvbmFsIEpvdXJuYWwgb2YgSW5mb3JtYXRpb24gTWFuYWdlbWVudDwvc2Vjb25k
YXJ5LXRpdGxlPjwvdGl0bGVzPjxwZXJpb2RpY2FsPjxmdWxsLXRpdGxlPkludGVybmF0aW9uYWwg
Sm91cm5hbCBvZiBJbmZvcm1hdGlvbiBNYW5hZ2VtZW50PC9mdWxsLXRpdGxlPjwvcGVyaW9kaWNh
bD48cGFnZXM+MTAyNjQyPC9wYWdlcz48dm9sdW1lPjcxPC92b2x1bWU+PGRhdGVzPjx5ZWFyPjIw
MjM8L3llYXI+PC9kYXRlcz48aXNibj4wMjY4LTQwMTI8L2lzYm4+PHVybHM+PC91cmxzPjwvcmVj
b3JkPjwvQ2l0ZT48Q2l0ZT48QXV0aG9yPlllYWRvbjwvQXV0aG9yPjxZZWFyPjIwMjM8L1llYXI+
PFJlY051bT43PC9SZWNOdW0+PHJlY29yZD48cmVjLW51bWJlcj43PC9yZWMtbnVtYmVyPjxmb3Jl
aWduLWtleXM+PGtleSBhcHA9IkVOIiBkYi1pZD0iNXBzZDVwNTJtcnZlczRlZnJhcTV3ZmV3ZGZ3
NXY1cDlzZWVhIiB0aW1lc3RhbXA9IjE3MDE4NjExNzAiPjc8L2tleT48L2ZvcmVpZ24ta2V5cz48
cmVmLXR5cGUgbmFtZT0iSm91cm5hbCBBcnRpY2xlIj4xNzwvcmVmLXR5cGU+PGNvbnRyaWJ1dG9y
cz48YXV0aG9ycz48YXV0aG9yPlllYWRvbiwgV2lsbDwvYXV0aG9yPjxhdXRob3I+SW55YW5nLCBP
dG8tT2Jvbmc8L2F1dGhvcj48YXV0aG9yPk1pem91cmksIEFyaW48L2F1dGhvcj48YXV0aG9yPlBl
YWNoLCBBbGV4PC9hdXRob3I+PGF1dGhvcj5UZXN0cm93LCBDcmFpZyBQPC9hdXRob3I+PC9hdXRo
b3JzPjwvY29udHJpYnV0b3JzPjx0aXRsZXM+PHRpdGxlPlRoZSBkZWF0aCBvZiB0aGUgc2hvcnQt
Zm9ybSBwaHlzaWNzIGVzc2F5IGluIHRoZSBjb21pbmcgQUkgcmV2b2x1dGlvbjwvdGl0bGU+PHNl
Y29uZGFyeS10aXRsZT5QaHlzaWNzIEVkdWNhdGlvbjwvc2Vjb25kYXJ5LXRpdGxlPjwvdGl0bGVz
PjxwZXJpb2RpY2FsPjxmdWxsLXRpdGxlPlBoeXNpY3MgRWR1Y2F0aW9uPC9mdWxsLXRpdGxlPjwv
cGVyaW9kaWNhbD48cGFnZXM+MDM1MDI3PC9wYWdlcz48dm9sdW1lPjU4PC92b2x1bWU+PG51bWJl
cj4zPC9udW1iZXI+PGRhdGVzPjx5ZWFyPjIwMjM8L3llYXI+PC9kYXRlcz48aXNibj4wMDMxLTkx
MjA8L2lzYm4+PHVybHM+PC91cmxzPjwvcmVjb3JkPjwvQ2l0ZT48Q2l0ZT48QXV0aG9yPkdyZWdv
cmNpYzwvQXV0aG9yPjxZZWFyPjIwMjM8L1llYXI+PFJlY051bT4yNzwvUmVjTnVtPjxyZWNvcmQ+
PHJlYy1udW1iZXI+Mjc8L3JlYy1udW1iZXI+PGZvcmVpZ24ta2V5cz48a2V5IGFwcD0iRU4iIGRi
LWlkPSI1cHNkNXA1Mm1ydmVzNGVmcmFxNXdmZXdkZnc1djVwOXNlZWEiIHRpbWVzdGFtcD0iMTcw
MTg2MTE3MCI+Mjc8L2tleT48L2ZvcmVpZ24ta2V5cz48cmVmLXR5cGUgbmFtZT0iSm91cm5hbCBB
cnRpY2xlIj4xNzwvcmVmLXR5cGU+PGNvbnRyaWJ1dG9ycz48YXV0aG9ycz48YXV0aG9yPkdyZWdv
cmNpYywgQi48L2F1dGhvcj48YXV0aG9yPlBlbmRyaWxsLCBBLiBNLjwvYXV0aG9yPjwvYXV0aG9y
cz48L2NvbnRyaWJ1dG9ycz48YXV0aC1hZGRyZXNzPkRlcGFydG1lbnQgb2YgUGh5c2ljcyBhbmQg
QXN0cm9ub215LCBVcHBzYWxhIFVuaXZlcnNpdHksIEJveCA1MTYsIFVwcHNhbGEsIDc1MTIwLCBT
d2VkZW4mI3hEO05hdGlvbmFsIFJlc291cmNlIENlbnRyZSBmb3IgUGh5c2ljcyBFZHVjYXRpb24s
IEx1bmQgVW5pdmVyc2l0eSwgQm94IDExOCwgTHVuZCwgMjIxMDAsIFN3ZWRlbjwvYXV0aC1hZGRy
ZXNzPjx0aXRsZXM+PHRpdGxlPkNoYXRHUFQgYW5kIHRoZSBmcnVzdHJhdGVkIFNvY3JhdGVzPC90
aXRsZT48c2Vjb25kYXJ5LXRpdGxlPlBoeXNpY3MgRWR1Y2F0aW9uPC9zZWNvbmRhcnktdGl0bGU+
PC90aXRsZXM+PHBlcmlvZGljYWw+PGZ1bGwtdGl0bGU+UGh5c2ljcyBFZHVjYXRpb248L2Z1bGwt
dGl0bGU+PC9wZXJpb2RpY2FsPjx2b2x1bWU+NTg8L3ZvbHVtZT48bnVtYmVyPjM8L251bWJlcj48
a2V5d29yZHM+PGtleXdvcmQ+YWNjZWxlcmF0aW9uPC9rZXl3b3JkPjxrZXl3b3JkPmFydGlmaWNp
YWwgaW50ZWxsaWdlbmNlPC9rZXl3b3JkPjxrZXl3b3JkPmNoYXRib3Q8L2tleXdvcmQ+PGtleXdv
cmQ+Q2hhdEdQVDwva2V5d29yZD48a2V5d29yZD5kaXNjb3Vyc2UgaW1pdGF0aW9uPC9rZXl3b3Jk
PjxrZXl3b3JkPmtpbmVtYXRpY3M8L2tleXdvcmQ+PGtleXdvcmQ+U29jcmF0aWMgZGlhbG9ndWU8
L2tleXdvcmQ+PC9rZXl3b3Jkcz48ZGF0ZXM+PHllYXI+MjAyMzwveWVhcj48L2RhdGVzPjx3b3Jr
LXR5cGU+QXJ0aWNsZTwvd29yay10eXBlPjx1cmxzPjxyZWxhdGVkLXVybHM+PHVybD5odHRwczov
L3d3dy5zY29wdXMuY29tL2lud2FyZC9yZWNvcmQudXJpP2VpZD0yLXMyLjAtODUxNTA4ODk4OTQm
YW1wO2RvaT0xMC4xMDg4JTJmMTM2MS02NTUyJTJmYWNjMjk5JmFtcDtwYXJ0bmVySUQ9NDAmYW1w
O21kNT01OTZlNzBkMmU3NzYwOWU4MDg0ZTI1MTYxMDgwYjdlNDwvdXJsPjwvcmVsYXRlZC11cmxz
PjwvdXJscz48Y3VzdG9tNz4wMzUwMjE8L2N1c3RvbTc+PGVsZWN0cm9uaWMtcmVzb3VyY2UtbnVt
PjEwLjEwODgvMTM2MS02NTUyL2FjYzI5OTwvZWxlY3Ryb25pYy1yZXNvdXJjZS1udW0+PHJlbW90
ZS1kYXRhYmFzZS1uYW1lPlNjb3B1czwvcmVtb3RlLWRhdGFiYXNlLW5hbWU+PC9yZWNvcmQ+PC9D
aXRlPjwvRW5kTm90ZT4A
</w:fldData>
        </w:fldChar>
      </w:r>
      <w:r w:rsidR="00435F0C">
        <w:instrText xml:space="preserve"> ADDIN EN.CITE.DATA </w:instrText>
      </w:r>
      <w:r w:rsidR="00435F0C">
        <w:fldChar w:fldCharType="end"/>
      </w:r>
      <w:r w:rsidR="00435F0C">
        <w:fldChar w:fldCharType="separate"/>
      </w:r>
      <w:r w:rsidR="00435F0C">
        <w:rPr>
          <w:noProof/>
        </w:rPr>
        <w:t>(Dwivedi et al., 2023; Gregorcic &amp; Pendrill, 2023; Yeadon et al., 2023)</w:t>
      </w:r>
      <w:r w:rsidR="00435F0C">
        <w:fldChar w:fldCharType="end"/>
      </w:r>
      <w:r w:rsidR="007B7C48">
        <w:t>.</w:t>
      </w:r>
    </w:p>
    <w:p w14:paraId="6930FCF7" w14:textId="77777777" w:rsidR="00D65354" w:rsidRPr="004272E8" w:rsidRDefault="00D65354" w:rsidP="006073C0">
      <w:pPr>
        <w:pStyle w:val="ICCENormal"/>
      </w:pPr>
    </w:p>
    <w:p w14:paraId="17658EA9" w14:textId="77777777" w:rsidR="00F6417D" w:rsidRDefault="00F6417D" w:rsidP="00D65354">
      <w:pPr>
        <w:pStyle w:val="ICCEHeading2"/>
      </w:pPr>
      <w:r w:rsidRPr="00096CD6">
        <w:t>Research Approach</w:t>
      </w:r>
    </w:p>
    <w:p w14:paraId="2E1EB7B2" w14:textId="77777777" w:rsidR="004A45DF" w:rsidRDefault="004A45DF" w:rsidP="006073C0">
      <w:pPr>
        <w:pStyle w:val="ICCENormal"/>
      </w:pPr>
    </w:p>
    <w:p w14:paraId="6B79FA62" w14:textId="1903F42B" w:rsidR="00F6417D" w:rsidRPr="00E701F0" w:rsidRDefault="00F6417D" w:rsidP="006073C0">
      <w:pPr>
        <w:pStyle w:val="ICCENormal"/>
      </w:pPr>
      <w:r w:rsidRPr="00E701F0">
        <w:t xml:space="preserve">The approach that the researchers used in this study is experimental research which is a widely used research method in various scientific fields, such as education, psychology, biology, and engineering. </w:t>
      </w:r>
      <w:sdt>
        <w:sdtPr>
          <w:tag w:val="goog_rdk_2"/>
          <w:id w:val="-320967967"/>
        </w:sdtPr>
        <w:sdtContent/>
      </w:sdt>
      <w:r w:rsidRPr="00E701F0">
        <w:t xml:space="preserve">The main objective of experimental research is to examine causal relationships between variables through carefully designed experiments </w:t>
      </w:r>
      <w:r w:rsidR="00435F0C">
        <w:fldChar w:fldCharType="begin"/>
      </w:r>
      <w:r w:rsidR="00435F0C">
        <w:instrText xml:space="preserve"> ADDIN EN.CITE &lt;EndNote&gt;&lt;Cite&gt;&lt;Author&gt;Cook&lt;/Author&gt;&lt;Year&gt;2002&lt;/Year&gt;&lt;RecNum&gt;28&lt;/RecNum&gt;&lt;DisplayText&gt;(Cook et al., 2002)&lt;/DisplayText&gt;&lt;record&gt;&lt;rec-number&gt;28&lt;/rec-number&gt;&lt;foreign-keys&gt;&lt;key app="EN" db-id="5psd5p52mrves4efraq5wfewdfw5v5p9seea" timestamp="1701861170"&gt;28&lt;/key&gt;&lt;/foreign-keys&gt;&lt;ref-type name="Book"&gt;6&lt;/ref-type&gt;&lt;contributors&gt;&lt;authors&gt;&lt;author&gt;Cook, Thomas D&lt;/author&gt;&lt;author&gt;Campbell, Donald Thomas&lt;/author&gt;&lt;author&gt;Shadish, William&lt;/author&gt;&lt;/authors&gt;&lt;/contributors&gt;&lt;titles&gt;&lt;title&gt;Experimental and quasi-experimental designs for generalized causal inference&lt;/title&gt;&lt;/titles&gt;&lt;dates&gt;&lt;year&gt;2002&lt;/year&gt;&lt;/dates&gt;&lt;publisher&gt;Houghton Mifflin Boston, MA&lt;/publisher&gt;&lt;isbn&gt;0395615569&lt;/isbn&gt;&lt;urls&gt;&lt;/urls&gt;&lt;/record&gt;&lt;/Cite&gt;&lt;/EndNote&gt;</w:instrText>
      </w:r>
      <w:r w:rsidR="00435F0C">
        <w:fldChar w:fldCharType="separate"/>
      </w:r>
      <w:r w:rsidR="00435F0C">
        <w:rPr>
          <w:noProof/>
        </w:rPr>
        <w:t>(Cook et al., 2002)</w:t>
      </w:r>
      <w:r w:rsidR="00435F0C">
        <w:fldChar w:fldCharType="end"/>
      </w:r>
      <w:r w:rsidRPr="00E701F0">
        <w:t xml:space="preserve">. Experimental research is characterized by the manipulation of an independent variable (IV) while keeping all other variables constant. The dependent variable (DV) is the outcome that is measured to determine the effect of the IV. In addition to the IV and DV, experimental research often includes a control group that does not receive the experimental treatment </w:t>
      </w:r>
      <w:r w:rsidR="00435F0C">
        <w:fldChar w:fldCharType="begin"/>
      </w:r>
      <w:r w:rsidR="00435F0C">
        <w:instrText xml:space="preserve"> ADDIN EN.CITE &lt;EndNote&gt;&lt;Cite&gt;&lt;Author&gt;Trochim&lt;/Author&gt;&lt;Year&gt;2001&lt;/Year&gt;&lt;RecNum&gt;29&lt;/RecNum&gt;&lt;DisplayText&gt;(Trochim &amp;amp; Donnelly, 2001)&lt;/DisplayText&gt;&lt;record&gt;&lt;rec-number&gt;29&lt;/rec-number&gt;&lt;foreign-keys&gt;&lt;key app="EN" db-id="5psd5p52mrves4efraq5wfewdfw5v5p9seea" timestamp="1701861170"&gt;29&lt;/key&gt;&lt;/foreign-keys&gt;&lt;ref-type name="Book"&gt;6&lt;/ref-type&gt;&lt;contributors&gt;&lt;authors&gt;&lt;author&gt;Trochim, William MK&lt;/author&gt;&lt;author&gt;Donnelly, James P&lt;/author&gt;&lt;/authors&gt;&lt;/contributors&gt;&lt;titles&gt;&lt;title&gt;Research methods knowledge base&lt;/title&gt;&lt;/titles&gt;&lt;volume&gt;2&lt;/volume&gt;&lt;dates&gt;&lt;year&gt;2001&lt;/year&gt;&lt;/dates&gt;&lt;publisher&gt;Atomic Dog Pub. Macmillan Publishing Company, New York&lt;/publisher&gt;&lt;urls&gt;&lt;/urls&gt;&lt;/record&gt;&lt;/Cite&gt;&lt;/EndNote&gt;</w:instrText>
      </w:r>
      <w:r w:rsidR="00435F0C">
        <w:fldChar w:fldCharType="separate"/>
      </w:r>
      <w:r w:rsidR="00435F0C">
        <w:rPr>
          <w:noProof/>
        </w:rPr>
        <w:t>(Trochim &amp; Donnelly, 2001)</w:t>
      </w:r>
      <w:r w:rsidR="00435F0C">
        <w:fldChar w:fldCharType="end"/>
      </w:r>
      <w:r w:rsidRPr="00E701F0">
        <w:t>. This helps to ensure that any changes observed in the experimental group are due to the treatment and not to other factors.</w:t>
      </w:r>
    </w:p>
    <w:p w14:paraId="41876FD2" w14:textId="77777777" w:rsidR="00F6417D" w:rsidRPr="00E701F0" w:rsidRDefault="00F6417D" w:rsidP="006073C0">
      <w:pPr>
        <w:pStyle w:val="ICCENormal"/>
      </w:pPr>
      <w:r w:rsidRPr="00E701F0">
        <w:t>The researchers chose to use the experimental research approach as one of its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strengths is the ability to establish cause-and-effect relationships between variables. This is because experimental designs allow researchers to manipulate the independent variable and control for other variables that might affect the outcome. The high level of control also allows for the replication of the study and the ability to test the results across different settings and populations.</w:t>
      </w:r>
    </w:p>
    <w:p w14:paraId="03D9ACA0" w14:textId="77777777" w:rsidR="00F6417D" w:rsidRPr="00E701F0" w:rsidRDefault="00F6417D" w:rsidP="006073C0">
      <w:pPr>
        <w:pStyle w:val="ICCENormal"/>
      </w:pPr>
      <w:r w:rsidRPr="00E701F0">
        <w:t xml:space="preserve">The research approach can be summarized in two steps. In the first step, Bloom's taxonomy was applied to classify questions from sample assignments. In the second step, feed these questions into ChatGPT and compare them with the marking rubric. Then use the rubric to grade the answers by ChatGPT. </w:t>
      </w:r>
    </w:p>
    <w:p w14:paraId="50C027BA" w14:textId="77777777" w:rsidR="00F6417D" w:rsidRDefault="00F6417D" w:rsidP="006073C0">
      <w:pPr>
        <w:pStyle w:val="ICCENormal"/>
      </w:pPr>
    </w:p>
    <w:p w14:paraId="76C0EDD9" w14:textId="77777777" w:rsidR="00671554" w:rsidRDefault="00671554" w:rsidP="00D65354">
      <w:pPr>
        <w:pStyle w:val="ICCEFigure"/>
      </w:pPr>
      <w:r>
        <w:rPr>
          <w:noProof/>
        </w:rPr>
        <w:drawing>
          <wp:inline distT="0" distB="0" distL="0" distR="0" wp14:anchorId="6262911B" wp14:editId="7A659B09">
            <wp:extent cx="5346700" cy="1854200"/>
            <wp:effectExtent l="0" t="0" r="0" b="0"/>
            <wp:docPr id="12776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4148" name=""/>
                    <pic:cNvPicPr/>
                  </pic:nvPicPr>
                  <pic:blipFill>
                    <a:blip r:embed="rId11"/>
                    <a:stretch>
                      <a:fillRect/>
                    </a:stretch>
                  </pic:blipFill>
                  <pic:spPr>
                    <a:xfrm>
                      <a:off x="0" y="0"/>
                      <a:ext cx="5346700" cy="1854200"/>
                    </a:xfrm>
                    <a:prstGeom prst="rect">
                      <a:avLst/>
                    </a:prstGeom>
                  </pic:spPr>
                </pic:pic>
              </a:graphicData>
            </a:graphic>
          </wp:inline>
        </w:drawing>
      </w:r>
    </w:p>
    <w:p w14:paraId="62719185" w14:textId="77777777" w:rsidR="00F6417D" w:rsidRDefault="00671554" w:rsidP="00D65354">
      <w:pPr>
        <w:pStyle w:val="ICCEFigure"/>
      </w:pPr>
      <w:r w:rsidRPr="00671554">
        <w:t xml:space="preserve">Figure </w:t>
      </w:r>
      <w:r>
        <w:fldChar w:fldCharType="begin"/>
      </w:r>
      <w:r>
        <w:instrText>SEQ Figure \* ARABIC</w:instrText>
      </w:r>
      <w:r>
        <w:fldChar w:fldCharType="separate"/>
      </w:r>
      <w:r w:rsidR="006073C0">
        <w:rPr>
          <w:noProof/>
        </w:rPr>
        <w:t>1</w:t>
      </w:r>
      <w:r>
        <w:fldChar w:fldCharType="end"/>
      </w:r>
      <w:r w:rsidRPr="00671554">
        <w:t>. Assessment Testing with ChatGPT</w:t>
      </w:r>
    </w:p>
    <w:p w14:paraId="39E8868A" w14:textId="77777777" w:rsidR="00D65354" w:rsidRPr="00F9051E" w:rsidRDefault="00D65354" w:rsidP="00D65354">
      <w:pPr>
        <w:pStyle w:val="ICCEFigure"/>
        <w:rPr>
          <w:rFonts w:eastAsia="Times"/>
        </w:rPr>
      </w:pPr>
    </w:p>
    <w:p w14:paraId="287E3334" w14:textId="77777777" w:rsidR="00F6417D" w:rsidRPr="00F6417D" w:rsidRDefault="00F6417D" w:rsidP="006073C0">
      <w:pPr>
        <w:pStyle w:val="ICCENormal"/>
      </w:pPr>
      <w:r w:rsidRPr="00F6417D">
        <w:lastRenderedPageBreak/>
        <w:t xml:space="preserve">To conduct the study, the researchers selected take-home assessments from three courses in the Bachelor of Information Technology (BIT) and Bachelor of Software Engineering (BSE) programs at a university in Vietnam (now referred to as MUni). Table 2 shows the three courses’ spreads across programs and years. They are typical courses in the BIT and BSE not only at MUni but also in other universities around the world. </w:t>
      </w:r>
    </w:p>
    <w:p w14:paraId="0C7F07EB" w14:textId="77777777" w:rsidR="00F6417D" w:rsidRPr="00F9051E" w:rsidRDefault="00F6417D" w:rsidP="00D65354">
      <w:pPr>
        <w:pStyle w:val="ICCETableCaption"/>
      </w:pPr>
      <w:r w:rsidRPr="00F9051E">
        <w:t xml:space="preserve">Table </w:t>
      </w:r>
      <w:r>
        <w:fldChar w:fldCharType="begin"/>
      </w:r>
      <w:r>
        <w:instrText>SEQ Table \* ARABIC</w:instrText>
      </w:r>
      <w:r>
        <w:fldChar w:fldCharType="separate"/>
      </w:r>
      <w:r w:rsidRPr="00F9051E">
        <w:t>2</w:t>
      </w:r>
      <w:r>
        <w:fldChar w:fldCharType="end"/>
      </w:r>
      <w:r w:rsidRPr="00F9051E">
        <w:t>: Courses selected for the study.</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2"/>
        <w:gridCol w:w="2352"/>
        <w:gridCol w:w="2191"/>
        <w:gridCol w:w="2027"/>
      </w:tblGrid>
      <w:tr w:rsidR="00F6417D" w:rsidRPr="00F6417D" w14:paraId="5A85BF04" w14:textId="77777777" w:rsidTr="002F2310">
        <w:tc>
          <w:tcPr>
            <w:tcW w:w="2492" w:type="dxa"/>
          </w:tcPr>
          <w:p w14:paraId="005F746D" w14:textId="77777777" w:rsidR="00F6417D" w:rsidRPr="0029114B" w:rsidRDefault="00F6417D" w:rsidP="006073C0">
            <w:pPr>
              <w:pStyle w:val="ICCENormal"/>
              <w:rPr>
                <w:b/>
                <w:bCs/>
              </w:rPr>
            </w:pPr>
            <w:r w:rsidRPr="0029114B">
              <w:rPr>
                <w:b/>
                <w:bCs/>
              </w:rPr>
              <w:t>Course name</w:t>
            </w:r>
          </w:p>
        </w:tc>
        <w:tc>
          <w:tcPr>
            <w:tcW w:w="2352" w:type="dxa"/>
          </w:tcPr>
          <w:p w14:paraId="690239F5" w14:textId="77777777" w:rsidR="00F6417D" w:rsidRPr="0029114B" w:rsidRDefault="00F6417D" w:rsidP="006073C0">
            <w:pPr>
              <w:pStyle w:val="ICCENormal"/>
              <w:rPr>
                <w:b/>
                <w:bCs/>
              </w:rPr>
            </w:pPr>
            <w:r w:rsidRPr="0029114B">
              <w:rPr>
                <w:b/>
                <w:bCs/>
              </w:rPr>
              <w:t>Programs</w:t>
            </w:r>
          </w:p>
        </w:tc>
        <w:tc>
          <w:tcPr>
            <w:tcW w:w="2191" w:type="dxa"/>
          </w:tcPr>
          <w:p w14:paraId="15766D56" w14:textId="77777777" w:rsidR="00F6417D" w:rsidRPr="0029114B" w:rsidRDefault="00F6417D" w:rsidP="006073C0">
            <w:pPr>
              <w:pStyle w:val="ICCENormal"/>
              <w:rPr>
                <w:b/>
                <w:bCs/>
              </w:rPr>
            </w:pPr>
            <w:r w:rsidRPr="0029114B">
              <w:rPr>
                <w:b/>
                <w:bCs/>
              </w:rPr>
              <w:t>Year</w:t>
            </w:r>
          </w:p>
        </w:tc>
        <w:tc>
          <w:tcPr>
            <w:tcW w:w="2027" w:type="dxa"/>
          </w:tcPr>
          <w:p w14:paraId="7B4D2B5E" w14:textId="77777777" w:rsidR="00F6417D" w:rsidRPr="0029114B" w:rsidRDefault="00F6417D" w:rsidP="006073C0">
            <w:pPr>
              <w:pStyle w:val="ICCENormal"/>
              <w:rPr>
                <w:b/>
                <w:bCs/>
              </w:rPr>
            </w:pPr>
            <w:r w:rsidRPr="0029114B">
              <w:rPr>
                <w:b/>
                <w:bCs/>
              </w:rPr>
              <w:t>Topics</w:t>
            </w:r>
          </w:p>
        </w:tc>
      </w:tr>
      <w:tr w:rsidR="00F6417D" w:rsidRPr="00F6417D" w14:paraId="7506A841" w14:textId="77777777" w:rsidTr="002F2310">
        <w:tc>
          <w:tcPr>
            <w:tcW w:w="2492" w:type="dxa"/>
          </w:tcPr>
          <w:p w14:paraId="57FDDEAF" w14:textId="77777777" w:rsidR="00F6417D" w:rsidRPr="00F6417D" w:rsidRDefault="00F6417D" w:rsidP="006073C0">
            <w:pPr>
              <w:pStyle w:val="ICCENormal"/>
            </w:pPr>
            <w:r w:rsidRPr="00D31A29">
              <w:rPr>
                <w:color w:val="FFC000"/>
              </w:rPr>
              <w:t>Advanced Programming Techniques</w:t>
            </w:r>
          </w:p>
        </w:tc>
        <w:tc>
          <w:tcPr>
            <w:tcW w:w="2352" w:type="dxa"/>
          </w:tcPr>
          <w:p w14:paraId="4154BE6F" w14:textId="77777777" w:rsidR="00F6417D" w:rsidRPr="00F6417D" w:rsidRDefault="00F6417D" w:rsidP="006073C0">
            <w:pPr>
              <w:pStyle w:val="ICCENormal"/>
            </w:pPr>
            <w:r w:rsidRPr="00F6417D">
              <w:t>BSE</w:t>
            </w:r>
          </w:p>
        </w:tc>
        <w:tc>
          <w:tcPr>
            <w:tcW w:w="2191" w:type="dxa"/>
          </w:tcPr>
          <w:p w14:paraId="6B1A8083" w14:textId="77777777" w:rsidR="00F6417D" w:rsidRPr="00F6417D" w:rsidRDefault="00F6417D" w:rsidP="006073C0">
            <w:pPr>
              <w:pStyle w:val="ICCENormal"/>
            </w:pPr>
            <w:r w:rsidRPr="00F6417D">
              <w:t>3</w:t>
            </w:r>
          </w:p>
        </w:tc>
        <w:tc>
          <w:tcPr>
            <w:tcW w:w="2027" w:type="dxa"/>
          </w:tcPr>
          <w:p w14:paraId="72C119C6" w14:textId="77777777" w:rsidR="00F6417D" w:rsidRPr="00F6417D" w:rsidRDefault="00F6417D" w:rsidP="006073C0">
            <w:pPr>
              <w:pStyle w:val="ICCENormal"/>
            </w:pPr>
            <w:r w:rsidRPr="00F6417D">
              <w:t>C++</w:t>
            </w:r>
          </w:p>
        </w:tc>
      </w:tr>
      <w:tr w:rsidR="00F6417D" w:rsidRPr="00F6417D" w14:paraId="36E1DBDB" w14:textId="77777777" w:rsidTr="002F2310">
        <w:tc>
          <w:tcPr>
            <w:tcW w:w="2492" w:type="dxa"/>
          </w:tcPr>
          <w:p w14:paraId="1B71B209" w14:textId="77777777" w:rsidR="00F6417D" w:rsidRPr="00F6417D" w:rsidRDefault="00F6417D" w:rsidP="006073C0">
            <w:pPr>
              <w:pStyle w:val="ICCENormal"/>
            </w:pPr>
            <w:r w:rsidRPr="00F6417D">
              <w:t>Enterprise Application Development</w:t>
            </w:r>
          </w:p>
        </w:tc>
        <w:tc>
          <w:tcPr>
            <w:tcW w:w="2352" w:type="dxa"/>
          </w:tcPr>
          <w:p w14:paraId="73C7D6D0" w14:textId="77777777" w:rsidR="00F6417D" w:rsidRPr="00F6417D" w:rsidRDefault="00F6417D" w:rsidP="006073C0">
            <w:pPr>
              <w:pStyle w:val="ICCENormal"/>
            </w:pPr>
            <w:r w:rsidRPr="00F6417D">
              <w:t>BSE</w:t>
            </w:r>
          </w:p>
        </w:tc>
        <w:tc>
          <w:tcPr>
            <w:tcW w:w="2191" w:type="dxa"/>
          </w:tcPr>
          <w:p w14:paraId="5488D7B5" w14:textId="77777777" w:rsidR="00F6417D" w:rsidRPr="00F6417D" w:rsidRDefault="00F6417D" w:rsidP="006073C0">
            <w:pPr>
              <w:pStyle w:val="ICCENormal"/>
            </w:pPr>
            <w:r w:rsidRPr="00F6417D">
              <w:t>2</w:t>
            </w:r>
          </w:p>
        </w:tc>
        <w:tc>
          <w:tcPr>
            <w:tcW w:w="2027" w:type="dxa"/>
          </w:tcPr>
          <w:p w14:paraId="20C81532" w14:textId="77777777" w:rsidR="00F6417D" w:rsidRPr="00F6417D" w:rsidRDefault="00F6417D" w:rsidP="006073C0">
            <w:pPr>
              <w:pStyle w:val="ICCENormal"/>
            </w:pPr>
            <w:r w:rsidRPr="00F6417D">
              <w:t>HTML, Javascript</w:t>
            </w:r>
          </w:p>
        </w:tc>
      </w:tr>
      <w:tr w:rsidR="00F6417D" w:rsidRPr="00F6417D" w14:paraId="1BB96C33" w14:textId="77777777" w:rsidTr="002F2310">
        <w:tc>
          <w:tcPr>
            <w:tcW w:w="2492" w:type="dxa"/>
          </w:tcPr>
          <w:p w14:paraId="11BC3F59" w14:textId="77777777" w:rsidR="00F6417D" w:rsidRPr="00F6417D" w:rsidRDefault="00F6417D" w:rsidP="006073C0">
            <w:pPr>
              <w:pStyle w:val="ICCENormal"/>
            </w:pPr>
            <w:r w:rsidRPr="00F6417D">
              <w:t>Object Oriented Programming</w:t>
            </w:r>
          </w:p>
        </w:tc>
        <w:tc>
          <w:tcPr>
            <w:tcW w:w="2352" w:type="dxa"/>
          </w:tcPr>
          <w:p w14:paraId="7DD6E430" w14:textId="77777777" w:rsidR="00F6417D" w:rsidRPr="00F6417D" w:rsidRDefault="00F6417D" w:rsidP="006073C0">
            <w:pPr>
              <w:pStyle w:val="ICCENormal"/>
            </w:pPr>
            <w:r w:rsidRPr="00F6417D">
              <w:t>BIT</w:t>
            </w:r>
          </w:p>
        </w:tc>
        <w:tc>
          <w:tcPr>
            <w:tcW w:w="2191" w:type="dxa"/>
          </w:tcPr>
          <w:p w14:paraId="37FD01BF" w14:textId="77777777" w:rsidR="00F6417D" w:rsidRPr="00F6417D" w:rsidRDefault="00F6417D" w:rsidP="006073C0">
            <w:pPr>
              <w:pStyle w:val="ICCENormal"/>
            </w:pPr>
            <w:r w:rsidRPr="00F6417D">
              <w:t>1</w:t>
            </w:r>
          </w:p>
        </w:tc>
        <w:tc>
          <w:tcPr>
            <w:tcW w:w="2027" w:type="dxa"/>
          </w:tcPr>
          <w:p w14:paraId="0038BD0E" w14:textId="77777777" w:rsidR="00F6417D" w:rsidRPr="00F6417D" w:rsidRDefault="00F6417D" w:rsidP="006073C0">
            <w:pPr>
              <w:pStyle w:val="ICCENormal"/>
            </w:pPr>
            <w:r w:rsidRPr="00F6417D">
              <w:t>Java</w:t>
            </w:r>
          </w:p>
        </w:tc>
      </w:tr>
    </w:tbl>
    <w:p w14:paraId="33789727" w14:textId="77777777" w:rsidR="006073C0" w:rsidRDefault="006073C0" w:rsidP="006073C0">
      <w:pPr>
        <w:pStyle w:val="ICCENormal"/>
      </w:pPr>
    </w:p>
    <w:p w14:paraId="344B84FE" w14:textId="77777777" w:rsidR="00F6417D" w:rsidRPr="00F6417D" w:rsidRDefault="00F6417D" w:rsidP="006073C0">
      <w:pPr>
        <w:pStyle w:val="ICCENormal"/>
      </w:pPr>
      <w:r w:rsidRPr="00F6417D">
        <w:t>Table 3 summarizes the duration and weight of the assessments. Within the three courses, researchers selected only take-home assessments for the study. The reason for this choice is that the researchers believe with invigilated tests, students do not have a chance to access any online resources plus AI generative tools like ChatGPT. Therefore, they can’t leverage the tool to support their answers. The choice of assessments also varies in duration. For example, some tests take a few days but for some tests, students have only 2-3 hours to complete.</w:t>
      </w:r>
    </w:p>
    <w:p w14:paraId="5039C53C" w14:textId="77777777" w:rsidR="00F6417D" w:rsidRPr="00F6417D" w:rsidRDefault="00F6417D" w:rsidP="00D65354">
      <w:pPr>
        <w:pStyle w:val="ICCETableCaption"/>
      </w:pPr>
      <w:r w:rsidRPr="00F6417D">
        <w:t xml:space="preserve">Table </w:t>
      </w:r>
      <w:r>
        <w:fldChar w:fldCharType="begin"/>
      </w:r>
      <w:r>
        <w:instrText>SEQ Table \* ARABIC</w:instrText>
      </w:r>
      <w:r>
        <w:fldChar w:fldCharType="separate"/>
      </w:r>
      <w:r w:rsidRPr="00F6417D">
        <w:rPr>
          <w:noProof/>
        </w:rPr>
        <w:t>3</w:t>
      </w:r>
      <w:r>
        <w:fldChar w:fldCharType="end"/>
      </w:r>
      <w:r w:rsidRPr="00F6417D">
        <w:t>: Assessment Selected for the Study.</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3330"/>
        <w:gridCol w:w="1890"/>
        <w:gridCol w:w="1597"/>
      </w:tblGrid>
      <w:tr w:rsidR="00F9051E" w14:paraId="12231CEB" w14:textId="77777777" w:rsidTr="00DE1C8D">
        <w:tc>
          <w:tcPr>
            <w:tcW w:w="2245" w:type="dxa"/>
          </w:tcPr>
          <w:p w14:paraId="53507B24" w14:textId="77777777" w:rsidR="00F9051E" w:rsidRPr="0029114B" w:rsidRDefault="00F9051E" w:rsidP="006073C0">
            <w:pPr>
              <w:pStyle w:val="ICCENormal"/>
              <w:rPr>
                <w:b/>
                <w:bCs/>
              </w:rPr>
            </w:pPr>
            <w:r w:rsidRPr="0029114B">
              <w:rPr>
                <w:b/>
                <w:bCs/>
              </w:rPr>
              <w:t>Assessment name</w:t>
            </w:r>
          </w:p>
        </w:tc>
        <w:tc>
          <w:tcPr>
            <w:tcW w:w="3330" w:type="dxa"/>
          </w:tcPr>
          <w:p w14:paraId="519106F1" w14:textId="77777777" w:rsidR="00F9051E" w:rsidRPr="0029114B" w:rsidRDefault="00F9051E" w:rsidP="006073C0">
            <w:pPr>
              <w:pStyle w:val="ICCENormal"/>
              <w:rPr>
                <w:b/>
                <w:bCs/>
              </w:rPr>
            </w:pPr>
            <w:r w:rsidRPr="0029114B">
              <w:rPr>
                <w:b/>
                <w:bCs/>
              </w:rPr>
              <w:t>Courses</w:t>
            </w:r>
          </w:p>
        </w:tc>
        <w:tc>
          <w:tcPr>
            <w:tcW w:w="1890" w:type="dxa"/>
          </w:tcPr>
          <w:p w14:paraId="43C436D9" w14:textId="77777777" w:rsidR="00F9051E" w:rsidRPr="0029114B" w:rsidRDefault="00F9051E" w:rsidP="006073C0">
            <w:pPr>
              <w:pStyle w:val="ICCENormal"/>
              <w:rPr>
                <w:b/>
                <w:bCs/>
              </w:rPr>
            </w:pPr>
            <w:r w:rsidRPr="0029114B">
              <w:rPr>
                <w:b/>
                <w:bCs/>
              </w:rPr>
              <w:t>Duration</w:t>
            </w:r>
          </w:p>
        </w:tc>
        <w:tc>
          <w:tcPr>
            <w:tcW w:w="1597" w:type="dxa"/>
          </w:tcPr>
          <w:p w14:paraId="597900DE" w14:textId="77777777" w:rsidR="00F9051E" w:rsidRPr="0029114B" w:rsidRDefault="00F9051E" w:rsidP="006073C0">
            <w:pPr>
              <w:pStyle w:val="ICCENormal"/>
              <w:rPr>
                <w:b/>
                <w:bCs/>
              </w:rPr>
            </w:pPr>
            <w:r w:rsidRPr="0029114B">
              <w:rPr>
                <w:b/>
                <w:bCs/>
              </w:rPr>
              <w:t>Weight</w:t>
            </w:r>
          </w:p>
        </w:tc>
      </w:tr>
      <w:tr w:rsidR="00F9051E" w14:paraId="77D57DB0" w14:textId="77777777" w:rsidTr="00DE1C8D">
        <w:tc>
          <w:tcPr>
            <w:tcW w:w="2245" w:type="dxa"/>
          </w:tcPr>
          <w:p w14:paraId="681915CC" w14:textId="77777777" w:rsidR="00F9051E" w:rsidRDefault="00F9051E" w:rsidP="006073C0">
            <w:pPr>
              <w:pStyle w:val="ICCENormal"/>
            </w:pPr>
            <w:r>
              <w:t>Group assessment</w:t>
            </w:r>
          </w:p>
        </w:tc>
        <w:tc>
          <w:tcPr>
            <w:tcW w:w="3330" w:type="dxa"/>
          </w:tcPr>
          <w:p w14:paraId="25661651" w14:textId="77777777" w:rsidR="00F9051E" w:rsidRPr="008D7F9D" w:rsidRDefault="00F9051E" w:rsidP="006073C0">
            <w:pPr>
              <w:pStyle w:val="ICCENormal"/>
              <w:rPr>
                <w:u w:val="single"/>
              </w:rPr>
            </w:pPr>
            <w:r w:rsidRPr="008D7F9D">
              <w:rPr>
                <w:u w:val="single"/>
              </w:rPr>
              <w:t>Advanced Programming Techniques</w:t>
            </w:r>
          </w:p>
        </w:tc>
        <w:tc>
          <w:tcPr>
            <w:tcW w:w="1890" w:type="dxa"/>
          </w:tcPr>
          <w:p w14:paraId="5872E7C8" w14:textId="77777777" w:rsidR="00F9051E" w:rsidRDefault="00F9051E" w:rsidP="006073C0">
            <w:pPr>
              <w:pStyle w:val="ICCENormal"/>
            </w:pPr>
            <w:r>
              <w:t>2 weeks</w:t>
            </w:r>
          </w:p>
        </w:tc>
        <w:tc>
          <w:tcPr>
            <w:tcW w:w="1597" w:type="dxa"/>
          </w:tcPr>
          <w:p w14:paraId="4B32D300" w14:textId="77777777" w:rsidR="00F9051E" w:rsidRDefault="00F9051E" w:rsidP="006073C0">
            <w:pPr>
              <w:pStyle w:val="ICCENormal"/>
            </w:pPr>
            <w:r>
              <w:t>35%</w:t>
            </w:r>
          </w:p>
        </w:tc>
      </w:tr>
      <w:tr w:rsidR="00F9051E" w14:paraId="60FD25FA" w14:textId="77777777" w:rsidTr="00DE1C8D">
        <w:tc>
          <w:tcPr>
            <w:tcW w:w="2245" w:type="dxa"/>
          </w:tcPr>
          <w:p w14:paraId="5443CF35" w14:textId="77777777" w:rsidR="00F9051E" w:rsidRDefault="00F9051E" w:rsidP="006073C0">
            <w:pPr>
              <w:pStyle w:val="ICCENormal"/>
            </w:pPr>
            <w:r>
              <w:t>Assessment 1</w:t>
            </w:r>
          </w:p>
        </w:tc>
        <w:tc>
          <w:tcPr>
            <w:tcW w:w="3330" w:type="dxa"/>
          </w:tcPr>
          <w:p w14:paraId="48711146" w14:textId="77777777" w:rsidR="00F9051E" w:rsidRDefault="00F9051E" w:rsidP="006073C0">
            <w:pPr>
              <w:pStyle w:val="ICCENormal"/>
            </w:pPr>
            <w:r>
              <w:t>Enterprise Application Development</w:t>
            </w:r>
          </w:p>
        </w:tc>
        <w:tc>
          <w:tcPr>
            <w:tcW w:w="1890" w:type="dxa"/>
          </w:tcPr>
          <w:p w14:paraId="34B08F49" w14:textId="77777777" w:rsidR="00F9051E" w:rsidRDefault="00F9051E" w:rsidP="006073C0">
            <w:pPr>
              <w:pStyle w:val="ICCENormal"/>
            </w:pPr>
            <w:r>
              <w:t>3 days</w:t>
            </w:r>
          </w:p>
        </w:tc>
        <w:tc>
          <w:tcPr>
            <w:tcW w:w="1597" w:type="dxa"/>
          </w:tcPr>
          <w:p w14:paraId="7475A9B9" w14:textId="77777777" w:rsidR="00F9051E" w:rsidRDefault="00F9051E" w:rsidP="006073C0">
            <w:pPr>
              <w:pStyle w:val="ICCENormal"/>
            </w:pPr>
            <w:r>
              <w:t>30%</w:t>
            </w:r>
          </w:p>
        </w:tc>
      </w:tr>
      <w:tr w:rsidR="00F9051E" w14:paraId="6EBC9DC2" w14:textId="77777777" w:rsidTr="00DE1C8D">
        <w:tc>
          <w:tcPr>
            <w:tcW w:w="2245" w:type="dxa"/>
          </w:tcPr>
          <w:p w14:paraId="6AA6C6C1" w14:textId="77777777" w:rsidR="00F9051E" w:rsidRDefault="00F9051E" w:rsidP="006073C0">
            <w:pPr>
              <w:pStyle w:val="ICCENormal"/>
            </w:pPr>
            <w:r>
              <w:t>Final test</w:t>
            </w:r>
          </w:p>
        </w:tc>
        <w:tc>
          <w:tcPr>
            <w:tcW w:w="3330" w:type="dxa"/>
          </w:tcPr>
          <w:p w14:paraId="1B23B946" w14:textId="77777777" w:rsidR="00F9051E" w:rsidRDefault="00F9051E" w:rsidP="006073C0">
            <w:pPr>
              <w:pStyle w:val="ICCENormal"/>
            </w:pPr>
            <w:r>
              <w:t>Object Oriented Programming</w:t>
            </w:r>
          </w:p>
        </w:tc>
        <w:tc>
          <w:tcPr>
            <w:tcW w:w="1890" w:type="dxa"/>
          </w:tcPr>
          <w:p w14:paraId="44878021" w14:textId="77777777" w:rsidR="00F9051E" w:rsidRDefault="00F9051E" w:rsidP="006073C0">
            <w:pPr>
              <w:pStyle w:val="ICCENormal"/>
            </w:pPr>
            <w:r>
              <w:t>2 hours</w:t>
            </w:r>
          </w:p>
        </w:tc>
        <w:tc>
          <w:tcPr>
            <w:tcW w:w="1597" w:type="dxa"/>
          </w:tcPr>
          <w:p w14:paraId="1D4B59B1" w14:textId="77777777" w:rsidR="00F9051E" w:rsidRDefault="00F9051E" w:rsidP="006073C0">
            <w:pPr>
              <w:pStyle w:val="ICCENormal"/>
            </w:pPr>
            <w:r>
              <w:t>40%</w:t>
            </w:r>
          </w:p>
        </w:tc>
      </w:tr>
    </w:tbl>
    <w:p w14:paraId="54FD2019" w14:textId="77777777" w:rsidR="00F6417D" w:rsidRPr="00F6417D" w:rsidRDefault="00F6417D" w:rsidP="006073C0">
      <w:pPr>
        <w:pStyle w:val="ICCENormal"/>
      </w:pPr>
    </w:p>
    <w:p w14:paraId="0DC54C68" w14:textId="77777777" w:rsidR="00E701F0" w:rsidRDefault="00F6417D" w:rsidP="00D65354">
      <w:pPr>
        <w:pStyle w:val="ICCEHeading2"/>
      </w:pPr>
      <w:r w:rsidRPr="00F6417D">
        <w:t>Findings and discussions</w:t>
      </w:r>
    </w:p>
    <w:p w14:paraId="6510E5C8" w14:textId="77777777" w:rsidR="00D65354" w:rsidRDefault="00D65354" w:rsidP="00D65354">
      <w:pPr>
        <w:pStyle w:val="ICCEHeading2"/>
        <w:numPr>
          <w:ilvl w:val="0"/>
          <w:numId w:val="0"/>
        </w:numPr>
        <w:ind w:left="425"/>
      </w:pPr>
    </w:p>
    <w:p w14:paraId="544C05BE" w14:textId="77777777" w:rsidR="00F6417D" w:rsidRDefault="00F6417D" w:rsidP="00A51C53">
      <w:pPr>
        <w:pStyle w:val="ICCEHeading3"/>
        <w:numPr>
          <w:ilvl w:val="1"/>
          <w:numId w:val="1"/>
        </w:numPr>
      </w:pPr>
      <w:r w:rsidRPr="00E701F0">
        <w:t>List of sample assessments and Bloom’s taxonomy</w:t>
      </w:r>
    </w:p>
    <w:p w14:paraId="03852CEF" w14:textId="77777777" w:rsidR="00671554" w:rsidRPr="00E701F0" w:rsidRDefault="00671554" w:rsidP="006073C0">
      <w:pPr>
        <w:pStyle w:val="ICCENormal"/>
      </w:pPr>
    </w:p>
    <w:p w14:paraId="2719774F" w14:textId="77777777" w:rsidR="00F6417D" w:rsidRPr="00F6417D" w:rsidRDefault="00F6417D" w:rsidP="006073C0">
      <w:pPr>
        <w:pStyle w:val="ICCENormal"/>
      </w:pPr>
      <w:r w:rsidRPr="00E701F0">
        <w:t xml:space="preserve">All the assessments demanded students to build a fictional application for a specific requirement such as delivery service, home sharing, or quiz management. Although the requirement is close to real life, all complex features have been removed to ensure students can deliver in a fixed timeframe (see Table 4). That’s why the Bloom level is just between 3 and 4. </w:t>
      </w:r>
    </w:p>
    <w:p w14:paraId="1702EB2B" w14:textId="77777777" w:rsidR="00F6417D" w:rsidRPr="00F6417D" w:rsidRDefault="00F6417D" w:rsidP="00D65354">
      <w:pPr>
        <w:pStyle w:val="ICCETableCaption"/>
      </w:pPr>
      <w:r w:rsidRPr="00F6417D">
        <w:t xml:space="preserve">Table </w:t>
      </w:r>
      <w:r>
        <w:fldChar w:fldCharType="begin"/>
      </w:r>
      <w:r>
        <w:instrText>SEQ Table \* ARABIC</w:instrText>
      </w:r>
      <w:r>
        <w:fldChar w:fldCharType="separate"/>
      </w:r>
      <w:r w:rsidRPr="00F6417D">
        <w:rPr>
          <w:noProof/>
        </w:rPr>
        <w:t>4</w:t>
      </w:r>
      <w:r>
        <w:fldChar w:fldCharType="end"/>
      </w:r>
      <w:r w:rsidRPr="00F6417D">
        <w:t>: Assessment and Bloom's Taxonomy</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4860"/>
        <w:gridCol w:w="2060"/>
      </w:tblGrid>
      <w:tr w:rsidR="00F6417D" w:rsidRPr="00F6417D" w14:paraId="1B96EB85" w14:textId="77777777" w:rsidTr="00242FE2">
        <w:trPr>
          <w:trHeight w:val="348"/>
        </w:trPr>
        <w:tc>
          <w:tcPr>
            <w:tcW w:w="2245" w:type="dxa"/>
          </w:tcPr>
          <w:p w14:paraId="66047F73" w14:textId="77777777" w:rsidR="00F6417D" w:rsidRPr="001523DE" w:rsidRDefault="00F6417D" w:rsidP="006073C0">
            <w:pPr>
              <w:pStyle w:val="ICCENormal"/>
              <w:rPr>
                <w:b/>
                <w:bCs/>
              </w:rPr>
            </w:pPr>
            <w:r w:rsidRPr="001523DE">
              <w:rPr>
                <w:b/>
                <w:bCs/>
              </w:rPr>
              <w:t>Assessment name</w:t>
            </w:r>
          </w:p>
        </w:tc>
        <w:tc>
          <w:tcPr>
            <w:tcW w:w="4860" w:type="dxa"/>
          </w:tcPr>
          <w:p w14:paraId="559A4CC5" w14:textId="77777777" w:rsidR="00F6417D" w:rsidRPr="001523DE" w:rsidRDefault="00F6417D" w:rsidP="006073C0">
            <w:pPr>
              <w:pStyle w:val="ICCENormal"/>
              <w:rPr>
                <w:b/>
                <w:bCs/>
              </w:rPr>
            </w:pPr>
            <w:r w:rsidRPr="001523DE">
              <w:rPr>
                <w:b/>
                <w:bCs/>
              </w:rPr>
              <w:t>Questions</w:t>
            </w:r>
          </w:p>
        </w:tc>
        <w:tc>
          <w:tcPr>
            <w:tcW w:w="2060" w:type="dxa"/>
          </w:tcPr>
          <w:p w14:paraId="1B801449" w14:textId="77777777" w:rsidR="00F6417D" w:rsidRPr="001523DE" w:rsidRDefault="00F6417D" w:rsidP="006073C0">
            <w:pPr>
              <w:pStyle w:val="ICCENormal"/>
              <w:rPr>
                <w:b/>
                <w:bCs/>
              </w:rPr>
            </w:pPr>
            <w:r w:rsidRPr="001523DE">
              <w:rPr>
                <w:b/>
                <w:bCs/>
              </w:rPr>
              <w:t>Bloom’s taxonomy</w:t>
            </w:r>
          </w:p>
        </w:tc>
      </w:tr>
      <w:tr w:rsidR="00F6417D" w:rsidRPr="00F6417D" w14:paraId="7CC6D939" w14:textId="77777777" w:rsidTr="00242FE2">
        <w:trPr>
          <w:trHeight w:val="348"/>
        </w:trPr>
        <w:tc>
          <w:tcPr>
            <w:tcW w:w="2245" w:type="dxa"/>
          </w:tcPr>
          <w:p w14:paraId="07D60D3C" w14:textId="77777777" w:rsidR="00F6417D" w:rsidRPr="00F6417D" w:rsidRDefault="00F6417D" w:rsidP="006073C0">
            <w:pPr>
              <w:pStyle w:val="ICCENormal"/>
            </w:pPr>
            <w:r w:rsidRPr="00F6417D">
              <w:t>Group assessment</w:t>
            </w:r>
          </w:p>
        </w:tc>
        <w:tc>
          <w:tcPr>
            <w:tcW w:w="4860" w:type="dxa"/>
          </w:tcPr>
          <w:p w14:paraId="39C667F3" w14:textId="77777777" w:rsidR="00F6417D" w:rsidRPr="00F6417D" w:rsidRDefault="00F6417D" w:rsidP="006073C0">
            <w:pPr>
              <w:pStyle w:val="ICCENormal"/>
            </w:pPr>
            <w:r w:rsidRPr="00F6417D">
              <w:t>Build a command line interface application for vacation home sharing</w:t>
            </w:r>
          </w:p>
        </w:tc>
        <w:tc>
          <w:tcPr>
            <w:tcW w:w="2060" w:type="dxa"/>
          </w:tcPr>
          <w:p w14:paraId="0B8EB51D" w14:textId="77777777" w:rsidR="00F6417D" w:rsidRPr="00F6417D" w:rsidRDefault="00F6417D" w:rsidP="006073C0">
            <w:pPr>
              <w:pStyle w:val="ICCENormal"/>
            </w:pPr>
            <w:r w:rsidRPr="00F6417D">
              <w:t>3 (Applying)</w:t>
            </w:r>
          </w:p>
        </w:tc>
      </w:tr>
      <w:tr w:rsidR="00F6417D" w:rsidRPr="00F6417D" w14:paraId="0BB04E0F" w14:textId="77777777" w:rsidTr="00242FE2">
        <w:trPr>
          <w:trHeight w:val="366"/>
        </w:trPr>
        <w:tc>
          <w:tcPr>
            <w:tcW w:w="2245" w:type="dxa"/>
          </w:tcPr>
          <w:p w14:paraId="738848AE" w14:textId="77777777" w:rsidR="00F6417D" w:rsidRPr="00F6417D" w:rsidRDefault="00F6417D" w:rsidP="006073C0">
            <w:pPr>
              <w:pStyle w:val="ICCENormal"/>
            </w:pPr>
            <w:r w:rsidRPr="00F6417D">
              <w:t>Assessment 1</w:t>
            </w:r>
          </w:p>
        </w:tc>
        <w:tc>
          <w:tcPr>
            <w:tcW w:w="4860" w:type="dxa"/>
          </w:tcPr>
          <w:p w14:paraId="4E59277B" w14:textId="77777777" w:rsidR="00F6417D" w:rsidRPr="00F6417D" w:rsidRDefault="00F6417D" w:rsidP="006073C0">
            <w:pPr>
              <w:pStyle w:val="ICCENormal"/>
            </w:pPr>
            <w:r w:rsidRPr="00F6417D">
              <w:t>Build a quiz management system</w:t>
            </w:r>
          </w:p>
        </w:tc>
        <w:tc>
          <w:tcPr>
            <w:tcW w:w="2060" w:type="dxa"/>
          </w:tcPr>
          <w:p w14:paraId="4D4C85A8" w14:textId="77777777" w:rsidR="00F6417D" w:rsidRPr="00F6417D" w:rsidRDefault="00F6417D" w:rsidP="006073C0">
            <w:pPr>
              <w:pStyle w:val="ICCENormal"/>
            </w:pPr>
            <w:r w:rsidRPr="00F6417D">
              <w:t>4 (Analyzing), 6 (Creating)</w:t>
            </w:r>
          </w:p>
        </w:tc>
      </w:tr>
      <w:tr w:rsidR="00F6417D" w:rsidRPr="00F6417D" w14:paraId="0DB88F6C" w14:textId="77777777" w:rsidTr="00242FE2">
        <w:trPr>
          <w:trHeight w:val="348"/>
        </w:trPr>
        <w:tc>
          <w:tcPr>
            <w:tcW w:w="2245" w:type="dxa"/>
          </w:tcPr>
          <w:p w14:paraId="05AF48A1" w14:textId="77777777" w:rsidR="00F6417D" w:rsidRPr="00F6417D" w:rsidRDefault="00F6417D" w:rsidP="006073C0">
            <w:pPr>
              <w:pStyle w:val="ICCENormal"/>
            </w:pPr>
            <w:r w:rsidRPr="00F6417D">
              <w:lastRenderedPageBreak/>
              <w:t>Final test</w:t>
            </w:r>
          </w:p>
        </w:tc>
        <w:tc>
          <w:tcPr>
            <w:tcW w:w="4860" w:type="dxa"/>
          </w:tcPr>
          <w:p w14:paraId="3081FE4A" w14:textId="77777777" w:rsidR="00F6417D" w:rsidRPr="00F6417D" w:rsidRDefault="00F6417D" w:rsidP="006073C0">
            <w:pPr>
              <w:pStyle w:val="ICCENormal"/>
            </w:pPr>
            <w:r w:rsidRPr="00F6417D">
              <w:t>Build Java command line interface application to manage delivery service</w:t>
            </w:r>
          </w:p>
        </w:tc>
        <w:tc>
          <w:tcPr>
            <w:tcW w:w="2060" w:type="dxa"/>
          </w:tcPr>
          <w:p w14:paraId="06052066" w14:textId="77777777" w:rsidR="00F6417D" w:rsidRPr="00F6417D" w:rsidRDefault="00F6417D" w:rsidP="006073C0">
            <w:pPr>
              <w:pStyle w:val="ICCENormal"/>
            </w:pPr>
            <w:r w:rsidRPr="00F6417D">
              <w:t>3 (Applying)</w:t>
            </w:r>
          </w:p>
        </w:tc>
      </w:tr>
    </w:tbl>
    <w:p w14:paraId="7C62D5B5" w14:textId="77777777" w:rsidR="00F6417D" w:rsidRPr="00F6417D" w:rsidRDefault="00F6417D" w:rsidP="006073C0">
      <w:pPr>
        <w:pStyle w:val="ICCENormal"/>
      </w:pPr>
    </w:p>
    <w:p w14:paraId="76AD78C9" w14:textId="77777777" w:rsidR="00F6417D" w:rsidRDefault="00F6417D" w:rsidP="00A51C53">
      <w:pPr>
        <w:pStyle w:val="ICCEHeading3"/>
        <w:numPr>
          <w:ilvl w:val="1"/>
          <w:numId w:val="1"/>
        </w:numPr>
      </w:pPr>
      <w:r w:rsidRPr="00F6417D">
        <w:t>Marking answers from ChatGPT</w:t>
      </w:r>
    </w:p>
    <w:p w14:paraId="77FFB6EB" w14:textId="77777777" w:rsidR="006073C0" w:rsidRDefault="006073C0" w:rsidP="006073C0">
      <w:pPr>
        <w:pStyle w:val="ICCENormal"/>
      </w:pPr>
    </w:p>
    <w:p w14:paraId="281957F9" w14:textId="77777777" w:rsidR="00F6417D" w:rsidRDefault="00F6417D" w:rsidP="006073C0">
      <w:pPr>
        <w:pStyle w:val="ICCENormal"/>
      </w:pPr>
      <w:r w:rsidRPr="00F6417D">
        <w:t xml:space="preserve">Technically, ChatGPT has a word limit per response. It has been said that only 2048 characters are returned per response. It means that in any circumstance, students must break down the question and receive pieces of the answers and assemble them into complete work. The researchers’ experiment also followed this approach: break down the question and recombine the answers. Sometimes, questions can be fed directly without breaking down. </w:t>
      </w:r>
    </w:p>
    <w:p w14:paraId="6F50B602" w14:textId="77777777" w:rsidR="004350F9" w:rsidRPr="00F6417D" w:rsidRDefault="004350F9" w:rsidP="006073C0">
      <w:pPr>
        <w:pStyle w:val="ICCENormal"/>
      </w:pPr>
      <w:r w:rsidRPr="004350F9">
        <w:t xml:space="preserve">For example, the following code is the answer for </w:t>
      </w:r>
      <w:r w:rsidR="002A77B4">
        <w:t xml:space="preserve">the </w:t>
      </w:r>
      <w:r w:rsidRPr="004350F9">
        <w:t>banking app from ChatGPT with a direct question:</w:t>
      </w:r>
    </w:p>
    <w:p w14:paraId="066360AB" w14:textId="77777777" w:rsidR="00F6417D" w:rsidRPr="00F6417D" w:rsidRDefault="00F6417D" w:rsidP="00F6417D">
      <w:pPr>
        <w:rPr>
          <w:rFonts w:ascii="Arial" w:hAnsi="Arial" w:cs="Arial"/>
          <w:sz w:val="22"/>
          <w:szCs w:val="22"/>
        </w:rPr>
      </w:pPr>
    </w:p>
    <w:p w14:paraId="2D80300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class Account {</w:t>
      </w:r>
    </w:p>
    <w:p w14:paraId="29BE4C7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private String accountNumber;</w:t>
      </w:r>
    </w:p>
    <w:p w14:paraId="04882A4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private double balance;</w:t>
      </w:r>
    </w:p>
    <w:p w14:paraId="76C9BBDA" w14:textId="77777777" w:rsidR="00F6417D" w:rsidRPr="00371056" w:rsidRDefault="00F6417D" w:rsidP="00F6417D">
      <w:pPr>
        <w:rPr>
          <w:rFonts w:ascii="Courier" w:hAnsi="Courier" w:cs="Arial"/>
          <w:sz w:val="18"/>
          <w:szCs w:val="18"/>
        </w:rPr>
      </w:pPr>
    </w:p>
    <w:p w14:paraId="34389BE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Account(String accountNumber) {</w:t>
      </w:r>
    </w:p>
    <w:p w14:paraId="7AC18A3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this.accountNumber = accountNumber;</w:t>
      </w:r>
    </w:p>
    <w:p w14:paraId="6DE03AA4"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this.balance = 0;</w:t>
      </w:r>
    </w:p>
    <w:p w14:paraId="4E369DB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204C495F" w14:textId="77777777" w:rsidR="00F6417D" w:rsidRPr="00371056" w:rsidRDefault="00F6417D" w:rsidP="00F6417D">
      <w:pPr>
        <w:rPr>
          <w:rFonts w:ascii="Courier" w:hAnsi="Courier" w:cs="Arial"/>
          <w:sz w:val="18"/>
          <w:szCs w:val="18"/>
        </w:rPr>
      </w:pPr>
    </w:p>
    <w:p w14:paraId="29A7929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void credit(double amount) {</w:t>
      </w:r>
    </w:p>
    <w:p w14:paraId="1CAF4C8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balance += amount;</w:t>
      </w:r>
    </w:p>
    <w:p w14:paraId="0C16935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591EECA2" w14:textId="77777777" w:rsidR="00F6417D" w:rsidRPr="00371056" w:rsidRDefault="00F6417D" w:rsidP="00F6417D">
      <w:pPr>
        <w:rPr>
          <w:rFonts w:ascii="Courier" w:hAnsi="Courier" w:cs="Arial"/>
          <w:sz w:val="18"/>
          <w:szCs w:val="18"/>
        </w:rPr>
      </w:pPr>
    </w:p>
    <w:p w14:paraId="1268EB0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void debit(double amount) {</w:t>
      </w:r>
    </w:p>
    <w:p w14:paraId="5E0C4B4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if (balance &gt;= amount) {</w:t>
      </w:r>
    </w:p>
    <w:p w14:paraId="18B081F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balance -= amount;</w:t>
      </w:r>
    </w:p>
    <w:p w14:paraId="4676A9C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 else {</w:t>
      </w:r>
    </w:p>
    <w:p w14:paraId="515C61AE"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            </w:t>
      </w:r>
      <w:r w:rsidRPr="00371056">
        <w:rPr>
          <w:rFonts w:ascii="Courier" w:eastAsia="Arial" w:hAnsi="Courier" w:cs="Arial"/>
          <w:color w:val="000000"/>
          <w:sz w:val="18"/>
          <w:szCs w:val="18"/>
          <w:lang w:val="fr-FR"/>
        </w:rPr>
        <w:t>System.out.println("Insufficient balance.");</w:t>
      </w:r>
    </w:p>
    <w:p w14:paraId="601C2BF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fr-FR"/>
        </w:rPr>
        <w:t>        </w:t>
      </w:r>
      <w:r w:rsidRPr="00371056">
        <w:rPr>
          <w:rFonts w:ascii="Courier" w:eastAsia="Arial" w:hAnsi="Courier" w:cs="Arial"/>
          <w:color w:val="000000"/>
          <w:sz w:val="18"/>
          <w:szCs w:val="18"/>
        </w:rPr>
        <w:t>}</w:t>
      </w:r>
    </w:p>
    <w:p w14:paraId="33D0C308"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6AD6EB3C" w14:textId="77777777" w:rsidR="00F6417D" w:rsidRPr="00371056" w:rsidRDefault="00F6417D" w:rsidP="00F6417D">
      <w:pPr>
        <w:rPr>
          <w:rFonts w:ascii="Courier" w:hAnsi="Courier" w:cs="Arial"/>
          <w:sz w:val="18"/>
          <w:szCs w:val="18"/>
        </w:rPr>
      </w:pPr>
    </w:p>
    <w:p w14:paraId="520B5B2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void transferTo(Account anotherAccount, double amount) {</w:t>
      </w:r>
    </w:p>
    <w:p w14:paraId="18B3BE0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if (balance &gt;= amount) {</w:t>
      </w:r>
    </w:p>
    <w:p w14:paraId="428EFA5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debit(amount);</w:t>
      </w:r>
    </w:p>
    <w:p w14:paraId="02270B5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anotherAccount.credit(amount);</w:t>
      </w:r>
    </w:p>
    <w:p w14:paraId="2EE9D3E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 else {</w:t>
      </w:r>
    </w:p>
    <w:p w14:paraId="5B723415"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            </w:t>
      </w:r>
      <w:r w:rsidRPr="00371056">
        <w:rPr>
          <w:rFonts w:ascii="Courier" w:eastAsia="Arial" w:hAnsi="Courier" w:cs="Arial"/>
          <w:color w:val="000000"/>
          <w:sz w:val="18"/>
          <w:szCs w:val="18"/>
          <w:lang w:val="fr-FR"/>
        </w:rPr>
        <w:t>System.out.println("Insufficient balance.");</w:t>
      </w:r>
    </w:p>
    <w:p w14:paraId="4744F633"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fr-FR"/>
        </w:rPr>
        <w:t>        </w:t>
      </w:r>
      <w:r w:rsidRPr="00371056">
        <w:rPr>
          <w:rFonts w:ascii="Courier" w:eastAsia="Arial" w:hAnsi="Courier" w:cs="Arial"/>
          <w:color w:val="000000"/>
          <w:sz w:val="18"/>
          <w:szCs w:val="18"/>
        </w:rPr>
        <w:t>}</w:t>
      </w:r>
    </w:p>
    <w:p w14:paraId="3BA5E3E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662626C2" w14:textId="77777777" w:rsidR="00F6417D" w:rsidRPr="00F6417D" w:rsidRDefault="00F6417D" w:rsidP="006073C0">
      <w:pPr>
        <w:ind w:left="0" w:firstLine="0"/>
        <w:rPr>
          <w:rFonts w:ascii="Arial" w:hAnsi="Arial" w:cs="Arial"/>
          <w:sz w:val="22"/>
          <w:szCs w:val="22"/>
        </w:rPr>
      </w:pPr>
    </w:p>
    <w:p w14:paraId="60A9BFA2" w14:textId="77777777" w:rsidR="00F6417D" w:rsidRPr="00F6417D" w:rsidRDefault="00F6417D" w:rsidP="007A7D65">
      <w:pPr>
        <w:ind w:left="0" w:firstLine="0"/>
        <w:rPr>
          <w:rFonts w:ascii="Arial" w:hAnsi="Arial" w:cs="Arial"/>
          <w:sz w:val="22"/>
          <w:szCs w:val="22"/>
        </w:rPr>
      </w:pPr>
      <w:r w:rsidRPr="00F6417D">
        <w:rPr>
          <w:rFonts w:ascii="Arial" w:hAnsi="Arial" w:cs="Arial"/>
          <w:sz w:val="22"/>
          <w:szCs w:val="22"/>
        </w:rPr>
        <w:t>The following is the answer for question building quiz system:</w:t>
      </w:r>
    </w:p>
    <w:p w14:paraId="6B299DEA" w14:textId="77777777" w:rsidR="00F6417D" w:rsidRPr="00F6417D" w:rsidRDefault="00F6417D" w:rsidP="00F6417D">
      <w:pPr>
        <w:rPr>
          <w:rFonts w:ascii="Arial" w:hAnsi="Arial" w:cs="Arial"/>
          <w:sz w:val="22"/>
          <w:szCs w:val="22"/>
        </w:rPr>
      </w:pPr>
    </w:p>
    <w:p w14:paraId="369C01B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&lt;!DOCTYPE html&gt;</w:t>
      </w:r>
    </w:p>
    <w:p w14:paraId="19FA659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&lt;html&gt;</w:t>
      </w:r>
    </w:p>
    <w:p w14:paraId="3617BD0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&lt;head&gt;</w:t>
      </w:r>
    </w:p>
    <w:p w14:paraId="47BB7C5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&lt;title&gt;Quiz Maker&lt;/title&gt;</w:t>
      </w:r>
    </w:p>
    <w:p w14:paraId="7E9E551E"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&lt;link rel="stylesheet" href="styles.css"&gt;</w:t>
      </w:r>
    </w:p>
    <w:p w14:paraId="1B346A98"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&lt;/head&gt;</w:t>
      </w:r>
    </w:p>
    <w:p w14:paraId="44EA051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&lt;body&gt;</w:t>
      </w:r>
    </w:p>
    <w:p w14:paraId="60D1FBD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&lt;h1&gt;Quiz Maker&lt;/h1&gt;</w:t>
      </w:r>
    </w:p>
    <w:p w14:paraId="72B7B262" w14:textId="77777777" w:rsidR="00F6417D" w:rsidRPr="00371056" w:rsidRDefault="00F6417D" w:rsidP="00F6417D">
      <w:pPr>
        <w:rPr>
          <w:rFonts w:ascii="Courier" w:hAnsi="Courier" w:cs="Arial"/>
          <w:sz w:val="18"/>
          <w:szCs w:val="18"/>
        </w:rPr>
      </w:pPr>
    </w:p>
    <w:p w14:paraId="0C4351CA"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ab/>
      </w:r>
      <w:r w:rsidRPr="00371056">
        <w:rPr>
          <w:rFonts w:ascii="Courier" w:eastAsia="Arial" w:hAnsi="Courier" w:cs="Arial"/>
          <w:color w:val="000000"/>
          <w:sz w:val="18"/>
          <w:szCs w:val="18"/>
          <w:lang w:val="fr-FR"/>
        </w:rPr>
        <w:t>&lt;div id="quiz-edit-container"&gt;</w:t>
      </w:r>
    </w:p>
    <w:p w14:paraId="0DA57359"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pt-BR"/>
        </w:rPr>
      </w:pPr>
      <w:r w:rsidRPr="00371056">
        <w:rPr>
          <w:rFonts w:ascii="Courier" w:eastAsia="Arial" w:hAnsi="Courier" w:cs="Arial"/>
          <w:color w:val="000000"/>
          <w:sz w:val="18"/>
          <w:szCs w:val="18"/>
          <w:lang w:val="fr-FR"/>
        </w:rPr>
        <w:tab/>
      </w:r>
      <w:r w:rsidRPr="00371056">
        <w:rPr>
          <w:rFonts w:ascii="Courier" w:eastAsia="Arial" w:hAnsi="Courier" w:cs="Arial"/>
          <w:color w:val="000000"/>
          <w:sz w:val="18"/>
          <w:szCs w:val="18"/>
          <w:lang w:val="fr-FR"/>
        </w:rPr>
        <w:tab/>
      </w:r>
      <w:r w:rsidRPr="00371056">
        <w:rPr>
          <w:rFonts w:ascii="Courier" w:eastAsia="Arial" w:hAnsi="Courier" w:cs="Arial"/>
          <w:color w:val="000000"/>
          <w:sz w:val="18"/>
          <w:szCs w:val="18"/>
          <w:lang w:val="pt-BR"/>
        </w:rPr>
        <w:t>&lt;h2&gt;Quiz Editor&lt;/h2&gt;</w:t>
      </w:r>
    </w:p>
    <w:p w14:paraId="1F46E351"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pt-BR"/>
        </w:rPr>
      </w:pP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lang w:val="pt-BR"/>
        </w:rPr>
        <w:tab/>
        <w:t>&lt;label for="quiz-title"&gt;Quiz Title:&lt;/label&gt;</w:t>
      </w:r>
    </w:p>
    <w:p w14:paraId="7D8B66ED"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rPr>
        <w:t>&lt;input type="text" id="quiz-title"&gt;</w:t>
      </w:r>
    </w:p>
    <w:p w14:paraId="67F87D6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&lt;button id="add-question-btn"&gt;Add Question&lt;/button&gt;</w:t>
      </w:r>
    </w:p>
    <w:p w14:paraId="42EF69B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&lt;button id="save-quiz-btn"&gt;Save Quiz&lt;/button&gt;</w:t>
      </w:r>
    </w:p>
    <w:p w14:paraId="75B7DCD5" w14:textId="77777777" w:rsidR="00F6417D" w:rsidRPr="00371056" w:rsidRDefault="00F6417D" w:rsidP="00F6417D">
      <w:pPr>
        <w:rPr>
          <w:rFonts w:ascii="Courier" w:hAnsi="Courier" w:cs="Arial"/>
          <w:sz w:val="18"/>
          <w:szCs w:val="18"/>
        </w:rPr>
      </w:pPr>
    </w:p>
    <w:p w14:paraId="299FD68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lastRenderedPageBreak/>
        <w:tab/>
      </w:r>
      <w:r w:rsidRPr="00371056">
        <w:rPr>
          <w:rFonts w:ascii="Courier" w:eastAsia="Arial" w:hAnsi="Courier" w:cs="Arial"/>
          <w:color w:val="000000"/>
          <w:sz w:val="18"/>
          <w:szCs w:val="18"/>
        </w:rPr>
        <w:tab/>
        <w:t>&lt;div id="questions-container"&gt;</w:t>
      </w:r>
    </w:p>
    <w:p w14:paraId="73F602A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 questions will be dynamically added here --&gt;</w:t>
      </w:r>
    </w:p>
    <w:p w14:paraId="3FD1E744"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&lt;/div&gt;</w:t>
      </w:r>
    </w:p>
    <w:p w14:paraId="72A1E08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&lt;/div&gt;</w:t>
      </w:r>
    </w:p>
    <w:p w14:paraId="4730CB61" w14:textId="77777777" w:rsidR="00F6417D" w:rsidRPr="00F6417D" w:rsidRDefault="00F6417D" w:rsidP="00F6417D">
      <w:pPr>
        <w:rPr>
          <w:rFonts w:ascii="Arial" w:hAnsi="Arial" w:cs="Arial"/>
          <w:sz w:val="22"/>
          <w:szCs w:val="22"/>
        </w:rPr>
      </w:pPr>
    </w:p>
    <w:p w14:paraId="35F724C7" w14:textId="77777777" w:rsidR="00F6417D" w:rsidRPr="00F6417D" w:rsidRDefault="00F6417D" w:rsidP="00F9051E">
      <w:pPr>
        <w:pStyle w:val="ICCENormal"/>
      </w:pPr>
      <w:r w:rsidRPr="00F6417D">
        <w:t xml:space="preserve">After ChatGPT generated answers, the researchers invited lecturers teaching the courses and marking students to check with the rubric. The result is summarized in Table 5. </w:t>
      </w:r>
    </w:p>
    <w:p w14:paraId="654AA648" w14:textId="77777777" w:rsidR="00F6417D" w:rsidRPr="00F6417D" w:rsidRDefault="00F6417D" w:rsidP="00F9051E">
      <w:pPr>
        <w:pStyle w:val="ICCETableCaption"/>
      </w:pPr>
      <w:r w:rsidRPr="00F6417D">
        <w:t xml:space="preserve">Table </w:t>
      </w:r>
      <w:r>
        <w:fldChar w:fldCharType="begin"/>
      </w:r>
      <w:r>
        <w:instrText>SEQ Table \* ARABIC</w:instrText>
      </w:r>
      <w:r>
        <w:fldChar w:fldCharType="separate"/>
      </w:r>
      <w:r w:rsidRPr="00F6417D">
        <w:rPr>
          <w:noProof/>
        </w:rPr>
        <w:t>5</w:t>
      </w:r>
      <w:r>
        <w:fldChar w:fldCharType="end"/>
      </w:r>
      <w:r w:rsidRPr="00F6417D">
        <w:t>: Marking answers from ChatGPT</w:t>
      </w:r>
    </w:p>
    <w:tbl>
      <w:tblPr>
        <w:tblW w:w="6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4"/>
        <w:gridCol w:w="3620"/>
      </w:tblGrid>
      <w:tr w:rsidR="00F6417D" w:rsidRPr="00F6417D" w14:paraId="38EB7650" w14:textId="77777777" w:rsidTr="002F2310">
        <w:trPr>
          <w:trHeight w:val="348"/>
        </w:trPr>
        <w:tc>
          <w:tcPr>
            <w:tcW w:w="3014" w:type="dxa"/>
          </w:tcPr>
          <w:p w14:paraId="7BD9F6A3" w14:textId="77777777" w:rsidR="00F6417D" w:rsidRPr="008A3F70" w:rsidRDefault="00F6417D" w:rsidP="002F2310">
            <w:pPr>
              <w:rPr>
                <w:rFonts w:ascii="Arial" w:hAnsi="Arial" w:cs="Arial"/>
                <w:b/>
                <w:bCs/>
                <w:sz w:val="22"/>
                <w:szCs w:val="22"/>
              </w:rPr>
            </w:pPr>
            <w:r w:rsidRPr="008A3F70">
              <w:rPr>
                <w:rFonts w:ascii="Arial" w:hAnsi="Arial" w:cs="Arial"/>
                <w:b/>
                <w:bCs/>
                <w:sz w:val="22"/>
                <w:szCs w:val="22"/>
              </w:rPr>
              <w:t>Assessment name</w:t>
            </w:r>
          </w:p>
        </w:tc>
        <w:tc>
          <w:tcPr>
            <w:tcW w:w="3620" w:type="dxa"/>
          </w:tcPr>
          <w:p w14:paraId="73D7CD4A" w14:textId="77777777" w:rsidR="00F6417D" w:rsidRPr="008A3F70" w:rsidRDefault="00F6417D" w:rsidP="002F2310">
            <w:pPr>
              <w:rPr>
                <w:rFonts w:ascii="Arial" w:hAnsi="Arial" w:cs="Arial"/>
                <w:b/>
                <w:bCs/>
                <w:sz w:val="22"/>
                <w:szCs w:val="22"/>
              </w:rPr>
            </w:pPr>
            <w:r w:rsidRPr="008A3F70">
              <w:rPr>
                <w:rFonts w:ascii="Arial" w:hAnsi="Arial" w:cs="Arial"/>
                <w:b/>
                <w:bCs/>
                <w:sz w:val="22"/>
                <w:szCs w:val="22"/>
              </w:rPr>
              <w:t>Probable marks</w:t>
            </w:r>
          </w:p>
        </w:tc>
      </w:tr>
      <w:tr w:rsidR="00F6417D" w:rsidRPr="00F6417D" w14:paraId="4534E02B" w14:textId="77777777" w:rsidTr="002F2310">
        <w:trPr>
          <w:trHeight w:val="348"/>
        </w:trPr>
        <w:tc>
          <w:tcPr>
            <w:tcW w:w="3014" w:type="dxa"/>
          </w:tcPr>
          <w:p w14:paraId="3C269A3A" w14:textId="77777777" w:rsidR="00F6417D" w:rsidRPr="00F6417D" w:rsidRDefault="00F6417D" w:rsidP="002F2310">
            <w:pPr>
              <w:rPr>
                <w:rFonts w:ascii="Arial" w:hAnsi="Arial" w:cs="Arial"/>
                <w:sz w:val="22"/>
                <w:szCs w:val="22"/>
              </w:rPr>
            </w:pPr>
            <w:r w:rsidRPr="00F6417D">
              <w:rPr>
                <w:rFonts w:ascii="Arial" w:hAnsi="Arial" w:cs="Arial"/>
                <w:sz w:val="22"/>
                <w:szCs w:val="22"/>
              </w:rPr>
              <w:t>Group assessment</w:t>
            </w:r>
          </w:p>
        </w:tc>
        <w:tc>
          <w:tcPr>
            <w:tcW w:w="3620" w:type="dxa"/>
          </w:tcPr>
          <w:p w14:paraId="2FF781A2" w14:textId="77777777" w:rsidR="00F6417D" w:rsidRPr="00F6417D" w:rsidRDefault="00F6417D" w:rsidP="002F2310">
            <w:pPr>
              <w:rPr>
                <w:rFonts w:ascii="Arial" w:hAnsi="Arial" w:cs="Arial"/>
                <w:sz w:val="22"/>
                <w:szCs w:val="22"/>
              </w:rPr>
            </w:pPr>
            <w:r w:rsidRPr="00F6417D">
              <w:rPr>
                <w:rFonts w:ascii="Arial" w:hAnsi="Arial" w:cs="Arial"/>
                <w:sz w:val="22"/>
                <w:szCs w:val="22"/>
              </w:rPr>
              <w:t>70%</w:t>
            </w:r>
          </w:p>
        </w:tc>
      </w:tr>
      <w:tr w:rsidR="00F6417D" w:rsidRPr="00F6417D" w14:paraId="67D8082A" w14:textId="77777777" w:rsidTr="002F2310">
        <w:trPr>
          <w:trHeight w:val="366"/>
        </w:trPr>
        <w:tc>
          <w:tcPr>
            <w:tcW w:w="3014" w:type="dxa"/>
          </w:tcPr>
          <w:p w14:paraId="1888B3EE" w14:textId="77777777" w:rsidR="00F6417D" w:rsidRPr="00F6417D" w:rsidRDefault="00F6417D" w:rsidP="002F2310">
            <w:pPr>
              <w:rPr>
                <w:rFonts w:ascii="Arial" w:hAnsi="Arial" w:cs="Arial"/>
                <w:sz w:val="22"/>
                <w:szCs w:val="22"/>
              </w:rPr>
            </w:pPr>
            <w:r w:rsidRPr="00F6417D">
              <w:rPr>
                <w:rFonts w:ascii="Arial" w:hAnsi="Arial" w:cs="Arial"/>
                <w:sz w:val="22"/>
                <w:szCs w:val="22"/>
              </w:rPr>
              <w:t>Assessment 1</w:t>
            </w:r>
          </w:p>
        </w:tc>
        <w:tc>
          <w:tcPr>
            <w:tcW w:w="3620" w:type="dxa"/>
          </w:tcPr>
          <w:p w14:paraId="4F6B70ED" w14:textId="77777777" w:rsidR="00F6417D" w:rsidRPr="00F6417D" w:rsidRDefault="00F6417D" w:rsidP="002F2310">
            <w:pPr>
              <w:rPr>
                <w:rFonts w:ascii="Arial" w:hAnsi="Arial" w:cs="Arial"/>
                <w:sz w:val="22"/>
                <w:szCs w:val="22"/>
              </w:rPr>
            </w:pPr>
            <w:r w:rsidRPr="00F6417D">
              <w:rPr>
                <w:rFonts w:ascii="Arial" w:hAnsi="Arial" w:cs="Arial"/>
                <w:sz w:val="22"/>
                <w:szCs w:val="22"/>
              </w:rPr>
              <w:t>65%</w:t>
            </w:r>
          </w:p>
        </w:tc>
      </w:tr>
      <w:tr w:rsidR="00F6417D" w:rsidRPr="00F6417D" w14:paraId="6724E1AC" w14:textId="77777777" w:rsidTr="002F2310">
        <w:trPr>
          <w:trHeight w:val="348"/>
        </w:trPr>
        <w:tc>
          <w:tcPr>
            <w:tcW w:w="3014" w:type="dxa"/>
          </w:tcPr>
          <w:p w14:paraId="65BE2BD1" w14:textId="77777777" w:rsidR="00F6417D" w:rsidRPr="00F6417D" w:rsidRDefault="00F6417D" w:rsidP="002F2310">
            <w:pPr>
              <w:rPr>
                <w:rFonts w:ascii="Arial" w:hAnsi="Arial" w:cs="Arial"/>
                <w:sz w:val="22"/>
                <w:szCs w:val="22"/>
              </w:rPr>
            </w:pPr>
            <w:r w:rsidRPr="00F6417D">
              <w:rPr>
                <w:rFonts w:ascii="Arial" w:hAnsi="Arial" w:cs="Arial"/>
                <w:sz w:val="22"/>
                <w:szCs w:val="22"/>
              </w:rPr>
              <w:t>Final test</w:t>
            </w:r>
          </w:p>
        </w:tc>
        <w:tc>
          <w:tcPr>
            <w:tcW w:w="3620" w:type="dxa"/>
          </w:tcPr>
          <w:p w14:paraId="4BA3D4BB" w14:textId="77777777" w:rsidR="00F6417D" w:rsidRPr="00F6417D" w:rsidRDefault="00F6417D" w:rsidP="002F2310">
            <w:pPr>
              <w:rPr>
                <w:rFonts w:ascii="Arial" w:hAnsi="Arial" w:cs="Arial"/>
                <w:sz w:val="22"/>
                <w:szCs w:val="22"/>
              </w:rPr>
            </w:pPr>
            <w:r w:rsidRPr="00F6417D">
              <w:rPr>
                <w:rFonts w:ascii="Arial" w:hAnsi="Arial" w:cs="Arial"/>
                <w:sz w:val="22"/>
                <w:szCs w:val="22"/>
              </w:rPr>
              <w:t>75%</w:t>
            </w:r>
          </w:p>
        </w:tc>
      </w:tr>
    </w:tbl>
    <w:p w14:paraId="0CF2783A" w14:textId="77777777" w:rsidR="00F6417D" w:rsidRPr="00F6417D" w:rsidRDefault="00F6417D" w:rsidP="00F6417D">
      <w:pPr>
        <w:spacing w:line="276" w:lineRule="auto"/>
        <w:rPr>
          <w:rFonts w:ascii="Arial" w:hAnsi="Arial" w:cs="Arial"/>
          <w:sz w:val="22"/>
          <w:szCs w:val="22"/>
        </w:rPr>
      </w:pPr>
    </w:p>
    <w:p w14:paraId="4CFAFC65" w14:textId="77777777" w:rsidR="00F6417D" w:rsidRDefault="00F6417D" w:rsidP="00A51C53">
      <w:pPr>
        <w:pStyle w:val="ICCEHeading3"/>
        <w:numPr>
          <w:ilvl w:val="1"/>
          <w:numId w:val="1"/>
        </w:numPr>
      </w:pPr>
      <w:r w:rsidRPr="00F6417D">
        <w:t>Towards a framework for take-home assessment design</w:t>
      </w:r>
    </w:p>
    <w:p w14:paraId="53B198CA" w14:textId="77777777" w:rsidR="006073C0" w:rsidRPr="00F6417D" w:rsidRDefault="006073C0" w:rsidP="00D65354">
      <w:pPr>
        <w:pStyle w:val="ICCEHeading3"/>
        <w:numPr>
          <w:ilvl w:val="0"/>
          <w:numId w:val="0"/>
        </w:numPr>
        <w:ind w:left="567"/>
      </w:pPr>
    </w:p>
    <w:p w14:paraId="5F3F5F03" w14:textId="77777777" w:rsidR="00F6417D" w:rsidRPr="00F6417D" w:rsidRDefault="00F6417D" w:rsidP="00F9051E">
      <w:pPr>
        <w:pStyle w:val="ICCENormal"/>
      </w:pPr>
      <w:r w:rsidRPr="00F6417D">
        <w:t xml:space="preserve">Based on the results, the researcher </w:t>
      </w:r>
      <w:r w:rsidR="00F9051E" w:rsidRPr="00F6417D">
        <w:t>generalizes</w:t>
      </w:r>
      <w:r w:rsidRPr="00F6417D">
        <w:t xml:space="preserve"> the findings to construct a framework to guide take-home assessment so that students couldn’t exploit ChatGPT for their study and pass a course without substantial knowledge and skill required by the course. The </w:t>
      </w:r>
      <w:r w:rsidR="00956739">
        <w:t xml:space="preserve">list of </w:t>
      </w:r>
      <w:r w:rsidRPr="00F6417D">
        <w:t xml:space="preserve">rules </w:t>
      </w:r>
      <w:r w:rsidR="006073C0">
        <w:t>is</w:t>
      </w:r>
      <w:r w:rsidRPr="00F6417D">
        <w:t xml:space="preserve"> as follows:</w:t>
      </w:r>
    </w:p>
    <w:p w14:paraId="1D2CE9EE" w14:textId="59B1F079" w:rsidR="00F6417D" w:rsidRPr="00F6417D" w:rsidRDefault="00F6417D" w:rsidP="00A51C53">
      <w:pPr>
        <w:pStyle w:val="ICCENormal"/>
        <w:numPr>
          <w:ilvl w:val="0"/>
          <w:numId w:val="5"/>
        </w:numPr>
      </w:pPr>
      <w:r w:rsidRPr="00F6417D">
        <w:rPr>
          <w:rFonts w:eastAsia="Times New Roman"/>
          <w:color w:val="000000"/>
        </w:rPr>
        <w:t>Use questions that are at a level higher than 3 and 4, with a recommendation for levels 5 and 6.</w:t>
      </w:r>
      <w:r w:rsidR="008A0B6E">
        <w:rPr>
          <w:rFonts w:eastAsia="Times New Roman"/>
          <w:color w:val="000000"/>
        </w:rPr>
        <w:t xml:space="preserve"> Our findings show that most of the questions in the 3 tests are in </w:t>
      </w:r>
      <w:r w:rsidR="006073C0">
        <w:rPr>
          <w:rFonts w:eastAsia="Times New Roman"/>
          <w:color w:val="000000"/>
        </w:rPr>
        <w:t>levels</w:t>
      </w:r>
      <w:r w:rsidR="008A0B6E">
        <w:rPr>
          <w:rFonts w:eastAsia="Times New Roman"/>
          <w:color w:val="000000"/>
        </w:rPr>
        <w:t xml:space="preserve"> 3-4 of Bloom’s taxonomy. </w:t>
      </w:r>
      <w:r w:rsidR="00E37016">
        <w:rPr>
          <w:rFonts w:eastAsia="Times New Roman"/>
          <w:color w:val="000000"/>
        </w:rPr>
        <w:t xml:space="preserve">This </w:t>
      </w:r>
      <w:r w:rsidR="006073C0">
        <w:rPr>
          <w:rFonts w:eastAsia="Times New Roman"/>
          <w:color w:val="000000"/>
        </w:rPr>
        <w:t>gives</w:t>
      </w:r>
      <w:r w:rsidR="00E37016">
        <w:rPr>
          <w:rFonts w:eastAsia="Times New Roman"/>
          <w:color w:val="000000"/>
        </w:rPr>
        <w:t xml:space="preserve"> some difficulties to ChatGPT to provide exact answers</w:t>
      </w:r>
      <w:r w:rsidR="00E04D55">
        <w:rPr>
          <w:rFonts w:eastAsia="Times New Roman"/>
          <w:color w:val="000000"/>
        </w:rPr>
        <w:t xml:space="preserve"> </w:t>
      </w:r>
      <w:r w:rsidR="00435F0C">
        <w:rPr>
          <w:rFonts w:eastAsia="Times New Roman"/>
          <w:color w:val="000000"/>
        </w:rPr>
        <w:fldChar w:fldCharType="begin">
          <w:fldData xml:space="preserve">PEVuZE5vdGU+PENpdGU+PEF1dGhvcj5ZZWFkb248L0F1dGhvcj48WWVhcj4yMDIzPC9ZZWFyPjxS
ZWNOdW0+NzwvUmVjTnVtPjxEaXNwbGF5VGV4dD4oRW1lbmlrZSAmYW1wOyBFbWVuaWtlLCAyMDIz
OyBGZXJndXMgZXQgYWwuLCAyMDIzOyBZZWFkb24gZXQgYWwuLCAyMDIzKTwvRGlzcGxheVRleHQ+
PHJlY29yZD48cmVjLW51bWJlcj43PC9yZWMtbnVtYmVyPjxmb3JlaWduLWtleXM+PGtleSBhcHA9
IkVOIiBkYi1pZD0iNXBzZDVwNTJtcnZlczRlZnJhcTV3ZmV3ZGZ3NXY1cDlzZWVhIiB0aW1lc3Rh
bXA9IjE3MDE4NjExNzAiPjc8L2tleT48L2ZvcmVpZ24ta2V5cz48cmVmLXR5cGUgbmFtZT0iSm91
cm5hbCBBcnRpY2xlIj4xNzwvcmVmLXR5cGU+PGNvbnRyaWJ1dG9ycz48YXV0aG9ycz48YXV0aG9y
PlllYWRvbiwgV2lsbDwvYXV0aG9yPjxhdXRob3I+SW55YW5nLCBPdG8tT2Jvbmc8L2F1dGhvcj48
YXV0aG9yPk1pem91cmksIEFyaW48L2F1dGhvcj48YXV0aG9yPlBlYWNoLCBBbGV4PC9hdXRob3I+
PGF1dGhvcj5UZXN0cm93LCBDcmFpZyBQPC9hdXRob3I+PC9hdXRob3JzPjwvY29udHJpYnV0b3Jz
Pjx0aXRsZXM+PHRpdGxlPlRoZSBkZWF0aCBvZiB0aGUgc2hvcnQtZm9ybSBwaHlzaWNzIGVzc2F5
IGluIHRoZSBjb21pbmcgQUkgcmV2b2x1dGlvbjwvdGl0bGU+PHNlY29uZGFyeS10aXRsZT5QaHlz
aWNzIEVkdWNhdGlvbjwvc2Vjb25kYXJ5LXRpdGxlPjwvdGl0bGVzPjxwZXJpb2RpY2FsPjxmdWxs
LXRpdGxlPlBoeXNpY3MgRWR1Y2F0aW9uPC9mdWxsLXRpdGxlPjwvcGVyaW9kaWNhbD48cGFnZXM+
MDM1MDI3PC9wYWdlcz48dm9sdW1lPjU4PC92b2x1bWU+PG51bWJlcj4zPC9udW1iZXI+PGRhdGVz
Pjx5ZWFyPjIwMjM8L3llYXI+PC9kYXRlcz48aXNibj4wMDMxLTkxMjA8L2lzYm4+PHVybHM+PC91
cmxzPjwvcmVjb3JkPjwvQ2l0ZT48Q2l0ZT48QXV0aG9yPkVtZW5pa2U8L0F1dGhvcj48WWVhcj4y
MDIzPC9ZZWFyPjxSZWNOdW0+MTA8L1JlY051bT48cmVjb3JkPjxyZWMtbnVtYmVyPjEwPC9yZWMt
bnVtYmVyPjxmb3JlaWduLWtleXM+PGtleSBhcHA9IkVOIiBkYi1pZD0iNXBzZDVwNTJtcnZlczRl
ZnJhcTV3ZmV3ZGZ3NXY1cDlzZWVhIiB0aW1lc3RhbXA9IjE3MDE4NjExNzAiPjEwPC9rZXk+PC9m
b3JlaWduLWtleXM+PHJlZi10eXBlIG5hbWU9IkpvdXJuYWwgQXJ0aWNsZSI+MTc8L3JlZi10eXBl
Pjxjb250cmlidXRvcnM+PGF1dGhvcnM+PGF1dGhvcj5FbWVuaWtlLCBNYXJ5IEU8L2F1dGhvcj48
YXV0aG9yPkVtZW5pa2UsIEJyaWdodCBVPC9hdXRob3I+PC9hdXRob3JzPjwvY29udHJpYnV0b3Jz
Pjx0aXRsZXM+PHRpdGxlPldhcyBUaGlzIFRpdGxlIEdlbmVyYXRlZCBieSBDaGF0R1BUPyBDb25z
aWRlcmF0aW9ucyBmb3IgQXJ0aWZpY2lhbCBJbnRlbGxpZ2VuY2UgVGV4dC1HZW5lcmF0aW9uIFNv
ZnR3YXJlIFByb2dyYW1zIGZvciBDaGVtaXN0cyBhbmQgQ2hlbWlzdHJ5IEVkdWNhdG9yczwvdGl0
bGU+PHNlY29uZGFyeS10aXRsZT5Kb3VybmFsIG9mIENoZW1pY2FsIEVkdWNhdGlvbjwvc2Vjb25k
YXJ5LXRpdGxlPjwvdGl0bGVzPjxwZXJpb2RpY2FsPjxmdWxsLXRpdGxlPkpvdXJuYWwgb2YgQ2hl
bWljYWwgRWR1Y2F0aW9uPC9mdWxsLXRpdGxlPjwvcGVyaW9kaWNhbD48cGFnZXM+MTQxMy0xNDE4
PC9wYWdlcz48dm9sdW1lPjEwMDwvdm9sdW1lPjxudW1iZXI+NDwvbnVtYmVyPjxkYXRlcz48eWVh
cj4yMDIzPC95ZWFyPjwvZGF0ZXM+PGlzYm4+MDAyMS05NTg0PC9pc2JuPjx1cmxzPjwvdXJscz48
L3JlY29yZD48L0NpdGU+PENpdGU+PEF1dGhvcj5GZXJndXM8L0F1dGhvcj48WWVhcj4yMDIzPC9Z
ZWFyPjxSZWNOdW0+NTwvUmVjTnVtPjxyZWNvcmQ+PHJlYy1udW1iZXI+NTwvcmVjLW51bWJlcj48
Zm9yZWlnbi1rZXlzPjxrZXkgYXBwPSJFTiIgZGItaWQ9IjVwc2Q1cDUybXJ2ZXM0ZWZyYXE1d2Zl
d2RmdzV2NXA5c2VlYSIgdGltZXN0YW1wPSIxNzAxODYxMTcwIj41PC9rZXk+PC9mb3JlaWduLWtl
eXM+PHJlZi10eXBlIG5hbWU9IkpvdXJuYWwgQXJ0aWNsZSI+MTc8L3JlZi10eXBlPjxjb250cmli
dXRvcnM+PGF1dGhvcnM+PGF1dGhvcj5GZXJndXMsIFN1emFubmU8L2F1dGhvcj48YXV0aG9yPkJv
dGhhLCBNaWNoZWxsZTwvYXV0aG9yPjxhdXRob3I+T3N0b3ZhciwgTWVocm5vb3NoPC9hdXRob3I+
PC9hdXRob3JzPjwvY29udHJpYnV0b3JzPjx0aXRsZXM+PHRpdGxlPkV2YWx1YXRpbmcgYWNhZGVt
aWMgYW5zd2VycyBnZW5lcmF0ZWQgdXNpbmcgY2hhdGdwdDwvdGl0bGU+PHNlY29uZGFyeS10aXRs
ZT5Kb3VybmFsIG9mIENoZW1pY2FsIEVkdWNhdGlvbjwvc2Vjb25kYXJ5LXRpdGxlPjwvdGl0bGVz
PjxwZXJpb2RpY2FsPjxmdWxsLXRpdGxlPkpvdXJuYWwgb2YgQ2hlbWljYWwgRWR1Y2F0aW9uPC9m
dWxsLXRpdGxlPjwvcGVyaW9kaWNhbD48ZGF0ZXM+PHllYXI+MjAyMzwveWVhcj48L2RhdGVzPjxp
c2JuPjAwMjEtOTU4NDwvaXNibj48dXJscz48L3VybHM+PC9yZWNvcmQ+PC9DaXRlPjwvRW5kTm90
ZT5=
</w:fldData>
        </w:fldChar>
      </w:r>
      <w:r w:rsidR="00435F0C">
        <w:rPr>
          <w:rFonts w:eastAsia="Times New Roman"/>
          <w:color w:val="000000"/>
        </w:rPr>
        <w:instrText xml:space="preserve"> ADDIN EN.CITE </w:instrText>
      </w:r>
      <w:r w:rsidR="00435F0C">
        <w:rPr>
          <w:rFonts w:eastAsia="Times New Roman"/>
          <w:color w:val="000000"/>
        </w:rPr>
        <w:fldChar w:fldCharType="begin">
          <w:fldData xml:space="preserve">PEVuZE5vdGU+PENpdGU+PEF1dGhvcj5ZZWFkb248L0F1dGhvcj48WWVhcj4yMDIzPC9ZZWFyPjxS
ZWNOdW0+NzwvUmVjTnVtPjxEaXNwbGF5VGV4dD4oRW1lbmlrZSAmYW1wOyBFbWVuaWtlLCAyMDIz
OyBGZXJndXMgZXQgYWwuLCAyMDIzOyBZZWFkb24gZXQgYWwuLCAyMDIzKTwvRGlzcGxheVRleHQ+
PHJlY29yZD48cmVjLW51bWJlcj43PC9yZWMtbnVtYmVyPjxmb3JlaWduLWtleXM+PGtleSBhcHA9
IkVOIiBkYi1pZD0iNXBzZDVwNTJtcnZlczRlZnJhcTV3ZmV3ZGZ3NXY1cDlzZWVhIiB0aW1lc3Rh
bXA9IjE3MDE4NjExNzAiPjc8L2tleT48L2ZvcmVpZ24ta2V5cz48cmVmLXR5cGUgbmFtZT0iSm91
cm5hbCBBcnRpY2xlIj4xNzwvcmVmLXR5cGU+PGNvbnRyaWJ1dG9ycz48YXV0aG9ycz48YXV0aG9y
PlllYWRvbiwgV2lsbDwvYXV0aG9yPjxhdXRob3I+SW55YW5nLCBPdG8tT2Jvbmc8L2F1dGhvcj48
YXV0aG9yPk1pem91cmksIEFyaW48L2F1dGhvcj48YXV0aG9yPlBlYWNoLCBBbGV4PC9hdXRob3I+
PGF1dGhvcj5UZXN0cm93LCBDcmFpZyBQPC9hdXRob3I+PC9hdXRob3JzPjwvY29udHJpYnV0b3Jz
Pjx0aXRsZXM+PHRpdGxlPlRoZSBkZWF0aCBvZiB0aGUgc2hvcnQtZm9ybSBwaHlzaWNzIGVzc2F5
IGluIHRoZSBjb21pbmcgQUkgcmV2b2x1dGlvbjwvdGl0bGU+PHNlY29uZGFyeS10aXRsZT5QaHlz
aWNzIEVkdWNhdGlvbjwvc2Vjb25kYXJ5LXRpdGxlPjwvdGl0bGVzPjxwZXJpb2RpY2FsPjxmdWxs
LXRpdGxlPlBoeXNpY3MgRWR1Y2F0aW9uPC9mdWxsLXRpdGxlPjwvcGVyaW9kaWNhbD48cGFnZXM+
MDM1MDI3PC9wYWdlcz48dm9sdW1lPjU4PC92b2x1bWU+PG51bWJlcj4zPC9udW1iZXI+PGRhdGVz
Pjx5ZWFyPjIwMjM8L3llYXI+PC9kYXRlcz48aXNibj4wMDMxLTkxMjA8L2lzYm4+PHVybHM+PC91
cmxzPjwvcmVjb3JkPjwvQ2l0ZT48Q2l0ZT48QXV0aG9yPkVtZW5pa2U8L0F1dGhvcj48WWVhcj4y
MDIzPC9ZZWFyPjxSZWNOdW0+MTA8L1JlY051bT48cmVjb3JkPjxyZWMtbnVtYmVyPjEwPC9yZWMt
bnVtYmVyPjxmb3JlaWduLWtleXM+PGtleSBhcHA9IkVOIiBkYi1pZD0iNXBzZDVwNTJtcnZlczRl
ZnJhcTV3ZmV3ZGZ3NXY1cDlzZWVhIiB0aW1lc3RhbXA9IjE3MDE4NjExNzAiPjEwPC9rZXk+PC9m
b3JlaWduLWtleXM+PHJlZi10eXBlIG5hbWU9IkpvdXJuYWwgQXJ0aWNsZSI+MTc8L3JlZi10eXBl
Pjxjb250cmlidXRvcnM+PGF1dGhvcnM+PGF1dGhvcj5FbWVuaWtlLCBNYXJ5IEU8L2F1dGhvcj48
YXV0aG9yPkVtZW5pa2UsIEJyaWdodCBVPC9hdXRob3I+PC9hdXRob3JzPjwvY29udHJpYnV0b3Jz
Pjx0aXRsZXM+PHRpdGxlPldhcyBUaGlzIFRpdGxlIEdlbmVyYXRlZCBieSBDaGF0R1BUPyBDb25z
aWRlcmF0aW9ucyBmb3IgQXJ0aWZpY2lhbCBJbnRlbGxpZ2VuY2UgVGV4dC1HZW5lcmF0aW9uIFNv
ZnR3YXJlIFByb2dyYW1zIGZvciBDaGVtaXN0cyBhbmQgQ2hlbWlzdHJ5IEVkdWNhdG9yczwvdGl0
bGU+PHNlY29uZGFyeS10aXRsZT5Kb3VybmFsIG9mIENoZW1pY2FsIEVkdWNhdGlvbjwvc2Vjb25k
YXJ5LXRpdGxlPjwvdGl0bGVzPjxwZXJpb2RpY2FsPjxmdWxsLXRpdGxlPkpvdXJuYWwgb2YgQ2hl
bWljYWwgRWR1Y2F0aW9uPC9mdWxsLXRpdGxlPjwvcGVyaW9kaWNhbD48cGFnZXM+MTQxMy0xNDE4
PC9wYWdlcz48dm9sdW1lPjEwMDwvdm9sdW1lPjxudW1iZXI+NDwvbnVtYmVyPjxkYXRlcz48eWVh
cj4yMDIzPC95ZWFyPjwvZGF0ZXM+PGlzYm4+MDAyMS05NTg0PC9pc2JuPjx1cmxzPjwvdXJscz48
L3JlY29yZD48L0NpdGU+PENpdGU+PEF1dGhvcj5GZXJndXM8L0F1dGhvcj48WWVhcj4yMDIzPC9Z
ZWFyPjxSZWNOdW0+NTwvUmVjTnVtPjxyZWNvcmQ+PHJlYy1udW1iZXI+NTwvcmVjLW51bWJlcj48
Zm9yZWlnbi1rZXlzPjxrZXkgYXBwPSJFTiIgZGItaWQ9IjVwc2Q1cDUybXJ2ZXM0ZWZyYXE1d2Zl
d2RmdzV2NXA5c2VlYSIgdGltZXN0YW1wPSIxNzAxODYxMTcwIj41PC9rZXk+PC9mb3JlaWduLWtl
eXM+PHJlZi10eXBlIG5hbWU9IkpvdXJuYWwgQXJ0aWNsZSI+MTc8L3JlZi10eXBlPjxjb250cmli
dXRvcnM+PGF1dGhvcnM+PGF1dGhvcj5GZXJndXMsIFN1emFubmU8L2F1dGhvcj48YXV0aG9yPkJv
dGhhLCBNaWNoZWxsZTwvYXV0aG9yPjxhdXRob3I+T3N0b3ZhciwgTWVocm5vb3NoPC9hdXRob3I+
PC9hdXRob3JzPjwvY29udHJpYnV0b3JzPjx0aXRsZXM+PHRpdGxlPkV2YWx1YXRpbmcgYWNhZGVt
aWMgYW5zd2VycyBnZW5lcmF0ZWQgdXNpbmcgY2hhdGdwdDwvdGl0bGU+PHNlY29uZGFyeS10aXRs
ZT5Kb3VybmFsIG9mIENoZW1pY2FsIEVkdWNhdGlvbjwvc2Vjb25kYXJ5LXRpdGxlPjwvdGl0bGVz
PjxwZXJpb2RpY2FsPjxmdWxsLXRpdGxlPkpvdXJuYWwgb2YgQ2hlbWljYWwgRWR1Y2F0aW9uPC9m
dWxsLXRpdGxlPjwvcGVyaW9kaWNhbD48ZGF0ZXM+PHllYXI+MjAyMzwveWVhcj48L2RhdGVzPjxp
c2JuPjAwMjEtOTU4NDwvaXNibj48dXJscz48L3VybHM+PC9yZWNvcmQ+PC9DaXRlPjwvRW5kTm90
ZT5=
</w:fldData>
        </w:fldChar>
      </w:r>
      <w:r w:rsidR="00435F0C">
        <w:rPr>
          <w:rFonts w:eastAsia="Times New Roman"/>
          <w:color w:val="000000"/>
        </w:rPr>
        <w:instrText xml:space="preserve"> ADDIN EN.CITE.DATA </w:instrText>
      </w:r>
      <w:r w:rsidR="00435F0C">
        <w:rPr>
          <w:rFonts w:eastAsia="Times New Roman"/>
          <w:color w:val="000000"/>
        </w:rPr>
      </w:r>
      <w:r w:rsidR="00435F0C">
        <w:rPr>
          <w:rFonts w:eastAsia="Times New Roman"/>
          <w:color w:val="000000"/>
        </w:rPr>
        <w:fldChar w:fldCharType="end"/>
      </w:r>
      <w:r w:rsidR="00435F0C">
        <w:rPr>
          <w:rFonts w:eastAsia="Times New Roman"/>
          <w:color w:val="000000"/>
        </w:rPr>
        <w:fldChar w:fldCharType="separate"/>
      </w:r>
      <w:r w:rsidR="00435F0C">
        <w:rPr>
          <w:rFonts w:eastAsia="Times New Roman"/>
          <w:noProof/>
          <w:color w:val="000000"/>
        </w:rPr>
        <w:t>(Emenike &amp; Emenike, 2023; Fergus et al., 2023; Yeadon et al., 2023)</w:t>
      </w:r>
      <w:r w:rsidR="00435F0C">
        <w:rPr>
          <w:rFonts w:eastAsia="Times New Roman"/>
          <w:color w:val="000000"/>
        </w:rPr>
        <w:fldChar w:fldCharType="end"/>
      </w:r>
      <w:r w:rsidR="00E37016">
        <w:rPr>
          <w:rFonts w:eastAsia="Times New Roman"/>
          <w:color w:val="000000"/>
        </w:rPr>
        <w:t xml:space="preserve">. </w:t>
      </w:r>
    </w:p>
    <w:p w14:paraId="5F172241" w14:textId="1B16D097" w:rsidR="00F6417D" w:rsidRPr="00F6417D" w:rsidRDefault="00F6417D" w:rsidP="00A51C53">
      <w:pPr>
        <w:pStyle w:val="ICCENormal"/>
        <w:numPr>
          <w:ilvl w:val="0"/>
          <w:numId w:val="5"/>
        </w:numPr>
      </w:pPr>
      <w:r w:rsidRPr="00F6417D">
        <w:rPr>
          <w:rFonts w:eastAsia="Times New Roman"/>
          <w:color w:val="000000"/>
        </w:rPr>
        <w:t>Use complex questions that do not allow students to receive all the answers from ChatGPT at once and submit</w:t>
      </w:r>
      <w:r w:rsidRPr="00F6417D">
        <w:rPr>
          <w:color w:val="000000"/>
        </w:rPr>
        <w:t xml:space="preserve"> them</w:t>
      </w:r>
      <w:r w:rsidRPr="00F6417D">
        <w:rPr>
          <w:rFonts w:eastAsia="Times New Roman"/>
          <w:color w:val="000000"/>
        </w:rPr>
        <w:t>. Assembling and recompiling them would be excellent for learning and are desired skills for software engineers</w:t>
      </w:r>
      <w:r w:rsidR="00617E89">
        <w:rPr>
          <w:rFonts w:eastAsia="Times New Roman"/>
          <w:color w:val="000000"/>
        </w:rPr>
        <w:t xml:space="preserve"> </w:t>
      </w:r>
      <w:r w:rsidR="00435F0C">
        <w:rPr>
          <w:rFonts w:eastAsia="Times New Roman"/>
          <w:color w:val="000000"/>
        </w:rPr>
        <w:fldChar w:fldCharType="begin">
          <w:fldData xml:space="preserve">PEVuZE5vdGU+PENpdGU+PEF1dGhvcj5HZWVybGluZzwvQXV0aG9yPjxZZWFyPjIwMjM8L1llYXI+
PFJlY051bT42PC9SZWNOdW0+PERpc3BsYXlUZXh0PihHZWVybGluZyBldCBhbC4sIDIwMjM7IEdp
bHNvbiBldCBhbC4sIDIwMjM7IExlZSwgMjAyMyk8L0Rpc3BsYXlUZXh0PjxyZWNvcmQ+PHJlYy1u
dW1iZXI+NjwvcmVjLW51bWJlcj48Zm9yZWlnbi1rZXlzPjxrZXkgYXBwPSJFTiIgZGItaWQ9IjVw
c2Q1cDUybXJ2ZXM0ZWZyYXE1d2Zld2RmdzV2NXA5c2VlYSIgdGltZXN0YW1wPSIxNzAxODYxMTcw
Ij42PC9rZXk+PC9mb3JlaWduLWtleXM+PHJlZi10eXBlIG5hbWU9IkpvdXJuYWwgQXJ0aWNsZSI+
MTc8L3JlZi10eXBlPjxjb250cmlidXRvcnM+PGF1dGhvcnM+PGF1dGhvcj5HZWVybGluZywgV2F5
bmU8L2F1dGhvcj48YXV0aG9yPk1hdGVlciwgRyBEaXJrPC9hdXRob3I+PGF1dGhvcj5Xb290ZW4s
IEphZHJpYW48L2F1dGhvcj48YXV0aG9yPkRhbW9kYXJhbiwgTmlraGlsPC9hdXRob3I+PC9hdXRo
b3JzPjwvY29udHJpYnV0b3JzPjx0aXRsZXM+PHRpdGxlPkNoYXRHUFQgaGFzIGFjZWQgdGhlIHRl
c3Qgb2YgdW5kZXJzdGFuZGluZyBpbiBjb2xsZWdlIGVjb25vbWljczogTm93IHdoYXQ/PC90aXRs
ZT48c2Vjb25kYXJ5LXRpdGxlPlRoZSBBbWVyaWNhbiBFY29ub21pc3Q8L3NlY29uZGFyeS10aXRs
ZT48L3RpdGxlcz48cGVyaW9kaWNhbD48ZnVsbC10aXRsZT5UaGUgQW1lcmljYW4gRWNvbm9taXN0
PC9mdWxsLXRpdGxlPjwvcGVyaW9kaWNhbD48cGFnZXM+MDU2OTQzNDUyMzExNjk2NTQ8L3BhZ2Vz
PjxkYXRlcz48eWVhcj4yMDIzPC95ZWFyPjwvZGF0ZXM+PGlzYm4+MDU2OS00MzQ1PC9pc2JuPjx1
cmxzPjwvdXJscz48L3JlY29yZD48L0NpdGU+PENpdGU+PEF1dGhvcj5MZWU8L0F1dGhvcj48WWVh
cj4yMDIzPC9ZZWFyPjxSZWNOdW0+MjU8L1JlY051bT48cmVjb3JkPjxyZWMtbnVtYmVyPjI1PC9y
ZWMtbnVtYmVyPjxmb3JlaWduLWtleXM+PGtleSBhcHA9IkVOIiBkYi1pZD0iNXBzZDVwNTJtcnZl
czRlZnJhcTV3ZmV3ZGZ3NXY1cDlzZWVhIiB0aW1lc3RhbXA9IjE3MDE4NjExNzAiPjI1PC9rZXk+
PC9mb3JlaWduLWtleXM+PHJlZi10eXBlIG5hbWU9IkpvdXJuYWwgQXJ0aWNsZSI+MTc8L3JlZi10
eXBlPjxjb250cmlidXRvcnM+PGF1dGhvcnM+PGF1dGhvcj5MZWUsIEguPC9hdXRob3I+PC9hdXRo
b3JzPjwvY29udHJpYnV0b3JzPjxhdXRoLWFkZHJlc3M+RGVwYXJ0bWVudCBvZiBNZWRpY2FsIElu
Zm9ybWF0aWNzLCBTY2hvb2wgb2YgTWVkaWNpbmUsIEtlaW15dW5nIFVuaXZlcnNpdHksICMyMjMs
IDEwOTUsIERhbGd1YmVvbGRhZS1ybywgRGFsc2VvLWd1LCBEYWVndSwgU291dGggS29yZWE8L2F1
dGgtYWRkcmVzcz48dGl0bGVzPjx0aXRsZT5UaGUgcmlzZSBvZiBDaGF0R1BUOiBFeHBsb3Jpbmcg
aXRzIHBvdGVudGlhbCBpbiBtZWRpY2FsIGVkdWNhdGlvbjwvdGl0bGU+PHNlY29uZGFyeS10aXRs
ZT5BbmF0b21pY2FsIFNjaWVuY2VzIEVkdWNhdGlvbjwvc2Vjb25kYXJ5LXRpdGxlPjwvdGl0bGVz
PjxwZXJpb2RpY2FsPjxmdWxsLXRpdGxlPkFuYXRvbWljYWwgU2NpZW5jZXMgRWR1Y2F0aW9uPC9m
dWxsLXRpdGxlPjwvcGVyaW9kaWNhbD48a2V5d29yZHM+PGtleXdvcmQ+YXJ0aWZpY2lhbCBpbnRl
bGxpZ2VuY2U8L2tleXdvcmQ+PGtleXdvcmQ+Q2hhdEdQVDwva2V5d29yZD48a2V5d29yZD5tZWRp
Y2FsIGVkdWNhdGlvbjwva2V5d29yZD48a2V5d29yZD5uYXR1cmFsIGxhbmd1YWdlIHByb2Nlc3Np
bmc8L2tleXdvcmQ+PGtleXdvcmQ+dmlydHVhbCB0ZWFjaGluZyBhc3Npc3RhbnQ8L2tleXdvcmQ+
PC9rZXl3b3Jkcz48ZGF0ZXM+PHllYXI+MjAyMzwveWVhcj48L2RhdGVzPjx3b3JrLXR5cGU+Tm90
ZTwvd29yay10eXBlPjx1cmxzPjxyZWxhdGVkLXVybHM+PHVybD5odHRwczovL3d3dy5zY29wdXMu
Y29tL2lud2FyZC9yZWNvcmQudXJpP2VpZD0yLXMyLjAtODUxNTE0MzMxOTYmYW1wO2RvaT0xMC4x
MDAyJTJmYXNlLjIyNzAmYW1wO3BhcnRuZXJJRD00MCZhbXA7bWQ1PTFkMzRjM2MxNmQ5YzcxMWRl
MzVjMzEwNGMxYmVkYzM3PC91cmw+PC9yZWxhdGVkLXVybHM+PC91cmxzPjxlbGVjdHJvbmljLXJl
c291cmNlLW51bT4xMC4xMDAyL2FzZS4yMjcwPC9lbGVjdHJvbmljLXJlc291cmNlLW51bT48cmVt
b3RlLWRhdGFiYXNlLW5hbWU+U2NvcHVzPC9yZW1vdGUtZGF0YWJhc2UtbmFtZT48L3JlY29yZD48
L0NpdGU+PENpdGU+PEF1dGhvcj5HaWxzb248L0F1dGhvcj48WWVhcj4yMDIzPC9ZZWFyPjxSZWNO
dW0+MTM8L1JlY051bT48cmVjb3JkPjxyZWMtbnVtYmVyPjEzPC9yZWMtbnVtYmVyPjxmb3JlaWdu
LWtleXM+PGtleSBhcHA9IkVOIiBkYi1pZD0iNXBzZDVwNTJtcnZlczRlZnJhcTV3ZmV3ZGZ3NXY1
cDlzZWVhIiB0aW1lc3RhbXA9IjE3MDE4NjExNzAiPjEzPC9rZXk+PC9mb3JlaWduLWtleXM+PHJl
Zi10eXBlIG5hbWU9IkpvdXJuYWwgQXJ0aWNsZSI+MTc8L3JlZi10eXBlPjxjb250cmlidXRvcnM+
PGF1dGhvcnM+PGF1dGhvcj5HaWxzb24sIEFpZGFuPC9hdXRob3I+PGF1dGhvcj5TYWZyYW5laywg
Q29ucmFkIFc8L2F1dGhvcj48YXV0aG9yPkh1YW5nLCBUaG9tYXM8L2F1dGhvcj48YXV0aG9yPlNv
Y3JhdGVzLCBWaW1pZzwvYXV0aG9yPjxhdXRob3I+Q2hpLCBMaW5nPC9hdXRob3I+PGF1dGhvcj5U
YXlsb3IsIFJpY2hhcmQgQW5kcmV3PC9hdXRob3I+PGF1dGhvcj5DaGFydGFzaCwgRGF2aWQ8L2F1
dGhvcj48L2F1dGhvcnM+PC9jb250cmlidXRvcnM+PHRpdGxlcz48dGl0bGU+SG93IGRvZXMgQ0hB
VEdQVCBwZXJmb3JtIG9uIHRoZSBVbml0ZWQgU3RhdGVzIE1lZGljYWwgTGljZW5zaW5nIEV4YW1p
bmF0aW9uPyB0aGUgaW1wbGljYXRpb25zIG9mIGxhcmdlIGxhbmd1YWdlIG1vZGVscyBmb3IgbWVk
aWNhbCBlZHVjYXRpb24gYW5kIGtub3dsZWRnZSBhc3Nlc3NtZW50PC90aXRsZT48c2Vjb25kYXJ5
LXRpdGxlPkpNSVIgTWVkaWNhbCBFZHVjYXRpb248L3NlY29uZGFyeS10aXRsZT48L3RpdGxlcz48
cGVyaW9kaWNhbD48ZnVsbC10aXRsZT5KTUlSIE1lZGljYWwgRWR1Y2F0aW9uPC9mdWxsLXRpdGxl
PjwvcGVyaW9kaWNhbD48cGFnZXM+ZTQ1MzEyPC9wYWdlcz48dm9sdW1lPjk8L3ZvbHVtZT48bnVt
YmVyPjE8L251bWJlcj48ZGF0ZXM+PHllYXI+MjAyMzwveWVhcj48L2RhdGVzPjx1cmxzPjwvdXJs
cz48L3JlY29yZD48L0NpdGU+PC9FbmROb3RlPn==
</w:fldData>
        </w:fldChar>
      </w:r>
      <w:r w:rsidR="00435F0C">
        <w:rPr>
          <w:rFonts w:eastAsia="Times New Roman"/>
          <w:color w:val="000000"/>
        </w:rPr>
        <w:instrText xml:space="preserve"> ADDIN EN.CITE </w:instrText>
      </w:r>
      <w:r w:rsidR="00435F0C">
        <w:rPr>
          <w:rFonts w:eastAsia="Times New Roman"/>
          <w:color w:val="000000"/>
        </w:rPr>
        <w:fldChar w:fldCharType="begin">
          <w:fldData xml:space="preserve">PEVuZE5vdGU+PENpdGU+PEF1dGhvcj5HZWVybGluZzwvQXV0aG9yPjxZZWFyPjIwMjM8L1llYXI+
PFJlY051bT42PC9SZWNOdW0+PERpc3BsYXlUZXh0PihHZWVybGluZyBldCBhbC4sIDIwMjM7IEdp
bHNvbiBldCBhbC4sIDIwMjM7IExlZSwgMjAyMyk8L0Rpc3BsYXlUZXh0PjxyZWNvcmQ+PHJlYy1u
dW1iZXI+NjwvcmVjLW51bWJlcj48Zm9yZWlnbi1rZXlzPjxrZXkgYXBwPSJFTiIgZGItaWQ9IjVw
c2Q1cDUybXJ2ZXM0ZWZyYXE1d2Zld2RmdzV2NXA5c2VlYSIgdGltZXN0YW1wPSIxNzAxODYxMTcw
Ij42PC9rZXk+PC9mb3JlaWduLWtleXM+PHJlZi10eXBlIG5hbWU9IkpvdXJuYWwgQXJ0aWNsZSI+
MTc8L3JlZi10eXBlPjxjb250cmlidXRvcnM+PGF1dGhvcnM+PGF1dGhvcj5HZWVybGluZywgV2F5
bmU8L2F1dGhvcj48YXV0aG9yPk1hdGVlciwgRyBEaXJrPC9hdXRob3I+PGF1dGhvcj5Xb290ZW4s
IEphZHJpYW48L2F1dGhvcj48YXV0aG9yPkRhbW9kYXJhbiwgTmlraGlsPC9hdXRob3I+PC9hdXRo
b3JzPjwvY29udHJpYnV0b3JzPjx0aXRsZXM+PHRpdGxlPkNoYXRHUFQgaGFzIGFjZWQgdGhlIHRl
c3Qgb2YgdW5kZXJzdGFuZGluZyBpbiBjb2xsZWdlIGVjb25vbWljczogTm93IHdoYXQ/PC90aXRs
ZT48c2Vjb25kYXJ5LXRpdGxlPlRoZSBBbWVyaWNhbiBFY29ub21pc3Q8L3NlY29uZGFyeS10aXRs
ZT48L3RpdGxlcz48cGVyaW9kaWNhbD48ZnVsbC10aXRsZT5UaGUgQW1lcmljYW4gRWNvbm9taXN0
PC9mdWxsLXRpdGxlPjwvcGVyaW9kaWNhbD48cGFnZXM+MDU2OTQzNDUyMzExNjk2NTQ8L3BhZ2Vz
PjxkYXRlcz48eWVhcj4yMDIzPC95ZWFyPjwvZGF0ZXM+PGlzYm4+MDU2OS00MzQ1PC9pc2JuPjx1
cmxzPjwvdXJscz48L3JlY29yZD48L0NpdGU+PENpdGU+PEF1dGhvcj5MZWU8L0F1dGhvcj48WWVh
cj4yMDIzPC9ZZWFyPjxSZWNOdW0+MjU8L1JlY051bT48cmVjb3JkPjxyZWMtbnVtYmVyPjI1PC9y
ZWMtbnVtYmVyPjxmb3JlaWduLWtleXM+PGtleSBhcHA9IkVOIiBkYi1pZD0iNXBzZDVwNTJtcnZl
czRlZnJhcTV3ZmV3ZGZ3NXY1cDlzZWVhIiB0aW1lc3RhbXA9IjE3MDE4NjExNzAiPjI1PC9rZXk+
PC9mb3JlaWduLWtleXM+PHJlZi10eXBlIG5hbWU9IkpvdXJuYWwgQXJ0aWNsZSI+MTc8L3JlZi10
eXBlPjxjb250cmlidXRvcnM+PGF1dGhvcnM+PGF1dGhvcj5MZWUsIEguPC9hdXRob3I+PC9hdXRo
b3JzPjwvY29udHJpYnV0b3JzPjxhdXRoLWFkZHJlc3M+RGVwYXJ0bWVudCBvZiBNZWRpY2FsIElu
Zm9ybWF0aWNzLCBTY2hvb2wgb2YgTWVkaWNpbmUsIEtlaW15dW5nIFVuaXZlcnNpdHksICMyMjMs
IDEwOTUsIERhbGd1YmVvbGRhZS1ybywgRGFsc2VvLWd1LCBEYWVndSwgU291dGggS29yZWE8L2F1
dGgtYWRkcmVzcz48dGl0bGVzPjx0aXRsZT5UaGUgcmlzZSBvZiBDaGF0R1BUOiBFeHBsb3Jpbmcg
aXRzIHBvdGVudGlhbCBpbiBtZWRpY2FsIGVkdWNhdGlvbjwvdGl0bGU+PHNlY29uZGFyeS10aXRs
ZT5BbmF0b21pY2FsIFNjaWVuY2VzIEVkdWNhdGlvbjwvc2Vjb25kYXJ5LXRpdGxlPjwvdGl0bGVz
PjxwZXJpb2RpY2FsPjxmdWxsLXRpdGxlPkFuYXRvbWljYWwgU2NpZW5jZXMgRWR1Y2F0aW9uPC9m
dWxsLXRpdGxlPjwvcGVyaW9kaWNhbD48a2V5d29yZHM+PGtleXdvcmQ+YXJ0aWZpY2lhbCBpbnRl
bGxpZ2VuY2U8L2tleXdvcmQ+PGtleXdvcmQ+Q2hhdEdQVDwva2V5d29yZD48a2V5d29yZD5tZWRp
Y2FsIGVkdWNhdGlvbjwva2V5d29yZD48a2V5d29yZD5uYXR1cmFsIGxhbmd1YWdlIHByb2Nlc3Np
bmc8L2tleXdvcmQ+PGtleXdvcmQ+dmlydHVhbCB0ZWFjaGluZyBhc3Npc3RhbnQ8L2tleXdvcmQ+
PC9rZXl3b3Jkcz48ZGF0ZXM+PHllYXI+MjAyMzwveWVhcj48L2RhdGVzPjx3b3JrLXR5cGU+Tm90
ZTwvd29yay10eXBlPjx1cmxzPjxyZWxhdGVkLXVybHM+PHVybD5odHRwczovL3d3dy5zY29wdXMu
Y29tL2lud2FyZC9yZWNvcmQudXJpP2VpZD0yLXMyLjAtODUxNTE0MzMxOTYmYW1wO2RvaT0xMC4x
MDAyJTJmYXNlLjIyNzAmYW1wO3BhcnRuZXJJRD00MCZhbXA7bWQ1PTFkMzRjM2MxNmQ5YzcxMWRl
MzVjMzEwNGMxYmVkYzM3PC91cmw+PC9yZWxhdGVkLXVybHM+PC91cmxzPjxlbGVjdHJvbmljLXJl
c291cmNlLW51bT4xMC4xMDAyL2FzZS4yMjcwPC9lbGVjdHJvbmljLXJlc291cmNlLW51bT48cmVt
b3RlLWRhdGFiYXNlLW5hbWU+U2NvcHVzPC9yZW1vdGUtZGF0YWJhc2UtbmFtZT48L3JlY29yZD48
L0NpdGU+PENpdGU+PEF1dGhvcj5HaWxzb248L0F1dGhvcj48WWVhcj4yMDIzPC9ZZWFyPjxSZWNO
dW0+MTM8L1JlY051bT48cmVjb3JkPjxyZWMtbnVtYmVyPjEzPC9yZWMtbnVtYmVyPjxmb3JlaWdu
LWtleXM+PGtleSBhcHA9IkVOIiBkYi1pZD0iNXBzZDVwNTJtcnZlczRlZnJhcTV3ZmV3ZGZ3NXY1
cDlzZWVhIiB0aW1lc3RhbXA9IjE3MDE4NjExNzAiPjEzPC9rZXk+PC9mb3JlaWduLWtleXM+PHJl
Zi10eXBlIG5hbWU9IkpvdXJuYWwgQXJ0aWNsZSI+MTc8L3JlZi10eXBlPjxjb250cmlidXRvcnM+
PGF1dGhvcnM+PGF1dGhvcj5HaWxzb24sIEFpZGFuPC9hdXRob3I+PGF1dGhvcj5TYWZyYW5laywg
Q29ucmFkIFc8L2F1dGhvcj48YXV0aG9yPkh1YW5nLCBUaG9tYXM8L2F1dGhvcj48YXV0aG9yPlNv
Y3JhdGVzLCBWaW1pZzwvYXV0aG9yPjxhdXRob3I+Q2hpLCBMaW5nPC9hdXRob3I+PGF1dGhvcj5U
YXlsb3IsIFJpY2hhcmQgQW5kcmV3PC9hdXRob3I+PGF1dGhvcj5DaGFydGFzaCwgRGF2aWQ8L2F1
dGhvcj48L2F1dGhvcnM+PC9jb250cmlidXRvcnM+PHRpdGxlcz48dGl0bGU+SG93IGRvZXMgQ0hB
VEdQVCBwZXJmb3JtIG9uIHRoZSBVbml0ZWQgU3RhdGVzIE1lZGljYWwgTGljZW5zaW5nIEV4YW1p
bmF0aW9uPyB0aGUgaW1wbGljYXRpb25zIG9mIGxhcmdlIGxhbmd1YWdlIG1vZGVscyBmb3IgbWVk
aWNhbCBlZHVjYXRpb24gYW5kIGtub3dsZWRnZSBhc3Nlc3NtZW50PC90aXRsZT48c2Vjb25kYXJ5
LXRpdGxlPkpNSVIgTWVkaWNhbCBFZHVjYXRpb248L3NlY29uZGFyeS10aXRsZT48L3RpdGxlcz48
cGVyaW9kaWNhbD48ZnVsbC10aXRsZT5KTUlSIE1lZGljYWwgRWR1Y2F0aW9uPC9mdWxsLXRpdGxl
PjwvcGVyaW9kaWNhbD48cGFnZXM+ZTQ1MzEyPC9wYWdlcz48dm9sdW1lPjk8L3ZvbHVtZT48bnVt
YmVyPjE8L251bWJlcj48ZGF0ZXM+PHllYXI+MjAyMzwveWVhcj48L2RhdGVzPjx1cmxzPjwvdXJs
cz48L3JlY29yZD48L0NpdGU+PC9FbmROb3RlPn==
</w:fldData>
        </w:fldChar>
      </w:r>
      <w:r w:rsidR="00435F0C">
        <w:rPr>
          <w:rFonts w:eastAsia="Times New Roman"/>
          <w:color w:val="000000"/>
        </w:rPr>
        <w:instrText xml:space="preserve"> ADDIN EN.CITE.DATA </w:instrText>
      </w:r>
      <w:r w:rsidR="00435F0C">
        <w:rPr>
          <w:rFonts w:eastAsia="Times New Roman"/>
          <w:color w:val="000000"/>
        </w:rPr>
      </w:r>
      <w:r w:rsidR="00435F0C">
        <w:rPr>
          <w:rFonts w:eastAsia="Times New Roman"/>
          <w:color w:val="000000"/>
        </w:rPr>
        <w:fldChar w:fldCharType="end"/>
      </w:r>
      <w:r w:rsidR="00435F0C">
        <w:rPr>
          <w:rFonts w:eastAsia="Times New Roman"/>
          <w:color w:val="000000"/>
        </w:rPr>
        <w:fldChar w:fldCharType="separate"/>
      </w:r>
      <w:r w:rsidR="00435F0C">
        <w:rPr>
          <w:rFonts w:eastAsia="Times New Roman"/>
          <w:noProof/>
          <w:color w:val="000000"/>
        </w:rPr>
        <w:t>(Geerling et al., 2023; Gilson et al., 2023; Lee, 2023)</w:t>
      </w:r>
      <w:r w:rsidR="00435F0C">
        <w:rPr>
          <w:rFonts w:eastAsia="Times New Roman"/>
          <w:color w:val="000000"/>
        </w:rPr>
        <w:fldChar w:fldCharType="end"/>
      </w:r>
      <w:r w:rsidRPr="00F6417D">
        <w:rPr>
          <w:rFonts w:eastAsia="Times New Roman"/>
          <w:color w:val="000000"/>
        </w:rPr>
        <w:t>.</w:t>
      </w:r>
      <w:r w:rsidR="00E12EBD">
        <w:rPr>
          <w:rFonts w:eastAsia="Times New Roman"/>
          <w:color w:val="000000"/>
        </w:rPr>
        <w:t xml:space="preserve"> The lecturer who gave the Final test leveraged ChatGPT to revise questions in a more complex way that students could not easily get straight answers from ChatGPT. </w:t>
      </w:r>
    </w:p>
    <w:p w14:paraId="158A0CCE" w14:textId="77777777" w:rsidR="00F6417D" w:rsidRPr="00F6417D" w:rsidRDefault="00F6417D" w:rsidP="00A51C53">
      <w:pPr>
        <w:pStyle w:val="ICCENormal"/>
        <w:numPr>
          <w:ilvl w:val="0"/>
          <w:numId w:val="5"/>
        </w:numPr>
      </w:pPr>
      <w:r w:rsidRPr="00F6417D">
        <w:rPr>
          <w:rFonts w:eastAsia="Times New Roman"/>
          <w:color w:val="000000"/>
        </w:rPr>
        <w:t>Include images in questions, although this can be challenging for ChatGPT, which is primarily based on text. While ChatGPT can generate diagrams, feeding images into the system is not currently supported.</w:t>
      </w:r>
      <w:r w:rsidR="006452FA">
        <w:rPr>
          <w:rFonts w:eastAsia="Times New Roman"/>
          <w:color w:val="000000"/>
        </w:rPr>
        <w:t xml:space="preserve"> For example, assessment 1 included many images that could prevent students from copy</w:t>
      </w:r>
      <w:r w:rsidR="00BF7186">
        <w:rPr>
          <w:rFonts w:eastAsia="Times New Roman"/>
          <w:color w:val="000000"/>
        </w:rPr>
        <w:t>ing</w:t>
      </w:r>
      <w:r w:rsidR="006452FA">
        <w:rPr>
          <w:rFonts w:eastAsia="Times New Roman"/>
          <w:color w:val="000000"/>
        </w:rPr>
        <w:t xml:space="preserve"> and past</w:t>
      </w:r>
      <w:r w:rsidR="00BF7186">
        <w:rPr>
          <w:rFonts w:eastAsia="Times New Roman"/>
          <w:color w:val="000000"/>
        </w:rPr>
        <w:t>ing</w:t>
      </w:r>
      <w:r w:rsidR="006452FA">
        <w:rPr>
          <w:rFonts w:eastAsia="Times New Roman"/>
          <w:color w:val="000000"/>
        </w:rPr>
        <w:t xml:space="preserve"> into ChatGPT. </w:t>
      </w:r>
      <w:r w:rsidR="002F7816">
        <w:rPr>
          <w:rFonts w:eastAsia="Times New Roman"/>
          <w:color w:val="000000"/>
        </w:rPr>
        <w:t xml:space="preserve">This could be a temporal solution as OpenAI could release new version with image recognition support and students can combine image related AI for producing results. </w:t>
      </w:r>
    </w:p>
    <w:p w14:paraId="6C19F19B" w14:textId="77777777" w:rsidR="00F6417D" w:rsidRPr="009E1514" w:rsidRDefault="00F6417D" w:rsidP="00A51C53">
      <w:pPr>
        <w:pStyle w:val="ICCENormal"/>
        <w:numPr>
          <w:ilvl w:val="0"/>
          <w:numId w:val="5"/>
        </w:numPr>
      </w:pPr>
      <w:r w:rsidRPr="00F6417D">
        <w:rPr>
          <w:rFonts w:eastAsia="Times New Roman"/>
          <w:color w:val="000000"/>
        </w:rPr>
        <w:t>Leverage invigilated in-class or online tests with camera recording to neutralize ChatGPT usage.</w:t>
      </w:r>
      <w:r w:rsidR="00AE3638">
        <w:rPr>
          <w:rFonts w:eastAsia="Times New Roman"/>
          <w:color w:val="000000"/>
        </w:rPr>
        <w:t xml:space="preserve"> </w:t>
      </w:r>
      <w:r w:rsidRPr="000C3023">
        <w:rPr>
          <w:rFonts w:eastAsia="Times New Roman"/>
          <w:color w:val="000000"/>
        </w:rPr>
        <w:t>Use long questions with many details that need to be combined to get an answer and require students to complete them within a short time, such as 1-2 hours.</w:t>
      </w:r>
      <w:r w:rsidR="00740AB1">
        <w:rPr>
          <w:rFonts w:eastAsia="Times New Roman"/>
          <w:color w:val="000000"/>
        </w:rPr>
        <w:t xml:space="preserve"> </w:t>
      </w:r>
      <w:r w:rsidR="00B423DD">
        <w:rPr>
          <w:rFonts w:eastAsia="Times New Roman"/>
          <w:color w:val="000000"/>
        </w:rPr>
        <w:t xml:space="preserve">This could be a quick fix for AI related plagiarism that is very hard to detect. </w:t>
      </w:r>
    </w:p>
    <w:p w14:paraId="3A56BF0B" w14:textId="77777777" w:rsidR="009E1514" w:rsidRPr="009E1514" w:rsidRDefault="009E1514" w:rsidP="009E1514">
      <w:pPr>
        <w:pStyle w:val="ICCENormal"/>
        <w:ind w:left="360"/>
      </w:pPr>
      <w:r>
        <w:rPr>
          <w:rFonts w:eastAsia="Times New Roman"/>
          <w:color w:val="000000"/>
        </w:rPr>
        <w:t xml:space="preserve">The proposed assessment design framework is summarized in </w:t>
      </w:r>
      <w:r w:rsidR="00734DB8">
        <w:rPr>
          <w:rFonts w:eastAsia="Times New Roman"/>
          <w:color w:val="000000"/>
        </w:rPr>
        <w:t>F</w:t>
      </w:r>
      <w:r>
        <w:rPr>
          <w:rFonts w:eastAsia="Times New Roman"/>
          <w:color w:val="000000"/>
        </w:rPr>
        <w:t xml:space="preserve">igure 2. </w:t>
      </w:r>
    </w:p>
    <w:p w14:paraId="2CEBED07" w14:textId="77777777" w:rsidR="006073C0" w:rsidRDefault="009E1514" w:rsidP="006073C0">
      <w:pPr>
        <w:pStyle w:val="ICCEFigure"/>
        <w:keepNext/>
      </w:pPr>
      <w:r w:rsidRPr="009E1514">
        <w:rPr>
          <w:noProof/>
        </w:rPr>
        <w:drawing>
          <wp:inline distT="0" distB="0" distL="0" distR="0" wp14:anchorId="26F9AD7E" wp14:editId="5381931D">
            <wp:extent cx="5733415" cy="1480185"/>
            <wp:effectExtent l="0" t="0" r="0" b="5715"/>
            <wp:docPr id="139855564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55649" name="Picture 1" descr="A picture containing text, screenshot, font&#10;&#10;Description automatically generated"/>
                    <pic:cNvPicPr/>
                  </pic:nvPicPr>
                  <pic:blipFill>
                    <a:blip r:embed="rId12"/>
                    <a:stretch>
                      <a:fillRect/>
                    </a:stretch>
                  </pic:blipFill>
                  <pic:spPr>
                    <a:xfrm>
                      <a:off x="0" y="0"/>
                      <a:ext cx="5733415" cy="1480185"/>
                    </a:xfrm>
                    <a:prstGeom prst="rect">
                      <a:avLst/>
                    </a:prstGeom>
                  </pic:spPr>
                </pic:pic>
              </a:graphicData>
            </a:graphic>
          </wp:inline>
        </w:drawing>
      </w:r>
    </w:p>
    <w:p w14:paraId="71F0EBD3" w14:textId="77777777" w:rsidR="009E1514" w:rsidRDefault="006073C0" w:rsidP="006073C0">
      <w:pPr>
        <w:pStyle w:val="ICCEFigure"/>
      </w:pPr>
      <w:r>
        <w:t xml:space="preserve">Figure </w:t>
      </w:r>
      <w:r>
        <w:fldChar w:fldCharType="begin"/>
      </w:r>
      <w:r>
        <w:instrText>SEQ Figure \* ARABIC</w:instrText>
      </w:r>
      <w:r>
        <w:fldChar w:fldCharType="separate"/>
      </w:r>
      <w:r>
        <w:rPr>
          <w:noProof/>
        </w:rPr>
        <w:t>2</w:t>
      </w:r>
      <w:r>
        <w:fldChar w:fldCharType="end"/>
      </w:r>
      <w:r>
        <w:t>. Assessment design framework</w:t>
      </w:r>
    </w:p>
    <w:p w14:paraId="4293E607" w14:textId="77777777" w:rsidR="006073C0" w:rsidRPr="00F9051E" w:rsidRDefault="006073C0" w:rsidP="006073C0">
      <w:pPr>
        <w:pStyle w:val="ICCEFigure"/>
      </w:pPr>
    </w:p>
    <w:p w14:paraId="3EEC756E" w14:textId="77777777" w:rsidR="00F6417D" w:rsidRDefault="00F9051E" w:rsidP="00D65354">
      <w:pPr>
        <w:pStyle w:val="ICCEHeading2"/>
      </w:pPr>
      <w:r w:rsidRPr="00F6417D">
        <w:t>C</w:t>
      </w:r>
      <w:r w:rsidR="00F6417D" w:rsidRPr="00F6417D">
        <w:t>onclusion</w:t>
      </w:r>
    </w:p>
    <w:p w14:paraId="1061E377" w14:textId="77777777" w:rsidR="00F9051E" w:rsidRPr="00F6417D" w:rsidRDefault="00F9051E" w:rsidP="00D65354">
      <w:pPr>
        <w:pStyle w:val="ICCEHeading2"/>
        <w:numPr>
          <w:ilvl w:val="0"/>
          <w:numId w:val="0"/>
        </w:numPr>
        <w:ind w:left="425"/>
      </w:pPr>
    </w:p>
    <w:p w14:paraId="1660124B" w14:textId="3C31F988" w:rsidR="00800190" w:rsidRDefault="00F6417D" w:rsidP="00F9051E">
      <w:pPr>
        <w:pStyle w:val="ICCENormal"/>
        <w:rPr>
          <w:rFonts w:eastAsia="Times"/>
        </w:rPr>
      </w:pPr>
      <w:r w:rsidRPr="00F6417D">
        <w:rPr>
          <w:rFonts w:eastAsia="Times"/>
        </w:rPr>
        <w:t>In conclusion, the use of generative AI in education has revolutionized the way assessments are designed and conducted, bringing about various benefits and challenges</w:t>
      </w:r>
      <w:r w:rsidR="00BF4801">
        <w:rPr>
          <w:rFonts w:eastAsia="Times"/>
        </w:rPr>
        <w:t xml:space="preserve"> </w:t>
      </w:r>
      <w:r w:rsidR="00435F0C">
        <w:rPr>
          <w:rFonts w:eastAsia="Times"/>
        </w:rPr>
        <w:fldChar w:fldCharType="begin">
          <w:fldData xml:space="preserve">PEVuZE5vdGU+PENpdGU+PEF1dGhvcj5HYcWhZXZpxIc8L0F1dGhvcj48WWVhcj4yMDIzPC9ZZWFy
PjxSZWNOdW0+MzA8L1JlY051bT48RGlzcGxheVRleHQ+KENyYXdmb3JkIGV0IGFsLiwgMjAyMzsg
R2HFoWV2acSHIGV0IGFsLiwgMjAyMyk8L0Rpc3BsYXlUZXh0PjxyZWNvcmQ+PHJlYy1udW1iZXI+
MzA8L3JlYy1udW1iZXI+PGZvcmVpZ24ta2V5cz48a2V5IGFwcD0iRU4iIGRiLWlkPSI1cHNkNXA1
Mm1ydmVzNGVmcmFxNXdmZXdkZnc1djVwOXNlZWEiIHRpbWVzdGFtcD0iMTcwMTg2MTE3MCI+MzA8
L2tleT48L2ZvcmVpZ24ta2V5cz48cmVmLXR5cGUgbmFtZT0iSm91cm5hbCBBcnRpY2xlIj4xNzwv
cmVmLXR5cGU+PGNvbnRyaWJ1dG9ycz48YXV0aG9ycz48YXV0aG9yPkdhxaFldmnEhywgRC48L2F1
dGhvcj48YXV0aG9yPlNpZW1lbnMsIEcuPC9hdXRob3I+PGF1dGhvcj5TYWRpcSwgUy48L2F1dGhv
cj48L2F1dGhvcnM+PC9jb250cmlidXRvcnM+PGF1dGgtYWRkcmVzcz5DZW50cmUgZm9yIExlYXJu
aW5nIEFuYWx5dGljcywgRmFjdWx0eSBvZiBJbmZvcm1hdGlvbiBUZWNobm9sb2d5LCBNb25hc2gg
VW5pdmVyc2l0eSwgQXVzdHJhbGlhJiN4RDtDZW50cmUgZm9yIENoYW5nZSBhbmQgQ29tcGxleGl0
eSBpbiBMZWFybmluZywgVW5pdmVyc2l0eSBvZiBTb3V0aCBBdXN0cmFsaWEsIEF1c3RyYWxpYSYj
eEQ7U2Nob29sIG9mIEluZm9ybWF0aW9uIFRlY2hub2xvZ3kgYW5kIEVsZWN0cmljYWwgRW5naW5l
ZXJpbmcsIFRoZSBVbml2ZXJzaXR5IG9mIFF1ZWVuc2xhbmQsIEF1c3RyYWxpYTwvYXV0aC1hZGRy
ZXNzPjx0aXRsZXM+PHRpdGxlPkVtcG93ZXJpbmcgbGVhcm5lcnMgZm9yIHRoZSBhZ2Ugb2YgYXJ0
aWZpY2lhbCBpbnRlbGxpZ2VuY2U8L3RpdGxlPjxzZWNvbmRhcnktdGl0bGU+Q29tcHV0ZXJzIGFu
ZCBFZHVjYXRpb246IEFydGlmaWNpYWwgSW50ZWxsaWdlbmNlPC9zZWNvbmRhcnktdGl0bGU+PC90
aXRsZXM+PHBlcmlvZGljYWw+PGZ1bGwtdGl0bGU+Q29tcHV0ZXJzIGFuZCBFZHVjYXRpb246IEFy
dGlmaWNpYWwgSW50ZWxsaWdlbmNlPC9mdWxsLXRpdGxlPjwvcGVyaW9kaWNhbD48ZGF0ZXM+PHll
YXI+MjAyMzwveWVhcj48L2RhdGVzPjx3b3JrLXR5cGU+RWRpdG9yaWFsPC93b3JrLXR5cGU+PHVy
bHM+PHJlbGF0ZWQtdXJscz48dXJsPmh0dHBzOi8vd3d3LnNjb3B1cy5jb20vaW53YXJkL3JlY29y
ZC51cmk/ZWlkPTItczIuMC04NTE0ODc1MDM5MCZhbXA7ZG9pPTEwLjEwMTYlMmZqLmNhZWFpLjIw
MjMuMTAwMTMwJmFtcDtwYXJ0bmVySUQ9NDAmYW1wO21kNT05YTBjNzI1MTg1OTRlMWZjYjI5MGY2
ZWEzZGFkMTA1MDwvdXJsPjwvcmVsYXRlZC11cmxzPjwvdXJscz48Y3VzdG9tNz4xMDAxMzA8L2N1
c3RvbTc+PGVsZWN0cm9uaWMtcmVzb3VyY2UtbnVtPjEwLjEwMTYvai5jYWVhaS4yMDIzLjEwMDEz
MDwvZWxlY3Ryb25pYy1yZXNvdXJjZS1udW0+PHJlbW90ZS1kYXRhYmFzZS1uYW1lPlNjb3B1czwv
cmVtb3RlLWRhdGFiYXNlLW5hbWU+PC9yZWNvcmQ+PC9DaXRlPjxDaXRlPjxBdXRob3I+Q3Jhd2Zv
cmQ8L0F1dGhvcj48WWVhcj4yMDIzPC9ZZWFyPjxSZWNOdW0+MTI8L1JlY051bT48cmVjb3JkPjxy
ZWMtbnVtYmVyPjEyPC9yZWMtbnVtYmVyPjxmb3JlaWduLWtleXM+PGtleSBhcHA9IkVOIiBkYi1p
ZD0iNXBzZDVwNTJtcnZlczRlZnJhcTV3ZmV3ZGZ3NXY1cDlzZWVhIiB0aW1lc3RhbXA9IjE3MDE4
NjExNzAiPjEyPC9rZXk+PC9mb3JlaWduLWtleXM+PHJlZi10eXBlIG5hbWU9IkpvdXJuYWwgQXJ0
aWNsZSI+MTc8L3JlZi10eXBlPjxjb250cmlidXRvcnM+PGF1dGhvcnM+PGF1dGhvcj5DcmF3Zm9y
ZCwgSm9zZXBoPC9hdXRob3I+PGF1dGhvcj5Db3dsaW5nLCBNaWNoYWVsPC9hdXRob3I+PGF1dGhv
cj5BbGxlbiwgS2VsbHktQW5uPC9hdXRob3I+PC9hdXRob3JzPjwvY29udHJpYnV0b3JzPjx0aXRs
ZXM+PHRpdGxlPkxlYWRlcnNoaXAgaXMgbmVlZGVkIGZvciBldGhpY2FsIENoYXRHUFQ6IENoYXJh
Y3RlciwgYXNzZXNzbWVudCwgYW5kIGxlYXJuaW5nIHVzaW5nIGFydGlmaWNpYWwgaW50ZWxsaWdl
bmNlIChBSSk8L3RpdGxlPjxzZWNvbmRhcnktdGl0bGU+Sm91cm5hbCBvZiBVbml2ZXJzaXR5IFRl
YWNoaW5nICZhbXA7IExlYXJuaW5nIFByYWN0aWNlPC9zZWNvbmRhcnktdGl0bGU+PC90aXRsZXM+
PHBlcmlvZGljYWw+PGZ1bGwtdGl0bGU+Sm91cm5hbCBvZiBVbml2ZXJzaXR5IFRlYWNoaW5nICZh
bXA7IExlYXJuaW5nIFByYWN0aWNlPC9mdWxsLXRpdGxlPjwvcGVyaW9kaWNhbD48cGFnZXM+MDI8
L3BhZ2VzPjx2b2x1bWU+MjA8L3ZvbHVtZT48bnVtYmVyPjM8L251bWJlcj48ZGF0ZXM+PHllYXI+
MjAyMzwveWVhcj48L2RhdGVzPjx1cmxzPjwvdXJscz48L3JlY29yZD48L0NpdGU+PC9FbmROb3Rl
PgB=
</w:fldData>
        </w:fldChar>
      </w:r>
      <w:r w:rsidR="00435F0C">
        <w:rPr>
          <w:rFonts w:eastAsia="Times"/>
        </w:rPr>
        <w:instrText xml:space="preserve"> ADDIN EN.CITE </w:instrText>
      </w:r>
      <w:r w:rsidR="00435F0C">
        <w:rPr>
          <w:rFonts w:eastAsia="Times"/>
        </w:rPr>
        <w:fldChar w:fldCharType="begin">
          <w:fldData xml:space="preserve">PEVuZE5vdGU+PENpdGU+PEF1dGhvcj5HYcWhZXZpxIc8L0F1dGhvcj48WWVhcj4yMDIzPC9ZZWFy
PjxSZWNOdW0+MzA8L1JlY051bT48RGlzcGxheVRleHQ+KENyYXdmb3JkIGV0IGFsLiwgMjAyMzsg
R2HFoWV2acSHIGV0IGFsLiwgMjAyMyk8L0Rpc3BsYXlUZXh0PjxyZWNvcmQ+PHJlYy1udW1iZXI+
MzA8L3JlYy1udW1iZXI+PGZvcmVpZ24ta2V5cz48a2V5IGFwcD0iRU4iIGRiLWlkPSI1cHNkNXA1
Mm1ydmVzNGVmcmFxNXdmZXdkZnc1djVwOXNlZWEiIHRpbWVzdGFtcD0iMTcwMTg2MTE3MCI+MzA8
L2tleT48L2ZvcmVpZ24ta2V5cz48cmVmLXR5cGUgbmFtZT0iSm91cm5hbCBBcnRpY2xlIj4xNzwv
cmVmLXR5cGU+PGNvbnRyaWJ1dG9ycz48YXV0aG9ycz48YXV0aG9yPkdhxaFldmnEhywgRC48L2F1
dGhvcj48YXV0aG9yPlNpZW1lbnMsIEcuPC9hdXRob3I+PGF1dGhvcj5TYWRpcSwgUy48L2F1dGhv
cj48L2F1dGhvcnM+PC9jb250cmlidXRvcnM+PGF1dGgtYWRkcmVzcz5DZW50cmUgZm9yIExlYXJu
aW5nIEFuYWx5dGljcywgRmFjdWx0eSBvZiBJbmZvcm1hdGlvbiBUZWNobm9sb2d5LCBNb25hc2gg
VW5pdmVyc2l0eSwgQXVzdHJhbGlhJiN4RDtDZW50cmUgZm9yIENoYW5nZSBhbmQgQ29tcGxleGl0
eSBpbiBMZWFybmluZywgVW5pdmVyc2l0eSBvZiBTb3V0aCBBdXN0cmFsaWEsIEF1c3RyYWxpYSYj
eEQ7U2Nob29sIG9mIEluZm9ybWF0aW9uIFRlY2hub2xvZ3kgYW5kIEVsZWN0cmljYWwgRW5naW5l
ZXJpbmcsIFRoZSBVbml2ZXJzaXR5IG9mIFF1ZWVuc2xhbmQsIEF1c3RyYWxpYTwvYXV0aC1hZGRy
ZXNzPjx0aXRsZXM+PHRpdGxlPkVtcG93ZXJpbmcgbGVhcm5lcnMgZm9yIHRoZSBhZ2Ugb2YgYXJ0
aWZpY2lhbCBpbnRlbGxpZ2VuY2U8L3RpdGxlPjxzZWNvbmRhcnktdGl0bGU+Q29tcHV0ZXJzIGFu
ZCBFZHVjYXRpb246IEFydGlmaWNpYWwgSW50ZWxsaWdlbmNlPC9zZWNvbmRhcnktdGl0bGU+PC90
aXRsZXM+PHBlcmlvZGljYWw+PGZ1bGwtdGl0bGU+Q29tcHV0ZXJzIGFuZCBFZHVjYXRpb246IEFy
dGlmaWNpYWwgSW50ZWxsaWdlbmNlPC9mdWxsLXRpdGxlPjwvcGVyaW9kaWNhbD48ZGF0ZXM+PHll
YXI+MjAyMzwveWVhcj48L2RhdGVzPjx3b3JrLXR5cGU+RWRpdG9yaWFsPC93b3JrLXR5cGU+PHVy
bHM+PHJlbGF0ZWQtdXJscz48dXJsPmh0dHBzOi8vd3d3LnNjb3B1cy5jb20vaW53YXJkL3JlY29y
ZC51cmk/ZWlkPTItczIuMC04NTE0ODc1MDM5MCZhbXA7ZG9pPTEwLjEwMTYlMmZqLmNhZWFpLjIw
MjMuMTAwMTMwJmFtcDtwYXJ0bmVySUQ9NDAmYW1wO21kNT05YTBjNzI1MTg1OTRlMWZjYjI5MGY2
ZWEzZGFkMTA1MDwvdXJsPjwvcmVsYXRlZC11cmxzPjwvdXJscz48Y3VzdG9tNz4xMDAxMzA8L2N1
c3RvbTc+PGVsZWN0cm9uaWMtcmVzb3VyY2UtbnVtPjEwLjEwMTYvai5jYWVhaS4yMDIzLjEwMDEz
MDwvZWxlY3Ryb25pYy1yZXNvdXJjZS1udW0+PHJlbW90ZS1kYXRhYmFzZS1uYW1lPlNjb3B1czwv
cmVtb3RlLWRhdGFiYXNlLW5hbWU+PC9yZWNvcmQ+PC9DaXRlPjxDaXRlPjxBdXRob3I+Q3Jhd2Zv
cmQ8L0F1dGhvcj48WWVhcj4yMDIzPC9ZZWFyPjxSZWNOdW0+MTI8L1JlY051bT48cmVjb3JkPjxy
ZWMtbnVtYmVyPjEyPC9yZWMtbnVtYmVyPjxmb3JlaWduLWtleXM+PGtleSBhcHA9IkVOIiBkYi1p
ZD0iNXBzZDVwNTJtcnZlczRlZnJhcTV3ZmV3ZGZ3NXY1cDlzZWVhIiB0aW1lc3RhbXA9IjE3MDE4
NjExNzAiPjEyPC9rZXk+PC9mb3JlaWduLWtleXM+PHJlZi10eXBlIG5hbWU9IkpvdXJuYWwgQXJ0
aWNsZSI+MTc8L3JlZi10eXBlPjxjb250cmlidXRvcnM+PGF1dGhvcnM+PGF1dGhvcj5DcmF3Zm9y
ZCwgSm9zZXBoPC9hdXRob3I+PGF1dGhvcj5Db3dsaW5nLCBNaWNoYWVsPC9hdXRob3I+PGF1dGhv
cj5BbGxlbiwgS2VsbHktQW5uPC9hdXRob3I+PC9hdXRob3JzPjwvY29udHJpYnV0b3JzPjx0aXRs
ZXM+PHRpdGxlPkxlYWRlcnNoaXAgaXMgbmVlZGVkIGZvciBldGhpY2FsIENoYXRHUFQ6IENoYXJh
Y3RlciwgYXNzZXNzbWVudCwgYW5kIGxlYXJuaW5nIHVzaW5nIGFydGlmaWNpYWwgaW50ZWxsaWdl
bmNlIChBSSk8L3RpdGxlPjxzZWNvbmRhcnktdGl0bGU+Sm91cm5hbCBvZiBVbml2ZXJzaXR5IFRl
YWNoaW5nICZhbXA7IExlYXJuaW5nIFByYWN0aWNlPC9zZWNvbmRhcnktdGl0bGU+PC90aXRsZXM+
PHBlcmlvZGljYWw+PGZ1bGwtdGl0bGU+Sm91cm5hbCBvZiBVbml2ZXJzaXR5IFRlYWNoaW5nICZh
bXA7IExlYXJuaW5nIFByYWN0aWNlPC9mdWxsLXRpdGxlPjwvcGVyaW9kaWNhbD48cGFnZXM+MDI8
L3BhZ2VzPjx2b2x1bWU+MjA8L3ZvbHVtZT48bnVtYmVyPjM8L251bWJlcj48ZGF0ZXM+PHllYXI+
MjAyMzwveWVhcj48L2RhdGVzPjx1cmxzPjwvdXJscz48L3JlY29yZD48L0NpdGU+PC9FbmROb3Rl
PgB=
</w:fldData>
        </w:fldChar>
      </w:r>
      <w:r w:rsidR="00435F0C">
        <w:rPr>
          <w:rFonts w:eastAsia="Times"/>
        </w:rPr>
        <w:instrText xml:space="preserve"> ADDIN EN.CITE.DATA </w:instrText>
      </w:r>
      <w:r w:rsidR="00435F0C">
        <w:rPr>
          <w:rFonts w:eastAsia="Times"/>
        </w:rPr>
      </w:r>
      <w:r w:rsidR="00435F0C">
        <w:rPr>
          <w:rFonts w:eastAsia="Times"/>
        </w:rPr>
        <w:fldChar w:fldCharType="end"/>
      </w:r>
      <w:r w:rsidR="00435F0C">
        <w:rPr>
          <w:rFonts w:eastAsia="Times"/>
        </w:rPr>
        <w:fldChar w:fldCharType="separate"/>
      </w:r>
      <w:r w:rsidR="00435F0C">
        <w:rPr>
          <w:rFonts w:eastAsia="Times"/>
          <w:noProof/>
        </w:rPr>
        <w:t>(Crawford et al., 2023; Gašević et al., 2023)</w:t>
      </w:r>
      <w:r w:rsidR="00435F0C">
        <w:rPr>
          <w:rFonts w:eastAsia="Times"/>
        </w:rPr>
        <w:fldChar w:fldCharType="end"/>
      </w:r>
      <w:r w:rsidRPr="00F6417D">
        <w:rPr>
          <w:rFonts w:eastAsia="Times"/>
        </w:rPr>
        <w:t>. One of the primary concerns associated with this technology is academic integrity, as students may use AI-generated content to cheat in assignments, compromising the reliability and credibility of assessment results</w:t>
      </w:r>
      <w:r w:rsidR="00EA2F11">
        <w:rPr>
          <w:rFonts w:eastAsia="Times"/>
        </w:rPr>
        <w:t xml:space="preserve"> </w:t>
      </w:r>
      <w:r w:rsidR="00435F0C">
        <w:rPr>
          <w:rFonts w:eastAsia="Times"/>
        </w:rPr>
        <w:fldChar w:fldCharType="begin"/>
      </w:r>
      <w:r w:rsidR="00435F0C">
        <w:rPr>
          <w:rFonts w:eastAsia="Times"/>
        </w:rPr>
        <w:instrText xml:space="preserve"> ADDIN EN.CITE &lt;EndNote&gt;&lt;Cite&gt;&lt;Author&gt;Dwivedi&lt;/Author&gt;&lt;Year&gt;2023&lt;/Year&gt;&lt;RecNum&gt;26&lt;/RecNum&gt;&lt;DisplayText&gt;(Benuyenah, 2023; Dwivedi et al., 2023)&lt;/DisplayText&gt;&lt;record&gt;&lt;rec-number&gt;26&lt;/rec-number&gt;&lt;foreign-keys&gt;&lt;key app="EN" db-id="5psd5p52mrves4efraq5wfewdfw5v5p9seea" timestamp="1701861170"&gt;26&lt;/key&gt;&lt;/foreign-keys&gt;&lt;ref-type name="Journal Article"&gt;17&lt;/ref-type&gt;&lt;contributors&gt;&lt;authors&gt;&lt;author&gt;Dwivedi, Yogesh K&lt;/author&gt;&lt;author&gt;Kshetri, Nir&lt;/author&gt;&lt;author&gt;Hughes, Laurie&lt;/author&gt;&lt;author&gt;Slade, Emma Louise&lt;/author&gt;&lt;author&gt;Jeyaraj, Anand&lt;/author&gt;&lt;author&gt;Kar, Arpan Kumar&lt;/author&gt;&lt;author&gt;Baabdullah, Abdullah M&lt;/author&gt;&lt;author&gt;Koohang, Alex&lt;/author&gt;&lt;author&gt;Raghavan, Vishnupriya&lt;/author&gt;&lt;author&gt;Ahuja, Manju&lt;/author&gt;&lt;/authors&gt;&lt;/contributors&gt;&lt;titles&gt;&lt;title&gt;“So what if ChatGPT wrote it?” Multidisciplinary perspectives on opportunities, challenges and implications of generative conversational AI for research, practice and policy&lt;/title&gt;&lt;secondary-title&gt;International Journal of Information Management&lt;/secondary-title&gt;&lt;/titles&gt;&lt;periodical&gt;&lt;full-title&gt;International Journal of Information Management&lt;/full-title&gt;&lt;/periodical&gt;&lt;pages&gt;102642&lt;/pages&gt;&lt;volume&gt;71&lt;/volume&gt;&lt;dates&gt;&lt;year&gt;2023&lt;/year&gt;&lt;/dates&gt;&lt;isbn&gt;0268-4012&lt;/isbn&gt;&lt;urls&gt;&lt;/urls&gt;&lt;/record&gt;&lt;/Cite&gt;&lt;Cite&gt;&lt;Author&gt;Benuyenah&lt;/Author&gt;&lt;Year&gt;2023&lt;/Year&gt;&lt;RecNum&gt;8&lt;/RecNum&gt;&lt;record&gt;&lt;rec-number&gt;8&lt;/rec-number&gt;&lt;foreign-keys&gt;&lt;key app="EN" db-id="5psd5p52mrves4efraq5wfewdfw5v5p9seea" timestamp="1701861170"&gt;8&lt;/key&gt;&lt;/foreign-keys&gt;&lt;ref-type name="Journal Article"&gt;17&lt;/ref-type&gt;&lt;contributors&gt;&lt;authors&gt;&lt;author&gt;Benuyenah, Vic&lt;/author&gt;&lt;/authors&gt;&lt;/contributors&gt;&lt;titles&gt;&lt;title&gt;Commentary: ChatGPT use in higher education assessment: Prospects and epistemic threats&lt;/title&gt;&lt;secondary-title&gt;Journal of Research in Innovative Teaching &amp;amp; Learning&lt;/secondary-title&gt;&lt;/titles&gt;&lt;periodical&gt;&lt;full-title&gt;Journal of Research in Innovative Teaching &amp;amp; Learning&lt;/full-title&gt;&lt;/periodical&gt;&lt;pages&gt;134-135&lt;/pages&gt;&lt;volume&gt;16&lt;/volume&gt;&lt;number&gt;1&lt;/number&gt;&lt;dates&gt;&lt;year&gt;2023&lt;/year&gt;&lt;/dates&gt;&lt;isbn&gt;2397-7604&lt;/isbn&gt;&lt;urls&gt;&lt;/urls&gt;&lt;/record&gt;&lt;/Cite&gt;&lt;/EndNote&gt;</w:instrText>
      </w:r>
      <w:r w:rsidR="00435F0C">
        <w:rPr>
          <w:rFonts w:eastAsia="Times"/>
        </w:rPr>
        <w:fldChar w:fldCharType="separate"/>
      </w:r>
      <w:r w:rsidR="00435F0C">
        <w:rPr>
          <w:rFonts w:eastAsia="Times"/>
          <w:noProof/>
        </w:rPr>
        <w:t>(Benuyenah, 2023; Dwivedi et al., 2023)</w:t>
      </w:r>
      <w:r w:rsidR="00435F0C">
        <w:rPr>
          <w:rFonts w:eastAsia="Times"/>
        </w:rPr>
        <w:fldChar w:fldCharType="end"/>
      </w:r>
      <w:r w:rsidRPr="00F6417D">
        <w:rPr>
          <w:rFonts w:eastAsia="Times"/>
        </w:rPr>
        <w:t>. However, the framework proposed in this paper offers a practical and flexible approach to incorporating generative AI in software-related courses' take-home assignments while promoting academic integrity. By providing guidelines that prevent plagiarism and align the assessment tasks with the course learning objectives, this framework helps to mitigate the risks associated with academic misconduct while enhancing the educational experience</w:t>
      </w:r>
      <w:r w:rsidR="0032010A">
        <w:rPr>
          <w:rFonts w:eastAsia="Times"/>
        </w:rPr>
        <w:t>.</w:t>
      </w:r>
      <w:r w:rsidR="00064C88">
        <w:rPr>
          <w:rFonts w:eastAsia="Times"/>
        </w:rPr>
        <w:t xml:space="preserve"> The study has some limitations in its design, for example, validation testing of the framework was not done with breath and depth. </w:t>
      </w:r>
      <w:r w:rsidR="0032010A">
        <w:rPr>
          <w:rFonts w:eastAsia="Times"/>
        </w:rPr>
        <w:t xml:space="preserve"> </w:t>
      </w:r>
    </w:p>
    <w:p w14:paraId="7EAA7459" w14:textId="77777777" w:rsidR="00CF7EB6" w:rsidRDefault="0032010A" w:rsidP="00F9051E">
      <w:pPr>
        <w:pStyle w:val="ICCENormal"/>
        <w:rPr>
          <w:rFonts w:eastAsia="Times"/>
        </w:rPr>
      </w:pPr>
      <w:r w:rsidRPr="0032010A">
        <w:rPr>
          <w:rFonts w:eastAsia="Times"/>
        </w:rPr>
        <w:t>Future research could extend to other courses in various disciplines, including electronics, mechanics, food technology, and more. This would allow the framework to be tested in different contexts. It is expected that additional rules or modified rules will be developed to suit these new disciplines</w:t>
      </w:r>
      <w:r>
        <w:rPr>
          <w:rFonts w:eastAsia="Times"/>
        </w:rPr>
        <w:t>.</w:t>
      </w:r>
    </w:p>
    <w:p w14:paraId="6C3E87DF" w14:textId="77777777" w:rsidR="006073C0" w:rsidRPr="00F6417D" w:rsidRDefault="006073C0" w:rsidP="00F9051E">
      <w:pPr>
        <w:pStyle w:val="ICCENormal"/>
        <w:rPr>
          <w:rFonts w:eastAsia="Times"/>
        </w:rPr>
      </w:pPr>
    </w:p>
    <w:p w14:paraId="35EF547F" w14:textId="13F7A3DC" w:rsidR="00F6417D" w:rsidRPr="00F6417D" w:rsidRDefault="00F6417D" w:rsidP="00D65354">
      <w:pPr>
        <w:pStyle w:val="ICCEHeading2"/>
      </w:pPr>
      <w:r w:rsidRPr="00F6417D">
        <w:t>References</w:t>
      </w:r>
    </w:p>
    <w:p w14:paraId="15D8EE35" w14:textId="77777777" w:rsidR="008F3782" w:rsidRPr="00F6417D" w:rsidRDefault="008F3782">
      <w:pPr>
        <w:pStyle w:val="ICCENormalText1stparagraph"/>
        <w:rPr>
          <w:rFonts w:cs="Arial"/>
          <w:szCs w:val="22"/>
        </w:rPr>
      </w:pPr>
    </w:p>
    <w:p w14:paraId="54AB8AAB" w14:textId="77777777" w:rsidR="00435F0C" w:rsidRDefault="00435F0C">
      <w:pPr>
        <w:pStyle w:val="ICCEReferences"/>
      </w:pPr>
    </w:p>
    <w:p w14:paraId="46340133" w14:textId="77777777" w:rsidR="00435F0C" w:rsidRDefault="00435F0C">
      <w:pPr>
        <w:pStyle w:val="ICCEReferences"/>
      </w:pPr>
    </w:p>
    <w:p w14:paraId="20143D7B" w14:textId="77777777" w:rsidR="00435F0C" w:rsidRPr="00435F0C" w:rsidRDefault="00435F0C" w:rsidP="00435F0C">
      <w:pPr>
        <w:pStyle w:val="EndNoteBibliography"/>
        <w:ind w:left="720" w:hanging="720"/>
        <w:rPr>
          <w:noProof/>
        </w:rPr>
      </w:pPr>
      <w:r>
        <w:fldChar w:fldCharType="begin"/>
      </w:r>
      <w:r>
        <w:instrText xml:space="preserve"> ADDIN EN.REFLIST </w:instrText>
      </w:r>
      <w:r>
        <w:fldChar w:fldCharType="separate"/>
      </w:r>
      <w:r w:rsidRPr="00435F0C">
        <w:rPr>
          <w:noProof/>
        </w:rPr>
        <w:t xml:space="preserve">Almond, R., Steinberg, L., &amp; Mislevy, R. (2002). Enhancing the design and delivery of assessment systems: A four-process architecture. </w:t>
      </w:r>
      <w:r w:rsidRPr="00435F0C">
        <w:rPr>
          <w:i/>
          <w:noProof/>
        </w:rPr>
        <w:t>The Journal of Technology, Learning and Assessment</w:t>
      </w:r>
      <w:r w:rsidRPr="00435F0C">
        <w:rPr>
          <w:noProof/>
        </w:rPr>
        <w:t>,</w:t>
      </w:r>
      <w:r w:rsidRPr="00435F0C">
        <w:rPr>
          <w:i/>
          <w:noProof/>
        </w:rPr>
        <w:t xml:space="preserve"> 1</w:t>
      </w:r>
      <w:r w:rsidRPr="00435F0C">
        <w:rPr>
          <w:noProof/>
        </w:rPr>
        <w:t xml:space="preserve">(5). </w:t>
      </w:r>
    </w:p>
    <w:p w14:paraId="09A88F26" w14:textId="1425CEA3" w:rsidR="00435F0C" w:rsidRPr="00435F0C" w:rsidRDefault="00435F0C" w:rsidP="00435F0C">
      <w:pPr>
        <w:pStyle w:val="EndNoteBibliography"/>
        <w:ind w:left="720" w:hanging="720"/>
        <w:rPr>
          <w:noProof/>
        </w:rPr>
      </w:pPr>
      <w:r w:rsidRPr="00435F0C">
        <w:rPr>
          <w:noProof/>
        </w:rPr>
        <w:t xml:space="preserve">Angus, S. D., &amp; Watson, J. (2009). Does regular online testing enhance student learning in the numerical sciences? Robust evidence from a large data set [Article]. </w:t>
      </w:r>
      <w:r w:rsidRPr="00435F0C">
        <w:rPr>
          <w:i/>
          <w:noProof/>
        </w:rPr>
        <w:t>British Journal of Educational Technology</w:t>
      </w:r>
      <w:r w:rsidRPr="00435F0C">
        <w:rPr>
          <w:noProof/>
        </w:rPr>
        <w:t>,</w:t>
      </w:r>
      <w:r w:rsidRPr="00435F0C">
        <w:rPr>
          <w:i/>
          <w:noProof/>
        </w:rPr>
        <w:t xml:space="preserve"> 40</w:t>
      </w:r>
      <w:r w:rsidRPr="00435F0C">
        <w:rPr>
          <w:noProof/>
        </w:rPr>
        <w:t xml:space="preserve">(2), 255-272. </w:t>
      </w:r>
      <w:hyperlink r:id="rId13" w:history="1">
        <w:r w:rsidRPr="00435F0C">
          <w:rPr>
            <w:rStyle w:val="Siuktni"/>
            <w:noProof/>
          </w:rPr>
          <w:t>https://doi.org/10.1111/j.1467-8535.2008.00916.x</w:t>
        </w:r>
      </w:hyperlink>
      <w:r w:rsidRPr="00435F0C">
        <w:rPr>
          <w:noProof/>
        </w:rPr>
        <w:t xml:space="preserve"> </w:t>
      </w:r>
    </w:p>
    <w:p w14:paraId="03726AAC" w14:textId="77777777" w:rsidR="00435F0C" w:rsidRPr="00435F0C" w:rsidRDefault="00435F0C" w:rsidP="00435F0C">
      <w:pPr>
        <w:pStyle w:val="EndNoteBibliography"/>
        <w:ind w:left="720" w:hanging="720"/>
        <w:rPr>
          <w:noProof/>
        </w:rPr>
      </w:pPr>
      <w:r w:rsidRPr="00435F0C">
        <w:rPr>
          <w:noProof/>
        </w:rPr>
        <w:t xml:space="preserve">Benuyenah, V. (2023). Commentary: ChatGPT use in higher education assessment: Prospects and epistemic threats. </w:t>
      </w:r>
      <w:r w:rsidRPr="00435F0C">
        <w:rPr>
          <w:i/>
          <w:noProof/>
        </w:rPr>
        <w:t>Journal of Research in Innovative Teaching &amp; Learning</w:t>
      </w:r>
      <w:r w:rsidRPr="00435F0C">
        <w:rPr>
          <w:noProof/>
        </w:rPr>
        <w:t>,</w:t>
      </w:r>
      <w:r w:rsidRPr="00435F0C">
        <w:rPr>
          <w:i/>
          <w:noProof/>
        </w:rPr>
        <w:t xml:space="preserve"> 16</w:t>
      </w:r>
      <w:r w:rsidRPr="00435F0C">
        <w:rPr>
          <w:noProof/>
        </w:rPr>
        <w:t xml:space="preserve">(1), 134-135. </w:t>
      </w:r>
    </w:p>
    <w:p w14:paraId="1E35A44D" w14:textId="77777777" w:rsidR="00435F0C" w:rsidRPr="00435F0C" w:rsidRDefault="00435F0C" w:rsidP="00435F0C">
      <w:pPr>
        <w:pStyle w:val="EndNoteBibliography"/>
        <w:ind w:left="720" w:hanging="720"/>
        <w:rPr>
          <w:noProof/>
        </w:rPr>
      </w:pPr>
      <w:r w:rsidRPr="00435F0C">
        <w:rPr>
          <w:noProof/>
        </w:rPr>
        <w:t xml:space="preserve">Bretag, T., Harper, R., Burton, M., Ellis, C., Newton, P., Rozenberg, P., Saddiqui, S., &amp; van Haeringen, K. (2019). Contract cheating: A survey of Australian university students. </w:t>
      </w:r>
      <w:r w:rsidRPr="00435F0C">
        <w:rPr>
          <w:i/>
          <w:noProof/>
        </w:rPr>
        <w:t>Studies in Higher education</w:t>
      </w:r>
      <w:r w:rsidRPr="00435F0C">
        <w:rPr>
          <w:noProof/>
        </w:rPr>
        <w:t>,</w:t>
      </w:r>
      <w:r w:rsidRPr="00435F0C">
        <w:rPr>
          <w:i/>
          <w:noProof/>
        </w:rPr>
        <w:t xml:space="preserve"> 44</w:t>
      </w:r>
      <w:r w:rsidRPr="00435F0C">
        <w:rPr>
          <w:noProof/>
        </w:rPr>
        <w:t xml:space="preserve">(11), 1837-1856. </w:t>
      </w:r>
    </w:p>
    <w:p w14:paraId="3B11F01B" w14:textId="77777777" w:rsidR="00435F0C" w:rsidRPr="00435F0C" w:rsidRDefault="00435F0C" w:rsidP="00435F0C">
      <w:pPr>
        <w:pStyle w:val="EndNoteBibliography"/>
        <w:ind w:left="720" w:hanging="720"/>
        <w:rPr>
          <w:noProof/>
        </w:rPr>
      </w:pPr>
      <w:r w:rsidRPr="00435F0C">
        <w:rPr>
          <w:noProof/>
        </w:rPr>
        <w:t xml:space="preserve">Brookhart, S. M. (2013). </w:t>
      </w:r>
      <w:r w:rsidRPr="00435F0C">
        <w:rPr>
          <w:i/>
          <w:noProof/>
        </w:rPr>
        <w:t>How to create and use rubrics for formative assessment and grading</w:t>
      </w:r>
      <w:r w:rsidRPr="00435F0C">
        <w:rPr>
          <w:noProof/>
        </w:rPr>
        <w:t xml:space="preserve">. Ascd. </w:t>
      </w:r>
    </w:p>
    <w:p w14:paraId="1613E01B" w14:textId="77777777" w:rsidR="00435F0C" w:rsidRPr="00435F0C" w:rsidRDefault="00435F0C" w:rsidP="00435F0C">
      <w:pPr>
        <w:pStyle w:val="EndNoteBibliography"/>
        <w:ind w:left="720" w:hanging="720"/>
        <w:rPr>
          <w:noProof/>
        </w:rPr>
      </w:pPr>
      <w:r w:rsidRPr="00435F0C">
        <w:rPr>
          <w:noProof/>
        </w:rPr>
        <w:t xml:space="preserve">Chickering, A. W., &amp; Gamson, Z. F. (1987). Seven principles for good practice in undergraduate education. </w:t>
      </w:r>
      <w:r w:rsidRPr="00435F0C">
        <w:rPr>
          <w:i/>
          <w:noProof/>
        </w:rPr>
        <w:t>AAHE bulletin</w:t>
      </w:r>
      <w:r w:rsidRPr="00435F0C">
        <w:rPr>
          <w:noProof/>
        </w:rPr>
        <w:t>,</w:t>
      </w:r>
      <w:r w:rsidRPr="00435F0C">
        <w:rPr>
          <w:i/>
          <w:noProof/>
        </w:rPr>
        <w:t xml:space="preserve"> 3</w:t>
      </w:r>
      <w:r w:rsidRPr="00435F0C">
        <w:rPr>
          <w:noProof/>
        </w:rPr>
        <w:t xml:space="preserve">, 7. </w:t>
      </w:r>
    </w:p>
    <w:p w14:paraId="125BF8D6" w14:textId="77777777" w:rsidR="00435F0C" w:rsidRPr="00435F0C" w:rsidRDefault="00435F0C" w:rsidP="00435F0C">
      <w:pPr>
        <w:pStyle w:val="EndNoteBibliography"/>
        <w:ind w:left="720" w:hanging="720"/>
        <w:rPr>
          <w:noProof/>
        </w:rPr>
      </w:pPr>
      <w:r w:rsidRPr="00435F0C">
        <w:rPr>
          <w:noProof/>
        </w:rPr>
        <w:t xml:space="preserve">Cook, T. D., Campbell, D. T., &amp; Shadish, W. (2002). </w:t>
      </w:r>
      <w:r w:rsidRPr="00435F0C">
        <w:rPr>
          <w:i/>
          <w:noProof/>
        </w:rPr>
        <w:t>Experimental and quasi-experimental designs for generalized causal inference</w:t>
      </w:r>
      <w:r w:rsidRPr="00435F0C">
        <w:rPr>
          <w:noProof/>
        </w:rPr>
        <w:t xml:space="preserve">. Houghton Mifflin Boston, MA. </w:t>
      </w:r>
    </w:p>
    <w:p w14:paraId="05FDC7F1" w14:textId="77777777" w:rsidR="00435F0C" w:rsidRPr="00435F0C" w:rsidRDefault="00435F0C" w:rsidP="00435F0C">
      <w:pPr>
        <w:pStyle w:val="EndNoteBibliography"/>
        <w:ind w:left="720" w:hanging="720"/>
        <w:rPr>
          <w:noProof/>
        </w:rPr>
      </w:pPr>
      <w:r w:rsidRPr="00435F0C">
        <w:rPr>
          <w:noProof/>
        </w:rPr>
        <w:t xml:space="preserve">Crawford, J., Cowling, M., &amp; Allen, K.-A. (2023). Leadership is needed for ethical ChatGPT: Character, assessment, and learning using artificial intelligence (AI). </w:t>
      </w:r>
      <w:r w:rsidRPr="00435F0C">
        <w:rPr>
          <w:i/>
          <w:noProof/>
        </w:rPr>
        <w:t>Journal of University Teaching &amp; Learning Practice</w:t>
      </w:r>
      <w:r w:rsidRPr="00435F0C">
        <w:rPr>
          <w:noProof/>
        </w:rPr>
        <w:t>,</w:t>
      </w:r>
      <w:r w:rsidRPr="00435F0C">
        <w:rPr>
          <w:i/>
          <w:noProof/>
        </w:rPr>
        <w:t xml:space="preserve"> 20</w:t>
      </w:r>
      <w:r w:rsidRPr="00435F0C">
        <w:rPr>
          <w:noProof/>
        </w:rPr>
        <w:t xml:space="preserve">(3), 02. </w:t>
      </w:r>
    </w:p>
    <w:p w14:paraId="4F78D54D" w14:textId="77777777" w:rsidR="00435F0C" w:rsidRPr="00435F0C" w:rsidRDefault="00435F0C" w:rsidP="00435F0C">
      <w:pPr>
        <w:pStyle w:val="EndNoteBibliography"/>
        <w:ind w:left="720" w:hanging="720"/>
        <w:rPr>
          <w:noProof/>
        </w:rPr>
      </w:pPr>
      <w:r w:rsidRPr="00435F0C">
        <w:rPr>
          <w:noProof/>
        </w:rPr>
        <w:t xml:space="preserve">Dwivedi, Y. K., Kshetri, N., Hughes, L., Slade, E. L., Jeyaraj, A., Kar, A. K., Baabdullah, A. M., Koohang, A., Raghavan, V., &amp; Ahuja, M. (2023). “So what if ChatGPT wrote it?” Multidisciplinary perspectives on opportunities, challenges and implications of generative conversational AI for research, practice and policy. </w:t>
      </w:r>
      <w:r w:rsidRPr="00435F0C">
        <w:rPr>
          <w:i/>
          <w:noProof/>
        </w:rPr>
        <w:t>International Journal of Information Management</w:t>
      </w:r>
      <w:r w:rsidRPr="00435F0C">
        <w:rPr>
          <w:noProof/>
        </w:rPr>
        <w:t>,</w:t>
      </w:r>
      <w:r w:rsidRPr="00435F0C">
        <w:rPr>
          <w:i/>
          <w:noProof/>
        </w:rPr>
        <w:t xml:space="preserve"> 71</w:t>
      </w:r>
      <w:r w:rsidRPr="00435F0C">
        <w:rPr>
          <w:noProof/>
        </w:rPr>
        <w:t xml:space="preserve">, 102642. </w:t>
      </w:r>
    </w:p>
    <w:p w14:paraId="04B0038B" w14:textId="77777777" w:rsidR="00435F0C" w:rsidRPr="00435F0C" w:rsidRDefault="00435F0C" w:rsidP="00435F0C">
      <w:pPr>
        <w:pStyle w:val="EndNoteBibliography"/>
        <w:ind w:left="720" w:hanging="720"/>
        <w:rPr>
          <w:noProof/>
        </w:rPr>
      </w:pPr>
      <w:r w:rsidRPr="00435F0C">
        <w:rPr>
          <w:noProof/>
        </w:rPr>
        <w:lastRenderedPageBreak/>
        <w:t xml:space="preserve">Emenike, M. E., &amp; Emenike, B. U. (2023). Was This Title Generated by ChatGPT? Considerations for Artificial Intelligence Text-Generation Software Programs for Chemists and Chemistry Educators. </w:t>
      </w:r>
      <w:r w:rsidRPr="00435F0C">
        <w:rPr>
          <w:i/>
          <w:noProof/>
        </w:rPr>
        <w:t>Journal of Chemical Education</w:t>
      </w:r>
      <w:r w:rsidRPr="00435F0C">
        <w:rPr>
          <w:noProof/>
        </w:rPr>
        <w:t>,</w:t>
      </w:r>
      <w:r w:rsidRPr="00435F0C">
        <w:rPr>
          <w:i/>
          <w:noProof/>
        </w:rPr>
        <w:t xml:space="preserve"> 100</w:t>
      </w:r>
      <w:r w:rsidRPr="00435F0C">
        <w:rPr>
          <w:noProof/>
        </w:rPr>
        <w:t xml:space="preserve">(4), 1413-1418. </w:t>
      </w:r>
    </w:p>
    <w:p w14:paraId="4F4C1730" w14:textId="77777777" w:rsidR="00435F0C" w:rsidRPr="00435F0C" w:rsidRDefault="00435F0C" w:rsidP="00435F0C">
      <w:pPr>
        <w:pStyle w:val="EndNoteBibliography"/>
        <w:ind w:left="720" w:hanging="720"/>
        <w:rPr>
          <w:noProof/>
        </w:rPr>
      </w:pPr>
      <w:r w:rsidRPr="00435F0C">
        <w:rPr>
          <w:noProof/>
        </w:rPr>
        <w:t xml:space="preserve">Fergus, S., Botha, M., &amp; Ostovar, M. (2023). Evaluating academic answers generated using chatgpt. </w:t>
      </w:r>
      <w:r w:rsidRPr="00435F0C">
        <w:rPr>
          <w:i/>
          <w:noProof/>
        </w:rPr>
        <w:t>Journal of Chemical Education</w:t>
      </w:r>
      <w:r w:rsidRPr="00435F0C">
        <w:rPr>
          <w:noProof/>
        </w:rPr>
        <w:t xml:space="preserve">. </w:t>
      </w:r>
    </w:p>
    <w:p w14:paraId="0DC4E637" w14:textId="77777777" w:rsidR="00435F0C" w:rsidRPr="00435F0C" w:rsidRDefault="00435F0C" w:rsidP="00435F0C">
      <w:pPr>
        <w:pStyle w:val="EndNoteBibliography"/>
        <w:ind w:left="720" w:hanging="720"/>
        <w:rPr>
          <w:noProof/>
        </w:rPr>
      </w:pPr>
      <w:r w:rsidRPr="00435F0C">
        <w:rPr>
          <w:noProof/>
        </w:rPr>
        <w:t xml:space="preserve">Forehand, M. (2010). Bloom’s taxonomy. </w:t>
      </w:r>
      <w:r w:rsidRPr="00435F0C">
        <w:rPr>
          <w:i/>
          <w:noProof/>
        </w:rPr>
        <w:t>Emerging perspectives on learning, teaching, and technology</w:t>
      </w:r>
      <w:r w:rsidRPr="00435F0C">
        <w:rPr>
          <w:noProof/>
        </w:rPr>
        <w:t>,</w:t>
      </w:r>
      <w:r w:rsidRPr="00435F0C">
        <w:rPr>
          <w:i/>
          <w:noProof/>
        </w:rPr>
        <w:t xml:space="preserve"> 41</w:t>
      </w:r>
      <w:r w:rsidRPr="00435F0C">
        <w:rPr>
          <w:noProof/>
        </w:rPr>
        <w:t xml:space="preserve">(4), 47-56. </w:t>
      </w:r>
    </w:p>
    <w:p w14:paraId="7F3E46F5" w14:textId="6B0ECA3B" w:rsidR="00435F0C" w:rsidRPr="00435F0C" w:rsidRDefault="00435F0C" w:rsidP="00435F0C">
      <w:pPr>
        <w:pStyle w:val="EndNoteBibliography"/>
        <w:ind w:left="720" w:hanging="720"/>
        <w:rPr>
          <w:noProof/>
        </w:rPr>
      </w:pPr>
      <w:r w:rsidRPr="00435F0C">
        <w:rPr>
          <w:noProof/>
        </w:rPr>
        <w:t xml:space="preserve">Gašević, D., Siemens, G., &amp; Sadiq, S. (2023). Empowering learners for the age of artificial intelligence [Editorial]. </w:t>
      </w:r>
      <w:r w:rsidRPr="00435F0C">
        <w:rPr>
          <w:i/>
          <w:noProof/>
        </w:rPr>
        <w:t>Computers and Education: Artificial Intelligence</w:t>
      </w:r>
      <w:r w:rsidRPr="00435F0C">
        <w:rPr>
          <w:noProof/>
        </w:rPr>
        <w:t xml:space="preserve">, Article 100130. </w:t>
      </w:r>
      <w:hyperlink r:id="rId14" w:history="1">
        <w:r w:rsidRPr="00435F0C">
          <w:rPr>
            <w:rStyle w:val="Siuktni"/>
            <w:noProof/>
          </w:rPr>
          <w:t>https://doi.org/10.1016/j.caeai.2023.100130</w:t>
        </w:r>
      </w:hyperlink>
      <w:r w:rsidRPr="00435F0C">
        <w:rPr>
          <w:noProof/>
        </w:rPr>
        <w:t xml:space="preserve"> </w:t>
      </w:r>
    </w:p>
    <w:p w14:paraId="79C449DB" w14:textId="77777777" w:rsidR="00435F0C" w:rsidRPr="00435F0C" w:rsidRDefault="00435F0C" w:rsidP="00435F0C">
      <w:pPr>
        <w:pStyle w:val="EndNoteBibliography"/>
        <w:ind w:left="720" w:hanging="720"/>
        <w:rPr>
          <w:noProof/>
        </w:rPr>
      </w:pPr>
      <w:r w:rsidRPr="00435F0C">
        <w:rPr>
          <w:noProof/>
        </w:rPr>
        <w:t xml:space="preserve">Geerling, W., Mateer, G. D., Wooten, J., &amp; Damodaran, N. (2023). ChatGPT has aced the test of understanding in college economics: Now what? </w:t>
      </w:r>
      <w:r w:rsidRPr="00435F0C">
        <w:rPr>
          <w:i/>
          <w:noProof/>
        </w:rPr>
        <w:t>The American Economist</w:t>
      </w:r>
      <w:r w:rsidRPr="00435F0C">
        <w:rPr>
          <w:noProof/>
        </w:rPr>
        <w:t xml:space="preserve">, 05694345231169654. </w:t>
      </w:r>
    </w:p>
    <w:p w14:paraId="2D485B12" w14:textId="77777777" w:rsidR="00435F0C" w:rsidRPr="00435F0C" w:rsidRDefault="00435F0C" w:rsidP="00435F0C">
      <w:pPr>
        <w:pStyle w:val="EndNoteBibliography"/>
        <w:ind w:left="720" w:hanging="720"/>
        <w:rPr>
          <w:noProof/>
        </w:rPr>
      </w:pPr>
      <w:r w:rsidRPr="00435F0C">
        <w:rPr>
          <w:noProof/>
        </w:rPr>
        <w:t xml:space="preserve">Gilson, A., Safranek, C. W., Huang, T., Socrates, V., Chi, L., Taylor, R. A., &amp; Chartash, D. (2023). How does CHATGPT perform on the United States Medical Licensing Examination? the implications of large language models for medical education and knowledge assessment. </w:t>
      </w:r>
      <w:r w:rsidRPr="00435F0C">
        <w:rPr>
          <w:i/>
          <w:noProof/>
        </w:rPr>
        <w:t>JMIR Medical Education</w:t>
      </w:r>
      <w:r w:rsidRPr="00435F0C">
        <w:rPr>
          <w:noProof/>
        </w:rPr>
        <w:t>,</w:t>
      </w:r>
      <w:r w:rsidRPr="00435F0C">
        <w:rPr>
          <w:i/>
          <w:noProof/>
        </w:rPr>
        <w:t xml:space="preserve"> 9</w:t>
      </w:r>
      <w:r w:rsidRPr="00435F0C">
        <w:rPr>
          <w:noProof/>
        </w:rPr>
        <w:t xml:space="preserve">(1), e45312. </w:t>
      </w:r>
    </w:p>
    <w:p w14:paraId="1BDB31AC" w14:textId="77777777" w:rsidR="00435F0C" w:rsidRPr="00435F0C" w:rsidRDefault="00435F0C" w:rsidP="00435F0C">
      <w:pPr>
        <w:pStyle w:val="EndNoteBibliography"/>
        <w:ind w:left="720" w:hanging="720"/>
        <w:rPr>
          <w:noProof/>
        </w:rPr>
      </w:pPr>
      <w:r w:rsidRPr="00435F0C">
        <w:rPr>
          <w:noProof/>
        </w:rPr>
        <w:t xml:space="preserve">Gorin, J. S. (2006). Test design with cognition in mind. </w:t>
      </w:r>
      <w:r w:rsidRPr="00435F0C">
        <w:rPr>
          <w:i/>
          <w:noProof/>
        </w:rPr>
        <w:t>Educational measurement: Issues and practice</w:t>
      </w:r>
      <w:r w:rsidRPr="00435F0C">
        <w:rPr>
          <w:noProof/>
        </w:rPr>
        <w:t>,</w:t>
      </w:r>
      <w:r w:rsidRPr="00435F0C">
        <w:rPr>
          <w:i/>
          <w:noProof/>
        </w:rPr>
        <w:t xml:space="preserve"> 25</w:t>
      </w:r>
      <w:r w:rsidRPr="00435F0C">
        <w:rPr>
          <w:noProof/>
        </w:rPr>
        <w:t xml:space="preserve">(4), 21-35. </w:t>
      </w:r>
    </w:p>
    <w:p w14:paraId="293EB5C0" w14:textId="1ECD4832" w:rsidR="00435F0C" w:rsidRPr="00435F0C" w:rsidRDefault="00435F0C" w:rsidP="00435F0C">
      <w:pPr>
        <w:pStyle w:val="EndNoteBibliography"/>
        <w:ind w:left="720" w:hanging="720"/>
        <w:rPr>
          <w:noProof/>
        </w:rPr>
      </w:pPr>
      <w:r w:rsidRPr="00435F0C">
        <w:rPr>
          <w:noProof/>
        </w:rPr>
        <w:t xml:space="preserve">Gregorcic, B., &amp; Pendrill, A. M. (2023). ChatGPT and the frustrated Socrates [Article]. </w:t>
      </w:r>
      <w:r w:rsidRPr="00435F0C">
        <w:rPr>
          <w:i/>
          <w:noProof/>
        </w:rPr>
        <w:t>Physics Education</w:t>
      </w:r>
      <w:r w:rsidRPr="00435F0C">
        <w:rPr>
          <w:noProof/>
        </w:rPr>
        <w:t>,</w:t>
      </w:r>
      <w:r w:rsidRPr="00435F0C">
        <w:rPr>
          <w:i/>
          <w:noProof/>
        </w:rPr>
        <w:t xml:space="preserve"> 58</w:t>
      </w:r>
      <w:r w:rsidRPr="00435F0C">
        <w:rPr>
          <w:noProof/>
        </w:rPr>
        <w:t xml:space="preserve">(3), Article 035021. </w:t>
      </w:r>
      <w:hyperlink r:id="rId15" w:history="1">
        <w:r w:rsidRPr="00435F0C">
          <w:rPr>
            <w:rStyle w:val="Siuktni"/>
            <w:noProof/>
          </w:rPr>
          <w:t>https://doi.org/10.1088/1361-6552/acc299</w:t>
        </w:r>
      </w:hyperlink>
      <w:r w:rsidRPr="00435F0C">
        <w:rPr>
          <w:noProof/>
        </w:rPr>
        <w:t xml:space="preserve"> </w:t>
      </w:r>
    </w:p>
    <w:p w14:paraId="18EBBDDF" w14:textId="37296124" w:rsidR="00435F0C" w:rsidRPr="00435F0C" w:rsidRDefault="00435F0C" w:rsidP="00435F0C">
      <w:pPr>
        <w:pStyle w:val="EndNoteBibliography"/>
        <w:ind w:left="720" w:hanging="720"/>
        <w:rPr>
          <w:noProof/>
        </w:rPr>
      </w:pPr>
      <w:r w:rsidRPr="00435F0C">
        <w:rPr>
          <w:noProof/>
        </w:rPr>
        <w:t xml:space="preserve">Ivanov, S., &amp; Soliman, M. (2023). Game of algorithms: ChatGPT implications for the future of tourism education and research [Article]. </w:t>
      </w:r>
      <w:r w:rsidRPr="00435F0C">
        <w:rPr>
          <w:i/>
          <w:noProof/>
        </w:rPr>
        <w:t>Journal of Tourism Futures</w:t>
      </w:r>
      <w:r w:rsidRPr="00435F0C">
        <w:rPr>
          <w:noProof/>
        </w:rPr>
        <w:t xml:space="preserve">. </w:t>
      </w:r>
      <w:hyperlink r:id="rId16" w:history="1">
        <w:r w:rsidRPr="00435F0C">
          <w:rPr>
            <w:rStyle w:val="Siuktni"/>
            <w:noProof/>
          </w:rPr>
          <w:t>https://doi.org/10.1108/JTF-02-2023-0038</w:t>
        </w:r>
      </w:hyperlink>
      <w:r w:rsidRPr="00435F0C">
        <w:rPr>
          <w:noProof/>
        </w:rPr>
        <w:t xml:space="preserve"> </w:t>
      </w:r>
    </w:p>
    <w:p w14:paraId="7225B5E1" w14:textId="77777777" w:rsidR="00435F0C" w:rsidRPr="00435F0C" w:rsidRDefault="00435F0C" w:rsidP="00435F0C">
      <w:pPr>
        <w:pStyle w:val="EndNoteBibliography"/>
        <w:ind w:left="720" w:hanging="720"/>
        <w:rPr>
          <w:noProof/>
        </w:rPr>
      </w:pPr>
      <w:r w:rsidRPr="00435F0C">
        <w:rPr>
          <w:noProof/>
        </w:rPr>
        <w:t xml:space="preserve">Kooli, C. (2023). Chatbots in education and research: a critical examination of ethical implications and solutions. </w:t>
      </w:r>
      <w:r w:rsidRPr="00435F0C">
        <w:rPr>
          <w:i/>
          <w:noProof/>
        </w:rPr>
        <w:t>Sustainability</w:t>
      </w:r>
      <w:r w:rsidRPr="00435F0C">
        <w:rPr>
          <w:noProof/>
        </w:rPr>
        <w:t>,</w:t>
      </w:r>
      <w:r w:rsidRPr="00435F0C">
        <w:rPr>
          <w:i/>
          <w:noProof/>
        </w:rPr>
        <w:t xml:space="preserve"> 15</w:t>
      </w:r>
      <w:r w:rsidRPr="00435F0C">
        <w:rPr>
          <w:noProof/>
        </w:rPr>
        <w:t xml:space="preserve">(7), 5614. </w:t>
      </w:r>
    </w:p>
    <w:p w14:paraId="3D1D83C3" w14:textId="5F3CF202" w:rsidR="00435F0C" w:rsidRPr="00435F0C" w:rsidRDefault="00435F0C" w:rsidP="00435F0C">
      <w:pPr>
        <w:pStyle w:val="EndNoteBibliography"/>
        <w:ind w:left="720" w:hanging="720"/>
        <w:rPr>
          <w:noProof/>
        </w:rPr>
      </w:pPr>
      <w:r w:rsidRPr="00435F0C">
        <w:rPr>
          <w:noProof/>
        </w:rPr>
        <w:t xml:space="preserve">Lee, H. (2023). The rise of ChatGPT: Exploring its potential in medical education [Note]. </w:t>
      </w:r>
      <w:r w:rsidRPr="00435F0C">
        <w:rPr>
          <w:i/>
          <w:noProof/>
        </w:rPr>
        <w:t>Anatomical Sciences Education</w:t>
      </w:r>
      <w:r w:rsidRPr="00435F0C">
        <w:rPr>
          <w:noProof/>
        </w:rPr>
        <w:t xml:space="preserve">. </w:t>
      </w:r>
      <w:hyperlink r:id="rId17" w:history="1">
        <w:r w:rsidRPr="00435F0C">
          <w:rPr>
            <w:rStyle w:val="Siuktni"/>
            <w:noProof/>
          </w:rPr>
          <w:t>https://doi.org/10.1002/ase.2270</w:t>
        </w:r>
      </w:hyperlink>
      <w:r w:rsidRPr="00435F0C">
        <w:rPr>
          <w:noProof/>
        </w:rPr>
        <w:t xml:space="preserve"> </w:t>
      </w:r>
    </w:p>
    <w:p w14:paraId="42341BDF" w14:textId="78908F47" w:rsidR="00435F0C" w:rsidRPr="00435F0C" w:rsidRDefault="00435F0C" w:rsidP="00435F0C">
      <w:pPr>
        <w:pStyle w:val="EndNoteBibliography"/>
        <w:ind w:left="720" w:hanging="720"/>
        <w:rPr>
          <w:noProof/>
        </w:rPr>
      </w:pPr>
      <w:r w:rsidRPr="00435F0C">
        <w:rPr>
          <w:noProof/>
        </w:rPr>
        <w:t xml:space="preserve">Mellar, H., Peytcheva-Forsyth, R., Kocdar, S., Karadeniz, A., &amp; Yovkova, B. (2018). Addressing cheating in e-assessment using student authentication and authorship checking systems: Teachers' perspectives [Article]. </w:t>
      </w:r>
      <w:r w:rsidRPr="00435F0C">
        <w:rPr>
          <w:i/>
          <w:noProof/>
        </w:rPr>
        <w:t>International Journal for Educational Integrity</w:t>
      </w:r>
      <w:r w:rsidRPr="00435F0C">
        <w:rPr>
          <w:noProof/>
        </w:rPr>
        <w:t>,</w:t>
      </w:r>
      <w:r w:rsidRPr="00435F0C">
        <w:rPr>
          <w:i/>
          <w:noProof/>
        </w:rPr>
        <w:t xml:space="preserve"> 14</w:t>
      </w:r>
      <w:r w:rsidRPr="00435F0C">
        <w:rPr>
          <w:noProof/>
        </w:rPr>
        <w:t xml:space="preserve">(1), Article 2. </w:t>
      </w:r>
      <w:hyperlink r:id="rId18" w:history="1">
        <w:r w:rsidRPr="00435F0C">
          <w:rPr>
            <w:rStyle w:val="Siuktni"/>
            <w:noProof/>
          </w:rPr>
          <w:t>https://doi.org/10.1007/s40979-018-0025-x</w:t>
        </w:r>
      </w:hyperlink>
      <w:r w:rsidRPr="00435F0C">
        <w:rPr>
          <w:noProof/>
        </w:rPr>
        <w:t xml:space="preserve"> </w:t>
      </w:r>
    </w:p>
    <w:p w14:paraId="47548CDF" w14:textId="77777777" w:rsidR="00435F0C" w:rsidRPr="00435F0C" w:rsidRDefault="00435F0C" w:rsidP="00435F0C">
      <w:pPr>
        <w:pStyle w:val="EndNoteBibliography"/>
        <w:ind w:left="720" w:hanging="720"/>
        <w:rPr>
          <w:noProof/>
        </w:rPr>
      </w:pPr>
      <w:r w:rsidRPr="00435F0C">
        <w:rPr>
          <w:noProof/>
        </w:rPr>
        <w:t xml:space="preserve">Perkins, M. (2023). Academic Integrity considerations of AI Large Language Models in the post-pandemic era: ChatGPT and beyond. </w:t>
      </w:r>
      <w:r w:rsidRPr="00435F0C">
        <w:rPr>
          <w:i/>
          <w:noProof/>
        </w:rPr>
        <w:t>Journal of University Teaching &amp; Learning Practice</w:t>
      </w:r>
      <w:r w:rsidRPr="00435F0C">
        <w:rPr>
          <w:noProof/>
        </w:rPr>
        <w:t>,</w:t>
      </w:r>
      <w:r w:rsidRPr="00435F0C">
        <w:rPr>
          <w:i/>
          <w:noProof/>
        </w:rPr>
        <w:t xml:space="preserve"> 20</w:t>
      </w:r>
      <w:r w:rsidRPr="00435F0C">
        <w:rPr>
          <w:noProof/>
        </w:rPr>
        <w:t xml:space="preserve">(2), 07. </w:t>
      </w:r>
    </w:p>
    <w:p w14:paraId="25A78FE8" w14:textId="7BF7FF78" w:rsidR="00435F0C" w:rsidRPr="00435F0C" w:rsidRDefault="00435F0C" w:rsidP="00435F0C">
      <w:pPr>
        <w:pStyle w:val="EndNoteBibliography"/>
        <w:ind w:left="720" w:hanging="720"/>
        <w:rPr>
          <w:noProof/>
        </w:rPr>
      </w:pPr>
      <w:r w:rsidRPr="00435F0C">
        <w:rPr>
          <w:noProof/>
        </w:rPr>
        <w:t xml:space="preserve">Pittaway, L., Hannon, P., Gibb, A., &amp; Thompson, J. (2009). Assessment practice in enterprise education [Article]. </w:t>
      </w:r>
      <w:r w:rsidRPr="00435F0C">
        <w:rPr>
          <w:i/>
          <w:noProof/>
        </w:rPr>
        <w:t>International Journal of Entrepreneurial Behaviour and Research</w:t>
      </w:r>
      <w:r w:rsidRPr="00435F0C">
        <w:rPr>
          <w:noProof/>
        </w:rPr>
        <w:t>,</w:t>
      </w:r>
      <w:r w:rsidRPr="00435F0C">
        <w:rPr>
          <w:i/>
          <w:noProof/>
        </w:rPr>
        <w:t xml:space="preserve"> 15</w:t>
      </w:r>
      <w:r w:rsidRPr="00435F0C">
        <w:rPr>
          <w:noProof/>
        </w:rPr>
        <w:t xml:space="preserve">(1), 71-93. </w:t>
      </w:r>
      <w:hyperlink r:id="rId19" w:history="1">
        <w:r w:rsidRPr="00435F0C">
          <w:rPr>
            <w:rStyle w:val="Siuktni"/>
            <w:noProof/>
          </w:rPr>
          <w:t>https://doi.org/10.1108/13552550910934468</w:t>
        </w:r>
      </w:hyperlink>
      <w:r w:rsidRPr="00435F0C">
        <w:rPr>
          <w:noProof/>
        </w:rPr>
        <w:t xml:space="preserve"> </w:t>
      </w:r>
    </w:p>
    <w:p w14:paraId="017B94E1" w14:textId="77777777" w:rsidR="00435F0C" w:rsidRPr="00435F0C" w:rsidRDefault="00435F0C" w:rsidP="00435F0C">
      <w:pPr>
        <w:pStyle w:val="EndNoteBibliography"/>
        <w:ind w:left="720" w:hanging="720"/>
        <w:rPr>
          <w:noProof/>
        </w:rPr>
      </w:pPr>
      <w:r w:rsidRPr="00435F0C">
        <w:rPr>
          <w:noProof/>
        </w:rPr>
        <w:t xml:space="preserve">Trochim, W. M., &amp; Donnelly, J. P. (2001). </w:t>
      </w:r>
      <w:r w:rsidRPr="00435F0C">
        <w:rPr>
          <w:i/>
          <w:noProof/>
        </w:rPr>
        <w:t>Research methods knowledge base</w:t>
      </w:r>
      <w:r w:rsidRPr="00435F0C">
        <w:rPr>
          <w:noProof/>
        </w:rPr>
        <w:t xml:space="preserve"> (Vol. 2). Atomic Dog Pub. Macmillan Publishing Company, New York. </w:t>
      </w:r>
    </w:p>
    <w:p w14:paraId="6D081848" w14:textId="77777777" w:rsidR="00435F0C" w:rsidRPr="00435F0C" w:rsidRDefault="00435F0C" w:rsidP="00435F0C">
      <w:pPr>
        <w:pStyle w:val="EndNoteBibliography"/>
        <w:ind w:left="720" w:hanging="720"/>
        <w:rPr>
          <w:noProof/>
        </w:rPr>
      </w:pPr>
      <w:r w:rsidRPr="00435F0C">
        <w:rPr>
          <w:noProof/>
        </w:rPr>
        <w:t xml:space="preserve">Van den Berg, I., Admiraal, W., &amp; Pilot, A. (2006). Design principles and outcomes of peer assessment in higher education. </w:t>
      </w:r>
      <w:r w:rsidRPr="00435F0C">
        <w:rPr>
          <w:i/>
          <w:noProof/>
        </w:rPr>
        <w:t>Studies in Higher education</w:t>
      </w:r>
      <w:r w:rsidRPr="00435F0C">
        <w:rPr>
          <w:noProof/>
        </w:rPr>
        <w:t>,</w:t>
      </w:r>
      <w:r w:rsidRPr="00435F0C">
        <w:rPr>
          <w:i/>
          <w:noProof/>
        </w:rPr>
        <w:t xml:space="preserve"> 31</w:t>
      </w:r>
      <w:r w:rsidRPr="00435F0C">
        <w:rPr>
          <w:noProof/>
        </w:rPr>
        <w:t xml:space="preserve">(03), 341-356. </w:t>
      </w:r>
    </w:p>
    <w:p w14:paraId="29617832" w14:textId="77777777" w:rsidR="00435F0C" w:rsidRPr="00435F0C" w:rsidRDefault="00435F0C" w:rsidP="00435F0C">
      <w:pPr>
        <w:pStyle w:val="EndNoteBibliography"/>
        <w:ind w:left="720" w:hanging="720"/>
        <w:rPr>
          <w:noProof/>
        </w:rPr>
      </w:pPr>
      <w:r w:rsidRPr="00435F0C">
        <w:rPr>
          <w:noProof/>
        </w:rPr>
        <w:t xml:space="preserve">Villarroel, V., Bloxham, S., Bruna, D., Bruna, C., &amp; Herrera-Seda, C. (2018). Authentic assessment: creating a blueprint for course design. </w:t>
      </w:r>
      <w:r w:rsidRPr="00435F0C">
        <w:rPr>
          <w:i/>
          <w:noProof/>
        </w:rPr>
        <w:t>Assessment &amp; Evaluation in Higher Education</w:t>
      </w:r>
      <w:r w:rsidRPr="00435F0C">
        <w:rPr>
          <w:noProof/>
        </w:rPr>
        <w:t>,</w:t>
      </w:r>
      <w:r w:rsidRPr="00435F0C">
        <w:rPr>
          <w:i/>
          <w:noProof/>
        </w:rPr>
        <w:t xml:space="preserve"> 43</w:t>
      </w:r>
      <w:r w:rsidRPr="00435F0C">
        <w:rPr>
          <w:noProof/>
        </w:rPr>
        <w:t xml:space="preserve">(5), 840-854. </w:t>
      </w:r>
    </w:p>
    <w:p w14:paraId="6D5BD92D" w14:textId="77777777" w:rsidR="00435F0C" w:rsidRPr="00435F0C" w:rsidRDefault="00435F0C" w:rsidP="00435F0C">
      <w:pPr>
        <w:pStyle w:val="EndNoteBibliography"/>
        <w:ind w:left="720" w:hanging="720"/>
        <w:rPr>
          <w:noProof/>
        </w:rPr>
      </w:pPr>
      <w:r w:rsidRPr="00435F0C">
        <w:rPr>
          <w:noProof/>
        </w:rPr>
        <w:t xml:space="preserve">Wilson, L. O. (2016). Anderson and Krathwohl–Bloom’s taxonomy revised. </w:t>
      </w:r>
      <w:r w:rsidRPr="00435F0C">
        <w:rPr>
          <w:i/>
          <w:noProof/>
        </w:rPr>
        <w:t>Understanding the New Version of Bloom's Taxonomy</w:t>
      </w:r>
      <w:r w:rsidRPr="00435F0C">
        <w:rPr>
          <w:noProof/>
        </w:rPr>
        <w:t xml:space="preserve">. </w:t>
      </w:r>
    </w:p>
    <w:p w14:paraId="2097D63E" w14:textId="77777777" w:rsidR="00435F0C" w:rsidRPr="00435F0C" w:rsidRDefault="00435F0C" w:rsidP="00435F0C">
      <w:pPr>
        <w:pStyle w:val="EndNoteBibliography"/>
        <w:ind w:left="720" w:hanging="720"/>
        <w:rPr>
          <w:noProof/>
        </w:rPr>
      </w:pPr>
      <w:r w:rsidRPr="00435F0C">
        <w:rPr>
          <w:noProof/>
        </w:rPr>
        <w:t xml:space="preserve">Yeadon, W., Inyang, O.-O., Mizouri, A., Peach, A., &amp; Testrow, C. P. (2023). The death of the short-form physics essay in the coming AI revolution. </w:t>
      </w:r>
      <w:r w:rsidRPr="00435F0C">
        <w:rPr>
          <w:i/>
          <w:noProof/>
        </w:rPr>
        <w:t>Physics Education</w:t>
      </w:r>
      <w:r w:rsidRPr="00435F0C">
        <w:rPr>
          <w:noProof/>
        </w:rPr>
        <w:t>,</w:t>
      </w:r>
      <w:r w:rsidRPr="00435F0C">
        <w:rPr>
          <w:i/>
          <w:noProof/>
        </w:rPr>
        <w:t xml:space="preserve"> 58</w:t>
      </w:r>
      <w:r w:rsidRPr="00435F0C">
        <w:rPr>
          <w:noProof/>
        </w:rPr>
        <w:t xml:space="preserve">(3), 035027. </w:t>
      </w:r>
    </w:p>
    <w:p w14:paraId="3E371662" w14:textId="71BAA6A4" w:rsidR="008F3782" w:rsidRDefault="00435F0C">
      <w:pPr>
        <w:pStyle w:val="ICCEReferences"/>
      </w:pPr>
      <w:r>
        <w:lastRenderedPageBreak/>
        <w:fldChar w:fldCharType="end"/>
      </w:r>
    </w:p>
    <w:sectPr w:rsidR="008F3782" w:rsidSect="009924A7">
      <w:headerReference w:type="first" r:id="rId20"/>
      <w:pgSz w:w="11909" w:h="16834" w:code="9"/>
      <w:pgMar w:top="1440" w:right="1440" w:bottom="1151"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739D" w14:textId="77777777" w:rsidR="009924A7" w:rsidRDefault="009924A7">
      <w:r>
        <w:separator/>
      </w:r>
    </w:p>
  </w:endnote>
  <w:endnote w:type="continuationSeparator" w:id="0">
    <w:p w14:paraId="534EF5AD" w14:textId="77777777" w:rsidR="009924A7" w:rsidRDefault="00992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FF" w:usb1="C0007841"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EBC5" w14:textId="77777777" w:rsidR="009924A7" w:rsidRDefault="009924A7">
      <w:r>
        <w:separator/>
      </w:r>
    </w:p>
  </w:footnote>
  <w:footnote w:type="continuationSeparator" w:id="0">
    <w:p w14:paraId="306F57AC" w14:textId="77777777" w:rsidR="009924A7" w:rsidRDefault="00992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7331" w14:textId="77777777" w:rsidR="00264769" w:rsidRDefault="00560576" w:rsidP="002228A8">
    <w:pPr>
      <w:pStyle w:val="utrang"/>
      <w:jc w:val="center"/>
    </w:pPr>
    <w:r w:rsidRPr="00B26596">
      <w:rPr>
        <w:lang w:val="da-DK" w:eastAsia="zh-TW"/>
      </w:rPr>
      <w:t>Shih</w:t>
    </w:r>
    <w:r w:rsidR="00AD56FF" w:rsidRPr="00B26596">
      <w:rPr>
        <w:lang w:val="da-DK" w:eastAsia="zh-TW"/>
      </w:rPr>
      <w:t xml:space="preserve">, </w:t>
    </w:r>
    <w:r w:rsidRPr="00B26596">
      <w:rPr>
        <w:lang w:val="da-DK" w:eastAsia="zh-TW"/>
      </w:rPr>
      <w:t>JL</w:t>
    </w:r>
    <w:r w:rsidR="00C228F4" w:rsidRPr="00B26596">
      <w:rPr>
        <w:rFonts w:hint="eastAsia"/>
        <w:lang w:val="da-DK" w:eastAsia="zh-TW"/>
      </w:rPr>
      <w:t xml:space="preserve">. </w:t>
    </w:r>
    <w:r w:rsidR="00264769" w:rsidRPr="00B26596">
      <w:rPr>
        <w:lang w:val="da-DK"/>
      </w:rPr>
      <w:t>et al. (Eds.) (</w:t>
    </w:r>
    <w:r w:rsidR="00AD56FF" w:rsidRPr="00B26596">
      <w:rPr>
        <w:lang w:val="da-DK"/>
      </w:rPr>
      <w:t>202</w:t>
    </w:r>
    <w:r w:rsidRPr="00B26596">
      <w:rPr>
        <w:lang w:val="da-DK"/>
      </w:rPr>
      <w:t>3</w:t>
    </w:r>
    <w:r w:rsidR="00AD56FF" w:rsidRPr="00B26596">
      <w:rPr>
        <w:lang w:val="da-DK"/>
      </w:rPr>
      <w:t xml:space="preserve">). </w:t>
    </w:r>
    <w:r w:rsidR="00AD56FF">
      <w:t>Proceedings of the 3</w:t>
    </w:r>
    <w:r>
      <w:t>1</w:t>
    </w:r>
    <w:r>
      <w:rPr>
        <w:vertAlign w:val="superscript"/>
      </w:rPr>
      <w:t>st</w:t>
    </w:r>
    <w:r w:rsidR="0026391A">
      <w:rPr>
        <w:rFonts w:hint="eastAsia"/>
        <w:lang w:eastAsia="zh-TW"/>
      </w:rPr>
      <w:t xml:space="preserve"> </w:t>
    </w:r>
    <w:r w:rsidR="00264769" w:rsidRPr="00264769">
      <w:t>International Conference on Computers in Education.</w:t>
    </w:r>
    <w:r w:rsidR="00A508D7">
      <w:t xml:space="preserve"> </w:t>
    </w:r>
    <w:r w:rsidR="00264769" w:rsidRPr="00264769">
      <w:t>Asia-Pacific Society for Computers in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24C5278"/>
    <w:lvl w:ilvl="0">
      <w:start w:val="1"/>
      <w:numFmt w:val="decimal"/>
      <w:pStyle w:val="Sudong2"/>
      <w:lvlText w:val="%1."/>
      <w:lvlJc w:val="left"/>
      <w:pPr>
        <w:tabs>
          <w:tab w:val="num" w:pos="841"/>
        </w:tabs>
        <w:ind w:left="841" w:hanging="360"/>
      </w:pPr>
      <w:rPr>
        <w:rFonts w:cs="Times New Roman"/>
      </w:rPr>
    </w:lvl>
  </w:abstractNum>
  <w:abstractNum w:abstractNumId="1" w15:restartNumberingAfterBreak="0">
    <w:nsid w:val="FFFFFF83"/>
    <w:multiLevelType w:val="singleLevel"/>
    <w:tmpl w:val="A1DE618E"/>
    <w:lvl w:ilvl="0">
      <w:start w:val="1"/>
      <w:numFmt w:val="bullet"/>
      <w:pStyle w:val="Duudong2"/>
      <w:lvlText w:val=""/>
      <w:lvlJc w:val="left"/>
      <w:pPr>
        <w:ind w:left="880" w:hanging="480"/>
      </w:pPr>
      <w:rPr>
        <w:rFonts w:ascii="Symbol" w:hAnsi="Symbol" w:hint="default"/>
      </w:rPr>
    </w:lvl>
  </w:abstractNum>
  <w:abstractNum w:abstractNumId="2" w15:restartNumberingAfterBreak="0">
    <w:nsid w:val="FFFFFF88"/>
    <w:multiLevelType w:val="singleLevel"/>
    <w:tmpl w:val="BD9A5854"/>
    <w:lvl w:ilvl="0">
      <w:start w:val="1"/>
      <w:numFmt w:val="decimal"/>
      <w:pStyle w:val="Sudong"/>
      <w:lvlText w:val="%1."/>
      <w:lvlJc w:val="left"/>
      <w:pPr>
        <w:tabs>
          <w:tab w:val="num" w:pos="361"/>
        </w:tabs>
        <w:ind w:left="361" w:hanging="360"/>
      </w:pPr>
      <w:rPr>
        <w:rFonts w:cs="Times New Roman"/>
      </w:rPr>
    </w:lvl>
  </w:abstractNum>
  <w:abstractNum w:abstractNumId="3" w15:restartNumberingAfterBreak="0">
    <w:nsid w:val="089031E7"/>
    <w:multiLevelType w:val="hybridMultilevel"/>
    <w:tmpl w:val="4E1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955E4"/>
    <w:multiLevelType w:val="multilevel"/>
    <w:tmpl w:val="564036D4"/>
    <w:lvl w:ilvl="0">
      <w:start w:val="1"/>
      <w:numFmt w:val="decimal"/>
      <w:pStyle w:val="ICCEHeading2"/>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pStyle w:val="ICCEHeading3"/>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7076529"/>
    <w:multiLevelType w:val="hybridMultilevel"/>
    <w:tmpl w:val="1B3C0F1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2784243">
    <w:abstractNumId w:val="4"/>
  </w:num>
  <w:num w:numId="2" w16cid:durableId="36319316">
    <w:abstractNumId w:val="1"/>
  </w:num>
  <w:num w:numId="3" w16cid:durableId="1070269027">
    <w:abstractNumId w:val="2"/>
  </w:num>
  <w:num w:numId="4" w16cid:durableId="1039166365">
    <w:abstractNumId w:val="0"/>
  </w:num>
  <w:num w:numId="5" w16cid:durableId="1938901170">
    <w:abstractNumId w:val="3"/>
  </w:num>
  <w:num w:numId="6" w16cid:durableId="12641903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d5p52mrves4efraq5wfewdfw5v5p9see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7&lt;/item&gt;&lt;item&gt;18&lt;/item&gt;&lt;item&gt;19&lt;/item&gt;&lt;item&gt;20&lt;/item&gt;&lt;item&gt;21&lt;/item&gt;&lt;item&gt;23&lt;/item&gt;&lt;item&gt;24&lt;/item&gt;&lt;item&gt;25&lt;/item&gt;&lt;item&gt;26&lt;/item&gt;&lt;item&gt;27&lt;/item&gt;&lt;item&gt;28&lt;/item&gt;&lt;item&gt;29&lt;/item&gt;&lt;item&gt;30&lt;/item&gt;&lt;/record-ids&gt;&lt;/item&gt;&lt;/Libraries&gt;"/>
  </w:docVars>
  <w:rsids>
    <w:rsidRoot w:val="009B6134"/>
    <w:rsid w:val="000341C4"/>
    <w:rsid w:val="00035014"/>
    <w:rsid w:val="00052682"/>
    <w:rsid w:val="00064C88"/>
    <w:rsid w:val="00073CBD"/>
    <w:rsid w:val="00080C46"/>
    <w:rsid w:val="00096CD6"/>
    <w:rsid w:val="000A36EE"/>
    <w:rsid w:val="000A7B5D"/>
    <w:rsid w:val="000B06EB"/>
    <w:rsid w:val="000B1663"/>
    <w:rsid w:val="000B3CFD"/>
    <w:rsid w:val="000B599C"/>
    <w:rsid w:val="000C3023"/>
    <w:rsid w:val="000D29C0"/>
    <w:rsid w:val="000D4DE3"/>
    <w:rsid w:val="000F5D3E"/>
    <w:rsid w:val="000F7629"/>
    <w:rsid w:val="001315D8"/>
    <w:rsid w:val="00144578"/>
    <w:rsid w:val="00145C5C"/>
    <w:rsid w:val="001523DE"/>
    <w:rsid w:val="0017031B"/>
    <w:rsid w:val="00171512"/>
    <w:rsid w:val="001A0D33"/>
    <w:rsid w:val="001C7BD0"/>
    <w:rsid w:val="001E14CA"/>
    <w:rsid w:val="001E2E1B"/>
    <w:rsid w:val="001E3FB9"/>
    <w:rsid w:val="001F0620"/>
    <w:rsid w:val="001F2E74"/>
    <w:rsid w:val="00202644"/>
    <w:rsid w:val="00207E4F"/>
    <w:rsid w:val="002228A8"/>
    <w:rsid w:val="00222913"/>
    <w:rsid w:val="00227817"/>
    <w:rsid w:val="002322C6"/>
    <w:rsid w:val="002376F5"/>
    <w:rsid w:val="002378FB"/>
    <w:rsid w:val="00242FE2"/>
    <w:rsid w:val="0024529B"/>
    <w:rsid w:val="0026391A"/>
    <w:rsid w:val="00264769"/>
    <w:rsid w:val="0029114B"/>
    <w:rsid w:val="002A4781"/>
    <w:rsid w:val="002A77B4"/>
    <w:rsid w:val="002B2608"/>
    <w:rsid w:val="002B664E"/>
    <w:rsid w:val="002C1935"/>
    <w:rsid w:val="002C74CD"/>
    <w:rsid w:val="002E13FC"/>
    <w:rsid w:val="002E2A36"/>
    <w:rsid w:val="002E7D80"/>
    <w:rsid w:val="002F65F5"/>
    <w:rsid w:val="002F7816"/>
    <w:rsid w:val="00300E75"/>
    <w:rsid w:val="00310695"/>
    <w:rsid w:val="003147F6"/>
    <w:rsid w:val="0032010A"/>
    <w:rsid w:val="00321373"/>
    <w:rsid w:val="00327852"/>
    <w:rsid w:val="00352ABF"/>
    <w:rsid w:val="00366EBB"/>
    <w:rsid w:val="00371056"/>
    <w:rsid w:val="00374E91"/>
    <w:rsid w:val="00384868"/>
    <w:rsid w:val="00387BE9"/>
    <w:rsid w:val="003973D2"/>
    <w:rsid w:val="00405847"/>
    <w:rsid w:val="004129AE"/>
    <w:rsid w:val="004272E8"/>
    <w:rsid w:val="00432B73"/>
    <w:rsid w:val="004350F9"/>
    <w:rsid w:val="00435F0C"/>
    <w:rsid w:val="004449B4"/>
    <w:rsid w:val="00450803"/>
    <w:rsid w:val="00476AD5"/>
    <w:rsid w:val="004803E6"/>
    <w:rsid w:val="004A0342"/>
    <w:rsid w:val="004A45DF"/>
    <w:rsid w:val="004B1FE6"/>
    <w:rsid w:val="004B3DDF"/>
    <w:rsid w:val="004B5563"/>
    <w:rsid w:val="004D3840"/>
    <w:rsid w:val="004E3EDF"/>
    <w:rsid w:val="004E4F90"/>
    <w:rsid w:val="004F67CB"/>
    <w:rsid w:val="00507F90"/>
    <w:rsid w:val="00510CE4"/>
    <w:rsid w:val="0055484A"/>
    <w:rsid w:val="00560576"/>
    <w:rsid w:val="0056569A"/>
    <w:rsid w:val="00575F74"/>
    <w:rsid w:val="005E4DB1"/>
    <w:rsid w:val="005F025A"/>
    <w:rsid w:val="005F3166"/>
    <w:rsid w:val="0060114C"/>
    <w:rsid w:val="006073C0"/>
    <w:rsid w:val="00617E89"/>
    <w:rsid w:val="00620494"/>
    <w:rsid w:val="0062721D"/>
    <w:rsid w:val="00634F52"/>
    <w:rsid w:val="006452FA"/>
    <w:rsid w:val="00650055"/>
    <w:rsid w:val="0065150F"/>
    <w:rsid w:val="006557E8"/>
    <w:rsid w:val="0065680D"/>
    <w:rsid w:val="00666DF7"/>
    <w:rsid w:val="00671554"/>
    <w:rsid w:val="0067477C"/>
    <w:rsid w:val="00680BB9"/>
    <w:rsid w:val="00684580"/>
    <w:rsid w:val="006A46E5"/>
    <w:rsid w:val="006A63C8"/>
    <w:rsid w:val="006D2F7B"/>
    <w:rsid w:val="006D6178"/>
    <w:rsid w:val="00703EBC"/>
    <w:rsid w:val="00712DCC"/>
    <w:rsid w:val="007163A4"/>
    <w:rsid w:val="007215E5"/>
    <w:rsid w:val="007336DC"/>
    <w:rsid w:val="00734DB8"/>
    <w:rsid w:val="0073683A"/>
    <w:rsid w:val="00740AB1"/>
    <w:rsid w:val="007413F1"/>
    <w:rsid w:val="00755517"/>
    <w:rsid w:val="00755F15"/>
    <w:rsid w:val="00756225"/>
    <w:rsid w:val="00761F01"/>
    <w:rsid w:val="00767F5F"/>
    <w:rsid w:val="007703EB"/>
    <w:rsid w:val="00776FAC"/>
    <w:rsid w:val="007806C5"/>
    <w:rsid w:val="00782973"/>
    <w:rsid w:val="00795348"/>
    <w:rsid w:val="007A1C11"/>
    <w:rsid w:val="007A7D65"/>
    <w:rsid w:val="007B7C48"/>
    <w:rsid w:val="007C4D77"/>
    <w:rsid w:val="007C4F75"/>
    <w:rsid w:val="007C527B"/>
    <w:rsid w:val="007D1A6C"/>
    <w:rsid w:val="007D1CEB"/>
    <w:rsid w:val="007E0493"/>
    <w:rsid w:val="007F1D73"/>
    <w:rsid w:val="007F37F6"/>
    <w:rsid w:val="00800190"/>
    <w:rsid w:val="0081179D"/>
    <w:rsid w:val="0082554D"/>
    <w:rsid w:val="00855AF7"/>
    <w:rsid w:val="00871A75"/>
    <w:rsid w:val="00873807"/>
    <w:rsid w:val="00884A28"/>
    <w:rsid w:val="00884DB5"/>
    <w:rsid w:val="0089141E"/>
    <w:rsid w:val="0089257D"/>
    <w:rsid w:val="00892FB2"/>
    <w:rsid w:val="0089416E"/>
    <w:rsid w:val="008A0B6E"/>
    <w:rsid w:val="008A3F70"/>
    <w:rsid w:val="008A7130"/>
    <w:rsid w:val="008D6D46"/>
    <w:rsid w:val="008D7F9D"/>
    <w:rsid w:val="008F3782"/>
    <w:rsid w:val="00901B8B"/>
    <w:rsid w:val="00906E44"/>
    <w:rsid w:val="009123AF"/>
    <w:rsid w:val="00926699"/>
    <w:rsid w:val="0093058D"/>
    <w:rsid w:val="00937153"/>
    <w:rsid w:val="00940638"/>
    <w:rsid w:val="00947894"/>
    <w:rsid w:val="009503DF"/>
    <w:rsid w:val="00956739"/>
    <w:rsid w:val="009611B2"/>
    <w:rsid w:val="0097314A"/>
    <w:rsid w:val="00980037"/>
    <w:rsid w:val="00983F9E"/>
    <w:rsid w:val="009924A7"/>
    <w:rsid w:val="00993334"/>
    <w:rsid w:val="009937E7"/>
    <w:rsid w:val="009B297F"/>
    <w:rsid w:val="009B6134"/>
    <w:rsid w:val="009C7DCA"/>
    <w:rsid w:val="009D5AC1"/>
    <w:rsid w:val="009E1514"/>
    <w:rsid w:val="009E52D1"/>
    <w:rsid w:val="009F0BC1"/>
    <w:rsid w:val="009F543D"/>
    <w:rsid w:val="00A0212A"/>
    <w:rsid w:val="00A04031"/>
    <w:rsid w:val="00A170B0"/>
    <w:rsid w:val="00A209B3"/>
    <w:rsid w:val="00A4050B"/>
    <w:rsid w:val="00A44F2D"/>
    <w:rsid w:val="00A508D7"/>
    <w:rsid w:val="00A51C53"/>
    <w:rsid w:val="00A562B4"/>
    <w:rsid w:val="00A74120"/>
    <w:rsid w:val="00A74908"/>
    <w:rsid w:val="00A87551"/>
    <w:rsid w:val="00AC390B"/>
    <w:rsid w:val="00AC3A22"/>
    <w:rsid w:val="00AD56FF"/>
    <w:rsid w:val="00AE22D5"/>
    <w:rsid w:val="00AE3638"/>
    <w:rsid w:val="00AE6D97"/>
    <w:rsid w:val="00B0537F"/>
    <w:rsid w:val="00B127BB"/>
    <w:rsid w:val="00B14460"/>
    <w:rsid w:val="00B2425B"/>
    <w:rsid w:val="00B26596"/>
    <w:rsid w:val="00B27F12"/>
    <w:rsid w:val="00B408C6"/>
    <w:rsid w:val="00B423DD"/>
    <w:rsid w:val="00B43122"/>
    <w:rsid w:val="00B630E1"/>
    <w:rsid w:val="00B650FE"/>
    <w:rsid w:val="00B72DA4"/>
    <w:rsid w:val="00B7771E"/>
    <w:rsid w:val="00B8032D"/>
    <w:rsid w:val="00B8264C"/>
    <w:rsid w:val="00B97C40"/>
    <w:rsid w:val="00BA2B2D"/>
    <w:rsid w:val="00BA6C1B"/>
    <w:rsid w:val="00BB7DA8"/>
    <w:rsid w:val="00BC6988"/>
    <w:rsid w:val="00BE6BA3"/>
    <w:rsid w:val="00BF4801"/>
    <w:rsid w:val="00BF5CF0"/>
    <w:rsid w:val="00BF7186"/>
    <w:rsid w:val="00C0511D"/>
    <w:rsid w:val="00C1306E"/>
    <w:rsid w:val="00C15AFF"/>
    <w:rsid w:val="00C228F4"/>
    <w:rsid w:val="00C3674F"/>
    <w:rsid w:val="00C45763"/>
    <w:rsid w:val="00C46A12"/>
    <w:rsid w:val="00C632CE"/>
    <w:rsid w:val="00C738DF"/>
    <w:rsid w:val="00C812A4"/>
    <w:rsid w:val="00CD65D7"/>
    <w:rsid w:val="00CD712F"/>
    <w:rsid w:val="00CE6A78"/>
    <w:rsid w:val="00CF0FE7"/>
    <w:rsid w:val="00CF7EB6"/>
    <w:rsid w:val="00D03E4A"/>
    <w:rsid w:val="00D1698E"/>
    <w:rsid w:val="00D176A8"/>
    <w:rsid w:val="00D31A29"/>
    <w:rsid w:val="00D34A1E"/>
    <w:rsid w:val="00D60D8A"/>
    <w:rsid w:val="00D65354"/>
    <w:rsid w:val="00D74917"/>
    <w:rsid w:val="00D81B1B"/>
    <w:rsid w:val="00D83221"/>
    <w:rsid w:val="00D92D2D"/>
    <w:rsid w:val="00DB7C09"/>
    <w:rsid w:val="00DC0298"/>
    <w:rsid w:val="00DE1C8D"/>
    <w:rsid w:val="00DE4EB0"/>
    <w:rsid w:val="00E0058E"/>
    <w:rsid w:val="00E01075"/>
    <w:rsid w:val="00E032CB"/>
    <w:rsid w:val="00E04D55"/>
    <w:rsid w:val="00E05FFD"/>
    <w:rsid w:val="00E06137"/>
    <w:rsid w:val="00E107D2"/>
    <w:rsid w:val="00E12EBD"/>
    <w:rsid w:val="00E21EBC"/>
    <w:rsid w:val="00E37016"/>
    <w:rsid w:val="00E40878"/>
    <w:rsid w:val="00E55C35"/>
    <w:rsid w:val="00E701F0"/>
    <w:rsid w:val="00E838B3"/>
    <w:rsid w:val="00EA2F11"/>
    <w:rsid w:val="00EA78EA"/>
    <w:rsid w:val="00EB2A8E"/>
    <w:rsid w:val="00EB2FA0"/>
    <w:rsid w:val="00ED1437"/>
    <w:rsid w:val="00F05E85"/>
    <w:rsid w:val="00F15052"/>
    <w:rsid w:val="00F152D7"/>
    <w:rsid w:val="00F2116D"/>
    <w:rsid w:val="00F25C54"/>
    <w:rsid w:val="00F361A6"/>
    <w:rsid w:val="00F44884"/>
    <w:rsid w:val="00F6417D"/>
    <w:rsid w:val="00F7058A"/>
    <w:rsid w:val="00F83AF9"/>
    <w:rsid w:val="00F83CAC"/>
    <w:rsid w:val="00F9051E"/>
    <w:rsid w:val="00FB311C"/>
    <w:rsid w:val="00FD259C"/>
    <w:rsid w:val="00FE7E20"/>
    <w:rsid w:val="00FF1C5B"/>
    <w:rsid w:val="00FF4DDB"/>
    <w:rsid w:val="00FF712D"/>
    <w:rsid w:val="4D81F3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605801"/>
  <w15:chartTrackingRefBased/>
  <w15:docId w15:val="{D0A6234C-44CD-4302-9C6C-70E8C491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ind w:left="924" w:hanging="357"/>
      <w:jc w:val="both"/>
    </w:pPr>
    <w:rPr>
      <w:rFonts w:eastAsia="PMingLiU"/>
      <w:sz w:val="24"/>
      <w:szCs w:val="24"/>
    </w:rPr>
  </w:style>
  <w:style w:type="paragraph" w:styleId="u1">
    <w:name w:val="heading 1"/>
    <w:basedOn w:val="Tiu"/>
    <w:next w:val="Binhthng"/>
    <w:uiPriority w:val="9"/>
    <w:qFormat/>
    <w:pPr>
      <w:keepNext/>
    </w:pPr>
    <w:rPr>
      <w:rFonts w:ascii="Arial" w:eastAsia="SimSun" w:hAnsi="Arial" w:cs="Arial"/>
      <w:b w:val="0"/>
      <w:bCs w:val="0"/>
      <w:kern w:val="32"/>
      <w:sz w:val="44"/>
    </w:rPr>
  </w:style>
  <w:style w:type="paragraph" w:styleId="u2">
    <w:name w:val="heading 2"/>
    <w:basedOn w:val="u1"/>
    <w:next w:val="Binhthng"/>
    <w:uiPriority w:val="9"/>
    <w:qFormat/>
    <w:pPr>
      <w:overflowPunct w:val="0"/>
      <w:autoSpaceDE w:val="0"/>
      <w:autoSpaceDN w:val="0"/>
      <w:adjustRightInd w:val="0"/>
      <w:spacing w:after="120"/>
      <w:jc w:val="both"/>
      <w:textAlignment w:val="baseline"/>
      <w:outlineLvl w:val="1"/>
    </w:pPr>
    <w:rPr>
      <w:rFonts w:ascii="Helvetica" w:eastAsia="PMingLiU" w:hAnsi="Helvetica" w:cs="Times New Roman"/>
      <w:bCs/>
      <w:kern w:val="28"/>
      <w:sz w:val="20"/>
      <w:szCs w:val="20"/>
      <w:lang w:eastAsia="en-US"/>
    </w:rPr>
  </w:style>
  <w:style w:type="paragraph" w:styleId="u3">
    <w:name w:val="heading 3"/>
    <w:basedOn w:val="Binhthng"/>
    <w:next w:val="Binhthng"/>
    <w:link w:val="u3Char"/>
    <w:uiPriority w:val="9"/>
    <w:qFormat/>
    <w:pPr>
      <w:keepNext/>
      <w:spacing w:line="720" w:lineRule="auto"/>
      <w:outlineLvl w:val="2"/>
    </w:pPr>
    <w:rPr>
      <w:rFonts w:ascii="Cambria" w:hAnsi="Cambria"/>
      <w:b/>
      <w:bCs/>
      <w:sz w:val="36"/>
      <w:szCs w:val="36"/>
    </w:rPr>
  </w:style>
  <w:style w:type="paragraph" w:styleId="u4">
    <w:name w:val="heading 4"/>
    <w:basedOn w:val="Binhthng"/>
    <w:next w:val="Binhthng"/>
    <w:uiPriority w:val="9"/>
    <w:qFormat/>
    <w:pPr>
      <w:keepNext/>
      <w:spacing w:line="720" w:lineRule="auto"/>
      <w:outlineLvl w:val="3"/>
    </w:pPr>
    <w:rPr>
      <w:rFonts w:ascii="Cambria" w:hAnsi="Cambria"/>
      <w:sz w:val="36"/>
      <w:szCs w:val="36"/>
    </w:rPr>
  </w:style>
  <w:style w:type="paragraph" w:styleId="u5">
    <w:name w:val="heading 5"/>
    <w:basedOn w:val="Binhthng"/>
    <w:next w:val="Binhthng"/>
    <w:link w:val="u5Char"/>
    <w:uiPriority w:val="9"/>
    <w:semiHidden/>
    <w:unhideWhenUsed/>
    <w:qFormat/>
    <w:rsid w:val="00F6417D"/>
    <w:pPr>
      <w:spacing w:before="240" w:after="60"/>
      <w:ind w:left="3600" w:hanging="360"/>
      <w:jc w:val="left"/>
      <w:outlineLvl w:val="4"/>
    </w:pPr>
    <w:rPr>
      <w:rFonts w:eastAsia="SimSun"/>
      <w:b/>
      <w:bCs/>
      <w:i/>
      <w:iCs/>
      <w:sz w:val="26"/>
      <w:szCs w:val="26"/>
      <w:lang w:eastAsia="en-US"/>
    </w:rPr>
  </w:style>
  <w:style w:type="paragraph" w:styleId="u6">
    <w:name w:val="heading 6"/>
    <w:basedOn w:val="Binhthng"/>
    <w:next w:val="Binhthng"/>
    <w:link w:val="u6Char"/>
    <w:uiPriority w:val="9"/>
    <w:semiHidden/>
    <w:unhideWhenUsed/>
    <w:qFormat/>
    <w:rsid w:val="00F6417D"/>
    <w:pPr>
      <w:spacing w:before="240" w:after="60"/>
      <w:ind w:left="4320" w:hanging="360"/>
      <w:jc w:val="left"/>
      <w:outlineLvl w:val="5"/>
    </w:pPr>
    <w:rPr>
      <w:rFonts w:eastAsia="SimSun"/>
      <w:b/>
      <w:bCs/>
      <w:lang w:eastAsia="en-US"/>
    </w:rPr>
  </w:style>
  <w:style w:type="paragraph" w:styleId="u7">
    <w:name w:val="heading 7"/>
    <w:basedOn w:val="Binhthng"/>
    <w:next w:val="Binhthng"/>
    <w:link w:val="u7Char"/>
    <w:uiPriority w:val="9"/>
    <w:qFormat/>
    <w:rsid w:val="00F6417D"/>
    <w:pPr>
      <w:spacing w:before="240" w:after="60"/>
      <w:ind w:left="5040" w:hanging="360"/>
      <w:jc w:val="left"/>
      <w:outlineLvl w:val="6"/>
    </w:pPr>
    <w:rPr>
      <w:rFonts w:eastAsia="SimSun"/>
      <w:lang w:eastAsia="en-US"/>
    </w:rPr>
  </w:style>
  <w:style w:type="paragraph" w:styleId="u8">
    <w:name w:val="heading 8"/>
    <w:basedOn w:val="Binhthng"/>
    <w:next w:val="Binhthng"/>
    <w:link w:val="u8Char"/>
    <w:uiPriority w:val="9"/>
    <w:qFormat/>
    <w:rsid w:val="00F6417D"/>
    <w:pPr>
      <w:spacing w:before="240" w:after="60"/>
      <w:ind w:left="5760" w:hanging="360"/>
      <w:jc w:val="left"/>
      <w:outlineLvl w:val="7"/>
    </w:pPr>
    <w:rPr>
      <w:rFonts w:eastAsia="SimSun"/>
      <w:i/>
      <w:iCs/>
      <w:lang w:eastAsia="en-US"/>
    </w:rPr>
  </w:style>
  <w:style w:type="paragraph" w:styleId="u9">
    <w:name w:val="heading 9"/>
    <w:basedOn w:val="Binhthng"/>
    <w:next w:val="Binhthng"/>
    <w:link w:val="u9Char"/>
    <w:uiPriority w:val="9"/>
    <w:qFormat/>
    <w:rsid w:val="00F6417D"/>
    <w:pPr>
      <w:spacing w:before="240" w:after="60"/>
      <w:ind w:left="6480" w:hanging="360"/>
      <w:jc w:val="left"/>
      <w:outlineLvl w:val="8"/>
    </w:pPr>
    <w:rPr>
      <w:rFonts w:ascii="Cambria" w:eastAsia="SimSun" w:hAnsi="Cambria"/>
      <w:lang w:eastAsia="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rPr>
      <w:rFonts w:ascii="Cambria" w:eastAsia="PMingLiU" w:hAnsi="Cambria" w:cs="Times New Roman"/>
      <w:b/>
      <w:bCs/>
      <w:kern w:val="52"/>
      <w:sz w:val="52"/>
      <w:szCs w:val="52"/>
      <w:lang w:eastAsia="zh-CN"/>
    </w:rPr>
  </w:style>
  <w:style w:type="character" w:customStyle="1" w:styleId="Heading2Char">
    <w:name w:val="Heading 2 Char"/>
    <w:semiHidden/>
    <w:rPr>
      <w:rFonts w:ascii="Cambria" w:eastAsia="PMingLiU" w:hAnsi="Cambria" w:cs="Times New Roman"/>
      <w:b/>
      <w:bCs/>
      <w:sz w:val="48"/>
      <w:szCs w:val="48"/>
      <w:lang w:eastAsia="zh-CN"/>
    </w:rPr>
  </w:style>
  <w:style w:type="character" w:customStyle="1" w:styleId="Heading3Char">
    <w:name w:val="Heading 3 Char"/>
    <w:semiHidden/>
    <w:locked/>
    <w:rPr>
      <w:rFonts w:ascii="Cambria" w:eastAsia="PMingLiU" w:hAnsi="Cambria" w:cs="Times New Roman"/>
      <w:b/>
      <w:bCs/>
      <w:sz w:val="36"/>
      <w:szCs w:val="36"/>
      <w:lang w:eastAsia="zh-CN"/>
    </w:rPr>
  </w:style>
  <w:style w:type="character" w:customStyle="1" w:styleId="Heading4Char">
    <w:name w:val="Heading 4 Char"/>
    <w:semiHidden/>
    <w:locked/>
    <w:rPr>
      <w:rFonts w:ascii="Cambria" w:eastAsia="PMingLiU" w:hAnsi="Cambria" w:cs="Times New Roman"/>
      <w:sz w:val="36"/>
      <w:szCs w:val="36"/>
      <w:lang w:eastAsia="zh-CN"/>
    </w:rPr>
  </w:style>
  <w:style w:type="paragraph" w:styleId="Tiu">
    <w:name w:val="Title"/>
    <w:basedOn w:val="Binhthng"/>
    <w:next w:val="Binhthng"/>
    <w:qFormat/>
    <w:pPr>
      <w:spacing w:before="240" w:after="60"/>
      <w:jc w:val="center"/>
      <w:outlineLvl w:val="0"/>
    </w:pPr>
    <w:rPr>
      <w:rFonts w:ascii="Cambria" w:hAnsi="Cambria"/>
      <w:b/>
      <w:bCs/>
      <w:sz w:val="32"/>
      <w:szCs w:val="32"/>
    </w:rPr>
  </w:style>
  <w:style w:type="character" w:customStyle="1" w:styleId="TitleChar">
    <w:name w:val="Title Char"/>
    <w:locked/>
    <w:rPr>
      <w:rFonts w:ascii="Cambria" w:eastAsia="PMingLiU" w:hAnsi="Cambria" w:cs="Times New Roman"/>
      <w:b/>
      <w:bCs/>
      <w:sz w:val="32"/>
      <w:szCs w:val="32"/>
      <w:lang w:eastAsia="zh-CN"/>
    </w:rPr>
  </w:style>
  <w:style w:type="paragraph" w:customStyle="1" w:styleId="ICCEAuthorList">
    <w:name w:val="ICCE Author List"/>
    <w:basedOn w:val="Binhthng"/>
    <w:rsid w:val="00ED1437"/>
    <w:pPr>
      <w:overflowPunct w:val="0"/>
      <w:autoSpaceDE w:val="0"/>
      <w:autoSpaceDN w:val="0"/>
      <w:adjustRightInd w:val="0"/>
      <w:ind w:left="0" w:firstLine="0"/>
      <w:jc w:val="center"/>
      <w:textAlignment w:val="baseline"/>
    </w:pPr>
    <w:rPr>
      <w:rFonts w:ascii="Arial" w:hAnsi="Arial"/>
      <w:b/>
      <w:szCs w:val="20"/>
      <w:lang w:eastAsia="en-US"/>
    </w:rPr>
  </w:style>
  <w:style w:type="paragraph" w:customStyle="1" w:styleId="ICCEAffiliations">
    <w:name w:val="ICCE Affiliations"/>
    <w:basedOn w:val="Binhthng"/>
    <w:rsid w:val="00ED1437"/>
    <w:pPr>
      <w:overflowPunct w:val="0"/>
      <w:autoSpaceDE w:val="0"/>
      <w:autoSpaceDN w:val="0"/>
      <w:adjustRightInd w:val="0"/>
      <w:ind w:left="0" w:firstLine="0"/>
      <w:jc w:val="center"/>
      <w:textAlignment w:val="baseline"/>
    </w:pPr>
    <w:rPr>
      <w:rFonts w:ascii="Arial" w:hAnsi="Arial"/>
      <w:szCs w:val="20"/>
      <w:lang w:eastAsia="en-US"/>
    </w:rPr>
  </w:style>
  <w:style w:type="paragraph" w:customStyle="1" w:styleId="ICCEAbstract">
    <w:name w:val="ICCE Abstract"/>
    <w:basedOn w:val="Binhthng"/>
    <w:link w:val="ICCEAbstractChar"/>
    <w:rsid w:val="00ED1437"/>
    <w:pPr>
      <w:overflowPunct w:val="0"/>
      <w:autoSpaceDE w:val="0"/>
      <w:autoSpaceDN w:val="0"/>
      <w:adjustRightInd w:val="0"/>
      <w:ind w:left="720" w:right="720" w:firstLine="0"/>
      <w:textAlignment w:val="baseline"/>
    </w:pPr>
    <w:rPr>
      <w:rFonts w:ascii="Arial" w:hAnsi="Arial"/>
      <w:sz w:val="20"/>
      <w:szCs w:val="20"/>
      <w:lang w:eastAsia="en-US"/>
    </w:rPr>
  </w:style>
  <w:style w:type="paragraph" w:styleId="Bongchuthich">
    <w:name w:val="Balloon Text"/>
    <w:basedOn w:val="Binhthng"/>
    <w:link w:val="BongchuthichChar"/>
    <w:uiPriority w:val="99"/>
    <w:semiHidden/>
    <w:unhideWhenUsed/>
    <w:rsid w:val="006A63C8"/>
    <w:rPr>
      <w:rFonts w:ascii="Tahoma" w:hAnsi="Tahoma" w:cs="Tahoma"/>
      <w:sz w:val="16"/>
      <w:szCs w:val="16"/>
    </w:rPr>
  </w:style>
  <w:style w:type="paragraph" w:customStyle="1" w:styleId="ICCEReferences">
    <w:name w:val="ICCE References"/>
    <w:basedOn w:val="Binhthng"/>
    <w:rsid w:val="00E40878"/>
    <w:pPr>
      <w:overflowPunct w:val="0"/>
      <w:autoSpaceDE w:val="0"/>
      <w:autoSpaceDN w:val="0"/>
      <w:adjustRightInd w:val="0"/>
      <w:ind w:left="425" w:hanging="425"/>
      <w:jc w:val="left"/>
      <w:textAlignment w:val="baseline"/>
    </w:pPr>
    <w:rPr>
      <w:rFonts w:ascii="Arial" w:hAnsi="Arial"/>
      <w:sz w:val="20"/>
      <w:szCs w:val="20"/>
      <w:lang w:eastAsia="en-US"/>
    </w:rPr>
  </w:style>
  <w:style w:type="paragraph" w:styleId="Duudong">
    <w:name w:val="List Bullet"/>
    <w:aliases w:val="ICCE List Bullet"/>
    <w:basedOn w:val="Binhthng"/>
    <w:autoRedefine/>
    <w:semiHidden/>
    <w:rsid w:val="006D2F7B"/>
    <w:pPr>
      <w:tabs>
        <w:tab w:val="num" w:pos="709"/>
      </w:tabs>
      <w:overflowPunct w:val="0"/>
      <w:autoSpaceDE w:val="0"/>
      <w:autoSpaceDN w:val="0"/>
      <w:adjustRightInd w:val="0"/>
      <w:ind w:left="0" w:firstLine="0"/>
      <w:jc w:val="left"/>
      <w:textAlignment w:val="baseline"/>
    </w:pPr>
    <w:rPr>
      <w:rFonts w:ascii="Arial" w:hAnsi="Arial"/>
      <w:sz w:val="22"/>
      <w:szCs w:val="20"/>
      <w:lang w:eastAsia="en-US"/>
    </w:rPr>
  </w:style>
  <w:style w:type="paragraph" w:customStyle="1" w:styleId="ICCENormalText2ndparagraphsandlater">
    <w:name w:val="ICCE Normal Text (2nd paragraphs and later)"/>
    <w:basedOn w:val="Binhthng"/>
    <w:rsid w:val="006D2F7B"/>
    <w:pPr>
      <w:ind w:left="0" w:firstLine="539"/>
      <w:jc w:val="left"/>
    </w:pPr>
    <w:rPr>
      <w:rFonts w:ascii="Arial" w:hAnsi="Arial"/>
      <w:sz w:val="22"/>
    </w:rPr>
  </w:style>
  <w:style w:type="paragraph" w:customStyle="1" w:styleId="ICCENormalText1stparagraph">
    <w:name w:val="ICCE Normal Text (1st paragraph)"/>
    <w:basedOn w:val="Binhthng"/>
    <w:rsid w:val="00E40878"/>
    <w:pPr>
      <w:overflowPunct w:val="0"/>
      <w:autoSpaceDE w:val="0"/>
      <w:autoSpaceDN w:val="0"/>
      <w:adjustRightInd w:val="0"/>
      <w:ind w:left="0" w:firstLine="0"/>
      <w:jc w:val="left"/>
      <w:textAlignment w:val="baseline"/>
    </w:pPr>
    <w:rPr>
      <w:rFonts w:ascii="Arial" w:hAnsi="Arial"/>
      <w:sz w:val="22"/>
      <w:lang w:eastAsia="en-US"/>
    </w:rPr>
  </w:style>
  <w:style w:type="paragraph" w:customStyle="1" w:styleId="ICCEPaperTitle">
    <w:name w:val="ICCE Paper Title"/>
    <w:basedOn w:val="u1"/>
    <w:qFormat/>
    <w:rsid w:val="00ED1437"/>
    <w:pPr>
      <w:widowControl w:val="0"/>
      <w:autoSpaceDE w:val="0"/>
      <w:autoSpaceDN w:val="0"/>
      <w:adjustRightInd w:val="0"/>
      <w:ind w:left="0" w:firstLine="0"/>
    </w:pPr>
    <w:rPr>
      <w:rFonts w:eastAsia="PMingLiU"/>
      <w:b/>
      <w:bCs/>
      <w:szCs w:val="44"/>
    </w:rPr>
  </w:style>
  <w:style w:type="paragraph" w:customStyle="1" w:styleId="ICCEHeading">
    <w:name w:val="ICCE Heading"/>
    <w:basedOn w:val="u2"/>
    <w:rsid w:val="006D2F7B"/>
    <w:pPr>
      <w:widowControl w:val="0"/>
      <w:spacing w:before="0" w:after="0"/>
      <w:ind w:left="0" w:firstLine="0"/>
      <w:jc w:val="left"/>
    </w:pPr>
    <w:rPr>
      <w:rFonts w:ascii="Arial" w:hAnsi="Arial"/>
      <w:b/>
      <w:bCs w:val="0"/>
      <w:sz w:val="24"/>
    </w:rPr>
  </w:style>
  <w:style w:type="paragraph" w:customStyle="1" w:styleId="ICCEHeading1">
    <w:name w:val="ICCE Heading 1"/>
    <w:basedOn w:val="ICCEHeading"/>
    <w:rsid w:val="00ED1437"/>
  </w:style>
  <w:style w:type="paragraph" w:customStyle="1" w:styleId="ICCEHeading2">
    <w:name w:val="ICCE Heading 2"/>
    <w:basedOn w:val="u3"/>
    <w:link w:val="ICCEHeading2Char"/>
    <w:autoRedefine/>
    <w:rsid w:val="00D65354"/>
    <w:pPr>
      <w:widowControl w:val="0"/>
      <w:numPr>
        <w:numId w:val="1"/>
      </w:numPr>
      <w:autoSpaceDE w:val="0"/>
      <w:autoSpaceDN w:val="0"/>
      <w:adjustRightInd w:val="0"/>
      <w:spacing w:line="240" w:lineRule="auto"/>
    </w:pPr>
    <w:rPr>
      <w:rFonts w:ascii="Arial" w:hAnsi="Arial"/>
      <w:bCs w:val="0"/>
      <w:sz w:val="24"/>
    </w:rPr>
  </w:style>
  <w:style w:type="paragraph" w:styleId="Duytlai">
    <w:name w:val="Revision"/>
    <w:hidden/>
    <w:uiPriority w:val="99"/>
    <w:semiHidden/>
    <w:rsid w:val="00E40878"/>
    <w:rPr>
      <w:rFonts w:eastAsia="PMingLiU"/>
      <w:sz w:val="24"/>
      <w:szCs w:val="24"/>
    </w:rPr>
  </w:style>
  <w:style w:type="paragraph" w:styleId="Danhsach">
    <w:name w:val="List"/>
    <w:basedOn w:val="Binhthng"/>
    <w:semiHidden/>
    <w:pPr>
      <w:ind w:leftChars="200" w:left="100" w:hangingChars="200" w:hanging="200"/>
      <w:contextualSpacing/>
    </w:pPr>
  </w:style>
  <w:style w:type="paragraph" w:styleId="Sudong2">
    <w:name w:val="List Number 2"/>
    <w:basedOn w:val="Binhthng"/>
    <w:semiHidden/>
    <w:pPr>
      <w:numPr>
        <w:numId w:val="4"/>
      </w:numPr>
      <w:ind w:leftChars="400" w:left="400" w:hangingChars="200" w:hanging="200"/>
      <w:contextualSpacing/>
    </w:pPr>
  </w:style>
  <w:style w:type="paragraph" w:styleId="Danhsach2">
    <w:name w:val="List 2"/>
    <w:basedOn w:val="Binhthng"/>
    <w:semiHidden/>
    <w:pPr>
      <w:ind w:leftChars="400" w:left="100" w:hangingChars="200" w:hanging="200"/>
      <w:contextualSpacing/>
    </w:pPr>
  </w:style>
  <w:style w:type="paragraph" w:styleId="Duudong2">
    <w:name w:val="List Bullet 2"/>
    <w:basedOn w:val="Binhthng"/>
    <w:semiHidden/>
    <w:pPr>
      <w:numPr>
        <w:numId w:val="2"/>
      </w:numPr>
      <w:contextualSpacing/>
    </w:pPr>
  </w:style>
  <w:style w:type="paragraph" w:styleId="Sudong">
    <w:name w:val="List Number"/>
    <w:basedOn w:val="Binhthng"/>
    <w:semiHidden/>
    <w:pPr>
      <w:numPr>
        <w:numId w:val="3"/>
      </w:numPr>
      <w:ind w:leftChars="200" w:left="200" w:hangingChars="200" w:hanging="200"/>
      <w:contextualSpacing/>
    </w:pPr>
  </w:style>
  <w:style w:type="paragraph" w:styleId="utrang">
    <w:name w:val="header"/>
    <w:basedOn w:val="Binhthng"/>
    <w:semiHidden/>
    <w:pPr>
      <w:tabs>
        <w:tab w:val="center" w:pos="4153"/>
        <w:tab w:val="right" w:pos="8306"/>
      </w:tabs>
      <w:snapToGrid w:val="0"/>
    </w:pPr>
    <w:rPr>
      <w:sz w:val="20"/>
      <w:szCs w:val="20"/>
    </w:rPr>
  </w:style>
  <w:style w:type="character" w:customStyle="1" w:styleId="HeaderChar">
    <w:name w:val="Header Char"/>
    <w:locked/>
    <w:rPr>
      <w:rFonts w:cs="Times New Roman"/>
      <w:lang w:eastAsia="zh-CN"/>
    </w:rPr>
  </w:style>
  <w:style w:type="paragraph" w:styleId="Chntrang">
    <w:name w:val="footer"/>
    <w:basedOn w:val="Binhthng"/>
    <w:semiHidden/>
    <w:pPr>
      <w:tabs>
        <w:tab w:val="center" w:pos="4153"/>
        <w:tab w:val="right" w:pos="8306"/>
      </w:tabs>
      <w:snapToGrid w:val="0"/>
    </w:pPr>
    <w:rPr>
      <w:sz w:val="20"/>
      <w:szCs w:val="20"/>
    </w:rPr>
  </w:style>
  <w:style w:type="character" w:customStyle="1" w:styleId="FooterChar">
    <w:name w:val="Footer Char"/>
    <w:locked/>
    <w:rPr>
      <w:rFonts w:cs="Times New Roman"/>
      <w:lang w:eastAsia="zh-CN"/>
    </w:rPr>
  </w:style>
  <w:style w:type="paragraph" w:styleId="Bantailiu">
    <w:name w:val="Document Map"/>
    <w:basedOn w:val="Binhthng"/>
    <w:semiHidden/>
    <w:pPr>
      <w:shd w:val="clear" w:color="auto" w:fill="000080"/>
    </w:pPr>
    <w:rPr>
      <w:rFonts w:ascii="Arial" w:hAnsi="Arial"/>
    </w:rPr>
  </w:style>
  <w:style w:type="character" w:customStyle="1" w:styleId="DocumentMapChar">
    <w:name w:val="Document Map Char"/>
    <w:semiHidden/>
    <w:rPr>
      <w:rFonts w:eastAsia="PMingLiU"/>
      <w:sz w:val="0"/>
      <w:szCs w:val="0"/>
      <w:lang w:eastAsia="zh-CN"/>
    </w:rPr>
  </w:style>
  <w:style w:type="character" w:customStyle="1" w:styleId="BongchuthichChar">
    <w:name w:val="Bóng chú thích Char"/>
    <w:link w:val="Bongchuthich"/>
    <w:uiPriority w:val="99"/>
    <w:semiHidden/>
    <w:rsid w:val="006A63C8"/>
    <w:rPr>
      <w:rFonts w:ascii="Tahoma" w:eastAsia="PMingLiU" w:hAnsi="Tahoma" w:cs="Tahoma"/>
      <w:sz w:val="16"/>
      <w:szCs w:val="16"/>
    </w:rPr>
  </w:style>
  <w:style w:type="character" w:styleId="ThamchiuChuthich">
    <w:name w:val="annotation reference"/>
    <w:uiPriority w:val="99"/>
    <w:semiHidden/>
    <w:unhideWhenUsed/>
    <w:rsid w:val="00CD712F"/>
    <w:rPr>
      <w:sz w:val="16"/>
      <w:szCs w:val="16"/>
    </w:rPr>
  </w:style>
  <w:style w:type="paragraph" w:styleId="VnbanChuthich">
    <w:name w:val="annotation text"/>
    <w:basedOn w:val="Binhthng"/>
    <w:link w:val="VnbanChuthichChar"/>
    <w:uiPriority w:val="99"/>
    <w:semiHidden/>
    <w:unhideWhenUsed/>
    <w:rsid w:val="00CD712F"/>
    <w:rPr>
      <w:sz w:val="20"/>
      <w:szCs w:val="20"/>
    </w:rPr>
  </w:style>
  <w:style w:type="character" w:customStyle="1" w:styleId="VnbanChuthichChar">
    <w:name w:val="Văn bản Chú thích Char"/>
    <w:link w:val="VnbanChuthich"/>
    <w:uiPriority w:val="99"/>
    <w:semiHidden/>
    <w:rsid w:val="00CD712F"/>
    <w:rPr>
      <w:rFonts w:eastAsia="PMingLiU"/>
    </w:rPr>
  </w:style>
  <w:style w:type="paragraph" w:styleId="ChuChuthich">
    <w:name w:val="annotation subject"/>
    <w:basedOn w:val="VnbanChuthich"/>
    <w:next w:val="VnbanChuthich"/>
    <w:link w:val="ChuChuthichChar"/>
    <w:uiPriority w:val="99"/>
    <w:semiHidden/>
    <w:unhideWhenUsed/>
    <w:rsid w:val="00CD712F"/>
    <w:rPr>
      <w:b/>
      <w:bCs/>
    </w:rPr>
  </w:style>
  <w:style w:type="character" w:customStyle="1" w:styleId="ChuChuthichChar">
    <w:name w:val="Chủ đề Chú thích Char"/>
    <w:link w:val="ChuChuthich"/>
    <w:uiPriority w:val="99"/>
    <w:semiHidden/>
    <w:rsid w:val="00CD712F"/>
    <w:rPr>
      <w:rFonts w:eastAsia="PMingLiU"/>
      <w:b/>
      <w:bCs/>
    </w:rPr>
  </w:style>
  <w:style w:type="paragraph" w:styleId="ThnVnban">
    <w:name w:val="Body Text"/>
    <w:basedOn w:val="Binhthng"/>
    <w:link w:val="ThnVnbanChar"/>
    <w:rsid w:val="00B127BB"/>
    <w:pPr>
      <w:autoSpaceDE w:val="0"/>
      <w:autoSpaceDN w:val="0"/>
      <w:adjustRightInd w:val="0"/>
      <w:ind w:left="0" w:firstLine="0"/>
    </w:pPr>
    <w:rPr>
      <w:rFonts w:eastAsia="Times New Roman"/>
      <w:sz w:val="20"/>
      <w:szCs w:val="22"/>
      <w:lang w:eastAsia="en-US"/>
    </w:rPr>
  </w:style>
  <w:style w:type="character" w:customStyle="1" w:styleId="ThnVnbanChar">
    <w:name w:val="Thân Văn bản Char"/>
    <w:link w:val="ThnVnban"/>
    <w:rsid w:val="00B127BB"/>
    <w:rPr>
      <w:rFonts w:eastAsia="Times New Roman"/>
      <w:szCs w:val="22"/>
      <w:lang w:eastAsia="en-US"/>
    </w:rPr>
  </w:style>
  <w:style w:type="character" w:styleId="Siuktni">
    <w:name w:val="Hyperlink"/>
    <w:uiPriority w:val="99"/>
    <w:unhideWhenUsed/>
    <w:rsid w:val="007C4F75"/>
    <w:rPr>
      <w:color w:val="0000FF"/>
      <w:u w:val="single"/>
    </w:rPr>
  </w:style>
  <w:style w:type="paragraph" w:customStyle="1" w:styleId="ICCEKeywords">
    <w:name w:val="ICCE Keywords"/>
    <w:basedOn w:val="ICCEAbstract"/>
    <w:link w:val="ICCEKeywordsChar"/>
    <w:qFormat/>
    <w:rsid w:val="00ED1437"/>
  </w:style>
  <w:style w:type="paragraph" w:customStyle="1" w:styleId="ICCEHeading3">
    <w:name w:val="ICCE Heading 3"/>
    <w:basedOn w:val="ICCEHeading2"/>
    <w:link w:val="ICCEHeading3Char"/>
    <w:qFormat/>
    <w:rsid w:val="00ED1437"/>
    <w:pPr>
      <w:numPr>
        <w:ilvl w:val="2"/>
      </w:numPr>
      <w:ind w:left="864" w:hanging="864"/>
    </w:pPr>
    <w:rPr>
      <w:sz w:val="22"/>
    </w:rPr>
  </w:style>
  <w:style w:type="character" w:customStyle="1" w:styleId="ICCEAbstractChar">
    <w:name w:val="ICCE Abstract Char"/>
    <w:basedOn w:val="Phngmcinhcuaoanvn"/>
    <w:link w:val="ICCEAbstract"/>
    <w:rsid w:val="00ED1437"/>
    <w:rPr>
      <w:rFonts w:ascii="Arial" w:eastAsia="PMingLiU" w:hAnsi="Arial"/>
      <w:lang w:eastAsia="en-US"/>
    </w:rPr>
  </w:style>
  <w:style w:type="character" w:customStyle="1" w:styleId="ICCEKeywordsChar">
    <w:name w:val="ICCE Keywords Char"/>
    <w:basedOn w:val="ICCEAbstractChar"/>
    <w:link w:val="ICCEKeywords"/>
    <w:rsid w:val="00ED1437"/>
    <w:rPr>
      <w:rFonts w:ascii="Arial" w:eastAsia="PMingLiU" w:hAnsi="Arial"/>
      <w:lang w:eastAsia="en-US"/>
    </w:rPr>
  </w:style>
  <w:style w:type="paragraph" w:customStyle="1" w:styleId="ICCETableCaption">
    <w:name w:val="ICCE Table Caption"/>
    <w:basedOn w:val="Binhthng"/>
    <w:link w:val="ICCETableCaptionChar"/>
    <w:qFormat/>
    <w:rsid w:val="00680BB9"/>
    <w:pPr>
      <w:autoSpaceDE w:val="0"/>
      <w:autoSpaceDN w:val="0"/>
      <w:adjustRightInd w:val="0"/>
      <w:spacing w:after="120"/>
      <w:ind w:left="0" w:firstLine="0"/>
      <w:jc w:val="left"/>
    </w:pPr>
    <w:rPr>
      <w:rFonts w:ascii="Arial" w:hAnsi="Arial"/>
      <w:i/>
      <w:sz w:val="22"/>
    </w:rPr>
  </w:style>
  <w:style w:type="character" w:customStyle="1" w:styleId="u3Char">
    <w:name w:val="Đầu đề 3 Char"/>
    <w:basedOn w:val="Phngmcinhcuaoanvn"/>
    <w:link w:val="u3"/>
    <w:rsid w:val="00ED1437"/>
    <w:rPr>
      <w:rFonts w:ascii="Cambria" w:eastAsia="PMingLiU" w:hAnsi="Cambria"/>
      <w:b/>
      <w:bCs/>
      <w:sz w:val="36"/>
      <w:szCs w:val="36"/>
    </w:rPr>
  </w:style>
  <w:style w:type="character" w:customStyle="1" w:styleId="ICCEHeading2Char">
    <w:name w:val="ICCE Heading 2 Char"/>
    <w:basedOn w:val="u3Char"/>
    <w:link w:val="ICCEHeading2"/>
    <w:rsid w:val="00D65354"/>
    <w:rPr>
      <w:rFonts w:ascii="Arial" w:eastAsia="PMingLiU" w:hAnsi="Arial"/>
      <w:b/>
      <w:bCs w:val="0"/>
      <w:sz w:val="24"/>
      <w:szCs w:val="36"/>
    </w:rPr>
  </w:style>
  <w:style w:type="character" w:customStyle="1" w:styleId="ICCEHeading3Char">
    <w:name w:val="ICCE Heading 3 Char"/>
    <w:basedOn w:val="ICCEHeading2Char"/>
    <w:link w:val="ICCEHeading3"/>
    <w:rsid w:val="00ED1437"/>
    <w:rPr>
      <w:rFonts w:ascii="Arial" w:eastAsia="PMingLiU" w:hAnsi="Arial"/>
      <w:b/>
      <w:bCs w:val="0"/>
      <w:sz w:val="22"/>
      <w:szCs w:val="36"/>
    </w:rPr>
  </w:style>
  <w:style w:type="paragraph" w:customStyle="1" w:styleId="ICCENormal">
    <w:name w:val="ICCE Normal"/>
    <w:basedOn w:val="Binhthng"/>
    <w:link w:val="ICCENormalChar"/>
    <w:qFormat/>
    <w:rsid w:val="00680BB9"/>
    <w:pPr>
      <w:autoSpaceDE w:val="0"/>
      <w:autoSpaceDN w:val="0"/>
      <w:adjustRightInd w:val="0"/>
      <w:spacing w:after="120"/>
      <w:ind w:left="0" w:firstLine="0"/>
      <w:jc w:val="left"/>
    </w:pPr>
    <w:rPr>
      <w:rFonts w:ascii="Arial" w:hAnsi="Arial" w:cs="Arial"/>
      <w:sz w:val="22"/>
      <w:szCs w:val="22"/>
    </w:rPr>
  </w:style>
  <w:style w:type="character" w:customStyle="1" w:styleId="ICCETableCaptionChar">
    <w:name w:val="ICCE Table Caption Char"/>
    <w:basedOn w:val="Phngmcinhcuaoanvn"/>
    <w:link w:val="ICCETableCaption"/>
    <w:rsid w:val="00680BB9"/>
    <w:rPr>
      <w:rFonts w:ascii="Arial" w:eastAsia="PMingLiU" w:hAnsi="Arial"/>
      <w:i/>
      <w:sz w:val="22"/>
      <w:szCs w:val="24"/>
    </w:rPr>
  </w:style>
  <w:style w:type="paragraph" w:customStyle="1" w:styleId="ICCETableContent">
    <w:name w:val="ICCE Table Content"/>
    <w:basedOn w:val="Binhthng"/>
    <w:link w:val="ICCETableContentChar"/>
    <w:qFormat/>
    <w:rsid w:val="00171512"/>
    <w:rPr>
      <w:rFonts w:ascii="Arial" w:hAnsi="Arial"/>
      <w:sz w:val="22"/>
      <w:szCs w:val="22"/>
    </w:rPr>
  </w:style>
  <w:style w:type="character" w:customStyle="1" w:styleId="ICCENormalChar">
    <w:name w:val="ICCE Normal Char"/>
    <w:basedOn w:val="Phngmcinhcuaoanvn"/>
    <w:link w:val="ICCENormal"/>
    <w:rsid w:val="00680BB9"/>
    <w:rPr>
      <w:rFonts w:ascii="Arial" w:eastAsia="PMingLiU" w:hAnsi="Arial" w:cs="Arial"/>
      <w:sz w:val="22"/>
      <w:szCs w:val="22"/>
    </w:rPr>
  </w:style>
  <w:style w:type="paragraph" w:customStyle="1" w:styleId="ICCEFigure">
    <w:name w:val="ICCE Figure"/>
    <w:basedOn w:val="Binhthng"/>
    <w:link w:val="ICCEFigureChar"/>
    <w:qFormat/>
    <w:rsid w:val="00560576"/>
    <w:pPr>
      <w:jc w:val="center"/>
    </w:pPr>
    <w:rPr>
      <w:rFonts w:ascii="Arial" w:hAnsi="Arial"/>
      <w:i/>
      <w:sz w:val="22"/>
    </w:rPr>
  </w:style>
  <w:style w:type="character" w:customStyle="1" w:styleId="ICCETableContentChar">
    <w:name w:val="ICCE Table Content Char"/>
    <w:basedOn w:val="Phngmcinhcuaoanvn"/>
    <w:link w:val="ICCETableContent"/>
    <w:rsid w:val="00171512"/>
    <w:rPr>
      <w:rFonts w:ascii="Arial" w:eastAsia="PMingLiU" w:hAnsi="Arial"/>
      <w:sz w:val="22"/>
      <w:szCs w:val="22"/>
    </w:rPr>
  </w:style>
  <w:style w:type="character" w:styleId="cpChagiiquyt">
    <w:name w:val="Unresolved Mention"/>
    <w:basedOn w:val="Phngmcinhcuaoanvn"/>
    <w:uiPriority w:val="99"/>
    <w:semiHidden/>
    <w:unhideWhenUsed/>
    <w:rsid w:val="00DC0298"/>
    <w:rPr>
      <w:color w:val="605E5C"/>
      <w:shd w:val="clear" w:color="auto" w:fill="E1DFDD"/>
    </w:rPr>
  </w:style>
  <w:style w:type="character" w:customStyle="1" w:styleId="ICCEFigureChar">
    <w:name w:val="ICCE Figure Char"/>
    <w:basedOn w:val="Phngmcinhcuaoanvn"/>
    <w:link w:val="ICCEFigure"/>
    <w:rsid w:val="00560576"/>
    <w:rPr>
      <w:rFonts w:ascii="Arial" w:eastAsia="PMingLiU" w:hAnsi="Arial"/>
      <w:i/>
      <w:sz w:val="22"/>
      <w:szCs w:val="24"/>
    </w:rPr>
  </w:style>
  <w:style w:type="character" w:customStyle="1" w:styleId="u5Char">
    <w:name w:val="Đầu đề 5 Char"/>
    <w:basedOn w:val="Phngmcinhcuaoanvn"/>
    <w:link w:val="u5"/>
    <w:uiPriority w:val="9"/>
    <w:semiHidden/>
    <w:rsid w:val="00F6417D"/>
    <w:rPr>
      <w:b/>
      <w:bCs/>
      <w:i/>
      <w:iCs/>
      <w:sz w:val="26"/>
      <w:szCs w:val="26"/>
      <w:lang w:eastAsia="en-US"/>
    </w:rPr>
  </w:style>
  <w:style w:type="character" w:customStyle="1" w:styleId="u6Char">
    <w:name w:val="Đầu đề 6 Char"/>
    <w:basedOn w:val="Phngmcinhcuaoanvn"/>
    <w:link w:val="u6"/>
    <w:uiPriority w:val="9"/>
    <w:semiHidden/>
    <w:rsid w:val="00F6417D"/>
    <w:rPr>
      <w:b/>
      <w:bCs/>
      <w:sz w:val="24"/>
      <w:szCs w:val="24"/>
      <w:lang w:eastAsia="en-US"/>
    </w:rPr>
  </w:style>
  <w:style w:type="character" w:customStyle="1" w:styleId="u7Char">
    <w:name w:val="Đầu đề 7 Char"/>
    <w:basedOn w:val="Phngmcinhcuaoanvn"/>
    <w:link w:val="u7"/>
    <w:uiPriority w:val="9"/>
    <w:rsid w:val="00F6417D"/>
    <w:rPr>
      <w:sz w:val="24"/>
      <w:szCs w:val="24"/>
      <w:lang w:eastAsia="en-US"/>
    </w:rPr>
  </w:style>
  <w:style w:type="character" w:customStyle="1" w:styleId="u8Char">
    <w:name w:val="Đầu đề 8 Char"/>
    <w:basedOn w:val="Phngmcinhcuaoanvn"/>
    <w:link w:val="u8"/>
    <w:uiPriority w:val="9"/>
    <w:rsid w:val="00F6417D"/>
    <w:rPr>
      <w:i/>
      <w:iCs/>
      <w:sz w:val="24"/>
      <w:szCs w:val="24"/>
      <w:lang w:eastAsia="en-US"/>
    </w:rPr>
  </w:style>
  <w:style w:type="character" w:customStyle="1" w:styleId="u9Char">
    <w:name w:val="Đầu đề 9 Char"/>
    <w:basedOn w:val="Phngmcinhcuaoanvn"/>
    <w:link w:val="u9"/>
    <w:uiPriority w:val="9"/>
    <w:rsid w:val="00F6417D"/>
    <w:rPr>
      <w:rFonts w:ascii="Cambria" w:hAnsi="Cambria"/>
      <w:sz w:val="24"/>
      <w:szCs w:val="24"/>
      <w:lang w:eastAsia="en-US"/>
    </w:rPr>
  </w:style>
  <w:style w:type="paragraph" w:styleId="Chuthich">
    <w:name w:val="caption"/>
    <w:basedOn w:val="Binhthng"/>
    <w:next w:val="Binhthng"/>
    <w:uiPriority w:val="35"/>
    <w:qFormat/>
    <w:rsid w:val="00F6417D"/>
    <w:pPr>
      <w:spacing w:after="200"/>
      <w:ind w:left="0" w:firstLine="0"/>
      <w:jc w:val="left"/>
    </w:pPr>
    <w:rPr>
      <w:rFonts w:ascii="Times New Roman Bold" w:eastAsia="Times New Roman" w:hAnsi="Times New Roman Bold"/>
      <w:bCs/>
      <w:i/>
      <w:sz w:val="22"/>
      <w:szCs w:val="18"/>
      <w:lang w:eastAsia="en-US"/>
    </w:rPr>
  </w:style>
  <w:style w:type="paragraph" w:customStyle="1" w:styleId="EndNoteBibliography">
    <w:name w:val="EndNote Bibliography"/>
    <w:basedOn w:val="Binhthng"/>
    <w:link w:val="EndNoteBibliographyChar"/>
    <w:rsid w:val="00F6417D"/>
    <w:pPr>
      <w:ind w:left="0" w:firstLine="0"/>
    </w:pPr>
    <w:rPr>
      <w:rFonts w:eastAsia="Times New Roman"/>
      <w:lang w:eastAsia="en-US"/>
    </w:rPr>
  </w:style>
  <w:style w:type="character" w:customStyle="1" w:styleId="EndNoteBibliographyChar">
    <w:name w:val="EndNote Bibliography Char"/>
    <w:basedOn w:val="Phngmcinhcuaoanvn"/>
    <w:link w:val="EndNoteBibliography"/>
    <w:rsid w:val="00F6417D"/>
    <w:rPr>
      <w:rFonts w:eastAsia="Times New Roman"/>
      <w:sz w:val="24"/>
      <w:szCs w:val="24"/>
      <w:lang w:eastAsia="en-US"/>
    </w:rPr>
  </w:style>
  <w:style w:type="paragraph" w:customStyle="1" w:styleId="EndNoteBibliographyTitle">
    <w:name w:val="EndNote Bibliography Title"/>
    <w:basedOn w:val="Binhthng"/>
    <w:link w:val="EndNoteBibliographyTitleChar"/>
    <w:rsid w:val="00FF1C5B"/>
    <w:pPr>
      <w:jc w:val="center"/>
    </w:pPr>
  </w:style>
  <w:style w:type="character" w:customStyle="1" w:styleId="EndNoteBibliographyTitleChar">
    <w:name w:val="EndNote Bibliography Title Char"/>
    <w:basedOn w:val="EndNoteBibliographyChar"/>
    <w:link w:val="EndNoteBibliographyTitle"/>
    <w:rsid w:val="00FF1C5B"/>
    <w:rPr>
      <w:rFonts w:eastAsia="PMingLiU"/>
      <w:sz w:val="24"/>
      <w:szCs w:val="24"/>
      <w:lang w:eastAsia="en-US"/>
    </w:rPr>
  </w:style>
  <w:style w:type="table" w:styleId="LiBang">
    <w:name w:val="Table Grid"/>
    <w:basedOn w:val="BangThngthng"/>
    <w:uiPriority w:val="59"/>
    <w:rsid w:val="00412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11/j.1467-8535.2008.00916.x" TargetMode="External"/><Relationship Id="rId18" Type="http://schemas.openxmlformats.org/officeDocument/2006/relationships/hyperlink" Target="https://doi.org/10.1007/s40979-018-0025-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02/ase.2270" TargetMode="External"/><Relationship Id="rId2" Type="http://schemas.openxmlformats.org/officeDocument/2006/relationships/customXml" Target="../customXml/item2.xml"/><Relationship Id="rId16" Type="http://schemas.openxmlformats.org/officeDocument/2006/relationships/hyperlink" Target="https://doi.org/10.1108/JTF-02-2023-003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doi.org/10.1088/1361-6552/acc299" TargetMode="External"/><Relationship Id="rId10" Type="http://schemas.openxmlformats.org/officeDocument/2006/relationships/endnotes" Target="endnotes.xml"/><Relationship Id="rId19" Type="http://schemas.openxmlformats.org/officeDocument/2006/relationships/hyperlink" Target="https://doi.org/10.1108/1355255091093446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caeai.2023.1001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0" ma:contentTypeDescription="Create a new document." ma:contentTypeScope="" ma:versionID="2bf71749b7cccb27257d9b823f195070">
  <xsd:schema xmlns:xsd="http://www.w3.org/2001/XMLSchema" xmlns:xs="http://www.w3.org/2001/XMLSchema" xmlns:p="http://schemas.microsoft.com/office/2006/metadata/properties" xmlns:ns3="78a74446-de31-4b27-b648-38c6cd94a5b0" targetNamespace="http://schemas.microsoft.com/office/2006/metadata/properties" ma:root="true" ma:fieldsID="b5cb427088d966ea325a4c7664c8da0d" ns3:_="">
    <xsd:import namespace="78a74446-de31-4b27-b648-38c6cd94a5b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A69C49-039F-4F29-8BAD-8D91F01AB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1D1DD1-9228-403A-BFF7-43B24D900C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DADCA8-915D-1E45-81C9-AAE14398364A}">
  <ds:schemaRefs>
    <ds:schemaRef ds:uri="http://schemas.openxmlformats.org/officeDocument/2006/bibliography"/>
  </ds:schemaRefs>
</ds:datastoreItem>
</file>

<file path=customXml/itemProps4.xml><?xml version="1.0" encoding="utf-8"?>
<ds:datastoreItem xmlns:ds="http://schemas.openxmlformats.org/officeDocument/2006/customXml" ds:itemID="{CC5E1CDA-E5F6-4119-9E1F-B1268E8F91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4312</Words>
  <Characters>25466</Characters>
  <Application>Microsoft Office Word</Application>
  <DocSecurity>0</DocSecurity>
  <Lines>536</Lines>
  <Paragraphs>204</Paragraphs>
  <ScaleCrop>false</ScaleCrop>
  <Company>NIE</Company>
  <LinksUpToDate>false</LinksUpToDate>
  <CharactersWithSpaces>29830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Publications Format</dc:title>
  <dc:subject/>
  <dc:creator>Siu Cheung KONG;Weiqin CHEN</dc:creator>
  <cp:keywords/>
  <dc:description>An accessible template with information about making WORD and PDF files accessible</dc:description>
  <cp:lastModifiedBy>Quan Le</cp:lastModifiedBy>
  <cp:revision>32</cp:revision>
  <cp:lastPrinted>2009-01-07T15:17:00Z</cp:lastPrinted>
  <dcterms:created xsi:type="dcterms:W3CDTF">2023-08-02T10:51:00Z</dcterms:created>
  <dcterms:modified xsi:type="dcterms:W3CDTF">2024-01-19T08:22:00Z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y fmtid="{D5CDD505-2E9C-101B-9397-08002B2CF9AE}" pid="3" name="MSIP_Label_1b52b3a1-dbcb-41fb-a452-370cf542753f_Enabled">
    <vt:lpwstr>true</vt:lpwstr>
  </property>
  <property fmtid="{D5CDD505-2E9C-101B-9397-08002B2CF9AE}" pid="4" name="MSIP_Label_1b52b3a1-dbcb-41fb-a452-370cf542753f_SetDate">
    <vt:lpwstr>2023-05-16T09:16:31Z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e762ed85-29fd-43f0-bb9f-ec68399866e1</vt:lpwstr>
  </property>
  <property fmtid="{D5CDD505-2E9C-101B-9397-08002B2CF9AE}" pid="9" name="MSIP_Label_1b52b3a1-dbcb-41fb-a452-370cf542753f_ContentBits">
    <vt:lpwstr>0</vt:lpwstr>
  </property>
  <property fmtid="{D5CDD505-2E9C-101B-9397-08002B2CF9AE}" pid="10" name="GrammarlyDocumentId">
    <vt:lpwstr>c8772feffae3d0a457b353ef88b331281a3595ec4ea02a45773072ce0fbbd39f</vt:lpwstr>
  </property>
</Properties>
</file>