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64480" w14:textId="40FB420F" w:rsidR="002955A3" w:rsidRDefault="002955A3"/>
    <w:p w14:paraId="6B4EB6B8" w14:textId="77777777" w:rsidR="002955A3" w:rsidRDefault="002955A3"/>
    <w:p w14:paraId="45C490FA" w14:textId="78D8B410" w:rsidR="002955A3" w:rsidRDefault="00C10769">
      <w:r>
        <w:rPr>
          <w:noProof/>
        </w:rPr>
        <w:drawing>
          <wp:inline distT="0" distB="0" distL="0" distR="0" wp14:anchorId="659E36A8" wp14:editId="68A764F3">
            <wp:extent cx="5274310" cy="2661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B855" w14:textId="67BCC7B7" w:rsidR="00C10769" w:rsidRDefault="00C10769"/>
    <w:p w14:paraId="50469D16" w14:textId="69936DFD" w:rsidR="00C10769" w:rsidRDefault="00C10769">
      <w:r w:rsidRPr="00C10769">
        <w:drawing>
          <wp:inline distT="0" distB="0" distL="0" distR="0" wp14:anchorId="53E24409" wp14:editId="17EC916B">
            <wp:extent cx="5274310" cy="2660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84FC" w14:textId="18740C9A" w:rsidR="00C10769" w:rsidRDefault="00C10769"/>
    <w:p w14:paraId="37142B84" w14:textId="1AF66B40" w:rsidR="00C10769" w:rsidRDefault="00C10769">
      <w:r w:rsidRPr="00C10769">
        <w:drawing>
          <wp:inline distT="0" distB="0" distL="0" distR="0" wp14:anchorId="7A7D424D" wp14:editId="5B2DFA83">
            <wp:extent cx="5274310" cy="1259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76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5EB7A4F"/>
    <w:rsid w:val="002955A3"/>
    <w:rsid w:val="00C10769"/>
    <w:rsid w:val="25EB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D3134A"/>
  <w15:docId w15:val="{13FEDAC8-BF18-467D-A753-7E22593F3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 I</dc:creator>
  <cp:lastModifiedBy>Hoang Danh Nguyen</cp:lastModifiedBy>
  <cp:revision>2</cp:revision>
  <dcterms:created xsi:type="dcterms:W3CDTF">2021-04-15T13:29:00Z</dcterms:created>
  <dcterms:modified xsi:type="dcterms:W3CDTF">2021-04-15T13:29:00Z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