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3201E"/>
          <w:sz w:val="26"/>
        </w:rPr>
        <w:t>TRƯỜNG ĐẠI HỌC PHENIKAA</w:t>
      </w:r>
    </w:p>
    <w:p>
      <w:pPr>
        <w:spacing w:after="40"/>
        <w:jc w:val="center"/>
      </w:pPr>
      <w:r>
        <w:rPr>
          <w:b/>
          <w:i w:val="0"/>
          <w:color w:val="13201E"/>
          <w:sz w:val="26"/>
        </w:rPr>
        <w:t>TRUNG TÂM CÔNG NGHỆ THÔNG TIN</w:t>
      </w:r>
    </w:p>
    <w:p>
      <w:pPr>
        <w:spacing w:after="1800"/>
        <w:jc w:val="center"/>
      </w:pPr>
      <w:r>
        <w:rPr>
          <w:b w:val="0"/>
          <w:i w:val="0"/>
          <w:color w:val="0B6E5F"/>
          <w:sz w:val="24"/>
        </w:rPr>
        <w:t>———</w:t>
      </w:r>
    </w:p>
    <w:p>
      <w:pPr>
        <w:spacing w:after="120"/>
        <w:jc w:val="center"/>
      </w:pPr>
      <w:r>
        <w:rPr>
          <w:b/>
          <w:i w:val="0"/>
          <w:color w:val="0B6E5F"/>
          <w:sz w:val="40"/>
        </w:rPr>
        <w:t>PHƯƠNG ÁN KỸ THUẬT</w:t>
      </w:r>
    </w:p>
    <w:p>
      <w:pPr>
        <w:spacing w:after="80"/>
        <w:jc w:val="center"/>
      </w:pPr>
      <w:r>
        <w:rPr>
          <w:b/>
          <w:i w:val="0"/>
          <w:color w:val="13201E"/>
          <w:sz w:val="36"/>
        </w:rPr>
        <w:t>TÁI CẤU TRÚC PHENIKAA IT MONITOR</w:t>
      </w:r>
    </w:p>
    <w:p>
      <w:pPr>
        <w:spacing w:after="480"/>
        <w:jc w:val="center"/>
      </w:pPr>
      <w:r>
        <w:rPr>
          <w:b/>
          <w:i w:val="0"/>
          <w:color w:val="13201E"/>
          <w:sz w:val="36"/>
        </w:rPr>
        <w:t>THÀNH NỀN TẢNG SAAS ĐA TỔ CHỨC</w:t>
      </w:r>
    </w:p>
    <w:p>
      <w:pPr>
        <w:spacing w:after="720"/>
        <w:jc w:val="center"/>
      </w:pPr>
      <w:r>
        <w:rPr>
          <w:b w:val="0"/>
          <w:i/>
          <w:color w:val="5B6966"/>
          <w:sz w:val="26"/>
        </w:rPr>
        <w:t>Phân tích đặc tả · Giải pháp kỹ thuật · Các bước thực hiện chi tiết · Kết luận chuyên môn</w:t>
      </w:r>
    </w:p>
    <w:p>
      <w:pPr>
        <w:spacing w:after="40"/>
        <w:jc w:val="center"/>
      </w:pPr>
      <w:r>
        <w:rPr>
          <w:b w:val="0"/>
          <w:i w:val="0"/>
          <w:color w:val="5B6966"/>
          <w:sz w:val="23"/>
        </w:rPr>
        <w:t>Căn cứ: PHENIKAA_IT_MONITOR_SAAS_MULTI_TENANT_AI_SPEC_V2.md</w:t>
      </w:r>
    </w:p>
    <w:p>
      <w:pPr>
        <w:spacing w:after="3000"/>
        <w:jc w:val="center"/>
      </w:pPr>
      <w:r>
        <w:rPr>
          <w:b w:val="0"/>
          <w:i w:val="0"/>
          <w:color w:val="5B6966"/>
          <w:sz w:val="23"/>
        </w:rPr>
        <w:t>Hệ thống hiện tại: server 2.7.3.1 · agent 2.7.5.3 · 889 máy trạm</w:t>
      </w:r>
    </w:p>
    <w:p>
      <w:pPr>
        <w:spacing w:after="80"/>
        <w:jc w:val="center"/>
      </w:pPr>
      <w:r>
        <w:rPr>
          <w:b/>
          <w:i w:val="0"/>
          <w:color w:val="13201E"/>
          <w:sz w:val="25"/>
        </w:rPr>
        <w:t>Hà Nội, tháng 10/2026</w:t>
      </w:r>
    </w:p>
    <w:p>
      <w:r>
        <w:br w:type="page"/>
      </w:r>
    </w:p>
    <w:p>
      <w:r>
        <w:rPr>
          <w:b/>
          <w:color w:val="0B6E5F"/>
          <w:sz w:val="28"/>
        </w:rPr>
        <w:t>THÔNG TIN TÀI LIỆU</w:t>
      </w:r>
    </w:p>
    <w:tbl>
      <w:tblPr>
        <w:tblW w:type="auto" w:w="0"/>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381"/>
        <w:gridCol w:w="6690"/>
      </w:tblGrid>
      <w:tr>
        <w:tc>
          <w:tcPr>
            <w:tcW w:type="dxa" w:w="2381"/>
            <w:shd w:val="clear" w:color="auto" w:fill="E3ECE9"/>
          </w:tcPr>
          <w:p>
            <w:r>
              <w:rPr>
                <w:b/>
                <w:sz w:val="22"/>
              </w:rPr>
              <w:t>Tên tài liệu</w:t>
            </w:r>
          </w:p>
        </w:tc>
        <w:tc>
          <w:tcPr>
            <w:tcW w:type="dxa" w:w="6690"/>
          </w:tcPr>
          <w:p>
            <w:r>
              <w:rPr>
                <w:sz w:val="22"/>
              </w:rPr>
              <w:t>Phương án kỹ thuật tái cấu trúc Phenikaa IT Monitor thành nền tảng SaaS đa tổ chức</w:t>
            </w:r>
          </w:p>
        </w:tc>
      </w:tr>
      <w:tr>
        <w:tc>
          <w:tcPr>
            <w:tcW w:type="dxa" w:w="2381"/>
            <w:shd w:val="clear" w:color="auto" w:fill="E3ECE9"/>
          </w:tcPr>
          <w:p>
            <w:r>
              <w:rPr>
                <w:b/>
                <w:sz w:val="22"/>
              </w:rPr>
              <w:t>Phiên bản</w:t>
            </w:r>
          </w:p>
        </w:tc>
        <w:tc>
          <w:tcPr>
            <w:tcW w:type="dxa" w:w="6690"/>
          </w:tcPr>
          <w:p>
            <w:r>
              <w:rPr>
                <w:sz w:val="22"/>
              </w:rPr>
              <w:t>1.0 — dự thảo trình xem xét</w:t>
            </w:r>
          </w:p>
        </w:tc>
      </w:tr>
      <w:tr>
        <w:tc>
          <w:tcPr>
            <w:tcW w:type="dxa" w:w="2381"/>
            <w:shd w:val="clear" w:color="auto" w:fill="E3ECE9"/>
          </w:tcPr>
          <w:p>
            <w:r>
              <w:rPr>
                <w:b/>
                <w:sz w:val="22"/>
              </w:rPr>
              <w:t>Ngày lập</w:t>
            </w:r>
          </w:p>
        </w:tc>
        <w:tc>
          <w:tcPr>
            <w:tcW w:type="dxa" w:w="6690"/>
          </w:tcPr>
          <w:p>
            <w:r>
              <w:rPr>
                <w:sz w:val="22"/>
              </w:rPr>
              <w:t>02/10/2026</w:t>
            </w:r>
          </w:p>
        </w:tc>
      </w:tr>
      <w:tr>
        <w:tc>
          <w:tcPr>
            <w:tcW w:type="dxa" w:w="2381"/>
            <w:shd w:val="clear" w:color="auto" w:fill="E3ECE9"/>
          </w:tcPr>
          <w:p>
            <w:r>
              <w:rPr>
                <w:b/>
                <w:sz w:val="22"/>
              </w:rPr>
              <w:t>Đơn vị</w:t>
            </w:r>
          </w:p>
        </w:tc>
        <w:tc>
          <w:tcPr>
            <w:tcW w:type="dxa" w:w="6690"/>
          </w:tcPr>
          <w:p>
            <w:r>
              <w:rPr>
                <w:sz w:val="22"/>
              </w:rPr>
              <w:t>Trung tâm Công nghệ Thông tin</w:t>
            </w:r>
          </w:p>
        </w:tc>
      </w:tr>
      <w:tr>
        <w:tc>
          <w:tcPr>
            <w:tcW w:type="dxa" w:w="2381"/>
            <w:shd w:val="clear" w:color="auto" w:fill="E3ECE9"/>
          </w:tcPr>
          <w:p>
            <w:r>
              <w:rPr>
                <w:b/>
                <w:sz w:val="22"/>
              </w:rPr>
              <w:t>Người lập</w:t>
            </w:r>
          </w:p>
        </w:tc>
        <w:tc>
          <w:tcPr>
            <w:tcW w:type="dxa" w:w="6690"/>
          </w:tcPr>
          <w:p>
            <w:r>
              <w:rPr>
                <w:sz w:val="22"/>
              </w:rPr>
              <w:t>……………………………………</w:t>
            </w:r>
          </w:p>
        </w:tc>
      </w:tr>
      <w:tr>
        <w:tc>
          <w:tcPr>
            <w:tcW w:type="dxa" w:w="2381"/>
            <w:shd w:val="clear" w:color="auto" w:fill="E3ECE9"/>
          </w:tcPr>
          <w:p>
            <w:r>
              <w:rPr>
                <w:b/>
                <w:sz w:val="22"/>
              </w:rPr>
              <w:t>Người duyệt</w:t>
            </w:r>
          </w:p>
        </w:tc>
        <w:tc>
          <w:tcPr>
            <w:tcW w:type="dxa" w:w="6690"/>
          </w:tcPr>
          <w:p>
            <w:r>
              <w:rPr>
                <w:sz w:val="22"/>
              </w:rPr>
              <w:t>……………………………………</w:t>
            </w:r>
          </w:p>
        </w:tc>
      </w:tr>
      <w:tr>
        <w:tc>
          <w:tcPr>
            <w:tcW w:type="dxa" w:w="2381"/>
            <w:shd w:val="clear" w:color="auto" w:fill="E3ECE9"/>
          </w:tcPr>
          <w:p>
            <w:r>
              <w:rPr>
                <w:b/>
                <w:sz w:val="22"/>
              </w:rPr>
              <w:t>Căn cứ</w:t>
            </w:r>
          </w:p>
        </w:tc>
        <w:tc>
          <w:tcPr>
            <w:tcW w:type="dxa" w:w="6690"/>
          </w:tcPr>
          <w:p>
            <w:r>
              <w:rPr>
                <w:sz w:val="22"/>
              </w:rPr>
              <w:t>PHENIKAA_IT_MONITOR_SAAS_MULTI_TENANT_AI_SPEC_V2.md; mã nguồn, CSDL và log của hệ thống đang chạy (đọc ngày 02/10/2026)</w:t>
            </w:r>
          </w:p>
        </w:tc>
      </w:tr>
      <w:tr>
        <w:tc>
          <w:tcPr>
            <w:tcW w:type="dxa" w:w="2381"/>
            <w:shd w:val="clear" w:color="auto" w:fill="E3ECE9"/>
          </w:tcPr>
          <w:p>
            <w:r>
              <w:rPr>
                <w:b/>
                <w:sz w:val="22"/>
              </w:rPr>
              <w:t>Phạm vi</w:t>
            </w:r>
          </w:p>
        </w:tc>
        <w:tc>
          <w:tcPr>
            <w:tcW w:type="dxa" w:w="6690"/>
          </w:tcPr>
          <w:p>
            <w:r>
              <w:rPr>
                <w:sz w:val="22"/>
              </w:rPr>
              <w:t>Tài liệu hướng dẫn. Việc lập tài liệu không thay đổi bất cứ thành phần nào của hệ thống đang vận hành.</w:t>
            </w:r>
          </w:p>
        </w:tc>
      </w:tr>
      <w:tr>
        <w:tc>
          <w:tcPr>
            <w:tcW w:type="dxa" w:w="2381"/>
            <w:shd w:val="clear" w:color="auto" w:fill="E3ECE9"/>
          </w:tcPr>
          <w:p>
            <w:r>
              <w:rPr>
                <w:b/>
                <w:sz w:val="22"/>
              </w:rPr>
              <w:t>Tài liệu kèm theo</w:t>
            </w:r>
          </w:p>
        </w:tc>
        <w:tc>
          <w:tcPr>
            <w:tcW w:type="dxa" w:w="6690"/>
          </w:tcPr>
          <w:p>
            <w:r>
              <w:rPr>
                <w:sz w:val="22"/>
              </w:rPr>
              <w:t>SoTay_ThucHien_ITMonitor_SaaS (sổ tay từng bước) · LoTrinh_SaaS_ITMonitor.html</w:t>
            </w:r>
          </w:p>
        </w:tc>
      </w:tr>
    </w:tbl>
    <w:p/>
    <w:p>
      <w:r>
        <w:rPr>
          <w:b/>
          <w:color w:val="0B6E5F"/>
          <w:sz w:val="28"/>
        </w:rPr>
        <w:t>MỤC LỤC</w:t>
      </w:r>
    </w:p>
    <w:p>
      <w:r>
        <w:fldChar w:fldCharType="begin"/>
      </w:r>
      <w:r>
        <w:instrText xml:space="preserve">TOC \o "1-2" \h \z \u</w:instrText>
      </w:r>
      <w:r>
        <w:fldChar w:fldCharType="separate"/>
      </w:r>
      <w:r>
        <w:t>Mục lục sẽ hiện khi mở bằng Word (chọn Yes khi được hỏi cập nhật trường, hoặc chuột phải → Update Field).</w:t>
      </w:r>
      <w:r>
        <w:fldChar w:fldCharType="end"/>
      </w:r>
    </w:p>
    <w:p>
      <w:pPr>
        <w:sectPr>
          <w:pgSz w:w="11906" w:h="16838"/>
          <w:pgMar w:top="1134" w:right="1134" w:bottom="1134" w:left="1701" w:header="720" w:footer="720" w:gutter="0"/>
          <w:cols w:space="720"/>
          <w:docGrid w:linePitch="360"/>
        </w:sectPr>
      </w:pPr>
    </w:p>
    <w:p>
      <w:pPr>
        <w:pStyle w:val="Heading1"/>
      </w:pPr>
      <w:r>
        <w:t xml:space="preserve">A. </w:t>
      </w:r>
      <w:r>
        <w:t>Kết luận nhanh</w:t>
      </w:r>
    </w:p>
    <w:p>
      <w:r>
        <w:rPr>
          <w:i/>
          <w:color w:val="5B6966"/>
        </w:rPr>
        <w:t>Đọc mục này nếu chỉ có 3 phút. Các mục sau giải thích vì sao.</w:t>
      </w:r>
    </w:p>
    <w:tbl>
      <w:tblPr>
        <w:tblW w:type="auto" w:w="0"/>
        <w:tblLayout w:type="fixed"/>
        <w:tblLook w:firstColumn="1" w:firstRow="1" w:lastColumn="0" w:lastRow="0" w:noHBand="0" w:noVBand="1" w:val="04A0"/>
        <w:tblBorders>
          <w:top w:val="nil"/>
          <w:left w:val="single" w:sz="24" w:color="8F5404"/>
          <w:bottom w:val="nil"/>
          <w:right w:val="nil"/>
          <w:insideH w:val="nil"/>
          <w:insideV w:val="nil"/>
        </w:tblBorders>
      </w:tblPr>
      <w:tblGrid>
        <w:gridCol w:w="9071"/>
      </w:tblGrid>
      <w:tr>
        <w:tc>
          <w:tcPr>
            <w:tcW w:type="dxa" w:w="9071"/>
            <w:shd w:val="clear" w:color="auto" w:fill="FBEACF"/>
          </w:tcPr>
          <w:p>
            <w:pPr>
              <w:spacing w:after="40"/>
            </w:pPr>
            <w:r>
              <w:rPr>
                <w:b/>
                <w:color w:val="8F5404"/>
                <w:sz w:val="20"/>
              </w:rPr>
              <w:t>CẬP NHẬT THEO QUYẾT ĐỊNH CỦA CHỦ ĐẦU TƯ (02/10/2026)</w:t>
            </w:r>
          </w:p>
          <w:p>
            <w:pPr>
              <w:ind w:left="425" w:hanging="340"/>
            </w:pPr>
            <w:r>
              <w:rPr>
                <w:b/>
                <w:color w:val="0B6E5F"/>
              </w:rPr>
              <w:t xml:space="preserve">1. </w:t>
            </w:r>
            <w:r>
              <w:rPr>
                <w:b/>
              </w:rPr>
              <w:t>Desktop Application viết bằng Tauri 2 + React + Vite</w:t>
            </w:r>
            <w:r>
              <w:t xml:space="preserve"> (TypeScript), thay cho Next.js trong đặc tả V2 (C9, F, J-GĐ4).</w:t>
            </w:r>
          </w:p>
          <w:p>
            <w:pPr>
              <w:ind w:left="425" w:hanging="340"/>
            </w:pPr>
            <w:r>
              <w:rPr>
                <w:b/>
                <w:color w:val="0B6E5F"/>
              </w:rPr>
              <w:t xml:space="preserve">2. </w:t>
            </w:r>
            <w:r>
              <w:rPr>
                <w:b/>
              </w:rPr>
              <w:t>Windows Agent là phần mềm .exe có bộ cài</w:t>
            </w:r>
            <w:r>
              <w:t xml:space="preserve"> để cài trên máy trạm: </w:t>
            </w:r>
            <w:r>
              <w:rPr>
                <w:rFonts w:ascii="Consolas" w:hAnsi="Consolas" w:eastAsia="Consolas" w:cs="Consolas"/>
                <w:sz w:val="21"/>
              </w:rPr>
              <w:t>Client_Manager.exe</w:t>
            </w:r>
            <w:r>
              <w:t xml:space="preserve"> + bộ cài Setup .exe cài im lặng được, nâng cấp đè tại chỗ lên agent hiện tại (G11).</w:t>
            </w:r>
          </w:p>
          <w:p>
            <w:pPr>
              <w:ind w:left="425" w:hanging="340"/>
            </w:pPr>
            <w:r>
              <w:rPr>
                <w:b/>
                <w:color w:val="0B6E5F"/>
              </w:rPr>
              <w:t xml:space="preserve">3. </w:t>
            </w:r>
            <w:r>
              <w:rPr>
                <w:b/>
              </w:rPr>
              <w:t>Claude đọc mã nguồn và tài liệu hiện có ở chế độ chỉ đọc, xây mới hoàn toàn</w:t>
            </w:r>
            <w:r>
              <w:t xml:space="preserve"> trong thư mục riêng </w:t>
            </w:r>
            <w:r>
              <w:rPr>
                <w:rFonts w:ascii="Consolas" w:hAnsi="Consolas" w:eastAsia="Consolas" w:cs="Consolas"/>
                <w:sz w:val="21"/>
              </w:rPr>
              <w:t>D:\ITSupportPlatform</w:t>
            </w:r>
            <w:r>
              <w:t xml:space="preserve">; không sửa cấu trúc mã nguồn của </w:t>
            </w:r>
            <w:r>
              <w:rPr>
                <w:rFonts w:ascii="Consolas" w:hAnsi="Consolas" w:eastAsia="Consolas" w:cs="Consolas"/>
                <w:sz w:val="21"/>
              </w:rPr>
              <w:t>D:\NetworkInventory</w:t>
            </w:r>
            <w:r>
              <w:t xml:space="preserve">, </w:t>
            </w:r>
            <w:r>
              <w:rPr>
                <w:rFonts w:ascii="Consolas" w:hAnsi="Consolas" w:eastAsia="Consolas" w:cs="Consolas"/>
                <w:sz w:val="21"/>
              </w:rPr>
              <w:t>D:\ExaminationSystem</w:t>
            </w:r>
            <w:r>
              <w:t xml:space="preserve">, </w:t>
            </w:r>
            <w:r>
              <w:rPr>
                <w:rFonts w:ascii="Consolas" w:hAnsi="Consolas" w:eastAsia="Consolas" w:cs="Consolas"/>
                <w:sz w:val="21"/>
              </w:rPr>
              <w:t>D:\Agent</w:t>
            </w:r>
            <w:r>
              <w:t xml:space="preserve"> (G10).</w:t>
            </w:r>
          </w:p>
        </w:tc>
      </w:tr>
    </w:tbl>
    <w:p>
      <w:pPr>
        <w:spacing w:after="40"/>
      </w:pPr>
    </w:p>
    <w:tbl>
      <w:tblPr>
        <w:tblW w:type="auto" w:w="0"/>
        <w:tblLayout w:type="fixed"/>
        <w:tblLook w:firstColumn="1" w:firstRow="1" w:lastColumn="0" w:lastRow="0" w:noHBand="0" w:noVBand="1" w:val="04A0"/>
        <w:tblBorders>
          <w:top w:val="nil"/>
          <w:left w:val="single" w:sz="24" w:color="0B6E5F"/>
          <w:bottom w:val="nil"/>
          <w:right w:val="nil"/>
          <w:insideH w:val="nil"/>
          <w:insideV w:val="nil"/>
        </w:tblBorders>
      </w:tblPr>
      <w:tblGrid>
        <w:gridCol w:w="9071"/>
      </w:tblGrid>
      <w:tr>
        <w:tc>
          <w:tcPr>
            <w:tcW w:type="dxa" w:w="9071"/>
            <w:shd w:val="clear" w:color="auto" w:fill="DCEEEA"/>
          </w:tcPr>
          <w:p>
            <w:pPr>
              <w:ind w:left="425" w:hanging="340"/>
            </w:pPr>
            <w:r>
              <w:rPr>
                <w:b/>
                <w:color w:val="0B6E5F"/>
              </w:rPr>
              <w:t xml:space="preserve">1. </w:t>
            </w:r>
            <w:r>
              <w:rPr>
                <w:b/>
              </w:rPr>
              <w:t>Nên làm theo hướng của đặc tả, nhưng không viết lại rồi chuyển một lần.</w:t>
            </w:r>
            <w:r>
              <w:t xml:space="preserve"> Chọn </w:t>
            </w:r>
            <w:r>
              <w:rPr>
                <w:color w:val="0B6E5F"/>
              </w:rPr>
              <w:t>Phương án 2</w:t>
            </w:r>
            <w:r>
              <w:t>: xây nền tảng mới chạy song song với hệ cũ, chuyển dần từng phòng, hệ cũ luôn sẵn sàng để quay lui.</w:t>
            </w:r>
          </w:p>
          <w:p>
            <w:pPr>
              <w:ind w:left="425" w:hanging="340"/>
            </w:pPr>
            <w:r>
              <w:rPr>
                <w:b/>
                <w:color w:val="0B6E5F"/>
              </w:rPr>
              <w:t xml:space="preserve">2. </w:t>
            </w:r>
            <w:r>
              <w:rPr>
                <w:b/>
              </w:rPr>
              <w:t>Chìa khoá an toàn là "Bộ tương thích agent cũ" trong Core mới.</w:t>
            </w:r>
            <w:r>
              <w:t xml:space="preserve"> Core mới nói được đúng giao thức của agent 2.7.5.x. Khi đó, chuyển một phòng sang hệ mới chỉ là sửa định tuyến của Caddy theo dải IP của phòng đó. Không cài lại gì trên 889 máy trạm, và quay lui mất vài giây (xem </w:t>
            </w:r>
            <w:r>
              <w:rPr>
                <w:color w:val="0B6E5F"/>
              </w:rPr>
              <w:t>G6</w:t>
            </w:r>
            <w:r>
              <w:t>).</w:t>
            </w:r>
          </w:p>
          <w:p>
            <w:pPr>
              <w:ind w:left="425" w:hanging="340"/>
            </w:pPr>
            <w:r>
              <w:rPr>
                <w:b/>
                <w:color w:val="0B6E5F"/>
              </w:rPr>
              <w:t xml:space="preserve">3. </w:t>
            </w:r>
            <w:r>
              <w:rPr>
                <w:b/>
              </w:rPr>
              <w:t>Triển khai tại trường trước</w:t>
            </w:r>
            <w:r>
              <w:t xml:space="preserve"> (on-prem, thiết kế sẵn đa tổ chức với tổ chức đầu tiên là </w:t>
            </w:r>
            <w:r>
              <w:rPr>
                <w:rFonts w:ascii="Consolas" w:hAnsi="Consolas" w:eastAsia="Consolas" w:cs="Consolas"/>
                <w:sz w:val="21"/>
              </w:rPr>
              <w:t>PHENIKAA</w:t>
            </w:r>
            <w:r>
              <w:t>). Chỉ lên cloud hoặc mở cho trường khác sau khi chạy ổn ít nhất một học kỳ.</w:t>
            </w:r>
          </w:p>
          <w:p>
            <w:pPr>
              <w:ind w:left="425" w:hanging="340"/>
            </w:pPr>
            <w:r>
              <w:rPr>
                <w:b/>
                <w:color w:val="0B6E5F"/>
              </w:rPr>
              <w:t xml:space="preserve">4. </w:t>
            </w:r>
            <w:r>
              <w:rPr>
                <w:b/>
              </w:rPr>
              <w:t>Công nghệ chọn (10/2026):</w:t>
            </w:r>
            <w:r>
              <w:t xml:space="preserve"> Core Python 3.14 + Flask/APIFlask + Flask-SocketIO/gevent + PyMongo; MongoDB 8.0 replica set 3 node; Desktop Tauri 2 + React 19 + Vite 8 + TypeScript; Agent là phần mềm .exe (Python biên dịch bằng Nuitka 4.2 thành </w:t>
            </w:r>
            <w:r>
              <w:rPr>
                <w:rFonts w:ascii="Consolas" w:hAnsi="Consolas" w:eastAsia="Consolas" w:cs="Consolas"/>
                <w:sz w:val="21"/>
              </w:rPr>
              <w:t>Client_Manager.exe</w:t>
            </w:r>
            <w:r>
              <w:t>, bộ cài Inno Setup 6.7 cài im lặng được) chạy bằng Task Scheduler như cơ chế đã chứng minh.</w:t>
            </w:r>
          </w:p>
          <w:p>
            <w:pPr>
              <w:ind w:left="425" w:hanging="340"/>
            </w:pPr>
            <w:r>
              <w:rPr>
                <w:b/>
                <w:color w:val="0B6E5F"/>
              </w:rPr>
              <w:t xml:space="preserve">5. </w:t>
            </w:r>
            <w:r>
              <w:rPr>
                <w:b/>
              </w:rPr>
              <w:t>Bản đặc tả V2 cần sửa 17 điểm trước khi giao cho AI viết code</w:t>
            </w:r>
            <w:r>
              <w:t xml:space="preserve"> (</w:t>
            </w:r>
            <w:r>
              <w:rPr>
                <w:color w:val="0B6E5F"/>
              </w:rPr>
              <w:t>mục C</w:t>
            </w:r>
            <w:r>
              <w:t>). Ba điểm nặng nhất: định danh máy bằng MAC (sai với bài học 16/09), không có chiến lược chuyển đổi 889 máy, bỏ sót nhiều tính năng đang chạy (View desktop/VNC, cập nhật agent theo đợt, nhật ký thay đổi máy).</w:t>
            </w:r>
          </w:p>
          <w:p>
            <w:pPr>
              <w:ind w:left="425" w:hanging="340"/>
            </w:pPr>
            <w:r>
              <w:rPr>
                <w:b/>
                <w:color w:val="0B6E5F"/>
              </w:rPr>
              <w:t xml:space="preserve">6. </w:t>
            </w:r>
            <w:r>
              <w:rPr>
                <w:b/>
              </w:rPr>
              <w:t>Thứ tự:</w:t>
            </w:r>
            <w:r>
              <w:t xml:space="preserve"> chốt quyết định → hạ tầng MongoDB → nền Core (tổ chức, đăng nhập, phân quyền) → bộ tương thích agent cũ và canary 1 máy → Desktop phát triển song song → chuyển từng phòng → agent 3.0 → Master/cloud. Đổi </w:t>
            </w:r>
            <w:r>
              <w:rPr>
                <w:b/>
              </w:rPr>
              <w:t>server trước</w:t>
            </w:r>
            <w:r>
              <w:t xml:space="preserve">, đổi </w:t>
            </w:r>
            <w:r>
              <w:rPr>
                <w:b/>
              </w:rPr>
              <w:t>agent sau</w:t>
            </w:r>
            <w:r>
              <w:t>, không bao giờ đổi cả hai cùng lúc (</w:t>
            </w:r>
            <w:r>
              <w:rPr>
                <w:color w:val="0B6E5F"/>
              </w:rPr>
              <w:t>mục I</w:t>
            </w:r>
            <w:r>
              <w:t>).</w:t>
            </w:r>
          </w:p>
          <w:p>
            <w:pPr>
              <w:ind w:left="425" w:hanging="340"/>
            </w:pPr>
            <w:r>
              <w:rPr>
                <w:b/>
                <w:color w:val="0B6E5F"/>
              </w:rPr>
              <w:t xml:space="preserve">7. </w:t>
            </w:r>
            <w:r>
              <w:rPr>
                <w:b/>
              </w:rPr>
              <w:t>Ước lượng 10–12 tháng</w:t>
            </w:r>
            <w:r>
              <w:t xml:space="preserve"> với đội 2–3 người có AI hỗ trợ. Có thể dừng ở bất kỳ giai đoạn nào mà hệ cũ vẫn chạy bình thường. Kiến nghị phê duyệt trước gói GĐ0–GĐ3 (khoảng 4 tháng) có điểm quyết định đi tiếp ở cuối GĐ3.</w:t>
            </w:r>
          </w:p>
          <w:p>
            <w:pPr>
              <w:ind w:left="425" w:hanging="340"/>
            </w:pPr>
            <w:r>
              <w:rPr>
                <w:b/>
                <w:color w:val="0B6E5F"/>
              </w:rPr>
              <w:t xml:space="preserve">8. </w:t>
            </w:r>
            <w:r>
              <w:rPr>
                <w:b/>
              </w:rPr>
              <w:t>Bám sát đặc tả:</w:t>
            </w:r>
            <w:r>
              <w:t xml:space="preserve"> từng chương §1–§78, 20 quy tắc AI và 9 Phase được đối chiếu ở </w:t>
            </w:r>
            <w:r>
              <w:rPr>
                <w:color w:val="0B6E5F"/>
              </w:rPr>
              <w:t>mục H</w:t>
            </w:r>
            <w:r>
              <w:t xml:space="preserve">; kết luận chuyên môn ở </w:t>
            </w:r>
            <w:r>
              <w:rPr>
                <w:color w:val="0B6E5F"/>
              </w:rPr>
              <w:t>mục M</w:t>
            </w:r>
            <w:r>
              <w:t>.</w:t>
            </w:r>
          </w:p>
        </w:tc>
      </w:tr>
    </w:tbl>
    <w:p>
      <w:pPr>
        <w:spacing w:after="40"/>
      </w:pPr>
    </w:p>
    <w:tbl>
      <w:tblPr>
        <w:tblW w:type="auto" w:w="0"/>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3024"/>
        <w:gridCol w:w="3024"/>
        <w:gridCol w:w="3024"/>
      </w:tblGrid>
      <w:tr>
        <w:tc>
          <w:tcPr>
            <w:tcW w:type="dxa" w:w="3024"/>
            <w:shd w:val="clear" w:color="auto" w:fill="F3F6F5"/>
          </w:tcPr>
          <w:p>
            <w:r>
              <w:rPr>
                <w:b/>
                <w:color w:val="0B6E5F"/>
                <w:sz w:val="32"/>
              </w:rPr>
              <w:t>889</w:t>
            </w:r>
          </w:p>
          <w:p>
            <w:r>
              <w:rPr>
                <w:color w:val="5B6966"/>
                <w:sz w:val="20"/>
              </w:rPr>
              <w:t xml:space="preserve">dòng máy trong bảng </w:t>
            </w:r>
            <w:r>
              <w:rPr>
                <w:rFonts w:ascii="Consolas" w:hAnsi="Consolas" w:eastAsia="Consolas" w:cs="Consolas"/>
                <w:color w:val="5B6966"/>
                <w:sz w:val="16"/>
              </w:rPr>
              <w:t>computers</w:t>
            </w:r>
          </w:p>
        </w:tc>
        <w:tc>
          <w:tcPr>
            <w:tcW w:type="dxa" w:w="3024"/>
            <w:shd w:val="clear" w:color="auto" w:fill="F3F6F5"/>
          </w:tcPr>
          <w:p>
            <w:r>
              <w:rPr>
                <w:b/>
                <w:color w:val="0B6E5F"/>
                <w:sz w:val="32"/>
              </w:rPr>
              <w:t>152 + 16</w:t>
            </w:r>
          </w:p>
          <w:p>
            <w:r>
              <w:rPr>
                <w:color w:val="5B6966"/>
                <w:sz w:val="20"/>
              </w:rPr>
              <w:t xml:space="preserve">route HTTP + socket handler trong </w:t>
            </w:r>
            <w:r>
              <w:rPr>
                <w:rFonts w:ascii="Consolas" w:hAnsi="Consolas" w:eastAsia="Consolas" w:cs="Consolas"/>
                <w:color w:val="5B6966"/>
                <w:sz w:val="16"/>
              </w:rPr>
              <w:t>app.py</w:t>
            </w:r>
            <w:r>
              <w:rPr>
                <w:color w:val="5B6966"/>
                <w:sz w:val="20"/>
              </w:rPr>
              <w:t xml:space="preserve"> (6.123 dòng)</w:t>
            </w:r>
          </w:p>
        </w:tc>
        <w:tc>
          <w:tcPr>
            <w:tcW w:type="dxa" w:w="3024"/>
            <w:shd w:val="clear" w:color="auto" w:fill="F3F6F5"/>
          </w:tcPr>
          <w:p>
            <w:r>
              <w:rPr>
                <w:b/>
                <w:color w:val="0B6E5F"/>
                <w:sz w:val="32"/>
              </w:rPr>
              <w:t>4.160</w:t>
            </w:r>
          </w:p>
          <w:p>
            <w:r>
              <w:rPr>
                <w:color w:val="5B6966"/>
                <w:sz w:val="20"/>
              </w:rPr>
              <w:t xml:space="preserve">dòng code agent </w:t>
            </w:r>
            <w:r>
              <w:rPr>
                <w:rFonts w:ascii="Consolas" w:hAnsi="Consolas" w:eastAsia="Consolas" w:cs="Consolas"/>
                <w:color w:val="5B6966"/>
                <w:sz w:val="16"/>
              </w:rPr>
              <w:t>client.py</w:t>
            </w:r>
            <w:r>
              <w:rPr>
                <w:color w:val="5B6966"/>
                <w:sz w:val="20"/>
              </w:rPr>
              <w:t xml:space="preserve"> (2.7.5.3)</w:t>
            </w:r>
          </w:p>
        </w:tc>
      </w:tr>
      <w:tr>
        <w:tc>
          <w:tcPr>
            <w:tcW w:type="dxa" w:w="3024"/>
            <w:shd w:val="clear" w:color="auto" w:fill="F3F6F5"/>
          </w:tcPr>
          <w:p>
            <w:r>
              <w:rPr>
                <w:b/>
                <w:color w:val="0B6E5F"/>
                <w:sz w:val="32"/>
              </w:rPr>
              <w:t>24 bảng</w:t>
            </w:r>
          </w:p>
          <w:p>
            <w:r>
              <w:rPr>
                <w:color w:val="5B6966"/>
                <w:sz w:val="20"/>
              </w:rPr>
              <w:t xml:space="preserve">SQLite, tệp </w:t>
            </w:r>
            <w:r>
              <w:rPr>
                <w:rFonts w:ascii="Consolas" w:hAnsi="Consolas" w:eastAsia="Consolas" w:cs="Consolas"/>
                <w:color w:val="5B6966"/>
                <w:sz w:val="16"/>
              </w:rPr>
              <w:t>database.db</w:t>
            </w:r>
            <w:r>
              <w:rPr>
                <w:color w:val="5B6966"/>
                <w:sz w:val="20"/>
              </w:rPr>
              <w:t xml:space="preserve"> 29 MB</w:t>
            </w:r>
          </w:p>
        </w:tc>
        <w:tc>
          <w:tcPr>
            <w:tcW w:type="dxa" w:w="3024"/>
            <w:shd w:val="clear" w:color="auto" w:fill="F3F6F5"/>
          </w:tcPr>
          <w:p>
            <w:r>
              <w:rPr>
                <w:b/>
                <w:color w:val="0B6E5F"/>
                <w:sz w:val="32"/>
              </w:rPr>
              <w:t>125.286</w:t>
            </w:r>
          </w:p>
          <w:p>
            <w:r>
              <w:rPr>
                <w:color w:val="5B6966"/>
                <w:sz w:val="20"/>
              </w:rPr>
              <w:t xml:space="preserve">dòng </w:t>
            </w:r>
            <w:r>
              <w:rPr>
                <w:rFonts w:ascii="Consolas" w:hAnsi="Consolas" w:eastAsia="Consolas" w:cs="Consolas"/>
                <w:color w:val="5B6966"/>
                <w:sz w:val="16"/>
              </w:rPr>
              <w:t>usage_stats</w:t>
            </w:r>
            <w:r>
              <w:rPr>
                <w:color w:val="5B6966"/>
                <w:sz w:val="20"/>
              </w:rPr>
              <w:t xml:space="preserve"> (lớn nhất), 57.665 dòng </w:t>
            </w:r>
            <w:r>
              <w:rPr>
                <w:rFonts w:ascii="Consolas" w:hAnsi="Consolas" w:eastAsia="Consolas" w:cs="Consolas"/>
                <w:color w:val="5B6966"/>
                <w:sz w:val="16"/>
              </w:rPr>
              <w:t>client_logs</w:t>
            </w:r>
          </w:p>
        </w:tc>
        <w:tc>
          <w:tcPr>
            <w:tcW w:type="dxa" w:w="3024"/>
            <w:shd w:val="clear" w:color="auto" w:fill="F3F6F5"/>
          </w:tcPr>
          <w:p>
            <w:r>
              <w:rPr>
                <w:b/>
                <w:color w:val="0B6E5F"/>
                <w:sz w:val="32"/>
              </w:rPr>
              <w:t>~437/giây</w:t>
            </w:r>
          </w:p>
          <w:p>
            <w:r>
              <w:rPr>
                <w:color w:val="5B6966"/>
                <w:sz w:val="20"/>
              </w:rPr>
              <w:t>nhịp tim khi toàn trường bật (theo ghi chép hệ cũ)</w:t>
            </w:r>
          </w:p>
        </w:tc>
      </w:tr>
    </w:tbl>
    <w:p>
      <w:pPr>
        <w:spacing w:after="40"/>
      </w:pPr>
    </w:p>
    <w:p>
      <w:pPr>
        <w:pStyle w:val="Heading1"/>
      </w:pPr>
      <w:r>
        <w:t xml:space="preserve">B. </w:t>
      </w:r>
      <w:r>
        <w:t>Hiện trạng đo được</w:t>
      </w:r>
    </w:p>
    <w:p>
      <w:r>
        <w:rPr>
          <w:i/>
          <w:color w:val="5B6966"/>
        </w:rPr>
        <w:t>Số liệu lấy trực tiếp từ mã nguồn, CSDL và log ngày 02/10/2026 (chỉ đọc, không sửa).</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219"/>
        <w:gridCol w:w="4744"/>
        <w:gridCol w:w="3108"/>
      </w:tblGrid>
      <w:tr>
        <w:trPr>
          <w:tblHeader w:val="true"/>
        </w:trPr>
        <w:tc>
          <w:tcPr>
            <w:tcW w:type="dxa" w:w="1219"/>
            <w:shd w:val="clear" w:color="auto" w:fill="E3ECE9"/>
          </w:tcPr>
          <w:p>
            <w:pPr>
              <w:spacing w:after="20"/>
            </w:pPr>
            <w:r>
              <w:rPr>
                <w:b/>
                <w:sz w:val="21"/>
              </w:rPr>
              <w:t>Hạng mục</w:t>
            </w:r>
          </w:p>
        </w:tc>
        <w:tc>
          <w:tcPr>
            <w:tcW w:type="dxa" w:w="4744"/>
            <w:shd w:val="clear" w:color="auto" w:fill="E3ECE9"/>
          </w:tcPr>
          <w:p>
            <w:pPr>
              <w:spacing w:after="20"/>
            </w:pPr>
            <w:r>
              <w:rPr>
                <w:b/>
                <w:sz w:val="21"/>
              </w:rPr>
              <w:t>Hiện tại</w:t>
            </w:r>
          </w:p>
        </w:tc>
        <w:tc>
          <w:tcPr>
            <w:tcW w:type="dxa" w:w="3108"/>
            <w:shd w:val="clear" w:color="auto" w:fill="E3ECE9"/>
          </w:tcPr>
          <w:p>
            <w:pPr>
              <w:spacing w:after="20"/>
            </w:pPr>
            <w:r>
              <w:rPr>
                <w:b/>
                <w:sz w:val="21"/>
              </w:rPr>
              <w:t>Nhận xét</w:t>
            </w:r>
          </w:p>
        </w:tc>
      </w:tr>
      <w:tr>
        <w:tc>
          <w:tcPr>
            <w:tcW w:type="dxa" w:w="1219"/>
          </w:tcPr>
          <w:p>
            <w:pPr>
              <w:spacing w:after="20"/>
            </w:pPr>
            <w:r>
              <w:rPr>
                <w:sz w:val="21"/>
              </w:rPr>
              <w:t>Kiến trúc</w:t>
            </w:r>
          </w:p>
        </w:tc>
        <w:tc>
          <w:tcPr>
            <w:tcW w:type="dxa" w:w="4744"/>
          </w:tcPr>
          <w:p>
            <w:pPr>
              <w:spacing w:after="20"/>
            </w:pPr>
            <w:r>
              <w:rPr>
                <w:sz w:val="21"/>
              </w:rPr>
              <w:t>Flask + Flask-SocketIO (gevent) + SQLite; tách vai UI 5008 / HUB 5009 sau Caddy 5443</w:t>
            </w:r>
          </w:p>
        </w:tc>
        <w:tc>
          <w:tcPr>
            <w:tcW w:type="dxa" w:w="3108"/>
          </w:tcPr>
          <w:p>
            <w:pPr>
              <w:spacing w:after="20"/>
            </w:pPr>
            <w:r>
              <w:rPr>
                <w:sz w:val="21"/>
              </w:rPr>
              <w:t>Một khối mã lớn, hai tiến trình phải chia state qua DB (luật §0.3)</w:t>
            </w:r>
          </w:p>
        </w:tc>
      </w:tr>
      <w:tr>
        <w:tc>
          <w:tcPr>
            <w:tcW w:type="dxa" w:w="1219"/>
          </w:tcPr>
          <w:p>
            <w:pPr>
              <w:spacing w:after="20"/>
            </w:pPr>
            <w:r>
              <w:rPr>
                <w:sz w:val="21"/>
              </w:rPr>
              <w:t>Mã nguồn server</w:t>
            </w:r>
          </w:p>
        </w:tc>
        <w:tc>
          <w:tcPr>
            <w:tcW w:type="dxa" w:w="4744"/>
          </w:tcPr>
          <w:p>
            <w:pPr>
              <w:spacing w:after="20"/>
            </w:pPr>
            <w:r>
              <w:rPr>
                <w:rFonts w:ascii="Consolas" w:hAnsi="Consolas" w:eastAsia="Consolas" w:cs="Consolas"/>
                <w:sz w:val="17"/>
              </w:rPr>
              <w:t>app.py</w:t>
            </w:r>
            <w:r>
              <w:rPr>
                <w:sz w:val="21"/>
              </w:rPr>
              <w:t xml:space="preserve"> 6.123 dòng, 152 route, 16 socket handler; </w:t>
            </w:r>
            <w:r>
              <w:rPr>
                <w:rFonts w:ascii="Consolas" w:hAnsi="Consolas" w:eastAsia="Consolas" w:cs="Consolas"/>
                <w:sz w:val="17"/>
              </w:rPr>
              <w:t>utils.py</w:t>
            </w:r>
            <w:r>
              <w:rPr>
                <w:sz w:val="21"/>
              </w:rPr>
              <w:t xml:space="preserve"> 702; </w:t>
            </w:r>
            <w:r>
              <w:rPr>
                <w:rFonts w:ascii="Consolas" w:hAnsi="Consolas" w:eastAsia="Consolas" w:cs="Consolas"/>
                <w:sz w:val="17"/>
              </w:rPr>
              <w:t>workers.py</w:t>
            </w:r>
            <w:r>
              <w:rPr>
                <w:sz w:val="21"/>
              </w:rPr>
              <w:t xml:space="preserve"> 308</w:t>
            </w:r>
          </w:p>
        </w:tc>
        <w:tc>
          <w:tcPr>
            <w:tcW w:type="dxa" w:w="3108"/>
          </w:tcPr>
          <w:p>
            <w:pPr>
              <w:spacing w:after="20"/>
            </w:pPr>
            <w:r>
              <w:rPr>
                <w:sz w:val="21"/>
              </w:rPr>
              <w:t>Mọi tính năng dồn vào 1 tệp, khó kiểm thử từng phần</w:t>
            </w:r>
          </w:p>
        </w:tc>
      </w:tr>
      <w:tr>
        <w:tc>
          <w:tcPr>
            <w:tcW w:type="dxa" w:w="1219"/>
          </w:tcPr>
          <w:p>
            <w:pPr>
              <w:spacing w:after="20"/>
            </w:pPr>
            <w:r>
              <w:rPr>
                <w:sz w:val="21"/>
              </w:rPr>
              <w:t>Agent</w:t>
            </w:r>
          </w:p>
        </w:tc>
        <w:tc>
          <w:tcPr>
            <w:tcW w:type="dxa" w:w="4744"/>
          </w:tcPr>
          <w:p>
            <w:pPr>
              <w:spacing w:after="20"/>
            </w:pPr>
            <w:r>
              <w:rPr>
                <w:rFonts w:ascii="Consolas" w:hAnsi="Consolas" w:eastAsia="Consolas" w:cs="Consolas"/>
                <w:sz w:val="17"/>
              </w:rPr>
              <w:t>client.py</w:t>
            </w:r>
            <w:r>
              <w:rPr>
                <w:sz w:val="21"/>
              </w:rPr>
              <w:t xml:space="preserve"> 4.160 dòng, bản 2.7.5.3, Nuitka + Inno Setup, Task Scheduler + watchdog</w:t>
            </w:r>
          </w:p>
        </w:tc>
        <w:tc>
          <w:tcPr>
            <w:tcW w:type="dxa" w:w="3108"/>
          </w:tcPr>
          <w:p>
            <w:pPr>
              <w:spacing w:after="20"/>
            </w:pPr>
            <w:r>
              <w:rPr>
                <w:sz w:val="21"/>
              </w:rPr>
              <w:t>Cơ chế cài/cập nhật đã chứng minh qua nhiều đợt — tài sản phải giữ</w:t>
            </w:r>
          </w:p>
        </w:tc>
      </w:tr>
      <w:tr>
        <w:tc>
          <w:tcPr>
            <w:tcW w:type="dxa" w:w="1219"/>
          </w:tcPr>
          <w:p>
            <w:pPr>
              <w:spacing w:after="20"/>
            </w:pPr>
            <w:r>
              <w:rPr>
                <w:sz w:val="21"/>
              </w:rPr>
              <w:t>CSDL</w:t>
            </w:r>
          </w:p>
        </w:tc>
        <w:tc>
          <w:tcPr>
            <w:tcW w:type="dxa" w:w="4744"/>
          </w:tcPr>
          <w:p>
            <w:pPr>
              <w:spacing w:after="20"/>
            </w:pPr>
            <w:r>
              <w:rPr>
                <w:sz w:val="21"/>
              </w:rPr>
              <w:t xml:space="preserve">24 bảng SQLite, 29 MB. Lớn nhất: </w:t>
            </w:r>
            <w:r>
              <w:rPr>
                <w:rFonts w:ascii="Consolas" w:hAnsi="Consolas" w:eastAsia="Consolas" w:cs="Consolas"/>
                <w:sz w:val="17"/>
              </w:rPr>
              <w:t>usage_stats</w:t>
            </w:r>
            <w:r>
              <w:rPr>
                <w:sz w:val="21"/>
              </w:rPr>
              <w:t xml:space="preserve"> 125.286 · </w:t>
            </w:r>
            <w:r>
              <w:rPr>
                <w:rFonts w:ascii="Consolas" w:hAnsi="Consolas" w:eastAsia="Consolas" w:cs="Consolas"/>
                <w:sz w:val="17"/>
              </w:rPr>
              <w:t>client_logs</w:t>
            </w:r>
            <w:r>
              <w:rPr>
                <w:sz w:val="21"/>
              </w:rPr>
              <w:t xml:space="preserve"> 57.665 · </w:t>
            </w:r>
            <w:r>
              <w:rPr>
                <w:rFonts w:ascii="Consolas" w:hAnsi="Consolas" w:eastAsia="Consolas" w:cs="Consolas"/>
                <w:sz w:val="17"/>
              </w:rPr>
              <w:t>audit_log</w:t>
            </w:r>
            <w:r>
              <w:rPr>
                <w:sz w:val="21"/>
              </w:rPr>
              <w:t xml:space="preserve"> 1.320 · </w:t>
            </w:r>
            <w:r>
              <w:rPr>
                <w:rFonts w:ascii="Consolas" w:hAnsi="Consolas" w:eastAsia="Consolas" w:cs="Consolas"/>
                <w:sz w:val="17"/>
              </w:rPr>
              <w:t>machine_events</w:t>
            </w:r>
            <w:r>
              <w:rPr>
                <w:sz w:val="21"/>
              </w:rPr>
              <w:t xml:space="preserve"> 464</w:t>
            </w:r>
          </w:p>
        </w:tc>
        <w:tc>
          <w:tcPr>
            <w:tcW w:type="dxa" w:w="3108"/>
          </w:tcPr>
          <w:p>
            <w:pPr>
              <w:spacing w:after="20"/>
            </w:pPr>
            <w:r>
              <w:rPr>
                <w:sz w:val="21"/>
              </w:rPr>
              <w:t>Dữ liệu nhỏ; chuyển sang MongoDB không phải bài toán dung lượng</w:t>
            </w:r>
          </w:p>
        </w:tc>
      </w:tr>
      <w:tr>
        <w:tc>
          <w:tcPr>
            <w:tcW w:type="dxa" w:w="1219"/>
          </w:tcPr>
          <w:p>
            <w:pPr>
              <w:spacing w:after="20"/>
            </w:pPr>
            <w:r>
              <w:rPr>
                <w:sz w:val="21"/>
              </w:rPr>
              <w:t>Tải</w:t>
            </w:r>
          </w:p>
        </w:tc>
        <w:tc>
          <w:tcPr>
            <w:tcW w:type="dxa" w:w="4744"/>
          </w:tcPr>
          <w:p>
            <w:pPr>
              <w:spacing w:after="20"/>
            </w:pPr>
            <w:r>
              <w:rPr>
                <w:sz w:val="21"/>
              </w:rPr>
              <w:t xml:space="preserve">Log </w:t>
            </w:r>
            <w:r>
              <w:rPr>
                <w:rFonts w:ascii="Consolas" w:hAnsi="Consolas" w:eastAsia="Consolas" w:cs="Consolas"/>
                <w:sz w:val="17"/>
              </w:rPr>
              <w:t>[SYNC]</w:t>
            </w:r>
            <w:r>
              <w:rPr>
                <w:sz w:val="21"/>
              </w:rPr>
              <w:t>: 4.100–7.100 lượt nhịp tim/phút lúc 70–300 máy bật; đỉnh ~437 lượt/giây khi toàn trường bật</w:t>
            </w:r>
          </w:p>
        </w:tc>
        <w:tc>
          <w:tcPr>
            <w:tcW w:type="dxa" w:w="3108"/>
          </w:tcPr>
          <w:p>
            <w:pPr>
              <w:spacing w:after="20"/>
            </w:pPr>
            <w:r>
              <w:rPr>
                <w:sz w:val="21"/>
              </w:rPr>
              <w:t>Ghi CSDL theo từng nhịp tim là lãng phí, phải gom (G4)</w:t>
            </w:r>
          </w:p>
        </w:tc>
      </w:tr>
      <w:tr>
        <w:tc>
          <w:tcPr>
            <w:tcW w:type="dxa" w:w="1219"/>
          </w:tcPr>
          <w:p>
            <w:pPr>
              <w:spacing w:after="20"/>
            </w:pPr>
            <w:r>
              <w:rPr>
                <w:sz w:val="21"/>
              </w:rPr>
              <w:t>Máy chủ</w:t>
            </w:r>
          </w:p>
        </w:tc>
        <w:tc>
          <w:tcPr>
            <w:tcW w:type="dxa" w:w="4744"/>
          </w:tcPr>
          <w:p>
            <w:pPr>
              <w:spacing w:after="20"/>
            </w:pPr>
            <w:r>
              <w:rPr>
                <w:sz w:val="21"/>
              </w:rPr>
              <w:t xml:space="preserve">Windows Server 2019; dịch vụ NSSM; Caddy dịch vụ </w:t>
            </w:r>
            <w:r>
              <w:rPr>
                <w:rFonts w:ascii="Consolas" w:hAnsi="Consolas" w:eastAsia="Consolas" w:cs="Consolas"/>
                <w:sz w:val="17"/>
              </w:rPr>
              <w:t>CaddyServer</w:t>
            </w:r>
          </w:p>
        </w:tc>
        <w:tc>
          <w:tcPr>
            <w:tcW w:type="dxa" w:w="3108"/>
          </w:tcPr>
          <w:p>
            <w:pPr>
              <w:spacing w:after="20"/>
            </w:pPr>
            <w:r>
              <w:rPr>
                <w:sz w:val="21"/>
              </w:rPr>
              <w:t>WS2019 hết hỗ trợ mở rộng ngày 09/01/2029 → hệ mới nên đặt trên OS mới</w:t>
            </w:r>
          </w:p>
        </w:tc>
      </w:tr>
      <w:tr>
        <w:tc>
          <w:tcPr>
            <w:tcW w:type="dxa" w:w="1219"/>
          </w:tcPr>
          <w:p>
            <w:pPr>
              <w:spacing w:after="20"/>
            </w:pPr>
            <w:r>
              <w:rPr>
                <w:sz w:val="21"/>
              </w:rPr>
              <w:t>Hệ thi</w:t>
            </w:r>
          </w:p>
        </w:tc>
        <w:tc>
          <w:tcPr>
            <w:tcW w:type="dxa" w:w="4744"/>
          </w:tcPr>
          <w:p>
            <w:pPr>
              <w:spacing w:after="20"/>
            </w:pPr>
            <w:r>
              <w:rPr>
                <w:rFonts w:ascii="Consolas" w:hAnsi="Consolas" w:eastAsia="Consolas" w:cs="Consolas"/>
                <w:sz w:val="17"/>
              </w:rPr>
              <w:t>D:\ExaminationSystem</w:t>
            </w:r>
            <w:r>
              <w:rPr>
                <w:sz w:val="21"/>
              </w:rPr>
              <w:t xml:space="preserve"> (ThiHSK, ThiPM) gọi Monitor qua </w:t>
            </w:r>
            <w:r>
              <w:rPr>
                <w:rFonts w:ascii="Consolas" w:hAnsi="Consolas" w:eastAsia="Consolas" w:cs="Consolas"/>
                <w:sz w:val="17"/>
              </w:rPr>
              <w:t>/internal/*</w:t>
            </w:r>
            <w:r>
              <w:rPr>
                <w:sz w:val="21"/>
              </w:rPr>
              <w:t xml:space="preserve"> trên localhost</w:t>
            </w:r>
          </w:p>
        </w:tc>
        <w:tc>
          <w:tcPr>
            <w:tcW w:type="dxa" w:w="3108"/>
          </w:tcPr>
          <w:p>
            <w:pPr>
              <w:spacing w:after="20"/>
            </w:pPr>
            <w:r>
              <w:rPr>
                <w:sz w:val="21"/>
              </w:rPr>
              <w:t xml:space="preserve">Hợp đồng </w:t>
            </w:r>
            <w:r>
              <w:rPr>
                <w:rFonts w:ascii="Consolas" w:hAnsi="Consolas" w:eastAsia="Consolas" w:cs="Consolas"/>
                <w:sz w:val="17"/>
              </w:rPr>
              <w:t>/internal/*</w:t>
            </w:r>
            <w:r>
              <w:rPr>
                <w:sz w:val="21"/>
              </w:rPr>
              <w:t xml:space="preserve"> phải giữ nguyên khi chuyển</w:t>
            </w:r>
          </w:p>
        </w:tc>
      </w:tr>
      <w:tr>
        <w:tc>
          <w:tcPr>
            <w:tcW w:type="dxa" w:w="1219"/>
          </w:tcPr>
          <w:p>
            <w:pPr>
              <w:spacing w:after="20"/>
            </w:pPr>
            <w:r>
              <w:rPr>
                <w:sz w:val="21"/>
              </w:rPr>
              <w:t>Dự án dở dang</w:t>
            </w:r>
          </w:p>
        </w:tc>
        <w:tc>
          <w:tcPr>
            <w:tcW w:type="dxa" w:w="4744"/>
          </w:tcPr>
          <w:p>
            <w:pPr>
              <w:spacing w:after="20"/>
            </w:pPr>
            <w:r>
              <w:rPr>
                <w:sz w:val="21"/>
              </w:rPr>
              <w:t>"Khối A" tách Agent hub (</w:t>
            </w:r>
            <w:r>
              <w:rPr>
                <w:rFonts w:ascii="Consolas" w:hAnsi="Consolas" w:eastAsia="Consolas" w:cs="Consolas"/>
                <w:sz w:val="17"/>
              </w:rPr>
              <w:t>D:\Agent</w:t>
            </w:r>
            <w:r>
              <w:rPr>
                <w:sz w:val="21"/>
              </w:rPr>
              <w:t>): Pha 0 xong, Pha 1 gần xong, Pha 2 (dời tệp) chưa làm</w:t>
            </w:r>
          </w:p>
        </w:tc>
        <w:tc>
          <w:tcPr>
            <w:tcW w:type="dxa" w:w="3108"/>
          </w:tcPr>
          <w:p>
            <w:pPr>
              <w:spacing w:after="20"/>
            </w:pPr>
            <w:r>
              <w:rPr>
                <w:sz w:val="21"/>
              </w:rPr>
              <w:t>Core mới thay vai Agent hub → nên dừng Khối A ở Pha 1 (D18)</w:t>
            </w:r>
          </w:p>
        </w:tc>
      </w:tr>
      <w:tr>
        <w:tc>
          <w:tcPr>
            <w:tcW w:type="dxa" w:w="1219"/>
          </w:tcPr>
          <w:p>
            <w:pPr>
              <w:spacing w:after="20"/>
            </w:pPr>
            <w:r>
              <w:rPr>
                <w:sz w:val="21"/>
              </w:rPr>
              <w:t>Kiểm thử</w:t>
            </w:r>
          </w:p>
        </w:tc>
        <w:tc>
          <w:tcPr>
            <w:tcW w:type="dxa" w:w="4744"/>
          </w:tcPr>
          <w:p>
            <w:pPr>
              <w:spacing w:after="20"/>
            </w:pPr>
            <w:r>
              <w:rPr>
                <w:rFonts w:ascii="Consolas" w:hAnsi="Consolas" w:eastAsia="Consolas" w:cs="Consolas"/>
                <w:sz w:val="17"/>
              </w:rPr>
              <w:t>check_syntax.py</w:t>
            </w:r>
            <w:r>
              <w:rPr>
                <w:sz w:val="21"/>
              </w:rPr>
              <w:t xml:space="preserve">, </w:t>
            </w:r>
            <w:r>
              <w:rPr>
                <w:rFonts w:ascii="Consolas" w:hAnsi="Consolas" w:eastAsia="Consolas" w:cs="Consolas"/>
                <w:sz w:val="17"/>
              </w:rPr>
              <w:t>check_eol.py</w:t>
            </w:r>
            <w:r>
              <w:rPr>
                <w:sz w:val="21"/>
              </w:rPr>
              <w:t>; chưa có test tự động nghiệp vụ</w:t>
            </w:r>
          </w:p>
        </w:tc>
        <w:tc>
          <w:tcPr>
            <w:tcW w:type="dxa" w:w="3108"/>
          </w:tcPr>
          <w:p>
            <w:pPr>
              <w:spacing w:after="20"/>
            </w:pPr>
            <w:r>
              <w:rPr>
                <w:sz w:val="21"/>
              </w:rPr>
              <w:t>Nền tảng đa tổ chức bắt buộc có test cô lập dữ liệu</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F3F6F5"/>
          </w:tcPr>
          <w:p>
            <w:r>
              <w:rPr>
                <w:b/>
                <w:color w:val="0B6E5F"/>
              </w:rPr>
              <w:t>Đang làm tốt, phải mang sang hệ mới</w:t>
            </w:r>
          </w:p>
          <w:p>
            <w:pPr>
              <w:pStyle w:val="ListBullet"/>
            </w:pPr>
            <w:r>
              <w:t xml:space="preserve">Cài/cập nhật agent qua Task Scheduler tách rời, watchdog 1 phút, kiểm </w:t>
            </w:r>
            <w:r>
              <w:rPr>
                <w:rFonts w:ascii="Consolas" w:hAnsi="Consolas" w:eastAsia="Consolas" w:cs="Consolas"/>
                <w:sz w:val="21"/>
              </w:rPr>
              <w:t>Client_Manager.exe</w:t>
            </w:r>
            <w:r>
              <w:t xml:space="preserve"> sau cài.</w:t>
            </w:r>
          </w:p>
          <w:p>
            <w:pPr>
              <w:pStyle w:val="ListBullet"/>
            </w:pPr>
            <w:r>
              <w:t>Cập nhật theo đợt: theo phòng, theo phần trăm, công tắc All Update, trang Update Client.</w:t>
            </w:r>
          </w:p>
          <w:p>
            <w:pPr>
              <w:pStyle w:val="ListBullet"/>
            </w:pPr>
            <w:r>
              <w:t xml:space="preserve">Lệnh có </w:t>
            </w:r>
            <w:r>
              <w:rPr>
                <w:rFonts w:ascii="Consolas" w:hAnsi="Consolas" w:eastAsia="Consolas" w:cs="Consolas"/>
                <w:sz w:val="21"/>
              </w:rPr>
              <w:t>command_id</w:t>
            </w:r>
            <w:r>
              <w:t xml:space="preserve"> + ACK + gửi lại 3 lần; agent chống chạy đúp.</w:t>
            </w:r>
          </w:p>
          <w:p>
            <w:pPr>
              <w:pStyle w:val="ListBullet"/>
            </w:pPr>
            <w:r>
              <w:t>Absolute Sync số online (ghi đè số tuyệt đối, cấm cộng dồn).</w:t>
            </w:r>
          </w:p>
          <w:p>
            <w:pPr>
              <w:pStyle w:val="ListBullet"/>
            </w:pPr>
            <w:r>
              <w:t>Cache RAM cho đường nóng (phòng của máy, khoá tài khoản, phiên đơn thiết bị).</w:t>
            </w:r>
          </w:p>
          <w:p>
            <w:pPr>
              <w:pStyle w:val="ListBullet"/>
            </w:pPr>
            <w:r>
              <w:t xml:space="preserve">Không tự xoá máy: </w:t>
            </w:r>
            <w:r>
              <w:rPr>
                <w:rFonts w:ascii="Consolas" w:hAnsi="Consolas" w:eastAsia="Consolas" w:cs="Consolas"/>
                <w:sz w:val="21"/>
              </w:rPr>
              <w:t>machine_events</w:t>
            </w:r>
            <w:r>
              <w:t xml:space="preserve"> + </w:t>
            </w:r>
            <w:r>
              <w:rPr>
                <w:rFonts w:ascii="Consolas" w:hAnsi="Consolas" w:eastAsia="Consolas" w:cs="Consolas"/>
                <w:sz w:val="21"/>
              </w:rPr>
              <w:t>computers_archive</w:t>
            </w:r>
            <w:r>
              <w:t>.</w:t>
            </w:r>
          </w:p>
          <w:p>
            <w:pPr>
              <w:pStyle w:val="ListBullet"/>
            </w:pPr>
            <w:r>
              <w:t>Đăng nhập 1 thiết bị, giới hạn IP theo tài khoản, nhật ký tách hệ LAB/HSK/THI.</w:t>
            </w:r>
          </w:p>
          <w:p>
            <w:pPr>
              <w:pStyle w:val="ListBullet"/>
            </w:pPr>
            <w:r>
              <w:t>Thumbnail màn hình qua RFB từ winvnc (vượt được SEB), VNC qua relay agent-gọi-ra.</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F3F6F5"/>
          </w:tcPr>
          <w:p>
            <w:r>
              <w:rPr>
                <w:b/>
                <w:color w:val="0B6E5F"/>
              </w:rPr>
              <w:t>Điểm nghẽn mà tái cấu trúc giải quyết</w:t>
            </w:r>
          </w:p>
          <w:p>
            <w:pPr>
              <w:pStyle w:val="ListBullet"/>
            </w:pPr>
            <w:r>
              <w:t>SQLite là C-extension: giữ khoá ghi qua điểm nhường gevent làm treo cả hub (bài học 10.16).</w:t>
            </w:r>
          </w:p>
          <w:p>
            <w:pPr>
              <w:pStyle w:val="ListBullet"/>
            </w:pPr>
            <w:r>
              <w:t>UI/HUB hai tiến trình: state RAM không chia được, đã gây lệnh "rơi vào hư không" (13/09).</w:t>
            </w:r>
          </w:p>
          <w:p>
            <w:pPr>
              <w:pStyle w:val="ListBullet"/>
            </w:pPr>
            <w:r>
              <w:t>Trình duyệt giữ JS cũ (</w:t>
            </w:r>
            <w:r>
              <w:rPr>
                <w:rFonts w:ascii="Consolas" w:hAnsi="Consolas" w:eastAsia="Consolas" w:cs="Consolas"/>
                <w:sz w:val="21"/>
              </w:rPr>
              <w:t>fbrowser.js</w:t>
            </w:r>
            <w:r>
              <w:t xml:space="preserve">, </w:t>
            </w:r>
            <w:r>
              <w:rPr>
                <w:rFonts w:ascii="Consolas" w:hAnsi="Consolas" w:eastAsia="Consolas" w:cs="Consolas"/>
                <w:sz w:val="21"/>
              </w:rPr>
              <w:t>chatbox.js</w:t>
            </w:r>
            <w:r>
              <w:t>, favicon): nhiều lần "sửa rồi không ăn".</w:t>
            </w:r>
          </w:p>
          <w:p>
            <w:pPr>
              <w:pStyle w:val="ListBullet"/>
            </w:pPr>
            <w:r>
              <w:t>Web không nháy được taskbar khi có tin nhắn (giới hạn trình duyệt).</w:t>
            </w:r>
          </w:p>
          <w:p>
            <w:pPr>
              <w:pStyle w:val="ListBullet"/>
            </w:pPr>
            <w:r>
              <w:t>Một tệp 6.123 dòng: sửa một chỗ dễ vỡ chỗ khác, không có test tự động.</w:t>
            </w:r>
          </w:p>
          <w:p>
            <w:pPr>
              <w:pStyle w:val="ListBullet"/>
            </w:pPr>
            <w:r>
              <w:t>Chỉ phục vụ được một tổ chức; không có định danh agent mạnh (máy nào gửi nhịp tim cũng được nhận).</w:t>
            </w:r>
          </w:p>
        </w:tc>
      </w:tr>
    </w:tbl>
    <w:p>
      <w:pPr>
        <w:spacing w:after="40"/>
      </w:pPr>
    </w:p>
    <w:p>
      <w:r>
        <w:br w:type="page"/>
      </w:r>
    </w:p>
    <w:p>
      <w:pPr>
        <w:pStyle w:val="Heading1"/>
      </w:pPr>
      <w:r>
        <w:t xml:space="preserve">C. </w:t>
      </w:r>
      <w:r>
        <w:t>Đánh giá bản đặc tả V2</w:t>
      </w:r>
    </w:p>
    <w:p>
      <w:r>
        <w:rPr>
          <w:i/>
          <w:color w:val="5B6966"/>
        </w:rPr>
        <w:t>Đặc tả đúng hướng ở phần lớn nội dung. Dưới đây là phần đúng cần giữ và 17 điểm cần sửa trước khi dùng làm "nguồn sự thật" cho AI viết code.</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GIỮ NGUYÊN</w:t>
            </w:r>
          </w:p>
          <w:p>
            <w:r>
              <w:t xml:space="preserve">Modular monolith thay vì microservice · Core là nơi duy nhất chạm CSDL · agent tự gọi ra (outbound) · mọi lệnh đi Desktop → Core → Agent · MongoDB dùng chung một CSDL, phân tách bằng </w:t>
            </w:r>
            <w:r>
              <w:rPr>
                <w:rFonts w:ascii="Consolas" w:hAnsi="Consolas" w:eastAsia="Consolas" w:cs="Consolas"/>
                <w:sz w:val="21"/>
              </w:rPr>
              <w:t>tenant_id</w:t>
            </w:r>
            <w:r>
              <w:t xml:space="preserve"> (đúng khuyến nghị chính thức của MongoDB cho SaaS) · lớp Service/Repository bắt buộc nhận tenant · bộ 15 test cô lập · tách Platform-Master và Platform-Deployment · thứ tự Phase 1→9. </w:t>
            </w:r>
          </w:p>
        </w:tc>
      </w:tr>
    </w:tbl>
    <w:p>
      <w:pPr>
        <w:spacing w:after="40"/>
      </w:pP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783"/>
        <w:gridCol w:w="928"/>
        <w:gridCol w:w="2220"/>
        <w:gridCol w:w="2684"/>
        <w:gridCol w:w="2455"/>
      </w:tblGrid>
      <w:tr>
        <w:trPr>
          <w:tblHeader w:val="true"/>
        </w:trPr>
        <w:tc>
          <w:tcPr>
            <w:tcW w:type="dxa" w:w="783"/>
            <w:shd w:val="clear" w:color="auto" w:fill="E3ECE9"/>
          </w:tcPr>
          <w:p>
            <w:pPr>
              <w:spacing w:after="20"/>
            </w:pPr>
            <w:r>
              <w:rPr>
                <w:b/>
                <w:sz w:val="21"/>
              </w:rPr>
              <w:t>#</w:t>
            </w:r>
          </w:p>
        </w:tc>
        <w:tc>
          <w:tcPr>
            <w:tcW w:type="dxa" w:w="928"/>
            <w:shd w:val="clear" w:color="auto" w:fill="E3ECE9"/>
          </w:tcPr>
          <w:p>
            <w:pPr>
              <w:spacing w:after="20"/>
            </w:pPr>
            <w:r>
              <w:rPr>
                <w:b/>
                <w:sz w:val="21"/>
              </w:rPr>
              <w:t>Mức</w:t>
            </w:r>
          </w:p>
        </w:tc>
        <w:tc>
          <w:tcPr>
            <w:tcW w:type="dxa" w:w="2220"/>
            <w:shd w:val="clear" w:color="auto" w:fill="E3ECE9"/>
          </w:tcPr>
          <w:p>
            <w:pPr>
              <w:spacing w:after="20"/>
            </w:pPr>
            <w:r>
              <w:rPr>
                <w:b/>
                <w:sz w:val="21"/>
              </w:rPr>
              <w:t>Vấn đề trong đặc tả</w:t>
            </w:r>
          </w:p>
        </w:tc>
        <w:tc>
          <w:tcPr>
            <w:tcW w:type="dxa" w:w="2684"/>
            <w:shd w:val="clear" w:color="auto" w:fill="E3ECE9"/>
          </w:tcPr>
          <w:p>
            <w:pPr>
              <w:spacing w:after="20"/>
            </w:pPr>
            <w:r>
              <w:rPr>
                <w:b/>
                <w:sz w:val="21"/>
              </w:rPr>
              <w:t>Vì sao quan trọng</w:t>
            </w:r>
          </w:p>
        </w:tc>
        <w:tc>
          <w:tcPr>
            <w:tcW w:type="dxa" w:w="2455"/>
            <w:shd w:val="clear" w:color="auto" w:fill="E3ECE9"/>
          </w:tcPr>
          <w:p>
            <w:pPr>
              <w:spacing w:after="20"/>
            </w:pPr>
            <w:r>
              <w:rPr>
                <w:b/>
                <w:sz w:val="21"/>
              </w:rPr>
              <w:t>Đề xuất sửa</w:t>
            </w:r>
          </w:p>
        </w:tc>
      </w:tr>
      <w:tr>
        <w:tc>
          <w:tcPr>
            <w:tcW w:type="dxa" w:w="783"/>
          </w:tcPr>
          <w:p>
            <w:pPr>
              <w:spacing w:after="20"/>
            </w:pPr>
            <w:r>
              <w:rPr>
                <w:sz w:val="21"/>
              </w:rPr>
              <w:t>C1</w:t>
            </w:r>
          </w:p>
        </w:tc>
        <w:tc>
          <w:tcPr>
            <w:tcW w:type="dxa" w:w="928"/>
          </w:tcPr>
          <w:p>
            <w:pPr>
              <w:spacing w:after="20"/>
            </w:pPr>
            <w:r>
              <w:rPr>
                <w:b/>
                <w:color w:val="B42318"/>
                <w:sz w:val="21"/>
              </w:rPr>
              <w:t>Nghiêm trọng</w:t>
            </w:r>
          </w:p>
        </w:tc>
        <w:tc>
          <w:tcPr>
            <w:tcW w:type="dxa" w:w="2220"/>
          </w:tcPr>
          <w:p>
            <w:pPr>
              <w:spacing w:after="20"/>
            </w:pPr>
            <w:r>
              <w:rPr>
                <w:sz w:val="21"/>
              </w:rPr>
              <w:t xml:space="preserve">Định danh máy là </w:t>
            </w:r>
            <w:r>
              <w:rPr>
                <w:rFonts w:ascii="Consolas" w:hAnsi="Consolas" w:eastAsia="Consolas" w:cs="Consolas"/>
                <w:sz w:val="17"/>
              </w:rPr>
              <w:t>unique(tenant_id, mac)</w:t>
            </w:r>
          </w:p>
        </w:tc>
        <w:tc>
          <w:tcPr>
            <w:tcW w:type="dxa" w:w="2684"/>
          </w:tcPr>
          <w:p>
            <w:pPr>
              <w:spacing w:after="20"/>
            </w:pPr>
            <w:r>
              <w:rPr>
                <w:sz w:val="21"/>
              </w:rPr>
              <w:t>MAC đến từ thân máy/card mạng, hostname đến từ ổ cứng. Tráo ổ, thay card, máy nhiều card mạng làm MAC đổi hoặc trùng. Hệ cũ từng mất 5 máy phòng 404 vì suy đoán định danh theo phần cứng.</w:t>
            </w:r>
          </w:p>
        </w:tc>
        <w:tc>
          <w:tcPr>
            <w:tcW w:type="dxa" w:w="2455"/>
          </w:tcPr>
          <w:p>
            <w:pPr>
              <w:spacing w:after="20"/>
            </w:pPr>
            <w:r>
              <w:rPr>
                <w:sz w:val="21"/>
              </w:rPr>
              <w:t xml:space="preserve">Định danh = </w:t>
            </w:r>
            <w:r>
              <w:rPr>
                <w:rFonts w:ascii="Consolas" w:hAnsi="Consolas" w:eastAsia="Consolas" w:cs="Consolas"/>
                <w:sz w:val="17"/>
              </w:rPr>
              <w:t>agent_id</w:t>
            </w:r>
            <w:r>
              <w:rPr>
                <w:sz w:val="21"/>
              </w:rPr>
              <w:t xml:space="preserve"> (GUID sinh khi enroll, lưu trên máy). MAC/serial/hostname chỉ là thuộc tính, index không unique. Giữ </w:t>
            </w:r>
            <w:r>
              <w:rPr>
                <w:rFonts w:ascii="Consolas" w:hAnsi="Consolas" w:eastAsia="Consolas" w:cs="Consolas"/>
                <w:sz w:val="17"/>
              </w:rPr>
              <w:t>machine_events</w:t>
            </w:r>
            <w:r>
              <w:rPr>
                <w:sz w:val="21"/>
              </w:rPr>
              <w:t xml:space="preserve">, </w:t>
            </w:r>
            <w:r>
              <w:rPr>
                <w:rFonts w:ascii="Consolas" w:hAnsi="Consolas" w:eastAsia="Consolas" w:cs="Consolas"/>
                <w:sz w:val="17"/>
              </w:rPr>
              <w:t>computers_archive</w:t>
            </w:r>
            <w:r>
              <w:rPr>
                <w:sz w:val="21"/>
              </w:rPr>
              <w:t>.</w:t>
            </w:r>
          </w:p>
        </w:tc>
      </w:tr>
      <w:tr>
        <w:tc>
          <w:tcPr>
            <w:tcW w:type="dxa" w:w="783"/>
          </w:tcPr>
          <w:p>
            <w:pPr>
              <w:spacing w:after="20"/>
            </w:pPr>
            <w:r>
              <w:rPr>
                <w:sz w:val="21"/>
              </w:rPr>
              <w:t>C2</w:t>
            </w:r>
          </w:p>
        </w:tc>
        <w:tc>
          <w:tcPr>
            <w:tcW w:type="dxa" w:w="928"/>
          </w:tcPr>
          <w:p>
            <w:pPr>
              <w:spacing w:after="20"/>
            </w:pPr>
            <w:r>
              <w:rPr>
                <w:b/>
                <w:color w:val="B42318"/>
                <w:sz w:val="21"/>
              </w:rPr>
              <w:t>Nghiêm trọng</w:t>
            </w:r>
          </w:p>
        </w:tc>
        <w:tc>
          <w:tcPr>
            <w:tcW w:type="dxa" w:w="2220"/>
          </w:tcPr>
          <w:p>
            <w:pPr>
              <w:spacing w:after="20"/>
            </w:pPr>
            <w:r>
              <w:rPr>
                <w:sz w:val="21"/>
              </w:rPr>
              <w:t>Không có chương chuyển đổi 889 máy đang chạy</w:t>
            </w:r>
          </w:p>
        </w:tc>
        <w:tc>
          <w:tcPr>
            <w:tcW w:type="dxa" w:w="2684"/>
          </w:tcPr>
          <w:p>
            <w:pPr>
              <w:spacing w:after="20"/>
            </w:pPr>
            <w:r>
              <w:rPr>
                <w:sz w:val="21"/>
              </w:rPr>
              <w:t>Vi phạm §0: không có canary, không có đường quay lui, không nói agent cũ nói chuyện với Core mới thế nào.</w:t>
            </w:r>
          </w:p>
        </w:tc>
        <w:tc>
          <w:tcPr>
            <w:tcW w:type="dxa" w:w="2455"/>
          </w:tcPr>
          <w:p>
            <w:pPr>
              <w:spacing w:after="20"/>
            </w:pPr>
            <w:r>
              <w:rPr>
                <w:sz w:val="21"/>
              </w:rPr>
              <w:t>Thêm chương "Chuyển đổi": bộ tương thích agent cũ + định tuyến canary theo dải IP tại Caddy + quay lui đã diễn tập (G6, J-GĐ3, J-GĐ9).</w:t>
            </w:r>
          </w:p>
        </w:tc>
      </w:tr>
      <w:tr>
        <w:tc>
          <w:tcPr>
            <w:tcW w:type="dxa" w:w="783"/>
          </w:tcPr>
          <w:p>
            <w:pPr>
              <w:spacing w:after="20"/>
            </w:pPr>
            <w:r>
              <w:rPr>
                <w:sz w:val="21"/>
              </w:rPr>
              <w:t>C3</w:t>
            </w:r>
          </w:p>
        </w:tc>
        <w:tc>
          <w:tcPr>
            <w:tcW w:type="dxa" w:w="928"/>
          </w:tcPr>
          <w:p>
            <w:pPr>
              <w:spacing w:after="20"/>
            </w:pPr>
            <w:r>
              <w:rPr>
                <w:b/>
                <w:color w:val="B42318"/>
                <w:sz w:val="21"/>
              </w:rPr>
              <w:t>Nghiêm trọng</w:t>
            </w:r>
          </w:p>
        </w:tc>
        <w:tc>
          <w:tcPr>
            <w:tcW w:type="dxa" w:w="2220"/>
          </w:tcPr>
          <w:p>
            <w:pPr>
              <w:spacing w:after="20"/>
            </w:pPr>
            <w:r>
              <w:rPr>
                <w:sz w:val="21"/>
              </w:rPr>
              <w:t>Bỏ sót tính năng đang chạy</w:t>
            </w:r>
          </w:p>
        </w:tc>
        <w:tc>
          <w:tcPr>
            <w:tcW w:type="dxa" w:w="2684"/>
          </w:tcPr>
          <w:p>
            <w:pPr>
              <w:spacing w:after="20"/>
            </w:pPr>
            <w:r>
              <w:rPr>
                <w:sz w:val="21"/>
              </w:rPr>
              <w:t>Đặc tả cấm "thêm nghiệp vụ", nên AI sẽ không làm những gì không được ghi.</w:t>
            </w:r>
          </w:p>
        </w:tc>
        <w:tc>
          <w:tcPr>
            <w:tcW w:type="dxa" w:w="2455"/>
          </w:tcPr>
          <w:p>
            <w:pPr>
              <w:spacing w:after="20"/>
            </w:pPr>
            <w:r>
              <w:rPr>
                <w:sz w:val="21"/>
              </w:rPr>
              <w:t>Ghi vào phạm vi: View desktop + VNC relay, nhật ký thay đổi máy, xuất cấu hình Excel, cập nhật agent theo đợt (Update Client, All Update), watchdog, bố trí View theo phòng.</w:t>
            </w:r>
          </w:p>
        </w:tc>
      </w:tr>
      <w:tr>
        <w:tc>
          <w:tcPr>
            <w:tcW w:type="dxa" w:w="783"/>
          </w:tcPr>
          <w:p>
            <w:pPr>
              <w:spacing w:after="20"/>
            </w:pPr>
            <w:r>
              <w:rPr>
                <w:sz w:val="21"/>
              </w:rPr>
              <w:t>C4</w:t>
            </w:r>
          </w:p>
        </w:tc>
        <w:tc>
          <w:tcPr>
            <w:tcW w:type="dxa" w:w="928"/>
          </w:tcPr>
          <w:p>
            <w:pPr>
              <w:spacing w:after="20"/>
            </w:pPr>
            <w:r>
              <w:rPr>
                <w:b/>
                <w:color w:val="8F5404"/>
                <w:sz w:val="21"/>
              </w:rPr>
              <w:t>Quan trọng</w:t>
            </w:r>
          </w:p>
        </w:tc>
        <w:tc>
          <w:tcPr>
            <w:tcW w:type="dxa" w:w="2220"/>
          </w:tcPr>
          <w:p>
            <w:pPr>
              <w:spacing w:after="20"/>
            </w:pPr>
            <w:r>
              <w:rPr>
                <w:sz w:val="21"/>
              </w:rPr>
              <w:t>Schema viết hai lần (4A và 24–48) và lệch nhau</w:t>
            </w:r>
          </w:p>
        </w:tc>
        <w:tc>
          <w:tcPr>
            <w:tcW w:type="dxa" w:w="2684"/>
          </w:tcPr>
          <w:p>
            <w:pPr>
              <w:spacing w:after="20"/>
            </w:pPr>
            <w:r>
              <w:rPr>
                <w:rFonts w:ascii="Consolas" w:hAnsi="Consolas" w:eastAsia="Consolas" w:cs="Consolas"/>
                <w:sz w:val="17"/>
              </w:rPr>
              <w:t>sessions</w:t>
            </w:r>
            <w:r>
              <w:rPr>
                <w:sz w:val="21"/>
              </w:rPr>
              <w:t xml:space="preserve"> vs </w:t>
            </w:r>
            <w:r>
              <w:rPr>
                <w:rFonts w:ascii="Consolas" w:hAnsi="Consolas" w:eastAsia="Consolas" w:cs="Consolas"/>
                <w:sz w:val="17"/>
              </w:rPr>
              <w:t>web_sessions</w:t>
            </w:r>
            <w:r>
              <w:rPr>
                <w:sz w:val="21"/>
              </w:rPr>
              <w:t xml:space="preserve">; </w:t>
            </w:r>
            <w:r>
              <w:rPr>
                <w:rFonts w:ascii="Consolas" w:hAnsi="Consolas" w:eastAsia="Consolas" w:cs="Consolas"/>
                <w:sz w:val="17"/>
              </w:rPr>
              <w:t>audit_log</w:t>
            </w:r>
            <w:r>
              <w:rPr>
                <w:sz w:val="21"/>
              </w:rPr>
              <w:t xml:space="preserve"> thiếu trong bảng 4A.4/4A.30; reaction </w:t>
            </w:r>
            <w:r>
              <w:rPr>
                <w:rFonts w:ascii="Consolas" w:hAnsi="Consolas" w:eastAsia="Consolas" w:cs="Consolas"/>
                <w:sz w:val="17"/>
              </w:rPr>
              <w:t>"LIKE"</w:t>
            </w:r>
            <w:r>
              <w:rPr>
                <w:sz w:val="21"/>
              </w:rPr>
              <w:t xml:space="preserve"> vs emoji; collection platform "không tenant_id" nhưng schema lại có.</w:t>
            </w:r>
          </w:p>
        </w:tc>
        <w:tc>
          <w:tcPr>
            <w:tcW w:type="dxa" w:w="2455"/>
          </w:tcPr>
          <w:p>
            <w:pPr>
              <w:spacing w:after="20"/>
            </w:pPr>
            <w:r>
              <w:rPr>
                <w:sz w:val="21"/>
              </w:rPr>
              <w:t xml:space="preserve">Chốt 4A là chuẩn duy nhất, xoá 24–48, thêm </w:t>
            </w:r>
            <w:r>
              <w:rPr>
                <w:rFonts w:ascii="Consolas" w:hAnsi="Consolas" w:eastAsia="Consolas" w:cs="Consolas"/>
                <w:sz w:val="17"/>
              </w:rPr>
              <w:t>audit_log</w:t>
            </w:r>
            <w:r>
              <w:rPr>
                <w:sz w:val="21"/>
              </w:rPr>
              <w:t xml:space="preserve">, </w:t>
            </w:r>
            <w:r>
              <w:rPr>
                <w:rFonts w:ascii="Consolas" w:hAnsi="Consolas" w:eastAsia="Consolas" w:cs="Consolas"/>
                <w:sz w:val="17"/>
              </w:rPr>
              <w:t>machine_events</w:t>
            </w:r>
            <w:r>
              <w:rPr>
                <w:sz w:val="21"/>
              </w:rPr>
              <w:t xml:space="preserve">, </w:t>
            </w:r>
            <w:r>
              <w:rPr>
                <w:rFonts w:ascii="Consolas" w:hAnsi="Consolas" w:eastAsia="Consolas" w:cs="Consolas"/>
                <w:sz w:val="17"/>
              </w:rPr>
              <w:t>computers_archive</w:t>
            </w:r>
            <w:r>
              <w:rPr>
                <w:sz w:val="21"/>
              </w:rPr>
              <w:t>; reaction lưu emoji.</w:t>
            </w:r>
          </w:p>
        </w:tc>
      </w:tr>
      <w:tr>
        <w:tc>
          <w:tcPr>
            <w:tcW w:type="dxa" w:w="783"/>
          </w:tcPr>
          <w:p>
            <w:pPr>
              <w:spacing w:after="20"/>
            </w:pPr>
            <w:r>
              <w:rPr>
                <w:sz w:val="21"/>
              </w:rPr>
              <w:t>C5</w:t>
            </w:r>
          </w:p>
        </w:tc>
        <w:tc>
          <w:tcPr>
            <w:tcW w:type="dxa" w:w="928"/>
          </w:tcPr>
          <w:p>
            <w:pPr>
              <w:spacing w:after="20"/>
            </w:pPr>
            <w:r>
              <w:rPr>
                <w:b/>
                <w:color w:val="8F5404"/>
                <w:sz w:val="21"/>
              </w:rPr>
              <w:t>Quan trọng</w:t>
            </w:r>
          </w:p>
        </w:tc>
        <w:tc>
          <w:tcPr>
            <w:tcW w:type="dxa" w:w="2220"/>
          </w:tcPr>
          <w:p>
            <w:pPr>
              <w:spacing w:after="20"/>
            </w:pPr>
            <w:r>
              <w:rPr>
                <w:rFonts w:ascii="Consolas" w:hAnsi="Consolas" w:eastAsia="Consolas" w:cs="Consolas"/>
                <w:sz w:val="17"/>
              </w:rPr>
              <w:t>online_state</w:t>
            </w:r>
            <w:r>
              <w:rPr>
                <w:sz w:val="21"/>
              </w:rPr>
              <w:t xml:space="preserve"> ghi CSDL theo nhịp tim</w:t>
            </w:r>
          </w:p>
        </w:tc>
        <w:tc>
          <w:tcPr>
            <w:tcW w:type="dxa" w:w="2684"/>
          </w:tcPr>
          <w:p>
            <w:pPr>
              <w:spacing w:after="20"/>
            </w:pPr>
            <w:r>
              <w:rPr>
                <w:sz w:val="21"/>
              </w:rPr>
              <w:t>~437 lần ghi/giây vô ích lúc đỉnh.</w:t>
            </w:r>
          </w:p>
        </w:tc>
        <w:tc>
          <w:tcPr>
            <w:tcW w:type="dxa" w:w="2455"/>
          </w:tcPr>
          <w:p>
            <w:pPr>
              <w:spacing w:after="20"/>
            </w:pPr>
            <w:r>
              <w:rPr>
                <w:sz w:val="21"/>
              </w:rPr>
              <w:t xml:space="preserve">RAM + ghi khi đổi trạng thái + flush </w:t>
            </w:r>
            <w:r>
              <w:rPr>
                <w:rFonts w:ascii="Consolas" w:hAnsi="Consolas" w:eastAsia="Consolas" w:cs="Consolas"/>
                <w:sz w:val="17"/>
              </w:rPr>
              <w:t>last_seen</w:t>
            </w:r>
            <w:r>
              <w:rPr>
                <w:sz w:val="21"/>
              </w:rPr>
              <w:t xml:space="preserve"> 60 giây (G4).</w:t>
            </w:r>
          </w:p>
        </w:tc>
      </w:tr>
      <w:tr>
        <w:tc>
          <w:tcPr>
            <w:tcW w:type="dxa" w:w="783"/>
          </w:tcPr>
          <w:p>
            <w:pPr>
              <w:spacing w:after="20"/>
            </w:pPr>
            <w:r>
              <w:rPr>
                <w:sz w:val="21"/>
              </w:rPr>
              <w:t>C6</w:t>
            </w:r>
          </w:p>
        </w:tc>
        <w:tc>
          <w:tcPr>
            <w:tcW w:type="dxa" w:w="928"/>
          </w:tcPr>
          <w:p>
            <w:pPr>
              <w:spacing w:after="20"/>
            </w:pPr>
            <w:r>
              <w:rPr>
                <w:b/>
                <w:color w:val="8F5404"/>
                <w:sz w:val="21"/>
              </w:rPr>
              <w:t>Quan trọng</w:t>
            </w:r>
          </w:p>
        </w:tc>
        <w:tc>
          <w:tcPr>
            <w:tcW w:type="dxa" w:w="2220"/>
          </w:tcPr>
          <w:p>
            <w:pPr>
              <w:spacing w:after="20"/>
            </w:pPr>
            <w:r>
              <w:rPr>
                <w:sz w:val="21"/>
              </w:rPr>
              <w:t>Cấm Redis/MQ nhưng không nói cách chạy nhiều instance Core</w:t>
            </w:r>
          </w:p>
        </w:tc>
        <w:tc>
          <w:tcPr>
            <w:tcW w:type="dxa" w:w="2684"/>
          </w:tcPr>
          <w:p>
            <w:pPr>
              <w:spacing w:after="20"/>
            </w:pPr>
            <w:r>
              <w:rPr>
                <w:sz w:val="21"/>
              </w:rPr>
              <w:t>Socket.IO nhiều instance cần kênh phát chung.</w:t>
            </w:r>
          </w:p>
        </w:tc>
        <w:tc>
          <w:tcPr>
            <w:tcW w:type="dxa" w:w="2455"/>
          </w:tcPr>
          <w:p>
            <w:pPr>
              <w:spacing w:after="20"/>
            </w:pPr>
            <w:r>
              <w:rPr>
                <w:sz w:val="21"/>
              </w:rPr>
              <w:t>Giai đoạn đầu 1 instance + dự phòng nóng. Khi cần mở rộng ngang: dùng MongoDB change streams (có sẵn nhờ replica set).</w:t>
            </w:r>
          </w:p>
        </w:tc>
      </w:tr>
      <w:tr>
        <w:tc>
          <w:tcPr>
            <w:tcW w:type="dxa" w:w="783"/>
          </w:tcPr>
          <w:p>
            <w:pPr>
              <w:spacing w:after="20"/>
            </w:pPr>
            <w:r>
              <w:rPr>
                <w:sz w:val="21"/>
              </w:rPr>
              <w:t>C7</w:t>
            </w:r>
          </w:p>
        </w:tc>
        <w:tc>
          <w:tcPr>
            <w:tcW w:type="dxa" w:w="928"/>
          </w:tcPr>
          <w:p>
            <w:pPr>
              <w:spacing w:after="20"/>
            </w:pPr>
            <w:r>
              <w:rPr>
                <w:b/>
                <w:color w:val="8F5404"/>
                <w:sz w:val="21"/>
              </w:rPr>
              <w:t>Quan trọng</w:t>
            </w:r>
          </w:p>
        </w:tc>
        <w:tc>
          <w:tcPr>
            <w:tcW w:type="dxa" w:w="2220"/>
          </w:tcPr>
          <w:p>
            <w:pPr>
              <w:spacing w:after="20"/>
            </w:pPr>
            <w:r>
              <w:rPr>
                <w:sz w:val="21"/>
              </w:rPr>
              <w:t>Coi Core chạy trên cloud là mặc định</w:t>
            </w:r>
          </w:p>
        </w:tc>
        <w:tc>
          <w:tcPr>
            <w:tcW w:type="dxa" w:w="2684"/>
          </w:tcPr>
          <w:p>
            <w:pPr>
              <w:spacing w:after="20"/>
            </w:pPr>
            <w:r>
              <w:rPr>
                <w:sz w:val="21"/>
              </w:rPr>
              <w:t>Tính năng Ngắt Internet chặn web máy trạm sẽ chặn luôn kết nối tới Core trên cloud; WoL, VNC, giao/thu bài tệp lớn đi qua đường WAN.</w:t>
            </w:r>
          </w:p>
        </w:tc>
        <w:tc>
          <w:tcPr>
            <w:tcW w:type="dxa" w:w="2455"/>
          </w:tcPr>
          <w:p>
            <w:pPr>
              <w:spacing w:after="20"/>
            </w:pPr>
            <w:r>
              <w:rPr>
                <w:sz w:val="21"/>
              </w:rPr>
              <w:t>On-prem trước. Khi lên cloud: whitelist cứng Core trong luật WFP, đặt relay tại trường cho VNC/tệp (D10, D11).</w:t>
            </w:r>
          </w:p>
        </w:tc>
      </w:tr>
      <w:tr>
        <w:tc>
          <w:tcPr>
            <w:tcW w:type="dxa" w:w="783"/>
          </w:tcPr>
          <w:p>
            <w:pPr>
              <w:spacing w:after="20"/>
            </w:pPr>
            <w:r>
              <w:rPr>
                <w:sz w:val="21"/>
              </w:rPr>
              <w:t>C8</w:t>
            </w:r>
          </w:p>
        </w:tc>
        <w:tc>
          <w:tcPr>
            <w:tcW w:type="dxa" w:w="928"/>
          </w:tcPr>
          <w:p>
            <w:pPr>
              <w:spacing w:after="20"/>
            </w:pPr>
            <w:r>
              <w:rPr>
                <w:b/>
                <w:color w:val="8F5404"/>
                <w:sz w:val="21"/>
              </w:rPr>
              <w:t>Quan trọng</w:t>
            </w:r>
          </w:p>
        </w:tc>
        <w:tc>
          <w:tcPr>
            <w:tcW w:type="dxa" w:w="2220"/>
          </w:tcPr>
          <w:p>
            <w:pPr>
              <w:spacing w:after="20"/>
            </w:pPr>
            <w:r>
              <w:rPr>
                <w:sz w:val="21"/>
              </w:rPr>
              <w:t>API nội bộ cho HSK/ThiPM dựa trên localhost</w:t>
            </w:r>
          </w:p>
        </w:tc>
        <w:tc>
          <w:tcPr>
            <w:tcW w:type="dxa" w:w="2684"/>
          </w:tcPr>
          <w:p>
            <w:pPr>
              <w:spacing w:after="20"/>
            </w:pPr>
            <w:r>
              <w:rPr>
                <w:sz w:val="21"/>
              </w:rPr>
              <w:t>Khi Core rời máy chủ hiện tại, hệ thi gọi không tới.</w:t>
            </w:r>
          </w:p>
        </w:tc>
        <w:tc>
          <w:tcPr>
            <w:tcW w:type="dxa" w:w="2455"/>
          </w:tcPr>
          <w:p>
            <w:pPr>
              <w:spacing w:after="20"/>
            </w:pPr>
            <w:r>
              <w:rPr>
                <w:sz w:val="21"/>
              </w:rPr>
              <w:t xml:space="preserve">Giữ hợp đồng </w:t>
            </w:r>
            <w:r>
              <w:rPr>
                <w:rFonts w:ascii="Consolas" w:hAnsi="Consolas" w:eastAsia="Consolas" w:cs="Consolas"/>
                <w:sz w:val="17"/>
              </w:rPr>
              <w:t>/internal/*</w:t>
            </w:r>
            <w:r>
              <w:rPr>
                <w:sz w:val="21"/>
              </w:rPr>
              <w:t>; xác thực bằng API key theo tổ chức (HMAC) + allowlist IP (G8).</w:t>
            </w:r>
          </w:p>
        </w:tc>
      </w:tr>
      <w:tr>
        <w:tc>
          <w:tcPr>
            <w:tcW w:type="dxa" w:w="783"/>
          </w:tcPr>
          <w:p>
            <w:pPr>
              <w:spacing w:after="20"/>
            </w:pPr>
            <w:r>
              <w:rPr>
                <w:sz w:val="21"/>
              </w:rPr>
              <w:t>C9</w:t>
            </w:r>
          </w:p>
        </w:tc>
        <w:tc>
          <w:tcPr>
            <w:tcW w:type="dxa" w:w="928"/>
          </w:tcPr>
          <w:p>
            <w:pPr>
              <w:spacing w:after="20"/>
            </w:pPr>
            <w:r>
              <w:rPr>
                <w:b/>
                <w:color w:val="8F5404"/>
                <w:sz w:val="21"/>
              </w:rPr>
              <w:t>Quan trọng</w:t>
            </w:r>
          </w:p>
        </w:tc>
        <w:tc>
          <w:tcPr>
            <w:tcW w:type="dxa" w:w="2220"/>
          </w:tcPr>
          <w:p>
            <w:pPr>
              <w:spacing w:after="20"/>
            </w:pPr>
            <w:r>
              <w:rPr>
                <w:sz w:val="21"/>
              </w:rPr>
              <w:t>Desktop chỉ định Next.js</w:t>
            </w:r>
          </w:p>
        </w:tc>
        <w:tc>
          <w:tcPr>
            <w:tcW w:type="dxa" w:w="2684"/>
          </w:tcPr>
          <w:p>
            <w:pPr>
              <w:spacing w:after="20"/>
            </w:pPr>
            <w:r>
              <w:rPr>
                <w:sz w:val="21"/>
              </w:rPr>
              <w:t>Next.js thiết kế cho web có máy chủ Node; trong vỏ desktop phải ép xuất tĩnh, mất SSR/API routes/Server Actions và hay vướng đường dẫn khi chạy qua giao thức tài nguyên của Tauri.</w:t>
            </w:r>
          </w:p>
        </w:tc>
        <w:tc>
          <w:tcPr>
            <w:tcW w:type="dxa" w:w="2455"/>
          </w:tcPr>
          <w:p>
            <w:pPr>
              <w:spacing w:after="20"/>
            </w:pPr>
            <w:r>
              <w:rPr>
                <w:b/>
                <w:sz w:val="21"/>
              </w:rPr>
              <w:t>Đã quyết (10/2026):</w:t>
            </w:r>
            <w:r>
              <w:rPr>
                <w:sz w:val="21"/>
              </w:rPr>
              <w:t xml:space="preserve"> React + Vite + TypeScript, đúng mẫu chính thức của Tauri; mọi logic ở Core.</w:t>
            </w:r>
          </w:p>
        </w:tc>
      </w:tr>
      <w:tr>
        <w:tc>
          <w:tcPr>
            <w:tcW w:type="dxa" w:w="783"/>
          </w:tcPr>
          <w:p>
            <w:pPr>
              <w:spacing w:after="20"/>
            </w:pPr>
            <w:r>
              <w:rPr>
                <w:sz w:val="21"/>
              </w:rPr>
              <w:t>C10</w:t>
            </w:r>
          </w:p>
        </w:tc>
        <w:tc>
          <w:tcPr>
            <w:tcW w:type="dxa" w:w="928"/>
          </w:tcPr>
          <w:p>
            <w:pPr>
              <w:spacing w:after="20"/>
            </w:pPr>
            <w:r>
              <w:rPr>
                <w:b/>
                <w:color w:val="8F5404"/>
                <w:sz w:val="21"/>
              </w:rPr>
              <w:t>Quan trọng</w:t>
            </w:r>
          </w:p>
        </w:tc>
        <w:tc>
          <w:tcPr>
            <w:tcW w:type="dxa" w:w="2220"/>
          </w:tcPr>
          <w:p>
            <w:pPr>
              <w:spacing w:after="20"/>
            </w:pPr>
            <w:r>
              <w:rPr>
                <w:sz w:val="21"/>
              </w:rPr>
              <w:t>Chưa chọn Desktop Shell</w:t>
            </w:r>
          </w:p>
        </w:tc>
        <w:tc>
          <w:tcPr>
            <w:tcW w:type="dxa" w:w="2684"/>
          </w:tcPr>
          <w:p>
            <w:pPr>
              <w:spacing w:after="20"/>
            </w:pPr>
            <w:r>
              <w:rPr>
                <w:sz w:val="21"/>
              </w:rPr>
              <w:t>Ảnh hưởng dung lượng bộ cài, RAM, cơ chế tự cập nhật.</w:t>
            </w:r>
          </w:p>
        </w:tc>
        <w:tc>
          <w:tcPr>
            <w:tcW w:type="dxa" w:w="2455"/>
          </w:tcPr>
          <w:p>
            <w:pPr>
              <w:spacing w:after="20"/>
            </w:pPr>
            <w:r>
              <w:rPr>
                <w:sz w:val="21"/>
              </w:rPr>
              <w:t>Tauri 2 (F, E).</w:t>
            </w:r>
          </w:p>
        </w:tc>
      </w:tr>
      <w:tr>
        <w:tc>
          <w:tcPr>
            <w:tcW w:type="dxa" w:w="783"/>
          </w:tcPr>
          <w:p>
            <w:pPr>
              <w:spacing w:after="20"/>
            </w:pPr>
            <w:r>
              <w:rPr>
                <w:sz w:val="21"/>
              </w:rPr>
              <w:t>C11</w:t>
            </w:r>
          </w:p>
        </w:tc>
        <w:tc>
          <w:tcPr>
            <w:tcW w:type="dxa" w:w="928"/>
          </w:tcPr>
          <w:p>
            <w:pPr>
              <w:spacing w:after="20"/>
            </w:pPr>
            <w:r>
              <w:rPr>
                <w:b/>
                <w:color w:val="8F5404"/>
                <w:sz w:val="21"/>
              </w:rPr>
              <w:t>Quan trọng</w:t>
            </w:r>
          </w:p>
        </w:tc>
        <w:tc>
          <w:tcPr>
            <w:tcW w:type="dxa" w:w="2220"/>
          </w:tcPr>
          <w:p>
            <w:pPr>
              <w:spacing w:after="20"/>
            </w:pPr>
            <w:r>
              <w:rPr>
                <w:sz w:val="21"/>
              </w:rPr>
              <w:t>Chưa chốt cách nhận diện tổ chức khi đăng nhập</w:t>
            </w:r>
          </w:p>
        </w:tc>
        <w:tc>
          <w:tcPr>
            <w:tcW w:type="dxa" w:w="2684"/>
          </w:tcPr>
          <w:p>
            <w:pPr>
              <w:spacing w:after="20"/>
            </w:pPr>
            <w:r>
              <w:rPr>
                <w:sz w:val="21"/>
              </w:rPr>
              <w:t>Đặc tả yêu cầu chốt trước khi viết phần xác thực.</w:t>
            </w:r>
          </w:p>
        </w:tc>
        <w:tc>
          <w:tcPr>
            <w:tcW w:type="dxa" w:w="2455"/>
          </w:tcPr>
          <w:p>
            <w:pPr>
              <w:spacing w:after="20"/>
            </w:pPr>
            <w:r>
              <w:rPr>
                <w:sz w:val="21"/>
              </w:rPr>
              <w:t>Mã tổ chức + tài khoản + mật khẩu; Desktop nhớ mã lần trước.</w:t>
            </w:r>
          </w:p>
        </w:tc>
      </w:tr>
      <w:tr>
        <w:tc>
          <w:tcPr>
            <w:tcW w:type="dxa" w:w="783"/>
          </w:tcPr>
          <w:p>
            <w:pPr>
              <w:spacing w:after="20"/>
            </w:pPr>
            <w:r>
              <w:rPr>
                <w:sz w:val="21"/>
              </w:rPr>
              <w:t>C12</w:t>
            </w:r>
          </w:p>
        </w:tc>
        <w:tc>
          <w:tcPr>
            <w:tcW w:type="dxa" w:w="928"/>
          </w:tcPr>
          <w:p>
            <w:pPr>
              <w:spacing w:after="20"/>
            </w:pPr>
            <w:r>
              <w:rPr>
                <w:b/>
                <w:color w:val="8F5404"/>
                <w:sz w:val="21"/>
              </w:rPr>
              <w:t>Quan trọng</w:t>
            </w:r>
          </w:p>
        </w:tc>
        <w:tc>
          <w:tcPr>
            <w:tcW w:type="dxa" w:w="2220"/>
          </w:tcPr>
          <w:p>
            <w:pPr>
              <w:spacing w:after="20"/>
            </w:pPr>
            <w:r>
              <w:rPr>
                <w:sz w:val="21"/>
              </w:rPr>
              <w:t>Envelope lệnh thiếu hạn dùng và chữ ký</w:t>
            </w:r>
          </w:p>
        </w:tc>
        <w:tc>
          <w:tcPr>
            <w:tcW w:type="dxa" w:w="2684"/>
          </w:tcPr>
          <w:p>
            <w:pPr>
              <w:spacing w:after="20"/>
            </w:pPr>
            <w:r>
              <w:rPr>
                <w:sz w:val="21"/>
              </w:rPr>
              <w:t>Agent mất mạng rồi nối lại có thể chạy lại lệnh cũ (vd. tắt máy). Không có cách chứng minh lệnh do Core phát.</w:t>
            </w:r>
          </w:p>
        </w:tc>
        <w:tc>
          <w:tcPr>
            <w:tcW w:type="dxa" w:w="2455"/>
          </w:tcPr>
          <w:p>
            <w:pPr>
              <w:spacing w:after="20"/>
            </w:pPr>
            <w:r>
              <w:rPr>
                <w:sz w:val="21"/>
              </w:rPr>
              <w:t xml:space="preserve">Thêm </w:t>
            </w:r>
            <w:r>
              <w:rPr>
                <w:rFonts w:ascii="Consolas" w:hAnsi="Consolas" w:eastAsia="Consolas" w:cs="Consolas"/>
                <w:sz w:val="17"/>
              </w:rPr>
              <w:t>expires_at</w:t>
            </w:r>
            <w:r>
              <w:rPr>
                <w:sz w:val="21"/>
              </w:rPr>
              <w:t xml:space="preserve">, </w:t>
            </w:r>
            <w:r>
              <w:rPr>
                <w:rFonts w:ascii="Consolas" w:hAnsi="Consolas" w:eastAsia="Consolas" w:cs="Consolas"/>
                <w:sz w:val="17"/>
              </w:rPr>
              <w:t>issued_by</w:t>
            </w:r>
            <w:r>
              <w:rPr>
                <w:sz w:val="21"/>
              </w:rPr>
              <w:t xml:space="preserve">, </w:t>
            </w:r>
            <w:r>
              <w:rPr>
                <w:rFonts w:ascii="Consolas" w:hAnsi="Consolas" w:eastAsia="Consolas" w:cs="Consolas"/>
                <w:sz w:val="17"/>
              </w:rPr>
              <w:t>sig</w:t>
            </w:r>
            <w:r>
              <w:rPr>
                <w:sz w:val="21"/>
              </w:rPr>
              <w:t xml:space="preserve"> Ed25519 (G3).</w:t>
            </w:r>
          </w:p>
        </w:tc>
      </w:tr>
      <w:tr>
        <w:tc>
          <w:tcPr>
            <w:tcW w:type="dxa" w:w="783"/>
          </w:tcPr>
          <w:p>
            <w:pPr>
              <w:spacing w:after="20"/>
            </w:pPr>
            <w:r>
              <w:rPr>
                <w:sz w:val="21"/>
              </w:rPr>
              <w:t>C13</w:t>
            </w:r>
          </w:p>
        </w:tc>
        <w:tc>
          <w:tcPr>
            <w:tcW w:type="dxa" w:w="928"/>
          </w:tcPr>
          <w:p>
            <w:pPr>
              <w:spacing w:after="20"/>
            </w:pPr>
            <w:r>
              <w:rPr>
                <w:b/>
                <w:color w:val="1D4F91"/>
                <w:sz w:val="21"/>
              </w:rPr>
              <w:t>Nên sửa</w:t>
            </w:r>
          </w:p>
        </w:tc>
        <w:tc>
          <w:tcPr>
            <w:tcW w:type="dxa" w:w="2220"/>
          </w:tcPr>
          <w:p>
            <w:pPr>
              <w:spacing w:after="20"/>
            </w:pPr>
            <w:r>
              <w:rPr>
                <w:sz w:val="21"/>
              </w:rPr>
              <w:t>Không nêu thuật toán băm mật khẩu, cách giữ secret</w:t>
            </w:r>
          </w:p>
        </w:tc>
        <w:tc>
          <w:tcPr>
            <w:tcW w:type="dxa" w:w="2684"/>
          </w:tcPr>
          <w:p>
            <w:pPr>
              <w:spacing w:after="20"/>
            </w:pPr>
            <w:r>
              <w:rPr>
                <w:sz w:val="21"/>
              </w:rPr>
              <w:t>"Hash" chung chung dễ bị hiểu thành SHA-256 thường.</w:t>
            </w:r>
          </w:p>
        </w:tc>
        <w:tc>
          <w:tcPr>
            <w:tcW w:type="dxa" w:w="2455"/>
          </w:tcPr>
          <w:p>
            <w:pPr>
              <w:spacing w:after="20"/>
            </w:pPr>
            <w:r>
              <w:rPr>
                <w:sz w:val="21"/>
              </w:rPr>
              <w:t>Argon2id; token phiên chỉ lưu SHA-256; secret mã hoá AES-256-GCM với khoá ngoài CSDL.</w:t>
            </w:r>
          </w:p>
        </w:tc>
      </w:tr>
      <w:tr>
        <w:tc>
          <w:tcPr>
            <w:tcW w:type="dxa" w:w="783"/>
          </w:tcPr>
          <w:p>
            <w:pPr>
              <w:spacing w:after="20"/>
            </w:pPr>
            <w:r>
              <w:rPr>
                <w:sz w:val="21"/>
              </w:rPr>
              <w:t>C14</w:t>
            </w:r>
          </w:p>
        </w:tc>
        <w:tc>
          <w:tcPr>
            <w:tcW w:type="dxa" w:w="928"/>
          </w:tcPr>
          <w:p>
            <w:pPr>
              <w:spacing w:after="20"/>
            </w:pPr>
            <w:r>
              <w:rPr>
                <w:b/>
                <w:color w:val="1D4F91"/>
                <w:sz w:val="21"/>
              </w:rPr>
              <w:t>Nên sửa</w:t>
            </w:r>
          </w:p>
        </w:tc>
        <w:tc>
          <w:tcPr>
            <w:tcW w:type="dxa" w:w="2220"/>
          </w:tcPr>
          <w:p>
            <w:pPr>
              <w:spacing w:after="20"/>
            </w:pPr>
            <w:r>
              <w:rPr>
                <w:sz w:val="21"/>
              </w:rPr>
              <w:t>Không đề cập pháp lý dữ liệu cá nhân</w:t>
            </w:r>
          </w:p>
        </w:tc>
        <w:tc>
          <w:tcPr>
            <w:tcW w:type="dxa" w:w="2684"/>
          </w:tcPr>
          <w:p>
            <w:pPr>
              <w:spacing w:after="20"/>
            </w:pPr>
            <w:r>
              <w:rPr>
                <w:sz w:val="21"/>
              </w:rPr>
              <w:t>Luật Bảo vệ dữ liệu cá nhân 91/2025/QH15 có hiệu lực từ 01/01/2026.</w:t>
            </w:r>
          </w:p>
        </w:tc>
        <w:tc>
          <w:tcPr>
            <w:tcW w:type="dxa" w:w="2455"/>
          </w:tcPr>
          <w:p>
            <w:pPr>
              <w:spacing w:after="20"/>
            </w:pPr>
            <w:r>
              <w:rPr>
                <w:sz w:val="21"/>
              </w:rPr>
              <w:t>Ưu tiên hạ tầng trong nước, nhật ký truy cập, chính sách lưu giữ/xoá; nhờ pháp chế xác nhận (D16).</w:t>
            </w:r>
          </w:p>
        </w:tc>
      </w:tr>
      <w:tr>
        <w:tc>
          <w:tcPr>
            <w:tcW w:type="dxa" w:w="783"/>
          </w:tcPr>
          <w:p>
            <w:pPr>
              <w:spacing w:after="20"/>
            </w:pPr>
            <w:r>
              <w:rPr>
                <w:sz w:val="21"/>
              </w:rPr>
              <w:t>C15</w:t>
            </w:r>
          </w:p>
        </w:tc>
        <w:tc>
          <w:tcPr>
            <w:tcW w:type="dxa" w:w="928"/>
          </w:tcPr>
          <w:p>
            <w:pPr>
              <w:spacing w:after="20"/>
            </w:pPr>
            <w:r>
              <w:rPr>
                <w:b/>
                <w:color w:val="1D4F91"/>
                <w:sz w:val="21"/>
              </w:rPr>
              <w:t>Nên sửa</w:t>
            </w:r>
          </w:p>
        </w:tc>
        <w:tc>
          <w:tcPr>
            <w:tcW w:type="dxa" w:w="2220"/>
          </w:tcPr>
          <w:p>
            <w:pPr>
              <w:spacing w:after="20"/>
            </w:pPr>
            <w:r>
              <w:rPr>
                <w:sz w:val="21"/>
              </w:rPr>
              <w:t>Không nêu driver MongoDB</w:t>
            </w:r>
          </w:p>
        </w:tc>
        <w:tc>
          <w:tcPr>
            <w:tcW w:type="dxa" w:w="2684"/>
          </w:tcPr>
          <w:p>
            <w:pPr>
              <w:spacing w:after="20"/>
            </w:pPr>
            <w:r>
              <w:rPr>
                <w:sz w:val="21"/>
              </w:rPr>
              <w:t>Motor (driver async cũ) đã ngừng phát triển: hết hỗ trợ 14/05/2026, chỉ vá lỗi nghiêm trọng tới 14/05/2027.</w:t>
            </w:r>
          </w:p>
        </w:tc>
        <w:tc>
          <w:tcPr>
            <w:tcW w:type="dxa" w:w="2455"/>
          </w:tcPr>
          <w:p>
            <w:pPr>
              <w:spacing w:after="20"/>
            </w:pPr>
            <w:r>
              <w:rPr>
                <w:sz w:val="21"/>
              </w:rPr>
              <w:t>PyMongo 4 bản đồng bộ (hợp gevent).</w:t>
            </w:r>
          </w:p>
        </w:tc>
      </w:tr>
      <w:tr>
        <w:tc>
          <w:tcPr>
            <w:tcW w:type="dxa" w:w="783"/>
          </w:tcPr>
          <w:p>
            <w:pPr>
              <w:spacing w:after="20"/>
            </w:pPr>
            <w:r>
              <w:rPr>
                <w:sz w:val="21"/>
              </w:rPr>
              <w:t>C16</w:t>
            </w:r>
          </w:p>
        </w:tc>
        <w:tc>
          <w:tcPr>
            <w:tcW w:type="dxa" w:w="928"/>
          </w:tcPr>
          <w:p>
            <w:pPr>
              <w:spacing w:after="20"/>
            </w:pPr>
            <w:r>
              <w:rPr>
                <w:b/>
                <w:color w:val="1D4F91"/>
                <w:sz w:val="21"/>
              </w:rPr>
              <w:t>Nên sửa</w:t>
            </w:r>
          </w:p>
        </w:tc>
        <w:tc>
          <w:tcPr>
            <w:tcW w:type="dxa" w:w="2220"/>
          </w:tcPr>
          <w:p>
            <w:pPr>
              <w:spacing w:after="20"/>
            </w:pPr>
            <w:r>
              <w:rPr>
                <w:sz w:val="21"/>
              </w:rPr>
              <w:t>Lưu trữ đối tượng chưa chọn</w:t>
            </w:r>
          </w:p>
        </w:tc>
        <w:tc>
          <w:tcPr>
            <w:tcW w:type="dxa" w:w="2684"/>
          </w:tcPr>
          <w:p>
            <w:pPr>
              <w:spacing w:after="20"/>
            </w:pPr>
            <w:r>
              <w:rPr>
                <w:sz w:val="21"/>
              </w:rPr>
              <w:t>MinIO bản cộng đồng đã ngừng bảo trì và bị archive ngày 25/04/2026.</w:t>
            </w:r>
          </w:p>
        </w:tc>
        <w:tc>
          <w:tcPr>
            <w:tcW w:type="dxa" w:w="2455"/>
          </w:tcPr>
          <w:p>
            <w:pPr>
              <w:spacing w:after="20"/>
            </w:pPr>
            <w:r>
              <w:rPr>
                <w:sz w:val="21"/>
              </w:rPr>
              <w:t>On-prem: tệp cục bộ, sau đó SeaweedFS; cloud: S3 của nhà cung cấp trong nước.</w:t>
            </w:r>
          </w:p>
        </w:tc>
      </w:tr>
      <w:tr>
        <w:tc>
          <w:tcPr>
            <w:tcW w:type="dxa" w:w="783"/>
          </w:tcPr>
          <w:p>
            <w:pPr>
              <w:spacing w:after="20"/>
            </w:pPr>
            <w:r>
              <w:rPr>
                <w:sz w:val="21"/>
              </w:rPr>
              <w:t>C17</w:t>
            </w:r>
          </w:p>
        </w:tc>
        <w:tc>
          <w:tcPr>
            <w:tcW w:type="dxa" w:w="928"/>
          </w:tcPr>
          <w:p>
            <w:pPr>
              <w:spacing w:after="20"/>
            </w:pPr>
            <w:r>
              <w:rPr>
                <w:b/>
                <w:color w:val="1D4F91"/>
                <w:sz w:val="21"/>
              </w:rPr>
              <w:t>Nên sửa</w:t>
            </w:r>
          </w:p>
        </w:tc>
        <w:tc>
          <w:tcPr>
            <w:tcW w:type="dxa" w:w="2220"/>
          </w:tcPr>
          <w:p>
            <w:pPr>
              <w:spacing w:after="20"/>
            </w:pPr>
            <w:r>
              <w:rPr>
                <w:sz w:val="21"/>
              </w:rPr>
              <w:t>Không nói ký số bộ cài</w:t>
            </w:r>
          </w:p>
        </w:tc>
        <w:tc>
          <w:tcPr>
            <w:tcW w:type="dxa" w:w="2684"/>
          </w:tcPr>
          <w:p>
            <w:pPr>
              <w:spacing w:after="20"/>
            </w:pPr>
            <w:r>
              <w:rPr>
                <w:sz w:val="21"/>
              </w:rPr>
              <w:t>Bộ cài chưa ký dễ bị SmartScreen/antivirus chặn. Dịch vụ ký của Microsoft (Artifact Signing) mới mở cho tổ chức ở Mỹ, Canada, EU, Anh.</w:t>
            </w:r>
          </w:p>
        </w:tc>
        <w:tc>
          <w:tcPr>
            <w:tcW w:type="dxa" w:w="2455"/>
          </w:tcPr>
          <w:p>
            <w:pPr>
              <w:spacing w:after="20"/>
            </w:pPr>
            <w:r>
              <w:rPr>
                <w:sz w:val="21"/>
              </w:rPr>
              <w:t>Mua chứng thư ký mã OV/EV từ CA, lưu trên token/HSM (D12).</w:t>
            </w:r>
          </w:p>
        </w:tc>
      </w:tr>
    </w:tbl>
    <w:p>
      <w:pPr>
        <w:spacing w:after="40"/>
      </w:pPr>
    </w:p>
    <w:p>
      <w:pPr>
        <w:pStyle w:val="Heading1"/>
      </w:pPr>
      <w:r>
        <w:t xml:space="preserve">D. </w:t>
      </w:r>
      <w:r>
        <w:t>Bổ sung cần thiết ngoài đặc tả</w:t>
      </w:r>
    </w:p>
    <w:p>
      <w:r>
        <w:rPr>
          <w:i/>
          <w:color w:val="5B6966"/>
        </w:rPr>
        <w:t>Những mục đặc tả không có nhưng phân tích thấy cần. Cột "Khi nào" cho biết phải xong trước giai đoạn nào.</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826"/>
        <w:gridCol w:w="3039"/>
        <w:gridCol w:w="3091"/>
        <w:gridCol w:w="879"/>
        <w:gridCol w:w="1235"/>
      </w:tblGrid>
      <w:tr>
        <w:trPr>
          <w:tblHeader w:val="true"/>
        </w:trPr>
        <w:tc>
          <w:tcPr>
            <w:tcW w:type="dxa" w:w="826"/>
            <w:shd w:val="clear" w:color="auto" w:fill="E3ECE9"/>
          </w:tcPr>
          <w:p>
            <w:pPr>
              <w:spacing w:after="20"/>
            </w:pPr>
            <w:r>
              <w:rPr>
                <w:b/>
                <w:sz w:val="21"/>
              </w:rPr>
              <w:t>#</w:t>
            </w:r>
          </w:p>
        </w:tc>
        <w:tc>
          <w:tcPr>
            <w:tcW w:type="dxa" w:w="3039"/>
            <w:shd w:val="clear" w:color="auto" w:fill="E3ECE9"/>
          </w:tcPr>
          <w:p>
            <w:pPr>
              <w:spacing w:after="20"/>
            </w:pPr>
            <w:r>
              <w:rPr>
                <w:b/>
                <w:sz w:val="21"/>
              </w:rPr>
              <w:t>Bổ sung</w:t>
            </w:r>
          </w:p>
        </w:tc>
        <w:tc>
          <w:tcPr>
            <w:tcW w:type="dxa" w:w="3091"/>
            <w:shd w:val="clear" w:color="auto" w:fill="E3ECE9"/>
          </w:tcPr>
          <w:p>
            <w:pPr>
              <w:spacing w:after="20"/>
            </w:pPr>
            <w:r>
              <w:rPr>
                <w:b/>
                <w:sz w:val="21"/>
              </w:rPr>
              <w:t>Vì sao cần</w:t>
            </w:r>
          </w:p>
        </w:tc>
        <w:tc>
          <w:tcPr>
            <w:tcW w:type="dxa" w:w="879"/>
            <w:shd w:val="clear" w:color="auto" w:fill="E3ECE9"/>
          </w:tcPr>
          <w:p>
            <w:pPr>
              <w:spacing w:after="20"/>
            </w:pPr>
            <w:r>
              <w:rPr>
                <w:b/>
                <w:sz w:val="21"/>
              </w:rPr>
              <w:t>Mức</w:t>
            </w:r>
          </w:p>
        </w:tc>
        <w:tc>
          <w:tcPr>
            <w:tcW w:type="dxa" w:w="1235"/>
            <w:shd w:val="clear" w:color="auto" w:fill="E3ECE9"/>
          </w:tcPr>
          <w:p>
            <w:pPr>
              <w:spacing w:after="20"/>
            </w:pPr>
            <w:r>
              <w:rPr>
                <w:b/>
                <w:sz w:val="21"/>
              </w:rPr>
              <w:t>Khi nào</w:t>
            </w:r>
          </w:p>
        </w:tc>
      </w:tr>
      <w:tr>
        <w:tc>
          <w:tcPr>
            <w:tcW w:type="dxa" w:w="826"/>
          </w:tcPr>
          <w:p>
            <w:pPr>
              <w:spacing w:after="20"/>
            </w:pPr>
            <w:r>
              <w:rPr>
                <w:sz w:val="21"/>
              </w:rPr>
              <w:t>D1</w:t>
            </w:r>
          </w:p>
        </w:tc>
        <w:tc>
          <w:tcPr>
            <w:tcW w:type="dxa" w:w="3039"/>
          </w:tcPr>
          <w:p>
            <w:pPr>
              <w:spacing w:after="20"/>
            </w:pPr>
            <w:r>
              <w:rPr>
                <w:b/>
                <w:sz w:val="21"/>
              </w:rPr>
              <w:t>Bộ tương thích agent cũ</w:t>
            </w:r>
            <w:r>
              <w:rPr>
                <w:sz w:val="21"/>
              </w:rPr>
              <w:t xml:space="preserve"> (Legacy Agent Adapter) trong Core</w:t>
            </w:r>
          </w:p>
        </w:tc>
        <w:tc>
          <w:tcPr>
            <w:tcW w:type="dxa" w:w="3091"/>
          </w:tcPr>
          <w:p>
            <w:pPr>
              <w:spacing w:after="20"/>
            </w:pPr>
            <w:r>
              <w:rPr>
                <w:sz w:val="21"/>
              </w:rPr>
              <w:t>Chuyển 889 máy mà không cài lại agent. Tách "đổi server" khỏi "đổi agent".</w:t>
            </w:r>
          </w:p>
        </w:tc>
        <w:tc>
          <w:tcPr>
            <w:tcW w:type="dxa" w:w="879"/>
          </w:tcPr>
          <w:p>
            <w:pPr>
              <w:spacing w:after="20"/>
            </w:pPr>
            <w:r>
              <w:rPr>
                <w:b/>
                <w:color w:val="B42318"/>
                <w:sz w:val="21"/>
              </w:rPr>
              <w:t>Bắt buộc</w:t>
            </w:r>
          </w:p>
        </w:tc>
        <w:tc>
          <w:tcPr>
            <w:tcW w:type="dxa" w:w="1235"/>
          </w:tcPr>
          <w:p>
            <w:pPr>
              <w:spacing w:after="20"/>
            </w:pPr>
            <w:r>
              <w:rPr>
                <w:sz w:val="21"/>
              </w:rPr>
              <w:t>GĐ3</w:t>
            </w:r>
          </w:p>
        </w:tc>
      </w:tr>
      <w:tr>
        <w:tc>
          <w:tcPr>
            <w:tcW w:type="dxa" w:w="826"/>
          </w:tcPr>
          <w:p>
            <w:pPr>
              <w:spacing w:after="20"/>
            </w:pPr>
            <w:r>
              <w:rPr>
                <w:sz w:val="21"/>
              </w:rPr>
              <w:t>D2</w:t>
            </w:r>
          </w:p>
        </w:tc>
        <w:tc>
          <w:tcPr>
            <w:tcW w:type="dxa" w:w="3039"/>
          </w:tcPr>
          <w:p>
            <w:pPr>
              <w:spacing w:after="20"/>
            </w:pPr>
            <w:r>
              <w:rPr>
                <w:b/>
                <w:sz w:val="21"/>
              </w:rPr>
              <w:t>Định tuyến canary theo dải IP phòng</w:t>
            </w:r>
            <w:r>
              <w:rPr>
                <w:sz w:val="21"/>
              </w:rPr>
              <w:t xml:space="preserve"> tại Caddy</w:t>
            </w:r>
          </w:p>
        </w:tc>
        <w:tc>
          <w:tcPr>
            <w:tcW w:type="dxa" w:w="3091"/>
          </w:tcPr>
          <w:p>
            <w:pPr>
              <w:spacing w:after="20"/>
            </w:pPr>
            <w:r>
              <w:rPr>
                <w:sz w:val="21"/>
              </w:rPr>
              <w:t>Chuyển 1 máy → 1 phòng → nhiều phòng chỉ bằng cấu hình, quay lui vài giây.</w:t>
            </w:r>
          </w:p>
        </w:tc>
        <w:tc>
          <w:tcPr>
            <w:tcW w:type="dxa" w:w="879"/>
          </w:tcPr>
          <w:p>
            <w:pPr>
              <w:spacing w:after="20"/>
            </w:pPr>
            <w:r>
              <w:rPr>
                <w:b/>
                <w:color w:val="B42318"/>
                <w:sz w:val="21"/>
              </w:rPr>
              <w:t>Bắt buộc</w:t>
            </w:r>
          </w:p>
        </w:tc>
        <w:tc>
          <w:tcPr>
            <w:tcW w:type="dxa" w:w="1235"/>
          </w:tcPr>
          <w:p>
            <w:pPr>
              <w:spacing w:after="20"/>
            </w:pPr>
            <w:r>
              <w:rPr>
                <w:sz w:val="21"/>
              </w:rPr>
              <w:t>GĐ3</w:t>
            </w:r>
          </w:p>
        </w:tc>
      </w:tr>
      <w:tr>
        <w:tc>
          <w:tcPr>
            <w:tcW w:type="dxa" w:w="826"/>
          </w:tcPr>
          <w:p>
            <w:pPr>
              <w:spacing w:after="20"/>
            </w:pPr>
            <w:r>
              <w:rPr>
                <w:sz w:val="21"/>
              </w:rPr>
              <w:t>D3</w:t>
            </w:r>
          </w:p>
        </w:tc>
        <w:tc>
          <w:tcPr>
            <w:tcW w:type="dxa" w:w="3039"/>
          </w:tcPr>
          <w:p>
            <w:pPr>
              <w:spacing w:after="20"/>
            </w:pPr>
            <w:r>
              <w:rPr>
                <w:b/>
                <w:sz w:val="21"/>
              </w:rPr>
              <w:t>Quay lui được diễn tập</w:t>
            </w:r>
            <w:r>
              <w:rPr>
                <w:sz w:val="21"/>
              </w:rPr>
              <w:t xml:space="preserve"> cho mọi bước chạm máy trạm</w:t>
            </w:r>
          </w:p>
        </w:tc>
        <w:tc>
          <w:tcPr>
            <w:tcW w:type="dxa" w:w="3091"/>
          </w:tcPr>
          <w:p>
            <w:pPr>
              <w:spacing w:after="20"/>
            </w:pPr>
            <w:r>
              <w:rPr>
                <w:sz w:val="21"/>
              </w:rPr>
              <w:t>Một kế hoạch quay lui chưa chạy thử thì chưa chắc chạy được.</w:t>
            </w:r>
          </w:p>
        </w:tc>
        <w:tc>
          <w:tcPr>
            <w:tcW w:type="dxa" w:w="879"/>
          </w:tcPr>
          <w:p>
            <w:pPr>
              <w:spacing w:after="20"/>
            </w:pPr>
            <w:r>
              <w:rPr>
                <w:b/>
                <w:color w:val="B42318"/>
                <w:sz w:val="21"/>
              </w:rPr>
              <w:t>Bắt buộc</w:t>
            </w:r>
          </w:p>
        </w:tc>
        <w:tc>
          <w:tcPr>
            <w:tcW w:type="dxa" w:w="1235"/>
          </w:tcPr>
          <w:p>
            <w:pPr>
              <w:spacing w:after="20"/>
            </w:pPr>
            <w:r>
              <w:rPr>
                <w:sz w:val="21"/>
              </w:rPr>
              <w:t>GĐ3, GĐ9, GĐ10</w:t>
            </w:r>
          </w:p>
        </w:tc>
      </w:tr>
      <w:tr>
        <w:tc>
          <w:tcPr>
            <w:tcW w:type="dxa" w:w="826"/>
          </w:tcPr>
          <w:p>
            <w:pPr>
              <w:spacing w:after="20"/>
            </w:pPr>
            <w:r>
              <w:rPr>
                <w:sz w:val="21"/>
              </w:rPr>
              <w:t>D4</w:t>
            </w:r>
          </w:p>
        </w:tc>
        <w:tc>
          <w:tcPr>
            <w:tcW w:type="dxa" w:w="3039"/>
          </w:tcPr>
          <w:p>
            <w:pPr>
              <w:spacing w:after="20"/>
            </w:pPr>
            <w:r>
              <w:rPr>
                <w:b/>
                <w:sz w:val="21"/>
              </w:rPr>
              <w:t>Bảng đối chiếu chức năng</w:t>
            </w:r>
            <w:r>
              <w:rPr>
                <w:sz w:val="21"/>
              </w:rPr>
              <w:t>: 152 route + 16 socket → API mới</w:t>
            </w:r>
          </w:p>
        </w:tc>
        <w:tc>
          <w:tcPr>
            <w:tcW w:type="dxa" w:w="3091"/>
          </w:tcPr>
          <w:p>
            <w:pPr>
              <w:spacing w:after="20"/>
            </w:pPr>
            <w:r>
              <w:rPr>
                <w:sz w:val="21"/>
              </w:rPr>
              <w:t>Không có bảng này sẽ quên chức năng; mỗi dòng có trạng thái Đạt/Chưa.</w:t>
            </w:r>
          </w:p>
        </w:tc>
        <w:tc>
          <w:tcPr>
            <w:tcW w:type="dxa" w:w="879"/>
          </w:tcPr>
          <w:p>
            <w:pPr>
              <w:spacing w:after="20"/>
            </w:pPr>
            <w:r>
              <w:rPr>
                <w:b/>
                <w:color w:val="B42318"/>
                <w:sz w:val="21"/>
              </w:rPr>
              <w:t>Bắt buộc</w:t>
            </w:r>
          </w:p>
        </w:tc>
        <w:tc>
          <w:tcPr>
            <w:tcW w:type="dxa" w:w="1235"/>
          </w:tcPr>
          <w:p>
            <w:pPr>
              <w:spacing w:after="20"/>
            </w:pPr>
            <w:r>
              <w:rPr>
                <w:sz w:val="21"/>
              </w:rPr>
              <w:t>GĐ0 lập, GĐ9 phải 100% Đạt</w:t>
            </w:r>
          </w:p>
        </w:tc>
      </w:tr>
      <w:tr>
        <w:tc>
          <w:tcPr>
            <w:tcW w:type="dxa" w:w="826"/>
          </w:tcPr>
          <w:p>
            <w:pPr>
              <w:spacing w:after="20"/>
            </w:pPr>
            <w:r>
              <w:rPr>
                <w:sz w:val="21"/>
              </w:rPr>
              <w:t>D5</w:t>
            </w:r>
          </w:p>
        </w:tc>
        <w:tc>
          <w:tcPr>
            <w:tcW w:type="dxa" w:w="3039"/>
          </w:tcPr>
          <w:p>
            <w:pPr>
              <w:spacing w:after="20"/>
            </w:pPr>
            <w:r>
              <w:rPr>
                <w:b/>
                <w:sz w:val="21"/>
              </w:rPr>
              <w:t>Tính năng đang chạy bị bỏ sót</w:t>
            </w:r>
            <w:r>
              <w:rPr>
                <w:sz w:val="21"/>
              </w:rPr>
              <w:t xml:space="preserve"> (C3)</w:t>
            </w:r>
          </w:p>
        </w:tc>
        <w:tc>
          <w:tcPr>
            <w:tcW w:type="dxa" w:w="3091"/>
          </w:tcPr>
          <w:p>
            <w:pPr>
              <w:spacing w:after="20"/>
            </w:pPr>
            <w:r>
              <w:rPr>
                <w:sz w:val="21"/>
              </w:rPr>
              <w:t>Người dùng đang dùng hằng ngày.</w:t>
            </w:r>
          </w:p>
        </w:tc>
        <w:tc>
          <w:tcPr>
            <w:tcW w:type="dxa" w:w="879"/>
          </w:tcPr>
          <w:p>
            <w:pPr>
              <w:spacing w:after="20"/>
            </w:pPr>
            <w:r>
              <w:rPr>
                <w:b/>
                <w:color w:val="B42318"/>
                <w:sz w:val="21"/>
              </w:rPr>
              <w:t>Bắt buộc</w:t>
            </w:r>
          </w:p>
        </w:tc>
        <w:tc>
          <w:tcPr>
            <w:tcW w:type="dxa" w:w="1235"/>
          </w:tcPr>
          <w:p>
            <w:pPr>
              <w:spacing w:after="20"/>
            </w:pPr>
            <w:r>
              <w:rPr>
                <w:sz w:val="21"/>
              </w:rPr>
              <w:t>GĐ5–GĐ8</w:t>
            </w:r>
          </w:p>
        </w:tc>
      </w:tr>
      <w:tr>
        <w:tc>
          <w:tcPr>
            <w:tcW w:type="dxa" w:w="826"/>
          </w:tcPr>
          <w:p>
            <w:pPr>
              <w:spacing w:after="20"/>
            </w:pPr>
            <w:r>
              <w:rPr>
                <w:sz w:val="21"/>
              </w:rPr>
              <w:t>D6</w:t>
            </w:r>
          </w:p>
        </w:tc>
        <w:tc>
          <w:tcPr>
            <w:tcW w:type="dxa" w:w="3039"/>
          </w:tcPr>
          <w:p>
            <w:pPr>
              <w:spacing w:after="20"/>
            </w:pPr>
            <w:r>
              <w:rPr>
                <w:b/>
                <w:sz w:val="21"/>
              </w:rPr>
              <w:t xml:space="preserve">Định danh máy = </w:t>
            </w:r>
            <w:r>
              <w:rPr>
                <w:rFonts w:ascii="Consolas" w:hAnsi="Consolas" w:eastAsia="Consolas" w:cs="Consolas"/>
                <w:b/>
                <w:sz w:val="17"/>
              </w:rPr>
              <w:t>agent_id</w:t>
            </w:r>
          </w:p>
        </w:tc>
        <w:tc>
          <w:tcPr>
            <w:tcW w:type="dxa" w:w="3091"/>
          </w:tcPr>
          <w:p>
            <w:pPr>
              <w:spacing w:after="20"/>
            </w:pPr>
            <w:r>
              <w:rPr>
                <w:sz w:val="21"/>
              </w:rPr>
              <w:t>Xem C1.</w:t>
            </w:r>
          </w:p>
        </w:tc>
        <w:tc>
          <w:tcPr>
            <w:tcW w:type="dxa" w:w="879"/>
          </w:tcPr>
          <w:p>
            <w:pPr>
              <w:spacing w:after="20"/>
            </w:pPr>
            <w:r>
              <w:rPr>
                <w:b/>
                <w:color w:val="B42318"/>
                <w:sz w:val="21"/>
              </w:rPr>
              <w:t>Bắt buộc</w:t>
            </w:r>
          </w:p>
        </w:tc>
        <w:tc>
          <w:tcPr>
            <w:tcW w:type="dxa" w:w="1235"/>
          </w:tcPr>
          <w:p>
            <w:pPr>
              <w:spacing w:after="20"/>
            </w:pPr>
            <w:r>
              <w:rPr>
                <w:sz w:val="21"/>
              </w:rPr>
              <w:t>GĐ2 (schema)</w:t>
            </w:r>
          </w:p>
        </w:tc>
      </w:tr>
      <w:tr>
        <w:tc>
          <w:tcPr>
            <w:tcW w:type="dxa" w:w="826"/>
          </w:tcPr>
          <w:p>
            <w:pPr>
              <w:spacing w:after="20"/>
            </w:pPr>
            <w:r>
              <w:rPr>
                <w:sz w:val="21"/>
              </w:rPr>
              <w:t>D7</w:t>
            </w:r>
          </w:p>
        </w:tc>
        <w:tc>
          <w:tcPr>
            <w:tcW w:type="dxa" w:w="3039"/>
          </w:tcPr>
          <w:p>
            <w:pPr>
              <w:spacing w:after="20"/>
            </w:pPr>
            <w:r>
              <w:rPr>
                <w:b/>
                <w:sz w:val="21"/>
              </w:rPr>
              <w:t>Cảnh báo tự động khi số máy online tụt</w:t>
            </w:r>
            <w:r>
              <w:rPr>
                <w:sz w:val="21"/>
              </w:rPr>
              <w:t xml:space="preserve"> (Telegram, đã có tích hợp)</w:t>
            </w:r>
          </w:p>
        </w:tc>
        <w:tc>
          <w:tcPr>
            <w:tcW w:type="dxa" w:w="3091"/>
          </w:tcPr>
          <w:p>
            <w:pPr>
              <w:spacing w:after="20"/>
            </w:pPr>
            <w:r>
              <w:rPr>
                <w:sz w:val="21"/>
              </w:rPr>
              <w:t>Luật §0.8 yêu cầu theo dõi online trong mọi đợt phát hành; hiện phải nhìn bằng mắt.</w:t>
            </w:r>
          </w:p>
        </w:tc>
        <w:tc>
          <w:tcPr>
            <w:tcW w:type="dxa" w:w="879"/>
          </w:tcPr>
          <w:p>
            <w:pPr>
              <w:spacing w:after="20"/>
            </w:pPr>
            <w:r>
              <w:rPr>
                <w:b/>
                <w:color w:val="B42318"/>
                <w:sz w:val="21"/>
              </w:rPr>
              <w:t>Bắt buộc</w:t>
            </w:r>
          </w:p>
        </w:tc>
        <w:tc>
          <w:tcPr>
            <w:tcW w:type="dxa" w:w="1235"/>
          </w:tcPr>
          <w:p>
            <w:pPr>
              <w:spacing w:after="20"/>
            </w:pPr>
            <w:r>
              <w:rPr>
                <w:sz w:val="21"/>
              </w:rPr>
              <w:t>Trước GĐ3</w:t>
            </w:r>
          </w:p>
        </w:tc>
      </w:tr>
      <w:tr>
        <w:tc>
          <w:tcPr>
            <w:tcW w:type="dxa" w:w="826"/>
          </w:tcPr>
          <w:p>
            <w:pPr>
              <w:spacing w:after="20"/>
            </w:pPr>
            <w:r>
              <w:rPr>
                <w:sz w:val="21"/>
              </w:rPr>
              <w:t>D8</w:t>
            </w:r>
          </w:p>
        </w:tc>
        <w:tc>
          <w:tcPr>
            <w:tcW w:type="dxa" w:w="3039"/>
          </w:tcPr>
          <w:p>
            <w:pPr>
              <w:spacing w:after="20"/>
            </w:pPr>
            <w:r>
              <w:rPr>
                <w:b/>
                <w:sz w:val="21"/>
              </w:rPr>
              <w:t>Sao lưu MongoDB + tệp + diễn tập khôi phục hằng tháng</w:t>
            </w:r>
          </w:p>
        </w:tc>
        <w:tc>
          <w:tcPr>
            <w:tcW w:type="dxa" w:w="3091"/>
          </w:tcPr>
          <w:p>
            <w:pPr>
              <w:spacing w:after="20"/>
            </w:pPr>
            <w:r>
              <w:rPr>
                <w:sz w:val="21"/>
              </w:rPr>
              <w:t>Tệp không nằm trong CSDL; sao lưu chưa từng khôi phục thử thì chưa chắc dùng được.</w:t>
            </w:r>
          </w:p>
        </w:tc>
        <w:tc>
          <w:tcPr>
            <w:tcW w:type="dxa" w:w="879"/>
          </w:tcPr>
          <w:p>
            <w:pPr>
              <w:spacing w:after="20"/>
            </w:pPr>
            <w:r>
              <w:rPr>
                <w:b/>
                <w:color w:val="B42318"/>
                <w:sz w:val="21"/>
              </w:rPr>
              <w:t>Bắt buộc</w:t>
            </w:r>
          </w:p>
        </w:tc>
        <w:tc>
          <w:tcPr>
            <w:tcW w:type="dxa" w:w="1235"/>
          </w:tcPr>
          <w:p>
            <w:pPr>
              <w:spacing w:after="20"/>
            </w:pPr>
            <w:r>
              <w:rPr>
                <w:sz w:val="21"/>
              </w:rPr>
              <w:t>GĐ1</w:t>
            </w:r>
          </w:p>
        </w:tc>
      </w:tr>
      <w:tr>
        <w:tc>
          <w:tcPr>
            <w:tcW w:type="dxa" w:w="826"/>
          </w:tcPr>
          <w:p>
            <w:pPr>
              <w:spacing w:after="20"/>
            </w:pPr>
            <w:r>
              <w:rPr>
                <w:sz w:val="21"/>
              </w:rPr>
              <w:t>D9</w:t>
            </w:r>
          </w:p>
        </w:tc>
        <w:tc>
          <w:tcPr>
            <w:tcW w:type="dxa" w:w="3039"/>
          </w:tcPr>
          <w:p>
            <w:pPr>
              <w:spacing w:after="20"/>
            </w:pPr>
            <w:r>
              <w:rPr>
                <w:b/>
                <w:sz w:val="21"/>
              </w:rPr>
              <w:t>Lệnh có hạn dùng + chữ ký</w:t>
            </w:r>
            <w:r>
              <w:rPr>
                <w:sz w:val="21"/>
              </w:rPr>
              <w:t xml:space="preserve"> (C12)</w:t>
            </w:r>
          </w:p>
        </w:tc>
        <w:tc>
          <w:tcPr>
            <w:tcW w:type="dxa" w:w="3091"/>
          </w:tcPr>
          <w:p>
            <w:pPr>
              <w:spacing w:after="20"/>
            </w:pPr>
            <w:r>
              <w:rPr>
                <w:sz w:val="21"/>
              </w:rPr>
              <w:t>Chống chạy lại lệnh cũ, chống giả lệnh.</w:t>
            </w:r>
          </w:p>
        </w:tc>
        <w:tc>
          <w:tcPr>
            <w:tcW w:type="dxa" w:w="879"/>
          </w:tcPr>
          <w:p>
            <w:pPr>
              <w:spacing w:after="20"/>
            </w:pPr>
            <w:r>
              <w:rPr>
                <w:b/>
                <w:color w:val="8F5404"/>
                <w:sz w:val="21"/>
              </w:rPr>
              <w:t>Nên</w:t>
            </w:r>
          </w:p>
        </w:tc>
        <w:tc>
          <w:tcPr>
            <w:tcW w:type="dxa" w:w="1235"/>
          </w:tcPr>
          <w:p>
            <w:pPr>
              <w:spacing w:after="20"/>
            </w:pPr>
            <w:r>
              <w:rPr>
                <w:sz w:val="21"/>
              </w:rPr>
              <w:t>GĐ10 (agent 3.0)</w:t>
            </w:r>
          </w:p>
        </w:tc>
      </w:tr>
      <w:tr>
        <w:tc>
          <w:tcPr>
            <w:tcW w:type="dxa" w:w="826"/>
          </w:tcPr>
          <w:p>
            <w:pPr>
              <w:spacing w:after="20"/>
            </w:pPr>
            <w:r>
              <w:rPr>
                <w:sz w:val="21"/>
              </w:rPr>
              <w:t>D10</w:t>
            </w:r>
          </w:p>
        </w:tc>
        <w:tc>
          <w:tcPr>
            <w:tcW w:type="dxa" w:w="3039"/>
          </w:tcPr>
          <w:p>
            <w:pPr>
              <w:spacing w:after="20"/>
            </w:pPr>
            <w:r>
              <w:rPr>
                <w:b/>
                <w:sz w:val="21"/>
              </w:rPr>
              <w:t>Relay tại trường</w:t>
            </w:r>
            <w:r>
              <w:rPr>
                <w:sz w:val="21"/>
              </w:rPr>
              <w:t xml:space="preserve"> cho VNC và truyền tệp khi Core lên cloud</w:t>
            </w:r>
          </w:p>
        </w:tc>
        <w:tc>
          <w:tcPr>
            <w:tcW w:type="dxa" w:w="3091"/>
          </w:tcPr>
          <w:p>
            <w:pPr>
              <w:spacing w:after="20"/>
            </w:pPr>
            <w:r>
              <w:rPr>
                <w:sz w:val="21"/>
              </w:rPr>
              <w:t>Không đẩy luồng màn hình và tệp bài thi lên Internet rồi kéo về.</w:t>
            </w:r>
          </w:p>
        </w:tc>
        <w:tc>
          <w:tcPr>
            <w:tcW w:type="dxa" w:w="879"/>
          </w:tcPr>
          <w:p>
            <w:pPr>
              <w:spacing w:after="20"/>
            </w:pPr>
            <w:r>
              <w:rPr>
                <w:b/>
                <w:color w:val="8F5404"/>
                <w:sz w:val="21"/>
              </w:rPr>
              <w:t>Khi lên cloud</w:t>
            </w:r>
          </w:p>
        </w:tc>
        <w:tc>
          <w:tcPr>
            <w:tcW w:type="dxa" w:w="1235"/>
          </w:tcPr>
          <w:p>
            <w:pPr>
              <w:spacing w:after="20"/>
            </w:pPr>
            <w:r>
              <w:rPr>
                <w:sz w:val="21"/>
              </w:rPr>
              <w:t>GĐ11</w:t>
            </w:r>
          </w:p>
        </w:tc>
      </w:tr>
      <w:tr>
        <w:tc>
          <w:tcPr>
            <w:tcW w:type="dxa" w:w="826"/>
          </w:tcPr>
          <w:p>
            <w:pPr>
              <w:spacing w:after="20"/>
            </w:pPr>
            <w:r>
              <w:rPr>
                <w:sz w:val="21"/>
              </w:rPr>
              <w:t>D11</w:t>
            </w:r>
          </w:p>
        </w:tc>
        <w:tc>
          <w:tcPr>
            <w:tcW w:type="dxa" w:w="3039"/>
          </w:tcPr>
          <w:p>
            <w:pPr>
              <w:spacing w:after="20"/>
            </w:pPr>
            <w:r>
              <w:rPr>
                <w:b/>
                <w:sz w:val="21"/>
              </w:rPr>
              <w:t>Whitelist Core trong luật Ngắt Internet</w:t>
            </w:r>
          </w:p>
        </w:tc>
        <w:tc>
          <w:tcPr>
            <w:tcW w:type="dxa" w:w="3091"/>
          </w:tcPr>
          <w:p>
            <w:pPr>
              <w:spacing w:after="20"/>
            </w:pPr>
            <w:r>
              <w:rPr>
                <w:sz w:val="21"/>
              </w:rPr>
              <w:t>Không để tính năng chặn mạng cắt luôn kết nối quản lý.</w:t>
            </w:r>
          </w:p>
        </w:tc>
        <w:tc>
          <w:tcPr>
            <w:tcW w:type="dxa" w:w="879"/>
          </w:tcPr>
          <w:p>
            <w:pPr>
              <w:spacing w:after="20"/>
            </w:pPr>
            <w:r>
              <w:rPr>
                <w:b/>
                <w:color w:val="8F5404"/>
                <w:sz w:val="21"/>
              </w:rPr>
              <w:t>Nên làm sẵn</w:t>
            </w:r>
          </w:p>
        </w:tc>
        <w:tc>
          <w:tcPr>
            <w:tcW w:type="dxa" w:w="1235"/>
          </w:tcPr>
          <w:p>
            <w:pPr>
              <w:spacing w:after="20"/>
            </w:pPr>
            <w:r>
              <w:rPr>
                <w:sz w:val="21"/>
              </w:rPr>
              <w:t>GĐ6</w:t>
            </w:r>
          </w:p>
        </w:tc>
      </w:tr>
      <w:tr>
        <w:tc>
          <w:tcPr>
            <w:tcW w:type="dxa" w:w="826"/>
          </w:tcPr>
          <w:p>
            <w:pPr>
              <w:spacing w:after="20"/>
            </w:pPr>
            <w:r>
              <w:rPr>
                <w:sz w:val="21"/>
              </w:rPr>
              <w:t>D12</w:t>
            </w:r>
          </w:p>
        </w:tc>
        <w:tc>
          <w:tcPr>
            <w:tcW w:type="dxa" w:w="3039"/>
          </w:tcPr>
          <w:p>
            <w:pPr>
              <w:spacing w:after="20"/>
            </w:pPr>
            <w:r>
              <w:rPr>
                <w:b/>
                <w:sz w:val="21"/>
              </w:rPr>
              <w:t>Ký số bộ cài</w:t>
            </w:r>
            <w:r>
              <w:rPr>
                <w:sz w:val="21"/>
              </w:rPr>
              <w:t xml:space="preserve"> agent + Desktop (chứng thư OV/EV)</w:t>
            </w:r>
          </w:p>
        </w:tc>
        <w:tc>
          <w:tcPr>
            <w:tcW w:type="dxa" w:w="3091"/>
          </w:tcPr>
          <w:p>
            <w:pPr>
              <w:spacing w:after="20"/>
            </w:pPr>
            <w:r>
              <w:rPr>
                <w:sz w:val="21"/>
              </w:rPr>
              <w:t>Giảm bị chặn bởi SmartScreen/antivirus khi phát hành diện rộng.</w:t>
            </w:r>
          </w:p>
        </w:tc>
        <w:tc>
          <w:tcPr>
            <w:tcW w:type="dxa" w:w="879"/>
          </w:tcPr>
          <w:p>
            <w:pPr>
              <w:spacing w:after="20"/>
            </w:pPr>
            <w:r>
              <w:rPr>
                <w:b/>
                <w:color w:val="8F5404"/>
                <w:sz w:val="21"/>
              </w:rPr>
              <w:t>Nên</w:t>
            </w:r>
          </w:p>
        </w:tc>
        <w:tc>
          <w:tcPr>
            <w:tcW w:type="dxa" w:w="1235"/>
          </w:tcPr>
          <w:p>
            <w:pPr>
              <w:spacing w:after="20"/>
            </w:pPr>
            <w:r>
              <w:rPr>
                <w:sz w:val="21"/>
              </w:rPr>
              <w:t>Trước GĐ10</w:t>
            </w:r>
          </w:p>
        </w:tc>
      </w:tr>
      <w:tr>
        <w:tc>
          <w:tcPr>
            <w:tcW w:type="dxa" w:w="826"/>
          </w:tcPr>
          <w:p>
            <w:pPr>
              <w:spacing w:after="20"/>
            </w:pPr>
            <w:r>
              <w:rPr>
                <w:sz w:val="21"/>
              </w:rPr>
              <w:t>D13</w:t>
            </w:r>
          </w:p>
        </w:tc>
        <w:tc>
          <w:tcPr>
            <w:tcW w:type="dxa" w:w="3039"/>
          </w:tcPr>
          <w:p>
            <w:pPr>
              <w:spacing w:after="20"/>
            </w:pPr>
            <w:r>
              <w:rPr>
                <w:b/>
                <w:sz w:val="21"/>
              </w:rPr>
              <w:t>Chính sách lưu giữ dữ liệu</w:t>
            </w:r>
            <w:r>
              <w:rPr>
                <w:sz w:val="21"/>
              </w:rPr>
              <w:t xml:space="preserve">: </w:t>
            </w:r>
            <w:r>
              <w:rPr>
                <w:rFonts w:ascii="Consolas" w:hAnsi="Consolas" w:eastAsia="Consolas" w:cs="Consolas"/>
                <w:sz w:val="17"/>
              </w:rPr>
              <w:t>client_logs</w:t>
            </w:r>
            <w:r>
              <w:rPr>
                <w:sz w:val="21"/>
              </w:rPr>
              <w:t xml:space="preserve"> 90 ngày, </w:t>
            </w:r>
            <w:r>
              <w:rPr>
                <w:rFonts w:ascii="Consolas" w:hAnsi="Consolas" w:eastAsia="Consolas" w:cs="Consolas"/>
                <w:sz w:val="17"/>
              </w:rPr>
              <w:t>audit_log</w:t>
            </w:r>
            <w:r>
              <w:rPr>
                <w:sz w:val="21"/>
              </w:rPr>
              <w:t xml:space="preserve"> 180 ngày, </w:t>
            </w:r>
            <w:r>
              <w:rPr>
                <w:rFonts w:ascii="Consolas" w:hAnsi="Consolas" w:eastAsia="Consolas" w:cs="Consolas"/>
                <w:sz w:val="17"/>
              </w:rPr>
              <w:t>usage_stats</w:t>
            </w:r>
            <w:r>
              <w:rPr>
                <w:sz w:val="21"/>
              </w:rPr>
              <w:t xml:space="preserve"> 5 năm, </w:t>
            </w:r>
            <w:r>
              <w:rPr>
                <w:rFonts w:ascii="Consolas" w:hAnsi="Consolas" w:eastAsia="Consolas" w:cs="Consolas"/>
                <w:sz w:val="17"/>
              </w:rPr>
              <w:t>machine_events</w:t>
            </w:r>
            <w:r>
              <w:rPr>
                <w:sz w:val="21"/>
              </w:rPr>
              <w:t xml:space="preserve"> vĩnh viễn</w:t>
            </w:r>
          </w:p>
        </w:tc>
        <w:tc>
          <w:tcPr>
            <w:tcW w:type="dxa" w:w="3091"/>
          </w:tcPr>
          <w:p>
            <w:pPr>
              <w:spacing w:after="20"/>
            </w:pPr>
            <w:r>
              <w:rPr>
                <w:sz w:val="21"/>
              </w:rPr>
              <w:t>Chặn phình dữ liệu, đáp ứng luật dữ liệu cá nhân.</w:t>
            </w:r>
          </w:p>
        </w:tc>
        <w:tc>
          <w:tcPr>
            <w:tcW w:type="dxa" w:w="879"/>
          </w:tcPr>
          <w:p>
            <w:pPr>
              <w:spacing w:after="20"/>
            </w:pPr>
            <w:r>
              <w:rPr>
                <w:b/>
                <w:color w:val="8F5404"/>
                <w:sz w:val="21"/>
              </w:rPr>
              <w:t>Nên</w:t>
            </w:r>
          </w:p>
        </w:tc>
        <w:tc>
          <w:tcPr>
            <w:tcW w:type="dxa" w:w="1235"/>
          </w:tcPr>
          <w:p>
            <w:pPr>
              <w:spacing w:after="20"/>
            </w:pPr>
            <w:r>
              <w:rPr>
                <w:sz w:val="21"/>
              </w:rPr>
              <w:t>GĐ2</w:t>
            </w:r>
          </w:p>
        </w:tc>
      </w:tr>
      <w:tr>
        <w:tc>
          <w:tcPr>
            <w:tcW w:type="dxa" w:w="826"/>
          </w:tcPr>
          <w:p>
            <w:pPr>
              <w:spacing w:after="20"/>
            </w:pPr>
            <w:r>
              <w:rPr>
                <w:sz w:val="21"/>
              </w:rPr>
              <w:t>D14</w:t>
            </w:r>
          </w:p>
        </w:tc>
        <w:tc>
          <w:tcPr>
            <w:tcW w:type="dxa" w:w="3039"/>
          </w:tcPr>
          <w:p>
            <w:pPr>
              <w:spacing w:after="20"/>
            </w:pPr>
            <w:r>
              <w:rPr>
                <w:b/>
                <w:sz w:val="21"/>
              </w:rPr>
              <w:t>Bí mật ngoài repo</w:t>
            </w:r>
            <w:r>
              <w:rPr>
                <w:sz w:val="21"/>
              </w:rPr>
              <w:t xml:space="preserve"> + quét </w:t>
            </w:r>
            <w:r>
              <w:rPr>
                <w:rFonts w:ascii="Consolas" w:hAnsi="Consolas" w:eastAsia="Consolas" w:cs="Consolas"/>
                <w:sz w:val="17"/>
              </w:rPr>
              <w:t>gitleaks</w:t>
            </w:r>
            <w:r>
              <w:rPr>
                <w:sz w:val="21"/>
              </w:rPr>
              <w:t xml:space="preserve"> trước mỗi commit</w:t>
            </w:r>
          </w:p>
        </w:tc>
        <w:tc>
          <w:tcPr>
            <w:tcW w:type="dxa" w:w="3091"/>
          </w:tcPr>
          <w:p>
            <w:pPr>
              <w:spacing w:after="20"/>
            </w:pPr>
            <w:r>
              <w:rPr>
                <w:sz w:val="21"/>
              </w:rPr>
              <w:t>Hệ cũ đã lỡ đưa khoá vào repo; repo mới phải sạch từ đầu.</w:t>
            </w:r>
          </w:p>
        </w:tc>
        <w:tc>
          <w:tcPr>
            <w:tcW w:type="dxa" w:w="879"/>
          </w:tcPr>
          <w:p>
            <w:pPr>
              <w:spacing w:after="20"/>
            </w:pPr>
            <w:r>
              <w:rPr>
                <w:b/>
                <w:color w:val="B42318"/>
                <w:sz w:val="21"/>
              </w:rPr>
              <w:t>Bắt buộc</w:t>
            </w:r>
          </w:p>
        </w:tc>
        <w:tc>
          <w:tcPr>
            <w:tcW w:type="dxa" w:w="1235"/>
          </w:tcPr>
          <w:p>
            <w:pPr>
              <w:spacing w:after="20"/>
            </w:pPr>
            <w:r>
              <w:rPr>
                <w:sz w:val="21"/>
              </w:rPr>
              <w:t>GĐ2 ngày đầu</w:t>
            </w:r>
          </w:p>
        </w:tc>
      </w:tr>
      <w:tr>
        <w:tc>
          <w:tcPr>
            <w:tcW w:type="dxa" w:w="826"/>
          </w:tcPr>
          <w:p>
            <w:pPr>
              <w:spacing w:after="20"/>
            </w:pPr>
            <w:r>
              <w:rPr>
                <w:sz w:val="21"/>
              </w:rPr>
              <w:t>D15</w:t>
            </w:r>
          </w:p>
        </w:tc>
        <w:tc>
          <w:tcPr>
            <w:tcW w:type="dxa" w:w="3039"/>
          </w:tcPr>
          <w:p>
            <w:pPr>
              <w:spacing w:after="20"/>
            </w:pPr>
            <w:r>
              <w:rPr>
                <w:b/>
                <w:sz w:val="21"/>
              </w:rPr>
              <w:t>Kiểm thử tự động + CI</w:t>
            </w:r>
            <w:r>
              <w:rPr>
                <w:sz w:val="21"/>
              </w:rPr>
              <w:t xml:space="preserve"> (test cô lập tổ chức, test hợp đồng giao thức agent v2/v3)</w:t>
            </w:r>
          </w:p>
        </w:tc>
        <w:tc>
          <w:tcPr>
            <w:tcW w:type="dxa" w:w="3091"/>
          </w:tcPr>
          <w:p>
            <w:pPr>
              <w:spacing w:after="20"/>
            </w:pPr>
            <w:r>
              <w:rPr>
                <w:sz w:val="21"/>
              </w:rPr>
              <w:t>Đa tổ chức mà không có test thì rò dữ liệu chỉ phát hiện khi đã xảy ra.</w:t>
            </w:r>
          </w:p>
        </w:tc>
        <w:tc>
          <w:tcPr>
            <w:tcW w:type="dxa" w:w="879"/>
          </w:tcPr>
          <w:p>
            <w:pPr>
              <w:spacing w:after="20"/>
            </w:pPr>
            <w:r>
              <w:rPr>
                <w:b/>
                <w:color w:val="B42318"/>
                <w:sz w:val="21"/>
              </w:rPr>
              <w:t>Bắt buộc</w:t>
            </w:r>
          </w:p>
        </w:tc>
        <w:tc>
          <w:tcPr>
            <w:tcW w:type="dxa" w:w="1235"/>
          </w:tcPr>
          <w:p>
            <w:pPr>
              <w:spacing w:after="20"/>
            </w:pPr>
            <w:r>
              <w:rPr>
                <w:sz w:val="21"/>
              </w:rPr>
              <w:t>GĐ2</w:t>
            </w:r>
          </w:p>
        </w:tc>
      </w:tr>
      <w:tr>
        <w:tc>
          <w:tcPr>
            <w:tcW w:type="dxa" w:w="826"/>
          </w:tcPr>
          <w:p>
            <w:pPr>
              <w:spacing w:after="20"/>
            </w:pPr>
            <w:r>
              <w:rPr>
                <w:sz w:val="21"/>
              </w:rPr>
              <w:t>D16</w:t>
            </w:r>
          </w:p>
        </w:tc>
        <w:tc>
          <w:tcPr>
            <w:tcW w:type="dxa" w:w="3039"/>
          </w:tcPr>
          <w:p>
            <w:pPr>
              <w:spacing w:after="20"/>
            </w:pPr>
            <w:r>
              <w:rPr>
                <w:b/>
                <w:sz w:val="21"/>
              </w:rPr>
              <w:t>Hồ sơ tuân thủ</w:t>
            </w:r>
            <w:r>
              <w:rPr>
                <w:sz w:val="21"/>
              </w:rPr>
              <w:t xml:space="preserve"> Luật Bảo vệ dữ liệu cá nhân 2025</w:t>
            </w:r>
          </w:p>
        </w:tc>
        <w:tc>
          <w:tcPr>
            <w:tcW w:type="dxa" w:w="3091"/>
          </w:tcPr>
          <w:p>
            <w:pPr>
              <w:spacing w:after="20"/>
            </w:pPr>
            <w:r>
              <w:rPr>
                <w:sz w:val="21"/>
              </w:rPr>
              <w:t>Dữ liệu tên/email giảng viên, chat, nhật ký là dữ liệu cá nhân.</w:t>
            </w:r>
          </w:p>
        </w:tc>
        <w:tc>
          <w:tcPr>
            <w:tcW w:type="dxa" w:w="879"/>
          </w:tcPr>
          <w:p>
            <w:pPr>
              <w:spacing w:after="20"/>
            </w:pPr>
            <w:r>
              <w:rPr>
                <w:b/>
                <w:color w:val="8F5404"/>
                <w:sz w:val="21"/>
              </w:rPr>
              <w:t>Cần pháp chế</w:t>
            </w:r>
          </w:p>
        </w:tc>
        <w:tc>
          <w:tcPr>
            <w:tcW w:type="dxa" w:w="1235"/>
          </w:tcPr>
          <w:p>
            <w:pPr>
              <w:spacing w:after="20"/>
            </w:pPr>
            <w:r>
              <w:rPr>
                <w:sz w:val="21"/>
              </w:rPr>
              <w:t>Trước GĐ11</w:t>
            </w:r>
          </w:p>
        </w:tc>
      </w:tr>
      <w:tr>
        <w:tc>
          <w:tcPr>
            <w:tcW w:type="dxa" w:w="826"/>
          </w:tcPr>
          <w:p>
            <w:pPr>
              <w:spacing w:after="20"/>
            </w:pPr>
            <w:r>
              <w:rPr>
                <w:sz w:val="21"/>
              </w:rPr>
              <w:t>D17</w:t>
            </w:r>
          </w:p>
        </w:tc>
        <w:tc>
          <w:tcPr>
            <w:tcW w:type="dxa" w:w="3039"/>
          </w:tcPr>
          <w:p>
            <w:pPr>
              <w:spacing w:after="20"/>
            </w:pPr>
            <w:r>
              <w:rPr>
                <w:b/>
                <w:sz w:val="21"/>
              </w:rPr>
              <w:t>Máy chủ mới</w:t>
            </w:r>
            <w:r>
              <w:rPr>
                <w:sz w:val="21"/>
              </w:rPr>
              <w:t xml:space="preserve"> (Windows Server 2022/2025 hoặc Ubuntu 24.04 LTS)</w:t>
            </w:r>
          </w:p>
        </w:tc>
        <w:tc>
          <w:tcPr>
            <w:tcW w:type="dxa" w:w="3091"/>
          </w:tcPr>
          <w:p>
            <w:pPr>
              <w:spacing w:after="20"/>
            </w:pPr>
            <w:r>
              <w:rPr>
                <w:sz w:val="21"/>
              </w:rPr>
              <w:t>WS2019 hết hỗ trợ mở rộng 09/01/2029; hệ mới không nên đặt trên OS sắp hết hạn.</w:t>
            </w:r>
          </w:p>
        </w:tc>
        <w:tc>
          <w:tcPr>
            <w:tcW w:type="dxa" w:w="879"/>
          </w:tcPr>
          <w:p>
            <w:pPr>
              <w:spacing w:after="20"/>
            </w:pPr>
            <w:r>
              <w:rPr>
                <w:b/>
                <w:color w:val="8F5404"/>
                <w:sz w:val="21"/>
              </w:rPr>
              <w:t>Nên</w:t>
            </w:r>
          </w:p>
        </w:tc>
        <w:tc>
          <w:tcPr>
            <w:tcW w:type="dxa" w:w="1235"/>
          </w:tcPr>
          <w:p>
            <w:pPr>
              <w:spacing w:after="20"/>
            </w:pPr>
            <w:r>
              <w:rPr>
                <w:sz w:val="21"/>
              </w:rPr>
              <w:t>GĐ1</w:t>
            </w:r>
          </w:p>
        </w:tc>
      </w:tr>
      <w:tr>
        <w:tc>
          <w:tcPr>
            <w:tcW w:type="dxa" w:w="826"/>
          </w:tcPr>
          <w:p>
            <w:pPr>
              <w:spacing w:after="20"/>
            </w:pPr>
            <w:r>
              <w:rPr>
                <w:sz w:val="21"/>
              </w:rPr>
              <w:t>D18</w:t>
            </w:r>
          </w:p>
        </w:tc>
        <w:tc>
          <w:tcPr>
            <w:tcW w:type="dxa" w:w="3039"/>
          </w:tcPr>
          <w:p>
            <w:pPr>
              <w:spacing w:after="20"/>
            </w:pPr>
            <w:r>
              <w:rPr>
                <w:b/>
                <w:sz w:val="21"/>
              </w:rPr>
              <w:t>Dừng Khối A ở Pha 1</w:t>
            </w:r>
          </w:p>
        </w:tc>
        <w:tc>
          <w:tcPr>
            <w:tcW w:type="dxa" w:w="3091"/>
          </w:tcPr>
          <w:p>
            <w:pPr>
              <w:spacing w:after="20"/>
            </w:pPr>
            <w:r>
              <w:rPr>
                <w:sz w:val="21"/>
              </w:rPr>
              <w:t xml:space="preserve">Pha 2 (dời tệp sang </w:t>
            </w:r>
            <w:r>
              <w:rPr>
                <w:rFonts w:ascii="Consolas" w:hAnsi="Consolas" w:eastAsia="Consolas" w:cs="Consolas"/>
                <w:sz w:val="17"/>
              </w:rPr>
              <w:t>D:\Agent</w:t>
            </w:r>
            <w:r>
              <w:rPr>
                <w:sz w:val="21"/>
              </w:rPr>
              <w:t>) sẽ thành việc làm bỏ đi vì Core mới thay vai Agent hub.</w:t>
            </w:r>
          </w:p>
        </w:tc>
        <w:tc>
          <w:tcPr>
            <w:tcW w:type="dxa" w:w="879"/>
          </w:tcPr>
          <w:p>
            <w:pPr>
              <w:spacing w:after="20"/>
            </w:pPr>
            <w:r>
              <w:rPr>
                <w:b/>
                <w:color w:val="8F5404"/>
                <w:sz w:val="21"/>
              </w:rPr>
              <w:t>Quyết định</w:t>
            </w:r>
          </w:p>
        </w:tc>
        <w:tc>
          <w:tcPr>
            <w:tcW w:type="dxa" w:w="1235"/>
          </w:tcPr>
          <w:p>
            <w:pPr>
              <w:spacing w:after="20"/>
            </w:pPr>
            <w:r>
              <w:rPr>
                <w:sz w:val="21"/>
              </w:rPr>
              <w:t>GĐ0</w:t>
            </w:r>
          </w:p>
        </w:tc>
      </w:tr>
      <w:tr>
        <w:tc>
          <w:tcPr>
            <w:tcW w:type="dxa" w:w="826"/>
          </w:tcPr>
          <w:p>
            <w:pPr>
              <w:spacing w:after="20"/>
            </w:pPr>
            <w:r>
              <w:rPr>
                <w:sz w:val="21"/>
              </w:rPr>
              <w:t>D19</w:t>
            </w:r>
          </w:p>
        </w:tc>
        <w:tc>
          <w:tcPr>
            <w:tcW w:type="dxa" w:w="3039"/>
          </w:tcPr>
          <w:p>
            <w:pPr>
              <w:spacing w:after="20"/>
            </w:pPr>
            <w:r>
              <w:rPr>
                <w:b/>
                <w:sz w:val="21"/>
              </w:rPr>
              <w:t xml:space="preserve">Claude xây mới trong </w:t>
            </w:r>
            <w:r>
              <w:rPr>
                <w:rFonts w:ascii="Consolas" w:hAnsi="Consolas" w:eastAsia="Consolas" w:cs="Consolas"/>
                <w:b/>
                <w:sz w:val="17"/>
              </w:rPr>
              <w:t>D:\ITSupportPlatform</w:t>
            </w:r>
            <w:r>
              <w:rPr>
                <w:b/>
                <w:sz w:val="21"/>
              </w:rPr>
              <w:t>, dự án cũ chỉ đọc</w:t>
            </w:r>
            <w:r>
              <w:rPr>
                <w:sz w:val="21"/>
              </w:rPr>
              <w:t xml:space="preserve"> (G10)</w:t>
            </w:r>
          </w:p>
        </w:tc>
        <w:tc>
          <w:tcPr>
            <w:tcW w:type="dxa" w:w="3091"/>
          </w:tcPr>
          <w:p>
            <w:pPr>
              <w:spacing w:after="20"/>
            </w:pPr>
            <w:r>
              <w:rPr>
                <w:sz w:val="21"/>
              </w:rPr>
              <w:t>Hệ đang chạy không bị đụng trong suốt dự án; quay lui luôn còn nguyên.</w:t>
            </w:r>
          </w:p>
        </w:tc>
        <w:tc>
          <w:tcPr>
            <w:tcW w:type="dxa" w:w="879"/>
          </w:tcPr>
          <w:p>
            <w:pPr>
              <w:spacing w:after="20"/>
            </w:pPr>
            <w:r>
              <w:rPr>
                <w:b/>
                <w:color w:val="B42318"/>
                <w:sz w:val="21"/>
              </w:rPr>
              <w:t>Bắt buộc</w:t>
            </w:r>
          </w:p>
        </w:tc>
        <w:tc>
          <w:tcPr>
            <w:tcW w:type="dxa" w:w="1235"/>
          </w:tcPr>
          <w:p>
            <w:pPr>
              <w:spacing w:after="20"/>
            </w:pPr>
            <w:r>
              <w:rPr>
                <w:sz w:val="21"/>
              </w:rPr>
              <w:t>GĐ0</w:t>
            </w:r>
          </w:p>
        </w:tc>
      </w:tr>
      <w:tr>
        <w:tc>
          <w:tcPr>
            <w:tcW w:type="dxa" w:w="826"/>
          </w:tcPr>
          <w:p>
            <w:pPr>
              <w:spacing w:after="20"/>
            </w:pPr>
            <w:r>
              <w:rPr>
                <w:sz w:val="21"/>
              </w:rPr>
              <w:t>D20</w:t>
            </w:r>
          </w:p>
        </w:tc>
        <w:tc>
          <w:tcPr>
            <w:tcW w:type="dxa" w:w="3039"/>
          </w:tcPr>
          <w:p>
            <w:pPr>
              <w:spacing w:after="20"/>
            </w:pPr>
            <w:r>
              <w:rPr>
                <w:b/>
                <w:sz w:val="21"/>
              </w:rPr>
              <w:t>Agent là phần mềm .exe có bộ cài</w:t>
            </w:r>
            <w:r>
              <w:rPr>
                <w:sz w:val="21"/>
              </w:rPr>
              <w:t>, cài im lặng, nâng cấp đè tại chỗ (G11)</w:t>
            </w:r>
          </w:p>
        </w:tc>
        <w:tc>
          <w:tcPr>
            <w:tcW w:type="dxa" w:w="3091"/>
          </w:tcPr>
          <w:p>
            <w:pPr>
              <w:spacing w:after="20"/>
            </w:pPr>
            <w:r>
              <w:rPr>
                <w:sz w:val="21"/>
              </w:rPr>
              <w:t>Cài được trên máy mới lẫn thay thế agent cũ mà không để lại hai bản.</w:t>
            </w:r>
          </w:p>
        </w:tc>
        <w:tc>
          <w:tcPr>
            <w:tcW w:type="dxa" w:w="879"/>
          </w:tcPr>
          <w:p>
            <w:pPr>
              <w:spacing w:after="20"/>
            </w:pPr>
            <w:r>
              <w:rPr>
                <w:b/>
                <w:color w:val="B42318"/>
                <w:sz w:val="21"/>
              </w:rPr>
              <w:t>Bắt buộc</w:t>
            </w:r>
          </w:p>
        </w:tc>
        <w:tc>
          <w:tcPr>
            <w:tcW w:type="dxa" w:w="1235"/>
          </w:tcPr>
          <w:p>
            <w:pPr>
              <w:spacing w:after="20"/>
            </w:pPr>
            <w:r>
              <w:rPr>
                <w:sz w:val="21"/>
              </w:rPr>
              <w:t>GĐ10</w:t>
            </w:r>
          </w:p>
        </w:tc>
      </w:tr>
      <w:tr>
        <w:tc>
          <w:tcPr>
            <w:tcW w:type="dxa" w:w="826"/>
          </w:tcPr>
          <w:p>
            <w:pPr>
              <w:spacing w:after="20"/>
            </w:pPr>
            <w:r>
              <w:rPr>
                <w:sz w:val="21"/>
              </w:rPr>
              <w:t>D21</w:t>
            </w:r>
          </w:p>
        </w:tc>
        <w:tc>
          <w:tcPr>
            <w:tcW w:type="dxa" w:w="3039"/>
          </w:tcPr>
          <w:p>
            <w:pPr>
              <w:spacing w:after="20"/>
            </w:pPr>
            <w:r>
              <w:rPr>
                <w:b/>
                <w:sz w:val="21"/>
              </w:rPr>
              <w:t>Bảng tương đương chức năng agent 2.7.5.3 ↔ 3.0</w:t>
            </w:r>
          </w:p>
        </w:tc>
        <w:tc>
          <w:tcPr>
            <w:tcW w:type="dxa" w:w="3091"/>
          </w:tcPr>
          <w:p>
            <w:pPr>
              <w:spacing w:after="20"/>
            </w:pPr>
            <w:r>
              <w:rPr>
                <w:sz w:val="21"/>
              </w:rPr>
              <w:t>Agent viết mới phải làm được mọi việc bản cũ đang làm trên 889 máy.</w:t>
            </w:r>
          </w:p>
        </w:tc>
        <w:tc>
          <w:tcPr>
            <w:tcW w:type="dxa" w:w="879"/>
          </w:tcPr>
          <w:p>
            <w:pPr>
              <w:spacing w:after="20"/>
            </w:pPr>
            <w:r>
              <w:rPr>
                <w:b/>
                <w:color w:val="B42318"/>
                <w:sz w:val="21"/>
              </w:rPr>
              <w:t>Bắt buộc</w:t>
            </w:r>
          </w:p>
        </w:tc>
        <w:tc>
          <w:tcPr>
            <w:tcW w:type="dxa" w:w="1235"/>
          </w:tcPr>
          <w:p>
            <w:pPr>
              <w:spacing w:after="20"/>
            </w:pPr>
            <w:r>
              <w:rPr>
                <w:sz w:val="21"/>
              </w:rPr>
              <w:t>GĐ10</w:t>
            </w:r>
          </w:p>
        </w:tc>
      </w:tr>
    </w:tbl>
    <w:p>
      <w:pPr>
        <w:spacing w:after="40"/>
      </w:pPr>
    </w:p>
    <w:p>
      <w:r>
        <w:br w:type="page"/>
      </w:r>
    </w:p>
    <w:p>
      <w:pPr>
        <w:pStyle w:val="Heading1"/>
      </w:pPr>
      <w:r>
        <w:t xml:space="preserve">E. </w:t>
      </w:r>
      <w:r>
        <w:t>Ba phương án và lợi ích khi thay đổi</w:t>
      </w:r>
    </w:p>
    <w:p>
      <w:r>
        <w:rPr>
          <w:i/>
          <w:color w:val="5B6966"/>
        </w:rPr>
        <w:t>Cả ba đều dẫn tới hệ thống tốt hơn; khác nhau ở rủi ro mất kết nối và thời gian có giá trị đầu tiên.</w:t>
      </w: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F3F6F5"/>
          </w:tcPr>
          <w:p>
            <w:r>
              <w:rPr>
                <w:b/>
                <w:color w:val="0B6E5F"/>
              </w:rPr>
              <w:t>PA1 · Viết lại, chuyển một lần</w:t>
            </w:r>
          </w:p>
          <w:p>
            <w:r>
              <w:t>Viết toàn bộ 5 project theo đặc tả, khi xong thì phát agent mới cho cả trường và tắt hệ cũ.</w:t>
            </w:r>
          </w:p>
          <w:p>
            <w:r>
              <w:rPr>
                <w:b/>
                <w:color w:val="B42318"/>
              </w:rPr>
              <w:t>Không khuyến nghị.</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F3F6F5"/>
          </w:tcPr>
          <w:p>
            <w:r>
              <w:rPr>
                <w:b/>
                <w:color w:val="0B6E5F"/>
              </w:rPr>
              <w:t>PA2 · Song song, chuyển từng phòng ✓</w:t>
            </w:r>
          </w:p>
          <w:p>
            <w:r>
              <w:t>Xây nền tảng mới bên cạnh hệ cũ. Core mới nói được giao thức agent cũ; chuyển từng phòng bằng định tuyến; đổi agent sau cùng.</w:t>
            </w:r>
          </w:p>
          <w:p>
            <w:r>
              <w:rPr>
                <w:b/>
                <w:color w:val="1D7438"/>
              </w:rPr>
              <w:t>Khuyến nghị.</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F3F6F5"/>
          </w:tcPr>
          <w:p>
            <w:r>
              <w:rPr>
                <w:b/>
                <w:color w:val="0B6E5F"/>
              </w:rPr>
              <w:t>PA3 · Tiến hoá tại chỗ</w:t>
            </w:r>
          </w:p>
          <w:p>
            <w:r>
              <w:t xml:space="preserve">Giữ Flask web, thêm </w:t>
            </w:r>
            <w:r>
              <w:rPr>
                <w:rFonts w:ascii="Consolas" w:hAnsi="Consolas" w:eastAsia="Consolas" w:cs="Consolas"/>
                <w:sz w:val="21"/>
              </w:rPr>
              <w:t>tenant_id</w:t>
            </w:r>
            <w:r>
              <w:t xml:space="preserve"> vào SQLite, tách </w:t>
            </w:r>
            <w:r>
              <w:rPr>
                <w:rFonts w:ascii="Consolas" w:hAnsi="Consolas" w:eastAsia="Consolas" w:cs="Consolas"/>
                <w:sz w:val="21"/>
              </w:rPr>
              <w:t>app.py</w:t>
            </w:r>
            <w:r>
              <w:t xml:space="preserve"> thành module dần dần.</w:t>
            </w:r>
          </w:p>
          <w:p>
            <w:r>
              <w:rPr>
                <w:b/>
                <w:color w:val="8F5404"/>
              </w:rPr>
              <w:t>An toàn nhưng không tới đích.</w:t>
            </w:r>
          </w:p>
        </w:tc>
      </w:tr>
    </w:tbl>
    <w:p>
      <w:pPr>
        <w:spacing w:after="40"/>
      </w:pP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342"/>
        <w:gridCol w:w="2177"/>
        <w:gridCol w:w="2797"/>
        <w:gridCol w:w="1755"/>
      </w:tblGrid>
      <w:tr>
        <w:trPr>
          <w:tblHeader w:val="true"/>
        </w:trPr>
        <w:tc>
          <w:tcPr>
            <w:tcW w:type="dxa" w:w="2342"/>
            <w:shd w:val="clear" w:color="auto" w:fill="E3ECE9"/>
          </w:tcPr>
          <w:p>
            <w:pPr>
              <w:spacing w:after="20"/>
            </w:pPr>
            <w:r>
              <w:rPr>
                <w:b/>
                <w:sz w:val="21"/>
              </w:rPr>
              <w:t>Tiêu chí</w:t>
            </w:r>
          </w:p>
        </w:tc>
        <w:tc>
          <w:tcPr>
            <w:tcW w:type="dxa" w:w="2177"/>
            <w:shd w:val="clear" w:color="auto" w:fill="E3ECE9"/>
          </w:tcPr>
          <w:p>
            <w:pPr>
              <w:spacing w:after="20"/>
            </w:pPr>
            <w:r>
              <w:rPr>
                <w:b/>
                <w:sz w:val="21"/>
              </w:rPr>
              <w:t>PA1 · Viết lại một lần</w:t>
            </w:r>
          </w:p>
        </w:tc>
        <w:tc>
          <w:tcPr>
            <w:tcW w:type="dxa" w:w="2797"/>
            <w:shd w:val="clear" w:color="auto" w:fill="E3ECE9"/>
          </w:tcPr>
          <w:p>
            <w:pPr>
              <w:spacing w:after="20"/>
            </w:pPr>
            <w:r>
              <w:rPr>
                <w:b/>
                <w:sz w:val="21"/>
              </w:rPr>
              <w:t>PA2 · Song song ✓</w:t>
            </w:r>
          </w:p>
        </w:tc>
        <w:tc>
          <w:tcPr>
            <w:tcW w:type="dxa" w:w="1755"/>
            <w:shd w:val="clear" w:color="auto" w:fill="E3ECE9"/>
          </w:tcPr>
          <w:p>
            <w:pPr>
              <w:spacing w:after="20"/>
            </w:pPr>
            <w:r>
              <w:rPr>
                <w:b/>
                <w:sz w:val="21"/>
              </w:rPr>
              <w:t>PA3 · Tiến hoá tại chỗ</w:t>
            </w:r>
          </w:p>
        </w:tc>
      </w:tr>
      <w:tr>
        <w:tc>
          <w:tcPr>
            <w:tcW w:type="dxa" w:w="2342"/>
          </w:tcPr>
          <w:p>
            <w:pPr>
              <w:spacing w:after="20"/>
            </w:pPr>
            <w:r>
              <w:rPr>
                <w:sz w:val="21"/>
              </w:rPr>
              <w:t>Rủi ro mất kết nối</w:t>
            </w:r>
          </w:p>
        </w:tc>
        <w:tc>
          <w:tcPr>
            <w:tcW w:type="dxa" w:w="2177"/>
          </w:tcPr>
          <w:p>
            <w:pPr>
              <w:spacing w:after="20"/>
            </w:pPr>
            <w:r>
              <w:rPr>
                <w:b/>
                <w:color w:val="B42318"/>
                <w:sz w:val="21"/>
              </w:rPr>
              <w:t>Rất cao: đổi server + agent cùng lúc cho 889 máy</w:t>
            </w:r>
          </w:p>
        </w:tc>
        <w:tc>
          <w:tcPr>
            <w:tcW w:type="dxa" w:w="2797"/>
          </w:tcPr>
          <w:p>
            <w:pPr>
              <w:spacing w:after="20"/>
            </w:pPr>
            <w:r>
              <w:rPr>
                <w:b/>
                <w:color w:val="1D7438"/>
                <w:sz w:val="21"/>
              </w:rPr>
              <w:t>Thấp: đổi server trước theo từng phòng, agent giữ nguyên</w:t>
            </w:r>
          </w:p>
        </w:tc>
        <w:tc>
          <w:tcPr>
            <w:tcW w:type="dxa" w:w="1755"/>
          </w:tcPr>
          <w:p>
            <w:pPr>
              <w:spacing w:after="20"/>
            </w:pPr>
            <w:r>
              <w:rPr>
                <w:b/>
                <w:color w:val="1D7438"/>
                <w:sz w:val="21"/>
              </w:rPr>
              <w:t>Thấp</w:t>
            </w:r>
          </w:p>
        </w:tc>
      </w:tr>
      <w:tr>
        <w:tc>
          <w:tcPr>
            <w:tcW w:type="dxa" w:w="2342"/>
          </w:tcPr>
          <w:p>
            <w:pPr>
              <w:spacing w:after="20"/>
            </w:pPr>
            <w:r>
              <w:rPr>
                <w:sz w:val="21"/>
              </w:rPr>
              <w:t>Quay lui</w:t>
            </w:r>
          </w:p>
        </w:tc>
        <w:tc>
          <w:tcPr>
            <w:tcW w:type="dxa" w:w="2177"/>
          </w:tcPr>
          <w:p>
            <w:pPr>
              <w:spacing w:after="20"/>
            </w:pPr>
            <w:r>
              <w:rPr>
                <w:b/>
                <w:color w:val="B42318"/>
                <w:sz w:val="21"/>
              </w:rPr>
              <w:t>Khó: phải cài lại agent cũ trên máy</w:t>
            </w:r>
          </w:p>
        </w:tc>
        <w:tc>
          <w:tcPr>
            <w:tcW w:type="dxa" w:w="2797"/>
          </w:tcPr>
          <w:p>
            <w:pPr>
              <w:spacing w:after="20"/>
            </w:pPr>
            <w:r>
              <w:rPr>
                <w:b/>
                <w:color w:val="1D7438"/>
                <w:sz w:val="21"/>
              </w:rPr>
              <w:t>Vài giây: sửa Caddy</w:t>
            </w:r>
          </w:p>
        </w:tc>
        <w:tc>
          <w:tcPr>
            <w:tcW w:type="dxa" w:w="1755"/>
          </w:tcPr>
          <w:p>
            <w:pPr>
              <w:spacing w:after="20"/>
            </w:pPr>
            <w:r>
              <w:rPr>
                <w:b/>
                <w:color w:val="1D7438"/>
                <w:sz w:val="21"/>
              </w:rPr>
              <w:t>git + restart</w:t>
            </w:r>
          </w:p>
        </w:tc>
      </w:tr>
      <w:tr>
        <w:tc>
          <w:tcPr>
            <w:tcW w:type="dxa" w:w="2342"/>
          </w:tcPr>
          <w:p>
            <w:pPr>
              <w:spacing w:after="20"/>
            </w:pPr>
            <w:r>
              <w:rPr>
                <w:sz w:val="21"/>
              </w:rPr>
              <w:t>Có giá trị đầu tiên</w:t>
            </w:r>
          </w:p>
        </w:tc>
        <w:tc>
          <w:tcPr>
            <w:tcW w:type="dxa" w:w="2177"/>
          </w:tcPr>
          <w:p>
            <w:pPr>
              <w:spacing w:after="20"/>
            </w:pPr>
            <w:r>
              <w:rPr>
                <w:b/>
                <w:color w:val="B42318"/>
                <w:sz w:val="21"/>
              </w:rPr>
              <w:t>Sau 10–12 tháng</w:t>
            </w:r>
          </w:p>
        </w:tc>
        <w:tc>
          <w:tcPr>
            <w:tcW w:type="dxa" w:w="2797"/>
          </w:tcPr>
          <w:p>
            <w:pPr>
              <w:spacing w:after="20"/>
            </w:pPr>
            <w:r>
              <w:rPr>
                <w:b/>
                <w:color w:val="1D7438"/>
                <w:sz w:val="21"/>
              </w:rPr>
              <w:t>Tháng 3–4 (Core + canary + Desktop bản đầu)</w:t>
            </w:r>
          </w:p>
        </w:tc>
        <w:tc>
          <w:tcPr>
            <w:tcW w:type="dxa" w:w="1755"/>
          </w:tcPr>
          <w:p>
            <w:pPr>
              <w:spacing w:after="20"/>
            </w:pPr>
            <w:r>
              <w:rPr>
                <w:b/>
                <w:color w:val="1D7438"/>
                <w:sz w:val="21"/>
              </w:rPr>
              <w:t>Ngay</w:t>
            </w:r>
          </w:p>
        </w:tc>
      </w:tr>
      <w:tr>
        <w:tc>
          <w:tcPr>
            <w:tcW w:type="dxa" w:w="2342"/>
          </w:tcPr>
          <w:p>
            <w:pPr>
              <w:spacing w:after="20"/>
            </w:pPr>
            <w:r>
              <w:rPr>
                <w:sz w:val="21"/>
              </w:rPr>
              <w:t>Đáp ứng đặc tả (Desktop, MongoDB, đa tổ chức)</w:t>
            </w:r>
          </w:p>
        </w:tc>
        <w:tc>
          <w:tcPr>
            <w:tcW w:type="dxa" w:w="2177"/>
          </w:tcPr>
          <w:p>
            <w:pPr>
              <w:spacing w:after="20"/>
            </w:pPr>
            <w:r>
              <w:rPr>
                <w:b/>
                <w:color w:val="1D7438"/>
                <w:sz w:val="21"/>
              </w:rPr>
              <w:t>Đầy đủ</w:t>
            </w:r>
          </w:p>
        </w:tc>
        <w:tc>
          <w:tcPr>
            <w:tcW w:type="dxa" w:w="2797"/>
          </w:tcPr>
          <w:p>
            <w:pPr>
              <w:spacing w:after="20"/>
            </w:pPr>
            <w:r>
              <w:rPr>
                <w:b/>
                <w:color w:val="1D7438"/>
                <w:sz w:val="21"/>
              </w:rPr>
              <w:t>Đầy đủ</w:t>
            </w:r>
          </w:p>
        </w:tc>
        <w:tc>
          <w:tcPr>
            <w:tcW w:type="dxa" w:w="1755"/>
          </w:tcPr>
          <w:p>
            <w:pPr>
              <w:spacing w:after="20"/>
            </w:pPr>
            <w:r>
              <w:rPr>
                <w:b/>
                <w:color w:val="B42318"/>
                <w:sz w:val="21"/>
              </w:rPr>
              <w:t>Không: vẫn web + SQLite</w:t>
            </w:r>
          </w:p>
        </w:tc>
      </w:tr>
      <w:tr>
        <w:tc>
          <w:tcPr>
            <w:tcW w:type="dxa" w:w="2342"/>
          </w:tcPr>
          <w:p>
            <w:pPr>
              <w:spacing w:after="20"/>
            </w:pPr>
            <w:r>
              <w:rPr>
                <w:sz w:val="21"/>
              </w:rPr>
              <w:t>Công sức</w:t>
            </w:r>
          </w:p>
        </w:tc>
        <w:tc>
          <w:tcPr>
            <w:tcW w:type="dxa" w:w="2177"/>
          </w:tcPr>
          <w:p>
            <w:pPr>
              <w:spacing w:after="20"/>
            </w:pPr>
            <w:r>
              <w:rPr>
                <w:b/>
                <w:color w:val="8F5404"/>
                <w:sz w:val="21"/>
              </w:rPr>
              <w:t>Lớn</w:t>
            </w:r>
          </w:p>
        </w:tc>
        <w:tc>
          <w:tcPr>
            <w:tcW w:type="dxa" w:w="2797"/>
          </w:tcPr>
          <w:p>
            <w:pPr>
              <w:spacing w:after="20"/>
            </w:pPr>
            <w:r>
              <w:rPr>
                <w:b/>
                <w:color w:val="8F5404"/>
                <w:sz w:val="21"/>
              </w:rPr>
              <w:t>Lớn hơn PA1 khoảng 10–15% (bộ tương thích, chạy song song)</w:t>
            </w:r>
          </w:p>
        </w:tc>
        <w:tc>
          <w:tcPr>
            <w:tcW w:type="dxa" w:w="1755"/>
          </w:tcPr>
          <w:p>
            <w:pPr>
              <w:spacing w:after="20"/>
            </w:pPr>
            <w:r>
              <w:rPr>
                <w:b/>
                <w:color w:val="1D7438"/>
                <w:sz w:val="21"/>
              </w:rPr>
              <w:t>Nhỏ hơn</w:t>
            </w:r>
          </w:p>
        </w:tc>
      </w:tr>
      <w:tr>
        <w:tc>
          <w:tcPr>
            <w:tcW w:type="dxa" w:w="2342"/>
          </w:tcPr>
          <w:p>
            <w:pPr>
              <w:spacing w:after="20"/>
            </w:pPr>
            <w:r>
              <w:rPr>
                <w:sz w:val="21"/>
              </w:rPr>
              <w:t>Phù hợp luật §0</w:t>
            </w:r>
          </w:p>
        </w:tc>
        <w:tc>
          <w:tcPr>
            <w:tcW w:type="dxa" w:w="2177"/>
          </w:tcPr>
          <w:p>
            <w:pPr>
              <w:spacing w:after="20"/>
            </w:pPr>
            <w:r>
              <w:rPr>
                <w:b/>
                <w:color w:val="B42318"/>
                <w:sz w:val="21"/>
              </w:rPr>
              <w:t>Vi phạm luật 5, 6</w:t>
            </w:r>
          </w:p>
        </w:tc>
        <w:tc>
          <w:tcPr>
            <w:tcW w:type="dxa" w:w="2797"/>
          </w:tcPr>
          <w:p>
            <w:pPr>
              <w:spacing w:after="20"/>
            </w:pPr>
            <w:r>
              <w:rPr>
                <w:b/>
                <w:color w:val="1D7438"/>
                <w:sz w:val="21"/>
              </w:rPr>
              <w:t>Đúng cả 8 luật</w:t>
            </w:r>
          </w:p>
        </w:tc>
        <w:tc>
          <w:tcPr>
            <w:tcW w:type="dxa" w:w="1755"/>
          </w:tcPr>
          <w:p>
            <w:pPr>
              <w:spacing w:after="20"/>
            </w:pPr>
            <w:r>
              <w:rPr>
                <w:b/>
                <w:color w:val="1D7438"/>
                <w:sz w:val="21"/>
              </w:rPr>
              <w:t>Đúng</w:t>
            </w:r>
          </w:p>
        </w:tc>
      </w:tr>
    </w:tbl>
    <w:p>
      <w:pPr>
        <w:spacing w:after="40"/>
      </w:pPr>
    </w:p>
    <w:p>
      <w:pPr>
        <w:pStyle w:val="Heading2"/>
      </w:pPr>
      <w:r>
        <w:t>Nếu thay đổi theo PA2 thì được gì</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607"/>
        <w:gridCol w:w="7464"/>
      </w:tblGrid>
      <w:tr>
        <w:trPr>
          <w:tblHeader w:val="true"/>
        </w:trPr>
        <w:tc>
          <w:tcPr>
            <w:tcW w:type="dxa" w:w="1607"/>
            <w:shd w:val="clear" w:color="auto" w:fill="E3ECE9"/>
          </w:tcPr>
          <w:p>
            <w:pPr>
              <w:spacing w:after="20"/>
            </w:pPr>
            <w:r>
              <w:rPr>
                <w:b/>
                <w:sz w:val="21"/>
              </w:rPr>
              <w:t>Góc nhìn</w:t>
            </w:r>
          </w:p>
        </w:tc>
        <w:tc>
          <w:tcPr>
            <w:tcW w:type="dxa" w:w="7464"/>
            <w:shd w:val="clear" w:color="auto" w:fill="E3ECE9"/>
          </w:tcPr>
          <w:p>
            <w:pPr>
              <w:spacing w:after="20"/>
            </w:pPr>
            <w:r>
              <w:rPr>
                <w:b/>
                <w:sz w:val="21"/>
              </w:rPr>
              <w:t>Lợi ích cụ thể</w:t>
            </w:r>
          </w:p>
        </w:tc>
      </w:tr>
      <w:tr>
        <w:tc>
          <w:tcPr>
            <w:tcW w:type="dxa" w:w="1607"/>
          </w:tcPr>
          <w:p>
            <w:pPr>
              <w:spacing w:after="20"/>
            </w:pPr>
            <w:r>
              <w:rPr>
                <w:sz w:val="21"/>
              </w:rPr>
              <w:t>Ổn định</w:t>
            </w:r>
          </w:p>
        </w:tc>
        <w:tc>
          <w:tcPr>
            <w:tcW w:type="dxa" w:w="7464"/>
          </w:tcPr>
          <w:p>
            <w:pPr>
              <w:spacing w:after="20"/>
            </w:pPr>
            <w:r>
              <w:rPr>
                <w:sz w:val="21"/>
              </w:rPr>
              <w:t>Hết lỗi SQLite chặn hub gevent (PyMongo dùng I/O thuần Python). MongoDB replica set tự chuyển máy chủ CSDL khi một node hỏng. Hết bài toán chia state UI/HUB vì chỉ còn một Core.</w:t>
            </w:r>
          </w:p>
        </w:tc>
      </w:tr>
      <w:tr>
        <w:tc>
          <w:tcPr>
            <w:tcW w:type="dxa" w:w="1607"/>
          </w:tcPr>
          <w:p>
            <w:pPr>
              <w:spacing w:after="20"/>
            </w:pPr>
            <w:r>
              <w:rPr>
                <w:sz w:val="21"/>
              </w:rPr>
              <w:t>An toàn vận hành</w:t>
            </w:r>
          </w:p>
        </w:tc>
        <w:tc>
          <w:tcPr>
            <w:tcW w:type="dxa" w:w="7464"/>
          </w:tcPr>
          <w:p>
            <w:pPr>
              <w:spacing w:after="20"/>
            </w:pPr>
            <w:r>
              <w:rPr>
                <w:sz w:val="21"/>
              </w:rPr>
              <w:t>Chuyển phòng nào là chọn phòng đó, quay lui bằng cấu hình. Có cảnh báo online tụt tự động. Có test hợp đồng giao thức agent trước mỗi lần phát hành.</w:t>
            </w:r>
          </w:p>
        </w:tc>
      </w:tr>
      <w:tr>
        <w:tc>
          <w:tcPr>
            <w:tcW w:type="dxa" w:w="1607"/>
          </w:tcPr>
          <w:p>
            <w:pPr>
              <w:spacing w:after="20"/>
            </w:pPr>
            <w:r>
              <w:rPr>
                <w:sz w:val="21"/>
              </w:rPr>
              <w:t>Bảo mật</w:t>
            </w:r>
          </w:p>
        </w:tc>
        <w:tc>
          <w:tcPr>
            <w:tcW w:type="dxa" w:w="7464"/>
          </w:tcPr>
          <w:p>
            <w:pPr>
              <w:spacing w:after="20"/>
            </w:pPr>
            <w:r>
              <w:rPr>
                <w:sz w:val="21"/>
              </w:rPr>
              <w:t>Mỗi agent có danh tính riêng (enroll + khoá Ed25519) thay vì "ai gửi nhịp tim cũng được nhận". Lệnh có chữ ký và hạn dùng. Mật khẩu Argon2id, token phiên chỉ lưu bản băm, secret mã hoá.</w:t>
            </w:r>
          </w:p>
        </w:tc>
      </w:tr>
      <w:tr>
        <w:tc>
          <w:tcPr>
            <w:tcW w:type="dxa" w:w="1607"/>
          </w:tcPr>
          <w:p>
            <w:pPr>
              <w:spacing w:after="20"/>
            </w:pPr>
            <w:r>
              <w:rPr>
                <w:sz w:val="21"/>
              </w:rPr>
              <w:t>Người dùng</w:t>
            </w:r>
          </w:p>
        </w:tc>
        <w:tc>
          <w:tcPr>
            <w:tcW w:type="dxa" w:w="7464"/>
          </w:tcPr>
          <w:p>
            <w:pPr>
              <w:spacing w:after="20"/>
            </w:pPr>
            <w:r>
              <w:rPr>
                <w:sz w:val="21"/>
              </w:rPr>
              <w:t>Một ứng dụng desktop nhẹ (Tauri: bộ cài vài MB, RAM khoảng 30–50 MB). Thông báo hệ điều hành thật (nháy taskbar). Hết tình trạng trình duyệt giữ JS cũ vì giao diện đóng gói theo phiên bản và tự cập nhật có chữ ký.</w:t>
            </w:r>
          </w:p>
        </w:tc>
      </w:tr>
      <w:tr>
        <w:tc>
          <w:tcPr>
            <w:tcW w:type="dxa" w:w="1607"/>
          </w:tcPr>
          <w:p>
            <w:pPr>
              <w:spacing w:after="20"/>
            </w:pPr>
            <w:r>
              <w:rPr>
                <w:sz w:val="21"/>
              </w:rPr>
              <w:t>Phát triển</w:t>
            </w:r>
          </w:p>
        </w:tc>
        <w:tc>
          <w:tcPr>
            <w:tcW w:type="dxa" w:w="7464"/>
          </w:tcPr>
          <w:p>
            <w:pPr>
              <w:spacing w:after="20"/>
            </w:pPr>
            <w:r>
              <w:rPr>
                <w:sz w:val="21"/>
              </w:rPr>
              <w:t>Mã chia module; OpenAPI tự sinh, Desktop sinh kiểu dữ liệu từ đó (sai lệch API bị bắt lúc build). Có CI chạy test mỗi lần sửa.</w:t>
            </w:r>
          </w:p>
        </w:tc>
      </w:tr>
      <w:tr>
        <w:tc>
          <w:tcPr>
            <w:tcW w:type="dxa" w:w="1607"/>
          </w:tcPr>
          <w:p>
            <w:pPr>
              <w:spacing w:after="20"/>
            </w:pPr>
            <w:r>
              <w:rPr>
                <w:sz w:val="21"/>
              </w:rPr>
              <w:t>Mở rộng</w:t>
            </w:r>
          </w:p>
        </w:tc>
        <w:tc>
          <w:tcPr>
            <w:tcW w:type="dxa" w:w="7464"/>
          </w:tcPr>
          <w:p>
            <w:pPr>
              <w:spacing w:after="20"/>
            </w:pPr>
            <w:r>
              <w:rPr>
                <w:sz w:val="21"/>
              </w:rPr>
              <w:t>Phục vụ thêm trường/cơ sở khác trên cùng nền tảng mà dữ liệu tách biệt. Platform-Master quản lý giấy phép, phiên bản.</w:t>
            </w:r>
          </w:p>
        </w:tc>
      </w:tr>
    </w:tbl>
    <w:p>
      <w:pPr>
        <w:spacing w:after="40"/>
      </w:pPr>
    </w:p>
    <w:tbl>
      <w:tblPr>
        <w:tblW w:type="auto" w:w="0"/>
        <w:tblLayout w:type="fixed"/>
        <w:tblLook w:firstColumn="1" w:firstRow="1" w:lastColumn="0" w:lastRow="0" w:noHBand="0" w:noVBand="1" w:val="04A0"/>
        <w:tblBorders>
          <w:top w:val="nil"/>
          <w:left w:val="single" w:sz="24" w:color="8F5404"/>
          <w:bottom w:val="nil"/>
          <w:right w:val="nil"/>
          <w:insideH w:val="nil"/>
          <w:insideV w:val="nil"/>
        </w:tblBorders>
      </w:tblPr>
      <w:tblGrid>
        <w:gridCol w:w="9071"/>
      </w:tblGrid>
      <w:tr>
        <w:tc>
          <w:tcPr>
            <w:tcW w:type="dxa" w:w="9071"/>
            <w:shd w:val="clear" w:color="auto" w:fill="FBEACF"/>
          </w:tcPr>
          <w:p>
            <w:pPr>
              <w:spacing w:after="40"/>
            </w:pPr>
            <w:r>
              <w:rPr>
                <w:b/>
                <w:color w:val="8F5404"/>
                <w:sz w:val="20"/>
              </w:rPr>
              <w:t>CÁI GIÁ PHẢI TRẢ</w:t>
            </w:r>
          </w:p>
          <w:p>
            <w:r>
              <w:t>10–12 tháng công sức; đội phải học TypeScript/React và một ít Rust (phần vỏ Tauri); thời gian dài chạy song song hai hệ; thêm hạ tầng (3 VM MongoDB + 1 VM Core); chi phí chứng thư ký mã; đóng băng tính năng mới trên hệ cũ trong thời gian chuyển.</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NẾU KHÔNG THAY ĐỔI</w:t>
            </w:r>
          </w:p>
          <w:p>
            <w:r>
              <w:t xml:space="preserve">Hệ cũ vẫn chạy tốt cho một trường. Nhưng </w:t>
            </w:r>
            <w:r>
              <w:rPr>
                <w:rFonts w:ascii="Consolas" w:hAnsi="Consolas" w:eastAsia="Consolas" w:cs="Consolas"/>
                <w:sz w:val="21"/>
              </w:rPr>
              <w:t>app.py</w:t>
            </w:r>
            <w:r>
              <w:t xml:space="preserve"> tiếp tục phình, lỗi gevent + SQLite còn đó, không phục vụ được tổ chức thứ hai, và máy chủ WS2019 hết hỗ trợ năm 2029. Nếu chưa cần SaaS cho trường khác trong 2 năm tới, PA3 là lựa chọn hợp lý để cân nhắc.</w:t>
            </w:r>
          </w:p>
        </w:tc>
      </w:tr>
    </w:tbl>
    <w:p>
      <w:pPr>
        <w:spacing w:after="40"/>
      </w:pPr>
    </w:p>
    <w:p>
      <w:r>
        <w:br w:type="page"/>
      </w:r>
    </w:p>
    <w:p>
      <w:pPr>
        <w:pStyle w:val="Heading1"/>
      </w:pPr>
      <w:r>
        <w:t xml:space="preserve">F. </w:t>
      </w:r>
      <w:r>
        <w:t>Kiến trúc mục tiêu và công nghệ 2026</w:t>
      </w:r>
    </w:p>
    <w:p>
      <w:r>
        <w:rPr>
          <w:i/>
          <w:color w:val="5B6966"/>
        </w:rPr>
        <w:t>Phiên bản tra cứu tháng 10/2026. Mỗi lựa chọn có phương án dự phòng nếu gặp trở ngại.</w:t>
      </w:r>
    </w:p>
    <w:p>
      <w:pPr>
        <w:jc w:val="center"/>
      </w:pPr>
      <w:r>
        <w:drawing>
          <wp:inline xmlns:a="http://schemas.openxmlformats.org/drawingml/2006/main" xmlns:pic="http://schemas.openxmlformats.org/drawingml/2006/picture">
            <wp:extent cx="5760000" cy="4557108"/>
            <wp:docPr id="1" name="Picture 1"/>
            <wp:cNvGraphicFramePr>
              <a:graphicFrameLocks noChangeAspect="1"/>
            </wp:cNvGraphicFramePr>
            <a:graphic>
              <a:graphicData uri="http://schemas.openxmlformats.org/drawingml/2006/picture">
                <pic:pic>
                  <pic:nvPicPr>
                    <pic:cNvPr id="0" name="img_arch.png"/>
                    <pic:cNvPicPr/>
                  </pic:nvPicPr>
                  <pic:blipFill>
                    <a:blip r:embed="rId11"/>
                    <a:stretch>
                      <a:fillRect/>
                    </a:stretch>
                  </pic:blipFill>
                  <pic:spPr>
                    <a:xfrm>
                      <a:off x="0" y="0"/>
                      <a:ext cx="5760000" cy="455710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210"/>
        <w:gridCol w:w="2458"/>
        <w:gridCol w:w="1352"/>
        <w:gridCol w:w="1970"/>
        <w:gridCol w:w="2082"/>
      </w:tblGrid>
      <w:tr>
        <w:trPr>
          <w:tblHeader w:val="true"/>
        </w:trPr>
        <w:tc>
          <w:tcPr>
            <w:tcW w:type="dxa" w:w="1210"/>
            <w:shd w:val="clear" w:color="auto" w:fill="E3ECE9"/>
          </w:tcPr>
          <w:p>
            <w:pPr>
              <w:spacing w:after="20"/>
            </w:pPr>
            <w:r>
              <w:rPr>
                <w:b/>
                <w:sz w:val="21"/>
              </w:rPr>
              <w:t>Thành phần</w:t>
            </w:r>
          </w:p>
        </w:tc>
        <w:tc>
          <w:tcPr>
            <w:tcW w:type="dxa" w:w="2458"/>
            <w:shd w:val="clear" w:color="auto" w:fill="E3ECE9"/>
          </w:tcPr>
          <w:p>
            <w:pPr>
              <w:spacing w:after="20"/>
            </w:pPr>
            <w:r>
              <w:rPr>
                <w:b/>
                <w:sz w:val="21"/>
              </w:rPr>
              <w:t>Chọn</w:t>
            </w:r>
          </w:p>
        </w:tc>
        <w:tc>
          <w:tcPr>
            <w:tcW w:type="dxa" w:w="1352"/>
            <w:shd w:val="clear" w:color="auto" w:fill="E3ECE9"/>
          </w:tcPr>
          <w:p>
            <w:pPr>
              <w:spacing w:after="20"/>
            </w:pPr>
            <w:r>
              <w:rPr>
                <w:b/>
                <w:sz w:val="21"/>
              </w:rPr>
              <w:t>Phiên bản (10/2026)</w:t>
            </w:r>
          </w:p>
        </w:tc>
        <w:tc>
          <w:tcPr>
            <w:tcW w:type="dxa" w:w="1970"/>
            <w:shd w:val="clear" w:color="auto" w:fill="E3ECE9"/>
          </w:tcPr>
          <w:p>
            <w:pPr>
              <w:spacing w:after="20"/>
            </w:pPr>
            <w:r>
              <w:rPr>
                <w:b/>
                <w:sz w:val="21"/>
              </w:rPr>
              <w:t>Vì sao</w:t>
            </w:r>
          </w:p>
        </w:tc>
        <w:tc>
          <w:tcPr>
            <w:tcW w:type="dxa" w:w="2082"/>
            <w:shd w:val="clear" w:color="auto" w:fill="E3ECE9"/>
          </w:tcPr>
          <w:p>
            <w:pPr>
              <w:spacing w:after="20"/>
            </w:pPr>
            <w:r>
              <w:rPr>
                <w:b/>
                <w:sz w:val="21"/>
              </w:rPr>
              <w:t>Dự phòng</w:t>
            </w:r>
          </w:p>
        </w:tc>
      </w:tr>
      <w:tr>
        <w:tc>
          <w:tcPr>
            <w:tcW w:type="dxa" w:w="1210"/>
          </w:tcPr>
          <w:p>
            <w:pPr>
              <w:spacing w:after="20"/>
            </w:pPr>
            <w:r>
              <w:rPr>
                <w:sz w:val="21"/>
              </w:rPr>
              <w:t>Ngôn ngữ Core</w:t>
            </w:r>
          </w:p>
        </w:tc>
        <w:tc>
          <w:tcPr>
            <w:tcW w:type="dxa" w:w="2458"/>
          </w:tcPr>
          <w:p>
            <w:pPr>
              <w:spacing w:after="20"/>
            </w:pPr>
            <w:r>
              <w:rPr>
                <w:sz w:val="21"/>
              </w:rPr>
              <w:t>Python</w:t>
            </w:r>
          </w:p>
        </w:tc>
        <w:tc>
          <w:tcPr>
            <w:tcW w:type="dxa" w:w="1352"/>
          </w:tcPr>
          <w:p>
            <w:pPr>
              <w:spacing w:after="20"/>
            </w:pPr>
            <w:r>
              <w:rPr>
                <w:sz w:val="21"/>
              </w:rPr>
              <w:t>3.14 (bản vá 3.14.7)</w:t>
            </w:r>
          </w:p>
        </w:tc>
        <w:tc>
          <w:tcPr>
            <w:tcW w:type="dxa" w:w="1970"/>
          </w:tcPr>
          <w:p>
            <w:pPr>
              <w:spacing w:after="20"/>
            </w:pPr>
            <w:r>
              <w:rPr>
                <w:sz w:val="21"/>
              </w:rPr>
              <w:t>Dòng đang được vá lỗi; 3.13 sang giai đoạn chỉ vá bảo mật từ 10/2026</w:t>
            </w:r>
          </w:p>
        </w:tc>
        <w:tc>
          <w:tcPr>
            <w:tcW w:type="dxa" w:w="2082"/>
          </w:tcPr>
          <w:p>
            <w:pPr>
              <w:spacing w:after="20"/>
            </w:pPr>
            <w:r>
              <w:rPr>
                <w:sz w:val="21"/>
              </w:rPr>
              <w:t>3.13 nếu gevent/greenlet chưa có wheel 3.14 ổn định</w:t>
            </w:r>
          </w:p>
        </w:tc>
      </w:tr>
      <w:tr>
        <w:tc>
          <w:tcPr>
            <w:tcW w:type="dxa" w:w="1210"/>
          </w:tcPr>
          <w:p>
            <w:pPr>
              <w:spacing w:after="20"/>
            </w:pPr>
            <w:r>
              <w:rPr>
                <w:sz w:val="21"/>
              </w:rPr>
              <w:t>Web/API</w:t>
            </w:r>
          </w:p>
        </w:tc>
        <w:tc>
          <w:tcPr>
            <w:tcW w:type="dxa" w:w="2458"/>
          </w:tcPr>
          <w:p>
            <w:pPr>
              <w:spacing w:after="20"/>
            </w:pPr>
            <w:r>
              <w:rPr>
                <w:sz w:val="21"/>
              </w:rPr>
              <w:t>Flask + APIFlask</w:t>
            </w:r>
          </w:p>
        </w:tc>
        <w:tc>
          <w:tcPr>
            <w:tcW w:type="dxa" w:w="1352"/>
          </w:tcPr>
          <w:p>
            <w:pPr>
              <w:spacing w:after="20"/>
            </w:pPr>
            <w:r>
              <w:rPr>
                <w:sz w:val="21"/>
              </w:rPr>
              <w:t>Flask 3.1 · APIFlask 3.1</w:t>
            </w:r>
          </w:p>
        </w:tc>
        <w:tc>
          <w:tcPr>
            <w:tcW w:type="dxa" w:w="1970"/>
          </w:tcPr>
          <w:p>
            <w:pPr>
              <w:spacing w:after="20"/>
            </w:pPr>
            <w:r>
              <w:rPr>
                <w:sz w:val="21"/>
              </w:rPr>
              <w:t>Giữ kinh nghiệm Flask của đội; APIFlask tự sinh OpenAPI và validate bằng Pydantic</w:t>
            </w:r>
          </w:p>
        </w:tc>
        <w:tc>
          <w:tcPr>
            <w:tcW w:type="dxa" w:w="2082"/>
          </w:tcPr>
          <w:p>
            <w:pPr>
              <w:spacing w:after="20"/>
            </w:pPr>
            <w:r>
              <w:rPr>
                <w:sz w:val="21"/>
              </w:rPr>
              <w:t>flask-openapi3 4.x</w:t>
            </w:r>
          </w:p>
        </w:tc>
      </w:tr>
      <w:tr>
        <w:tc>
          <w:tcPr>
            <w:tcW w:type="dxa" w:w="1210"/>
          </w:tcPr>
          <w:p>
            <w:pPr>
              <w:spacing w:after="20"/>
            </w:pPr>
            <w:r>
              <w:rPr>
                <w:sz w:val="21"/>
              </w:rPr>
              <w:t>Realtime</w:t>
            </w:r>
          </w:p>
        </w:tc>
        <w:tc>
          <w:tcPr>
            <w:tcW w:type="dxa" w:w="2458"/>
          </w:tcPr>
          <w:p>
            <w:pPr>
              <w:spacing w:after="20"/>
            </w:pPr>
            <w:r>
              <w:rPr>
                <w:sz w:val="21"/>
              </w:rPr>
              <w:t>Flask-SocketIO + gevent</w:t>
            </w:r>
          </w:p>
        </w:tc>
        <w:tc>
          <w:tcPr>
            <w:tcW w:type="dxa" w:w="1352"/>
          </w:tcPr>
          <w:p>
            <w:pPr>
              <w:spacing w:after="20"/>
            </w:pPr>
            <w:r>
              <w:rPr>
                <w:sz w:val="21"/>
              </w:rPr>
              <w:t>5.6.1</w:t>
            </w:r>
          </w:p>
        </w:tc>
        <w:tc>
          <w:tcPr>
            <w:tcW w:type="dxa" w:w="1970"/>
          </w:tcPr>
          <w:p>
            <w:pPr>
              <w:spacing w:after="20"/>
            </w:pPr>
            <w:r>
              <w:rPr>
                <w:sz w:val="21"/>
              </w:rPr>
              <w:t>Đã chịu tải 889 agent trên thực địa; agent cũ nói Socket.IO</w:t>
            </w:r>
          </w:p>
        </w:tc>
        <w:tc>
          <w:tcPr>
            <w:tcW w:type="dxa" w:w="2082"/>
          </w:tcPr>
          <w:p>
            <w:pPr>
              <w:spacing w:after="20"/>
            </w:pPr>
            <w:r>
              <w:rPr>
                <w:sz w:val="21"/>
              </w:rPr>
              <w:t>Không đổi trong dự án này</w:t>
            </w:r>
          </w:p>
        </w:tc>
      </w:tr>
      <w:tr>
        <w:tc>
          <w:tcPr>
            <w:tcW w:type="dxa" w:w="1210"/>
          </w:tcPr>
          <w:p>
            <w:pPr>
              <w:spacing w:after="20"/>
            </w:pPr>
            <w:r>
              <w:rPr>
                <w:sz w:val="21"/>
              </w:rPr>
              <w:t>CSDL</w:t>
            </w:r>
          </w:p>
        </w:tc>
        <w:tc>
          <w:tcPr>
            <w:tcW w:type="dxa" w:w="2458"/>
          </w:tcPr>
          <w:p>
            <w:pPr>
              <w:spacing w:after="20"/>
            </w:pPr>
            <w:r>
              <w:rPr>
                <w:sz w:val="21"/>
              </w:rPr>
              <w:t>MongoDB Community</w:t>
            </w:r>
          </w:p>
        </w:tc>
        <w:tc>
          <w:tcPr>
            <w:tcW w:type="dxa" w:w="1352"/>
          </w:tcPr>
          <w:p>
            <w:pPr>
              <w:spacing w:after="20"/>
            </w:pPr>
            <w:r>
              <w:rPr>
                <w:sz w:val="21"/>
              </w:rPr>
              <w:t>8.0.x (bản major)</w:t>
            </w:r>
          </w:p>
        </w:tc>
        <w:tc>
          <w:tcPr>
            <w:tcW w:type="dxa" w:w="1970"/>
          </w:tcPr>
          <w:p>
            <w:pPr>
              <w:spacing w:after="20"/>
            </w:pPr>
            <w:r>
              <w:rPr>
                <w:sz w:val="21"/>
              </w:rPr>
              <w:t>Bản major có vòng đời dài; 8.2 là bản minor; 9.0 mới triển khai dần trên Atlas, bản Community chưa phát hành chính thức</w:t>
            </w:r>
          </w:p>
        </w:tc>
        <w:tc>
          <w:tcPr>
            <w:tcW w:type="dxa" w:w="2082"/>
          </w:tcPr>
          <w:p>
            <w:pPr>
              <w:spacing w:after="20"/>
            </w:pPr>
            <w:r>
              <w:rPr>
                <w:sz w:val="21"/>
              </w:rPr>
              <w:t>Nâng 9.0 khi Community GA và đã có 1–2 bản vá</w:t>
            </w:r>
          </w:p>
        </w:tc>
      </w:tr>
      <w:tr>
        <w:tc>
          <w:tcPr>
            <w:tcW w:type="dxa" w:w="1210"/>
          </w:tcPr>
          <w:p>
            <w:pPr>
              <w:spacing w:after="20"/>
            </w:pPr>
            <w:r>
              <w:rPr>
                <w:sz w:val="21"/>
              </w:rPr>
              <w:t>Driver</w:t>
            </w:r>
          </w:p>
        </w:tc>
        <w:tc>
          <w:tcPr>
            <w:tcW w:type="dxa" w:w="2458"/>
          </w:tcPr>
          <w:p>
            <w:pPr>
              <w:spacing w:after="20"/>
            </w:pPr>
            <w:r>
              <w:rPr>
                <w:sz w:val="21"/>
              </w:rPr>
              <w:t>PyMongo (đồng bộ)</w:t>
            </w:r>
          </w:p>
        </w:tc>
        <w:tc>
          <w:tcPr>
            <w:tcW w:type="dxa" w:w="1352"/>
          </w:tcPr>
          <w:p>
            <w:pPr>
              <w:spacing w:after="20"/>
            </w:pPr>
            <w:r>
              <w:rPr>
                <w:sz w:val="21"/>
              </w:rPr>
              <w:t>4.x</w:t>
            </w:r>
          </w:p>
        </w:tc>
        <w:tc>
          <w:tcPr>
            <w:tcW w:type="dxa" w:w="1970"/>
          </w:tcPr>
          <w:p>
            <w:pPr>
              <w:spacing w:after="20"/>
            </w:pPr>
            <w:r>
              <w:rPr>
                <w:sz w:val="21"/>
              </w:rPr>
              <w:t>Hợp gevent (monkey-patch được); Motor đã hết hỗ trợ 14/05/2026</w:t>
            </w:r>
          </w:p>
        </w:tc>
        <w:tc>
          <w:tcPr>
            <w:tcW w:type="dxa" w:w="2082"/>
          </w:tcPr>
          <w:p>
            <w:pPr>
              <w:spacing w:after="20"/>
            </w:pPr>
            <w:r>
              <w:rPr>
                <w:sz w:val="21"/>
              </w:rPr>
              <w:t>—</w:t>
            </w:r>
          </w:p>
        </w:tc>
      </w:tr>
      <w:tr>
        <w:tc>
          <w:tcPr>
            <w:tcW w:type="dxa" w:w="1210"/>
          </w:tcPr>
          <w:p>
            <w:pPr>
              <w:spacing w:after="20"/>
            </w:pPr>
            <w:r>
              <w:rPr>
                <w:sz w:val="21"/>
              </w:rPr>
              <w:t>Mô hình dữ liệu</w:t>
            </w:r>
          </w:p>
        </w:tc>
        <w:tc>
          <w:tcPr>
            <w:tcW w:type="dxa" w:w="2458"/>
          </w:tcPr>
          <w:p>
            <w:pPr>
              <w:spacing w:after="20"/>
            </w:pPr>
            <w:r>
              <w:rPr>
                <w:sz w:val="21"/>
              </w:rPr>
              <w:t xml:space="preserve">Pydantic + </w:t>
            </w:r>
            <w:r>
              <w:rPr>
                <w:rFonts w:ascii="Consolas" w:hAnsi="Consolas" w:eastAsia="Consolas" w:cs="Consolas"/>
                <w:sz w:val="17"/>
              </w:rPr>
              <w:t>$jsonSchema</w:t>
            </w:r>
          </w:p>
        </w:tc>
        <w:tc>
          <w:tcPr>
            <w:tcW w:type="dxa" w:w="1352"/>
          </w:tcPr>
          <w:p>
            <w:pPr>
              <w:spacing w:after="20"/>
            </w:pPr>
            <w:r>
              <w:rPr>
                <w:sz w:val="21"/>
              </w:rPr>
              <w:t>Pydantic 2</w:t>
            </w:r>
          </w:p>
        </w:tc>
        <w:tc>
          <w:tcPr>
            <w:tcW w:type="dxa" w:w="1970"/>
          </w:tcPr>
          <w:p>
            <w:pPr>
              <w:spacing w:after="20"/>
            </w:pPr>
            <w:r>
              <w:rPr>
                <w:sz w:val="21"/>
              </w:rPr>
              <w:t>Kiểm ở cả ứng dụng lẫn CSDL</w:t>
            </w:r>
          </w:p>
        </w:tc>
        <w:tc>
          <w:tcPr>
            <w:tcW w:type="dxa" w:w="2082"/>
          </w:tcPr>
          <w:p>
            <w:pPr>
              <w:spacing w:after="20"/>
            </w:pPr>
            <w:r>
              <w:rPr>
                <w:sz w:val="21"/>
              </w:rPr>
              <w:t>—</w:t>
            </w:r>
          </w:p>
        </w:tc>
      </w:tr>
      <w:tr>
        <w:tc>
          <w:tcPr>
            <w:tcW w:type="dxa" w:w="1210"/>
          </w:tcPr>
          <w:p>
            <w:pPr>
              <w:spacing w:after="20"/>
            </w:pPr>
            <w:r>
              <w:rPr>
                <w:sz w:val="21"/>
              </w:rPr>
              <w:t>Lưu trữ tệp</w:t>
            </w:r>
          </w:p>
        </w:tc>
        <w:tc>
          <w:tcPr>
            <w:tcW w:type="dxa" w:w="2458"/>
          </w:tcPr>
          <w:p>
            <w:pPr>
              <w:spacing w:after="20"/>
            </w:pPr>
            <w:r>
              <w:rPr>
                <w:sz w:val="21"/>
              </w:rPr>
              <w:t>StorageService</w:t>
            </w:r>
          </w:p>
        </w:tc>
        <w:tc>
          <w:tcPr>
            <w:tcW w:type="dxa" w:w="1352"/>
          </w:tcPr>
          <w:p>
            <w:pPr>
              <w:spacing w:after="20"/>
            </w:pPr>
            <w:r>
              <w:rPr>
                <w:sz w:val="21"/>
              </w:rPr>
              <w:t>Cục bộ → SeaweedFS / S3 trong nước</w:t>
            </w:r>
          </w:p>
        </w:tc>
        <w:tc>
          <w:tcPr>
            <w:tcW w:type="dxa" w:w="1970"/>
          </w:tcPr>
          <w:p>
            <w:pPr>
              <w:spacing w:after="20"/>
            </w:pPr>
            <w:r>
              <w:rPr>
                <w:sz w:val="21"/>
              </w:rPr>
              <w:t>Đổi nơi lưu không phải sửa nghiệp vụ</w:t>
            </w:r>
          </w:p>
        </w:tc>
        <w:tc>
          <w:tcPr>
            <w:tcW w:type="dxa" w:w="2082"/>
          </w:tcPr>
          <w:p>
            <w:pPr>
              <w:spacing w:after="20"/>
            </w:pPr>
            <w:r>
              <w:rPr>
                <w:sz w:val="21"/>
              </w:rPr>
              <w:t>Không dùng MinIO (archive 25/04/2026)</w:t>
            </w:r>
          </w:p>
        </w:tc>
      </w:tr>
      <w:tr>
        <w:tc>
          <w:tcPr>
            <w:tcW w:type="dxa" w:w="1210"/>
          </w:tcPr>
          <w:p>
            <w:pPr>
              <w:spacing w:after="20"/>
            </w:pPr>
            <w:r>
              <w:rPr>
                <w:sz w:val="21"/>
              </w:rPr>
              <w:t>Reverse proxy</w:t>
            </w:r>
          </w:p>
        </w:tc>
        <w:tc>
          <w:tcPr>
            <w:tcW w:type="dxa" w:w="2458"/>
          </w:tcPr>
          <w:p>
            <w:pPr>
              <w:spacing w:after="20"/>
            </w:pPr>
            <w:r>
              <w:rPr>
                <w:sz w:val="21"/>
              </w:rPr>
              <w:t>Caddy</w:t>
            </w:r>
          </w:p>
        </w:tc>
        <w:tc>
          <w:tcPr>
            <w:tcW w:type="dxa" w:w="1352"/>
          </w:tcPr>
          <w:p>
            <w:pPr>
              <w:spacing w:after="20"/>
            </w:pPr>
            <w:r>
              <w:rPr>
                <w:sz w:val="21"/>
              </w:rPr>
              <w:t>2.11.x</w:t>
            </w:r>
          </w:p>
        </w:tc>
        <w:tc>
          <w:tcPr>
            <w:tcW w:type="dxa" w:w="1970"/>
          </w:tcPr>
          <w:p>
            <w:pPr>
              <w:spacing w:after="20"/>
            </w:pPr>
            <w:r>
              <w:rPr>
                <w:sz w:val="21"/>
              </w:rPr>
              <w:t xml:space="preserve">Đang dùng; matcher </w:t>
            </w:r>
            <w:r>
              <w:rPr>
                <w:rFonts w:ascii="Consolas" w:hAnsi="Consolas" w:eastAsia="Consolas" w:cs="Consolas"/>
                <w:sz w:val="17"/>
              </w:rPr>
              <w:t>client_ip</w:t>
            </w:r>
            <w:r>
              <w:rPr>
                <w:sz w:val="21"/>
              </w:rPr>
              <w:t xml:space="preserve"> cho canary theo phòng; reload không gián đoạn</w:t>
            </w:r>
          </w:p>
        </w:tc>
        <w:tc>
          <w:tcPr>
            <w:tcW w:type="dxa" w:w="2082"/>
          </w:tcPr>
          <w:p>
            <w:pPr>
              <w:spacing w:after="20"/>
            </w:pPr>
            <w:r>
              <w:rPr>
                <w:sz w:val="21"/>
              </w:rPr>
              <w:t>—</w:t>
            </w:r>
          </w:p>
        </w:tc>
      </w:tr>
      <w:tr>
        <w:tc>
          <w:tcPr>
            <w:tcW w:type="dxa" w:w="1210"/>
          </w:tcPr>
          <w:p>
            <w:pPr>
              <w:spacing w:after="20"/>
            </w:pPr>
            <w:r>
              <w:rPr>
                <w:sz w:val="21"/>
              </w:rPr>
              <w:t>Desktop shell</w:t>
            </w:r>
          </w:p>
        </w:tc>
        <w:tc>
          <w:tcPr>
            <w:tcW w:type="dxa" w:w="2458"/>
          </w:tcPr>
          <w:p>
            <w:pPr>
              <w:spacing w:after="20"/>
            </w:pPr>
            <w:r>
              <w:rPr>
                <w:sz w:val="21"/>
              </w:rPr>
              <w:t>Tauri</w:t>
            </w:r>
          </w:p>
        </w:tc>
        <w:tc>
          <w:tcPr>
            <w:tcW w:type="dxa" w:w="1352"/>
          </w:tcPr>
          <w:p>
            <w:pPr>
              <w:spacing w:after="20"/>
            </w:pPr>
            <w:r>
              <w:rPr>
                <w:sz w:val="21"/>
              </w:rPr>
              <w:t>2.x</w:t>
            </w:r>
          </w:p>
        </w:tc>
        <w:tc>
          <w:tcPr>
            <w:tcW w:type="dxa" w:w="1970"/>
          </w:tcPr>
          <w:p>
            <w:pPr>
              <w:spacing w:after="20"/>
            </w:pPr>
            <w:r>
              <w:rPr>
                <w:sz w:val="21"/>
              </w:rPr>
              <w:t>Bộ cài 2–10 MB, RAM 30–50 MB (Electron 80–200 MB, 150–300 MB); dùng WebView2 có sẵn trên Windows 11/Server 2022; updater có chữ ký</w:t>
            </w:r>
          </w:p>
        </w:tc>
        <w:tc>
          <w:tcPr>
            <w:tcW w:type="dxa" w:w="2082"/>
          </w:tcPr>
          <w:p>
            <w:pPr>
              <w:spacing w:after="20"/>
            </w:pPr>
            <w:r>
              <w:rPr>
                <w:sz w:val="21"/>
              </w:rPr>
              <w:t>Electron nếu đội không thể đụng Rust</w:t>
            </w:r>
          </w:p>
        </w:tc>
      </w:tr>
      <w:tr>
        <w:tc>
          <w:tcPr>
            <w:tcW w:type="dxa" w:w="1210"/>
          </w:tcPr>
          <w:p>
            <w:pPr>
              <w:spacing w:after="20"/>
            </w:pPr>
            <w:r>
              <w:rPr>
                <w:sz w:val="21"/>
              </w:rPr>
              <w:t>Giao diện</w:t>
            </w:r>
          </w:p>
        </w:tc>
        <w:tc>
          <w:tcPr>
            <w:tcW w:type="dxa" w:w="2458"/>
          </w:tcPr>
          <w:p>
            <w:pPr>
              <w:spacing w:after="20"/>
            </w:pPr>
            <w:r>
              <w:rPr>
                <w:sz w:val="21"/>
              </w:rPr>
              <w:t>React + Vite + TypeScript (ứng dụng một trang)</w:t>
            </w:r>
          </w:p>
        </w:tc>
        <w:tc>
          <w:tcPr>
            <w:tcW w:type="dxa" w:w="1352"/>
          </w:tcPr>
          <w:p>
            <w:pPr>
              <w:spacing w:after="20"/>
            </w:pPr>
            <w:r>
              <w:rPr>
                <w:sz w:val="21"/>
              </w:rPr>
              <w:t>React 19 · Vite 8 · TS 5 · React Router 7</w:t>
            </w:r>
          </w:p>
        </w:tc>
        <w:tc>
          <w:tcPr>
            <w:tcW w:type="dxa" w:w="1970"/>
          </w:tcPr>
          <w:p>
            <w:pPr>
              <w:spacing w:after="20"/>
            </w:pPr>
            <w:r>
              <w:rPr>
                <w:sz w:val="21"/>
              </w:rPr>
              <w:t>Quyết định 10/2026; mẫu React + TS chính thức của Tauri; Vite 8 build bằng Rolldown nhanh 10–30 lần; không có máy chủ Node nên không có bẫy xuất tĩnh</w:t>
            </w:r>
          </w:p>
        </w:tc>
        <w:tc>
          <w:tcPr>
            <w:tcW w:type="dxa" w:w="2082"/>
          </w:tcPr>
          <w:p>
            <w:pPr>
              <w:spacing w:after="20"/>
            </w:pPr>
            <w:r>
              <w:rPr>
                <w:sz w:val="21"/>
              </w:rPr>
              <w:t>—</w:t>
            </w:r>
          </w:p>
        </w:tc>
      </w:tr>
      <w:tr>
        <w:tc>
          <w:tcPr>
            <w:tcW w:type="dxa" w:w="1210"/>
          </w:tcPr>
          <w:p>
            <w:pPr>
              <w:spacing w:after="20"/>
            </w:pPr>
            <w:r>
              <w:rPr>
                <w:sz w:val="21"/>
              </w:rPr>
              <w:t>Thư viện UI</w:t>
            </w:r>
          </w:p>
        </w:tc>
        <w:tc>
          <w:tcPr>
            <w:tcW w:type="dxa" w:w="2458"/>
          </w:tcPr>
          <w:p>
            <w:pPr>
              <w:spacing w:after="20"/>
            </w:pPr>
            <w:r>
              <w:rPr>
                <w:sz w:val="21"/>
              </w:rPr>
              <w:t>xterm.js · noVNC · Chart.js · socket.io-client</w:t>
            </w:r>
          </w:p>
        </w:tc>
        <w:tc>
          <w:tcPr>
            <w:tcW w:type="dxa" w:w="1352"/>
          </w:tcPr>
          <w:p>
            <w:pPr>
              <w:spacing w:after="20"/>
            </w:pPr>
            <w:r>
              <w:rPr>
                <w:sz w:val="21"/>
              </w:rPr>
              <w:t>xterm 5 · noVNC 1.6 · Chart.js 4</w:t>
            </w:r>
          </w:p>
        </w:tc>
        <w:tc>
          <w:tcPr>
            <w:tcW w:type="dxa" w:w="1970"/>
          </w:tcPr>
          <w:p>
            <w:pPr>
              <w:spacing w:after="20"/>
            </w:pPr>
            <w:r>
              <w:rPr>
                <w:sz w:val="21"/>
              </w:rPr>
              <w:t>Đã dùng ở hệ cũ, mang sang được</w:t>
            </w:r>
          </w:p>
        </w:tc>
        <w:tc>
          <w:tcPr>
            <w:tcW w:type="dxa" w:w="2082"/>
          </w:tcPr>
          <w:p>
            <w:pPr>
              <w:spacing w:after="20"/>
            </w:pPr>
            <w:r>
              <w:rPr>
                <w:sz w:val="21"/>
              </w:rPr>
              <w:t>—</w:t>
            </w:r>
          </w:p>
        </w:tc>
      </w:tr>
      <w:tr>
        <w:tc>
          <w:tcPr>
            <w:tcW w:type="dxa" w:w="1210"/>
          </w:tcPr>
          <w:p>
            <w:pPr>
              <w:spacing w:after="20"/>
            </w:pPr>
            <w:r>
              <w:rPr>
                <w:sz w:val="21"/>
              </w:rPr>
              <w:t>Agent</w:t>
            </w:r>
          </w:p>
        </w:tc>
        <w:tc>
          <w:tcPr>
            <w:tcW w:type="dxa" w:w="2458"/>
          </w:tcPr>
          <w:p>
            <w:pPr>
              <w:spacing w:after="20"/>
            </w:pPr>
            <w:r>
              <w:rPr>
                <w:sz w:val="21"/>
              </w:rPr>
              <w:t xml:space="preserve">Phần mềm .exe: </w:t>
            </w:r>
            <w:r>
              <w:rPr>
                <w:rFonts w:ascii="Consolas" w:hAnsi="Consolas" w:eastAsia="Consolas" w:cs="Consolas"/>
                <w:sz w:val="17"/>
              </w:rPr>
              <w:t>Client_Manager.exe</w:t>
            </w:r>
            <w:r>
              <w:rPr>
                <w:sz w:val="21"/>
              </w:rPr>
              <w:t xml:space="preserve"> (Python biên dịch bằng Nuitka, không cần cài Python trên máy trạm) + bộ cài Setup .exe</w:t>
            </w:r>
          </w:p>
        </w:tc>
        <w:tc>
          <w:tcPr>
            <w:tcW w:type="dxa" w:w="1352"/>
          </w:tcPr>
          <w:p>
            <w:pPr>
              <w:spacing w:after="20"/>
            </w:pPr>
            <w:r>
              <w:rPr>
                <w:sz w:val="21"/>
              </w:rPr>
              <w:t>Nuitka 4.2 · Inno Setup 6.7</w:t>
            </w:r>
          </w:p>
        </w:tc>
        <w:tc>
          <w:tcPr>
            <w:tcW w:type="dxa" w:w="1970"/>
          </w:tcPr>
          <w:p>
            <w:pPr>
              <w:spacing w:after="20"/>
            </w:pPr>
            <w:r>
              <w:rPr>
                <w:sz w:val="21"/>
              </w:rPr>
              <w:t>Máy trạm chỉ cần chạy một tệp .exe; cài im lặng cho triển khai hàng loạt; cơ chế Task Scheduler + watchdog đã chứng minh</w:t>
            </w:r>
          </w:p>
        </w:tc>
        <w:tc>
          <w:tcPr>
            <w:tcW w:type="dxa" w:w="2082"/>
          </w:tcPr>
          <w:p>
            <w:pPr>
              <w:spacing w:after="20"/>
            </w:pPr>
            <w:r>
              <w:rPr>
                <w:sz w:val="21"/>
              </w:rPr>
              <w:t>Giữ phiên bản Python đang build agent cho bản 3.0 đầu (đổi một biến mỗi lần)</w:t>
            </w:r>
          </w:p>
        </w:tc>
      </w:tr>
      <w:tr>
        <w:tc>
          <w:tcPr>
            <w:tcW w:type="dxa" w:w="1210"/>
          </w:tcPr>
          <w:p>
            <w:pPr>
              <w:spacing w:after="20"/>
            </w:pPr>
            <w:r>
              <w:rPr>
                <w:sz w:val="21"/>
              </w:rPr>
              <w:t>Công cụ</w:t>
            </w:r>
          </w:p>
        </w:tc>
        <w:tc>
          <w:tcPr>
            <w:tcW w:type="dxa" w:w="2458"/>
          </w:tcPr>
          <w:p>
            <w:pPr>
              <w:spacing w:after="20"/>
            </w:pPr>
            <w:r>
              <w:rPr>
                <w:sz w:val="21"/>
              </w:rPr>
              <w:t>uv (Python) · pnpm (JS) · ruff · pyright · pytest · Playwright</w:t>
            </w:r>
          </w:p>
        </w:tc>
        <w:tc>
          <w:tcPr>
            <w:tcW w:type="dxa" w:w="1352"/>
          </w:tcPr>
          <w:p>
            <w:pPr>
              <w:spacing w:after="20"/>
            </w:pPr>
            <w:r>
              <w:rPr>
                <w:sz w:val="21"/>
              </w:rPr>
              <w:t>uv 0.11+ · Node.js 24 LTS</w:t>
            </w:r>
          </w:p>
        </w:tc>
        <w:tc>
          <w:tcPr>
            <w:tcW w:type="dxa" w:w="1970"/>
          </w:tcPr>
          <w:p>
            <w:pPr>
              <w:spacing w:after="20"/>
            </w:pPr>
            <w:r>
              <w:rPr>
                <w:sz w:val="21"/>
              </w:rPr>
              <w:t>Lockfile tái lập được; Node 24 là LTS (bảo trì tới 30/04/2028)</w:t>
            </w:r>
          </w:p>
        </w:tc>
        <w:tc>
          <w:tcPr>
            <w:tcW w:type="dxa" w:w="2082"/>
          </w:tcPr>
          <w:p>
            <w:pPr>
              <w:spacing w:after="20"/>
            </w:pPr>
            <w:r>
              <w:rPr>
                <w:sz w:val="21"/>
              </w:rPr>
              <w:t>Node 26 khi lên LTS</w:t>
            </w:r>
          </w:p>
        </w:tc>
      </w:tr>
      <w:tr>
        <w:tc>
          <w:tcPr>
            <w:tcW w:type="dxa" w:w="1210"/>
          </w:tcPr>
          <w:p>
            <w:pPr>
              <w:spacing w:after="20"/>
            </w:pPr>
            <w:r>
              <w:rPr>
                <w:sz w:val="21"/>
              </w:rPr>
              <w:t>CI/CD</w:t>
            </w:r>
          </w:p>
        </w:tc>
        <w:tc>
          <w:tcPr>
            <w:tcW w:type="dxa" w:w="2458"/>
          </w:tcPr>
          <w:p>
            <w:pPr>
              <w:spacing w:after="20"/>
            </w:pPr>
            <w:r>
              <w:rPr>
                <w:sz w:val="21"/>
              </w:rPr>
              <w:t>GitHub Actions + runner Windows tự host</w:t>
            </w:r>
          </w:p>
        </w:tc>
        <w:tc>
          <w:tcPr>
            <w:tcW w:type="dxa" w:w="1352"/>
          </w:tcPr>
          <w:p>
            <w:pPr>
              <w:spacing w:after="20"/>
            </w:pPr>
            <w:r>
              <w:rPr>
                <w:sz w:val="21"/>
              </w:rPr>
              <w:t>—</w:t>
            </w:r>
          </w:p>
        </w:tc>
        <w:tc>
          <w:tcPr>
            <w:tcW w:type="dxa" w:w="1970"/>
          </w:tcPr>
          <w:p>
            <w:pPr>
              <w:spacing w:after="20"/>
            </w:pPr>
            <w:r>
              <w:rPr>
                <w:sz w:val="21"/>
              </w:rPr>
              <w:t>Build Nuitka/Tauri cần Windows + chứng thư ký</w:t>
            </w:r>
          </w:p>
        </w:tc>
        <w:tc>
          <w:tcPr>
            <w:tcW w:type="dxa" w:w="2082"/>
          </w:tcPr>
          <w:p>
            <w:pPr>
              <w:spacing w:after="20"/>
            </w:pPr>
            <w:r>
              <w:rPr>
                <w:sz w:val="21"/>
              </w:rPr>
              <w:t>Build tay bằng script khi CI hỏng</w:t>
            </w:r>
          </w:p>
        </w:tc>
      </w:tr>
      <w:tr>
        <w:tc>
          <w:tcPr>
            <w:tcW w:type="dxa" w:w="1210"/>
          </w:tcPr>
          <w:p>
            <w:pPr>
              <w:spacing w:after="20"/>
            </w:pPr>
            <w:r>
              <w:rPr>
                <w:sz w:val="21"/>
              </w:rPr>
              <w:t>Ký số</w:t>
            </w:r>
          </w:p>
        </w:tc>
        <w:tc>
          <w:tcPr>
            <w:tcW w:type="dxa" w:w="2458"/>
          </w:tcPr>
          <w:p>
            <w:pPr>
              <w:spacing w:after="20"/>
            </w:pPr>
            <w:r>
              <w:rPr>
                <w:sz w:val="21"/>
              </w:rPr>
              <w:t>Chứng thư ký mã OV/EV</w:t>
            </w:r>
          </w:p>
        </w:tc>
        <w:tc>
          <w:tcPr>
            <w:tcW w:type="dxa" w:w="1352"/>
          </w:tcPr>
          <w:p>
            <w:pPr>
              <w:spacing w:after="20"/>
            </w:pPr>
            <w:r>
              <w:rPr>
                <w:sz w:val="21"/>
              </w:rPr>
              <w:t>—</w:t>
            </w:r>
          </w:p>
        </w:tc>
        <w:tc>
          <w:tcPr>
            <w:tcW w:type="dxa" w:w="1970"/>
          </w:tcPr>
          <w:p>
            <w:pPr>
              <w:spacing w:after="20"/>
            </w:pPr>
            <w:r>
              <w:rPr>
                <w:sz w:val="21"/>
              </w:rPr>
              <w:t>Microsoft Artifact Signing chưa mở cho tổ chức Việt Nam</w:t>
            </w:r>
          </w:p>
        </w:tc>
        <w:tc>
          <w:tcPr>
            <w:tcW w:type="dxa" w:w="2082"/>
          </w:tcPr>
          <w:p>
            <w:pPr>
              <w:spacing w:after="20"/>
            </w:pPr>
            <w:r>
              <w:rPr>
                <w:sz w:val="21"/>
              </w:rPr>
              <w:t>—</w:t>
            </w:r>
          </w:p>
        </w:tc>
      </w:tr>
    </w:tbl>
    <w:p>
      <w:pPr>
        <w:spacing w:after="40"/>
      </w:pPr>
    </w:p>
    <w:p>
      <w:pPr>
        <w:pStyle w:val="Heading1"/>
      </w:pPr>
      <w:r>
        <w:t xml:space="preserve">G. </w:t>
      </w:r>
      <w:r>
        <w:t>Thiết kế then chốt</w:t>
      </w:r>
    </w:p>
    <w:p>
      <w:r>
        <w:rPr>
          <w:i/>
          <w:color w:val="5B6966"/>
        </w:rPr>
        <w:t>Những quyết định kỹ thuật quyết định thành bại; nên đưa vào đặc tả V3 nguyên văn.</w:t>
      </w:r>
    </w:p>
    <w:p>
      <w:pPr>
        <w:pStyle w:val="Heading2"/>
      </w:pPr>
      <w:r>
        <w:t>G1. Ngữ cảnh tổ chức và lớp Repository bắt buộc</w:t>
      </w:r>
    </w:p>
    <w:p>
      <w:r>
        <w:rPr>
          <w:rFonts w:ascii="Consolas" w:hAnsi="Consolas" w:eastAsia="Consolas" w:cs="Consolas"/>
          <w:sz w:val="21"/>
        </w:rPr>
        <w:t>tenant_id</w:t>
      </w:r>
      <w:r>
        <w:t xml:space="preserve"> được gắn vào </w:t>
      </w:r>
      <w:r>
        <w:rPr>
          <w:rFonts w:ascii="Consolas" w:hAnsi="Consolas" w:eastAsia="Consolas" w:cs="Consolas"/>
          <w:sz w:val="21"/>
        </w:rPr>
        <w:t>g.ctx</w:t>
      </w:r>
      <w:r>
        <w:t xml:space="preserve"> lúc xác thực. Nghiệp vụ không bao giờ tự đọc </w:t>
      </w:r>
      <w:r>
        <w:rPr>
          <w:rFonts w:ascii="Consolas" w:hAnsi="Consolas" w:eastAsia="Consolas" w:cs="Consolas"/>
          <w:sz w:val="21"/>
        </w:rPr>
        <w:t>tenant_id</w:t>
      </w:r>
      <w:r>
        <w:t xml:space="preserve"> từ request. Mọi collection của tổ chức chỉ truy cập qua </w:t>
      </w:r>
      <w:r>
        <w:rPr>
          <w:rFonts w:ascii="Consolas" w:hAnsi="Consolas" w:eastAsia="Consolas" w:cs="Consolas"/>
          <w:sz w:val="21"/>
        </w:rPr>
        <w:t>TenantRepo</w:t>
      </w:r>
      <w:r>
        <w:t xml:space="preserve">; một test quét mã nguồn sẽ báo lỗi nếu thấy </w:t>
      </w:r>
      <w:r>
        <w:rPr>
          <w:rFonts w:ascii="Consolas" w:hAnsi="Consolas" w:eastAsia="Consolas" w:cs="Consolas"/>
          <w:sz w:val="21"/>
        </w:rPr>
        <w:t>db.&lt;collection&gt;.find(</w:t>
      </w:r>
      <w:r>
        <w:t xml:space="preserve"> ngoài lớp repo.</w:t>
      </w:r>
    </w:p>
    <w:p>
      <w:pPr>
        <w:pStyle w:val="CodeBlock"/>
        <w:ind w:left="113"/>
        <w:shd w:val="clear" w:color="auto" w:fill="EEF3F1"/>
      </w:pPr>
      <w:r>
        <w:rPr>
          <w:color w:val="5B6966"/>
        </w:rPr>
        <w:t># platform-core/app/tenants/repo.py</w:t>
      </w:r>
    </w:p>
    <w:p>
      <w:pPr>
        <w:pStyle w:val="CodeBlock"/>
        <w:ind w:left="113"/>
        <w:shd w:val="clear" w:color="auto" w:fill="EEF3F1"/>
      </w:pPr>
      <w:r>
        <w:t>class TenantRepo:</w:t>
      </w:r>
    </w:p>
    <w:p>
      <w:pPr>
        <w:pStyle w:val="CodeBlock"/>
        <w:ind w:left="113"/>
        <w:shd w:val="clear" w:color="auto" w:fill="EEF3F1"/>
      </w:pPr>
      <w:r>
        <w:t xml:space="preserve">    collection: str                              </w:t>
      </w:r>
      <w:r>
        <w:rPr>
          <w:color w:val="5B6966"/>
        </w:rPr>
        <w:t># vd. "computers"</w:t>
      </w:r>
    </w:p>
    <w:p>
      <w:pPr>
        <w:pStyle w:val="CodeBlock"/>
        <w:ind w:left="113"/>
        <w:shd w:val="clear" w:color="auto" w:fill="EEF3F1"/>
      </w:pPr>
      <w:r>
        <w:t xml:space="preserve">    def __init__(self, db, tenant_id):</w:t>
      </w:r>
    </w:p>
    <w:p>
      <w:pPr>
        <w:pStyle w:val="CodeBlock"/>
        <w:ind w:left="113"/>
        <w:shd w:val="clear" w:color="auto" w:fill="EEF3F1"/>
      </w:pPr>
      <w:r>
        <w:t xml:space="preserve">        self.col, self.tid = db[self.collection], tenant_id</w:t>
      </w:r>
    </w:p>
    <w:p>
      <w:pPr>
        <w:pStyle w:val="CodeBlock"/>
        <w:ind w:left="113"/>
        <w:shd w:val="clear" w:color="auto" w:fill="EEF3F1"/>
      </w:pPr>
      <w:r>
        <w:t xml:space="preserve">    def _q(self, q=None):</w:t>
      </w:r>
    </w:p>
    <w:p>
      <w:pPr>
        <w:pStyle w:val="CodeBlock"/>
        <w:ind w:left="113"/>
        <w:shd w:val="clear" w:color="auto" w:fill="EEF3F1"/>
      </w:pPr>
      <w:r>
        <w:t xml:space="preserve">        q = dict(q or {}); q["tenant_id"] = self.tid; return q     </w:t>
      </w:r>
      <w:r>
        <w:rPr>
          <w:color w:val="5B6966"/>
        </w:rPr>
        <w:t># luôn ép tenant</w:t>
      </w:r>
    </w:p>
    <w:p>
      <w:pPr>
        <w:pStyle w:val="CodeBlock"/>
        <w:ind w:left="113"/>
        <w:shd w:val="clear" w:color="auto" w:fill="EEF3F1"/>
      </w:pPr>
      <w:r>
        <w:t xml:space="preserve">    def find(self, q=None, **kw):  return self.col.find(self._q(q), **kw)</w:t>
      </w:r>
    </w:p>
    <w:p>
      <w:pPr>
        <w:pStyle w:val="CodeBlock"/>
        <w:ind w:left="113"/>
        <w:shd w:val="clear" w:color="auto" w:fill="EEF3F1"/>
      </w:pPr>
      <w:r>
        <w:t xml:space="preserve">    def get(self, _id):            return self.col.find_one(self._q({"_id": _id}))</w:t>
      </w:r>
    </w:p>
    <w:p>
      <w:pPr>
        <w:pStyle w:val="CodeBlock"/>
        <w:ind w:left="113"/>
        <w:shd w:val="clear" w:color="auto" w:fill="EEF3F1"/>
      </w:pPr>
      <w:r>
        <w:t xml:space="preserve">    def insert(self, doc):         return self.col.insert_one({**doc, "tenant_id": self.tid})</w:t>
      </w:r>
    </w:p>
    <w:p>
      <w:pPr>
        <w:pStyle w:val="CodeBlock"/>
        <w:ind w:left="113"/>
        <w:shd w:val="clear" w:color="auto" w:fill="EEF3F1"/>
      </w:pPr>
      <w:r>
        <w:t xml:space="preserve">    def update(self, _id, patch):  return self.col.update_one(self._q({"_id": _id}), {"$set": patch})</w:t>
      </w:r>
    </w:p>
    <w:p>
      <w:pPr>
        <w:pStyle w:val="CodeBlock"/>
        <w:ind w:left="113"/>
        <w:shd w:val="clear" w:color="auto" w:fill="EEF3F1"/>
      </w:pPr>
      <w:r>
        <w:t xml:space="preserve"> </w:t>
      </w:r>
    </w:p>
    <w:p>
      <w:pPr>
        <w:pStyle w:val="CodeBlock"/>
        <w:ind w:left="113"/>
        <w:shd w:val="clear" w:color="auto" w:fill="EEF3F1"/>
      </w:pPr>
      <w:r>
        <w:rPr>
          <w:color w:val="5B6966"/>
        </w:rPr>
        <w:t># dùng trong route:  ComputerRepo(db, g.ctx.tenant_id).get(device_id)</w:t>
      </w:r>
    </w:p>
    <w:p>
      <w:pPr>
        <w:spacing w:after="40"/>
      </w:pPr>
    </w:p>
    <w:p>
      <w:pPr>
        <w:pStyle w:val="Heading2"/>
      </w:pPr>
      <w:r>
        <w:t>G2. Định danh máy và enroll không cần ra tận nơi</w:t>
      </w:r>
    </w:p>
    <w:p>
      <w:pPr>
        <w:ind w:left="425" w:hanging="340"/>
      </w:pPr>
      <w:r>
        <w:rPr>
          <w:b/>
          <w:color w:val="0B6E5F"/>
        </w:rPr>
        <w:t xml:space="preserve">1. </w:t>
      </w:r>
      <w:r>
        <w:t xml:space="preserve">Agent v3 lần đầu chạy sinh </w:t>
      </w:r>
      <w:r>
        <w:rPr>
          <w:rFonts w:ascii="Consolas" w:hAnsi="Consolas" w:eastAsia="Consolas" w:cs="Consolas"/>
          <w:sz w:val="21"/>
        </w:rPr>
        <w:t>agent_id</w:t>
      </w:r>
      <w:r>
        <w:t xml:space="preserve"> (GUID) và cặp khoá Ed25519; khoá riêng lưu </w:t>
      </w:r>
      <w:r>
        <w:rPr>
          <w:rFonts w:ascii="Consolas" w:hAnsi="Consolas" w:eastAsia="Consolas" w:cs="Consolas"/>
          <w:sz w:val="21"/>
        </w:rPr>
        <w:t>C:\ProgramData\PhenikaaIT\agent.key</w:t>
      </w:r>
      <w:r>
        <w:t>, mã hoá DPAPI máy.</w:t>
      </w:r>
    </w:p>
    <w:p>
      <w:pPr>
        <w:ind w:left="425" w:hanging="340"/>
      </w:pPr>
      <w:r>
        <w:rPr>
          <w:b/>
          <w:color w:val="0B6E5F"/>
        </w:rPr>
        <w:t xml:space="preserve">2. </w:t>
      </w:r>
      <w:r>
        <w:t>Với 889 máy đang có: agent v3 dùng kênh v2 (đã tin cậy trong mạng trường, đúng máy đang được quản lý) để gửi khoá công khai; Core ràng buộc vào thiết bị hiện có theo hostname + lịch sử. Không cần mã enroll gõ tay.</w:t>
      </w:r>
    </w:p>
    <w:p>
      <w:pPr>
        <w:ind w:left="425" w:hanging="340"/>
      </w:pPr>
      <w:r>
        <w:rPr>
          <w:b/>
          <w:color w:val="0B6E5F"/>
        </w:rPr>
        <w:t xml:space="preserve">3. </w:t>
      </w:r>
      <w:r>
        <w:t>Máy mới / tổ chức mới: quản trị tạo mã enroll có hạn (</w:t>
      </w:r>
      <w:r>
        <w:rPr>
          <w:rFonts w:ascii="Consolas" w:hAnsi="Consolas" w:eastAsia="Consolas" w:cs="Consolas"/>
          <w:sz w:val="21"/>
        </w:rPr>
        <w:t>agent_enrollments</w:t>
      </w:r>
      <w:r>
        <w:t>), đưa vào bộ cài.</w:t>
      </w:r>
    </w:p>
    <w:p>
      <w:pPr>
        <w:ind w:left="425" w:hanging="340"/>
      </w:pPr>
      <w:r>
        <w:rPr>
          <w:b/>
          <w:color w:val="0B6E5F"/>
        </w:rPr>
        <w:t xml:space="preserve">4. </w:t>
      </w:r>
      <w:r>
        <w:t xml:space="preserve">Mỗi lần kết nối, Core gửi chuỗi ngẫu nhiên, agent ký bằng khoá riêng → Core xác minh → cho vào room </w:t>
      </w:r>
      <w:r>
        <w:rPr>
          <w:rFonts w:ascii="Consolas" w:hAnsi="Consolas" w:eastAsia="Consolas" w:cs="Consolas"/>
          <w:sz w:val="21"/>
        </w:rPr>
        <w:t>t:&lt;tenant&gt;:dev:&lt;device&gt;</w:t>
      </w:r>
      <w:r>
        <w:t>.</w:t>
      </w:r>
    </w:p>
    <w:p>
      <w:pPr>
        <w:pStyle w:val="Heading2"/>
      </w:pPr>
      <w:r>
        <w:t>G3. Envelope lệnh v3</w:t>
      </w:r>
    </w:p>
    <w:p>
      <w:pPr>
        <w:pStyle w:val="CodeBlock"/>
        <w:ind w:left="113"/>
        <w:shd w:val="clear" w:color="auto" w:fill="EEF3F1"/>
      </w:pPr>
      <w:r>
        <w:t>{</w:t>
      </w:r>
    </w:p>
    <w:p>
      <w:pPr>
        <w:pStyle w:val="CodeBlock"/>
        <w:ind w:left="113"/>
        <w:shd w:val="clear" w:color="auto" w:fill="EEF3F1"/>
      </w:pPr>
      <w:r>
        <w:t xml:space="preserve">  "command_id": "6f1c…",            </w:t>
      </w:r>
      <w:r>
        <w:rPr>
          <w:color w:val="5B6966"/>
        </w:rPr>
        <w:t>// chống chạy đúp</w:t>
      </w:r>
    </w:p>
    <w:p>
      <w:pPr>
        <w:pStyle w:val="CodeBlock"/>
        <w:ind w:left="113"/>
        <w:shd w:val="clear" w:color="auto" w:fill="EEF3F1"/>
      </w:pPr>
      <w:r>
        <w:t xml:space="preserve">  "tenant_id":  "…", "device_id": "…",</w:t>
      </w:r>
    </w:p>
    <w:p>
      <w:pPr>
        <w:pStyle w:val="CodeBlock"/>
        <w:ind w:left="113"/>
        <w:shd w:val="clear" w:color="auto" w:fill="EEF3F1"/>
      </w:pPr>
      <w:r>
        <w:t xml:space="preserve">  "type": "power.shutdown", "payload": {},</w:t>
      </w:r>
    </w:p>
    <w:p>
      <w:pPr>
        <w:pStyle w:val="CodeBlock"/>
        <w:ind w:left="113"/>
        <w:shd w:val="clear" w:color="auto" w:fill="EEF3F1"/>
      </w:pPr>
      <w:r>
        <w:t xml:space="preserve">  "issued_by": "user:…", "issued_at": "2026-10-02T08:00:00Z",</w:t>
      </w:r>
    </w:p>
    <w:p>
      <w:pPr>
        <w:pStyle w:val="CodeBlock"/>
        <w:ind w:left="113"/>
        <w:shd w:val="clear" w:color="auto" w:fill="EEF3F1"/>
      </w:pPr>
      <w:r>
        <w:t xml:space="preserve">  "expires_at": "2026-10-02T08:05:00Z",   </w:t>
      </w:r>
      <w:r>
        <w:rPr>
          <w:color w:val="5B6966"/>
        </w:rPr>
        <w:t>// quá hạn: agent bỏ qua, báo EXPIRED</w:t>
      </w:r>
    </w:p>
    <w:p>
      <w:pPr>
        <w:pStyle w:val="CodeBlock"/>
        <w:ind w:left="113"/>
        <w:shd w:val="clear" w:color="auto" w:fill="EEF3F1"/>
      </w:pPr>
      <w:r>
        <w:t xml:space="preserve">  "sig": "base64(Ed25519 của Core)"      </w:t>
      </w:r>
      <w:r>
        <w:rPr>
          <w:color w:val="5B6966"/>
        </w:rPr>
        <w:t>// agent kiểm bằng khoá công khai ghim trong bộ cài</w:t>
      </w:r>
    </w:p>
    <w:p>
      <w:pPr>
        <w:pStyle w:val="CodeBlock"/>
        <w:ind w:left="113"/>
        <w:shd w:val="clear" w:color="auto" w:fill="EEF3F1"/>
      </w:pPr>
      <w:r>
        <w:t>}</w:t>
      </w:r>
    </w:p>
    <w:p>
      <w:pPr>
        <w:pStyle w:val="CodeBlock"/>
        <w:ind w:left="113"/>
        <w:shd w:val="clear" w:color="auto" w:fill="EEF3F1"/>
      </w:pPr>
      <w:r>
        <w:rPr>
          <w:color w:val="5B6966"/>
        </w:rPr>
        <w:t>// trạng thái: ACK → SUCCESS | FAILED | TIMEOUT | EXPIRED</w:t>
      </w:r>
    </w:p>
    <w:p>
      <w:pPr>
        <w:spacing w:after="40"/>
      </w:pPr>
    </w:p>
    <w:p>
      <w:pPr>
        <w:pStyle w:val="Heading2"/>
      </w:pPr>
      <w:r>
        <w:t>G4. Trạng thái online không ghi CSDL mỗi nhịp tim</w:t>
      </w:r>
    </w:p>
    <w:p>
      <w:pPr>
        <w:pStyle w:val="ListBullet"/>
      </w:pPr>
      <w:r>
        <w:t xml:space="preserve">RAM: </w:t>
      </w:r>
      <w:r>
        <w:rPr>
          <w:rFonts w:ascii="Consolas" w:hAnsi="Consolas" w:eastAsia="Consolas" w:cs="Consolas"/>
          <w:sz w:val="21"/>
        </w:rPr>
        <w:t>ONLINE[tenant][device] = last_ts</w:t>
      </w:r>
      <w:r>
        <w:t xml:space="preserve"> (đường nóng ~437 lượt/giây).</w:t>
      </w:r>
    </w:p>
    <w:p>
      <w:pPr>
        <w:pStyle w:val="ListBullet"/>
      </w:pPr>
      <w:r>
        <w:t xml:space="preserve">Ghi </w:t>
      </w:r>
      <w:r>
        <w:rPr>
          <w:rFonts w:ascii="Consolas" w:hAnsi="Consolas" w:eastAsia="Consolas" w:cs="Consolas"/>
          <w:sz w:val="21"/>
        </w:rPr>
        <w:t>online_state</w:t>
      </w:r>
      <w:r>
        <w:t xml:space="preserve"> chỉ khi đổi trạng thái online ↔ offline; flush </w:t>
      </w:r>
      <w:r>
        <w:rPr>
          <w:rFonts w:ascii="Consolas" w:hAnsi="Consolas" w:eastAsia="Consolas" w:cs="Consolas"/>
          <w:sz w:val="21"/>
        </w:rPr>
        <w:t>last_seen</w:t>
      </w:r>
      <w:r>
        <w:t xml:space="preserve"> mỗi 60 giây theo lô.</w:t>
      </w:r>
    </w:p>
    <w:p>
      <w:pPr>
        <w:pStyle w:val="ListBullet"/>
      </w:pPr>
      <w:r>
        <w:rPr>
          <w:rFonts w:ascii="Consolas" w:hAnsi="Consolas" w:eastAsia="Consolas" w:cs="Consolas"/>
          <w:sz w:val="21"/>
        </w:rPr>
        <w:t>usage_stats</w:t>
      </w:r>
      <w:r>
        <w:t xml:space="preserve"> cộng dồn trong RAM, ghi mỗi 5 phút bằng </w:t>
      </w:r>
      <w:r>
        <w:rPr>
          <w:rFonts w:ascii="Consolas" w:hAnsi="Consolas" w:eastAsia="Consolas" w:cs="Consolas"/>
          <w:sz w:val="21"/>
        </w:rPr>
        <w:t>$inc</w:t>
      </w:r>
      <w:r>
        <w:t xml:space="preserve"> upsert (không giữ transaction qua điểm nhường).</w:t>
      </w:r>
    </w:p>
    <w:p>
      <w:pPr>
        <w:pStyle w:val="ListBullet"/>
      </w:pPr>
      <w:r>
        <w:t>Sau restart Core: coi mọi máy offline, nhịp tim đầu tiên đưa về online trong vài giây (đúng như hệ cũ).</w:t>
      </w:r>
    </w:p>
    <w:p>
      <w:pPr>
        <w:pStyle w:val="Heading2"/>
      </w:pPr>
      <w:r>
        <w:t>G5. Realtime</w:t>
      </w:r>
    </w:p>
    <w:p>
      <w:pPr>
        <w:pStyle w:val="ListBullet"/>
      </w:pPr>
      <w:r>
        <w:t xml:space="preserve">Namespace </w:t>
      </w:r>
      <w:r>
        <w:rPr>
          <w:rFonts w:ascii="Consolas" w:hAnsi="Consolas" w:eastAsia="Consolas" w:cs="Consolas"/>
          <w:sz w:val="21"/>
        </w:rPr>
        <w:t>/desktop</w:t>
      </w:r>
      <w:r>
        <w:t xml:space="preserve"> (trình duyệt/desktop) và </w:t>
      </w:r>
      <w:r>
        <w:rPr>
          <w:rFonts w:ascii="Consolas" w:hAnsi="Consolas" w:eastAsia="Consolas" w:cs="Consolas"/>
          <w:sz w:val="21"/>
        </w:rPr>
        <w:t>/agent</w:t>
      </w:r>
      <w:r>
        <w:t xml:space="preserve"> (agent v3, chỉ websocket). Agent v2 dùng namespace mặc định như cũ.</w:t>
      </w:r>
    </w:p>
    <w:p>
      <w:pPr>
        <w:pStyle w:val="ListBullet"/>
      </w:pPr>
      <w:r>
        <w:t xml:space="preserve">Room: </w:t>
      </w:r>
      <w:r>
        <w:rPr>
          <w:rFonts w:ascii="Consolas" w:hAnsi="Consolas" w:eastAsia="Consolas" w:cs="Consolas"/>
          <w:sz w:val="21"/>
        </w:rPr>
        <w:t>t:&lt;tenant&gt;:room:&lt;room&gt;</w:t>
      </w:r>
      <w:r>
        <w:t xml:space="preserve">, </w:t>
      </w:r>
      <w:r>
        <w:rPr>
          <w:rFonts w:ascii="Consolas" w:hAnsi="Consolas" w:eastAsia="Consolas" w:cs="Consolas"/>
          <w:sz w:val="21"/>
        </w:rPr>
        <w:t>t:&lt;tenant&gt;:u:&lt;user&gt;</w:t>
      </w:r>
      <w:r>
        <w:t xml:space="preserve">, </w:t>
      </w:r>
      <w:r>
        <w:rPr>
          <w:rFonts w:ascii="Consolas" w:hAnsi="Consolas" w:eastAsia="Consolas" w:cs="Consolas"/>
          <w:sz w:val="21"/>
        </w:rPr>
        <w:t>t:&lt;tenant&gt;:dev:&lt;device&gt;</w:t>
      </w:r>
      <w:r>
        <w:t>. Không có room toàn cục → không thể phát nhầm sang tổ chức khác.</w:t>
      </w:r>
    </w:p>
    <w:p>
      <w:pPr>
        <w:pStyle w:val="ListBullet"/>
      </w:pPr>
      <w:r>
        <w:t xml:space="preserve">Giữ </w:t>
      </w:r>
      <w:r>
        <w:rPr>
          <w:rFonts w:ascii="Consolas" w:hAnsi="Consolas" w:eastAsia="Consolas" w:cs="Consolas"/>
          <w:sz w:val="21"/>
        </w:rPr>
        <w:t>max_decode_packets = 500</w:t>
      </w:r>
      <w:r>
        <w:t xml:space="preserve">, gom </w:t>
      </w:r>
      <w:r>
        <w:rPr>
          <w:rFonts w:ascii="Consolas" w:hAnsi="Consolas" w:eastAsia="Consolas" w:cs="Consolas"/>
          <w:sz w:val="21"/>
        </w:rPr>
        <w:t>batch_device_update</w:t>
      </w:r>
      <w:r>
        <w:t xml:space="preserve"> kèm </w:t>
      </w:r>
      <w:r>
        <w:rPr>
          <w:rFonts w:ascii="Consolas" w:hAnsi="Consolas" w:eastAsia="Consolas" w:cs="Consolas"/>
          <w:sz w:val="21"/>
        </w:rPr>
        <w:t>room_stats</w:t>
      </w:r>
      <w:r>
        <w:t xml:space="preserve"> + </w:t>
      </w:r>
      <w:r>
        <w:rPr>
          <w:rFonts w:ascii="Consolas" w:hAnsi="Consolas" w:eastAsia="Consolas" w:cs="Consolas"/>
          <w:sz w:val="21"/>
        </w:rPr>
        <w:t>total_online</w:t>
      </w:r>
      <w:r>
        <w:t xml:space="preserve"> tuyệt đối.</w:t>
      </w:r>
    </w:p>
    <w:p>
      <w:pPr>
        <w:pStyle w:val="Heading2"/>
      </w:pPr>
      <w:r>
        <w:t>G6. Bộ tương thích agent cũ + canary bằng Caddy</w:t>
      </w:r>
    </w:p>
    <w:p>
      <w:r>
        <w:t xml:space="preserve">Agent 2.7.5.x kết nối tới cùng địa chỉ HTTPS như hiện nay. Caddy quyết định gửi tới hub cũ hay Core mới theo </w:t>
      </w:r>
      <w:r>
        <w:rPr>
          <w:b/>
        </w:rPr>
        <w:t>IP nguồn</w:t>
      </w:r>
      <w:r>
        <w:t>. Agent không biết mình đang nói chuyện với server nào, nên không có gì phải cài trên máy trạm.</w:t>
      </w:r>
    </w:p>
    <w:p>
      <w:pPr>
        <w:pStyle w:val="CodeBlock"/>
        <w:ind w:left="113"/>
        <w:shd w:val="clear" w:color="auto" w:fill="EEF3F1"/>
      </w:pPr>
      <w:r>
        <w:rPr>
          <w:color w:val="5B6966"/>
        </w:rPr>
        <w:t># Caddyfile, trong khối site :5443 — đặt TRƯỚC "handle @hub" (Core cùng máy: 127.0.0.1:7009)</w:t>
      </w:r>
    </w:p>
    <w:p>
      <w:pPr>
        <w:pStyle w:val="CodeBlock"/>
        <w:ind w:left="113"/>
        <w:shd w:val="clear" w:color="auto" w:fill="EEF3F1"/>
      </w:pPr>
      <w:r>
        <w:t>@core_canary {</w:t>
      </w:r>
    </w:p>
    <w:p>
      <w:pPr>
        <w:pStyle w:val="CodeBlock"/>
        <w:ind w:left="113"/>
        <w:shd w:val="clear" w:color="auto" w:fill="EEF3F1"/>
      </w:pPr>
      <w:r>
        <w:t xml:space="preserve">    client_ip 10.21.30.250/32              </w:t>
      </w:r>
      <w:r>
        <w:rPr>
          <w:color w:val="5B6966"/>
        </w:rPr>
        <w:t># bước 1: một máy thử; bước 2: thêm dải IP của một phòng</w:t>
      </w:r>
    </w:p>
    <w:p>
      <w:pPr>
        <w:pStyle w:val="CodeBlock"/>
        <w:ind w:left="113"/>
        <w:shd w:val="clear" w:color="auto" w:fill="EEF3F1"/>
      </w:pPr>
      <w:r>
        <w:t xml:space="preserve">    path /update /check_update /download_setup /client_log /offline /check_command/* /login_result/*</w:t>
      </w:r>
    </w:p>
    <w:p>
      <w:pPr>
        <w:pStyle w:val="CodeBlock"/>
        <w:ind w:left="113"/>
        <w:shd w:val="clear" w:color="auto" w:fill="EEF3F1"/>
      </w:pPr>
      <w:r>
        <w:t xml:space="preserve">    path /ps_auth_result/* /pty_auth_result/* /ps_bulk_result/* /send_report /collect_upload /collect_report</w:t>
      </w:r>
    </w:p>
    <w:p>
      <w:pPr>
        <w:pStyle w:val="CodeBlock"/>
        <w:ind w:left="113"/>
        <w:shd w:val="clear" w:color="auto" w:fill="EEF3F1"/>
      </w:pPr>
      <w:r>
        <w:t xml:space="preserve">    path /work_file/* /fs_recv /fs_recv_raw /fs_serve/* /fs_bridge/* /socket.io/*</w:t>
      </w:r>
    </w:p>
    <w:p>
      <w:pPr>
        <w:pStyle w:val="CodeBlock"/>
        <w:ind w:left="113"/>
        <w:shd w:val="clear" w:color="auto" w:fill="EEF3F1"/>
      </w:pPr>
      <w:r>
        <w:t>}</w:t>
      </w:r>
    </w:p>
    <w:p>
      <w:pPr>
        <w:pStyle w:val="CodeBlock"/>
        <w:ind w:left="113"/>
        <w:shd w:val="clear" w:color="auto" w:fill="EEF3F1"/>
      </w:pPr>
      <w:r>
        <w:t>handle @core_canary {</w:t>
      </w:r>
    </w:p>
    <w:p>
      <w:pPr>
        <w:pStyle w:val="CodeBlock"/>
        <w:ind w:left="113"/>
        <w:shd w:val="clear" w:color="auto" w:fill="EEF3F1"/>
      </w:pPr>
      <w:r>
        <w:t xml:space="preserve">    reverse_proxy 127.0.0.1:7009</w:t>
      </w:r>
    </w:p>
    <w:p>
      <w:pPr>
        <w:pStyle w:val="CodeBlock"/>
        <w:ind w:left="113"/>
        <w:shd w:val="clear" w:color="auto" w:fill="EEF3F1"/>
      </w:pPr>
      <w:r>
        <w:t>}</w:t>
      </w:r>
    </w:p>
    <w:p>
      <w:pPr>
        <w:pStyle w:val="CodeBlock"/>
        <w:ind w:left="113"/>
        <w:shd w:val="clear" w:color="auto" w:fill="EEF3F1"/>
      </w:pPr>
      <w:r>
        <w:rPr>
          <w:color w:val="5B6966"/>
        </w:rPr>
        <w:t># Quay lui: xoá khối trên → caddy validate → caddy reload (vài giây, không gián đoạn máy khác)</w:t>
      </w:r>
    </w:p>
    <w:p>
      <w:pPr>
        <w:spacing w:after="40"/>
      </w:pPr>
    </w:p>
    <w:tbl>
      <w:tblPr>
        <w:tblW w:type="auto" w:w="0"/>
        <w:tblLayout w:type="fixed"/>
        <w:tblLook w:firstColumn="1" w:firstRow="1" w:lastColumn="0" w:lastRow="0" w:noHBand="0" w:noVBand="1" w:val="04A0"/>
        <w:tblBorders>
          <w:top w:val="nil"/>
          <w:left w:val="single" w:sz="24" w:color="8F5404"/>
          <w:bottom w:val="nil"/>
          <w:right w:val="nil"/>
          <w:insideH w:val="nil"/>
          <w:insideV w:val="nil"/>
        </w:tblBorders>
      </w:tblPr>
      <w:tblGrid>
        <w:gridCol w:w="9071"/>
      </w:tblGrid>
      <w:tr>
        <w:tc>
          <w:tcPr>
            <w:tcW w:type="dxa" w:w="9071"/>
            <w:shd w:val="clear" w:color="auto" w:fill="FBEACF"/>
          </w:tcPr>
          <w:p>
            <w:pPr>
              <w:spacing w:after="40"/>
            </w:pPr>
            <w:r>
              <w:rPr>
                <w:b/>
                <w:color w:val="8F5404"/>
                <w:sz w:val="20"/>
              </w:rPr>
              <w:t>BA ĐIỀU KIỆN BẮT BUỘC</w:t>
            </w:r>
          </w:p>
          <w:p>
            <w:r>
              <w:t xml:space="preserve">(1) Giữ nguyên chứng thư TLS của cổng 5443, vì agent cũ ghim chứng thư (quyết định đã ghi: không xoay khoá máy chủ). (2) Lọc theo </w:t>
            </w:r>
            <w:r>
              <w:rPr>
                <w:b/>
              </w:rPr>
              <w:t>IP + danh sách đường dẫn của agent</w:t>
            </w:r>
            <w:r>
              <w:t xml:space="preserve">, KHÔNG theo User-Agent: agent 2.7.5.3 tự gửi </w:t>
            </w:r>
            <w:r>
              <w:rPr>
                <w:rFonts w:ascii="Consolas" w:hAnsi="Consolas" w:eastAsia="Consolas" w:cs="Consolas"/>
                <w:sz w:val="21"/>
              </w:rPr>
              <w:t>User-Agent: Mozilla/5.0</w:t>
            </w:r>
            <w:r>
              <w:t xml:space="preserve"> ở </w:t>
            </w:r>
            <w:r>
              <w:rPr>
                <w:rFonts w:ascii="Consolas" w:hAnsi="Consolas" w:eastAsia="Consolas" w:cs="Consolas"/>
                <w:sz w:val="21"/>
              </w:rPr>
              <w:t>/check_update</w:t>
            </w:r>
            <w:r>
              <w:t xml:space="preserve"> và </w:t>
            </w:r>
            <w:r>
              <w:rPr>
                <w:rFonts w:ascii="Consolas" w:hAnsi="Consolas" w:eastAsia="Consolas" w:cs="Consolas"/>
                <w:sz w:val="21"/>
              </w:rPr>
              <w:t>/download_setup</w:t>
            </w:r>
            <w:r>
              <w:t xml:space="preserve"> (đo từ mã nguồn 02/10/2026, HOP_DONG mục A11). Trình duyệt của GV ngồi máy đó vẫn về web cũ vì trang web không nằm trong danh sách đường dẫn. (3) Kiểm thứ tự khối bằng </w:t>
            </w:r>
            <w:r>
              <w:rPr>
                <w:rFonts w:ascii="Consolas" w:hAnsi="Consolas" w:eastAsia="Consolas" w:cs="Consolas"/>
                <w:sz w:val="21"/>
              </w:rPr>
              <w:t>caddy adapt --pretty</w:t>
            </w:r>
            <w:r>
              <w:t xml:space="preserve">: đích </w:t>
            </w:r>
            <w:r>
              <w:rPr>
                <w:rFonts w:ascii="Consolas" w:hAnsi="Consolas" w:eastAsia="Consolas" w:cs="Consolas"/>
                <w:sz w:val="21"/>
              </w:rPr>
              <w:t>127.0.0.1:7009</w:t>
            </w:r>
            <w:r>
              <w:t xml:space="preserve"> phải đứng trước </w:t>
            </w:r>
            <w:r>
              <w:rPr>
                <w:rFonts w:ascii="Consolas" w:hAnsi="Consolas" w:eastAsia="Consolas" w:cs="Consolas"/>
                <w:sz w:val="21"/>
              </w:rPr>
              <w:t>127.0.0.1:5009</w:t>
            </w:r>
            <w:r>
              <w:t>.</w:t>
            </w:r>
          </w:p>
        </w:tc>
      </w:tr>
    </w:tbl>
    <w:p>
      <w:pPr>
        <w:spacing w:after="40"/>
      </w:pPr>
    </w:p>
    <w:p>
      <w:pPr>
        <w:pStyle w:val="Heading2"/>
      </w:pPr>
      <w:r>
        <w:t>G7. Lưu trữ tệp</w:t>
      </w:r>
    </w:p>
    <w:p>
      <w:r>
        <w:rPr>
          <w:rFonts w:ascii="Consolas" w:hAnsi="Consolas" w:eastAsia="Consolas" w:cs="Consolas"/>
          <w:sz w:val="21"/>
        </w:rPr>
        <w:t>StorageService</w:t>
      </w:r>
      <w:r>
        <w:t xml:space="preserve"> có 5 thao tác: </w:t>
      </w:r>
      <w:r>
        <w:rPr>
          <w:rFonts w:ascii="Consolas" w:hAnsi="Consolas" w:eastAsia="Consolas" w:cs="Consolas"/>
          <w:sz w:val="21"/>
        </w:rPr>
        <w:t>put_stream</w:t>
      </w:r>
      <w:r>
        <w:t xml:space="preserve">, </w:t>
      </w:r>
      <w:r>
        <w:rPr>
          <w:rFonts w:ascii="Consolas" w:hAnsi="Consolas" w:eastAsia="Consolas" w:cs="Consolas"/>
          <w:sz w:val="21"/>
        </w:rPr>
        <w:t>get_stream</w:t>
      </w:r>
      <w:r>
        <w:t xml:space="preserve">, </w:t>
      </w:r>
      <w:r>
        <w:rPr>
          <w:rFonts w:ascii="Consolas" w:hAnsi="Consolas" w:eastAsia="Consolas" w:cs="Consolas"/>
          <w:sz w:val="21"/>
        </w:rPr>
        <w:t>delete</w:t>
      </w:r>
      <w:r>
        <w:t xml:space="preserve">, </w:t>
      </w:r>
      <w:r>
        <w:rPr>
          <w:rFonts w:ascii="Consolas" w:hAnsi="Consolas" w:eastAsia="Consolas" w:cs="Consolas"/>
          <w:sz w:val="21"/>
        </w:rPr>
        <w:t>list</w:t>
      </w:r>
      <w:r>
        <w:t xml:space="preserve">, </w:t>
      </w:r>
      <w:r>
        <w:rPr>
          <w:rFonts w:ascii="Consolas" w:hAnsi="Consolas" w:eastAsia="Consolas" w:cs="Consolas"/>
          <w:sz w:val="21"/>
        </w:rPr>
        <w:t>presign</w:t>
      </w:r>
      <w:r>
        <w:t xml:space="preserve"> (khi dùng S3). Khoá luôn bắt đầu bằng </w:t>
      </w:r>
      <w:r>
        <w:rPr>
          <w:rFonts w:ascii="Consolas" w:hAnsi="Consolas" w:eastAsia="Consolas" w:cs="Consolas"/>
          <w:sz w:val="21"/>
        </w:rPr>
        <w:t>tenants/&lt;tenant_id&gt;/</w:t>
      </w:r>
      <w:r>
        <w:t xml:space="preserve">. Tệp truyền dạng luồng (không nạp cả tệp vào RAM, bài học 10.8). Hạn dùng ghi trong </w:t>
      </w:r>
      <w:r>
        <w:rPr>
          <w:rFonts w:ascii="Consolas" w:hAnsi="Consolas" w:eastAsia="Consolas" w:cs="Consolas"/>
          <w:sz w:val="21"/>
        </w:rPr>
        <w:t>file_metadata.expires_at</w:t>
      </w:r>
      <w:r>
        <w:t>, worker dọn theo hạn.</w:t>
      </w:r>
    </w:p>
    <w:p>
      <w:pPr>
        <w:pStyle w:val="Heading2"/>
      </w:pPr>
      <w:r>
        <w:t>G8. Tích hợp hệ thi (ThiHSK, ThiPM)</w:t>
      </w:r>
    </w:p>
    <w:p>
      <w:r>
        <w:t xml:space="preserve">Giữ nguyên đường dẫn và định dạng </w:t>
      </w:r>
      <w:r>
        <w:rPr>
          <w:rFonts w:ascii="Consolas" w:hAnsi="Consolas" w:eastAsia="Consolas" w:cs="Consolas"/>
          <w:sz w:val="21"/>
        </w:rPr>
        <w:t>/internal/*</w:t>
      </w:r>
      <w:r>
        <w:t xml:space="preserve">. Giai đoạn on-prem giữ </w:t>
      </w:r>
      <w:r>
        <w:rPr>
          <w:rFonts w:ascii="Consolas" w:hAnsi="Consolas" w:eastAsia="Consolas" w:cs="Consolas"/>
          <w:sz w:val="21"/>
        </w:rPr>
        <w:t>X-Internal-Token</w:t>
      </w:r>
      <w:r>
        <w:t xml:space="preserve"> + allowlist IP máy chủ hệ thi. Khi lên cloud chuyển sang API key theo tổ chức: </w:t>
      </w:r>
      <w:r>
        <w:rPr>
          <w:rFonts w:ascii="Consolas" w:hAnsi="Consolas" w:eastAsia="Consolas" w:cs="Consolas"/>
          <w:sz w:val="21"/>
        </w:rPr>
        <w:t>X-ITM-Key-Id</w:t>
      </w:r>
      <w:r>
        <w:t xml:space="preserve">, </w:t>
      </w:r>
      <w:r>
        <w:rPr>
          <w:rFonts w:ascii="Consolas" w:hAnsi="Consolas" w:eastAsia="Consolas" w:cs="Consolas"/>
          <w:sz w:val="21"/>
        </w:rPr>
        <w:t>X-ITM-Timestamp</w:t>
      </w:r>
      <w:r>
        <w:t xml:space="preserve"> (lệch tối đa 300 giây), </w:t>
      </w:r>
      <w:r>
        <w:rPr>
          <w:rFonts w:ascii="Consolas" w:hAnsi="Consolas" w:eastAsia="Consolas" w:cs="Consolas"/>
          <w:sz w:val="21"/>
        </w:rPr>
        <w:t>X-ITM-Signature</w:t>
      </w:r>
      <w:r>
        <w:t xml:space="preserve"> = HMAC-SHA256. Hệ thi chỉ đổi biến môi trường địa chỉ + khoá, không đổi code.</w:t>
      </w:r>
    </w:p>
    <w:p>
      <w:pPr>
        <w:pStyle w:val="Heading2"/>
      </w:pPr>
      <w:r>
        <w:t>G9. Ánh xạ 24 bảng SQLite sang MongoDB</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627"/>
        <w:gridCol w:w="1095"/>
        <w:gridCol w:w="2377"/>
        <w:gridCol w:w="2971"/>
      </w:tblGrid>
      <w:tr>
        <w:trPr>
          <w:tblHeader w:val="true"/>
        </w:trPr>
        <w:tc>
          <w:tcPr>
            <w:tcW w:type="dxa" w:w="2627"/>
            <w:shd w:val="clear" w:color="auto" w:fill="E3ECE9"/>
          </w:tcPr>
          <w:p>
            <w:pPr>
              <w:spacing w:after="20"/>
            </w:pPr>
            <w:r>
              <w:rPr>
                <w:b/>
                <w:sz w:val="21"/>
              </w:rPr>
              <w:t>SQLite hiện tại</w:t>
            </w:r>
          </w:p>
        </w:tc>
        <w:tc>
          <w:tcPr>
            <w:tcW w:type="dxa" w:w="1095"/>
            <w:shd w:val="clear" w:color="auto" w:fill="E3ECE9"/>
          </w:tcPr>
          <w:p>
            <w:pPr>
              <w:spacing w:after="20"/>
              <w:jc w:val="right"/>
            </w:pPr>
            <w:r>
              <w:rPr>
                <w:b/>
                <w:sz w:val="21"/>
              </w:rPr>
              <w:t>Số dòng</w:t>
            </w:r>
          </w:p>
        </w:tc>
        <w:tc>
          <w:tcPr>
            <w:tcW w:type="dxa" w:w="2377"/>
            <w:shd w:val="clear" w:color="auto" w:fill="E3ECE9"/>
          </w:tcPr>
          <w:p>
            <w:pPr>
              <w:spacing w:after="20"/>
            </w:pPr>
            <w:r>
              <w:rPr>
                <w:b/>
                <w:sz w:val="21"/>
              </w:rPr>
              <w:t>MongoDB (</w:t>
            </w:r>
            <w:r>
              <w:rPr>
                <w:rFonts w:ascii="Consolas" w:hAnsi="Consolas" w:eastAsia="Consolas" w:cs="Consolas"/>
                <w:b/>
                <w:sz w:val="17"/>
              </w:rPr>
              <w:t>itm_core</w:t>
            </w:r>
            <w:r>
              <w:rPr>
                <w:b/>
                <w:sz w:val="21"/>
              </w:rPr>
              <w:t>)</w:t>
            </w:r>
          </w:p>
        </w:tc>
        <w:tc>
          <w:tcPr>
            <w:tcW w:type="dxa" w:w="2971"/>
            <w:shd w:val="clear" w:color="auto" w:fill="E3ECE9"/>
          </w:tcPr>
          <w:p>
            <w:pPr>
              <w:spacing w:after="20"/>
            </w:pPr>
            <w:r>
              <w:rPr>
                <w:b/>
                <w:sz w:val="21"/>
              </w:rPr>
              <w:t>Ghi chú chuyển</w:t>
            </w:r>
          </w:p>
        </w:tc>
      </w:tr>
      <w:tr>
        <w:tc>
          <w:tcPr>
            <w:tcW w:type="dxa" w:w="2627"/>
          </w:tcPr>
          <w:p>
            <w:pPr>
              <w:spacing w:after="20"/>
            </w:pPr>
            <w:r>
              <w:rPr>
                <w:rFonts w:ascii="Consolas" w:hAnsi="Consolas" w:eastAsia="Consolas" w:cs="Consolas"/>
                <w:sz w:val="17"/>
              </w:rPr>
              <w:t>computers</w:t>
            </w:r>
          </w:p>
        </w:tc>
        <w:tc>
          <w:tcPr>
            <w:tcW w:type="dxa" w:w="1095"/>
          </w:tcPr>
          <w:p>
            <w:pPr>
              <w:spacing w:after="20"/>
              <w:jc w:val="right"/>
            </w:pPr>
            <w:r>
              <w:rPr>
                <w:sz w:val="21"/>
              </w:rPr>
              <w:t>889</w:t>
            </w:r>
          </w:p>
        </w:tc>
        <w:tc>
          <w:tcPr>
            <w:tcW w:type="dxa" w:w="2377"/>
          </w:tcPr>
          <w:p>
            <w:pPr>
              <w:spacing w:after="20"/>
            </w:pPr>
            <w:r>
              <w:rPr>
                <w:rFonts w:ascii="Consolas" w:hAnsi="Consolas" w:eastAsia="Consolas" w:cs="Consolas"/>
                <w:sz w:val="17"/>
              </w:rPr>
              <w:t>computers</w:t>
            </w:r>
            <w:r>
              <w:rPr>
                <w:sz w:val="21"/>
              </w:rPr>
              <w:t xml:space="preserve"> + </w:t>
            </w:r>
            <w:r>
              <w:rPr>
                <w:rFonts w:ascii="Consolas" w:hAnsi="Consolas" w:eastAsia="Consolas" w:cs="Consolas"/>
                <w:sz w:val="17"/>
              </w:rPr>
              <w:t>agents</w:t>
            </w:r>
          </w:p>
        </w:tc>
        <w:tc>
          <w:tcPr>
            <w:tcW w:type="dxa" w:w="2971"/>
          </w:tcPr>
          <w:p>
            <w:pPr>
              <w:spacing w:after="20"/>
            </w:pPr>
            <w:r>
              <w:rPr>
                <w:sz w:val="21"/>
              </w:rPr>
              <w:t xml:space="preserve">Tạo </w:t>
            </w:r>
            <w:r>
              <w:rPr>
                <w:rFonts w:ascii="Consolas" w:hAnsi="Consolas" w:eastAsia="Consolas" w:cs="Consolas"/>
                <w:sz w:val="17"/>
              </w:rPr>
              <w:t>device_id</w:t>
            </w:r>
            <w:r>
              <w:rPr>
                <w:sz w:val="21"/>
              </w:rPr>
              <w:t xml:space="preserve">; </w:t>
            </w:r>
            <w:r>
              <w:rPr>
                <w:rFonts w:ascii="Consolas" w:hAnsi="Consolas" w:eastAsia="Consolas" w:cs="Consolas"/>
                <w:sz w:val="17"/>
              </w:rPr>
              <w:t>room_override</w:t>
            </w:r>
            <w:r>
              <w:rPr>
                <w:sz w:val="21"/>
              </w:rPr>
              <w:t xml:space="preserve">, </w:t>
            </w:r>
            <w:r>
              <w:rPr>
                <w:rFonts w:ascii="Consolas" w:hAnsi="Consolas" w:eastAsia="Consolas" w:cs="Consolas"/>
                <w:sz w:val="17"/>
              </w:rPr>
              <w:t>move_seat</w:t>
            </w:r>
            <w:r>
              <w:rPr>
                <w:sz w:val="21"/>
              </w:rPr>
              <w:t xml:space="preserve"> giữ nguyên nghĩa</w:t>
            </w:r>
          </w:p>
        </w:tc>
      </w:tr>
      <w:tr>
        <w:tc>
          <w:tcPr>
            <w:tcW w:type="dxa" w:w="2627"/>
          </w:tcPr>
          <w:p>
            <w:pPr>
              <w:spacing w:after="20"/>
            </w:pPr>
            <w:r>
              <w:rPr>
                <w:rFonts w:ascii="Consolas" w:hAnsi="Consolas" w:eastAsia="Consolas" w:cs="Consolas"/>
                <w:sz w:val="17"/>
              </w:rPr>
              <w:t>computers_archive</w:t>
            </w:r>
            <w:r>
              <w:rPr>
                <w:sz w:val="21"/>
              </w:rPr>
              <w:t xml:space="preserve">, </w:t>
            </w:r>
            <w:r>
              <w:rPr>
                <w:rFonts w:ascii="Consolas" w:hAnsi="Consolas" w:eastAsia="Consolas" w:cs="Consolas"/>
                <w:sz w:val="17"/>
              </w:rPr>
              <w:t>machine_events</w:t>
            </w:r>
          </w:p>
        </w:tc>
        <w:tc>
          <w:tcPr>
            <w:tcW w:type="dxa" w:w="1095"/>
          </w:tcPr>
          <w:p>
            <w:pPr>
              <w:spacing w:after="20"/>
              <w:jc w:val="right"/>
            </w:pPr>
            <w:r>
              <w:rPr>
                <w:sz w:val="21"/>
              </w:rPr>
              <w:t>— / 464</w:t>
            </w:r>
          </w:p>
        </w:tc>
        <w:tc>
          <w:tcPr>
            <w:tcW w:type="dxa" w:w="2377"/>
          </w:tcPr>
          <w:p>
            <w:pPr>
              <w:spacing w:after="20"/>
            </w:pPr>
            <w:r>
              <w:rPr>
                <w:sz w:val="21"/>
              </w:rPr>
              <w:t>cùng tên</w:t>
            </w:r>
          </w:p>
        </w:tc>
        <w:tc>
          <w:tcPr>
            <w:tcW w:type="dxa" w:w="2971"/>
          </w:tcPr>
          <w:p>
            <w:pPr>
              <w:spacing w:after="20"/>
            </w:pPr>
            <w:r>
              <w:rPr>
                <w:sz w:val="21"/>
              </w:rPr>
              <w:t>Bất biến, chép nguyên</w:t>
            </w:r>
          </w:p>
        </w:tc>
      </w:tr>
      <w:tr>
        <w:tc>
          <w:tcPr>
            <w:tcW w:type="dxa" w:w="2627"/>
          </w:tcPr>
          <w:p>
            <w:pPr>
              <w:spacing w:after="20"/>
            </w:pPr>
            <w:r>
              <w:rPr>
                <w:rFonts w:ascii="Consolas" w:hAnsi="Consolas" w:eastAsia="Consolas" w:cs="Consolas"/>
                <w:sz w:val="17"/>
              </w:rPr>
              <w:t>usage_stats</w:t>
            </w:r>
          </w:p>
        </w:tc>
        <w:tc>
          <w:tcPr>
            <w:tcW w:type="dxa" w:w="1095"/>
          </w:tcPr>
          <w:p>
            <w:pPr>
              <w:spacing w:after="20"/>
              <w:jc w:val="right"/>
            </w:pPr>
            <w:r>
              <w:rPr>
                <w:sz w:val="21"/>
              </w:rPr>
              <w:t>125.286</w:t>
            </w:r>
          </w:p>
        </w:tc>
        <w:tc>
          <w:tcPr>
            <w:tcW w:type="dxa" w:w="2377"/>
          </w:tcPr>
          <w:p>
            <w:pPr>
              <w:spacing w:after="20"/>
            </w:pPr>
            <w:r>
              <w:rPr>
                <w:rFonts w:ascii="Consolas" w:hAnsi="Consolas" w:eastAsia="Consolas" w:cs="Consolas"/>
                <w:sz w:val="17"/>
              </w:rPr>
              <w:t>usage_stats</w:t>
            </w:r>
          </w:p>
        </w:tc>
        <w:tc>
          <w:tcPr>
            <w:tcW w:type="dxa" w:w="2971"/>
          </w:tcPr>
          <w:p>
            <w:pPr>
              <w:spacing w:after="20"/>
            </w:pPr>
            <w:r>
              <w:rPr>
                <w:sz w:val="21"/>
              </w:rPr>
              <w:t xml:space="preserve">Khoá </w:t>
            </w:r>
            <w:r>
              <w:rPr>
                <w:rFonts w:ascii="Consolas" w:hAnsi="Consolas" w:eastAsia="Consolas" w:cs="Consolas"/>
                <w:sz w:val="17"/>
              </w:rPr>
              <w:t>(tenant, device, date)</w:t>
            </w:r>
            <w:r>
              <w:rPr>
                <w:sz w:val="21"/>
              </w:rPr>
              <w:t>; chuyển theo lô 5.000</w:t>
            </w:r>
          </w:p>
        </w:tc>
      </w:tr>
      <w:tr>
        <w:tc>
          <w:tcPr>
            <w:tcW w:type="dxa" w:w="2627"/>
          </w:tcPr>
          <w:p>
            <w:pPr>
              <w:spacing w:after="20"/>
            </w:pPr>
            <w:r>
              <w:rPr>
                <w:rFonts w:ascii="Consolas" w:hAnsi="Consolas" w:eastAsia="Consolas" w:cs="Consolas"/>
                <w:sz w:val="17"/>
              </w:rPr>
              <w:t>online_state</w:t>
            </w:r>
          </w:p>
        </w:tc>
        <w:tc>
          <w:tcPr>
            <w:tcW w:type="dxa" w:w="1095"/>
          </w:tcPr>
          <w:p>
            <w:pPr>
              <w:spacing w:after="20"/>
              <w:jc w:val="right"/>
            </w:pPr>
            <w:r>
              <w:rPr>
                <w:sz w:val="21"/>
              </w:rPr>
              <w:t>—</w:t>
            </w:r>
          </w:p>
        </w:tc>
        <w:tc>
          <w:tcPr>
            <w:tcW w:type="dxa" w:w="2377"/>
          </w:tcPr>
          <w:p>
            <w:pPr>
              <w:spacing w:after="20"/>
            </w:pPr>
            <w:r>
              <w:rPr>
                <w:sz w:val="21"/>
              </w:rPr>
              <w:t xml:space="preserve">RAM + </w:t>
            </w:r>
            <w:r>
              <w:rPr>
                <w:rFonts w:ascii="Consolas" w:hAnsi="Consolas" w:eastAsia="Consolas" w:cs="Consolas"/>
                <w:sz w:val="17"/>
              </w:rPr>
              <w:t>online_state</w:t>
            </w:r>
          </w:p>
        </w:tc>
        <w:tc>
          <w:tcPr>
            <w:tcW w:type="dxa" w:w="2971"/>
          </w:tcPr>
          <w:p>
            <w:pPr>
              <w:spacing w:after="20"/>
            </w:pPr>
            <w:r>
              <w:rPr>
                <w:sz w:val="21"/>
              </w:rPr>
              <w:t>Không chuyển, tự dựng lại từ nhịp tim</w:t>
            </w:r>
          </w:p>
        </w:tc>
      </w:tr>
      <w:tr>
        <w:tc>
          <w:tcPr>
            <w:tcW w:type="dxa" w:w="2627"/>
          </w:tcPr>
          <w:p>
            <w:pPr>
              <w:spacing w:after="20"/>
            </w:pPr>
            <w:r>
              <w:rPr>
                <w:rFonts w:ascii="Consolas" w:hAnsi="Consolas" w:eastAsia="Consolas" w:cs="Consolas"/>
                <w:sz w:val="17"/>
              </w:rPr>
              <w:t>client_logs</w:t>
            </w:r>
          </w:p>
        </w:tc>
        <w:tc>
          <w:tcPr>
            <w:tcW w:type="dxa" w:w="1095"/>
          </w:tcPr>
          <w:p>
            <w:pPr>
              <w:spacing w:after="20"/>
              <w:jc w:val="right"/>
            </w:pPr>
            <w:r>
              <w:rPr>
                <w:sz w:val="21"/>
              </w:rPr>
              <w:t>57.665</w:t>
            </w:r>
          </w:p>
        </w:tc>
        <w:tc>
          <w:tcPr>
            <w:tcW w:type="dxa" w:w="2377"/>
          </w:tcPr>
          <w:p>
            <w:pPr>
              <w:spacing w:after="20"/>
            </w:pPr>
            <w:r>
              <w:rPr>
                <w:rFonts w:ascii="Consolas" w:hAnsi="Consolas" w:eastAsia="Consolas" w:cs="Consolas"/>
                <w:sz w:val="17"/>
              </w:rPr>
              <w:t>client_logs</w:t>
            </w:r>
            <w:r>
              <w:rPr>
                <w:sz w:val="21"/>
              </w:rPr>
              <w:t xml:space="preserve"> (TTL 90 ngày)</w:t>
            </w:r>
          </w:p>
        </w:tc>
        <w:tc>
          <w:tcPr>
            <w:tcW w:type="dxa" w:w="2971"/>
          </w:tcPr>
          <w:p>
            <w:pPr>
              <w:spacing w:after="20"/>
            </w:pPr>
            <w:r>
              <w:rPr>
                <w:sz w:val="21"/>
              </w:rPr>
              <w:t>Chỉ chuyển 90 ngày gần nhất</w:t>
            </w:r>
          </w:p>
        </w:tc>
      </w:tr>
      <w:tr>
        <w:tc>
          <w:tcPr>
            <w:tcW w:type="dxa" w:w="2627"/>
          </w:tcPr>
          <w:p>
            <w:pPr>
              <w:spacing w:after="20"/>
            </w:pPr>
            <w:r>
              <w:rPr>
                <w:rFonts w:ascii="Consolas" w:hAnsi="Consolas" w:eastAsia="Consolas" w:cs="Consolas"/>
                <w:sz w:val="17"/>
              </w:rPr>
              <w:t>incidents</w:t>
            </w:r>
          </w:p>
        </w:tc>
        <w:tc>
          <w:tcPr>
            <w:tcW w:type="dxa" w:w="1095"/>
          </w:tcPr>
          <w:p>
            <w:pPr>
              <w:spacing w:after="20"/>
              <w:jc w:val="right"/>
            </w:pPr>
            <w:r>
              <w:rPr>
                <w:sz w:val="21"/>
              </w:rPr>
              <w:t>56</w:t>
            </w:r>
          </w:p>
        </w:tc>
        <w:tc>
          <w:tcPr>
            <w:tcW w:type="dxa" w:w="2377"/>
          </w:tcPr>
          <w:p>
            <w:pPr>
              <w:spacing w:after="20"/>
            </w:pPr>
            <w:r>
              <w:rPr>
                <w:rFonts w:ascii="Consolas" w:hAnsi="Consolas" w:eastAsia="Consolas" w:cs="Consolas"/>
                <w:sz w:val="17"/>
              </w:rPr>
              <w:t>incidents</w:t>
            </w:r>
          </w:p>
        </w:tc>
        <w:tc>
          <w:tcPr>
            <w:tcW w:type="dxa" w:w="2971"/>
          </w:tcPr>
          <w:p>
            <w:pPr>
              <w:spacing w:after="20"/>
            </w:pPr>
            <w:r>
              <w:rPr>
                <w:sz w:val="21"/>
              </w:rPr>
              <w:t>Trạng thái → PENDING/PROCESSING/DONE</w:t>
            </w:r>
          </w:p>
        </w:tc>
      </w:tr>
      <w:tr>
        <w:tc>
          <w:tcPr>
            <w:tcW w:type="dxa" w:w="2627"/>
          </w:tcPr>
          <w:p>
            <w:pPr>
              <w:spacing w:after="20"/>
            </w:pPr>
            <w:r>
              <w:rPr>
                <w:rFonts w:ascii="Consolas" w:hAnsi="Consolas" w:eastAsia="Consolas" w:cs="Consolas"/>
                <w:sz w:val="17"/>
              </w:rPr>
              <w:t>app_users</w:t>
            </w:r>
            <w:r>
              <w:rPr>
                <w:sz w:val="21"/>
              </w:rPr>
              <w:t xml:space="preserve">, </w:t>
            </w:r>
            <w:r>
              <w:rPr>
                <w:rFonts w:ascii="Consolas" w:hAnsi="Consolas" w:eastAsia="Consolas" w:cs="Consolas"/>
                <w:sz w:val="17"/>
              </w:rPr>
              <w:t>ad_user_policies</w:t>
            </w:r>
          </w:p>
        </w:tc>
        <w:tc>
          <w:tcPr>
            <w:tcW w:type="dxa" w:w="1095"/>
          </w:tcPr>
          <w:p>
            <w:pPr>
              <w:spacing w:after="20"/>
              <w:jc w:val="right"/>
            </w:pPr>
            <w:r>
              <w:rPr>
                <w:sz w:val="21"/>
              </w:rPr>
              <w:t>2 / 3</w:t>
            </w:r>
          </w:p>
        </w:tc>
        <w:tc>
          <w:tcPr>
            <w:tcW w:type="dxa" w:w="2377"/>
          </w:tcPr>
          <w:p>
            <w:pPr>
              <w:spacing w:after="20"/>
            </w:pPr>
            <w:r>
              <w:rPr>
                <w:rFonts w:ascii="Consolas" w:hAnsi="Consolas" w:eastAsia="Consolas" w:cs="Consolas"/>
                <w:sz w:val="17"/>
              </w:rPr>
              <w:t>users</w:t>
            </w:r>
            <w:r>
              <w:rPr>
                <w:sz w:val="21"/>
              </w:rPr>
              <w:t xml:space="preserve">, </w:t>
            </w:r>
            <w:r>
              <w:rPr>
                <w:rFonts w:ascii="Consolas" w:hAnsi="Consolas" w:eastAsia="Consolas" w:cs="Consolas"/>
                <w:sz w:val="17"/>
              </w:rPr>
              <w:t>ad_user_policies</w:t>
            </w:r>
          </w:p>
        </w:tc>
        <w:tc>
          <w:tcPr>
            <w:tcW w:type="dxa" w:w="2971"/>
          </w:tcPr>
          <w:p>
            <w:pPr>
              <w:spacing w:after="20"/>
            </w:pPr>
            <w:r>
              <w:rPr>
                <w:sz w:val="21"/>
              </w:rPr>
              <w:t>Mật khẩu cũ giữ băm cũ, tự nâng lên Argon2id lần đăng nhập kế</w:t>
            </w:r>
          </w:p>
        </w:tc>
      </w:tr>
      <w:tr>
        <w:tc>
          <w:tcPr>
            <w:tcW w:type="dxa" w:w="2627"/>
          </w:tcPr>
          <w:p>
            <w:pPr>
              <w:spacing w:after="20"/>
            </w:pPr>
            <w:r>
              <w:rPr>
                <w:rFonts w:ascii="Consolas" w:hAnsi="Consolas" w:eastAsia="Consolas" w:cs="Consolas"/>
                <w:sz w:val="17"/>
              </w:rPr>
              <w:t>policies</w:t>
            </w:r>
            <w:r>
              <w:rPr>
                <w:sz w:val="21"/>
              </w:rPr>
              <w:t xml:space="preserve">, </w:t>
            </w:r>
            <w:r>
              <w:rPr>
                <w:rFonts w:ascii="Consolas" w:hAnsi="Consolas" w:eastAsia="Consolas" w:cs="Consolas"/>
                <w:sz w:val="17"/>
              </w:rPr>
              <w:t>policy_permissions</w:t>
            </w:r>
            <w:r>
              <w:rPr>
                <w:sz w:val="21"/>
              </w:rPr>
              <w:t xml:space="preserve">, </w:t>
            </w:r>
            <w:r>
              <w:rPr>
                <w:rFonts w:ascii="Consolas" w:hAnsi="Consolas" w:eastAsia="Consolas" w:cs="Consolas"/>
                <w:sz w:val="17"/>
              </w:rPr>
              <w:t>permissions</w:t>
            </w:r>
          </w:p>
        </w:tc>
        <w:tc>
          <w:tcPr>
            <w:tcW w:type="dxa" w:w="1095"/>
          </w:tcPr>
          <w:p>
            <w:pPr>
              <w:spacing w:after="20"/>
              <w:jc w:val="right"/>
            </w:pPr>
            <w:r>
              <w:rPr>
                <w:sz w:val="21"/>
              </w:rPr>
              <w:t>2 / … / …</w:t>
            </w:r>
          </w:p>
        </w:tc>
        <w:tc>
          <w:tcPr>
            <w:tcW w:type="dxa" w:w="2377"/>
          </w:tcPr>
          <w:p>
            <w:pPr>
              <w:spacing w:after="20"/>
            </w:pPr>
            <w:r>
              <w:rPr>
                <w:rFonts w:ascii="Consolas" w:hAnsi="Consolas" w:eastAsia="Consolas" w:cs="Consolas"/>
                <w:sz w:val="17"/>
              </w:rPr>
              <w:t>policies</w:t>
            </w:r>
            <w:r>
              <w:rPr>
                <w:sz w:val="21"/>
              </w:rPr>
              <w:t xml:space="preserve"> (</w:t>
            </w:r>
            <w:r>
              <w:rPr>
                <w:rFonts w:ascii="Consolas" w:hAnsi="Consolas" w:eastAsia="Consolas" w:cs="Consolas"/>
                <w:sz w:val="17"/>
              </w:rPr>
              <w:t>permission_ids</w:t>
            </w:r>
            <w:r>
              <w:rPr>
                <w:sz w:val="21"/>
              </w:rPr>
              <w:t xml:space="preserve">), </w:t>
            </w:r>
            <w:r>
              <w:rPr>
                <w:rFonts w:ascii="Consolas" w:hAnsi="Consolas" w:eastAsia="Consolas" w:cs="Consolas"/>
                <w:sz w:val="17"/>
              </w:rPr>
              <w:t>permissions</w:t>
            </w:r>
          </w:p>
        </w:tc>
        <w:tc>
          <w:tcPr>
            <w:tcW w:type="dxa" w:w="2971"/>
          </w:tcPr>
          <w:p>
            <w:pPr>
              <w:spacing w:after="20"/>
            </w:pPr>
            <w:r>
              <w:rPr>
                <w:sz w:val="21"/>
              </w:rPr>
              <w:t>Super Admin thành system policy</w:t>
            </w:r>
          </w:p>
        </w:tc>
      </w:tr>
      <w:tr>
        <w:tc>
          <w:tcPr>
            <w:tcW w:type="dxa" w:w="2627"/>
          </w:tcPr>
          <w:p>
            <w:pPr>
              <w:spacing w:after="20"/>
            </w:pPr>
            <w:r>
              <w:rPr>
                <w:rFonts w:ascii="Consolas" w:hAnsi="Consolas" w:eastAsia="Consolas" w:cs="Consolas"/>
                <w:sz w:val="17"/>
              </w:rPr>
              <w:t>web_sessions</w:t>
            </w:r>
            <w:r>
              <w:rPr>
                <w:sz w:val="21"/>
              </w:rPr>
              <w:t xml:space="preserve">, </w:t>
            </w:r>
            <w:r>
              <w:rPr>
                <w:rFonts w:ascii="Consolas" w:hAnsi="Consolas" w:eastAsia="Consolas" w:cs="Consolas"/>
                <w:sz w:val="17"/>
              </w:rPr>
              <w:t>active_sessions</w:t>
            </w:r>
          </w:p>
        </w:tc>
        <w:tc>
          <w:tcPr>
            <w:tcW w:type="dxa" w:w="1095"/>
          </w:tcPr>
          <w:p>
            <w:pPr>
              <w:spacing w:after="20"/>
              <w:jc w:val="right"/>
            </w:pPr>
            <w:r>
              <w:rPr>
                <w:sz w:val="21"/>
              </w:rPr>
              <w:t>—</w:t>
            </w:r>
          </w:p>
        </w:tc>
        <w:tc>
          <w:tcPr>
            <w:tcW w:type="dxa" w:w="2377"/>
          </w:tcPr>
          <w:p>
            <w:pPr>
              <w:spacing w:after="20"/>
            </w:pPr>
            <w:r>
              <w:rPr>
                <w:rFonts w:ascii="Consolas" w:hAnsi="Consolas" w:eastAsia="Consolas" w:cs="Consolas"/>
                <w:sz w:val="17"/>
              </w:rPr>
              <w:t>sessions</w:t>
            </w:r>
            <w:r>
              <w:rPr>
                <w:sz w:val="21"/>
              </w:rPr>
              <w:t xml:space="preserve">, </w:t>
            </w:r>
            <w:r>
              <w:rPr>
                <w:rFonts w:ascii="Consolas" w:hAnsi="Consolas" w:eastAsia="Consolas" w:cs="Consolas"/>
                <w:sz w:val="17"/>
              </w:rPr>
              <w:t>active_sessions</w:t>
            </w:r>
          </w:p>
        </w:tc>
        <w:tc>
          <w:tcPr>
            <w:tcW w:type="dxa" w:w="2971"/>
          </w:tcPr>
          <w:p>
            <w:pPr>
              <w:spacing w:after="20"/>
            </w:pPr>
            <w:r>
              <w:rPr>
                <w:sz w:val="21"/>
              </w:rPr>
              <w:t>Không chuyển; người dùng đăng nhập lại</w:t>
            </w:r>
          </w:p>
        </w:tc>
      </w:tr>
      <w:tr>
        <w:tc>
          <w:tcPr>
            <w:tcW w:type="dxa" w:w="2627"/>
          </w:tcPr>
          <w:p>
            <w:pPr>
              <w:spacing w:after="20"/>
            </w:pPr>
            <w:r>
              <w:rPr>
                <w:rFonts w:ascii="Consolas" w:hAnsi="Consolas" w:eastAsia="Consolas" w:cs="Consolas"/>
                <w:sz w:val="17"/>
              </w:rPr>
              <w:t>settings</w:t>
            </w:r>
          </w:p>
        </w:tc>
        <w:tc>
          <w:tcPr>
            <w:tcW w:type="dxa" w:w="1095"/>
          </w:tcPr>
          <w:p>
            <w:pPr>
              <w:spacing w:after="20"/>
              <w:jc w:val="right"/>
            </w:pPr>
            <w:r>
              <w:rPr>
                <w:sz w:val="21"/>
              </w:rPr>
              <w:t>—</w:t>
            </w:r>
          </w:p>
        </w:tc>
        <w:tc>
          <w:tcPr>
            <w:tcW w:type="dxa" w:w="2377"/>
          </w:tcPr>
          <w:p>
            <w:pPr>
              <w:spacing w:after="20"/>
            </w:pPr>
            <w:r>
              <w:rPr>
                <w:rFonts w:ascii="Consolas" w:hAnsi="Consolas" w:eastAsia="Consolas" w:cs="Consolas"/>
                <w:sz w:val="17"/>
              </w:rPr>
              <w:t>settings</w:t>
            </w:r>
            <w:r>
              <w:rPr>
                <w:sz w:val="21"/>
              </w:rPr>
              <w:t xml:space="preserve"> + </w:t>
            </w:r>
            <w:r>
              <w:rPr>
                <w:rFonts w:ascii="Consolas" w:hAnsi="Consolas" w:eastAsia="Consolas" w:cs="Consolas"/>
                <w:sz w:val="17"/>
              </w:rPr>
              <w:t>rooms</w:t>
            </w:r>
          </w:p>
        </w:tc>
        <w:tc>
          <w:tcPr>
            <w:tcW w:type="dxa" w:w="2971"/>
          </w:tcPr>
          <w:p>
            <w:pPr>
              <w:spacing w:after="20"/>
            </w:pPr>
            <w:r>
              <w:rPr>
                <w:rFonts w:ascii="Consolas" w:hAnsi="Consolas" w:eastAsia="Consolas" w:cs="Consolas"/>
                <w:sz w:val="17"/>
              </w:rPr>
              <w:t>live_layout::&lt;room&gt;</w:t>
            </w:r>
            <w:r>
              <w:rPr>
                <w:sz w:val="21"/>
              </w:rPr>
              <w:t xml:space="preserve"> → </w:t>
            </w:r>
            <w:r>
              <w:rPr>
                <w:rFonts w:ascii="Consolas" w:hAnsi="Consolas" w:eastAsia="Consolas" w:cs="Consolas"/>
                <w:sz w:val="17"/>
              </w:rPr>
              <w:t>rooms.live_layout</w:t>
            </w:r>
            <w:r>
              <w:rPr>
                <w:sz w:val="21"/>
              </w:rPr>
              <w:t xml:space="preserve">; secret mã hoá lại; sơ đồ thư mục </w:t>
            </w:r>
            <w:r>
              <w:rPr>
                <w:rFonts w:ascii="Consolas" w:hAnsi="Consolas" w:eastAsia="Consolas" w:cs="Consolas"/>
                <w:sz w:val="17"/>
              </w:rPr>
              <w:t>Maps\</w:t>
            </w:r>
            <w:r>
              <w:rPr>
                <w:sz w:val="21"/>
              </w:rPr>
              <w:t xml:space="preserve"> → </w:t>
            </w:r>
            <w:r>
              <w:rPr>
                <w:rFonts w:ascii="Consolas" w:hAnsi="Consolas" w:eastAsia="Consolas" w:cs="Consolas"/>
                <w:sz w:val="17"/>
              </w:rPr>
              <w:t>rooms.map</w:t>
            </w:r>
          </w:p>
        </w:tc>
      </w:tr>
      <w:tr>
        <w:tc>
          <w:tcPr>
            <w:tcW w:type="dxa" w:w="2627"/>
          </w:tcPr>
          <w:p>
            <w:pPr>
              <w:spacing w:after="20"/>
            </w:pPr>
            <w:r>
              <w:rPr>
                <w:rFonts w:ascii="Consolas" w:hAnsi="Consolas" w:eastAsia="Consolas" w:cs="Consolas"/>
                <w:sz w:val="17"/>
              </w:rPr>
              <w:t>chat_messages</w:t>
            </w:r>
            <w:r>
              <w:rPr>
                <w:sz w:val="21"/>
              </w:rPr>
              <w:t xml:space="preserve">, </w:t>
            </w:r>
            <w:r>
              <w:rPr>
                <w:rFonts w:ascii="Consolas" w:hAnsi="Consolas" w:eastAsia="Consolas" w:cs="Consolas"/>
                <w:sz w:val="17"/>
              </w:rPr>
              <w:t>chat_reads</w:t>
            </w:r>
            <w:r>
              <w:rPr>
                <w:sz w:val="21"/>
              </w:rPr>
              <w:t xml:space="preserve">, </w:t>
            </w:r>
            <w:r>
              <w:rPr>
                <w:rFonts w:ascii="Consolas" w:hAnsi="Consolas" w:eastAsia="Consolas" w:cs="Consolas"/>
                <w:sz w:val="17"/>
              </w:rPr>
              <w:t>chat_reactions</w:t>
            </w:r>
          </w:p>
        </w:tc>
        <w:tc>
          <w:tcPr>
            <w:tcW w:type="dxa" w:w="1095"/>
          </w:tcPr>
          <w:p>
            <w:pPr>
              <w:spacing w:after="20"/>
              <w:jc w:val="right"/>
            </w:pPr>
            <w:r>
              <w:rPr>
                <w:sz w:val="21"/>
              </w:rPr>
              <w:t>0 / … / …</w:t>
            </w:r>
          </w:p>
        </w:tc>
        <w:tc>
          <w:tcPr>
            <w:tcW w:type="dxa" w:w="2377"/>
          </w:tcPr>
          <w:p>
            <w:pPr>
              <w:spacing w:after="20"/>
            </w:pPr>
            <w:r>
              <w:rPr>
                <w:sz w:val="21"/>
              </w:rPr>
              <w:t>cùng tên</w:t>
            </w:r>
          </w:p>
        </w:tc>
        <w:tc>
          <w:tcPr>
            <w:tcW w:type="dxa" w:w="2971"/>
          </w:tcPr>
          <w:p>
            <w:pPr>
              <w:spacing w:after="20"/>
            </w:pPr>
            <w:r>
              <w:rPr>
                <w:rFonts w:ascii="Consolas" w:hAnsi="Consolas" w:eastAsia="Consolas" w:cs="Consolas"/>
                <w:sz w:val="17"/>
              </w:rPr>
              <w:t>system</w:t>
            </w:r>
            <w:r>
              <w:rPr>
                <w:sz w:val="21"/>
              </w:rPr>
              <w:t xml:space="preserve"> → </w:t>
            </w:r>
            <w:r>
              <w:rPr>
                <w:rFonts w:ascii="Consolas" w:hAnsi="Consolas" w:eastAsia="Consolas" w:cs="Consolas"/>
                <w:sz w:val="17"/>
              </w:rPr>
              <w:t>scope</w:t>
            </w:r>
            <w:r>
              <w:rPr>
                <w:sz w:val="21"/>
              </w:rPr>
              <w:t xml:space="preserve">; ảnh </w:t>
            </w:r>
            <w:r>
              <w:rPr>
                <w:rFonts w:ascii="Consolas" w:hAnsi="Consolas" w:eastAsia="Consolas" w:cs="Consolas"/>
                <w:sz w:val="17"/>
              </w:rPr>
              <w:t>ChatImages\</w:t>
            </w:r>
            <w:r>
              <w:rPr>
                <w:sz w:val="21"/>
              </w:rPr>
              <w:t xml:space="preserve"> → StorageService</w:t>
            </w:r>
          </w:p>
        </w:tc>
      </w:tr>
      <w:tr>
        <w:tc>
          <w:tcPr>
            <w:tcW w:type="dxa" w:w="2627"/>
          </w:tcPr>
          <w:p>
            <w:pPr>
              <w:spacing w:after="20"/>
            </w:pPr>
            <w:r>
              <w:rPr>
                <w:rFonts w:ascii="Consolas" w:hAnsi="Consolas" w:eastAsia="Consolas" w:cs="Consolas"/>
                <w:sz w:val="17"/>
              </w:rPr>
              <w:t>audit_log</w:t>
            </w:r>
          </w:p>
        </w:tc>
        <w:tc>
          <w:tcPr>
            <w:tcW w:type="dxa" w:w="1095"/>
          </w:tcPr>
          <w:p>
            <w:pPr>
              <w:spacing w:after="20"/>
              <w:jc w:val="right"/>
            </w:pPr>
            <w:r>
              <w:rPr>
                <w:sz w:val="21"/>
              </w:rPr>
              <w:t>1.320</w:t>
            </w:r>
          </w:p>
        </w:tc>
        <w:tc>
          <w:tcPr>
            <w:tcW w:type="dxa" w:w="2377"/>
          </w:tcPr>
          <w:p>
            <w:pPr>
              <w:spacing w:after="20"/>
            </w:pPr>
            <w:r>
              <w:rPr>
                <w:rFonts w:ascii="Consolas" w:hAnsi="Consolas" w:eastAsia="Consolas" w:cs="Consolas"/>
                <w:sz w:val="17"/>
              </w:rPr>
              <w:t>audit_log</w:t>
            </w:r>
            <w:r>
              <w:rPr>
                <w:sz w:val="21"/>
              </w:rPr>
              <w:t xml:space="preserve"> (TTL 180 ngày)</w:t>
            </w:r>
          </w:p>
        </w:tc>
        <w:tc>
          <w:tcPr>
            <w:tcW w:type="dxa" w:w="2971"/>
          </w:tcPr>
          <w:p>
            <w:pPr>
              <w:spacing w:after="20"/>
            </w:pPr>
            <w:r>
              <w:rPr>
                <w:sz w:val="21"/>
              </w:rPr>
              <w:t xml:space="preserve">Giữ cột </w:t>
            </w:r>
            <w:r>
              <w:rPr>
                <w:rFonts w:ascii="Consolas" w:hAnsi="Consolas" w:eastAsia="Consolas" w:cs="Consolas"/>
                <w:sz w:val="17"/>
              </w:rPr>
              <w:t>system</w:t>
            </w:r>
          </w:p>
        </w:tc>
      </w:tr>
      <w:tr>
        <w:tc>
          <w:tcPr>
            <w:tcW w:type="dxa" w:w="2627"/>
          </w:tcPr>
          <w:p>
            <w:pPr>
              <w:spacing w:after="20"/>
            </w:pPr>
            <w:r>
              <w:rPr>
                <w:rFonts w:ascii="Consolas" w:hAnsi="Consolas" w:eastAsia="Consolas" w:cs="Consolas"/>
                <w:sz w:val="17"/>
              </w:rPr>
              <w:t>pushed_files</w:t>
            </w:r>
          </w:p>
        </w:tc>
        <w:tc>
          <w:tcPr>
            <w:tcW w:type="dxa" w:w="1095"/>
          </w:tcPr>
          <w:p>
            <w:pPr>
              <w:spacing w:after="20"/>
              <w:jc w:val="right"/>
            </w:pPr>
            <w:r>
              <w:rPr>
                <w:sz w:val="21"/>
              </w:rPr>
              <w:t>—</w:t>
            </w:r>
          </w:p>
        </w:tc>
        <w:tc>
          <w:tcPr>
            <w:tcW w:type="dxa" w:w="2377"/>
          </w:tcPr>
          <w:p>
            <w:pPr>
              <w:spacing w:after="20"/>
            </w:pPr>
            <w:r>
              <w:rPr>
                <w:rFonts w:ascii="Consolas" w:hAnsi="Consolas" w:eastAsia="Consolas" w:cs="Consolas"/>
                <w:sz w:val="17"/>
              </w:rPr>
              <w:t>pushed_files</w:t>
            </w:r>
          </w:p>
        </w:tc>
        <w:tc>
          <w:tcPr>
            <w:tcW w:type="dxa" w:w="2971"/>
          </w:tcPr>
          <w:p>
            <w:pPr>
              <w:spacing w:after="20"/>
            </w:pPr>
            <w:r>
              <w:rPr>
                <w:sz w:val="21"/>
              </w:rPr>
              <w:t>—</w:t>
            </w:r>
          </w:p>
        </w:tc>
      </w:tr>
      <w:tr>
        <w:tc>
          <w:tcPr>
            <w:tcW w:type="dxa" w:w="2627"/>
          </w:tcPr>
          <w:p>
            <w:pPr>
              <w:spacing w:after="20"/>
            </w:pPr>
            <w:r>
              <w:rPr>
                <w:rFonts w:ascii="Consolas" w:hAnsi="Consolas" w:eastAsia="Consolas" w:cs="Consolas"/>
                <w:sz w:val="17"/>
              </w:rPr>
              <w:t>thu_room_users</w:t>
            </w:r>
            <w:r>
              <w:rPr>
                <w:sz w:val="21"/>
              </w:rPr>
              <w:t xml:space="preserve">, </w:t>
            </w:r>
            <w:r>
              <w:rPr>
                <w:rFonts w:ascii="Consolas" w:hAnsi="Consolas" w:eastAsia="Consolas" w:cs="Consolas"/>
                <w:sz w:val="17"/>
              </w:rPr>
              <w:t>thu_sbd</w:t>
            </w:r>
            <w:r>
              <w:rPr>
                <w:sz w:val="21"/>
              </w:rPr>
              <w:t xml:space="preserve">, </w:t>
            </w:r>
            <w:r>
              <w:rPr>
                <w:rFonts w:ascii="Consolas" w:hAnsi="Consolas" w:eastAsia="Consolas" w:cs="Consolas"/>
                <w:sz w:val="17"/>
              </w:rPr>
              <w:t>exam_admins</w:t>
            </w:r>
          </w:p>
        </w:tc>
        <w:tc>
          <w:tcPr>
            <w:tcW w:type="dxa" w:w="1095"/>
          </w:tcPr>
          <w:p>
            <w:pPr>
              <w:spacing w:after="20"/>
              <w:jc w:val="right"/>
            </w:pPr>
            <w:r>
              <w:rPr>
                <w:sz w:val="21"/>
              </w:rPr>
              <w:t>—</w:t>
            </w:r>
          </w:p>
        </w:tc>
        <w:tc>
          <w:tcPr>
            <w:tcW w:type="dxa" w:w="2377"/>
          </w:tcPr>
          <w:p>
            <w:pPr>
              <w:spacing w:after="20"/>
            </w:pPr>
            <w:r>
              <w:rPr>
                <w:sz w:val="21"/>
              </w:rPr>
              <w:t>Không chuyển vào Core</w:t>
            </w:r>
          </w:p>
        </w:tc>
        <w:tc>
          <w:tcPr>
            <w:tcW w:type="dxa" w:w="2971"/>
          </w:tcPr>
          <w:p>
            <w:pPr>
              <w:spacing w:after="20"/>
            </w:pPr>
            <w:r>
              <w:rPr>
                <w:sz w:val="21"/>
              </w:rPr>
              <w:t xml:space="preserve">Thuộc hệ thi (đã hợp nhất ở </w:t>
            </w:r>
            <w:r>
              <w:rPr>
                <w:rFonts w:ascii="Consolas" w:hAnsi="Consolas" w:eastAsia="Consolas" w:cs="Consolas"/>
                <w:sz w:val="17"/>
              </w:rPr>
              <w:t>admin.db</w:t>
            </w:r>
            <w:r>
              <w:rPr>
                <w:sz w:val="21"/>
              </w:rPr>
              <w:t xml:space="preserve"> của ExaminationSystem)</w:t>
            </w:r>
          </w:p>
        </w:tc>
      </w:tr>
    </w:tbl>
    <w:p>
      <w:pPr>
        <w:spacing w:after="40"/>
      </w:pPr>
    </w:p>
    <w:p>
      <w:pPr>
        <w:pStyle w:val="Heading2"/>
      </w:pPr>
      <w:r>
        <w:t>G10. Mô hình xây dựng: Claude xây mới, dự án cũ chỉ đọc</w:t>
      </w:r>
    </w:p>
    <w:p>
      <w:r>
        <w:t xml:space="preserve">Toàn bộ nền tảng mới (5 project, kể cả agent) được Claude viết mới trong repo riêng </w:t>
      </w:r>
      <w:r>
        <w:rPr>
          <w:rFonts w:ascii="Consolas" w:hAnsi="Consolas" w:eastAsia="Consolas" w:cs="Consolas"/>
          <w:sz w:val="21"/>
        </w:rPr>
        <w:t>D:\ITSupportPlatform</w:t>
      </w:r>
      <w:r>
        <w:t xml:space="preserve">. Claude đọc mã nguồn và tài liệu hiện có để hiểu hành vi cần giữ, nhưng </w:t>
      </w:r>
      <w:r>
        <w:rPr>
          <w:b/>
        </w:rPr>
        <w:t>không sửa, không tạo, không xoá</w:t>
      </w:r>
      <w:r>
        <w:t xml:space="preserve"> bất kỳ tệp nào trong thư mục của hệ đang chạy. Người vận hành vẫn là người thực hiện các thao tác trên máy chủ (Caddy, dịch vụ, cài đặt cần quyền Administrator).</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4547"/>
        <w:gridCol w:w="4524"/>
      </w:tblGrid>
      <w:tr>
        <w:trPr>
          <w:tblHeader w:val="true"/>
        </w:trPr>
        <w:tc>
          <w:tcPr>
            <w:tcW w:type="dxa" w:w="4547"/>
            <w:shd w:val="clear" w:color="auto" w:fill="E3ECE9"/>
          </w:tcPr>
          <w:p>
            <w:pPr>
              <w:spacing w:after="20"/>
            </w:pPr>
            <w:r>
              <w:rPr>
                <w:b/>
                <w:sz w:val="21"/>
              </w:rPr>
              <w:t>Nguồn (chỉ đọc)</w:t>
            </w:r>
          </w:p>
        </w:tc>
        <w:tc>
          <w:tcPr>
            <w:tcW w:type="dxa" w:w="4524"/>
            <w:shd w:val="clear" w:color="auto" w:fill="E3ECE9"/>
          </w:tcPr>
          <w:p>
            <w:pPr>
              <w:spacing w:after="20"/>
            </w:pPr>
            <w:r>
              <w:rPr>
                <w:b/>
                <w:sz w:val="21"/>
              </w:rPr>
              <w:t>Đọc để lấy</w:t>
            </w:r>
          </w:p>
        </w:tc>
      </w:tr>
      <w:tr>
        <w:tc>
          <w:tcPr>
            <w:tcW w:type="dxa" w:w="4547"/>
          </w:tcPr>
          <w:p>
            <w:pPr>
              <w:spacing w:after="20"/>
            </w:pPr>
            <w:r>
              <w:rPr>
                <w:rFonts w:ascii="Consolas" w:hAnsi="Consolas" w:eastAsia="Consolas" w:cs="Consolas"/>
                <w:sz w:val="17"/>
              </w:rPr>
              <w:t>D:\NetworkInventory\CLAUDE.md</w:t>
            </w:r>
          </w:p>
        </w:tc>
        <w:tc>
          <w:tcPr>
            <w:tcW w:type="dxa" w:w="4524"/>
          </w:tcPr>
          <w:p>
            <w:pPr>
              <w:spacing w:after="20"/>
            </w:pPr>
            <w:r>
              <w:rPr>
                <w:sz w:val="21"/>
              </w:rPr>
              <w:t>Luật §0, quy ước, bài học 10.x đã trả giá</w:t>
            </w:r>
          </w:p>
        </w:tc>
      </w:tr>
      <w:tr>
        <w:tc>
          <w:tcPr>
            <w:tcW w:type="dxa" w:w="4547"/>
          </w:tcPr>
          <w:p>
            <w:pPr>
              <w:spacing w:after="20"/>
            </w:pPr>
            <w:r>
              <w:rPr>
                <w:rFonts w:ascii="Consolas" w:hAnsi="Consolas" w:eastAsia="Consolas" w:cs="Consolas"/>
                <w:sz w:val="17"/>
              </w:rPr>
              <w:t>app.py</w:t>
            </w:r>
            <w:r>
              <w:rPr>
                <w:sz w:val="21"/>
              </w:rPr>
              <w:t xml:space="preserve">, </w:t>
            </w:r>
            <w:r>
              <w:rPr>
                <w:rFonts w:ascii="Consolas" w:hAnsi="Consolas" w:eastAsia="Consolas" w:cs="Consolas"/>
                <w:sz w:val="17"/>
              </w:rPr>
              <w:t>utils.py</w:t>
            </w:r>
            <w:r>
              <w:rPr>
                <w:sz w:val="21"/>
              </w:rPr>
              <w:t xml:space="preserve">, </w:t>
            </w:r>
            <w:r>
              <w:rPr>
                <w:rFonts w:ascii="Consolas" w:hAnsi="Consolas" w:eastAsia="Consolas" w:cs="Consolas"/>
                <w:sz w:val="17"/>
              </w:rPr>
              <w:t>workers.py</w:t>
            </w:r>
            <w:r>
              <w:rPr>
                <w:sz w:val="21"/>
              </w:rPr>
              <w:t xml:space="preserve">, </w:t>
            </w:r>
            <w:r>
              <w:rPr>
                <w:rFonts w:ascii="Consolas" w:hAnsi="Consolas" w:eastAsia="Consolas" w:cs="Consolas"/>
                <w:sz w:val="17"/>
              </w:rPr>
              <w:t>config.py</w:t>
            </w:r>
          </w:p>
        </w:tc>
        <w:tc>
          <w:tcPr>
            <w:tcW w:type="dxa" w:w="4524"/>
          </w:tcPr>
          <w:p>
            <w:pPr>
              <w:spacing w:after="20"/>
            </w:pPr>
            <w:r>
              <w:rPr>
                <w:sz w:val="21"/>
              </w:rPr>
              <w:t>Hành vi 152 route + 16 socket, hợp đồng giao thức agent v2, nghiệp vụ</w:t>
            </w:r>
          </w:p>
        </w:tc>
      </w:tr>
      <w:tr>
        <w:tc>
          <w:tcPr>
            <w:tcW w:type="dxa" w:w="4547"/>
          </w:tcPr>
          <w:p>
            <w:pPr>
              <w:spacing w:after="20"/>
            </w:pPr>
            <w:r>
              <w:rPr>
                <w:rFonts w:ascii="Consolas" w:hAnsi="Consolas" w:eastAsia="Consolas" w:cs="Consolas"/>
                <w:sz w:val="17"/>
              </w:rPr>
              <w:t>templates\*.html</w:t>
            </w:r>
            <w:r>
              <w:rPr>
                <w:sz w:val="21"/>
              </w:rPr>
              <w:t xml:space="preserve">, </w:t>
            </w:r>
            <w:r>
              <w:rPr>
                <w:rFonts w:ascii="Consolas" w:hAnsi="Consolas" w:eastAsia="Consolas" w:cs="Consolas"/>
                <w:sz w:val="17"/>
              </w:rPr>
              <w:t>fbrowser.js</w:t>
            </w:r>
            <w:r>
              <w:rPr>
                <w:sz w:val="21"/>
              </w:rPr>
              <w:t xml:space="preserve">, </w:t>
            </w:r>
            <w:r>
              <w:rPr>
                <w:rFonts w:ascii="Consolas" w:hAnsi="Consolas" w:eastAsia="Consolas" w:cs="Consolas"/>
                <w:sz w:val="17"/>
              </w:rPr>
              <w:t>chatbox.js</w:t>
            </w:r>
            <w:r>
              <w:rPr>
                <w:sz w:val="21"/>
              </w:rPr>
              <w:t xml:space="preserve">, </w:t>
            </w:r>
            <w:r>
              <w:rPr>
                <w:rFonts w:ascii="Consolas" w:hAnsi="Consolas" w:eastAsia="Consolas" w:cs="Consolas"/>
                <w:sz w:val="17"/>
              </w:rPr>
              <w:t>collectlog.js</w:t>
            </w:r>
          </w:p>
        </w:tc>
        <w:tc>
          <w:tcPr>
            <w:tcW w:type="dxa" w:w="4524"/>
          </w:tcPr>
          <w:p>
            <w:pPr>
              <w:spacing w:after="20"/>
            </w:pPr>
            <w:r>
              <w:rPr>
                <w:sz w:val="21"/>
              </w:rPr>
              <w:t>Hành vi giao diện cần giữ khi viết lại trên React</w:t>
            </w:r>
          </w:p>
        </w:tc>
      </w:tr>
      <w:tr>
        <w:tc>
          <w:tcPr>
            <w:tcW w:type="dxa" w:w="4547"/>
          </w:tcPr>
          <w:p>
            <w:pPr>
              <w:spacing w:after="20"/>
            </w:pPr>
            <w:r>
              <w:rPr>
                <w:rFonts w:ascii="Consolas" w:hAnsi="Consolas" w:eastAsia="Consolas" w:cs="Consolas"/>
                <w:sz w:val="17"/>
              </w:rPr>
              <w:t>agent_build\client.py</w:t>
            </w:r>
            <w:r>
              <w:rPr>
                <w:sz w:val="21"/>
              </w:rPr>
              <w:t xml:space="preserve">, </w:t>
            </w:r>
            <w:r>
              <w:rPr>
                <w:rFonts w:ascii="Consolas" w:hAnsi="Consolas" w:eastAsia="Consolas" w:cs="Consolas"/>
                <w:sz w:val="17"/>
              </w:rPr>
              <w:t>TaoApp.iss</w:t>
            </w:r>
            <w:r>
              <w:rPr>
                <w:sz w:val="21"/>
              </w:rPr>
              <w:t xml:space="preserve">, </w:t>
            </w:r>
            <w:r>
              <w:rPr>
                <w:rFonts w:ascii="Consolas" w:hAnsi="Consolas" w:eastAsia="Consolas" w:cs="Consolas"/>
                <w:sz w:val="17"/>
              </w:rPr>
              <w:t>build_client.bat</w:t>
            </w:r>
            <w:r>
              <w:rPr>
                <w:sz w:val="21"/>
              </w:rPr>
              <w:t xml:space="preserve">, </w:t>
            </w:r>
            <w:r>
              <w:rPr>
                <w:rFonts w:ascii="Consolas" w:hAnsi="Consolas" w:eastAsia="Consolas" w:cs="Consolas"/>
                <w:sz w:val="17"/>
              </w:rPr>
              <w:t>publish_release.ps1</w:t>
            </w:r>
            <w:r>
              <w:rPr>
                <w:sz w:val="21"/>
              </w:rPr>
              <w:t xml:space="preserve">, </w:t>
            </w:r>
            <w:r>
              <w:rPr>
                <w:rFonts w:ascii="Consolas" w:hAnsi="Consolas" w:eastAsia="Consolas" w:cs="Consolas"/>
                <w:sz w:val="17"/>
              </w:rPr>
              <w:t>watchdog.ps1</w:t>
            </w:r>
          </w:p>
        </w:tc>
        <w:tc>
          <w:tcPr>
            <w:tcW w:type="dxa" w:w="4524"/>
          </w:tcPr>
          <w:p>
            <w:pPr>
              <w:spacing w:after="20"/>
            </w:pPr>
            <w:r>
              <w:rPr>
                <w:sz w:val="21"/>
              </w:rPr>
              <w:t>Hành vi agent 2.7.5.3, cách đóng gói và cài đặt</w:t>
            </w:r>
          </w:p>
        </w:tc>
      </w:tr>
      <w:tr>
        <w:tc>
          <w:tcPr>
            <w:tcW w:type="dxa" w:w="4547"/>
          </w:tcPr>
          <w:p>
            <w:pPr>
              <w:spacing w:after="20"/>
            </w:pPr>
            <w:r>
              <w:rPr>
                <w:rFonts w:ascii="Consolas" w:hAnsi="Consolas" w:eastAsia="Consolas" w:cs="Consolas"/>
                <w:sz w:val="17"/>
              </w:rPr>
              <w:t>D:\ExaminationSystem\CLAUDE_THI.md</w:t>
            </w:r>
            <w:r>
              <w:rPr>
                <w:sz w:val="21"/>
              </w:rPr>
              <w:t xml:space="preserve">, </w:t>
            </w:r>
            <w:r>
              <w:rPr>
                <w:rFonts w:ascii="Consolas" w:hAnsi="Consolas" w:eastAsia="Consolas" w:cs="Consolas"/>
                <w:sz w:val="17"/>
              </w:rPr>
              <w:t>KE_HOACH_TACH_DOC_LAP.md</w:t>
            </w:r>
          </w:p>
        </w:tc>
        <w:tc>
          <w:tcPr>
            <w:tcW w:type="dxa" w:w="4524"/>
          </w:tcPr>
          <w:p>
            <w:pPr>
              <w:spacing w:after="20"/>
            </w:pPr>
            <w:r>
              <w:rPr>
                <w:sz w:val="21"/>
              </w:rPr>
              <w:t xml:space="preserve">Hợp đồng </w:t>
            </w:r>
            <w:r>
              <w:rPr>
                <w:rFonts w:ascii="Consolas" w:hAnsi="Consolas" w:eastAsia="Consolas" w:cs="Consolas"/>
                <w:sz w:val="17"/>
              </w:rPr>
              <w:t>/internal/*</w:t>
            </w:r>
            <w:r>
              <w:rPr>
                <w:sz w:val="21"/>
              </w:rPr>
              <w:t xml:space="preserve">, biến </w:t>
            </w:r>
            <w:r>
              <w:rPr>
                <w:rFonts w:ascii="Consolas" w:hAnsi="Consolas" w:eastAsia="Consolas" w:cs="Consolas"/>
                <w:sz w:val="17"/>
              </w:rPr>
              <w:t>MONITOR_INTERNAL_URL</w:t>
            </w:r>
            <w:r>
              <w:rPr>
                <w:sz w:val="21"/>
              </w:rPr>
              <w:t xml:space="preserve">, </w:t>
            </w:r>
            <w:r>
              <w:rPr>
                <w:rFonts w:ascii="Consolas" w:hAnsi="Consolas" w:eastAsia="Consolas" w:cs="Consolas"/>
                <w:sz w:val="17"/>
              </w:rPr>
              <w:t>INTERNAL_API_TOKEN</w:t>
            </w:r>
            <w:r>
              <w:rPr>
                <w:sz w:val="21"/>
              </w:rPr>
              <w:t xml:space="preserve">, </w:t>
            </w:r>
            <w:r>
              <w:rPr>
                <w:rFonts w:ascii="Consolas" w:hAnsi="Consolas" w:eastAsia="Consolas" w:cs="Consolas"/>
                <w:sz w:val="17"/>
              </w:rPr>
              <w:t>MONITOR_MAPS_DIR</w:t>
            </w:r>
          </w:p>
        </w:tc>
      </w:tr>
      <w:tr>
        <w:tc>
          <w:tcPr>
            <w:tcW w:type="dxa" w:w="4547"/>
          </w:tcPr>
          <w:p>
            <w:pPr>
              <w:spacing w:after="20"/>
            </w:pPr>
            <w:r>
              <w:rPr>
                <w:rFonts w:ascii="Consolas" w:hAnsi="Consolas" w:eastAsia="Consolas" w:cs="Consolas"/>
                <w:sz w:val="17"/>
              </w:rPr>
              <w:t>D:\Agent\*.md</w:t>
            </w:r>
            <w:r>
              <w:rPr>
                <w:sz w:val="21"/>
              </w:rPr>
              <w:t xml:space="preserve">, </w:t>
            </w:r>
            <w:r>
              <w:rPr>
                <w:rFonts w:ascii="Consolas" w:hAnsi="Consolas" w:eastAsia="Consolas" w:cs="Consolas"/>
                <w:sz w:val="17"/>
              </w:rPr>
              <w:t>D:\Caddy\Caddyfile</w:t>
            </w:r>
          </w:p>
        </w:tc>
        <w:tc>
          <w:tcPr>
            <w:tcW w:type="dxa" w:w="4524"/>
          </w:tcPr>
          <w:p>
            <w:pPr>
              <w:spacing w:after="20"/>
            </w:pPr>
            <w:r>
              <w:rPr>
                <w:sz w:val="21"/>
              </w:rPr>
              <w:t>Lịch sử tách hub, định tuyến hiện tại</w:t>
            </w:r>
          </w:p>
        </w:tc>
      </w:tr>
      <w:tr>
        <w:tc>
          <w:tcPr>
            <w:tcW w:type="dxa" w:w="4547"/>
          </w:tcPr>
          <w:p>
            <w:pPr>
              <w:spacing w:after="20"/>
            </w:pPr>
            <w:r>
              <w:rPr>
                <w:sz w:val="21"/>
              </w:rPr>
              <w:t>Đặc tả V3, tài liệu Lộ trình, Sổ tay thực hiện</w:t>
            </w:r>
          </w:p>
        </w:tc>
        <w:tc>
          <w:tcPr>
            <w:tcW w:type="dxa" w:w="4524"/>
          </w:tcPr>
          <w:p>
            <w:pPr>
              <w:spacing w:after="20"/>
            </w:pPr>
            <w:r>
              <w:rPr>
                <w:sz w:val="21"/>
              </w:rPr>
              <w:t>Yêu cầu và thứ tự làm</w:t>
            </w:r>
          </w:p>
        </w:tc>
      </w:tr>
    </w:tbl>
    <w:p>
      <w:pPr>
        <w:spacing w:after="40"/>
      </w:pPr>
    </w:p>
    <w:p>
      <w:pPr>
        <w:pStyle w:val="ListBullet"/>
      </w:pPr>
      <w:r>
        <w:rPr>
          <w:b/>
        </w:rPr>
        <w:t>Rào kỹ thuật:</w:t>
      </w:r>
      <w:r>
        <w:t xml:space="preserve"> Claude Code mở tại </w:t>
      </w:r>
      <w:r>
        <w:rPr>
          <w:rFonts w:ascii="Consolas" w:hAnsi="Consolas" w:eastAsia="Consolas" w:cs="Consolas"/>
          <w:sz w:val="21"/>
        </w:rPr>
        <w:t>D:\ITSupportPlatform</w:t>
      </w:r>
      <w:r>
        <w:t xml:space="preserve">; thư mục cũ thêm bằng </w:t>
      </w:r>
      <w:r>
        <w:rPr>
          <w:rFonts w:ascii="Consolas" w:hAnsi="Consolas" w:eastAsia="Consolas" w:cs="Consolas"/>
          <w:sz w:val="21"/>
        </w:rPr>
        <w:t>/add-dir</w:t>
      </w:r>
      <w:r>
        <w:t xml:space="preserve"> chỉ để đọc; đặt luật </w:t>
      </w:r>
      <w:r>
        <w:rPr>
          <w:b/>
        </w:rPr>
        <w:t>Deny</w:t>
      </w:r>
      <w:r>
        <w:t xml:space="preserve"> cho Edit/Write vào các thư mục cũ bằng </w:t>
      </w:r>
      <w:r>
        <w:rPr>
          <w:rFonts w:ascii="Consolas" w:hAnsi="Consolas" w:eastAsia="Consolas" w:cs="Consolas"/>
          <w:sz w:val="21"/>
        </w:rPr>
        <w:t>/permissions</w:t>
      </w:r>
      <w:r>
        <w:t>.</w:t>
      </w:r>
    </w:p>
    <w:p>
      <w:pPr>
        <w:pStyle w:val="ListBullet"/>
      </w:pPr>
      <w:r>
        <w:rPr>
          <w:b/>
        </w:rPr>
        <w:t>Viết lại, không chép nguyên khối:</w:t>
      </w:r>
      <w:r>
        <w:t xml:space="preserve"> mỗi module mới có bảng "hành vi cũ ↔ mã mới ↔ test" để chứng minh không sót.</w:t>
      </w:r>
    </w:p>
    <w:p>
      <w:pPr>
        <w:pStyle w:val="ListBullet"/>
      </w:pPr>
      <w:r>
        <w:rPr>
          <w:b/>
        </w:rPr>
        <w:t>Mọi thay đổi qua Pull Request</w:t>
      </w:r>
      <w:r>
        <w:t xml:space="preserve"> có CI xanh; người duyệt là C/D/H theo phân công.</w:t>
      </w:r>
    </w:p>
    <w:p>
      <w:pPr>
        <w:pStyle w:val="ListBullet"/>
      </w:pPr>
      <w:r>
        <w:rPr>
          <w:b/>
        </w:rPr>
        <w:t>Kiểm sau mỗi phiên làm việc:</w:t>
      </w:r>
      <w:r>
        <w:t xml:space="preserve"> </w:t>
      </w:r>
      <w:r>
        <w:rPr>
          <w:rFonts w:ascii="Consolas" w:hAnsi="Consolas" w:eastAsia="Consolas" w:cs="Consolas"/>
          <w:sz w:val="21"/>
        </w:rPr>
        <w:t>git -C D:\NetworkInventory status</w:t>
      </w:r>
      <w:r>
        <w:t xml:space="preserve"> không xuất hiện thay đổi mới do phiên đó.</w:t>
      </w:r>
    </w:p>
    <w:p>
      <w:pPr>
        <w:pStyle w:val="Heading2"/>
      </w:pPr>
      <w:r>
        <w:t>G11. Agent là phần mềm .exe cài trên máy trạm</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588"/>
        <w:gridCol w:w="7483"/>
      </w:tblGrid>
      <w:tr>
        <w:trPr>
          <w:tblHeader w:val="true"/>
        </w:trPr>
        <w:tc>
          <w:tcPr>
            <w:tcW w:type="dxa" w:w="1588"/>
            <w:shd w:val="clear" w:color="auto" w:fill="E3ECE9"/>
          </w:tcPr>
          <w:p>
            <w:pPr>
              <w:spacing w:after="20"/>
            </w:pPr>
            <w:r>
              <w:rPr>
                <w:b/>
                <w:sz w:val="21"/>
              </w:rPr>
              <w:t>Thành phần</w:t>
            </w:r>
          </w:p>
        </w:tc>
        <w:tc>
          <w:tcPr>
            <w:tcW w:type="dxa" w:w="7483"/>
            <w:shd w:val="clear" w:color="auto" w:fill="E3ECE9"/>
          </w:tcPr>
          <w:p>
            <w:pPr>
              <w:spacing w:after="20"/>
            </w:pPr>
            <w:r>
              <w:rPr>
                <w:b/>
                <w:sz w:val="21"/>
              </w:rPr>
              <w:t>Thiết kế</w:t>
            </w:r>
          </w:p>
        </w:tc>
      </w:tr>
      <w:tr>
        <w:tc>
          <w:tcPr>
            <w:tcW w:type="dxa" w:w="1588"/>
          </w:tcPr>
          <w:p>
            <w:pPr>
              <w:spacing w:after="20"/>
            </w:pPr>
            <w:r>
              <w:rPr>
                <w:sz w:val="21"/>
              </w:rPr>
              <w:t>Tệp chạy</w:t>
            </w:r>
          </w:p>
        </w:tc>
        <w:tc>
          <w:tcPr>
            <w:tcW w:type="dxa" w:w="7483"/>
          </w:tcPr>
          <w:p>
            <w:pPr>
              <w:spacing w:after="20"/>
            </w:pPr>
            <w:r>
              <w:rPr>
                <w:rFonts w:ascii="Consolas" w:hAnsi="Consolas" w:eastAsia="Consolas" w:cs="Consolas"/>
                <w:sz w:val="17"/>
              </w:rPr>
              <w:t>Client_Manager.exe</w:t>
            </w:r>
            <w:r>
              <w:rPr>
                <w:sz w:val="21"/>
              </w:rPr>
              <w:t xml:space="preserve">: Nuitka 4.2 </w:t>
            </w:r>
            <w:r>
              <w:rPr>
                <w:rFonts w:ascii="Consolas" w:hAnsi="Consolas" w:eastAsia="Consolas" w:cs="Consolas"/>
                <w:sz w:val="17"/>
              </w:rPr>
              <w:t>--standalone</w:t>
            </w:r>
            <w:r>
              <w:rPr>
                <w:sz w:val="21"/>
              </w:rPr>
              <w:t>, không cửa sổ console, có icon, FileVersion, CompanyName, ký số. Máy trạm không cần cài Python.</w:t>
            </w:r>
          </w:p>
        </w:tc>
      </w:tr>
      <w:tr>
        <w:tc>
          <w:tcPr>
            <w:tcW w:type="dxa" w:w="1588"/>
          </w:tcPr>
          <w:p>
            <w:pPr>
              <w:spacing w:after="20"/>
            </w:pPr>
            <w:r>
              <w:rPr>
                <w:sz w:val="21"/>
              </w:rPr>
              <w:t>Bộ cài</w:t>
            </w:r>
          </w:p>
        </w:tc>
        <w:tc>
          <w:tcPr>
            <w:tcW w:type="dxa" w:w="7483"/>
          </w:tcPr>
          <w:p>
            <w:pPr>
              <w:spacing w:after="20"/>
            </w:pPr>
            <w:r>
              <w:rPr>
                <w:rFonts w:ascii="Consolas" w:hAnsi="Consolas" w:eastAsia="Consolas" w:cs="Consolas"/>
                <w:sz w:val="17"/>
              </w:rPr>
              <w:t>PhenikaaITMonitor-Agent-Setup-&lt;phiên bản&gt;.exe</w:t>
            </w:r>
            <w:r>
              <w:rPr>
                <w:sz w:val="21"/>
              </w:rPr>
              <w:t xml:space="preserve"> (đặc tả §69 gọi là "Phenikaa IT Monitor Agent Setup.exe"), Inno Setup 6.7, quyền Administrator, ký số.</w:t>
            </w:r>
          </w:p>
        </w:tc>
      </w:tr>
      <w:tr>
        <w:tc>
          <w:tcPr>
            <w:tcW w:type="dxa" w:w="1588"/>
          </w:tcPr>
          <w:p>
            <w:pPr>
              <w:spacing w:after="20"/>
            </w:pPr>
            <w:r>
              <w:rPr>
                <w:sz w:val="21"/>
              </w:rPr>
              <w:t>Nâng cấp tại chỗ</w:t>
            </w:r>
          </w:p>
        </w:tc>
        <w:tc>
          <w:tcPr>
            <w:tcW w:type="dxa" w:w="7483"/>
          </w:tcPr>
          <w:p>
            <w:pPr>
              <w:spacing w:after="20"/>
            </w:pPr>
            <w:r>
              <w:rPr>
                <w:sz w:val="21"/>
              </w:rPr>
              <w:t xml:space="preserve">Giữ </w:t>
            </w:r>
            <w:r>
              <w:rPr>
                <w:rFonts w:ascii="Consolas" w:hAnsi="Consolas" w:eastAsia="Consolas" w:cs="Consolas"/>
                <w:sz w:val="17"/>
              </w:rPr>
              <w:t>AppId</w:t>
            </w:r>
            <w:r>
              <w:rPr>
                <w:sz w:val="21"/>
              </w:rPr>
              <w:t xml:space="preserve"> = </w:t>
            </w:r>
            <w:r>
              <w:rPr>
                <w:rFonts w:ascii="Consolas" w:hAnsi="Consolas" w:eastAsia="Consolas" w:cs="Consolas"/>
                <w:sz w:val="17"/>
              </w:rPr>
              <w:t>Phenikaa IT Inventory</w:t>
            </w:r>
            <w:r>
              <w:rPr>
                <w:sz w:val="21"/>
              </w:rPr>
              <w:t xml:space="preserve"> (giá trị ngầm định của bộ cài cũ vì bộ cài cũ không khai báo AppId), thư mục </w:t>
            </w:r>
            <w:r>
              <w:rPr>
                <w:rFonts w:ascii="Consolas" w:hAnsi="Consolas" w:eastAsia="Consolas" w:cs="Consolas"/>
                <w:sz w:val="17"/>
              </w:rPr>
              <w:t>{autopf}\PhenikaaIT</w:t>
            </w:r>
            <w:r>
              <w:rPr>
                <w:sz w:val="21"/>
              </w:rPr>
              <w:t xml:space="preserve">, tên task </w:t>
            </w:r>
            <w:r>
              <w:rPr>
                <w:rFonts w:ascii="Consolas" w:hAnsi="Consolas" w:eastAsia="Consolas" w:cs="Consolas"/>
                <w:sz w:val="17"/>
              </w:rPr>
              <w:t>PhenikaaITMonitor</w:t>
            </w:r>
            <w:r>
              <w:rPr>
                <w:sz w:val="21"/>
              </w:rPr>
              <w:t xml:space="preserve"> + </w:t>
            </w:r>
            <w:r>
              <w:rPr>
                <w:rFonts w:ascii="Consolas" w:hAnsi="Consolas" w:eastAsia="Consolas" w:cs="Consolas"/>
                <w:sz w:val="17"/>
              </w:rPr>
              <w:t>PhenikaaITMonitorWD</w:t>
            </w:r>
            <w:r>
              <w:rPr>
                <w:sz w:val="21"/>
              </w:rPr>
              <w:t xml:space="preserve"> → cài đè lên 2.7.5.3, không để lại hai bản.</w:t>
            </w:r>
          </w:p>
        </w:tc>
      </w:tr>
      <w:tr>
        <w:tc>
          <w:tcPr>
            <w:tcW w:type="dxa" w:w="1588"/>
          </w:tcPr>
          <w:p>
            <w:pPr>
              <w:spacing w:after="20"/>
            </w:pPr>
            <w:r>
              <w:rPr>
                <w:sz w:val="21"/>
              </w:rPr>
              <w:t>Việc bộ cài làm</w:t>
            </w:r>
          </w:p>
        </w:tc>
        <w:tc>
          <w:tcPr>
            <w:tcW w:type="dxa" w:w="7483"/>
          </w:tcPr>
          <w:p>
            <w:pPr>
              <w:spacing w:after="20"/>
            </w:pPr>
            <w:r>
              <w:rPr>
                <w:sz w:val="21"/>
              </w:rPr>
              <w:t xml:space="preserve">Dừng agent cũ qua task → chép tệp → tạo/ghi đè 2 task (onstart SYSTEM, watchdog 1 phút) → ghi </w:t>
            </w:r>
            <w:r>
              <w:rPr>
                <w:rFonts w:ascii="Consolas" w:hAnsi="Consolas" w:eastAsia="Consolas" w:cs="Consolas"/>
                <w:sz w:val="17"/>
              </w:rPr>
              <w:t>C:\ProgramData\PhenikaaIT\agent.json</w:t>
            </w:r>
            <w:r>
              <w:rPr>
                <w:sz w:val="21"/>
              </w:rPr>
              <w:t xml:space="preserve"> (địa chỉ máy chủ, mã enroll) → chạy task → kiểm </w:t>
            </w:r>
            <w:r>
              <w:rPr>
                <w:rFonts w:ascii="Consolas" w:hAnsi="Consolas" w:eastAsia="Consolas" w:cs="Consolas"/>
                <w:sz w:val="17"/>
              </w:rPr>
              <w:t>Client_Manager.exe</w:t>
            </w:r>
            <w:r>
              <w:rPr>
                <w:sz w:val="21"/>
              </w:rPr>
              <w:t xml:space="preserve"> đang chạy → ghi log cài.</w:t>
            </w:r>
          </w:p>
        </w:tc>
      </w:tr>
      <w:tr>
        <w:tc>
          <w:tcPr>
            <w:tcW w:type="dxa" w:w="1588"/>
          </w:tcPr>
          <w:p>
            <w:pPr>
              <w:spacing w:after="20"/>
            </w:pPr>
            <w:r>
              <w:rPr>
                <w:sz w:val="21"/>
              </w:rPr>
              <w:t>Tham số</w:t>
            </w:r>
          </w:p>
        </w:tc>
        <w:tc>
          <w:tcPr>
            <w:tcW w:type="dxa" w:w="7483"/>
          </w:tcPr>
          <w:p>
            <w:pPr>
              <w:spacing w:after="20"/>
            </w:pPr>
            <w:r>
              <w:rPr>
                <w:rFonts w:ascii="Consolas" w:hAnsi="Consolas" w:eastAsia="Consolas" w:cs="Consolas"/>
                <w:sz w:val="17"/>
              </w:rPr>
              <w:t>/VERYSILENT /SUPPRESSMSGBOXES /NORESTART /SERVER=&lt;địa chỉ&gt; /ENROLL=&lt;mã&gt; /LOG="C:\ProgramData\PhenikaaIT\install.log"</w:t>
            </w:r>
          </w:p>
        </w:tc>
      </w:tr>
      <w:tr>
        <w:tc>
          <w:tcPr>
            <w:tcW w:type="dxa" w:w="1588"/>
          </w:tcPr>
          <w:p>
            <w:pPr>
              <w:spacing w:after="20"/>
            </w:pPr>
            <w:r>
              <w:rPr>
                <w:sz w:val="21"/>
              </w:rPr>
              <w:t>Ba đường cài</w:t>
            </w:r>
          </w:p>
        </w:tc>
        <w:tc>
          <w:tcPr>
            <w:tcW w:type="dxa" w:w="7483"/>
          </w:tcPr>
          <w:p>
            <w:pPr>
              <w:spacing w:after="20"/>
            </w:pPr>
            <w:r>
              <w:rPr>
                <w:sz w:val="21"/>
              </w:rPr>
              <w:t>(1) Máy đang có agent: cập nhật qua Core (màn Cập nhật Agent, cài qua task tách rời). (2) Máy mới lẻ: chạy Setup.exe bằng tài khoản quản trị. (3) Máy mới hàng loạt: lệnh cài im lặng qua PowerShell từ xa hoặc script khởi động của GPO.</w:t>
            </w:r>
          </w:p>
        </w:tc>
      </w:tr>
      <w:tr>
        <w:tc>
          <w:tcPr>
            <w:tcW w:type="dxa" w:w="1588"/>
          </w:tcPr>
          <w:p>
            <w:pPr>
              <w:spacing w:after="20"/>
            </w:pPr>
            <w:r>
              <w:rPr>
                <w:sz w:val="21"/>
              </w:rPr>
              <w:t>Gỡ cài đặt</w:t>
            </w:r>
          </w:p>
        </w:tc>
        <w:tc>
          <w:tcPr>
            <w:tcW w:type="dxa" w:w="7483"/>
          </w:tcPr>
          <w:p>
            <w:pPr>
              <w:spacing w:after="20"/>
            </w:pPr>
            <w:r>
              <w:rPr>
                <w:rFonts w:ascii="Consolas" w:hAnsi="Consolas" w:eastAsia="Consolas" w:cs="Consolas"/>
                <w:sz w:val="17"/>
              </w:rPr>
              <w:t>unins000.exe /VERYSILENT</w:t>
            </w:r>
            <w:r>
              <w:rPr>
                <w:sz w:val="21"/>
              </w:rPr>
              <w:t xml:space="preserve"> trong thư mục cài: xoá 2 task và tệp; giữ </w:t>
            </w:r>
            <w:r>
              <w:rPr>
                <w:rFonts w:ascii="Consolas" w:hAnsi="Consolas" w:eastAsia="Consolas" w:cs="Consolas"/>
                <w:sz w:val="17"/>
              </w:rPr>
              <w:t>agent_id</w:t>
            </w:r>
            <w:r>
              <w:rPr>
                <w:sz w:val="21"/>
              </w:rPr>
              <w:t xml:space="preserve"> trong </w:t>
            </w:r>
            <w:r>
              <w:rPr>
                <w:rFonts w:ascii="Consolas" w:hAnsi="Consolas" w:eastAsia="Consolas" w:cs="Consolas"/>
                <w:sz w:val="17"/>
              </w:rPr>
              <w:t>C:\ProgramData\PhenikaaIT</w:t>
            </w:r>
            <w:r>
              <w:rPr>
                <w:sz w:val="21"/>
              </w:rPr>
              <w:t xml:space="preserve"> để cài lại không đổi danh tính.</w:t>
            </w:r>
          </w:p>
        </w:tc>
      </w:tr>
    </w:tbl>
    <w:p>
      <w:pPr>
        <w:spacing w:after="40"/>
      </w:pPr>
    </w:p>
    <w:p>
      <w:r>
        <w:br w:type="page"/>
      </w:r>
    </w:p>
    <w:p>
      <w:pPr>
        <w:pStyle w:val="Heading1"/>
      </w:pPr>
      <w:r>
        <w:t xml:space="preserve">H. </w:t>
      </w:r>
      <w:r>
        <w:t>Đối chiếu yêu cầu của đặc tả</w:t>
      </w:r>
    </w:p>
    <w:p>
      <w:r>
        <w:rPr>
          <w:i/>
          <w:color w:val="5B6966"/>
        </w:rPr>
        <w:t>Truy vết từng yêu cầu của bản đặc tả V2 tới giải pháp và giai đoạn thực hiện. Cột "Điều chỉnh" chỉ ra chỗ phương án đề xuất khác đặc tả và lý do; mọi điều chỉnh cần được phê duyệt khi ra đặc tả V3.</w:t>
      </w:r>
    </w:p>
    <w:p>
      <w:pPr>
        <w:pStyle w:val="Heading2"/>
      </w:pPr>
      <w:r>
        <w:t>H1. Theo chương của đặc tả</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529"/>
        <w:gridCol w:w="2189"/>
        <w:gridCol w:w="2514"/>
        <w:gridCol w:w="1089"/>
        <w:gridCol w:w="1749"/>
      </w:tblGrid>
      <w:tr>
        <w:trPr>
          <w:tblHeader w:val="true"/>
        </w:trPr>
        <w:tc>
          <w:tcPr>
            <w:tcW w:type="dxa" w:w="1529"/>
            <w:shd w:val="clear" w:color="auto" w:fill="E3ECE9"/>
          </w:tcPr>
          <w:p>
            <w:pPr>
              <w:spacing w:after="20"/>
            </w:pPr>
            <w:r>
              <w:rPr>
                <w:b/>
                <w:sz w:val="21"/>
              </w:rPr>
              <w:t>Chương</w:t>
            </w:r>
          </w:p>
        </w:tc>
        <w:tc>
          <w:tcPr>
            <w:tcW w:type="dxa" w:w="2189"/>
            <w:shd w:val="clear" w:color="auto" w:fill="E3ECE9"/>
          </w:tcPr>
          <w:p>
            <w:pPr>
              <w:spacing w:after="20"/>
            </w:pPr>
            <w:r>
              <w:rPr>
                <w:b/>
                <w:sz w:val="21"/>
              </w:rPr>
              <w:t>Yêu cầu</w:t>
            </w:r>
          </w:p>
        </w:tc>
        <w:tc>
          <w:tcPr>
            <w:tcW w:type="dxa" w:w="2514"/>
            <w:shd w:val="clear" w:color="auto" w:fill="E3ECE9"/>
          </w:tcPr>
          <w:p>
            <w:pPr>
              <w:spacing w:after="20"/>
            </w:pPr>
            <w:r>
              <w:rPr>
                <w:b/>
                <w:sz w:val="21"/>
              </w:rPr>
              <w:t>Đáp ứng trong phương án</w:t>
            </w:r>
          </w:p>
        </w:tc>
        <w:tc>
          <w:tcPr>
            <w:tcW w:type="dxa" w:w="1089"/>
            <w:shd w:val="clear" w:color="auto" w:fill="E3ECE9"/>
          </w:tcPr>
          <w:p>
            <w:pPr>
              <w:spacing w:after="20"/>
            </w:pPr>
            <w:r>
              <w:rPr>
                <w:b/>
                <w:sz w:val="21"/>
              </w:rPr>
              <w:t>Giai đoạn</w:t>
            </w:r>
          </w:p>
        </w:tc>
        <w:tc>
          <w:tcPr>
            <w:tcW w:type="dxa" w:w="1749"/>
            <w:shd w:val="clear" w:color="auto" w:fill="E3ECE9"/>
          </w:tcPr>
          <w:p>
            <w:pPr>
              <w:spacing w:after="20"/>
            </w:pPr>
            <w:r>
              <w:rPr>
                <w:b/>
                <w:sz w:val="21"/>
              </w:rPr>
              <w:t>Điều chỉnh</w:t>
            </w:r>
          </w:p>
        </w:tc>
      </w:tr>
      <w:tr>
        <w:tc>
          <w:tcPr>
            <w:tcW w:type="dxa" w:w="1529"/>
          </w:tcPr>
          <w:p>
            <w:pPr>
              <w:spacing w:after="20"/>
            </w:pPr>
            <w:r>
              <w:rPr>
                <w:sz w:val="21"/>
              </w:rPr>
              <w:t>§1.3</w:t>
            </w:r>
          </w:p>
        </w:tc>
        <w:tc>
          <w:tcPr>
            <w:tcW w:type="dxa" w:w="2189"/>
          </w:tcPr>
          <w:p>
            <w:pPr>
              <w:spacing w:after="20"/>
            </w:pPr>
            <w:r>
              <w:rPr>
                <w:sz w:val="21"/>
              </w:rPr>
              <w:t>Không thêm nghiệp vụ ngoài tài liệu</w:t>
            </w:r>
          </w:p>
        </w:tc>
        <w:tc>
          <w:tcPr>
            <w:tcW w:type="dxa" w:w="2514"/>
          </w:tcPr>
          <w:p>
            <w:pPr>
              <w:spacing w:after="20"/>
            </w:pPr>
            <w:r>
              <w:rPr>
                <w:sz w:val="21"/>
              </w:rPr>
              <w:t xml:space="preserve">Không thêm billing, CRM, mobile, Kubernetes, Redis, MQ, microservice. Chỉ ghi bổ sung các tính năng </w:t>
            </w:r>
            <w:r>
              <w:rPr>
                <w:b/>
                <w:sz w:val="21"/>
              </w:rPr>
              <w:t>đang chạy</w:t>
            </w:r>
            <w:r>
              <w:rPr>
                <w:sz w:val="21"/>
              </w:rPr>
              <w:t xml:space="preserve"> mà đặc tả bỏ sót</w:t>
            </w:r>
          </w:p>
        </w:tc>
        <w:tc>
          <w:tcPr>
            <w:tcW w:type="dxa" w:w="1089"/>
          </w:tcPr>
          <w:p>
            <w:pPr>
              <w:spacing w:after="20"/>
            </w:pPr>
            <w:r>
              <w:rPr>
                <w:sz w:val="21"/>
              </w:rPr>
              <w:t>GĐ0</w:t>
            </w:r>
          </w:p>
        </w:tc>
        <w:tc>
          <w:tcPr>
            <w:tcW w:type="dxa" w:w="1749"/>
          </w:tcPr>
          <w:p>
            <w:pPr>
              <w:spacing w:after="20"/>
            </w:pPr>
            <w:r>
              <w:rPr>
                <w:sz w:val="21"/>
              </w:rPr>
              <w:t>C3: đưa View desktop/VNC, nhật ký thay đổi máy, xuất cấu hình, cập nhật agent theo đợt vào phạm vi</w:t>
            </w:r>
          </w:p>
        </w:tc>
      </w:tr>
      <w:tr>
        <w:tc>
          <w:tcPr>
            <w:tcW w:type="dxa" w:w="1529"/>
          </w:tcPr>
          <w:p>
            <w:pPr>
              <w:spacing w:after="20"/>
            </w:pPr>
            <w:r>
              <w:rPr>
                <w:sz w:val="21"/>
              </w:rPr>
              <w:t>§2</w:t>
            </w:r>
          </w:p>
        </w:tc>
        <w:tc>
          <w:tcPr>
            <w:tcW w:type="dxa" w:w="2189"/>
          </w:tcPr>
          <w:p>
            <w:pPr>
              <w:spacing w:after="20"/>
            </w:pPr>
            <w:r>
              <w:rPr>
                <w:sz w:val="21"/>
              </w:rPr>
              <w:t>15 mục tiêu kiến trúc</w:t>
            </w:r>
          </w:p>
        </w:tc>
        <w:tc>
          <w:tcPr>
            <w:tcW w:type="dxa" w:w="2514"/>
          </w:tcPr>
          <w:p>
            <w:pPr>
              <w:spacing w:after="20"/>
            </w:pPr>
            <w:r>
              <w:rPr>
                <w:sz w:val="21"/>
              </w:rPr>
              <w:t>Đáp ứng đủ: 1 Desktop (Tauri 2 + React/Vite/TS), Core SaaS đa tổ chức, agent tự gọi ra, Desktop/Agent không chạm MongoDB, cô lập tổ chức, Master, Deployment, modular monolith</w:t>
            </w:r>
          </w:p>
        </w:tc>
        <w:tc>
          <w:tcPr>
            <w:tcW w:type="dxa" w:w="1089"/>
          </w:tcPr>
          <w:p>
            <w:pPr>
              <w:spacing w:after="20"/>
            </w:pPr>
            <w:r>
              <w:rPr>
                <w:sz w:val="21"/>
              </w:rPr>
              <w:t>GĐ2–GĐ11</w:t>
            </w:r>
          </w:p>
        </w:tc>
        <w:tc>
          <w:tcPr>
            <w:tcW w:type="dxa" w:w="1749"/>
          </w:tcPr>
          <w:p>
            <w:pPr>
              <w:spacing w:after="20"/>
            </w:pPr>
            <w:r>
              <w:rPr>
                <w:sz w:val="21"/>
              </w:rPr>
              <w:t>Mục 3 (Core trên cloud): chạy tại trường trước, sẵn sàng cloud ở GĐ11</w:t>
            </w:r>
          </w:p>
        </w:tc>
      </w:tr>
      <w:tr>
        <w:tc>
          <w:tcPr>
            <w:tcW w:type="dxa" w:w="1529"/>
          </w:tcPr>
          <w:p>
            <w:pPr>
              <w:spacing w:after="20"/>
            </w:pPr>
            <w:r>
              <w:rPr>
                <w:sz w:val="21"/>
              </w:rPr>
              <w:t>§3–4</w:t>
            </w:r>
          </w:p>
        </w:tc>
        <w:tc>
          <w:tcPr>
            <w:tcW w:type="dxa" w:w="2189"/>
          </w:tcPr>
          <w:p>
            <w:pPr>
              <w:spacing w:after="20"/>
            </w:pPr>
            <w:r>
              <w:rPr>
                <w:sz w:val="21"/>
              </w:rPr>
              <w:t>Kiến trúc tổng thể, 5 project</w:t>
            </w:r>
          </w:p>
        </w:tc>
        <w:tc>
          <w:tcPr>
            <w:tcW w:type="dxa" w:w="2514"/>
          </w:tcPr>
          <w:p>
            <w:pPr>
              <w:spacing w:after="20"/>
            </w:pPr>
            <w:r>
              <w:rPr>
                <w:sz w:val="21"/>
              </w:rPr>
              <w:t xml:space="preserve">Monorepo với đúng 5 tên project </w:t>
            </w:r>
            <w:r>
              <w:rPr>
                <w:rFonts w:ascii="Consolas" w:hAnsi="Consolas" w:eastAsia="Consolas" w:cs="Consolas"/>
                <w:sz w:val="17"/>
              </w:rPr>
              <w:t>platform-core</w:t>
            </w:r>
            <w:r>
              <w:rPr>
                <w:sz w:val="21"/>
              </w:rPr>
              <w:t xml:space="preserve">, </w:t>
            </w:r>
            <w:r>
              <w:rPr>
                <w:rFonts w:ascii="Consolas" w:hAnsi="Consolas" w:eastAsia="Consolas" w:cs="Consolas"/>
                <w:sz w:val="17"/>
              </w:rPr>
              <w:t>platform-agent</w:t>
            </w:r>
            <w:r>
              <w:rPr>
                <w:sz w:val="21"/>
              </w:rPr>
              <w:t xml:space="preserve">, </w:t>
            </w:r>
            <w:r>
              <w:rPr>
                <w:rFonts w:ascii="Consolas" w:hAnsi="Consolas" w:eastAsia="Consolas" w:cs="Consolas"/>
                <w:sz w:val="17"/>
              </w:rPr>
              <w:t>desktop-app</w:t>
            </w:r>
            <w:r>
              <w:rPr>
                <w:sz w:val="21"/>
              </w:rPr>
              <w:t xml:space="preserve">, </w:t>
            </w:r>
            <w:r>
              <w:rPr>
                <w:rFonts w:ascii="Consolas" w:hAnsi="Consolas" w:eastAsia="Consolas" w:cs="Consolas"/>
                <w:sz w:val="17"/>
              </w:rPr>
              <w:t>platform-master</w:t>
            </w:r>
            <w:r>
              <w:rPr>
                <w:sz w:val="21"/>
              </w:rPr>
              <w:t xml:space="preserve">, </w:t>
            </w:r>
            <w:r>
              <w:rPr>
                <w:rFonts w:ascii="Consolas" w:hAnsi="Consolas" w:eastAsia="Consolas" w:cs="Consolas"/>
                <w:sz w:val="17"/>
              </w:rPr>
              <w:t>platform-deployment</w:t>
            </w:r>
          </w:p>
        </w:tc>
        <w:tc>
          <w:tcPr>
            <w:tcW w:type="dxa" w:w="1089"/>
          </w:tcPr>
          <w:p>
            <w:pPr>
              <w:spacing w:after="20"/>
            </w:pPr>
            <w:r>
              <w:rPr>
                <w:sz w:val="21"/>
              </w:rPr>
              <w:t>GĐ2</w:t>
            </w:r>
          </w:p>
        </w:tc>
        <w:tc>
          <w:tcPr>
            <w:tcW w:type="dxa" w:w="1749"/>
          </w:tcPr>
          <w:p>
            <w:pPr>
              <w:spacing w:after="20"/>
            </w:pPr>
            <w:r>
              <w:rPr>
                <w:sz w:val="21"/>
              </w:rPr>
              <w:t>—</w:t>
            </w:r>
          </w:p>
        </w:tc>
      </w:tr>
      <w:tr>
        <w:tc>
          <w:tcPr>
            <w:tcW w:type="dxa" w:w="1529"/>
          </w:tcPr>
          <w:p>
            <w:pPr>
              <w:spacing w:after="20"/>
            </w:pPr>
            <w:r>
              <w:rPr>
                <w:sz w:val="21"/>
              </w:rPr>
              <w:t>§4A.1–4A.3</w:t>
            </w:r>
          </w:p>
        </w:tc>
        <w:tc>
          <w:tcPr>
            <w:tcW w:type="dxa" w:w="2189"/>
          </w:tcPr>
          <w:p>
            <w:pPr>
              <w:spacing w:after="20"/>
            </w:pPr>
            <w:r>
              <w:rPr>
                <w:sz w:val="21"/>
              </w:rPr>
              <w:t>Sở hữu dữ liệu, biên truy cập, cô lập tổ chức</w:t>
            </w:r>
          </w:p>
        </w:tc>
        <w:tc>
          <w:tcPr>
            <w:tcW w:type="dxa" w:w="2514"/>
          </w:tcPr>
          <w:p>
            <w:pPr>
              <w:spacing w:after="20"/>
            </w:pPr>
            <w:r>
              <w:rPr>
                <w:sz w:val="21"/>
              </w:rPr>
              <w:t xml:space="preserve">Chỉ Core có tài khoản MongoDB; </w:t>
            </w:r>
            <w:r>
              <w:rPr>
                <w:rFonts w:ascii="Consolas" w:hAnsi="Consolas" w:eastAsia="Consolas" w:cs="Consolas"/>
                <w:sz w:val="17"/>
              </w:rPr>
              <w:t>TenantRepo</w:t>
            </w:r>
            <w:r>
              <w:rPr>
                <w:sz w:val="21"/>
              </w:rPr>
              <w:t xml:space="preserve"> bắt buộc; test quét mã cấm truy vấn trần</w:t>
            </w:r>
          </w:p>
        </w:tc>
        <w:tc>
          <w:tcPr>
            <w:tcW w:type="dxa" w:w="1089"/>
          </w:tcPr>
          <w:p>
            <w:pPr>
              <w:spacing w:after="20"/>
            </w:pPr>
            <w:r>
              <w:rPr>
                <w:sz w:val="21"/>
              </w:rPr>
              <w:t>GĐ2</w:t>
            </w:r>
          </w:p>
        </w:tc>
        <w:tc>
          <w:tcPr>
            <w:tcW w:type="dxa" w:w="1749"/>
          </w:tcPr>
          <w:p>
            <w:pPr>
              <w:spacing w:after="20"/>
            </w:pPr>
            <w:r>
              <w:rPr>
                <w:sz w:val="21"/>
              </w:rPr>
              <w:t>—</w:t>
            </w:r>
          </w:p>
        </w:tc>
      </w:tr>
      <w:tr>
        <w:tc>
          <w:tcPr>
            <w:tcW w:type="dxa" w:w="1529"/>
          </w:tcPr>
          <w:p>
            <w:pPr>
              <w:spacing w:after="20"/>
            </w:pPr>
            <w:r>
              <w:rPr>
                <w:sz w:val="21"/>
              </w:rPr>
              <w:t>§4A.4–4A.27</w:t>
            </w:r>
          </w:p>
        </w:tc>
        <w:tc>
          <w:tcPr>
            <w:tcW w:type="dxa" w:w="2189"/>
          </w:tcPr>
          <w:p>
            <w:pPr>
              <w:spacing w:after="20"/>
            </w:pPr>
            <w:r>
              <w:rPr>
                <w:sz w:val="21"/>
              </w:rPr>
              <w:t>Bản đồ và schema 26 collection</w:t>
            </w:r>
          </w:p>
        </w:tc>
        <w:tc>
          <w:tcPr>
            <w:tcW w:type="dxa" w:w="2514"/>
          </w:tcPr>
          <w:p>
            <w:pPr>
              <w:spacing w:after="20"/>
            </w:pPr>
            <w:r>
              <w:rPr>
                <w:sz w:val="21"/>
              </w:rPr>
              <w:t xml:space="preserve">Giữ đủ; thêm </w:t>
            </w:r>
            <w:r>
              <w:rPr>
                <w:rFonts w:ascii="Consolas" w:hAnsi="Consolas" w:eastAsia="Consolas" w:cs="Consolas"/>
                <w:sz w:val="17"/>
              </w:rPr>
              <w:t>audit_log</w:t>
            </w:r>
            <w:r>
              <w:rPr>
                <w:sz w:val="21"/>
              </w:rPr>
              <w:t xml:space="preserve">, </w:t>
            </w:r>
            <w:r>
              <w:rPr>
                <w:rFonts w:ascii="Consolas" w:hAnsi="Consolas" w:eastAsia="Consolas" w:cs="Consolas"/>
                <w:sz w:val="17"/>
              </w:rPr>
              <w:t>machine_events</w:t>
            </w:r>
            <w:r>
              <w:rPr>
                <w:sz w:val="21"/>
              </w:rPr>
              <w:t xml:space="preserve">, </w:t>
            </w:r>
            <w:r>
              <w:rPr>
                <w:rFonts w:ascii="Consolas" w:hAnsi="Consolas" w:eastAsia="Consolas" w:cs="Consolas"/>
                <w:sz w:val="17"/>
              </w:rPr>
              <w:t>computers_archive</w:t>
            </w:r>
            <w:r>
              <w:rPr>
                <w:sz w:val="21"/>
              </w:rPr>
              <w:t xml:space="preserve">; </w:t>
            </w:r>
            <w:r>
              <w:rPr>
                <w:rFonts w:ascii="Consolas" w:hAnsi="Consolas" w:eastAsia="Consolas" w:cs="Consolas"/>
                <w:sz w:val="17"/>
              </w:rPr>
              <w:t>rooms</w:t>
            </w:r>
            <w:r>
              <w:rPr>
                <w:sz w:val="21"/>
              </w:rPr>
              <w:t xml:space="preserve"> thêm </w:t>
            </w:r>
            <w:r>
              <w:rPr>
                <w:rFonts w:ascii="Consolas" w:hAnsi="Consolas" w:eastAsia="Consolas" w:cs="Consolas"/>
                <w:sz w:val="17"/>
              </w:rPr>
              <w:t>live_layout</w:t>
            </w:r>
          </w:p>
        </w:tc>
        <w:tc>
          <w:tcPr>
            <w:tcW w:type="dxa" w:w="1089"/>
          </w:tcPr>
          <w:p>
            <w:pPr>
              <w:spacing w:after="20"/>
            </w:pPr>
            <w:r>
              <w:rPr>
                <w:sz w:val="21"/>
              </w:rPr>
              <w:t>GĐ2</w:t>
            </w:r>
          </w:p>
        </w:tc>
        <w:tc>
          <w:tcPr>
            <w:tcW w:type="dxa" w:w="1749"/>
          </w:tcPr>
          <w:p>
            <w:pPr>
              <w:spacing w:after="20"/>
            </w:pPr>
            <w:r>
              <w:rPr>
                <w:sz w:val="21"/>
              </w:rPr>
              <w:t xml:space="preserve">C1: </w:t>
            </w:r>
            <w:r>
              <w:rPr>
                <w:rFonts w:ascii="Consolas" w:hAnsi="Consolas" w:eastAsia="Consolas" w:cs="Consolas"/>
                <w:sz w:val="17"/>
              </w:rPr>
              <w:t>(tenant_id, mac)</w:t>
            </w:r>
            <w:r>
              <w:rPr>
                <w:sz w:val="21"/>
              </w:rPr>
              <w:t xml:space="preserve"> thành index thường, định danh bằng </w:t>
            </w:r>
            <w:r>
              <w:rPr>
                <w:rFonts w:ascii="Consolas" w:hAnsi="Consolas" w:eastAsia="Consolas" w:cs="Consolas"/>
                <w:sz w:val="17"/>
              </w:rPr>
              <w:t>agent_id</w:t>
            </w:r>
            <w:r>
              <w:rPr>
                <w:sz w:val="21"/>
              </w:rPr>
              <w:t>; C4: thống nhất tên collection</w:t>
            </w:r>
          </w:p>
        </w:tc>
      </w:tr>
      <w:tr>
        <w:tc>
          <w:tcPr>
            <w:tcW w:type="dxa" w:w="1529"/>
          </w:tcPr>
          <w:p>
            <w:pPr>
              <w:spacing w:after="20"/>
            </w:pPr>
            <w:r>
              <w:rPr>
                <w:sz w:val="21"/>
              </w:rPr>
              <w:t>§4A.28–4A.30</w:t>
            </w:r>
          </w:p>
        </w:tc>
        <w:tc>
          <w:tcPr>
            <w:tcW w:type="dxa" w:w="2189"/>
          </w:tcPr>
          <w:p>
            <w:pPr>
              <w:spacing w:after="20"/>
            </w:pPr>
            <w:r>
              <w:rPr>
                <w:sz w:val="21"/>
              </w:rPr>
              <w:t>Quan hệ và index</w:t>
            </w:r>
          </w:p>
        </w:tc>
        <w:tc>
          <w:tcPr>
            <w:tcW w:type="dxa" w:w="2514"/>
          </w:tcPr>
          <w:p>
            <w:pPr>
              <w:spacing w:after="20"/>
            </w:pPr>
            <w:r>
              <w:rPr>
                <w:sz w:val="21"/>
              </w:rPr>
              <w:t>Service kiểm cùng tổ chức trước khi ghi (device↔room, agent↔device…); index như đặc tả</w:t>
            </w:r>
          </w:p>
        </w:tc>
        <w:tc>
          <w:tcPr>
            <w:tcW w:type="dxa" w:w="1089"/>
          </w:tcPr>
          <w:p>
            <w:pPr>
              <w:spacing w:after="20"/>
            </w:pPr>
            <w:r>
              <w:rPr>
                <w:sz w:val="21"/>
              </w:rPr>
              <w:t>GĐ2</w:t>
            </w:r>
          </w:p>
        </w:tc>
        <w:tc>
          <w:tcPr>
            <w:tcW w:type="dxa" w:w="1749"/>
          </w:tcPr>
          <w:p>
            <w:pPr>
              <w:spacing w:after="20"/>
            </w:pPr>
            <w:r>
              <w:rPr>
                <w:sz w:val="21"/>
              </w:rPr>
              <w:t xml:space="preserve">Index </w:t>
            </w:r>
            <w:r>
              <w:rPr>
                <w:rFonts w:ascii="Consolas" w:hAnsi="Consolas" w:eastAsia="Consolas" w:cs="Consolas"/>
                <w:sz w:val="17"/>
              </w:rPr>
              <w:t>mac</w:t>
            </w:r>
            <w:r>
              <w:rPr>
                <w:sz w:val="21"/>
              </w:rPr>
              <w:t xml:space="preserve"> không unique (C1)</w:t>
            </w:r>
          </w:p>
        </w:tc>
      </w:tr>
      <w:tr>
        <w:tc>
          <w:tcPr>
            <w:tcW w:type="dxa" w:w="1529"/>
          </w:tcPr>
          <w:p>
            <w:pPr>
              <w:spacing w:after="20"/>
            </w:pPr>
            <w:r>
              <w:rPr>
                <w:sz w:val="21"/>
              </w:rPr>
              <w:t>§4A.31</w:t>
            </w:r>
          </w:p>
        </w:tc>
        <w:tc>
          <w:tcPr>
            <w:tcW w:type="dxa" w:w="2189"/>
          </w:tcPr>
          <w:p>
            <w:pPr>
              <w:spacing w:after="20"/>
            </w:pPr>
            <w:r>
              <w:rPr>
                <w:sz w:val="21"/>
              </w:rPr>
              <w:t>TTL, lưu giữ</w:t>
            </w:r>
          </w:p>
        </w:tc>
        <w:tc>
          <w:tcPr>
            <w:tcW w:type="dxa" w:w="2514"/>
          </w:tcPr>
          <w:p>
            <w:pPr>
              <w:spacing w:after="20"/>
            </w:pPr>
            <w:r>
              <w:rPr>
                <w:sz w:val="21"/>
              </w:rPr>
              <w:t xml:space="preserve">TTL cho </w:t>
            </w:r>
            <w:r>
              <w:rPr>
                <w:rFonts w:ascii="Consolas" w:hAnsi="Consolas" w:eastAsia="Consolas" w:cs="Consolas"/>
                <w:sz w:val="17"/>
              </w:rPr>
              <w:t>sessions</w:t>
            </w:r>
            <w:r>
              <w:rPr>
                <w:sz w:val="21"/>
              </w:rPr>
              <w:t xml:space="preserve">, </w:t>
            </w:r>
            <w:r>
              <w:rPr>
                <w:rFonts w:ascii="Consolas" w:hAnsi="Consolas" w:eastAsia="Consolas" w:cs="Consolas"/>
                <w:sz w:val="17"/>
              </w:rPr>
              <w:t>agent_enrollments</w:t>
            </w:r>
            <w:r>
              <w:rPr>
                <w:sz w:val="21"/>
              </w:rPr>
              <w:t xml:space="preserve">, </w:t>
            </w:r>
            <w:r>
              <w:rPr>
                <w:rFonts w:ascii="Consolas" w:hAnsi="Consolas" w:eastAsia="Consolas" w:cs="Consolas"/>
                <w:sz w:val="17"/>
              </w:rPr>
              <w:t>support_tokens</w:t>
            </w:r>
            <w:r>
              <w:rPr>
                <w:sz w:val="21"/>
              </w:rPr>
              <w:t xml:space="preserve">; </w:t>
            </w:r>
            <w:r>
              <w:rPr>
                <w:rFonts w:ascii="Consolas" w:hAnsi="Consolas" w:eastAsia="Consolas" w:cs="Consolas"/>
                <w:sz w:val="17"/>
              </w:rPr>
              <w:t>client_logs</w:t>
            </w:r>
            <w:r>
              <w:rPr>
                <w:sz w:val="21"/>
              </w:rPr>
              <w:t xml:space="preserve"> 90 ngày, </w:t>
            </w:r>
            <w:r>
              <w:rPr>
                <w:rFonts w:ascii="Consolas" w:hAnsi="Consolas" w:eastAsia="Consolas" w:cs="Consolas"/>
                <w:sz w:val="17"/>
              </w:rPr>
              <w:t>audit_log</w:t>
            </w:r>
            <w:r>
              <w:rPr>
                <w:sz w:val="21"/>
              </w:rPr>
              <w:t xml:space="preserve"> 180 ngày</w:t>
            </w:r>
          </w:p>
        </w:tc>
        <w:tc>
          <w:tcPr>
            <w:tcW w:type="dxa" w:w="1089"/>
          </w:tcPr>
          <w:p>
            <w:pPr>
              <w:spacing w:after="20"/>
            </w:pPr>
            <w:r>
              <w:rPr>
                <w:sz w:val="21"/>
              </w:rPr>
              <w:t>GĐ2</w:t>
            </w:r>
          </w:p>
        </w:tc>
        <w:tc>
          <w:tcPr>
            <w:tcW w:type="dxa" w:w="1749"/>
          </w:tcPr>
          <w:p>
            <w:pPr>
              <w:spacing w:after="20"/>
            </w:pPr>
            <w:r>
              <w:rPr>
                <w:sz w:val="21"/>
              </w:rPr>
              <w:t>D13 bổ sung thời hạn cụ thể</w:t>
            </w:r>
          </w:p>
        </w:tc>
      </w:tr>
      <w:tr>
        <w:tc>
          <w:tcPr>
            <w:tcW w:type="dxa" w:w="1529"/>
          </w:tcPr>
          <w:p>
            <w:pPr>
              <w:spacing w:after="20"/>
            </w:pPr>
            <w:r>
              <w:rPr>
                <w:sz w:val="21"/>
              </w:rPr>
              <w:t>§4A.32</w:t>
            </w:r>
          </w:p>
        </w:tc>
        <w:tc>
          <w:tcPr>
            <w:tcW w:type="dxa" w:w="2189"/>
          </w:tcPr>
          <w:p>
            <w:pPr>
              <w:spacing w:after="20"/>
            </w:pPr>
            <w:r>
              <w:rPr>
                <w:sz w:val="21"/>
              </w:rPr>
              <w:t>Tệp ở storage, MongoDB chỉ giữ metadata, khoá có ranh giới tổ chức</w:t>
            </w:r>
          </w:p>
        </w:tc>
        <w:tc>
          <w:tcPr>
            <w:tcW w:type="dxa" w:w="2514"/>
          </w:tcPr>
          <w:p>
            <w:pPr>
              <w:spacing w:after="20"/>
            </w:pPr>
            <w:r>
              <w:rPr>
                <w:rFonts w:ascii="Consolas" w:hAnsi="Consolas" w:eastAsia="Consolas" w:cs="Consolas"/>
                <w:sz w:val="17"/>
              </w:rPr>
              <w:t>StorageService</w:t>
            </w:r>
            <w:r>
              <w:rPr>
                <w:sz w:val="21"/>
              </w:rPr>
              <w:t xml:space="preserve"> (cục bộ → S3), khoá </w:t>
            </w:r>
            <w:r>
              <w:rPr>
                <w:rFonts w:ascii="Consolas" w:hAnsi="Consolas" w:eastAsia="Consolas" w:cs="Consolas"/>
                <w:sz w:val="17"/>
              </w:rPr>
              <w:t>tenants/&lt;id&gt;/…</w:t>
            </w:r>
          </w:p>
        </w:tc>
        <w:tc>
          <w:tcPr>
            <w:tcW w:type="dxa" w:w="1089"/>
          </w:tcPr>
          <w:p>
            <w:pPr>
              <w:spacing w:after="20"/>
            </w:pPr>
            <w:r>
              <w:rPr>
                <w:sz w:val="21"/>
              </w:rPr>
              <w:t>GĐ7</w:t>
            </w:r>
          </w:p>
        </w:tc>
        <w:tc>
          <w:tcPr>
            <w:tcW w:type="dxa" w:w="1749"/>
          </w:tcPr>
          <w:p>
            <w:pPr>
              <w:spacing w:after="20"/>
            </w:pPr>
            <w:r>
              <w:rPr>
                <w:sz w:val="21"/>
              </w:rPr>
              <w:t>Không dùng MinIO (C16)</w:t>
            </w:r>
          </w:p>
        </w:tc>
      </w:tr>
      <w:tr>
        <w:tc>
          <w:tcPr>
            <w:tcW w:type="dxa" w:w="1529"/>
          </w:tcPr>
          <w:p>
            <w:pPr>
              <w:spacing w:after="20"/>
            </w:pPr>
            <w:r>
              <w:rPr>
                <w:sz w:val="21"/>
              </w:rPr>
              <w:t>§4A.33–4A.35</w:t>
            </w:r>
          </w:p>
        </w:tc>
        <w:tc>
          <w:tcPr>
            <w:tcW w:type="dxa" w:w="2189"/>
          </w:tcPr>
          <w:p>
            <w:pPr>
              <w:spacing w:after="20"/>
            </w:pPr>
            <w:r>
              <w:rPr>
                <w:sz w:val="21"/>
              </w:rPr>
              <w:t>Khởi tạo CSDL, model, tầng service/repository</w:t>
            </w:r>
          </w:p>
        </w:tc>
        <w:tc>
          <w:tcPr>
            <w:tcW w:type="dxa" w:w="2514"/>
          </w:tcPr>
          <w:p>
            <w:pPr>
              <w:spacing w:after="20"/>
            </w:pPr>
            <w:r>
              <w:rPr>
                <w:rFonts w:ascii="Consolas" w:hAnsi="Consolas" w:eastAsia="Consolas" w:cs="Consolas"/>
                <w:sz w:val="17"/>
              </w:rPr>
              <w:t>app/db/{client,indexes,validators,seeds,migrations}</w:t>
            </w:r>
            <w:r>
              <w:rPr>
                <w:sz w:val="21"/>
              </w:rPr>
              <w:t>; Pydantic model cho 24 thực thể; API → Service → Repository → MongoDB</w:t>
            </w:r>
          </w:p>
        </w:tc>
        <w:tc>
          <w:tcPr>
            <w:tcW w:type="dxa" w:w="1089"/>
          </w:tcPr>
          <w:p>
            <w:pPr>
              <w:spacing w:after="20"/>
            </w:pPr>
            <w:r>
              <w:rPr>
                <w:sz w:val="21"/>
              </w:rPr>
              <w:t>GĐ2</w:t>
            </w:r>
          </w:p>
        </w:tc>
        <w:tc>
          <w:tcPr>
            <w:tcW w:type="dxa" w:w="1749"/>
          </w:tcPr>
          <w:p>
            <w:pPr>
              <w:spacing w:after="20"/>
            </w:pPr>
            <w:r>
              <w:rPr>
                <w:sz w:val="21"/>
              </w:rPr>
              <w:t>—</w:t>
            </w:r>
          </w:p>
        </w:tc>
      </w:tr>
      <w:tr>
        <w:tc>
          <w:tcPr>
            <w:tcW w:type="dxa" w:w="1529"/>
          </w:tcPr>
          <w:p>
            <w:pPr>
              <w:spacing w:after="20"/>
            </w:pPr>
            <w:r>
              <w:rPr>
                <w:sz w:val="21"/>
              </w:rPr>
              <w:t>§4A.36, §77</w:t>
            </w:r>
          </w:p>
        </w:tc>
        <w:tc>
          <w:tcPr>
            <w:tcW w:type="dxa" w:w="2189"/>
          </w:tcPr>
          <w:p>
            <w:pPr>
              <w:spacing w:after="20"/>
            </w:pPr>
            <w:r>
              <w:rPr>
                <w:sz w:val="21"/>
              </w:rPr>
              <w:t>Bộ test cô lập tổ chức</w:t>
            </w:r>
          </w:p>
        </w:tc>
        <w:tc>
          <w:tcPr>
            <w:tcW w:type="dxa" w:w="2514"/>
          </w:tcPr>
          <w:p>
            <w:pPr>
              <w:spacing w:after="20"/>
            </w:pPr>
            <w:r>
              <w:rPr>
                <w:sz w:val="21"/>
              </w:rPr>
              <w:t>15 test + 8 test của §77 chạy trong CI, chặn merge khi đỏ</w:t>
            </w:r>
          </w:p>
        </w:tc>
        <w:tc>
          <w:tcPr>
            <w:tcW w:type="dxa" w:w="1089"/>
          </w:tcPr>
          <w:p>
            <w:pPr>
              <w:spacing w:after="20"/>
            </w:pPr>
            <w:r>
              <w:rPr>
                <w:sz w:val="21"/>
              </w:rPr>
              <w:t>GĐ2</w:t>
            </w:r>
          </w:p>
        </w:tc>
        <w:tc>
          <w:tcPr>
            <w:tcW w:type="dxa" w:w="1749"/>
          </w:tcPr>
          <w:p>
            <w:pPr>
              <w:spacing w:after="20"/>
            </w:pPr>
            <w:r>
              <w:rPr>
                <w:sz w:val="21"/>
              </w:rPr>
              <w:t>—</w:t>
            </w:r>
          </w:p>
        </w:tc>
      </w:tr>
      <w:tr>
        <w:tc>
          <w:tcPr>
            <w:tcW w:type="dxa" w:w="1529"/>
          </w:tcPr>
          <w:p>
            <w:pPr>
              <w:spacing w:after="20"/>
            </w:pPr>
            <w:r>
              <w:rPr>
                <w:sz w:val="21"/>
              </w:rPr>
              <w:t>§4A.37</w:t>
            </w:r>
          </w:p>
        </w:tc>
        <w:tc>
          <w:tcPr>
            <w:tcW w:type="dxa" w:w="2189"/>
          </w:tcPr>
          <w:p>
            <w:pPr>
              <w:spacing w:after="20"/>
            </w:pPr>
            <w:r>
              <w:rPr>
                <w:sz w:val="21"/>
              </w:rPr>
              <w:t>Schema MongoDB là nguồn sự thật, không bê nguyên SQLite</w:t>
            </w:r>
          </w:p>
        </w:tc>
        <w:tc>
          <w:tcPr>
            <w:tcW w:type="dxa" w:w="2514"/>
          </w:tcPr>
          <w:p>
            <w:pPr>
              <w:spacing w:after="20"/>
            </w:pPr>
            <w:r>
              <w:rPr>
                <w:sz w:val="21"/>
              </w:rPr>
              <w:t>Ánh xạ 24 bảng SQLite sang collection (G9), không chép cấu trúc bảng</w:t>
            </w:r>
          </w:p>
        </w:tc>
        <w:tc>
          <w:tcPr>
            <w:tcW w:type="dxa" w:w="1089"/>
          </w:tcPr>
          <w:p>
            <w:pPr>
              <w:spacing w:after="20"/>
            </w:pPr>
            <w:r>
              <w:rPr>
                <w:sz w:val="21"/>
              </w:rPr>
              <w:t>GĐ9</w:t>
            </w:r>
          </w:p>
        </w:tc>
        <w:tc>
          <w:tcPr>
            <w:tcW w:type="dxa" w:w="1749"/>
          </w:tcPr>
          <w:p>
            <w:pPr>
              <w:spacing w:after="20"/>
            </w:pPr>
            <w:r>
              <w:rPr>
                <w:sz w:val="21"/>
              </w:rPr>
              <w:t>—</w:t>
            </w:r>
          </w:p>
        </w:tc>
      </w:tr>
      <w:tr>
        <w:tc>
          <w:tcPr>
            <w:tcW w:type="dxa" w:w="1529"/>
          </w:tcPr>
          <w:p>
            <w:pPr>
              <w:spacing w:after="20"/>
            </w:pPr>
            <w:r>
              <w:rPr>
                <w:sz w:val="21"/>
              </w:rPr>
              <w:t>§5</w:t>
            </w:r>
          </w:p>
        </w:tc>
        <w:tc>
          <w:tcPr>
            <w:tcW w:type="dxa" w:w="2189"/>
          </w:tcPr>
          <w:p>
            <w:pPr>
              <w:spacing w:after="20"/>
            </w:pPr>
            <w:r>
              <w:rPr>
                <w:sz w:val="21"/>
              </w:rPr>
              <w:t>Module của platform-core</w:t>
            </w:r>
          </w:p>
        </w:tc>
        <w:tc>
          <w:tcPr>
            <w:tcW w:type="dxa" w:w="2514"/>
          </w:tcPr>
          <w:p>
            <w:pPr>
              <w:spacing w:after="20"/>
            </w:pPr>
            <w:r>
              <w:rPr>
                <w:sz w:val="21"/>
              </w:rPr>
              <w:t xml:space="preserve">Giữ đúng cây </w:t>
            </w:r>
            <w:r>
              <w:rPr>
                <w:rFonts w:ascii="Consolas" w:hAnsi="Consolas" w:eastAsia="Consolas" w:cs="Consolas"/>
                <w:sz w:val="17"/>
              </w:rPr>
              <w:t>app/…</w:t>
            </w:r>
            <w:r>
              <w:rPr>
                <w:sz w:val="21"/>
              </w:rPr>
              <w:t xml:space="preserve"> của đặc tả</w:t>
            </w:r>
          </w:p>
        </w:tc>
        <w:tc>
          <w:tcPr>
            <w:tcW w:type="dxa" w:w="1089"/>
          </w:tcPr>
          <w:p>
            <w:pPr>
              <w:spacing w:after="20"/>
            </w:pPr>
            <w:r>
              <w:rPr>
                <w:sz w:val="21"/>
              </w:rPr>
              <w:t>GĐ2–GĐ8</w:t>
            </w:r>
          </w:p>
        </w:tc>
        <w:tc>
          <w:tcPr>
            <w:tcW w:type="dxa" w:w="1749"/>
          </w:tcPr>
          <w:p>
            <w:pPr>
              <w:spacing w:after="20"/>
            </w:pPr>
            <w:r>
              <w:rPr>
                <w:sz w:val="21"/>
              </w:rPr>
              <w:t xml:space="preserve">Thêm module </w:t>
            </w:r>
            <w:r>
              <w:rPr>
                <w:rFonts w:ascii="Consolas" w:hAnsi="Consolas" w:eastAsia="Consolas" w:cs="Consolas"/>
                <w:sz w:val="17"/>
              </w:rPr>
              <w:t>legacy_adapter</w:t>
            </w:r>
            <w:r>
              <w:rPr>
                <w:sz w:val="21"/>
              </w:rPr>
              <w:t xml:space="preserve"> (D1)</w:t>
            </w:r>
          </w:p>
        </w:tc>
      </w:tr>
      <w:tr>
        <w:tc>
          <w:tcPr>
            <w:tcW w:type="dxa" w:w="1529"/>
          </w:tcPr>
          <w:p>
            <w:pPr>
              <w:spacing w:after="20"/>
            </w:pPr>
            <w:r>
              <w:rPr>
                <w:sz w:val="21"/>
              </w:rPr>
              <w:t>§6–7</w:t>
            </w:r>
          </w:p>
        </w:tc>
        <w:tc>
          <w:tcPr>
            <w:tcW w:type="dxa" w:w="2189"/>
          </w:tcPr>
          <w:p>
            <w:pPr>
              <w:spacing w:after="20"/>
            </w:pPr>
            <w:r>
              <w:rPr>
                <w:sz w:val="21"/>
              </w:rPr>
              <w:t>Ngữ cảnh tổ chức, vòng đời tổ chức, cách nhận diện tổ chức</w:t>
            </w:r>
          </w:p>
        </w:tc>
        <w:tc>
          <w:tcPr>
            <w:tcW w:type="dxa" w:w="2514"/>
          </w:tcPr>
          <w:p>
            <w:pPr>
              <w:spacing w:after="20"/>
            </w:pPr>
            <w:r>
              <w:rPr>
                <w:rFonts w:ascii="Consolas" w:hAnsi="Consolas" w:eastAsia="Consolas" w:cs="Consolas"/>
                <w:sz w:val="17"/>
              </w:rPr>
              <w:t>g.ctx</w:t>
            </w:r>
            <w:r>
              <w:rPr>
                <w:sz w:val="21"/>
              </w:rPr>
              <w:t xml:space="preserve"> từ phiên; đăng nhập bằng mã tổ chức; tổ chức PHENIKAA tạo bằng lệnh khởi tạo, vòng đời đầy đủ ở Master</w:t>
            </w:r>
          </w:p>
        </w:tc>
        <w:tc>
          <w:tcPr>
            <w:tcW w:type="dxa" w:w="1089"/>
          </w:tcPr>
          <w:p>
            <w:pPr>
              <w:spacing w:after="20"/>
            </w:pPr>
            <w:r>
              <w:rPr>
                <w:sz w:val="21"/>
              </w:rPr>
              <w:t>GĐ2, GĐ11</w:t>
            </w:r>
          </w:p>
        </w:tc>
        <w:tc>
          <w:tcPr>
            <w:tcW w:type="dxa" w:w="1749"/>
          </w:tcPr>
          <w:p>
            <w:pPr>
              <w:spacing w:after="20"/>
            </w:pPr>
            <w:r>
              <w:rPr>
                <w:sz w:val="21"/>
              </w:rPr>
              <w:t>C11: chốt "mã tổ chức + tài khoản + mật khẩu"</w:t>
            </w:r>
          </w:p>
        </w:tc>
      </w:tr>
      <w:tr>
        <w:tc>
          <w:tcPr>
            <w:tcW w:type="dxa" w:w="1529"/>
          </w:tcPr>
          <w:p>
            <w:pPr>
              <w:spacing w:after="20"/>
            </w:pPr>
            <w:r>
              <w:rPr>
                <w:sz w:val="21"/>
              </w:rPr>
              <w:t>§8</w:t>
            </w:r>
          </w:p>
        </w:tc>
        <w:tc>
          <w:tcPr>
            <w:tcW w:type="dxa" w:w="2189"/>
          </w:tcPr>
          <w:p>
            <w:pPr>
              <w:spacing w:after="20"/>
            </w:pPr>
            <w:r>
              <w:rPr>
                <w:sz w:val="21"/>
              </w:rPr>
              <w:t>Agent: outbound, định danh, enroll, offline ~35 giây</w:t>
            </w:r>
          </w:p>
        </w:tc>
        <w:tc>
          <w:tcPr>
            <w:tcW w:type="dxa" w:w="2514"/>
          </w:tcPr>
          <w:p>
            <w:pPr>
              <w:spacing w:after="20"/>
            </w:pPr>
            <w:r>
              <w:rPr>
                <w:sz w:val="21"/>
              </w:rPr>
              <w:t xml:space="preserve">Giai đoạn chuyển dùng giao thức cũ qua </w:t>
            </w:r>
            <w:r>
              <w:rPr>
                <w:rFonts w:ascii="Consolas" w:hAnsi="Consolas" w:eastAsia="Consolas" w:cs="Consolas"/>
                <w:sz w:val="17"/>
              </w:rPr>
              <w:t>legacy_adapter</w:t>
            </w:r>
            <w:r>
              <w:rPr>
                <w:sz w:val="21"/>
              </w:rPr>
              <w:t xml:space="preserve">; agent 3.0 có </w:t>
            </w:r>
            <w:r>
              <w:rPr>
                <w:rFonts w:ascii="Consolas" w:hAnsi="Consolas" w:eastAsia="Consolas" w:cs="Consolas"/>
                <w:sz w:val="17"/>
              </w:rPr>
              <w:t>agent_id</w:t>
            </w:r>
            <w:r>
              <w:rPr>
                <w:sz w:val="21"/>
              </w:rPr>
              <w:t xml:space="preserve"> + Ed25519 + enroll</w:t>
            </w:r>
          </w:p>
        </w:tc>
        <w:tc>
          <w:tcPr>
            <w:tcW w:type="dxa" w:w="1089"/>
          </w:tcPr>
          <w:p>
            <w:pPr>
              <w:spacing w:after="20"/>
            </w:pPr>
            <w:r>
              <w:rPr>
                <w:sz w:val="21"/>
              </w:rPr>
              <w:t>GĐ3, GĐ10</w:t>
            </w:r>
          </w:p>
        </w:tc>
        <w:tc>
          <w:tcPr>
            <w:tcW w:type="dxa" w:w="1749"/>
          </w:tcPr>
          <w:p>
            <w:pPr>
              <w:spacing w:after="20"/>
            </w:pPr>
            <w:r>
              <w:rPr>
                <w:sz w:val="21"/>
              </w:rPr>
              <w:t>Chia Phase 2 của đặc tả làm hai bước vì §0 (đổi server trước, agent sau); agent viết mới, đóng gói .exe</w:t>
            </w:r>
          </w:p>
        </w:tc>
      </w:tr>
      <w:tr>
        <w:tc>
          <w:tcPr>
            <w:tcW w:type="dxa" w:w="1529"/>
          </w:tcPr>
          <w:p>
            <w:pPr>
              <w:spacing w:after="20"/>
            </w:pPr>
            <w:r>
              <w:rPr>
                <w:sz w:val="21"/>
              </w:rPr>
              <w:t>§9–21</w:t>
            </w:r>
          </w:p>
        </w:tc>
        <w:tc>
          <w:tcPr>
            <w:tcW w:type="dxa" w:w="2189"/>
          </w:tcPr>
          <w:p>
            <w:pPr>
              <w:spacing w:after="20"/>
            </w:pPr>
            <w:r>
              <w:rPr>
                <w:sz w:val="21"/>
              </w:rPr>
              <w:t>12 module Desktop</w:t>
            </w:r>
          </w:p>
        </w:tc>
        <w:tc>
          <w:tcPr>
            <w:tcW w:type="dxa" w:w="2514"/>
          </w:tcPr>
          <w:p>
            <w:pPr>
              <w:spacing w:after="20"/>
            </w:pPr>
            <w:r>
              <w:rPr>
                <w:sz w:val="21"/>
              </w:rPr>
              <w:t>Xem H2</w:t>
            </w:r>
          </w:p>
        </w:tc>
        <w:tc>
          <w:tcPr>
            <w:tcW w:type="dxa" w:w="1089"/>
          </w:tcPr>
          <w:p>
            <w:pPr>
              <w:spacing w:after="20"/>
            </w:pPr>
            <w:r>
              <w:rPr>
                <w:sz w:val="21"/>
              </w:rPr>
              <w:t>GĐ4–GĐ8</w:t>
            </w:r>
          </w:p>
        </w:tc>
        <w:tc>
          <w:tcPr>
            <w:tcW w:type="dxa" w:w="1749"/>
          </w:tcPr>
          <w:p>
            <w:pPr>
              <w:spacing w:after="20"/>
            </w:pPr>
            <w:r>
              <w:rPr>
                <w:sz w:val="21"/>
              </w:rPr>
              <w:t>§9.3: React + Vite thay Next.js (quyết định của chủ đầu tư, 10/2026)</w:t>
            </w:r>
          </w:p>
        </w:tc>
      </w:tr>
      <w:tr>
        <w:tc>
          <w:tcPr>
            <w:tcW w:type="dxa" w:w="1529"/>
          </w:tcPr>
          <w:p>
            <w:pPr>
              <w:spacing w:after="20"/>
            </w:pPr>
            <w:r>
              <w:rPr>
                <w:sz w:val="21"/>
              </w:rPr>
              <w:t>§22, §47, §66</w:t>
            </w:r>
          </w:p>
        </w:tc>
        <w:tc>
          <w:tcPr>
            <w:tcW w:type="dxa" w:w="2189"/>
          </w:tcPr>
          <w:p>
            <w:pPr>
              <w:spacing w:after="20"/>
            </w:pPr>
            <w:r>
              <w:rPr>
                <w:sz w:val="21"/>
              </w:rPr>
              <w:t>Platform-Master: tổ chức, giấy phép, phiên bản, cập nhật, mã hỗ trợ</w:t>
            </w:r>
          </w:p>
        </w:tc>
        <w:tc>
          <w:tcPr>
            <w:tcW w:type="dxa" w:w="2514"/>
          </w:tcPr>
          <w:p>
            <w:pPr>
              <w:spacing w:after="20"/>
            </w:pPr>
            <w:r>
              <w:rPr>
                <w:sz w:val="21"/>
              </w:rPr>
              <w:t xml:space="preserve">DB </w:t>
            </w:r>
            <w:r>
              <w:rPr>
                <w:rFonts w:ascii="Consolas" w:hAnsi="Consolas" w:eastAsia="Consolas" w:cs="Consolas"/>
                <w:sz w:val="17"/>
              </w:rPr>
              <w:t>itm_master</w:t>
            </w:r>
            <w:r>
              <w:rPr>
                <w:sz w:val="21"/>
              </w:rPr>
              <w:t xml:space="preserve"> riêng; giữ thuật toán Ed25519/AES-GCM/SHA-256 của </w:t>
            </w:r>
            <w:r>
              <w:rPr>
                <w:rFonts w:ascii="Consolas" w:hAnsi="Consolas" w:eastAsia="Consolas" w:cs="Consolas"/>
                <w:sz w:val="17"/>
              </w:rPr>
              <w:t>master_server.py</w:t>
            </w:r>
          </w:p>
        </w:tc>
        <w:tc>
          <w:tcPr>
            <w:tcW w:type="dxa" w:w="1089"/>
          </w:tcPr>
          <w:p>
            <w:pPr>
              <w:spacing w:after="20"/>
            </w:pPr>
            <w:r>
              <w:rPr>
                <w:sz w:val="21"/>
              </w:rPr>
              <w:t>GĐ11</w:t>
            </w:r>
          </w:p>
        </w:tc>
        <w:tc>
          <w:tcPr>
            <w:tcW w:type="dxa" w:w="1749"/>
          </w:tcPr>
          <w:p>
            <w:pPr>
              <w:spacing w:after="20"/>
            </w:pPr>
            <w:r>
              <w:rPr>
                <w:sz w:val="21"/>
              </w:rPr>
              <w:t>Trong lúc chuyển, cập nhật agent cũ vẫn do Core phục vụ</w:t>
            </w:r>
          </w:p>
        </w:tc>
      </w:tr>
      <w:tr>
        <w:tc>
          <w:tcPr>
            <w:tcW w:type="dxa" w:w="1529"/>
          </w:tcPr>
          <w:p>
            <w:pPr>
              <w:spacing w:after="20"/>
            </w:pPr>
            <w:r>
              <w:rPr>
                <w:sz w:val="21"/>
              </w:rPr>
              <w:t>§23, §67–69</w:t>
            </w:r>
          </w:p>
        </w:tc>
        <w:tc>
          <w:tcPr>
            <w:tcW w:type="dxa" w:w="2189"/>
          </w:tcPr>
          <w:p>
            <w:pPr>
              <w:spacing w:after="20"/>
            </w:pPr>
            <w:r>
              <w:rPr>
                <w:sz w:val="21"/>
              </w:rPr>
              <w:t>Deployment, mô hình triển khai, phân phối</w:t>
            </w:r>
          </w:p>
        </w:tc>
        <w:tc>
          <w:tcPr>
            <w:tcW w:type="dxa" w:w="2514"/>
          </w:tcPr>
          <w:p>
            <w:pPr>
              <w:spacing w:after="20"/>
            </w:pPr>
            <w:r>
              <w:rPr>
                <w:sz w:val="21"/>
              </w:rPr>
              <w:t>Desktop: bộ cài NSIS của Tauri; Agent: phần mềm .exe (</w:t>
            </w:r>
            <w:r>
              <w:rPr>
                <w:rFonts w:ascii="Consolas" w:hAnsi="Consolas" w:eastAsia="Consolas" w:cs="Consolas"/>
                <w:sz w:val="17"/>
              </w:rPr>
              <w:t>Client_Manager.exe</w:t>
            </w:r>
            <w:r>
              <w:rPr>
                <w:sz w:val="21"/>
              </w:rPr>
              <w:t xml:space="preserve"> + bộ cài Setup .exe cài im lặng, G11) chạy bằng Task Scheduler; dịch vụ NSSM; Caddy; CI GitHub Actions</w:t>
            </w:r>
          </w:p>
        </w:tc>
        <w:tc>
          <w:tcPr>
            <w:tcW w:type="dxa" w:w="1089"/>
          </w:tcPr>
          <w:p>
            <w:pPr>
              <w:spacing w:after="20"/>
            </w:pPr>
            <w:r>
              <w:rPr>
                <w:sz w:val="21"/>
              </w:rPr>
              <w:t>GĐ4, GĐ10, GĐ11</w:t>
            </w:r>
          </w:p>
        </w:tc>
        <w:tc>
          <w:tcPr>
            <w:tcW w:type="dxa" w:w="1749"/>
          </w:tcPr>
          <w:p>
            <w:pPr>
              <w:spacing w:after="20"/>
            </w:pPr>
            <w:r>
              <w:rPr>
                <w:sz w:val="21"/>
              </w:rPr>
              <w:t>Thêm ký số (D12)</w:t>
            </w:r>
          </w:p>
        </w:tc>
      </w:tr>
      <w:tr>
        <w:tc>
          <w:tcPr>
            <w:tcW w:type="dxa" w:w="1529"/>
          </w:tcPr>
          <w:p>
            <w:pPr>
              <w:spacing w:after="20"/>
            </w:pPr>
            <w:r>
              <w:rPr>
                <w:sz w:val="21"/>
              </w:rPr>
              <w:t>§24–48</w:t>
            </w:r>
          </w:p>
        </w:tc>
        <w:tc>
          <w:tcPr>
            <w:tcW w:type="dxa" w:w="2189"/>
          </w:tcPr>
          <w:p>
            <w:pPr>
              <w:spacing w:after="20"/>
            </w:pPr>
            <w:r>
              <w:rPr>
                <w:sz w:val="21"/>
              </w:rPr>
              <w:t>Schema viết lần hai</w:t>
            </w:r>
          </w:p>
        </w:tc>
        <w:tc>
          <w:tcPr>
            <w:tcW w:type="dxa" w:w="2514"/>
          </w:tcPr>
          <w:p>
            <w:pPr>
              <w:spacing w:after="20"/>
            </w:pPr>
            <w:r>
              <w:rPr>
                <w:sz w:val="21"/>
              </w:rPr>
              <w:t>Hợp nhất về chương 4A</w:t>
            </w:r>
          </w:p>
        </w:tc>
        <w:tc>
          <w:tcPr>
            <w:tcW w:type="dxa" w:w="1089"/>
          </w:tcPr>
          <w:p>
            <w:pPr>
              <w:spacing w:after="20"/>
            </w:pPr>
            <w:r>
              <w:rPr>
                <w:sz w:val="21"/>
              </w:rPr>
              <w:t>GĐ0</w:t>
            </w:r>
          </w:p>
        </w:tc>
        <w:tc>
          <w:tcPr>
            <w:tcW w:type="dxa" w:w="1749"/>
          </w:tcPr>
          <w:p>
            <w:pPr>
              <w:spacing w:after="20"/>
            </w:pPr>
            <w:r>
              <w:rPr>
                <w:sz w:val="21"/>
              </w:rPr>
              <w:t>C4</w:t>
            </w:r>
          </w:p>
        </w:tc>
      </w:tr>
      <w:tr>
        <w:tc>
          <w:tcPr>
            <w:tcW w:type="dxa" w:w="1529"/>
          </w:tcPr>
          <w:p>
            <w:pPr>
              <w:spacing w:after="20"/>
            </w:pPr>
            <w:r>
              <w:rPr>
                <w:sz w:val="21"/>
              </w:rPr>
              <w:t>§49, §78</w:t>
            </w:r>
          </w:p>
        </w:tc>
        <w:tc>
          <w:tcPr>
            <w:tcW w:type="dxa" w:w="2189"/>
          </w:tcPr>
          <w:p>
            <w:pPr>
              <w:spacing w:after="20"/>
            </w:pPr>
            <w:r>
              <w:rPr>
                <w:sz w:val="21"/>
              </w:rPr>
              <w:t>Cô lập ở tầng ứng dụng, repository, tham chiếu đối tượng, agent; 3 ranh giới</w:t>
            </w:r>
          </w:p>
        </w:tc>
        <w:tc>
          <w:tcPr>
            <w:tcW w:type="dxa" w:w="2514"/>
          </w:tcPr>
          <w:p>
            <w:pPr>
              <w:spacing w:after="20"/>
            </w:pPr>
            <w:r>
              <w:rPr>
                <w:sz w:val="21"/>
              </w:rPr>
              <w:t xml:space="preserve">G1 (repo), G5 (room realtime có tiền tố tổ chức), G3 (envelope có </w:t>
            </w:r>
            <w:r>
              <w:rPr>
                <w:rFonts w:ascii="Consolas" w:hAnsi="Consolas" w:eastAsia="Consolas" w:cs="Consolas"/>
                <w:sz w:val="17"/>
              </w:rPr>
              <w:t>tenant_id</w:t>
            </w:r>
            <w:r>
              <w:rPr>
                <w:sz w:val="21"/>
              </w:rPr>
              <w:t xml:space="preserve">, </w:t>
            </w:r>
            <w:r>
              <w:rPr>
                <w:rFonts w:ascii="Consolas" w:hAnsi="Consolas" w:eastAsia="Consolas" w:cs="Consolas"/>
                <w:sz w:val="17"/>
              </w:rPr>
              <w:t>device_id</w:t>
            </w:r>
            <w:r>
              <w:rPr>
                <w:sz w:val="21"/>
              </w:rPr>
              <w:t>)</w:t>
            </w:r>
          </w:p>
        </w:tc>
        <w:tc>
          <w:tcPr>
            <w:tcW w:type="dxa" w:w="1089"/>
          </w:tcPr>
          <w:p>
            <w:pPr>
              <w:spacing w:after="20"/>
            </w:pPr>
            <w:r>
              <w:rPr>
                <w:sz w:val="21"/>
              </w:rPr>
              <w:t>GĐ2, GĐ10</w:t>
            </w:r>
          </w:p>
        </w:tc>
        <w:tc>
          <w:tcPr>
            <w:tcW w:type="dxa" w:w="1749"/>
          </w:tcPr>
          <w:p>
            <w:pPr>
              <w:spacing w:after="20"/>
            </w:pPr>
            <w:r>
              <w:rPr>
                <w:sz w:val="21"/>
              </w:rPr>
              <w:t>—</w:t>
            </w:r>
          </w:p>
        </w:tc>
      </w:tr>
      <w:tr>
        <w:tc>
          <w:tcPr>
            <w:tcW w:type="dxa" w:w="1529"/>
          </w:tcPr>
          <w:p>
            <w:pPr>
              <w:spacing w:after="20"/>
            </w:pPr>
            <w:r>
              <w:rPr>
                <w:sz w:val="21"/>
              </w:rPr>
              <w:t>§50</w:t>
            </w:r>
          </w:p>
        </w:tc>
        <w:tc>
          <w:tcPr>
            <w:tcW w:type="dxa" w:w="2189"/>
          </w:tcPr>
          <w:p>
            <w:pPr>
              <w:spacing w:after="20"/>
            </w:pPr>
            <w:r>
              <w:rPr>
                <w:sz w:val="21"/>
              </w:rPr>
              <w:t xml:space="preserve">Namespace API </w:t>
            </w:r>
            <w:r>
              <w:rPr>
                <w:rFonts w:ascii="Consolas" w:hAnsi="Consolas" w:eastAsia="Consolas" w:cs="Consolas"/>
                <w:sz w:val="17"/>
              </w:rPr>
              <w:t>/api/…</w:t>
            </w:r>
            <w:r>
              <w:rPr>
                <w:sz w:val="21"/>
              </w:rPr>
              <w:t xml:space="preserve">, tổ chức lấy từ phiên, không nhận </w:t>
            </w:r>
            <w:r>
              <w:rPr>
                <w:rFonts w:ascii="Consolas" w:hAnsi="Consolas" w:eastAsia="Consolas" w:cs="Consolas"/>
                <w:sz w:val="17"/>
              </w:rPr>
              <w:t>X-Tenant-Id</w:t>
            </w:r>
          </w:p>
        </w:tc>
        <w:tc>
          <w:tcPr>
            <w:tcW w:type="dxa" w:w="2514"/>
          </w:tcPr>
          <w:p>
            <w:pPr>
              <w:spacing w:after="20"/>
            </w:pPr>
            <w:r>
              <w:rPr>
                <w:sz w:val="21"/>
              </w:rPr>
              <w:t>Giữ đúng 17 namespace; Core bỏ qua mọi header/tham số tổ chức do client gửi</w:t>
            </w:r>
          </w:p>
        </w:tc>
        <w:tc>
          <w:tcPr>
            <w:tcW w:type="dxa" w:w="1089"/>
          </w:tcPr>
          <w:p>
            <w:pPr>
              <w:spacing w:after="20"/>
            </w:pPr>
            <w:r>
              <w:rPr>
                <w:sz w:val="21"/>
              </w:rPr>
              <w:t>GĐ2–GĐ8</w:t>
            </w:r>
          </w:p>
        </w:tc>
        <w:tc>
          <w:tcPr>
            <w:tcW w:type="dxa" w:w="1749"/>
          </w:tcPr>
          <w:p>
            <w:pPr>
              <w:spacing w:after="20"/>
            </w:pPr>
            <w:r>
              <w:rPr>
                <w:sz w:val="21"/>
              </w:rPr>
              <w:t>—</w:t>
            </w:r>
          </w:p>
        </w:tc>
      </w:tr>
      <w:tr>
        <w:tc>
          <w:tcPr>
            <w:tcW w:type="dxa" w:w="1529"/>
          </w:tcPr>
          <w:p>
            <w:pPr>
              <w:spacing w:after="20"/>
            </w:pPr>
            <w:r>
              <w:rPr>
                <w:sz w:val="21"/>
              </w:rPr>
              <w:t>§51–52</w:t>
            </w:r>
          </w:p>
        </w:tc>
        <w:tc>
          <w:tcPr>
            <w:tcW w:type="dxa" w:w="2189"/>
          </w:tcPr>
          <w:p>
            <w:pPr>
              <w:spacing w:after="20"/>
            </w:pPr>
            <w:r>
              <w:rPr>
                <w:sz w:val="21"/>
              </w:rPr>
              <w:t>Giao tiếp HTTPS + WSS; envelope lệnh, ACK, kết quả</w:t>
            </w:r>
          </w:p>
        </w:tc>
        <w:tc>
          <w:tcPr>
            <w:tcW w:type="dxa" w:w="2514"/>
          </w:tcPr>
          <w:p>
            <w:pPr>
              <w:spacing w:after="20"/>
            </w:pPr>
            <w:r>
              <w:rPr>
                <w:sz w:val="21"/>
              </w:rPr>
              <w:t xml:space="preserve">Namespace </w:t>
            </w:r>
            <w:r>
              <w:rPr>
                <w:rFonts w:ascii="Consolas" w:hAnsi="Consolas" w:eastAsia="Consolas" w:cs="Consolas"/>
                <w:sz w:val="17"/>
              </w:rPr>
              <w:t>/agent</w:t>
            </w:r>
            <w:r>
              <w:rPr>
                <w:sz w:val="21"/>
              </w:rPr>
              <w:t xml:space="preserve"> chỉ websocket; ACK/kết quả như đặc tả</w:t>
            </w:r>
          </w:p>
        </w:tc>
        <w:tc>
          <w:tcPr>
            <w:tcW w:type="dxa" w:w="1089"/>
          </w:tcPr>
          <w:p>
            <w:pPr>
              <w:spacing w:after="20"/>
            </w:pPr>
            <w:r>
              <w:rPr>
                <w:sz w:val="21"/>
              </w:rPr>
              <w:t>GĐ10</w:t>
            </w:r>
          </w:p>
        </w:tc>
        <w:tc>
          <w:tcPr>
            <w:tcW w:type="dxa" w:w="1749"/>
          </w:tcPr>
          <w:p>
            <w:pPr>
              <w:spacing w:after="20"/>
            </w:pPr>
            <w:r>
              <w:rPr>
                <w:sz w:val="21"/>
              </w:rPr>
              <w:t xml:space="preserve">C12: thêm </w:t>
            </w:r>
            <w:r>
              <w:rPr>
                <w:rFonts w:ascii="Consolas" w:hAnsi="Consolas" w:eastAsia="Consolas" w:cs="Consolas"/>
                <w:sz w:val="17"/>
              </w:rPr>
              <w:t>expires_at</w:t>
            </w:r>
            <w:r>
              <w:rPr>
                <w:sz w:val="21"/>
              </w:rPr>
              <w:t xml:space="preserve">, </w:t>
            </w:r>
            <w:r>
              <w:rPr>
                <w:rFonts w:ascii="Consolas" w:hAnsi="Consolas" w:eastAsia="Consolas" w:cs="Consolas"/>
                <w:sz w:val="17"/>
              </w:rPr>
              <w:t>issued_by</w:t>
            </w:r>
            <w:r>
              <w:rPr>
                <w:sz w:val="21"/>
              </w:rPr>
              <w:t xml:space="preserve">, </w:t>
            </w:r>
            <w:r>
              <w:rPr>
                <w:rFonts w:ascii="Consolas" w:hAnsi="Consolas" w:eastAsia="Consolas" w:cs="Consolas"/>
                <w:sz w:val="17"/>
              </w:rPr>
              <w:t>sig</w:t>
            </w:r>
          </w:p>
        </w:tc>
      </w:tr>
      <w:tr>
        <w:tc>
          <w:tcPr>
            <w:tcW w:type="dxa" w:w="1529"/>
          </w:tcPr>
          <w:p>
            <w:pPr>
              <w:spacing w:after="20"/>
            </w:pPr>
            <w:r>
              <w:rPr>
                <w:sz w:val="21"/>
              </w:rPr>
              <w:t>§53–62</w:t>
            </w:r>
          </w:p>
        </w:tc>
        <w:tc>
          <w:tcPr>
            <w:tcW w:type="dxa" w:w="2189"/>
          </w:tcPr>
          <w:p>
            <w:pPr>
              <w:spacing w:after="20"/>
            </w:pPr>
            <w:r>
              <w:rPr>
                <w:sz w:val="21"/>
              </w:rPr>
              <w:t>Luồng realtime, PowerShell, tệp, giao/thu bài, chat, sự cố, báo cáo</w:t>
            </w:r>
          </w:p>
        </w:tc>
        <w:tc>
          <w:tcPr>
            <w:tcW w:type="dxa" w:w="2514"/>
          </w:tcPr>
          <w:p>
            <w:pPr>
              <w:spacing w:after="20"/>
            </w:pPr>
            <w:r>
              <w:rPr>
                <w:sz w:val="21"/>
              </w:rPr>
              <w:t>Giữ nguyên luồng; báo cáo luôn lọc theo tổ chức</w:t>
            </w:r>
          </w:p>
        </w:tc>
        <w:tc>
          <w:tcPr>
            <w:tcW w:type="dxa" w:w="1089"/>
          </w:tcPr>
          <w:p>
            <w:pPr>
              <w:spacing w:after="20"/>
            </w:pPr>
            <w:r>
              <w:rPr>
                <w:sz w:val="21"/>
              </w:rPr>
              <w:t>GĐ5–GĐ8</w:t>
            </w:r>
          </w:p>
        </w:tc>
        <w:tc>
          <w:tcPr>
            <w:tcW w:type="dxa" w:w="1749"/>
          </w:tcPr>
          <w:p>
            <w:pPr>
              <w:spacing w:after="20"/>
            </w:pPr>
            <w:r>
              <w:rPr>
                <w:sz w:val="21"/>
              </w:rPr>
              <w:t>Thêm đệm kết quả sớm + poll dự phòng cho kết quả bất đồng bộ</w:t>
            </w:r>
          </w:p>
        </w:tc>
      </w:tr>
      <w:tr>
        <w:tc>
          <w:tcPr>
            <w:tcW w:type="dxa" w:w="1529"/>
          </w:tcPr>
          <w:p>
            <w:pPr>
              <w:spacing w:after="20"/>
            </w:pPr>
            <w:r>
              <w:rPr>
                <w:sz w:val="21"/>
              </w:rPr>
              <w:t>§63</w:t>
            </w:r>
          </w:p>
        </w:tc>
        <w:tc>
          <w:tcPr>
            <w:tcW w:type="dxa" w:w="2189"/>
          </w:tcPr>
          <w:p>
            <w:pPr>
              <w:spacing w:after="20"/>
            </w:pPr>
            <w:r>
              <w:rPr>
                <w:sz w:val="21"/>
              </w:rPr>
              <w:t xml:space="preserve">HSK/ThiPM là hệ ngoài, gọi </w:t>
            </w:r>
            <w:r>
              <w:rPr>
                <w:rFonts w:ascii="Consolas" w:hAnsi="Consolas" w:eastAsia="Consolas" w:cs="Consolas"/>
                <w:sz w:val="17"/>
              </w:rPr>
              <w:t>/internal/*</w:t>
            </w:r>
          </w:p>
        </w:tc>
        <w:tc>
          <w:tcPr>
            <w:tcW w:type="dxa" w:w="2514"/>
          </w:tcPr>
          <w:p>
            <w:pPr>
              <w:spacing w:after="20"/>
            </w:pPr>
            <w:r>
              <w:rPr>
                <w:sz w:val="21"/>
              </w:rPr>
              <w:t>Giữ hợp đồng; xác thực token + allowlist (on-prem), HMAC theo tổ chức (cloud)</w:t>
            </w:r>
          </w:p>
        </w:tc>
        <w:tc>
          <w:tcPr>
            <w:tcW w:type="dxa" w:w="1089"/>
          </w:tcPr>
          <w:p>
            <w:pPr>
              <w:spacing w:after="20"/>
            </w:pPr>
            <w:r>
              <w:rPr>
                <w:sz w:val="21"/>
              </w:rPr>
              <w:t>GĐ8, GĐ9</w:t>
            </w:r>
          </w:p>
        </w:tc>
        <w:tc>
          <w:tcPr>
            <w:tcW w:type="dxa" w:w="1749"/>
          </w:tcPr>
          <w:p>
            <w:pPr>
              <w:spacing w:after="20"/>
            </w:pPr>
            <w:r>
              <w:rPr>
                <w:sz w:val="21"/>
              </w:rPr>
              <w:t>C8</w:t>
            </w:r>
          </w:p>
        </w:tc>
      </w:tr>
      <w:tr>
        <w:tc>
          <w:tcPr>
            <w:tcW w:type="dxa" w:w="1529"/>
          </w:tcPr>
          <w:p>
            <w:pPr>
              <w:spacing w:after="20"/>
            </w:pPr>
            <w:r>
              <w:rPr>
                <w:sz w:val="21"/>
              </w:rPr>
              <w:t>§64–65</w:t>
            </w:r>
          </w:p>
        </w:tc>
        <w:tc>
          <w:tcPr>
            <w:tcW w:type="dxa" w:w="2189"/>
          </w:tcPr>
          <w:p>
            <w:pPr>
              <w:spacing w:after="20"/>
            </w:pPr>
            <w:r>
              <w:rPr>
                <w:sz w:val="21"/>
              </w:rPr>
              <w:t>LDAP, SMTP, Telegram, Gemini chỉ ở Core</w:t>
            </w:r>
          </w:p>
        </w:tc>
        <w:tc>
          <w:tcPr>
            <w:tcW w:type="dxa" w:w="2514"/>
          </w:tcPr>
          <w:p>
            <w:pPr>
              <w:spacing w:after="20"/>
            </w:pPr>
            <w:r>
              <w:rPr>
                <w:sz w:val="21"/>
              </w:rPr>
              <w:t>Đúng; secret mã hoá AES-256-GCM, không trả dạng rõ về Desktop</w:t>
            </w:r>
          </w:p>
        </w:tc>
        <w:tc>
          <w:tcPr>
            <w:tcW w:type="dxa" w:w="1089"/>
          </w:tcPr>
          <w:p>
            <w:pPr>
              <w:spacing w:after="20"/>
            </w:pPr>
            <w:r>
              <w:rPr>
                <w:sz w:val="21"/>
              </w:rPr>
              <w:t>GĐ2, GĐ8</w:t>
            </w:r>
          </w:p>
        </w:tc>
        <w:tc>
          <w:tcPr>
            <w:tcW w:type="dxa" w:w="1749"/>
          </w:tcPr>
          <w:p>
            <w:pPr>
              <w:spacing w:after="20"/>
            </w:pPr>
            <w:r>
              <w:rPr>
                <w:sz w:val="21"/>
              </w:rPr>
              <w:t>C13</w:t>
            </w:r>
          </w:p>
        </w:tc>
      </w:tr>
      <w:tr>
        <w:tc>
          <w:tcPr>
            <w:tcW w:type="dxa" w:w="1529"/>
          </w:tcPr>
          <w:p>
            <w:pPr>
              <w:spacing w:after="20"/>
            </w:pPr>
            <w:r>
              <w:rPr>
                <w:sz w:val="21"/>
              </w:rPr>
              <w:t>§70–71</w:t>
            </w:r>
          </w:p>
        </w:tc>
        <w:tc>
          <w:tcPr>
            <w:tcW w:type="dxa" w:w="2189"/>
          </w:tcPr>
          <w:p>
            <w:pPr>
              <w:spacing w:after="20"/>
            </w:pPr>
            <w:r>
              <w:rPr>
                <w:sz w:val="21"/>
              </w:rPr>
              <w:t>Mô hình tổ chức, dùng chung một CSDL</w:t>
            </w:r>
          </w:p>
        </w:tc>
        <w:tc>
          <w:tcPr>
            <w:tcW w:type="dxa" w:w="2514"/>
          </w:tcPr>
          <w:p>
            <w:pPr>
              <w:spacing w:after="20"/>
            </w:pPr>
            <w:r>
              <w:rPr>
                <w:sz w:val="21"/>
              </w:rPr>
              <w:t>Đúng; không tạo CSDL riêng cho từng tổ chức</w:t>
            </w:r>
          </w:p>
        </w:tc>
        <w:tc>
          <w:tcPr>
            <w:tcW w:type="dxa" w:w="1089"/>
          </w:tcPr>
          <w:p>
            <w:pPr>
              <w:spacing w:after="20"/>
            </w:pPr>
            <w:r>
              <w:rPr>
                <w:sz w:val="21"/>
              </w:rPr>
              <w:t>GĐ1–GĐ2</w:t>
            </w:r>
          </w:p>
        </w:tc>
        <w:tc>
          <w:tcPr>
            <w:tcW w:type="dxa" w:w="1749"/>
          </w:tcPr>
          <w:p>
            <w:pPr>
              <w:spacing w:after="20"/>
            </w:pPr>
            <w:r>
              <w:rPr>
                <w:sz w:val="21"/>
              </w:rPr>
              <w:t>—</w:t>
            </w:r>
          </w:p>
        </w:tc>
      </w:tr>
      <w:tr>
        <w:tc>
          <w:tcPr>
            <w:tcW w:type="dxa" w:w="1529"/>
          </w:tcPr>
          <w:p>
            <w:pPr>
              <w:spacing w:after="20"/>
            </w:pPr>
            <w:r>
              <w:rPr>
                <w:sz w:val="21"/>
              </w:rPr>
              <w:t>§72</w:t>
            </w:r>
          </w:p>
        </w:tc>
        <w:tc>
          <w:tcPr>
            <w:tcW w:type="dxa" w:w="2189"/>
          </w:tcPr>
          <w:p>
            <w:pPr>
              <w:spacing w:after="20"/>
            </w:pPr>
            <w:r>
              <w:rPr>
                <w:sz w:val="21"/>
              </w:rPr>
              <w:t>Sao lưu MongoDB + tệp</w:t>
            </w:r>
          </w:p>
        </w:tc>
        <w:tc>
          <w:tcPr>
            <w:tcW w:type="dxa" w:w="2514"/>
          </w:tcPr>
          <w:p>
            <w:pPr>
              <w:spacing w:after="20"/>
            </w:pPr>
            <w:r>
              <w:rPr>
                <w:sz w:val="21"/>
              </w:rPr>
              <w:t>Sao lưu hằng đêm + khôi phục thử hằng tháng</w:t>
            </w:r>
          </w:p>
        </w:tc>
        <w:tc>
          <w:tcPr>
            <w:tcW w:type="dxa" w:w="1089"/>
          </w:tcPr>
          <w:p>
            <w:pPr>
              <w:spacing w:after="20"/>
            </w:pPr>
            <w:r>
              <w:rPr>
                <w:sz w:val="21"/>
              </w:rPr>
              <w:t>GĐ1</w:t>
            </w:r>
          </w:p>
        </w:tc>
        <w:tc>
          <w:tcPr>
            <w:tcW w:type="dxa" w:w="1749"/>
          </w:tcPr>
          <w:p>
            <w:pPr>
              <w:spacing w:after="20"/>
            </w:pPr>
            <w:r>
              <w:rPr>
                <w:sz w:val="21"/>
              </w:rPr>
              <w:t>D8 bổ sung diễn tập khôi phục</w:t>
            </w:r>
          </w:p>
        </w:tc>
      </w:tr>
      <w:tr>
        <w:tc>
          <w:tcPr>
            <w:tcW w:type="dxa" w:w="1529"/>
          </w:tcPr>
          <w:p>
            <w:pPr>
              <w:spacing w:after="20"/>
            </w:pPr>
            <w:r>
              <w:rPr>
                <w:sz w:val="21"/>
              </w:rPr>
              <w:t>§73</w:t>
            </w:r>
          </w:p>
        </w:tc>
        <w:tc>
          <w:tcPr>
            <w:tcW w:type="dxa" w:w="2189"/>
          </w:tcPr>
          <w:p>
            <w:pPr>
              <w:spacing w:after="20"/>
            </w:pPr>
            <w:r>
              <w:rPr>
                <w:sz w:val="21"/>
              </w:rPr>
              <w:t>20 quy tắc cho AI</w:t>
            </w:r>
          </w:p>
        </w:tc>
        <w:tc>
          <w:tcPr>
            <w:tcW w:type="dxa" w:w="2514"/>
          </w:tcPr>
          <w:p>
            <w:pPr>
              <w:spacing w:after="20"/>
            </w:pPr>
            <w:r>
              <w:rPr>
                <w:sz w:val="21"/>
              </w:rPr>
              <w:t>Xem H3</w:t>
            </w:r>
          </w:p>
        </w:tc>
        <w:tc>
          <w:tcPr>
            <w:tcW w:type="dxa" w:w="1089"/>
          </w:tcPr>
          <w:p>
            <w:pPr>
              <w:spacing w:after="20"/>
            </w:pPr>
            <w:r>
              <w:rPr>
                <w:sz w:val="21"/>
              </w:rPr>
              <w:t>Mọi giai đoạn</w:t>
            </w:r>
          </w:p>
        </w:tc>
        <w:tc>
          <w:tcPr>
            <w:tcW w:type="dxa" w:w="1749"/>
          </w:tcPr>
          <w:p>
            <w:pPr>
              <w:spacing w:after="20"/>
            </w:pPr>
            <w:r>
              <w:rPr>
                <w:sz w:val="21"/>
              </w:rPr>
              <w:t>—</w:t>
            </w:r>
          </w:p>
        </w:tc>
      </w:tr>
      <w:tr>
        <w:tc>
          <w:tcPr>
            <w:tcW w:type="dxa" w:w="1529"/>
          </w:tcPr>
          <w:p>
            <w:pPr>
              <w:spacing w:after="20"/>
            </w:pPr>
            <w:r>
              <w:rPr>
                <w:sz w:val="21"/>
              </w:rPr>
              <w:t>§74</w:t>
            </w:r>
          </w:p>
        </w:tc>
        <w:tc>
          <w:tcPr>
            <w:tcW w:type="dxa" w:w="2189"/>
          </w:tcPr>
          <w:p>
            <w:pPr>
              <w:spacing w:after="20"/>
            </w:pPr>
            <w:r>
              <w:rPr>
                <w:sz w:val="21"/>
              </w:rPr>
              <w:t>Thứ tự Phase 1–9</w:t>
            </w:r>
          </w:p>
        </w:tc>
        <w:tc>
          <w:tcPr>
            <w:tcW w:type="dxa" w:w="2514"/>
          </w:tcPr>
          <w:p>
            <w:pPr>
              <w:spacing w:after="20"/>
            </w:pPr>
            <w:r>
              <w:rPr>
                <w:sz w:val="21"/>
              </w:rPr>
              <w:t>Xem H4</w:t>
            </w:r>
          </w:p>
        </w:tc>
        <w:tc>
          <w:tcPr>
            <w:tcW w:type="dxa" w:w="1089"/>
          </w:tcPr>
          <w:p>
            <w:pPr>
              <w:spacing w:after="20"/>
            </w:pPr>
            <w:r>
              <w:rPr>
                <w:sz w:val="21"/>
              </w:rPr>
              <w:t>—</w:t>
            </w:r>
          </w:p>
        </w:tc>
        <w:tc>
          <w:tcPr>
            <w:tcW w:type="dxa" w:w="1749"/>
          </w:tcPr>
          <w:p>
            <w:pPr>
              <w:spacing w:after="20"/>
            </w:pPr>
            <w:r>
              <w:rPr>
                <w:sz w:val="21"/>
              </w:rPr>
              <w:t>Thêm GĐ0, GĐ1, GĐ3, GĐ9 cho chuyển đổi</w:t>
            </w:r>
          </w:p>
        </w:tc>
      </w:tr>
      <w:tr>
        <w:tc>
          <w:tcPr>
            <w:tcW w:type="dxa" w:w="1529"/>
          </w:tcPr>
          <w:p>
            <w:pPr>
              <w:spacing w:after="20"/>
            </w:pPr>
            <w:r>
              <w:rPr>
                <w:sz w:val="21"/>
              </w:rPr>
              <w:t>§75–76</w:t>
            </w:r>
          </w:p>
        </w:tc>
        <w:tc>
          <w:tcPr>
            <w:tcW w:type="dxa" w:w="2189"/>
          </w:tcPr>
          <w:p>
            <w:pPr>
              <w:spacing w:after="20"/>
            </w:pPr>
            <w:r>
              <w:rPr>
                <w:sz w:val="21"/>
              </w:rPr>
              <w:t>8 bước cho mỗi API; 7 bước khi thêm field</w:t>
            </w:r>
          </w:p>
        </w:tc>
        <w:tc>
          <w:tcPr>
            <w:tcW w:type="dxa" w:w="2514"/>
          </w:tcPr>
          <w:p>
            <w:pPr>
              <w:spacing w:after="20"/>
            </w:pPr>
            <w:r>
              <w:rPr>
                <w:sz w:val="21"/>
              </w:rPr>
              <w:t>Ghi thành quy trình bắt buộc trong CLAUDE.md mục tiêu (mục 3)</w:t>
            </w:r>
          </w:p>
        </w:tc>
        <w:tc>
          <w:tcPr>
            <w:tcW w:type="dxa" w:w="1089"/>
          </w:tcPr>
          <w:p>
            <w:pPr>
              <w:spacing w:after="20"/>
            </w:pPr>
            <w:r>
              <w:rPr>
                <w:sz w:val="21"/>
              </w:rPr>
              <w:t>Mọi giai đoạn</w:t>
            </w:r>
          </w:p>
        </w:tc>
        <w:tc>
          <w:tcPr>
            <w:tcW w:type="dxa" w:w="1749"/>
          </w:tcPr>
          <w:p>
            <w:pPr>
              <w:spacing w:after="20"/>
            </w:pPr>
            <w:r>
              <w:rPr>
                <w:sz w:val="21"/>
              </w:rPr>
              <w:t>—</w:t>
            </w:r>
          </w:p>
        </w:tc>
      </w:tr>
    </w:tbl>
    <w:p>
      <w:pPr>
        <w:spacing w:after="40"/>
      </w:pPr>
    </w:p>
    <w:p>
      <w:pPr>
        <w:pStyle w:val="Heading2"/>
      </w:pPr>
      <w:r>
        <w:t>H2. Từng hạng mục: chức năng và kỹ thuật áp dụng</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526"/>
        <w:gridCol w:w="2870"/>
        <w:gridCol w:w="2870"/>
        <w:gridCol w:w="805"/>
      </w:tblGrid>
      <w:tr>
        <w:trPr>
          <w:tblHeader w:val="true"/>
        </w:trPr>
        <w:tc>
          <w:tcPr>
            <w:tcW w:type="dxa" w:w="2526"/>
            <w:shd w:val="clear" w:color="auto" w:fill="E3ECE9"/>
          </w:tcPr>
          <w:p>
            <w:pPr>
              <w:spacing w:after="20"/>
            </w:pPr>
            <w:r>
              <w:rPr>
                <w:b/>
                <w:sz w:val="21"/>
              </w:rPr>
              <w:t>Hạng mục (đặc tả)</w:t>
            </w:r>
          </w:p>
        </w:tc>
        <w:tc>
          <w:tcPr>
            <w:tcW w:type="dxa" w:w="2870"/>
            <w:shd w:val="clear" w:color="auto" w:fill="E3ECE9"/>
          </w:tcPr>
          <w:p>
            <w:pPr>
              <w:spacing w:after="20"/>
            </w:pPr>
            <w:r>
              <w:rPr>
                <w:b/>
                <w:sz w:val="21"/>
              </w:rPr>
              <w:t>Chức năng chính</w:t>
            </w:r>
          </w:p>
        </w:tc>
        <w:tc>
          <w:tcPr>
            <w:tcW w:type="dxa" w:w="2870"/>
            <w:shd w:val="clear" w:color="auto" w:fill="E3ECE9"/>
          </w:tcPr>
          <w:p>
            <w:pPr>
              <w:spacing w:after="20"/>
            </w:pPr>
            <w:r>
              <w:rPr>
                <w:b/>
                <w:sz w:val="21"/>
              </w:rPr>
              <w:t>Kỹ thuật áp dụng</w:t>
            </w:r>
          </w:p>
        </w:tc>
        <w:tc>
          <w:tcPr>
            <w:tcW w:type="dxa" w:w="805"/>
            <w:shd w:val="clear" w:color="auto" w:fill="E3ECE9"/>
          </w:tcPr>
          <w:p>
            <w:pPr>
              <w:spacing w:after="20"/>
            </w:pPr>
            <w:r>
              <w:rPr>
                <w:b/>
                <w:sz w:val="21"/>
              </w:rPr>
              <w:t>Giai đoạn</w:t>
            </w:r>
          </w:p>
        </w:tc>
      </w:tr>
      <w:tr>
        <w:tc>
          <w:tcPr>
            <w:tcW w:type="dxa" w:w="2526"/>
          </w:tcPr>
          <w:p>
            <w:pPr>
              <w:spacing w:after="20"/>
            </w:pPr>
            <w:r>
              <w:rPr>
                <w:sz w:val="21"/>
              </w:rPr>
              <w:t>Đăng nhập (§10)</w:t>
            </w:r>
          </w:p>
        </w:tc>
        <w:tc>
          <w:tcPr>
            <w:tcW w:type="dxa" w:w="2870"/>
          </w:tcPr>
          <w:p>
            <w:pPr>
              <w:spacing w:after="20"/>
            </w:pPr>
            <w:r>
              <w:rPr>
                <w:sz w:val="21"/>
              </w:rPr>
              <w:t>Mã tổ chức, tài khoản Local/AD, TOTP, phiên, đăng xuất, hiển thị tổ chức và người dùng</w:t>
            </w:r>
          </w:p>
        </w:tc>
        <w:tc>
          <w:tcPr>
            <w:tcW w:type="dxa" w:w="2870"/>
          </w:tcPr>
          <w:p>
            <w:pPr>
              <w:spacing w:after="20"/>
            </w:pPr>
            <w:r>
              <w:rPr>
                <w:sz w:val="21"/>
              </w:rPr>
              <w:t xml:space="preserve">Desktop: form + lưu phiên bằng plugin store của Tauri. Core: Argon2id, </w:t>
            </w:r>
            <w:r>
              <w:rPr>
                <w:rFonts w:ascii="Consolas" w:hAnsi="Consolas" w:eastAsia="Consolas" w:cs="Consolas"/>
                <w:sz w:val="17"/>
              </w:rPr>
              <w:t>ldap3</w:t>
            </w:r>
            <w:r>
              <w:rPr>
                <w:sz w:val="21"/>
              </w:rPr>
              <w:t xml:space="preserve"> (LDAP/LDAPS), </w:t>
            </w:r>
            <w:r>
              <w:rPr>
                <w:rFonts w:ascii="Consolas" w:hAnsi="Consolas" w:eastAsia="Consolas" w:cs="Consolas"/>
                <w:sz w:val="17"/>
              </w:rPr>
              <w:t>pyotp</w:t>
            </w:r>
            <w:r>
              <w:rPr>
                <w:sz w:val="21"/>
              </w:rPr>
              <w:t xml:space="preserve">, token phiên lưu SHA-256, </w:t>
            </w:r>
            <w:r>
              <w:rPr>
                <w:rFonts w:ascii="Consolas" w:hAnsi="Consolas" w:eastAsia="Consolas" w:cs="Consolas"/>
                <w:sz w:val="17"/>
              </w:rPr>
              <w:t>active_sessions</w:t>
            </w:r>
            <w:r>
              <w:rPr>
                <w:sz w:val="21"/>
              </w:rPr>
              <w:t xml:space="preserve"> một thiết bị, giới hạn IP/CIDR</w:t>
            </w:r>
          </w:p>
        </w:tc>
        <w:tc>
          <w:tcPr>
            <w:tcW w:type="dxa" w:w="805"/>
          </w:tcPr>
          <w:p>
            <w:pPr>
              <w:spacing w:after="20"/>
            </w:pPr>
            <w:r>
              <w:rPr>
                <w:sz w:val="21"/>
              </w:rPr>
              <w:t>GĐ2, GĐ4</w:t>
            </w:r>
          </w:p>
        </w:tc>
      </w:tr>
      <w:tr>
        <w:tc>
          <w:tcPr>
            <w:tcW w:type="dxa" w:w="2526"/>
          </w:tcPr>
          <w:p>
            <w:pPr>
              <w:spacing w:after="20"/>
            </w:pPr>
            <w:r>
              <w:rPr>
                <w:sz w:val="21"/>
              </w:rPr>
              <w:t>Dashboard (§11)</w:t>
            </w:r>
          </w:p>
        </w:tc>
        <w:tc>
          <w:tcPr>
            <w:tcW w:type="dxa" w:w="2870"/>
          </w:tcPr>
          <w:p>
            <w:pPr>
              <w:spacing w:after="20"/>
            </w:pPr>
            <w:r>
              <w:rPr>
                <w:sz w:val="21"/>
              </w:rPr>
              <w:t>Tổng máy, online, phiếu sự cố, cảnh báo phần cứng, theo phòng, tỉ lệ online, đồng hồ, điều khiển giọng nói</w:t>
            </w:r>
          </w:p>
        </w:tc>
        <w:tc>
          <w:tcPr>
            <w:tcW w:type="dxa" w:w="2870"/>
          </w:tcPr>
          <w:p>
            <w:pPr>
              <w:spacing w:after="20"/>
            </w:pPr>
            <w:r>
              <w:rPr>
                <w:sz w:val="21"/>
              </w:rPr>
              <w:t xml:space="preserve">Chart.js; socket </w:t>
            </w:r>
            <w:r>
              <w:rPr>
                <w:rFonts w:ascii="Consolas" w:hAnsi="Consolas" w:eastAsia="Consolas" w:cs="Consolas"/>
                <w:sz w:val="17"/>
              </w:rPr>
              <w:t>/desktop</w:t>
            </w:r>
            <w:r>
              <w:rPr>
                <w:sz w:val="21"/>
              </w:rPr>
              <w:t xml:space="preserve">; số tuyệt đối </w:t>
            </w:r>
            <w:r>
              <w:rPr>
                <w:rFonts w:ascii="Consolas" w:hAnsi="Consolas" w:eastAsia="Consolas" w:cs="Consolas"/>
                <w:sz w:val="17"/>
              </w:rPr>
              <w:t>room_stats</w:t>
            </w:r>
            <w:r>
              <w:rPr>
                <w:sz w:val="21"/>
              </w:rPr>
              <w:t>/</w:t>
            </w:r>
            <w:r>
              <w:rPr>
                <w:rFonts w:ascii="Consolas" w:hAnsi="Consolas" w:eastAsia="Consolas" w:cs="Consolas"/>
                <w:sz w:val="17"/>
              </w:rPr>
              <w:t>total_online</w:t>
            </w:r>
            <w:r>
              <w:rPr>
                <w:sz w:val="21"/>
              </w:rPr>
              <w:t>; trạng thái online trong RAM của Core; Gemini qua REST ở Core</w:t>
            </w:r>
          </w:p>
        </w:tc>
        <w:tc>
          <w:tcPr>
            <w:tcW w:type="dxa" w:w="805"/>
          </w:tcPr>
          <w:p>
            <w:pPr>
              <w:spacing w:after="20"/>
            </w:pPr>
            <w:r>
              <w:rPr>
                <w:sz w:val="21"/>
              </w:rPr>
              <w:t>GĐ4, GĐ6</w:t>
            </w:r>
          </w:p>
        </w:tc>
      </w:tr>
      <w:tr>
        <w:tc>
          <w:tcPr>
            <w:tcW w:type="dxa" w:w="2526"/>
          </w:tcPr>
          <w:p>
            <w:pPr>
              <w:spacing w:after="20"/>
            </w:pPr>
            <w:r>
              <w:rPr>
                <w:sz w:val="21"/>
              </w:rPr>
              <w:t>Phòng và sơ đồ (§12)</w:t>
            </w:r>
          </w:p>
        </w:tc>
        <w:tc>
          <w:tcPr>
            <w:tcW w:type="dxa" w:w="2870"/>
          </w:tcPr>
          <w:p>
            <w:pPr>
              <w:spacing w:after="20"/>
            </w:pPr>
            <w:r>
              <w:rPr>
                <w:sz w:val="21"/>
              </w:rPr>
              <w:t>Danh sách, chi tiết, CPU/RAM/Disk realtime, thông tin phần cứng; sơ đồ zoom/pan/kéo/đổi cỡ/nhóm/undo/redo/nhập xuất Excel/lưu/Move PC</w:t>
            </w:r>
          </w:p>
        </w:tc>
        <w:tc>
          <w:tcPr>
            <w:tcW w:type="dxa" w:w="2870"/>
          </w:tcPr>
          <w:p>
            <w:pPr>
              <w:spacing w:after="20"/>
            </w:pPr>
            <w:r>
              <w:rPr>
                <w:sz w:val="21"/>
              </w:rPr>
              <w:t xml:space="preserve">Sơ đồ vẽ bằng DOM/SVG trong React; sơ đồ lưu </w:t>
            </w:r>
            <w:r>
              <w:rPr>
                <w:rFonts w:ascii="Consolas" w:hAnsi="Consolas" w:eastAsia="Consolas" w:cs="Consolas"/>
                <w:sz w:val="17"/>
              </w:rPr>
              <w:t>rooms.map</w:t>
            </w:r>
            <w:r>
              <w:rPr>
                <w:sz w:val="21"/>
              </w:rPr>
              <w:t xml:space="preserve">; Excel do Core đọc/ghi bằng </w:t>
            </w:r>
            <w:r>
              <w:rPr>
                <w:rFonts w:ascii="Consolas" w:hAnsi="Consolas" w:eastAsia="Consolas" w:cs="Consolas"/>
                <w:sz w:val="17"/>
              </w:rPr>
              <w:t>openpyxl</w:t>
            </w:r>
          </w:p>
        </w:tc>
        <w:tc>
          <w:tcPr>
            <w:tcW w:type="dxa" w:w="805"/>
          </w:tcPr>
          <w:p>
            <w:pPr>
              <w:spacing w:after="20"/>
            </w:pPr>
            <w:r>
              <w:rPr>
                <w:sz w:val="21"/>
              </w:rPr>
              <w:t>GĐ5</w:t>
            </w:r>
          </w:p>
        </w:tc>
      </w:tr>
      <w:tr>
        <w:tc>
          <w:tcPr>
            <w:tcW w:type="dxa" w:w="2526"/>
          </w:tcPr>
          <w:p>
            <w:pPr>
              <w:spacing w:after="20"/>
            </w:pPr>
            <w:r>
              <w:rPr>
                <w:sz w:val="21"/>
              </w:rPr>
              <w:t>Thiết bị (§13)</w:t>
            </w:r>
          </w:p>
        </w:tc>
        <w:tc>
          <w:tcPr>
            <w:tcW w:type="dxa" w:w="2870"/>
          </w:tcPr>
          <w:p>
            <w:pPr>
              <w:spacing w:after="20"/>
            </w:pPr>
            <w:r>
              <w:rPr>
                <w:sz w:val="21"/>
              </w:rPr>
              <w:t>Xoá máy, chuyển máy, chuyển nhiều máy, chọn phòng đích, số ghế, ép phòng</w:t>
            </w:r>
          </w:p>
        </w:tc>
        <w:tc>
          <w:tcPr>
            <w:tcW w:type="dxa" w:w="2870"/>
          </w:tcPr>
          <w:p>
            <w:pPr>
              <w:spacing w:after="20"/>
            </w:pPr>
            <w:r>
              <w:rPr>
                <w:sz w:val="21"/>
              </w:rPr>
              <w:t xml:space="preserve">Một hàm phân giải phòng có cache RAM; </w:t>
            </w:r>
            <w:r>
              <w:rPr>
                <w:rFonts w:ascii="Consolas" w:hAnsi="Consolas" w:eastAsia="Consolas" w:cs="Consolas"/>
                <w:sz w:val="17"/>
              </w:rPr>
              <w:t>machine_events</w:t>
            </w:r>
            <w:r>
              <w:rPr>
                <w:sz w:val="21"/>
              </w:rPr>
              <w:t>; không tự xoá máy</w:t>
            </w:r>
          </w:p>
        </w:tc>
        <w:tc>
          <w:tcPr>
            <w:tcW w:type="dxa" w:w="805"/>
          </w:tcPr>
          <w:p>
            <w:pPr>
              <w:spacing w:after="20"/>
            </w:pPr>
            <w:r>
              <w:rPr>
                <w:sz w:val="21"/>
              </w:rPr>
              <w:t>GĐ5</w:t>
            </w:r>
          </w:p>
        </w:tc>
      </w:tr>
      <w:tr>
        <w:tc>
          <w:tcPr>
            <w:tcW w:type="dxa" w:w="2526"/>
          </w:tcPr>
          <w:p>
            <w:pPr>
              <w:spacing w:after="20"/>
            </w:pPr>
            <w:r>
              <w:rPr>
                <w:sz w:val="21"/>
              </w:rPr>
              <w:t>Điều khiển (§14)</w:t>
            </w:r>
          </w:p>
        </w:tc>
        <w:tc>
          <w:tcPr>
            <w:tcW w:type="dxa" w:w="2870"/>
          </w:tcPr>
          <w:p>
            <w:pPr>
              <w:spacing w:after="20"/>
            </w:pPr>
            <w:r>
              <w:rPr>
                <w:sz w:val="21"/>
              </w:rPr>
              <w:t>WoL, relay đánh thức, peer mesh, tắt, khởi động lại, đăng nhập/xuất từ xa, chặn Internet/website/App-ID/cổng/IP</w:t>
            </w:r>
          </w:p>
        </w:tc>
        <w:tc>
          <w:tcPr>
            <w:tcW w:type="dxa" w:w="2870"/>
          </w:tcPr>
          <w:p>
            <w:pPr>
              <w:spacing w:after="20"/>
            </w:pPr>
            <w:r>
              <w:rPr>
                <w:sz w:val="21"/>
              </w:rPr>
              <w:t xml:space="preserve">Agent: </w:t>
            </w:r>
            <w:r>
              <w:rPr>
                <w:rFonts w:ascii="Consolas" w:hAnsi="Consolas" w:eastAsia="Consolas" w:cs="Consolas"/>
                <w:sz w:val="17"/>
              </w:rPr>
              <w:t>shutdown</w:t>
            </w:r>
            <w:r>
              <w:rPr>
                <w:sz w:val="21"/>
              </w:rPr>
              <w:t>, WTS API, WFP App-ID; Core: dispatch + ACK + gửi lại; WoL qua agent cùng subnet; mã hoá AES-GCM cho đăng nhập</w:t>
            </w:r>
          </w:p>
        </w:tc>
        <w:tc>
          <w:tcPr>
            <w:tcW w:type="dxa" w:w="805"/>
          </w:tcPr>
          <w:p>
            <w:pPr>
              <w:spacing w:after="20"/>
            </w:pPr>
            <w:r>
              <w:rPr>
                <w:sz w:val="21"/>
              </w:rPr>
              <w:t>GĐ6</w:t>
            </w:r>
          </w:p>
        </w:tc>
      </w:tr>
      <w:tr>
        <w:tc>
          <w:tcPr>
            <w:tcW w:type="dxa" w:w="2526"/>
          </w:tcPr>
          <w:p>
            <w:pPr>
              <w:spacing w:after="20"/>
            </w:pPr>
            <w:r>
              <w:rPr>
                <w:sz w:val="21"/>
              </w:rPr>
              <w:t>Terminal (§15)</w:t>
            </w:r>
          </w:p>
        </w:tc>
        <w:tc>
          <w:tcPr>
            <w:tcW w:type="dxa" w:w="2870"/>
          </w:tcPr>
          <w:p>
            <w:pPr>
              <w:spacing w:after="20"/>
            </w:pPr>
            <w:r>
              <w:rPr>
                <w:sz w:val="21"/>
              </w:rPr>
              <w:t>PowerShell (lịch sử, dán, Ctrl+C, Tab), ConPTY (ANSI, resize), chạy hàng loạt (stdout/stderr, timeout, giới hạn output)</w:t>
            </w:r>
          </w:p>
        </w:tc>
        <w:tc>
          <w:tcPr>
            <w:tcW w:type="dxa" w:w="2870"/>
          </w:tcPr>
          <w:p>
            <w:pPr>
              <w:spacing w:after="20"/>
            </w:pPr>
            <w:r>
              <w:rPr>
                <w:sz w:val="21"/>
              </w:rPr>
              <w:t xml:space="preserve">xterm.js; agent </w:t>
            </w:r>
            <w:r>
              <w:rPr>
                <w:rFonts w:ascii="Consolas" w:hAnsi="Consolas" w:eastAsia="Consolas" w:cs="Consolas"/>
                <w:sz w:val="17"/>
              </w:rPr>
              <w:t>pywinpty</w:t>
            </w:r>
            <w:r>
              <w:rPr>
                <w:sz w:val="21"/>
              </w:rPr>
              <w:t>; Core chuyển tiếp theo room; kết quả hàng loạt có đệm sớm + poll</w:t>
            </w:r>
          </w:p>
        </w:tc>
        <w:tc>
          <w:tcPr>
            <w:tcW w:type="dxa" w:w="805"/>
          </w:tcPr>
          <w:p>
            <w:pPr>
              <w:spacing w:after="20"/>
            </w:pPr>
            <w:r>
              <w:rPr>
                <w:sz w:val="21"/>
              </w:rPr>
              <w:t>GĐ6</w:t>
            </w:r>
          </w:p>
        </w:tc>
      </w:tr>
      <w:tr>
        <w:tc>
          <w:tcPr>
            <w:tcW w:type="dxa" w:w="2526"/>
          </w:tcPr>
          <w:p>
            <w:pPr>
              <w:spacing w:after="20"/>
            </w:pPr>
            <w:r>
              <w:rPr>
                <w:sz w:val="21"/>
              </w:rPr>
              <w:t>Quản lý tệp (§16)</w:t>
            </w:r>
          </w:p>
        </w:tc>
        <w:tc>
          <w:tcPr>
            <w:tcW w:type="dxa" w:w="2870"/>
          </w:tcPr>
          <w:p>
            <w:pPr>
              <w:spacing w:after="20"/>
            </w:pPr>
            <w:r>
              <w:rPr>
                <w:sz w:val="21"/>
              </w:rPr>
              <w:t>Hai khung máy chủ/máy trạm, tạo/đổi tên/chép/cắt/dán/undo/thùng rác/xoá hẳn/kéo thả/tải lên/tải về/ZIP/tiến độ</w:t>
            </w:r>
          </w:p>
        </w:tc>
        <w:tc>
          <w:tcPr>
            <w:tcW w:type="dxa" w:w="2870"/>
          </w:tcPr>
          <w:p>
            <w:pPr>
              <w:spacing w:after="20"/>
            </w:pPr>
            <w:r>
              <w:rPr>
                <w:sz w:val="21"/>
              </w:rPr>
              <w:t xml:space="preserve">Token tệp do Core cấp; truyền dạng luồng; agent nén/giải nén; tiến độ qua </w:t>
            </w:r>
            <w:r>
              <w:rPr>
                <w:rFonts w:ascii="Consolas" w:hAnsi="Consolas" w:eastAsia="Consolas" w:cs="Consolas"/>
                <w:sz w:val="17"/>
              </w:rPr>
              <w:t>fs_progress</w:t>
            </w:r>
          </w:p>
        </w:tc>
        <w:tc>
          <w:tcPr>
            <w:tcW w:type="dxa" w:w="805"/>
          </w:tcPr>
          <w:p>
            <w:pPr>
              <w:spacing w:after="20"/>
            </w:pPr>
            <w:r>
              <w:rPr>
                <w:sz w:val="21"/>
              </w:rPr>
              <w:t>GĐ7</w:t>
            </w:r>
          </w:p>
        </w:tc>
      </w:tr>
      <w:tr>
        <w:tc>
          <w:tcPr>
            <w:tcW w:type="dxa" w:w="2526"/>
          </w:tcPr>
          <w:p>
            <w:pPr>
              <w:spacing w:after="20"/>
            </w:pPr>
            <w:r>
              <w:rPr>
                <w:sz w:val="21"/>
              </w:rPr>
              <w:t>Giao/thu bài (§17)</w:t>
            </w:r>
          </w:p>
        </w:tc>
        <w:tc>
          <w:tcPr>
            <w:tcW w:type="dxa" w:w="2870"/>
          </w:tcPr>
          <w:p>
            <w:pPr>
              <w:spacing w:after="20"/>
            </w:pPr>
            <w:r>
              <w:rPr>
                <w:sz w:val="21"/>
              </w:rPr>
              <w:t>Giao một/nhiều phòng, máy SV/GV, ghi đè, Desktop Public, xoá xếp hàng; thu bài, trạng thái ok/nofile/nofolder/fail/offline, ZIP, cấu trúc THU, nhật ký thu</w:t>
            </w:r>
          </w:p>
        </w:tc>
        <w:tc>
          <w:tcPr>
            <w:tcW w:type="dxa" w:w="2870"/>
          </w:tcPr>
          <w:p>
            <w:pPr>
              <w:spacing w:after="20"/>
            </w:pPr>
            <w:r>
              <w:rPr>
                <w:sz w:val="21"/>
              </w:rPr>
              <w:t xml:space="preserve">StorageService; </w:t>
            </w:r>
            <w:r>
              <w:rPr>
                <w:rFonts w:ascii="Consolas" w:hAnsi="Consolas" w:eastAsia="Consolas" w:cs="Consolas"/>
                <w:sz w:val="17"/>
              </w:rPr>
              <w:t>pushed_files</w:t>
            </w:r>
            <w:r>
              <w:rPr>
                <w:sz w:val="21"/>
              </w:rPr>
              <w:t xml:space="preserve">; </w:t>
            </w:r>
            <w:r>
              <w:rPr>
                <w:rFonts w:ascii="Consolas" w:hAnsi="Consolas" w:eastAsia="Consolas" w:cs="Consolas"/>
                <w:sz w:val="17"/>
              </w:rPr>
              <w:t>file_metadata</w:t>
            </w:r>
            <w:r>
              <w:rPr>
                <w:sz w:val="21"/>
              </w:rPr>
              <w:t xml:space="preserve"> có hạn dùng; worker dọn</w:t>
            </w:r>
          </w:p>
        </w:tc>
        <w:tc>
          <w:tcPr>
            <w:tcW w:type="dxa" w:w="805"/>
          </w:tcPr>
          <w:p>
            <w:pPr>
              <w:spacing w:after="20"/>
            </w:pPr>
            <w:r>
              <w:rPr>
                <w:sz w:val="21"/>
              </w:rPr>
              <w:t>GĐ7</w:t>
            </w:r>
          </w:p>
        </w:tc>
      </w:tr>
      <w:tr>
        <w:tc>
          <w:tcPr>
            <w:tcW w:type="dxa" w:w="2526"/>
          </w:tcPr>
          <w:p>
            <w:pPr>
              <w:spacing w:after="20"/>
            </w:pPr>
            <w:r>
              <w:rPr>
                <w:sz w:val="21"/>
              </w:rPr>
              <w:t>Chat (§18)</w:t>
            </w:r>
          </w:p>
        </w:tc>
        <w:tc>
          <w:tcPr>
            <w:tcW w:type="dxa" w:w="2870"/>
          </w:tcPr>
          <w:p>
            <w:pPr>
              <w:spacing w:after="20"/>
            </w:pPr>
            <w:r>
              <w:rPr>
                <w:sz w:val="21"/>
              </w:rPr>
              <w:t>Chat Admin–phòng, chưa đọc, huy hiệu, thông báo, âm thanh, toast, emoji, dán ảnh, xem ảnh, reaction, xoá; tách LAB/HSK</w:t>
            </w:r>
          </w:p>
        </w:tc>
        <w:tc>
          <w:tcPr>
            <w:tcW w:type="dxa" w:w="2870"/>
          </w:tcPr>
          <w:p>
            <w:pPr>
              <w:spacing w:after="20"/>
            </w:pPr>
            <w:r>
              <w:rPr>
                <w:rFonts w:ascii="Consolas" w:hAnsi="Consolas" w:eastAsia="Consolas" w:cs="Consolas"/>
                <w:sz w:val="17"/>
              </w:rPr>
              <w:t>scope</w:t>
            </w:r>
            <w:r>
              <w:rPr>
                <w:sz w:val="21"/>
              </w:rPr>
              <w:t xml:space="preserve"> LAB/HSK; ảnh nén JPEG lưu StorageService; thông báo hệ điều hành thật qua plugin notification</w:t>
            </w:r>
          </w:p>
        </w:tc>
        <w:tc>
          <w:tcPr>
            <w:tcW w:type="dxa" w:w="805"/>
          </w:tcPr>
          <w:p>
            <w:pPr>
              <w:spacing w:after="20"/>
            </w:pPr>
            <w:r>
              <w:rPr>
                <w:sz w:val="21"/>
              </w:rPr>
              <w:t>GĐ8</w:t>
            </w:r>
          </w:p>
        </w:tc>
      </w:tr>
      <w:tr>
        <w:tc>
          <w:tcPr>
            <w:tcW w:type="dxa" w:w="2526"/>
          </w:tcPr>
          <w:p>
            <w:pPr>
              <w:spacing w:after="20"/>
            </w:pPr>
            <w:r>
              <w:rPr>
                <w:sz w:val="21"/>
              </w:rPr>
              <w:t>Sự cố (§19)</w:t>
            </w:r>
          </w:p>
        </w:tc>
        <w:tc>
          <w:tcPr>
            <w:tcW w:type="dxa" w:w="2870"/>
          </w:tcPr>
          <w:p>
            <w:pPr>
              <w:spacing w:after="20"/>
            </w:pPr>
            <w:r>
              <w:rPr>
                <w:sz w:val="21"/>
              </w:rPr>
              <w:t>Tạo, bổ sung, xử lý, ghi chú IT, người xử lý, trạng thái, email, Telegram, sự cố từ watchdog, lọc, log máy trạm</w:t>
            </w:r>
          </w:p>
        </w:tc>
        <w:tc>
          <w:tcPr>
            <w:tcW w:type="dxa" w:w="2870"/>
          </w:tcPr>
          <w:p>
            <w:pPr>
              <w:spacing w:after="20"/>
            </w:pPr>
            <w:r>
              <w:rPr>
                <w:rFonts w:ascii="Consolas" w:hAnsi="Consolas" w:eastAsia="Consolas" w:cs="Consolas"/>
                <w:sz w:val="17"/>
              </w:rPr>
              <w:t>incidents</w:t>
            </w:r>
            <w:r>
              <w:rPr>
                <w:sz w:val="21"/>
              </w:rPr>
              <w:t xml:space="preserve"> với </w:t>
            </w:r>
            <w:r>
              <w:rPr>
                <w:rFonts w:ascii="Consolas" w:hAnsi="Consolas" w:eastAsia="Consolas" w:cs="Consolas"/>
                <w:sz w:val="17"/>
              </w:rPr>
              <w:t>source</w:t>
            </w:r>
            <w:r>
              <w:rPr>
                <w:sz w:val="21"/>
              </w:rPr>
              <w:t xml:space="preserve"> USER/SYSTEM_WATCHDOG; SMTP; Telegram Bot API; realtime</w:t>
            </w:r>
          </w:p>
        </w:tc>
        <w:tc>
          <w:tcPr>
            <w:tcW w:type="dxa" w:w="805"/>
          </w:tcPr>
          <w:p>
            <w:pPr>
              <w:spacing w:after="20"/>
            </w:pPr>
            <w:r>
              <w:rPr>
                <w:sz w:val="21"/>
              </w:rPr>
              <w:t>GĐ8</w:t>
            </w:r>
          </w:p>
        </w:tc>
      </w:tr>
      <w:tr>
        <w:tc>
          <w:tcPr>
            <w:tcW w:type="dxa" w:w="2526"/>
          </w:tcPr>
          <w:p>
            <w:pPr>
              <w:spacing w:after="20"/>
            </w:pPr>
            <w:r>
              <w:rPr>
                <w:sz w:val="21"/>
              </w:rPr>
              <w:t>Báo cáo (§20)</w:t>
            </w:r>
          </w:p>
        </w:tc>
        <w:tc>
          <w:tcPr>
            <w:tcW w:type="dxa" w:w="2870"/>
          </w:tcPr>
          <w:p>
            <w:pPr>
              <w:spacing w:after="20"/>
            </w:pPr>
            <w:r>
              <w:rPr>
                <w:sz w:val="21"/>
              </w:rPr>
              <w:t>Lịch sử RAM/ổ đĩa, nhật ký sự cố, báo cáo ngày/tháng, xuất danh sách máy/sự cố, thống kê phòng/máy, thời gian sử dụng theo năm</w:t>
            </w:r>
          </w:p>
        </w:tc>
        <w:tc>
          <w:tcPr>
            <w:tcW w:type="dxa" w:w="2870"/>
          </w:tcPr>
          <w:p>
            <w:pPr>
              <w:spacing w:after="20"/>
            </w:pPr>
            <w:r>
              <w:rPr>
                <w:sz w:val="21"/>
              </w:rPr>
              <w:t xml:space="preserve">Aggregation pipeline của MongoDB luôn có </w:t>
            </w:r>
            <w:r>
              <w:rPr>
                <w:rFonts w:ascii="Consolas" w:hAnsi="Consolas" w:eastAsia="Consolas" w:cs="Consolas"/>
                <w:sz w:val="17"/>
              </w:rPr>
              <w:t>$match tenant_id</w:t>
            </w:r>
            <w:r>
              <w:rPr>
                <w:sz w:val="21"/>
              </w:rPr>
              <w:t xml:space="preserve">; xuất Excel bằng </w:t>
            </w:r>
            <w:r>
              <w:rPr>
                <w:rFonts w:ascii="Consolas" w:hAnsi="Consolas" w:eastAsia="Consolas" w:cs="Consolas"/>
                <w:sz w:val="17"/>
              </w:rPr>
              <w:t>openpyxl</w:t>
            </w:r>
          </w:p>
        </w:tc>
        <w:tc>
          <w:tcPr>
            <w:tcW w:type="dxa" w:w="805"/>
          </w:tcPr>
          <w:p>
            <w:pPr>
              <w:spacing w:after="20"/>
            </w:pPr>
            <w:r>
              <w:rPr>
                <w:sz w:val="21"/>
              </w:rPr>
              <w:t>GĐ8</w:t>
            </w:r>
          </w:p>
        </w:tc>
      </w:tr>
      <w:tr>
        <w:tc>
          <w:tcPr>
            <w:tcW w:type="dxa" w:w="2526"/>
          </w:tcPr>
          <w:p>
            <w:pPr>
              <w:spacing w:after="20"/>
            </w:pPr>
            <w:r>
              <w:rPr>
                <w:sz w:val="21"/>
              </w:rPr>
              <w:t>Quản trị nền tảng (§21)</w:t>
            </w:r>
          </w:p>
        </w:tc>
        <w:tc>
          <w:tcPr>
            <w:tcW w:type="dxa" w:w="2870"/>
          </w:tcPr>
          <w:p>
            <w:pPr>
              <w:spacing w:after="20"/>
            </w:pPr>
            <w:r>
              <w:rPr>
                <w:sz w:val="21"/>
              </w:rPr>
              <w:t>Người dùng Local/AD, policy, quyền, người đang online, LDAP, mạng, SMTP, Telegram, Gemini, mật khẩu admin, nhật ký</w:t>
            </w:r>
          </w:p>
        </w:tc>
        <w:tc>
          <w:tcPr>
            <w:tcW w:type="dxa" w:w="2870"/>
          </w:tcPr>
          <w:p>
            <w:pPr>
              <w:spacing w:after="20"/>
            </w:pPr>
            <w:r>
              <w:rPr>
                <w:sz w:val="21"/>
              </w:rPr>
              <w:t>RBAC theo policy; secret mã hoá; nhật ký tách LAB/HSK/THI</w:t>
            </w:r>
          </w:p>
        </w:tc>
        <w:tc>
          <w:tcPr>
            <w:tcW w:type="dxa" w:w="805"/>
          </w:tcPr>
          <w:p>
            <w:pPr>
              <w:spacing w:after="20"/>
            </w:pPr>
            <w:r>
              <w:rPr>
                <w:sz w:val="21"/>
              </w:rPr>
              <w:t>GĐ8</w:t>
            </w:r>
          </w:p>
        </w:tc>
      </w:tr>
      <w:tr>
        <w:tc>
          <w:tcPr>
            <w:tcW w:type="dxa" w:w="2526"/>
          </w:tcPr>
          <w:p>
            <w:pPr>
              <w:spacing w:after="20"/>
            </w:pPr>
            <w:r>
              <w:rPr>
                <w:sz w:val="21"/>
              </w:rPr>
              <w:t>Bổ sung đang chạy (C3)</w:t>
            </w:r>
          </w:p>
        </w:tc>
        <w:tc>
          <w:tcPr>
            <w:tcW w:type="dxa" w:w="2870"/>
          </w:tcPr>
          <w:p>
            <w:pPr>
              <w:spacing w:after="20"/>
            </w:pPr>
            <w:r>
              <w:rPr>
                <w:sz w:val="21"/>
              </w:rPr>
              <w:t>View desktop, VNC, nhật ký thay đổi máy, xuất cấu hình, cập nhật agent theo đợt</w:t>
            </w:r>
          </w:p>
        </w:tc>
        <w:tc>
          <w:tcPr>
            <w:tcW w:type="dxa" w:w="2870"/>
          </w:tcPr>
          <w:p>
            <w:pPr>
              <w:spacing w:after="20"/>
            </w:pPr>
            <w:r>
              <w:rPr>
                <w:sz w:val="21"/>
              </w:rPr>
              <w:t xml:space="preserve">Luồng RFB trong agent; noVNC + relay; </w:t>
            </w:r>
            <w:r>
              <w:rPr>
                <w:rFonts w:ascii="Consolas" w:hAnsi="Consolas" w:eastAsia="Consolas" w:cs="Consolas"/>
                <w:sz w:val="17"/>
              </w:rPr>
              <w:t>machine_events</w:t>
            </w:r>
            <w:r>
              <w:rPr>
                <w:sz w:val="21"/>
              </w:rPr>
              <w:t xml:space="preserve">; </w:t>
            </w:r>
            <w:r>
              <w:rPr>
                <w:rFonts w:ascii="Consolas" w:hAnsi="Consolas" w:eastAsia="Consolas" w:cs="Consolas"/>
                <w:sz w:val="17"/>
              </w:rPr>
              <w:t>openpyxl</w:t>
            </w:r>
            <w:r>
              <w:rPr>
                <w:sz w:val="21"/>
              </w:rPr>
              <w:t>; cổng chia đợt theo phòng/phần trăm/All Update</w:t>
            </w:r>
          </w:p>
        </w:tc>
        <w:tc>
          <w:tcPr>
            <w:tcW w:type="dxa" w:w="805"/>
          </w:tcPr>
          <w:p>
            <w:pPr>
              <w:spacing w:after="20"/>
            </w:pPr>
            <w:r>
              <w:rPr>
                <w:sz w:val="21"/>
              </w:rPr>
              <w:t>GĐ5, GĐ8</w:t>
            </w:r>
          </w:p>
        </w:tc>
      </w:tr>
      <w:tr>
        <w:tc>
          <w:tcPr>
            <w:tcW w:type="dxa" w:w="2526"/>
          </w:tcPr>
          <w:p>
            <w:pPr>
              <w:spacing w:after="20"/>
            </w:pPr>
            <w:r>
              <w:rPr>
                <w:sz w:val="21"/>
              </w:rPr>
              <w:t>Windows Agent (§8)</w:t>
            </w:r>
          </w:p>
        </w:tc>
        <w:tc>
          <w:tcPr>
            <w:tcW w:type="dxa" w:w="2870"/>
          </w:tcPr>
          <w:p>
            <w:pPr>
              <w:spacing w:after="20"/>
            </w:pPr>
            <w:r>
              <w:rPr>
                <w:sz w:val="21"/>
              </w:rPr>
              <w:t>Đăng ký, nhịp tim, phần cứng, nhận/thực thi lệnh, ACK, tệp, PowerShell/ConPTY, giao/thu bài, log</w:t>
            </w:r>
          </w:p>
        </w:tc>
        <w:tc>
          <w:tcPr>
            <w:tcW w:type="dxa" w:w="2870"/>
          </w:tcPr>
          <w:p>
            <w:pPr>
              <w:spacing w:after="20"/>
            </w:pPr>
            <w:r>
              <w:rPr>
                <w:sz w:val="21"/>
              </w:rPr>
              <w:t xml:space="preserve">Viết mới, đóng gói .exe: Python + Nuitka 4.2 + Inno Setup; python-socketio; WMI; </w:t>
            </w:r>
            <w:r>
              <w:rPr>
                <w:rFonts w:ascii="Consolas" w:hAnsi="Consolas" w:eastAsia="Consolas" w:cs="Consolas"/>
                <w:sz w:val="17"/>
              </w:rPr>
              <w:t>pywinpty</w:t>
            </w:r>
            <w:r>
              <w:rPr>
                <w:sz w:val="21"/>
              </w:rPr>
              <w:t>; WFP; UltraVNC; Task Scheduler + watchdog; Ed25519 (bản 3.0)</w:t>
            </w:r>
          </w:p>
        </w:tc>
        <w:tc>
          <w:tcPr>
            <w:tcW w:type="dxa" w:w="805"/>
          </w:tcPr>
          <w:p>
            <w:pPr>
              <w:spacing w:after="20"/>
            </w:pPr>
            <w:r>
              <w:rPr>
                <w:sz w:val="21"/>
              </w:rPr>
              <w:t>GĐ3, GĐ10</w:t>
            </w:r>
          </w:p>
        </w:tc>
      </w:tr>
      <w:tr>
        <w:tc>
          <w:tcPr>
            <w:tcW w:type="dxa" w:w="2526"/>
          </w:tcPr>
          <w:p>
            <w:pPr>
              <w:spacing w:after="20"/>
            </w:pPr>
            <w:r>
              <w:rPr>
                <w:sz w:val="21"/>
              </w:rPr>
              <w:t>Platform-Master (§22)</w:t>
            </w:r>
          </w:p>
        </w:tc>
        <w:tc>
          <w:tcPr>
            <w:tcW w:type="dxa" w:w="2870"/>
          </w:tcPr>
          <w:p>
            <w:pPr>
              <w:spacing w:after="20"/>
            </w:pPr>
            <w:r>
              <w:rPr>
                <w:sz w:val="21"/>
              </w:rPr>
              <w:t>Tổ chức, giấy phép, kích hoạt, phiên bản, gói cập nhật, mã hỗ trợ</w:t>
            </w:r>
          </w:p>
        </w:tc>
        <w:tc>
          <w:tcPr>
            <w:tcW w:type="dxa" w:w="2870"/>
          </w:tcPr>
          <w:p>
            <w:pPr>
              <w:spacing w:after="20"/>
            </w:pPr>
            <w:r>
              <w:rPr>
                <w:sz w:val="21"/>
              </w:rPr>
              <w:t xml:space="preserve">Flask + MongoDB </w:t>
            </w:r>
            <w:r>
              <w:rPr>
                <w:rFonts w:ascii="Consolas" w:hAnsi="Consolas" w:eastAsia="Consolas" w:cs="Consolas"/>
                <w:sz w:val="17"/>
              </w:rPr>
              <w:t>itm_master</w:t>
            </w:r>
            <w:r>
              <w:rPr>
                <w:sz w:val="21"/>
              </w:rPr>
              <w:t>; Ed25519, AES-GCM, SHA-256</w:t>
            </w:r>
          </w:p>
        </w:tc>
        <w:tc>
          <w:tcPr>
            <w:tcW w:type="dxa" w:w="805"/>
          </w:tcPr>
          <w:p>
            <w:pPr>
              <w:spacing w:after="20"/>
            </w:pPr>
            <w:r>
              <w:rPr>
                <w:sz w:val="21"/>
              </w:rPr>
              <w:t>GĐ11</w:t>
            </w:r>
          </w:p>
        </w:tc>
      </w:tr>
      <w:tr>
        <w:tc>
          <w:tcPr>
            <w:tcW w:type="dxa" w:w="2526"/>
          </w:tcPr>
          <w:p>
            <w:pPr>
              <w:spacing w:after="20"/>
            </w:pPr>
            <w:r>
              <w:rPr>
                <w:sz w:val="21"/>
              </w:rPr>
              <w:t>Platform-Deployment (§23)</w:t>
            </w:r>
          </w:p>
        </w:tc>
        <w:tc>
          <w:tcPr>
            <w:tcW w:type="dxa" w:w="2870"/>
          </w:tcPr>
          <w:p>
            <w:pPr>
              <w:spacing w:after="20"/>
            </w:pPr>
            <w:r>
              <w:rPr>
                <w:sz w:val="21"/>
              </w:rPr>
              <w:t>Build, bộ cài agent/desktop, dịch vụ, updater, QA</w:t>
            </w:r>
          </w:p>
        </w:tc>
        <w:tc>
          <w:tcPr>
            <w:tcW w:type="dxa" w:w="2870"/>
          </w:tcPr>
          <w:p>
            <w:pPr>
              <w:spacing w:after="20"/>
            </w:pPr>
            <w:r>
              <w:rPr>
                <w:sz w:val="21"/>
              </w:rPr>
              <w:t>uv, pnpm, Nuitka, Inno Setup, Tauri bundler (NSIS), NSSM, Caddy, GitHub Actions, ruff/pyright/pytest/Playwright</w:t>
            </w:r>
          </w:p>
        </w:tc>
        <w:tc>
          <w:tcPr>
            <w:tcW w:type="dxa" w:w="805"/>
          </w:tcPr>
          <w:p>
            <w:pPr>
              <w:spacing w:after="20"/>
            </w:pPr>
            <w:r>
              <w:rPr>
                <w:sz w:val="21"/>
              </w:rPr>
              <w:t>GĐ11</w:t>
            </w:r>
          </w:p>
        </w:tc>
      </w:tr>
    </w:tbl>
    <w:p>
      <w:pPr>
        <w:spacing w:after="40"/>
      </w:pPr>
    </w:p>
    <w:p>
      <w:pPr>
        <w:pStyle w:val="Heading2"/>
      </w:pPr>
      <w:r>
        <w:t>H3. 20 quy tắc cho AI (§73) và cách bảo đảm</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990"/>
        <w:gridCol w:w="3411"/>
        <w:gridCol w:w="4670"/>
      </w:tblGrid>
      <w:tr>
        <w:trPr>
          <w:tblHeader w:val="true"/>
        </w:trPr>
        <w:tc>
          <w:tcPr>
            <w:tcW w:type="dxa" w:w="990"/>
            <w:shd w:val="clear" w:color="auto" w:fill="E3ECE9"/>
          </w:tcPr>
          <w:p>
            <w:pPr>
              <w:spacing w:after="20"/>
            </w:pPr>
            <w:r>
              <w:rPr>
                <w:b/>
                <w:sz w:val="21"/>
              </w:rPr>
              <w:t>Quy tắc</w:t>
            </w:r>
          </w:p>
        </w:tc>
        <w:tc>
          <w:tcPr>
            <w:tcW w:type="dxa" w:w="3411"/>
            <w:shd w:val="clear" w:color="auto" w:fill="E3ECE9"/>
          </w:tcPr>
          <w:p>
            <w:pPr>
              <w:spacing w:after="20"/>
            </w:pPr>
            <w:r>
              <w:rPr>
                <w:b/>
                <w:sz w:val="21"/>
              </w:rPr>
              <w:t>Nội dung</w:t>
            </w:r>
          </w:p>
        </w:tc>
        <w:tc>
          <w:tcPr>
            <w:tcW w:type="dxa" w:w="4670"/>
            <w:shd w:val="clear" w:color="auto" w:fill="E3ECE9"/>
          </w:tcPr>
          <w:p>
            <w:pPr>
              <w:spacing w:after="20"/>
            </w:pPr>
            <w:r>
              <w:rPr>
                <w:b/>
                <w:sz w:val="21"/>
              </w:rPr>
              <w:t>Cách bảo đảm (không chỉ dựa vào "AI nhớ")</w:t>
            </w:r>
          </w:p>
        </w:tc>
      </w:tr>
      <w:tr>
        <w:tc>
          <w:tcPr>
            <w:tcW w:type="dxa" w:w="990"/>
          </w:tcPr>
          <w:p>
            <w:pPr>
              <w:spacing w:after="20"/>
            </w:pPr>
            <w:r>
              <w:rPr>
                <w:sz w:val="21"/>
              </w:rPr>
              <w:t>1–5</w:t>
            </w:r>
          </w:p>
        </w:tc>
        <w:tc>
          <w:tcPr>
            <w:tcW w:type="dxa" w:w="3411"/>
          </w:tcPr>
          <w:p>
            <w:pPr>
              <w:spacing w:after="20"/>
            </w:pPr>
            <w:r>
              <w:rPr>
                <w:rFonts w:ascii="Consolas" w:hAnsi="Consolas" w:eastAsia="Consolas" w:cs="Consolas"/>
                <w:sz w:val="17"/>
              </w:rPr>
              <w:t>tenant_id</w:t>
            </w:r>
            <w:r>
              <w:rPr>
                <w:sz w:val="21"/>
              </w:rPr>
              <w:t xml:space="preserve"> bắt buộc; có ngữ cảnh tổ chức; client không ghi đè tổ chức; không truy vấn thiếu bộ lọc; không lấy theo </w:t>
            </w:r>
            <w:r>
              <w:rPr>
                <w:rFonts w:ascii="Consolas" w:hAnsi="Consolas" w:eastAsia="Consolas" w:cs="Consolas"/>
                <w:sz w:val="17"/>
              </w:rPr>
              <w:t>_id</w:t>
            </w:r>
            <w:r>
              <w:rPr>
                <w:sz w:val="21"/>
              </w:rPr>
              <w:t xml:space="preserve"> mà không kiểm tổ chức</w:t>
            </w:r>
          </w:p>
        </w:tc>
        <w:tc>
          <w:tcPr>
            <w:tcW w:type="dxa" w:w="4670"/>
          </w:tcPr>
          <w:p>
            <w:pPr>
              <w:spacing w:after="20"/>
            </w:pPr>
            <w:r>
              <w:rPr>
                <w:rFonts w:ascii="Consolas" w:hAnsi="Consolas" w:eastAsia="Consolas" w:cs="Consolas"/>
                <w:sz w:val="17"/>
              </w:rPr>
              <w:t>TenantRepo</w:t>
            </w:r>
            <w:r>
              <w:rPr>
                <w:sz w:val="21"/>
              </w:rPr>
              <w:t xml:space="preserve"> tự ép </w:t>
            </w:r>
            <w:r>
              <w:rPr>
                <w:rFonts w:ascii="Consolas" w:hAnsi="Consolas" w:eastAsia="Consolas" w:cs="Consolas"/>
                <w:sz w:val="17"/>
              </w:rPr>
              <w:t>tenant_id</w:t>
            </w:r>
            <w:r>
              <w:rPr>
                <w:sz w:val="21"/>
              </w:rPr>
              <w:t xml:space="preserve">; validator </w:t>
            </w:r>
            <w:r>
              <w:rPr>
                <w:rFonts w:ascii="Consolas" w:hAnsi="Consolas" w:eastAsia="Consolas" w:cs="Consolas"/>
                <w:sz w:val="17"/>
              </w:rPr>
              <w:t>$jsonSchema</w:t>
            </w:r>
            <w:r>
              <w:rPr>
                <w:sz w:val="21"/>
              </w:rPr>
              <w:t xml:space="preserve"> yêu cầu trường; test quét mã; 15 test cô lập trong CI</w:t>
            </w:r>
          </w:p>
        </w:tc>
      </w:tr>
      <w:tr>
        <w:tc>
          <w:tcPr>
            <w:tcW w:type="dxa" w:w="990"/>
          </w:tcPr>
          <w:p>
            <w:pPr>
              <w:spacing w:after="20"/>
            </w:pPr>
            <w:r>
              <w:rPr>
                <w:sz w:val="21"/>
              </w:rPr>
              <w:t>6–8</w:t>
            </w:r>
          </w:p>
        </w:tc>
        <w:tc>
          <w:tcPr>
            <w:tcW w:type="dxa" w:w="3411"/>
          </w:tcPr>
          <w:p>
            <w:pPr>
              <w:spacing w:after="20"/>
            </w:pPr>
            <w:r>
              <w:rPr>
                <w:sz w:val="21"/>
              </w:rPr>
              <w:t>Desktop/Agent không chạm MongoDB; Desktop không gọi Agent trực tiếp</w:t>
            </w:r>
          </w:p>
        </w:tc>
        <w:tc>
          <w:tcPr>
            <w:tcW w:type="dxa" w:w="4670"/>
          </w:tcPr>
          <w:p>
            <w:pPr>
              <w:spacing w:after="20"/>
            </w:pPr>
            <w:r>
              <w:rPr>
                <w:sz w:val="21"/>
              </w:rPr>
              <w:t>Chỉ Core có tài khoản MongoDB; tường lửa 27017 chỉ mở cho Core; Desktop chỉ biết địa chỉ Core</w:t>
            </w:r>
          </w:p>
        </w:tc>
      </w:tr>
      <w:tr>
        <w:tc>
          <w:tcPr>
            <w:tcW w:type="dxa" w:w="990"/>
          </w:tcPr>
          <w:p>
            <w:pPr>
              <w:spacing w:after="20"/>
            </w:pPr>
            <w:r>
              <w:rPr>
                <w:sz w:val="21"/>
              </w:rPr>
              <w:t>9</w:t>
            </w:r>
          </w:p>
        </w:tc>
        <w:tc>
          <w:tcPr>
            <w:tcW w:type="dxa" w:w="3411"/>
          </w:tcPr>
          <w:p>
            <w:pPr>
              <w:spacing w:after="20"/>
            </w:pPr>
            <w:r>
              <w:rPr>
                <w:sz w:val="21"/>
              </w:rPr>
              <w:t>Mọi thao tác Windows: Desktop → Core → Agent</w:t>
            </w:r>
          </w:p>
        </w:tc>
        <w:tc>
          <w:tcPr>
            <w:tcW w:type="dxa" w:w="4670"/>
          </w:tcPr>
          <w:p>
            <w:pPr>
              <w:spacing w:after="20"/>
            </w:pPr>
            <w:r>
              <w:rPr>
                <w:sz w:val="21"/>
              </w:rPr>
              <w:t>Agent chỉ nhận lệnh qua socket của Core; không mở cổng vào</w:t>
            </w:r>
          </w:p>
        </w:tc>
      </w:tr>
      <w:tr>
        <w:tc>
          <w:tcPr>
            <w:tcW w:type="dxa" w:w="990"/>
          </w:tcPr>
          <w:p>
            <w:pPr>
              <w:spacing w:after="20"/>
            </w:pPr>
            <w:r>
              <w:rPr>
                <w:sz w:val="21"/>
              </w:rPr>
              <w:t>10–11</w:t>
            </w:r>
          </w:p>
        </w:tc>
        <w:tc>
          <w:tcPr>
            <w:tcW w:type="dxa" w:w="3411"/>
          </w:tcPr>
          <w:p>
            <w:pPr>
              <w:spacing w:after="20"/>
            </w:pPr>
            <w:r>
              <w:rPr>
                <w:sz w:val="21"/>
              </w:rPr>
              <w:t>Tích hợp nằm ở Core; HSK/ThiPM là hệ ngoài</w:t>
            </w:r>
          </w:p>
        </w:tc>
        <w:tc>
          <w:tcPr>
            <w:tcW w:type="dxa" w:w="4670"/>
          </w:tcPr>
          <w:p>
            <w:pPr>
              <w:spacing w:after="20"/>
            </w:pPr>
            <w:r>
              <w:rPr>
                <w:sz w:val="21"/>
              </w:rPr>
              <w:t xml:space="preserve">Module </w:t>
            </w:r>
            <w:r>
              <w:rPr>
                <w:rFonts w:ascii="Consolas" w:hAnsi="Consolas" w:eastAsia="Consolas" w:cs="Consolas"/>
                <w:sz w:val="17"/>
              </w:rPr>
              <w:t>app/integrations/*</w:t>
            </w:r>
            <w:r>
              <w:rPr>
                <w:sz w:val="21"/>
              </w:rPr>
              <w:t xml:space="preserve">; hệ thi chỉ đi qua </w:t>
            </w:r>
            <w:r>
              <w:rPr>
                <w:rFonts w:ascii="Consolas" w:hAnsi="Consolas" w:eastAsia="Consolas" w:cs="Consolas"/>
                <w:sz w:val="17"/>
              </w:rPr>
              <w:t>/internal/*</w:t>
            </w:r>
          </w:p>
        </w:tc>
      </w:tr>
      <w:tr>
        <w:tc>
          <w:tcPr>
            <w:tcW w:type="dxa" w:w="990"/>
          </w:tcPr>
          <w:p>
            <w:pPr>
              <w:spacing w:after="20"/>
            </w:pPr>
            <w:r>
              <w:rPr>
                <w:sz w:val="21"/>
              </w:rPr>
              <w:t>12–13</w:t>
            </w:r>
          </w:p>
        </w:tc>
        <w:tc>
          <w:tcPr>
            <w:tcW w:type="dxa" w:w="3411"/>
          </w:tcPr>
          <w:p>
            <w:pPr>
              <w:spacing w:after="20"/>
            </w:pPr>
            <w:r>
              <w:rPr>
                <w:sz w:val="21"/>
              </w:rPr>
              <w:t>Giấy phép/phiên bản ở Master; build/bộ cài ở Deployment</w:t>
            </w:r>
          </w:p>
        </w:tc>
        <w:tc>
          <w:tcPr>
            <w:tcW w:type="dxa" w:w="4670"/>
          </w:tcPr>
          <w:p>
            <w:pPr>
              <w:spacing w:after="20"/>
            </w:pPr>
            <w:r>
              <w:rPr>
                <w:sz w:val="21"/>
              </w:rPr>
              <w:t xml:space="preserve">Hai project riêng, DB </w:t>
            </w:r>
            <w:r>
              <w:rPr>
                <w:rFonts w:ascii="Consolas" w:hAnsi="Consolas" w:eastAsia="Consolas" w:cs="Consolas"/>
                <w:sz w:val="17"/>
              </w:rPr>
              <w:t>itm_master</w:t>
            </w:r>
            <w:r>
              <w:rPr>
                <w:sz w:val="21"/>
              </w:rPr>
              <w:t xml:space="preserve"> riêng</w:t>
            </w:r>
          </w:p>
        </w:tc>
      </w:tr>
      <w:tr>
        <w:tc>
          <w:tcPr>
            <w:tcW w:type="dxa" w:w="990"/>
          </w:tcPr>
          <w:p>
            <w:pPr>
              <w:spacing w:after="20"/>
            </w:pPr>
            <w:r>
              <w:rPr>
                <w:sz w:val="21"/>
              </w:rPr>
              <w:t>14–15</w:t>
            </w:r>
          </w:p>
        </w:tc>
        <w:tc>
          <w:tcPr>
            <w:tcW w:type="dxa" w:w="3411"/>
          </w:tcPr>
          <w:p>
            <w:pPr>
              <w:spacing w:after="20"/>
            </w:pPr>
            <w:r>
              <w:rPr>
                <w:sz w:val="21"/>
              </w:rPr>
              <w:t>Không thêm microservice; không thêm nghiệp vụ</w:t>
            </w:r>
          </w:p>
        </w:tc>
        <w:tc>
          <w:tcPr>
            <w:tcW w:type="dxa" w:w="4670"/>
          </w:tcPr>
          <w:p>
            <w:pPr>
              <w:spacing w:after="20"/>
            </w:pPr>
            <w:r>
              <w:rPr>
                <w:sz w:val="21"/>
              </w:rPr>
              <w:t>Review PR theo đặc tả V3; bảng đối chiếu chức năng là phạm vi duy nhất</w:t>
            </w:r>
          </w:p>
        </w:tc>
      </w:tr>
      <w:tr>
        <w:tc>
          <w:tcPr>
            <w:tcW w:type="dxa" w:w="990"/>
          </w:tcPr>
          <w:p>
            <w:pPr>
              <w:spacing w:after="20"/>
            </w:pPr>
            <w:r>
              <w:rPr>
                <w:sz w:val="21"/>
              </w:rPr>
              <w:t>16–17</w:t>
            </w:r>
          </w:p>
        </w:tc>
        <w:tc>
          <w:tcPr>
            <w:tcW w:type="dxa" w:w="3411"/>
          </w:tcPr>
          <w:p>
            <w:pPr>
              <w:spacing w:after="20"/>
            </w:pPr>
            <w:r>
              <w:rPr>
                <w:sz w:val="21"/>
              </w:rPr>
              <w:t>Không lưu secret/mật khẩu dạng rõ</w:t>
            </w:r>
          </w:p>
        </w:tc>
        <w:tc>
          <w:tcPr>
            <w:tcW w:type="dxa" w:w="4670"/>
          </w:tcPr>
          <w:p>
            <w:pPr>
              <w:spacing w:after="20"/>
            </w:pPr>
            <w:r>
              <w:rPr>
                <w:sz w:val="21"/>
              </w:rPr>
              <w:t>Argon2id; AES-256-GCM; gitleaks chặn commit; token chỉ lưu bản băm</w:t>
            </w:r>
          </w:p>
        </w:tc>
      </w:tr>
      <w:tr>
        <w:tc>
          <w:tcPr>
            <w:tcW w:type="dxa" w:w="990"/>
          </w:tcPr>
          <w:p>
            <w:pPr>
              <w:spacing w:after="20"/>
            </w:pPr>
            <w:r>
              <w:rPr>
                <w:sz w:val="21"/>
              </w:rPr>
              <w:t>18</w:t>
            </w:r>
          </w:p>
        </w:tc>
        <w:tc>
          <w:tcPr>
            <w:tcW w:type="dxa" w:w="3411"/>
          </w:tcPr>
          <w:p>
            <w:pPr>
              <w:spacing w:after="20"/>
            </w:pPr>
            <w:r>
              <w:rPr>
                <w:sz w:val="21"/>
              </w:rPr>
              <w:t>Agent xác định tổ chức/thiết bị trước khi nhận lệnh</w:t>
            </w:r>
          </w:p>
        </w:tc>
        <w:tc>
          <w:tcPr>
            <w:tcW w:type="dxa" w:w="4670"/>
          </w:tcPr>
          <w:p>
            <w:pPr>
              <w:spacing w:after="20"/>
            </w:pPr>
            <w:r>
              <w:rPr>
                <w:sz w:val="21"/>
              </w:rPr>
              <w:t xml:space="preserve">Agent v2: ánh xạ hostname trong </w:t>
            </w:r>
            <w:r>
              <w:rPr>
                <w:rFonts w:ascii="Consolas" w:hAnsi="Consolas" w:eastAsia="Consolas" w:cs="Consolas"/>
                <w:sz w:val="17"/>
              </w:rPr>
              <w:t>legacy_adapter</w:t>
            </w:r>
            <w:r>
              <w:rPr>
                <w:sz w:val="21"/>
              </w:rPr>
              <w:t xml:space="preserve"> (chỉ tổ chức PHENIKAA); agent v3: challenge Ed25519 trước khi join room</w:t>
            </w:r>
          </w:p>
        </w:tc>
      </w:tr>
      <w:tr>
        <w:tc>
          <w:tcPr>
            <w:tcW w:type="dxa" w:w="990"/>
          </w:tcPr>
          <w:p>
            <w:pPr>
              <w:spacing w:after="20"/>
            </w:pPr>
            <w:r>
              <w:rPr>
                <w:sz w:val="21"/>
              </w:rPr>
              <w:t>19–20</w:t>
            </w:r>
          </w:p>
        </w:tc>
        <w:tc>
          <w:tcPr>
            <w:tcW w:type="dxa" w:w="3411"/>
          </w:tcPr>
          <w:p>
            <w:pPr>
              <w:spacing w:after="20"/>
            </w:pPr>
            <w:r>
              <w:rPr>
                <w:sz w:val="21"/>
              </w:rPr>
              <w:t xml:space="preserve">Lệnh có </w:t>
            </w:r>
            <w:r>
              <w:rPr>
                <w:rFonts w:ascii="Consolas" w:hAnsi="Consolas" w:eastAsia="Consolas" w:cs="Consolas"/>
                <w:sz w:val="17"/>
              </w:rPr>
              <w:t>command_id</w:t>
            </w:r>
            <w:r>
              <w:rPr>
                <w:sz w:val="21"/>
              </w:rPr>
              <w:t>; ACK/gửi lại</w:t>
            </w:r>
          </w:p>
        </w:tc>
        <w:tc>
          <w:tcPr>
            <w:tcW w:type="dxa" w:w="4670"/>
          </w:tcPr>
          <w:p>
            <w:pPr>
              <w:spacing w:after="20"/>
            </w:pPr>
            <w:r>
              <w:rPr>
                <w:sz w:val="21"/>
              </w:rPr>
              <w:t>Giữ cơ chế hệ cũ (8 giây, 3 lần, chống đúp ở agent); test hợp đồng</w:t>
            </w:r>
          </w:p>
        </w:tc>
      </w:tr>
    </w:tbl>
    <w:p>
      <w:pPr>
        <w:spacing w:after="40"/>
      </w:pPr>
    </w:p>
    <w:p>
      <w:pPr>
        <w:pStyle w:val="Heading2"/>
      </w:pPr>
      <w:r>
        <w:t>H4. Phase của đặc tả (§74) và giai đoạn của phương án</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3914"/>
        <w:gridCol w:w="1769"/>
        <w:gridCol w:w="3387"/>
      </w:tblGrid>
      <w:tr>
        <w:trPr>
          <w:tblHeader w:val="true"/>
        </w:trPr>
        <w:tc>
          <w:tcPr>
            <w:tcW w:type="dxa" w:w="3914"/>
            <w:shd w:val="clear" w:color="auto" w:fill="E3ECE9"/>
          </w:tcPr>
          <w:p>
            <w:pPr>
              <w:spacing w:after="20"/>
            </w:pPr>
            <w:r>
              <w:rPr>
                <w:b/>
                <w:sz w:val="21"/>
              </w:rPr>
              <w:t>Đặc tả</w:t>
            </w:r>
          </w:p>
        </w:tc>
        <w:tc>
          <w:tcPr>
            <w:tcW w:type="dxa" w:w="1769"/>
            <w:shd w:val="clear" w:color="auto" w:fill="E3ECE9"/>
          </w:tcPr>
          <w:p>
            <w:pPr>
              <w:spacing w:after="20"/>
            </w:pPr>
            <w:r>
              <w:rPr>
                <w:b/>
                <w:sz w:val="21"/>
              </w:rPr>
              <w:t>Phương án</w:t>
            </w:r>
          </w:p>
        </w:tc>
        <w:tc>
          <w:tcPr>
            <w:tcW w:type="dxa" w:w="3387"/>
            <w:shd w:val="clear" w:color="auto" w:fill="E3ECE9"/>
          </w:tcPr>
          <w:p>
            <w:pPr>
              <w:spacing w:after="20"/>
            </w:pPr>
            <w:r>
              <w:rPr>
                <w:b/>
                <w:sz w:val="21"/>
              </w:rPr>
              <w:t>Khác biệt và lý do</w:t>
            </w:r>
          </w:p>
        </w:tc>
      </w:tr>
      <w:tr>
        <w:tc>
          <w:tcPr>
            <w:tcW w:type="dxa" w:w="3914"/>
          </w:tcPr>
          <w:p>
            <w:pPr>
              <w:spacing w:after="20"/>
            </w:pPr>
            <w:r>
              <w:rPr>
                <w:sz w:val="21"/>
              </w:rPr>
              <w:t>—</w:t>
            </w:r>
          </w:p>
        </w:tc>
        <w:tc>
          <w:tcPr>
            <w:tcW w:type="dxa" w:w="1769"/>
          </w:tcPr>
          <w:p>
            <w:pPr>
              <w:spacing w:after="20"/>
            </w:pPr>
            <w:r>
              <w:rPr>
                <w:sz w:val="21"/>
              </w:rPr>
              <w:t>GĐ0 Chuẩn bị, GĐ1 Hạ tầng</w:t>
            </w:r>
          </w:p>
        </w:tc>
        <w:tc>
          <w:tcPr>
            <w:tcW w:type="dxa" w:w="3387"/>
          </w:tcPr>
          <w:p>
            <w:pPr>
              <w:spacing w:after="20"/>
            </w:pPr>
            <w:r>
              <w:rPr>
                <w:sz w:val="21"/>
              </w:rPr>
              <w:t>Thêm: cần quyết định, đặc tả V3, MongoDB replica set trước khi viết code</w:t>
            </w:r>
          </w:p>
        </w:tc>
      </w:tr>
      <w:tr>
        <w:tc>
          <w:tcPr>
            <w:tcW w:type="dxa" w:w="3914"/>
          </w:tcPr>
          <w:p>
            <w:pPr>
              <w:spacing w:after="20"/>
            </w:pPr>
            <w:r>
              <w:rPr>
                <w:sz w:val="21"/>
              </w:rPr>
              <w:t>Phase 1 Platform foundation</w:t>
            </w:r>
          </w:p>
        </w:tc>
        <w:tc>
          <w:tcPr>
            <w:tcW w:type="dxa" w:w="1769"/>
          </w:tcPr>
          <w:p>
            <w:pPr>
              <w:spacing w:after="20"/>
            </w:pPr>
            <w:r>
              <w:rPr>
                <w:sz w:val="21"/>
              </w:rPr>
              <w:t>GĐ2 Nền Core</w:t>
            </w:r>
          </w:p>
        </w:tc>
        <w:tc>
          <w:tcPr>
            <w:tcW w:type="dxa" w:w="3387"/>
          </w:tcPr>
          <w:p>
            <w:pPr>
              <w:spacing w:after="20"/>
            </w:pPr>
            <w:r>
              <w:rPr>
                <w:sz w:val="21"/>
              </w:rPr>
              <w:t>Như đặc tả</w:t>
            </w:r>
          </w:p>
        </w:tc>
      </w:tr>
      <w:tr>
        <w:tc>
          <w:tcPr>
            <w:tcW w:type="dxa" w:w="3914"/>
          </w:tcPr>
          <w:p>
            <w:pPr>
              <w:spacing w:after="20"/>
            </w:pPr>
            <w:r>
              <w:rPr>
                <w:sz w:val="21"/>
              </w:rPr>
              <w:t>Phase 2 Agent foundation</w:t>
            </w:r>
          </w:p>
        </w:tc>
        <w:tc>
          <w:tcPr>
            <w:tcW w:type="dxa" w:w="1769"/>
          </w:tcPr>
          <w:p>
            <w:pPr>
              <w:spacing w:after="20"/>
            </w:pPr>
            <w:r>
              <w:rPr>
                <w:sz w:val="21"/>
              </w:rPr>
              <w:t>GĐ3 Tương thích agent cũ → GĐ10 Agent 3.0</w:t>
            </w:r>
          </w:p>
        </w:tc>
        <w:tc>
          <w:tcPr>
            <w:tcW w:type="dxa" w:w="3387"/>
          </w:tcPr>
          <w:p>
            <w:pPr>
              <w:spacing w:after="20"/>
            </w:pPr>
            <w:r>
              <w:rPr>
                <w:sz w:val="21"/>
              </w:rPr>
              <w:t>Tách hai bước để không đổi server và agent cùng lúc (§0 luật 5, 6)</w:t>
            </w:r>
          </w:p>
        </w:tc>
      </w:tr>
      <w:tr>
        <w:tc>
          <w:tcPr>
            <w:tcW w:type="dxa" w:w="3914"/>
          </w:tcPr>
          <w:p>
            <w:pPr>
              <w:spacing w:after="20"/>
            </w:pPr>
            <w:r>
              <w:rPr>
                <w:sz w:val="21"/>
              </w:rPr>
              <w:t>Phase 3 Desktop foundation</w:t>
            </w:r>
          </w:p>
        </w:tc>
        <w:tc>
          <w:tcPr>
            <w:tcW w:type="dxa" w:w="1769"/>
          </w:tcPr>
          <w:p>
            <w:pPr>
              <w:spacing w:after="20"/>
            </w:pPr>
            <w:r>
              <w:rPr>
                <w:sz w:val="21"/>
              </w:rPr>
              <w:t>GĐ4</w:t>
            </w:r>
          </w:p>
        </w:tc>
        <w:tc>
          <w:tcPr>
            <w:tcW w:type="dxa" w:w="3387"/>
          </w:tcPr>
          <w:p>
            <w:pPr>
              <w:spacing w:after="20"/>
            </w:pPr>
            <w:r>
              <w:rPr>
                <w:sz w:val="21"/>
              </w:rPr>
              <w:t>Làm song song GĐ2–GĐ3</w:t>
            </w:r>
          </w:p>
        </w:tc>
      </w:tr>
      <w:tr>
        <w:tc>
          <w:tcPr>
            <w:tcW w:type="dxa" w:w="3914"/>
          </w:tcPr>
          <w:p>
            <w:pPr>
              <w:spacing w:after="20"/>
            </w:pPr>
            <w:r>
              <w:rPr>
                <w:sz w:val="21"/>
              </w:rPr>
              <w:t>Phase 4 Device/Room</w:t>
            </w:r>
          </w:p>
        </w:tc>
        <w:tc>
          <w:tcPr>
            <w:tcW w:type="dxa" w:w="1769"/>
          </w:tcPr>
          <w:p>
            <w:pPr>
              <w:spacing w:after="20"/>
            </w:pPr>
            <w:r>
              <w:rPr>
                <w:sz w:val="21"/>
              </w:rPr>
              <w:t>GĐ5</w:t>
            </w:r>
          </w:p>
        </w:tc>
        <w:tc>
          <w:tcPr>
            <w:tcW w:type="dxa" w:w="3387"/>
          </w:tcPr>
          <w:p>
            <w:pPr>
              <w:spacing w:after="20"/>
            </w:pPr>
            <w:r>
              <w:rPr>
                <w:sz w:val="21"/>
              </w:rPr>
              <w:t>Thêm View desktop, nhật ký thay đổi máy, xuất cấu hình</w:t>
            </w:r>
          </w:p>
        </w:tc>
      </w:tr>
      <w:tr>
        <w:tc>
          <w:tcPr>
            <w:tcW w:type="dxa" w:w="3914"/>
          </w:tcPr>
          <w:p>
            <w:pPr>
              <w:spacing w:after="20"/>
            </w:pPr>
            <w:r>
              <w:rPr>
                <w:sz w:val="21"/>
              </w:rPr>
              <w:t>Phase 5 Remote</w:t>
            </w:r>
          </w:p>
        </w:tc>
        <w:tc>
          <w:tcPr>
            <w:tcW w:type="dxa" w:w="1769"/>
          </w:tcPr>
          <w:p>
            <w:pPr>
              <w:spacing w:after="20"/>
            </w:pPr>
            <w:r>
              <w:rPr>
                <w:sz w:val="21"/>
              </w:rPr>
              <w:t>GĐ6</w:t>
            </w:r>
          </w:p>
        </w:tc>
        <w:tc>
          <w:tcPr>
            <w:tcW w:type="dxa" w:w="3387"/>
          </w:tcPr>
          <w:p>
            <w:pPr>
              <w:spacing w:after="20"/>
            </w:pPr>
            <w:r>
              <w:rPr>
                <w:sz w:val="21"/>
              </w:rPr>
              <w:t>Thêm whitelist Core trong luật chặn Internet</w:t>
            </w:r>
          </w:p>
        </w:tc>
      </w:tr>
      <w:tr>
        <w:tc>
          <w:tcPr>
            <w:tcW w:type="dxa" w:w="3914"/>
          </w:tcPr>
          <w:p>
            <w:pPr>
              <w:spacing w:after="20"/>
            </w:pPr>
            <w:r>
              <w:rPr>
                <w:sz w:val="21"/>
              </w:rPr>
              <w:t>Phase 6 File/Work</w:t>
            </w:r>
          </w:p>
        </w:tc>
        <w:tc>
          <w:tcPr>
            <w:tcW w:type="dxa" w:w="1769"/>
          </w:tcPr>
          <w:p>
            <w:pPr>
              <w:spacing w:after="20"/>
            </w:pPr>
            <w:r>
              <w:rPr>
                <w:sz w:val="21"/>
              </w:rPr>
              <w:t>GĐ7</w:t>
            </w:r>
          </w:p>
        </w:tc>
        <w:tc>
          <w:tcPr>
            <w:tcW w:type="dxa" w:w="3387"/>
          </w:tcPr>
          <w:p>
            <w:pPr>
              <w:spacing w:after="20"/>
            </w:pPr>
            <w:r>
              <w:rPr>
                <w:sz w:val="21"/>
              </w:rPr>
              <w:t>Như đặc tả</w:t>
            </w:r>
          </w:p>
        </w:tc>
      </w:tr>
      <w:tr>
        <w:tc>
          <w:tcPr>
            <w:tcW w:type="dxa" w:w="3914"/>
          </w:tcPr>
          <w:p>
            <w:pPr>
              <w:spacing w:after="20"/>
            </w:pPr>
            <w:r>
              <w:rPr>
                <w:sz w:val="21"/>
              </w:rPr>
              <w:t>Phase 7 Chat/Incident/Reporting · Phase 8 Integration/Admin</w:t>
            </w:r>
          </w:p>
        </w:tc>
        <w:tc>
          <w:tcPr>
            <w:tcW w:type="dxa" w:w="1769"/>
          </w:tcPr>
          <w:p>
            <w:pPr>
              <w:spacing w:after="20"/>
            </w:pPr>
            <w:r>
              <w:rPr>
                <w:sz w:val="21"/>
              </w:rPr>
              <w:t>GĐ8</w:t>
            </w:r>
          </w:p>
        </w:tc>
        <w:tc>
          <w:tcPr>
            <w:tcW w:type="dxa" w:w="3387"/>
          </w:tcPr>
          <w:p>
            <w:pPr>
              <w:spacing w:after="20"/>
            </w:pPr>
            <w:r>
              <w:rPr>
                <w:sz w:val="21"/>
              </w:rPr>
              <w:t>Gộp; thêm màn Cập nhật Agent</w:t>
            </w:r>
          </w:p>
        </w:tc>
      </w:tr>
      <w:tr>
        <w:tc>
          <w:tcPr>
            <w:tcW w:type="dxa" w:w="3914"/>
          </w:tcPr>
          <w:p>
            <w:pPr>
              <w:spacing w:after="20"/>
            </w:pPr>
            <w:r>
              <w:rPr>
                <w:sz w:val="21"/>
              </w:rPr>
              <w:t>—</w:t>
            </w:r>
          </w:p>
        </w:tc>
        <w:tc>
          <w:tcPr>
            <w:tcW w:type="dxa" w:w="1769"/>
          </w:tcPr>
          <w:p>
            <w:pPr>
              <w:spacing w:after="20"/>
            </w:pPr>
            <w:r>
              <w:rPr>
                <w:sz w:val="21"/>
              </w:rPr>
              <w:t>GĐ9 Chuyển dữ liệu và chuyển toàn trường</w:t>
            </w:r>
          </w:p>
        </w:tc>
        <w:tc>
          <w:tcPr>
            <w:tcW w:type="dxa" w:w="3387"/>
          </w:tcPr>
          <w:p>
            <w:pPr>
              <w:spacing w:after="20"/>
            </w:pPr>
            <w:r>
              <w:rPr>
                <w:sz w:val="21"/>
              </w:rPr>
              <w:t>Thêm: đặc tả không có chương chuyển đổi (C2)</w:t>
            </w:r>
          </w:p>
        </w:tc>
      </w:tr>
      <w:tr>
        <w:tc>
          <w:tcPr>
            <w:tcW w:type="dxa" w:w="3914"/>
          </w:tcPr>
          <w:p>
            <w:pPr>
              <w:spacing w:after="20"/>
            </w:pPr>
            <w:r>
              <w:rPr>
                <w:sz w:val="21"/>
              </w:rPr>
              <w:t>Phase 9 Master/Deployment</w:t>
            </w:r>
          </w:p>
        </w:tc>
        <w:tc>
          <w:tcPr>
            <w:tcW w:type="dxa" w:w="1769"/>
          </w:tcPr>
          <w:p>
            <w:pPr>
              <w:spacing w:after="20"/>
            </w:pPr>
            <w:r>
              <w:rPr>
                <w:sz w:val="21"/>
              </w:rPr>
              <w:t>GĐ11</w:t>
            </w:r>
          </w:p>
        </w:tc>
        <w:tc>
          <w:tcPr>
            <w:tcW w:type="dxa" w:w="3387"/>
          </w:tcPr>
          <w:p>
            <w:pPr>
              <w:spacing w:after="20"/>
            </w:pPr>
            <w:r>
              <w:rPr>
                <w:sz w:val="21"/>
              </w:rPr>
              <w:t>Như đặc tả; thêm cloud và tổ chức thứ hai</w:t>
            </w:r>
          </w:p>
        </w:tc>
      </w:tr>
    </w:tbl>
    <w:p>
      <w:pPr>
        <w:spacing w:after="40"/>
      </w:pPr>
    </w:p>
    <w:p>
      <w:r>
        <w:br w:type="page"/>
      </w:r>
    </w:p>
    <w:p>
      <w:pPr>
        <w:pStyle w:val="Heading1"/>
      </w:pPr>
      <w:r>
        <w:t xml:space="preserve">I. </w:t>
      </w:r>
      <w:r>
        <w:t>Thứ tự ưu tiên: làm gì trước, cái gì ảnh hưởng toàn hệ thống</w:t>
      </w:r>
    </w:p>
    <w:p>
      <w:r>
        <w:rPr>
          <w:i/>
          <w:color w:val="5B6966"/>
        </w:rPr>
        <w:t xml:space="preserve">Nguyên tắc xuyên suốt: </w:t>
      </w:r>
      <w:r>
        <w:rPr>
          <w:b/>
          <w:i/>
          <w:color w:val="5B6966"/>
        </w:rPr>
        <w:t>mỗi lần chỉ đổi một biến</w:t>
      </w:r>
      <w:r>
        <w:rPr>
          <w:i/>
          <w:color w:val="5B6966"/>
        </w:rPr>
        <w:t>. Đổi server trước (agent giữ nguyên), khi server mới ổn định mới đổi agent.</w:t>
      </w:r>
    </w:p>
    <w:p>
      <w:pPr>
        <w:pStyle w:val="Heading2"/>
      </w:pPr>
      <w:r>
        <w:t>Đường găng</w:t>
      </w:r>
    </w:p>
    <w:p>
      <w:r>
        <w:t>Chuỗi việc nối tiếp quyết định ngày xong của cả dự án. Chậm một mắt xích là chậm cả dự án; các việc ngoài chuỗi có thể làm song song.</w:t>
      </w:r>
    </w:p>
    <w:p>
      <w:r>
        <w:rPr>
          <w:b/>
        </w:rPr>
        <w:t>GĐ0 Quyết định</w:t>
      </w:r>
      <w:r>
        <w:rPr>
          <w:b/>
          <w:i/>
        </w:rPr>
        <w:t>→</w:t>
      </w:r>
      <w:r>
        <w:rPr>
          <w:b/>
        </w:rPr>
        <w:t>GĐ1 MongoDB</w:t>
      </w:r>
      <w:r>
        <w:rPr>
          <w:b/>
          <w:i/>
        </w:rPr>
        <w:t>→</w:t>
      </w:r>
      <w:r>
        <w:rPr>
          <w:b/>
        </w:rPr>
        <w:t>GĐ2 Nền Core</w:t>
      </w:r>
      <w:r>
        <w:rPr>
          <w:b/>
          <w:i/>
        </w:rPr>
        <w:t>→</w:t>
      </w:r>
      <w:r>
        <w:rPr>
          <w:b/>
        </w:rPr>
        <w:t xml:space="preserve"> </w:t>
      </w:r>
      <w:r>
        <w:rPr>
          <w:b/>
        </w:rPr>
        <w:t>GĐ3 Tương thích agent cũ + canary</w:t>
      </w:r>
      <w:r>
        <w:rPr>
          <w:b/>
          <w:i/>
        </w:rPr>
        <w:t>→</w:t>
      </w:r>
      <w:r>
        <w:rPr>
          <w:b/>
        </w:rPr>
        <w:t>chờ Desktop đủ chức năng (GĐ4–8)</w:t>
      </w:r>
      <w:r>
        <w:rPr>
          <w:b/>
          <w:i/>
        </w:rPr>
        <w:t>→</w:t>
      </w:r>
      <w:r>
        <w:rPr>
          <w:b/>
        </w:rPr>
        <w:t xml:space="preserve"> </w:t>
      </w:r>
      <w:r>
        <w:rPr>
          <w:b/>
        </w:rPr>
        <w:t>GĐ9 Chuyển từng phòng</w:t>
      </w:r>
      <w:r>
        <w:rPr>
          <w:b/>
          <w:i/>
        </w:rPr>
        <w:t>→</w:t>
      </w:r>
      <w:r>
        <w:rPr>
          <w:b/>
        </w:rPr>
        <w:t>GĐ10 Agent 3.0</w:t>
      </w:r>
      <w:r>
        <w:rPr>
          <w:b/>
          <w:i/>
        </w:rPr>
        <w:t>→</w:t>
      </w:r>
      <w:r>
        <w:rPr>
          <w:b/>
        </w:rPr>
        <w:t>GĐ11 Master/cloud</w:t>
      </w:r>
      <w:r>
        <w:rPr>
          <w:b/>
        </w:rPr>
        <w:t xml:space="preserve"> </w:t>
      </w:r>
    </w:p>
    <w:p>
      <w:pPr>
        <w:jc w:val="center"/>
      </w:pPr>
      <w:r>
        <w:drawing>
          <wp:inline xmlns:a="http://schemas.openxmlformats.org/drawingml/2006/main" xmlns:pic="http://schemas.openxmlformats.org/drawingml/2006/picture">
            <wp:extent cx="5760000" cy="3162201"/>
            <wp:docPr id="2" name="Picture 2"/>
            <wp:cNvGraphicFramePr>
              <a:graphicFrameLocks noChangeAspect="1"/>
            </wp:cNvGraphicFramePr>
            <a:graphic>
              <a:graphicData uri="http://schemas.openxmlformats.org/drawingml/2006/picture">
                <pic:pic>
                  <pic:nvPicPr>
                    <pic:cNvPr id="0" name="img_gantt.png"/>
                    <pic:cNvPicPr/>
                  </pic:nvPicPr>
                  <pic:blipFill>
                    <a:blip r:embed="rId12"/>
                    <a:stretch>
                      <a:fillRect/>
                    </a:stretch>
                  </pic:blipFill>
                  <pic:spPr>
                    <a:xfrm>
                      <a:off x="0" y="0"/>
                      <a:ext cx="5760000" cy="3162201"/>
                    </a:xfrm>
                    <a:prstGeom prst="rect"/>
                  </pic:spPr>
                </pic:pic>
              </a:graphicData>
            </a:graphic>
          </wp:inline>
        </w:drawing>
      </w:r>
    </w:p>
    <w:p>
      <w:pPr>
        <w:pStyle w:val="Heading2"/>
      </w:pPr>
      <w:r>
        <w:t>9 quy tắc thứ tự</w:t>
      </w:r>
    </w:p>
    <w:p>
      <w:pPr>
        <w:ind w:left="425" w:hanging="340"/>
      </w:pPr>
      <w:r>
        <w:rPr>
          <w:b/>
          <w:color w:val="0B6E5F"/>
        </w:rPr>
        <w:t xml:space="preserve">1. </w:t>
      </w:r>
      <w:r>
        <w:rPr>
          <w:b/>
        </w:rPr>
        <w:t>Quyết định và đặc tả V3 trước mọi dòng code.</w:t>
      </w:r>
      <w:r>
        <w:t xml:space="preserve"> AI viết theo đặc tả; đặc tả sai thì code sai hàng loạt.</w:t>
      </w:r>
    </w:p>
    <w:p>
      <w:pPr>
        <w:ind w:left="425" w:hanging="340"/>
      </w:pPr>
      <w:r>
        <w:rPr>
          <w:b/>
          <w:color w:val="0B6E5F"/>
        </w:rPr>
        <w:t xml:space="preserve">2. </w:t>
      </w:r>
      <w:r>
        <w:rPr>
          <w:b/>
        </w:rPr>
        <w:t>Hạ tầng MongoDB (replica set) trước Core.</w:t>
      </w:r>
      <w:r>
        <w:t xml:space="preserve"> Đổi từ một node sang replica set về sau rất mất công.</w:t>
      </w:r>
    </w:p>
    <w:p>
      <w:pPr>
        <w:ind w:left="425" w:hanging="340"/>
      </w:pPr>
      <w:r>
        <w:rPr>
          <w:b/>
          <w:color w:val="0B6E5F"/>
        </w:rPr>
        <w:t xml:space="preserve">3. </w:t>
      </w:r>
      <w:r>
        <w:rPr>
          <w:b/>
        </w:rPr>
        <w:t>Tổ chức (tenant) + Repository + đăng nhập/phân quyền trước mọi module nghiệp vụ.</w:t>
      </w:r>
      <w:r>
        <w:t xml:space="preserve"> Thêm </w:t>
      </w:r>
      <w:r>
        <w:rPr>
          <w:rFonts w:ascii="Consolas" w:hAnsi="Consolas" w:eastAsia="Consolas" w:cs="Consolas"/>
          <w:sz w:val="21"/>
        </w:rPr>
        <w:t>tenant_id</w:t>
      </w:r>
      <w:r>
        <w:t xml:space="preserve"> sau là viết lại.</w:t>
      </w:r>
    </w:p>
    <w:p>
      <w:pPr>
        <w:ind w:left="425" w:hanging="340"/>
      </w:pPr>
      <w:r>
        <w:rPr>
          <w:b/>
          <w:color w:val="0B6E5F"/>
        </w:rPr>
        <w:t xml:space="preserve">4. </w:t>
      </w:r>
      <w:r>
        <w:rPr>
          <w:b/>
        </w:rPr>
        <w:t>Cảnh báo online tụt + sao lưu xong trước khi chạm tới bất kỳ máy trạm nào</w:t>
      </w:r>
      <w:r>
        <w:t xml:space="preserve"> (D7, D8).</w:t>
      </w:r>
    </w:p>
    <w:p>
      <w:pPr>
        <w:ind w:left="425" w:hanging="340"/>
      </w:pPr>
      <w:r>
        <w:rPr>
          <w:b/>
          <w:color w:val="0B6E5F"/>
        </w:rPr>
        <w:t xml:space="preserve">5. </w:t>
      </w:r>
      <w:r>
        <w:rPr>
          <w:b/>
        </w:rPr>
        <w:t>Bộ tương thích agent cũ chạy được với 1 máy thử sớm</w:t>
      </w:r>
      <w:r>
        <w:t xml:space="preserve"> (tháng 3–4) để phát hiện vấn đề giao thức khi còn nhiều thời gian.</w:t>
      </w:r>
    </w:p>
    <w:p>
      <w:pPr>
        <w:ind w:left="425" w:hanging="340"/>
      </w:pPr>
      <w:r>
        <w:rPr>
          <w:b/>
          <w:color w:val="0B6E5F"/>
        </w:rPr>
        <w:t xml:space="preserve">6. </w:t>
      </w:r>
      <w:r>
        <w:rPr>
          <w:b/>
        </w:rPr>
        <w:t>Chỉ chuyển phòng đang dạy khi Desktop đã đủ chức năng phòng đó dùng hằng ngày.</w:t>
      </w:r>
      <w:r>
        <w:t xml:space="preserve"> Máy đã chuyển sẽ không hiện trên web cũ.</w:t>
      </w:r>
    </w:p>
    <w:p>
      <w:pPr>
        <w:ind w:left="425" w:hanging="340"/>
      </w:pPr>
      <w:r>
        <w:rPr>
          <w:b/>
          <w:color w:val="0B6E5F"/>
        </w:rPr>
        <w:t xml:space="preserve">7. </w:t>
      </w:r>
      <w:r>
        <w:rPr>
          <w:b/>
        </w:rPr>
        <w:t>Desktop làm theo tần suất dùng:</w:t>
      </w:r>
      <w:r>
        <w:t xml:space="preserve"> Dashboard/Phòng → Điều khiển → Giao/Thu bài → Chat/Sự cố → Báo cáo/Quản trị.</w:t>
      </w:r>
    </w:p>
    <w:p>
      <w:pPr>
        <w:ind w:left="425" w:hanging="340"/>
      </w:pPr>
      <w:r>
        <w:rPr>
          <w:b/>
          <w:color w:val="0B6E5F"/>
        </w:rPr>
        <w:t xml:space="preserve">8. </w:t>
      </w:r>
      <w:r>
        <w:rPr>
          <w:b/>
        </w:rPr>
        <w:t>Hệ thi chuyển sau cùng trong GĐ9</w:t>
      </w:r>
      <w:r>
        <w:t>, ngoài lịch thi, khi mọi phòng đã chạy trên Core.</w:t>
      </w:r>
    </w:p>
    <w:p>
      <w:pPr>
        <w:ind w:left="425" w:hanging="340"/>
      </w:pPr>
      <w:r>
        <w:rPr>
          <w:b/>
          <w:color w:val="0B6E5F"/>
        </w:rPr>
        <w:t xml:space="preserve">9. </w:t>
      </w:r>
      <w:r>
        <w:rPr>
          <w:b/>
        </w:rPr>
        <w:t>Agent 3.0 chỉ phát hành khi 100% máy đã chạy ổn trên Core bằng giao thức cũ ít nhất 4 tuần.</w:t>
      </w:r>
      <w:r>
        <w:t xml:space="preserve"> Master/cloud/tổ chức thứ hai để cuối.</w:t>
      </w:r>
    </w:p>
    <w:p>
      <w:pPr>
        <w:pStyle w:val="Heading2"/>
      </w:pPr>
      <w:r>
        <w:t>Hạng mục ảnh hưởng toàn hệ thống</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2379"/>
        <w:gridCol w:w="1813"/>
        <w:gridCol w:w="3907"/>
        <w:gridCol w:w="972"/>
      </w:tblGrid>
      <w:tr>
        <w:trPr>
          <w:tblHeader w:val="true"/>
        </w:trPr>
        <w:tc>
          <w:tcPr>
            <w:tcW w:type="dxa" w:w="2379"/>
            <w:shd w:val="clear" w:color="auto" w:fill="E3ECE9"/>
          </w:tcPr>
          <w:p>
            <w:pPr>
              <w:spacing w:after="20"/>
            </w:pPr>
            <w:r>
              <w:rPr>
                <w:b/>
                <w:sz w:val="21"/>
              </w:rPr>
              <w:t>Hạng mục</w:t>
            </w:r>
          </w:p>
        </w:tc>
        <w:tc>
          <w:tcPr>
            <w:tcW w:type="dxa" w:w="1813"/>
            <w:shd w:val="clear" w:color="auto" w:fill="E3ECE9"/>
          </w:tcPr>
          <w:p>
            <w:pPr>
              <w:spacing w:after="20"/>
            </w:pPr>
            <w:r>
              <w:rPr>
                <w:b/>
                <w:sz w:val="21"/>
              </w:rPr>
              <w:t>Vì sao ảnh hưởng toàn hệ thống</w:t>
            </w:r>
          </w:p>
        </w:tc>
        <w:tc>
          <w:tcPr>
            <w:tcW w:type="dxa" w:w="3907"/>
            <w:shd w:val="clear" w:color="auto" w:fill="E3ECE9"/>
          </w:tcPr>
          <w:p>
            <w:pPr>
              <w:spacing w:after="20"/>
            </w:pPr>
            <w:r>
              <w:rPr>
                <w:b/>
                <w:sz w:val="21"/>
              </w:rPr>
              <w:t>Cách giảm rủi ro</w:t>
            </w:r>
          </w:p>
        </w:tc>
        <w:tc>
          <w:tcPr>
            <w:tcW w:type="dxa" w:w="972"/>
            <w:shd w:val="clear" w:color="auto" w:fill="E3ECE9"/>
          </w:tcPr>
          <w:p>
            <w:pPr>
              <w:spacing w:after="20"/>
            </w:pPr>
            <w:r>
              <w:rPr>
                <w:b/>
                <w:sz w:val="21"/>
              </w:rPr>
              <w:t>Giai đoạn</w:t>
            </w:r>
          </w:p>
        </w:tc>
      </w:tr>
      <w:tr>
        <w:tc>
          <w:tcPr>
            <w:tcW w:type="dxa" w:w="2379"/>
          </w:tcPr>
          <w:p>
            <w:pPr>
              <w:spacing w:after="20"/>
            </w:pPr>
            <w:r>
              <w:rPr>
                <w:b/>
                <w:color w:val="B42318"/>
                <w:sz w:val="21"/>
              </w:rPr>
              <w:t>[</w:t>
            </w:r>
            <w:r>
              <w:rPr>
                <w:b/>
                <w:color w:val="B42318"/>
                <w:sz w:val="21"/>
              </w:rPr>
              <w:t>§0</w:t>
            </w:r>
            <w:r>
              <w:rPr>
                <w:b/>
                <w:color w:val="B42318"/>
                <w:sz w:val="21"/>
              </w:rPr>
              <w:t xml:space="preserve">] </w:t>
            </w:r>
            <w:r>
              <w:rPr>
                <w:sz w:val="21"/>
              </w:rPr>
              <w:t xml:space="preserve"> Sửa Caddyfile cổng 5443</w:t>
            </w:r>
          </w:p>
        </w:tc>
        <w:tc>
          <w:tcPr>
            <w:tcW w:type="dxa" w:w="1813"/>
          </w:tcPr>
          <w:p>
            <w:pPr>
              <w:spacing w:after="20"/>
            </w:pPr>
            <w:r>
              <w:rPr>
                <w:sz w:val="21"/>
              </w:rPr>
              <w:t>Mọi agent và mọi trình duyệt đi qua đây</w:t>
            </w:r>
          </w:p>
        </w:tc>
        <w:tc>
          <w:tcPr>
            <w:tcW w:type="dxa" w:w="3907"/>
          </w:tcPr>
          <w:p>
            <w:pPr>
              <w:spacing w:after="20"/>
            </w:pPr>
            <w:r>
              <w:rPr>
                <w:sz w:val="21"/>
              </w:rPr>
              <w:t xml:space="preserve">Sao lưu tệp, </w:t>
            </w:r>
            <w:r>
              <w:rPr>
                <w:rFonts w:ascii="Consolas" w:hAnsi="Consolas" w:eastAsia="Consolas" w:cs="Consolas"/>
                <w:sz w:val="17"/>
              </w:rPr>
              <w:t>caddy validate</w:t>
            </w:r>
            <w:r>
              <w:rPr>
                <w:sz w:val="21"/>
              </w:rPr>
              <w:t xml:space="preserve">, </w:t>
            </w:r>
            <w:r>
              <w:rPr>
                <w:rFonts w:ascii="Consolas" w:hAnsi="Consolas" w:eastAsia="Consolas" w:cs="Consolas"/>
                <w:sz w:val="17"/>
              </w:rPr>
              <w:t>caddy adapt</w:t>
            </w:r>
            <w:r>
              <w:rPr>
                <w:sz w:val="21"/>
              </w:rPr>
              <w:t xml:space="preserve"> kiểm thứ tự, </w:t>
            </w:r>
            <w:r>
              <w:rPr>
                <w:rFonts w:ascii="Consolas" w:hAnsi="Consolas" w:eastAsia="Consolas" w:cs="Consolas"/>
                <w:sz w:val="17"/>
              </w:rPr>
              <w:t>caddy reload</w:t>
            </w:r>
            <w:r>
              <w:rPr>
                <w:sz w:val="21"/>
              </w:rPr>
              <w:t xml:space="preserve"> (không restart dịch vụ), quay lui đã diễn tập</w:t>
            </w:r>
          </w:p>
        </w:tc>
        <w:tc>
          <w:tcPr>
            <w:tcW w:type="dxa" w:w="972"/>
          </w:tcPr>
          <w:p>
            <w:pPr>
              <w:spacing w:after="20"/>
            </w:pPr>
            <w:r>
              <w:rPr>
                <w:sz w:val="21"/>
              </w:rPr>
              <w:t>GĐ3, GĐ9</w:t>
            </w:r>
          </w:p>
        </w:tc>
      </w:tr>
      <w:tr>
        <w:tc>
          <w:tcPr>
            <w:tcW w:type="dxa" w:w="2379"/>
          </w:tcPr>
          <w:p>
            <w:pPr>
              <w:spacing w:after="20"/>
            </w:pPr>
            <w:r>
              <w:rPr>
                <w:b/>
                <w:color w:val="B42318"/>
                <w:sz w:val="21"/>
              </w:rPr>
              <w:t>[</w:t>
            </w:r>
            <w:r>
              <w:rPr>
                <w:b/>
                <w:color w:val="B42318"/>
                <w:sz w:val="21"/>
              </w:rPr>
              <w:t>§0</w:t>
            </w:r>
            <w:r>
              <w:rPr>
                <w:b/>
                <w:color w:val="B42318"/>
                <w:sz w:val="21"/>
              </w:rPr>
              <w:t xml:space="preserve">] </w:t>
            </w:r>
            <w:r>
              <w:rPr>
                <w:sz w:val="21"/>
              </w:rPr>
              <w:t xml:space="preserve"> Bộ tương thích agent cũ</w:t>
            </w:r>
          </w:p>
        </w:tc>
        <w:tc>
          <w:tcPr>
            <w:tcW w:type="dxa" w:w="1813"/>
          </w:tcPr>
          <w:p>
            <w:pPr>
              <w:spacing w:after="20"/>
            </w:pPr>
            <w:r>
              <w:rPr>
                <w:sz w:val="21"/>
              </w:rPr>
              <w:t>Sai một trường dữ liệu là máy hiện offline hoặc không nhận lệnh</w:t>
            </w:r>
          </w:p>
        </w:tc>
        <w:tc>
          <w:tcPr>
            <w:tcW w:type="dxa" w:w="3907"/>
          </w:tcPr>
          <w:p>
            <w:pPr>
              <w:spacing w:after="20"/>
            </w:pPr>
            <w:r>
              <w:rPr>
                <w:sz w:val="21"/>
              </w:rPr>
              <w:t>Test hợp đồng v2 bằng traffic thật; canary 1 máy 72 giờ rồi 1 phòng</w:t>
            </w:r>
          </w:p>
        </w:tc>
        <w:tc>
          <w:tcPr>
            <w:tcW w:type="dxa" w:w="972"/>
          </w:tcPr>
          <w:p>
            <w:pPr>
              <w:spacing w:after="20"/>
            </w:pPr>
            <w:r>
              <w:rPr>
                <w:sz w:val="21"/>
              </w:rPr>
              <w:t>GĐ3</w:t>
            </w:r>
          </w:p>
        </w:tc>
      </w:tr>
      <w:tr>
        <w:tc>
          <w:tcPr>
            <w:tcW w:type="dxa" w:w="2379"/>
          </w:tcPr>
          <w:p>
            <w:pPr>
              <w:spacing w:after="20"/>
            </w:pPr>
            <w:r>
              <w:rPr>
                <w:b/>
                <w:color w:val="8F5404"/>
                <w:sz w:val="21"/>
              </w:rPr>
              <w:t>[</w:t>
            </w:r>
            <w:r>
              <w:rPr>
                <w:b/>
                <w:color w:val="8F5404"/>
                <w:sz w:val="21"/>
              </w:rPr>
              <w:t>Toàn hệ</w:t>
            </w:r>
            <w:r>
              <w:rPr>
                <w:b/>
                <w:color w:val="8F5404"/>
                <w:sz w:val="21"/>
              </w:rPr>
              <w:t xml:space="preserve">] </w:t>
            </w:r>
            <w:r>
              <w:rPr>
                <w:sz w:val="21"/>
              </w:rPr>
              <w:t xml:space="preserve"> Chuyển dữ liệu SQLite → MongoDB</w:t>
            </w:r>
          </w:p>
        </w:tc>
        <w:tc>
          <w:tcPr>
            <w:tcW w:type="dxa" w:w="1813"/>
          </w:tcPr>
          <w:p>
            <w:pPr>
              <w:spacing w:after="20"/>
            </w:pPr>
            <w:r>
              <w:rPr>
                <w:sz w:val="21"/>
              </w:rPr>
              <w:t>Tài khoản, phân quyền, lịch sử, sơ đồ phòng</w:t>
            </w:r>
          </w:p>
        </w:tc>
        <w:tc>
          <w:tcPr>
            <w:tcW w:type="dxa" w:w="3907"/>
          </w:tcPr>
          <w:p>
            <w:pPr>
              <w:spacing w:after="20"/>
            </w:pPr>
            <w:r>
              <w:rPr>
                <w:sz w:val="21"/>
              </w:rPr>
              <w:t>Chạy thử trên bản sao, đối chiếu số dòng từng bảng, script chạy lại nhiều lần không sinh trùng</w:t>
            </w:r>
          </w:p>
        </w:tc>
        <w:tc>
          <w:tcPr>
            <w:tcW w:type="dxa" w:w="972"/>
          </w:tcPr>
          <w:p>
            <w:pPr>
              <w:spacing w:after="20"/>
            </w:pPr>
            <w:r>
              <w:rPr>
                <w:sz w:val="21"/>
              </w:rPr>
              <w:t>GĐ9</w:t>
            </w:r>
          </w:p>
        </w:tc>
      </w:tr>
      <w:tr>
        <w:tc>
          <w:tcPr>
            <w:tcW w:type="dxa" w:w="2379"/>
          </w:tcPr>
          <w:p>
            <w:pPr>
              <w:spacing w:after="20"/>
            </w:pPr>
            <w:r>
              <w:rPr>
                <w:b/>
                <w:color w:val="8F5404"/>
                <w:sz w:val="21"/>
              </w:rPr>
              <w:t>[</w:t>
            </w:r>
            <w:r>
              <w:rPr>
                <w:b/>
                <w:color w:val="8F5404"/>
                <w:sz w:val="21"/>
              </w:rPr>
              <w:t>Toàn hệ</w:t>
            </w:r>
            <w:r>
              <w:rPr>
                <w:b/>
                <w:color w:val="8F5404"/>
                <w:sz w:val="21"/>
              </w:rPr>
              <w:t xml:space="preserve">] </w:t>
            </w:r>
            <w:r>
              <w:rPr>
                <w:sz w:val="21"/>
              </w:rPr>
              <w:t xml:space="preserve"> Đổi địa chỉ Monitor của ThiHSK/ThiPM</w:t>
            </w:r>
          </w:p>
        </w:tc>
        <w:tc>
          <w:tcPr>
            <w:tcW w:type="dxa" w:w="1813"/>
          </w:tcPr>
          <w:p>
            <w:pPr>
              <w:spacing w:after="20"/>
            </w:pPr>
            <w:r>
              <w:rPr>
                <w:sz w:val="21"/>
              </w:rPr>
              <w:t>Mọi ca thi</w:t>
            </w:r>
          </w:p>
        </w:tc>
        <w:tc>
          <w:tcPr>
            <w:tcW w:type="dxa" w:w="3907"/>
          </w:tcPr>
          <w:p>
            <w:pPr>
              <w:spacing w:after="20"/>
            </w:pPr>
            <w:r>
              <w:rPr>
                <w:sz w:val="21"/>
              </w:rPr>
              <w:t xml:space="preserve">Ngoài lịch thi; thử </w:t>
            </w:r>
            <w:r>
              <w:rPr>
                <w:rFonts w:ascii="Consolas" w:hAnsi="Consolas" w:eastAsia="Consolas" w:cs="Consolas"/>
                <w:sz w:val="17"/>
              </w:rPr>
              <w:t>/internal/ping</w:t>
            </w:r>
            <w:r>
              <w:rPr>
                <w:sz w:val="21"/>
              </w:rPr>
              <w:t xml:space="preserve">, </w:t>
            </w:r>
            <w:r>
              <w:rPr>
                <w:rFonts w:ascii="Consolas" w:hAnsi="Consolas" w:eastAsia="Consolas" w:cs="Consolas"/>
                <w:sz w:val="17"/>
              </w:rPr>
              <w:t>/internal/machines</w:t>
            </w:r>
            <w:r>
              <w:rPr>
                <w:sz w:val="21"/>
              </w:rPr>
              <w:t>; giữ cấu hình cũ để đổi lại</w:t>
            </w:r>
          </w:p>
        </w:tc>
        <w:tc>
          <w:tcPr>
            <w:tcW w:type="dxa" w:w="972"/>
          </w:tcPr>
          <w:p>
            <w:pPr>
              <w:spacing w:after="20"/>
            </w:pPr>
            <w:r>
              <w:rPr>
                <w:sz w:val="21"/>
              </w:rPr>
              <w:t>GĐ9</w:t>
            </w:r>
          </w:p>
        </w:tc>
      </w:tr>
      <w:tr>
        <w:tc>
          <w:tcPr>
            <w:tcW w:type="dxa" w:w="2379"/>
          </w:tcPr>
          <w:p>
            <w:pPr>
              <w:spacing w:after="20"/>
            </w:pPr>
            <w:r>
              <w:rPr>
                <w:b/>
                <w:color w:val="B42318"/>
                <w:sz w:val="21"/>
              </w:rPr>
              <w:t>[</w:t>
            </w:r>
            <w:r>
              <w:rPr>
                <w:b/>
                <w:color w:val="B42318"/>
                <w:sz w:val="21"/>
              </w:rPr>
              <w:t>§0</w:t>
            </w:r>
            <w:r>
              <w:rPr>
                <w:b/>
                <w:color w:val="B42318"/>
                <w:sz w:val="21"/>
              </w:rPr>
              <w:t xml:space="preserve">] </w:t>
            </w:r>
            <w:r>
              <w:rPr>
                <w:sz w:val="21"/>
              </w:rPr>
              <w:t xml:space="preserve"> Phát hành agent 3.0</w:t>
            </w:r>
          </w:p>
        </w:tc>
        <w:tc>
          <w:tcPr>
            <w:tcW w:type="dxa" w:w="1813"/>
          </w:tcPr>
          <w:p>
            <w:pPr>
              <w:spacing w:after="20"/>
            </w:pPr>
            <w:r>
              <w:rPr>
                <w:sz w:val="21"/>
              </w:rPr>
              <w:t>889 máy</w:t>
            </w:r>
          </w:p>
        </w:tc>
        <w:tc>
          <w:tcPr>
            <w:tcW w:type="dxa" w:w="3907"/>
          </w:tcPr>
          <w:p>
            <w:pPr>
              <w:spacing w:after="20"/>
            </w:pPr>
            <w:r>
              <w:rPr>
                <w:sz w:val="21"/>
              </w:rPr>
              <w:t>Đúng 8 luật §0: 2–3 máy → 1 phòng → nhiều phòng → toàn trường; nút dừng khẩn</w:t>
            </w:r>
          </w:p>
        </w:tc>
        <w:tc>
          <w:tcPr>
            <w:tcW w:type="dxa" w:w="972"/>
          </w:tcPr>
          <w:p>
            <w:pPr>
              <w:spacing w:after="20"/>
            </w:pPr>
            <w:r>
              <w:rPr>
                <w:sz w:val="21"/>
              </w:rPr>
              <w:t>GĐ10</w:t>
            </w:r>
          </w:p>
        </w:tc>
      </w:tr>
      <w:tr>
        <w:tc>
          <w:tcPr>
            <w:tcW w:type="dxa" w:w="2379"/>
          </w:tcPr>
          <w:p>
            <w:pPr>
              <w:spacing w:after="20"/>
            </w:pPr>
            <w:r>
              <w:rPr>
                <w:b/>
                <w:color w:val="B42318"/>
                <w:sz w:val="21"/>
              </w:rPr>
              <w:t>[</w:t>
            </w:r>
            <w:r>
              <w:rPr>
                <w:b/>
                <w:color w:val="B42318"/>
                <w:sz w:val="21"/>
              </w:rPr>
              <w:t>§0</w:t>
            </w:r>
            <w:r>
              <w:rPr>
                <w:b/>
                <w:color w:val="B42318"/>
                <w:sz w:val="21"/>
              </w:rPr>
              <w:t xml:space="preserve">] </w:t>
            </w:r>
            <w:r>
              <w:rPr>
                <w:sz w:val="21"/>
              </w:rPr>
              <w:t xml:space="preserve"> Luật Ngắt Internet có whitelist Core</w:t>
            </w:r>
          </w:p>
        </w:tc>
        <w:tc>
          <w:tcPr>
            <w:tcW w:type="dxa" w:w="1813"/>
          </w:tcPr>
          <w:p>
            <w:pPr>
              <w:spacing w:after="20"/>
            </w:pPr>
            <w:r>
              <w:rPr>
                <w:sz w:val="21"/>
              </w:rPr>
              <w:t>Luật sai làm máy mất đường về Core khi đang chặn mạng</w:t>
            </w:r>
          </w:p>
        </w:tc>
        <w:tc>
          <w:tcPr>
            <w:tcW w:type="dxa" w:w="3907"/>
          </w:tcPr>
          <w:p>
            <w:pPr>
              <w:spacing w:after="20"/>
            </w:pPr>
            <w:r>
              <w:rPr>
                <w:sz w:val="21"/>
              </w:rPr>
              <w:t>Thử trên 1 máy ở cả trạng thái chặn và mở</w:t>
            </w:r>
          </w:p>
        </w:tc>
        <w:tc>
          <w:tcPr>
            <w:tcW w:type="dxa" w:w="972"/>
          </w:tcPr>
          <w:p>
            <w:pPr>
              <w:spacing w:after="20"/>
            </w:pPr>
            <w:r>
              <w:rPr>
                <w:sz w:val="21"/>
              </w:rPr>
              <w:t>GĐ6</w:t>
            </w:r>
          </w:p>
        </w:tc>
      </w:tr>
      <w:tr>
        <w:tc>
          <w:tcPr>
            <w:tcW w:type="dxa" w:w="2379"/>
          </w:tcPr>
          <w:p>
            <w:pPr>
              <w:spacing w:after="20"/>
            </w:pPr>
            <w:r>
              <w:rPr>
                <w:b/>
                <w:color w:val="B42318"/>
                <w:sz w:val="21"/>
              </w:rPr>
              <w:t>[</w:t>
            </w:r>
            <w:r>
              <w:rPr>
                <w:b/>
                <w:color w:val="B42318"/>
                <w:sz w:val="21"/>
              </w:rPr>
              <w:t>§0</w:t>
            </w:r>
            <w:r>
              <w:rPr>
                <w:b/>
                <w:color w:val="B42318"/>
                <w:sz w:val="21"/>
              </w:rPr>
              <w:t xml:space="preserve">] </w:t>
            </w:r>
            <w:r>
              <w:rPr>
                <w:sz w:val="21"/>
              </w:rPr>
              <w:t xml:space="preserve"> Chứng thư TLS cổng 5443</w:t>
            </w:r>
          </w:p>
        </w:tc>
        <w:tc>
          <w:tcPr>
            <w:tcW w:type="dxa" w:w="1813"/>
          </w:tcPr>
          <w:p>
            <w:pPr>
              <w:spacing w:after="20"/>
            </w:pPr>
            <w:r>
              <w:rPr>
                <w:sz w:val="21"/>
              </w:rPr>
              <w:t>Agent cũ ghim chứng thư</w:t>
            </w:r>
          </w:p>
        </w:tc>
        <w:tc>
          <w:tcPr>
            <w:tcW w:type="dxa" w:w="3907"/>
          </w:tcPr>
          <w:p>
            <w:pPr>
              <w:spacing w:after="20"/>
            </w:pPr>
            <w:r>
              <w:rPr>
                <w:sz w:val="21"/>
              </w:rPr>
              <w:t>Không xoay khi còn agent v2</w:t>
            </w:r>
          </w:p>
        </w:tc>
        <w:tc>
          <w:tcPr>
            <w:tcW w:type="dxa" w:w="972"/>
          </w:tcPr>
          <w:p>
            <w:pPr>
              <w:spacing w:after="20"/>
            </w:pPr>
            <w:r>
              <w:rPr>
                <w:sz w:val="21"/>
              </w:rPr>
              <w:t>Luôn luôn</w:t>
            </w:r>
          </w:p>
        </w:tc>
      </w:tr>
      <w:tr>
        <w:tc>
          <w:tcPr>
            <w:tcW w:type="dxa" w:w="2379"/>
          </w:tcPr>
          <w:p>
            <w:pPr>
              <w:spacing w:after="20"/>
            </w:pPr>
            <w:r>
              <w:rPr>
                <w:b/>
                <w:color w:val="8F5404"/>
                <w:sz w:val="21"/>
              </w:rPr>
              <w:t>[</w:t>
            </w:r>
            <w:r>
              <w:rPr>
                <w:b/>
                <w:color w:val="8F5404"/>
                <w:sz w:val="21"/>
              </w:rPr>
              <w:t>Toàn hệ</w:t>
            </w:r>
            <w:r>
              <w:rPr>
                <w:b/>
                <w:color w:val="8F5404"/>
                <w:sz w:val="21"/>
              </w:rPr>
              <w:t xml:space="preserve">] </w:t>
            </w:r>
            <w:r>
              <w:rPr>
                <w:sz w:val="21"/>
              </w:rPr>
              <w:t xml:space="preserve"> Tắt hub cũ</w:t>
            </w:r>
          </w:p>
        </w:tc>
        <w:tc>
          <w:tcPr>
            <w:tcW w:type="dxa" w:w="1813"/>
          </w:tcPr>
          <w:p>
            <w:pPr>
              <w:spacing w:after="20"/>
            </w:pPr>
            <w:r>
              <w:rPr>
                <w:sz w:val="21"/>
              </w:rPr>
              <w:t>Mất đường quay lui</w:t>
            </w:r>
          </w:p>
        </w:tc>
        <w:tc>
          <w:tcPr>
            <w:tcW w:type="dxa" w:w="3907"/>
          </w:tcPr>
          <w:p>
            <w:pPr>
              <w:spacing w:after="20"/>
            </w:pPr>
            <w:r>
              <w:rPr>
                <w:sz w:val="21"/>
              </w:rPr>
              <w:t>Chỉ sau 4 tuần ổn định; giữ bản cài 3 tháng</w:t>
            </w:r>
          </w:p>
        </w:tc>
        <w:tc>
          <w:tcPr>
            <w:tcW w:type="dxa" w:w="972"/>
          </w:tcPr>
          <w:p>
            <w:pPr>
              <w:spacing w:after="20"/>
            </w:pPr>
            <w:r>
              <w:rPr>
                <w:sz w:val="21"/>
              </w:rPr>
              <w:t>GĐ9</w:t>
            </w:r>
          </w:p>
        </w:tc>
      </w:tr>
      <w:tr>
        <w:tc>
          <w:tcPr>
            <w:tcW w:type="dxa" w:w="2379"/>
          </w:tcPr>
          <w:p>
            <w:pPr>
              <w:spacing w:after="20"/>
            </w:pPr>
            <w:r>
              <w:rPr>
                <w:b/>
                <w:color w:val="8F5404"/>
                <w:sz w:val="21"/>
              </w:rPr>
              <w:t>[</w:t>
            </w:r>
            <w:r>
              <w:rPr>
                <w:b/>
                <w:color w:val="8F5404"/>
                <w:sz w:val="21"/>
              </w:rPr>
              <w:t>Toàn hệ</w:t>
            </w:r>
            <w:r>
              <w:rPr>
                <w:b/>
                <w:color w:val="8F5404"/>
                <w:sz w:val="21"/>
              </w:rPr>
              <w:t xml:space="preserve">] </w:t>
            </w:r>
            <w:r>
              <w:rPr>
                <w:sz w:val="21"/>
              </w:rPr>
              <w:t xml:space="preserve"> Bảo trì MongoDB</w:t>
            </w:r>
          </w:p>
        </w:tc>
        <w:tc>
          <w:tcPr>
            <w:tcW w:type="dxa" w:w="1813"/>
          </w:tcPr>
          <w:p>
            <w:pPr>
              <w:spacing w:after="20"/>
            </w:pPr>
            <w:r>
              <w:rPr>
                <w:sz w:val="21"/>
              </w:rPr>
              <w:t>Core mất CSDL</w:t>
            </w:r>
          </w:p>
        </w:tc>
        <w:tc>
          <w:tcPr>
            <w:tcW w:type="dxa" w:w="3907"/>
          </w:tcPr>
          <w:p>
            <w:pPr>
              <w:spacing w:after="20"/>
            </w:pPr>
            <w:r>
              <w:rPr>
                <w:sz w:val="21"/>
              </w:rPr>
              <w:t>Bảo trì lần lượt từng node, ngoài giờ học; luôn còn 2/3 node</w:t>
            </w:r>
          </w:p>
        </w:tc>
        <w:tc>
          <w:tcPr>
            <w:tcW w:type="dxa" w:w="972"/>
          </w:tcPr>
          <w:p>
            <w:pPr>
              <w:spacing w:after="20"/>
            </w:pPr>
            <w:r>
              <w:rPr>
                <w:sz w:val="21"/>
              </w:rPr>
              <w:t>GĐ1 trở đi</w:t>
            </w:r>
          </w:p>
        </w:tc>
      </w:tr>
      <w:tr>
        <w:tc>
          <w:tcPr>
            <w:tcW w:type="dxa" w:w="2379"/>
          </w:tcPr>
          <w:p>
            <w:pPr>
              <w:spacing w:after="20"/>
            </w:pPr>
            <w:r>
              <w:rPr>
                <w:b/>
                <w:color w:val="8F5404"/>
                <w:sz w:val="21"/>
              </w:rPr>
              <w:t>[</w:t>
            </w:r>
            <w:r>
              <w:rPr>
                <w:b/>
                <w:color w:val="8F5404"/>
                <w:sz w:val="21"/>
              </w:rPr>
              <w:t>Toàn hệ</w:t>
            </w:r>
            <w:r>
              <w:rPr>
                <w:b/>
                <w:color w:val="8F5404"/>
                <w:sz w:val="21"/>
              </w:rPr>
              <w:t xml:space="preserve">] </w:t>
            </w:r>
            <w:r>
              <w:rPr>
                <w:sz w:val="21"/>
              </w:rPr>
              <w:t xml:space="preserve"> Phát hành Desktop tự cập nhật</w:t>
            </w:r>
          </w:p>
        </w:tc>
        <w:tc>
          <w:tcPr>
            <w:tcW w:type="dxa" w:w="1813"/>
          </w:tcPr>
          <w:p>
            <w:pPr>
              <w:spacing w:after="20"/>
            </w:pPr>
            <w:r>
              <w:rPr>
                <w:sz w:val="21"/>
              </w:rPr>
              <w:t>Mọi người dùng quản trị</w:t>
            </w:r>
          </w:p>
        </w:tc>
        <w:tc>
          <w:tcPr>
            <w:tcW w:type="dxa" w:w="3907"/>
          </w:tcPr>
          <w:p>
            <w:pPr>
              <w:spacing w:after="20"/>
            </w:pPr>
            <w:r>
              <w:rPr>
                <w:sz w:val="21"/>
              </w:rPr>
              <w:t>Kênh thử cho 2 người trước 3 ngày</w:t>
            </w:r>
          </w:p>
        </w:tc>
        <w:tc>
          <w:tcPr>
            <w:tcW w:type="dxa" w:w="972"/>
          </w:tcPr>
          <w:p>
            <w:pPr>
              <w:spacing w:after="20"/>
            </w:pPr>
            <w:r>
              <w:rPr>
                <w:sz w:val="21"/>
              </w:rPr>
              <w:t>GĐ4 trở đi</w:t>
            </w:r>
          </w:p>
        </w:tc>
      </w:tr>
    </w:tbl>
    <w:p>
      <w:pPr>
        <w:spacing w:after="40"/>
      </w:pP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KHI ĐÃ QUYẾT ĐỊNH, NÊN LÀM SỚM TRÊN HỆ HIỆN TẠI (RỦI RO THẤP)</w:t>
            </w:r>
          </w:p>
          <w:p>
            <w:pPr>
              <w:pStyle w:val="ListBullet"/>
            </w:pPr>
            <w:r>
              <w:t xml:space="preserve">Lịch sao lưu </w:t>
            </w:r>
            <w:r>
              <w:rPr>
                <w:rFonts w:ascii="Consolas" w:hAnsi="Consolas" w:eastAsia="Consolas" w:cs="Consolas"/>
                <w:sz w:val="21"/>
              </w:rPr>
              <w:t>database.db</w:t>
            </w:r>
            <w:r>
              <w:t xml:space="preserve"> hằng ngày + "Xuất cấu hình" hằng tuần (snapshot danh sách máy, bài học 10.21).</w:t>
            </w:r>
          </w:p>
          <w:p>
            <w:pPr>
              <w:pStyle w:val="ListBullet"/>
            </w:pPr>
            <w:r>
              <w:t>Cảnh báo Telegram khi số máy online tụt quá 10% trong 5 phút (D7).</w:t>
            </w:r>
          </w:p>
          <w:p>
            <w:pPr>
              <w:pStyle w:val="ListBullet"/>
            </w:pPr>
            <w:r>
              <w:t>Đóng băng tính năng lớn trên hệ cũ; chỉ sửa lỗi.</w:t>
            </w:r>
          </w:p>
          <w:p>
            <w:pPr>
              <w:pStyle w:val="ListBullet"/>
            </w:pPr>
            <w:r>
              <w:t>Dừng Khối A ở Pha 1 (D18).</w:t>
            </w:r>
          </w:p>
          <w:p>
            <w:pPr>
              <w:pStyle w:val="ListBullet"/>
            </w:pPr>
            <w:r>
              <w:t>Đo baseline 1 tuần (online đỉnh, nhịp tim/phút, thời gian giao/thu bài).</w:t>
            </w:r>
          </w:p>
          <w:p>
            <w:pPr>
              <w:pStyle w:val="ListBullet"/>
            </w:pPr>
            <w:r>
              <w:t>Bật log truy cập Caddy 1 ngày để ghi User-Agent và đường dẫn thật của agent (chuẩn bị G6).</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KHÔNG LÀM HOẶC ĐỂ SAU</w:t>
            </w:r>
          </w:p>
          <w:p>
            <w:pPr>
              <w:pStyle w:val="ListBullet"/>
            </w:pPr>
            <w:r>
              <w:t>Microservice, Redis, message queue, Kubernetes (đặc tả cấm; quy mô 889 máy không cần).</w:t>
            </w:r>
          </w:p>
          <w:p>
            <w:pPr>
              <w:pStyle w:val="ListBullet"/>
            </w:pPr>
            <w:r>
              <w:t>CSDL riêng cho từng tổ chức.</w:t>
            </w:r>
          </w:p>
          <w:p>
            <w:pPr>
              <w:pStyle w:val="ListBullet"/>
            </w:pPr>
            <w:r>
              <w:t>Viết lại agent bằng ngôn ngữ khác; đổi Socket.IO sang giao thức khác.</w:t>
            </w:r>
          </w:p>
          <w:p>
            <w:pPr>
              <w:pStyle w:val="ListBullet"/>
            </w:pPr>
            <w:r>
              <w:t>Lên cloud trước khi on-prem ổn định một học kỳ.</w:t>
            </w:r>
          </w:p>
          <w:p>
            <w:pPr>
              <w:pStyle w:val="ListBullet"/>
            </w:pPr>
            <w:r>
              <w:t>Python free-threading (chưa cần, gevent đã đủ cho I/O).</w:t>
            </w:r>
          </w:p>
          <w:p>
            <w:pPr>
              <w:pStyle w:val="ListBullet"/>
            </w:pPr>
            <w:r>
              <w:t xml:space="preserve">Pha 2 của Khối A (dời tệp sang </w:t>
            </w:r>
            <w:r>
              <w:rPr>
                <w:rFonts w:ascii="Consolas" w:hAnsi="Consolas" w:eastAsia="Consolas" w:cs="Consolas"/>
                <w:sz w:val="21"/>
              </w:rPr>
              <w:t>D:\Agent</w:t>
            </w:r>
            <w:r>
              <w:t>).</w:t>
            </w:r>
          </w:p>
        </w:tc>
      </w:tr>
    </w:tbl>
    <w:p>
      <w:pPr>
        <w:spacing w:after="40"/>
      </w:pPr>
    </w:p>
    <w:p>
      <w:r>
        <w:br w:type="page"/>
      </w:r>
    </w:p>
    <w:p>
      <w:pPr>
        <w:pStyle w:val="Heading1"/>
      </w:pPr>
      <w:r>
        <w:t xml:space="preserve">J. </w:t>
      </w:r>
      <w:r>
        <w:t>Các bước thực hiện chi tiết</w:t>
      </w:r>
    </w:p>
    <w:p>
      <w:r>
        <w:rPr>
          <w:i/>
          <w:color w:val="5B6966"/>
        </w:rPr>
        <w:t>Mỗi giai đoạn có mục tiêu, các bước (đánh dấu được, lưu trên trình duyệt này), cổng kiểm thử phải đạt trước khi sang giai đoạn sau, cách quay lui và nhận xét. Hướng dẫn cài đặt viết cho Windows vì đội đang quen vận hành Windows. Thời lượng là ước lượng cho đội 2–3 người.</w:t>
      </w:r>
    </w:p>
    <w:p>
      <w:pPr>
        <w:pStyle w:val="Heading2"/>
      </w:pPr>
      <w:r>
        <w:t xml:space="preserve">GĐ0 · </w:t>
      </w:r>
      <w:r>
        <w:t>Chuẩn bị và quyết định</w:t>
      </w:r>
      <w:r>
        <w:rPr>
          <w:color w:val="5B6966"/>
        </w:rPr>
        <w:t xml:space="preserve"> (Tuần 1–2)</w:t>
      </w:r>
    </w:p>
    <w:p>
      <w:r>
        <w:rPr>
          <w:b/>
          <w:color w:val="5B6966"/>
        </w:rPr>
        <w:t>[</w:t>
      </w:r>
      <w:r>
        <w:rPr>
          <w:b/>
          <w:color w:val="5B6966"/>
        </w:rPr>
        <w:t>QUYẾT ĐỊNH TOÀN HỆ THỐNG</w:t>
      </w:r>
      <w:r>
        <w:rPr>
          <w:b/>
          <w:color w:val="5B6966"/>
        </w:rPr>
        <w:t xml:space="preserve">] </w:t>
      </w:r>
      <w:r>
        <w:rPr>
          <w:b/>
          <w:color w:val="1D7438"/>
        </w:rPr>
        <w:t>[</w:t>
      </w:r>
      <w:r>
        <w:rPr>
          <w:b/>
          <w:color w:val="1D7438"/>
        </w:rPr>
        <w:t>KHÔNG ĐỤNG HỆ ĐANG CHẠY</w:t>
      </w:r>
      <w:r>
        <w:rPr>
          <w:b/>
          <w:color w:val="1D7438"/>
        </w:rPr>
        <w:t xml:space="preserve">] </w:t>
      </w:r>
    </w:p>
    <w:p>
      <w:r>
        <w:rPr>
          <w:i/>
        </w:rPr>
        <w:t>Chốt hướng đi, sửa đặc tả thành V3, có mốc sao lưu và số liệu nền để so sánh về sau.</w:t>
      </w:r>
    </w:p>
    <w:p>
      <w:pPr>
        <w:keepNext/>
        <w:spacing w:before="160"/>
      </w:pPr>
      <w:r>
        <w:rPr>
          <w:b/>
          <w:color w:val="0B6E5F"/>
        </w:rPr>
        <w:t xml:space="preserve">☐ Bước 1. </w:t>
      </w:r>
      <w:r>
        <w:rPr>
          <w:b/>
        </w:rPr>
        <w:t>Họp chốt 8 quyết định và ghi biên bản</w:t>
      </w:r>
    </w:p>
    <w:p>
      <w:pPr>
        <w:ind w:left="1276" w:hanging="340"/>
      </w:pPr>
      <w:r>
        <w:rPr>
          <w:b/>
          <w:color w:val="0B6E5F"/>
        </w:rPr>
        <w:t xml:space="preserve">1. </w:t>
      </w:r>
      <w:r>
        <w:t>Chọn Phương án 2 (song song, chuyển từng phòng).</w:t>
      </w:r>
    </w:p>
    <w:p>
      <w:pPr>
        <w:ind w:left="1276" w:hanging="340"/>
      </w:pPr>
      <w:r>
        <w:rPr>
          <w:b/>
          <w:color w:val="0B6E5F"/>
        </w:rPr>
        <w:t xml:space="preserve">2. </w:t>
      </w:r>
      <w:r>
        <w:t>Triển khai tại trường trước; cloud để GĐ11.</w:t>
      </w:r>
    </w:p>
    <w:p>
      <w:pPr>
        <w:ind w:left="1276" w:hanging="340"/>
      </w:pPr>
      <w:r>
        <w:rPr>
          <w:b/>
          <w:color w:val="0B6E5F"/>
        </w:rPr>
        <w:t xml:space="preserve">3. </w:t>
      </w:r>
      <w:r>
        <w:t>Desktop dùng Tauri 2.</w:t>
      </w:r>
    </w:p>
    <w:p>
      <w:pPr>
        <w:ind w:left="1276" w:hanging="340"/>
      </w:pPr>
      <w:r>
        <w:rPr>
          <w:b/>
          <w:color w:val="0B6E5F"/>
        </w:rPr>
        <w:t xml:space="preserve">4. </w:t>
      </w:r>
      <w:r>
        <w:t>MongoDB 8.0 replica set 3 node.</w:t>
      </w:r>
    </w:p>
    <w:p>
      <w:pPr>
        <w:ind w:left="1276" w:hanging="340"/>
      </w:pPr>
      <w:r>
        <w:rPr>
          <w:b/>
          <w:color w:val="0B6E5F"/>
        </w:rPr>
        <w:t xml:space="preserve">5. </w:t>
      </w:r>
      <w:r>
        <w:t>Đăng nhập bằng Mã tổ chức + tài khoản + mật khẩu.</w:t>
      </w:r>
    </w:p>
    <w:p>
      <w:pPr>
        <w:ind w:left="1276" w:hanging="340"/>
      </w:pPr>
      <w:r>
        <w:rPr>
          <w:b/>
          <w:color w:val="0B6E5F"/>
        </w:rPr>
        <w:t xml:space="preserve">6. </w:t>
      </w:r>
      <w:r>
        <w:t>Dừng Khối A ở Pha 1.</w:t>
      </w:r>
    </w:p>
    <w:p>
      <w:pPr>
        <w:ind w:left="1276" w:hanging="340"/>
      </w:pPr>
      <w:r>
        <w:rPr>
          <w:b/>
          <w:color w:val="0B6E5F"/>
        </w:rPr>
        <w:t xml:space="preserve">7. </w:t>
      </w:r>
      <w:r>
        <w:t>Ngân sách: 3 VM MongoDB + 1 VM Core, ổ lưu tệp, chứng thư ký mã OV/EV.</w:t>
      </w:r>
    </w:p>
    <w:p>
      <w:pPr>
        <w:ind w:left="1276" w:hanging="340"/>
      </w:pPr>
      <w:r>
        <w:rPr>
          <w:b/>
          <w:color w:val="0B6E5F"/>
        </w:rPr>
        <w:t xml:space="preserve">8. </w:t>
      </w:r>
      <w:r>
        <w:t>Phân công: 1 người Core + Agent, 1 người Desktop, 1 người hạ tầng + kiểm thử (có thể kiêm).</w:t>
      </w:r>
    </w:p>
    <w:p>
      <w:pPr>
        <w:keepNext/>
        <w:spacing w:before="160"/>
      </w:pPr>
      <w:r>
        <w:rPr>
          <w:b/>
          <w:color w:val="0B6E5F"/>
        </w:rPr>
        <w:t xml:space="preserve">☐ Bước 2. </w:t>
      </w:r>
      <w:r>
        <w:rPr>
          <w:b/>
        </w:rPr>
        <w:t>Đóng băng tính năng lớn trên hệ cũ</w:t>
      </w:r>
    </w:p>
    <w:p>
      <w:pPr>
        <w:ind w:left="850"/>
      </w:pPr>
      <w:r>
        <w:t>Thông báo cho người dùng: trong thời gian chuyển đổi, hệ cũ chỉ sửa lỗi và vận hành. Mọi tính năng mới đưa vào backlog của hệ mới.</w:t>
      </w:r>
    </w:p>
    <w:p>
      <w:pPr>
        <w:keepNext/>
        <w:spacing w:before="160"/>
      </w:pPr>
      <w:r>
        <w:rPr>
          <w:b/>
          <w:color w:val="0B6E5F"/>
        </w:rPr>
        <w:t xml:space="preserve">☐ Bước 3. </w:t>
      </w:r>
      <w:r>
        <w:rPr>
          <w:b/>
        </w:rPr>
        <w:t>Sửa đặc tả V2 thành V3</w:t>
      </w:r>
    </w:p>
    <w:p>
      <w:pPr>
        <w:ind w:left="850"/>
      </w:pPr>
      <w:r>
        <w:t xml:space="preserve">Áp dụng 17 điểm ở </w:t>
      </w:r>
      <w:r>
        <w:rPr>
          <w:color w:val="0B6E5F"/>
        </w:rPr>
        <w:t>mục C</w:t>
      </w:r>
      <w:r>
        <w:t xml:space="preserve">, 18 bổ sung ở </w:t>
      </w:r>
      <w:r>
        <w:rPr>
          <w:color w:val="0B6E5F"/>
        </w:rPr>
        <w:t>mục D</w:t>
      </w:r>
      <w:r>
        <w:t>, thiết kế G1–G9. Xoá phần schema lặp (chương 24–48), giữ chương 4A làm chuẩn duy nhất. AI chỉ được dùng bản V3.</w:t>
      </w:r>
    </w:p>
    <w:p>
      <w:pPr>
        <w:keepNext/>
        <w:spacing w:before="160"/>
      </w:pPr>
      <w:r>
        <w:rPr>
          <w:b/>
          <w:color w:val="0B6E5F"/>
        </w:rPr>
        <w:t xml:space="preserve">☐ Bước 4. </w:t>
      </w:r>
      <w:r>
        <w:rPr>
          <w:b/>
        </w:rPr>
        <w:t>Lập bảng đối chiếu chức năng (D4)</w:t>
      </w:r>
    </w:p>
    <w:p>
      <w:pPr>
        <w:ind w:left="850"/>
      </w:pPr>
      <w:r>
        <w:t xml:space="preserve">Tệp Excel, mỗi dòng một route/sự kiện socket của hệ cũ (152 + 16) với các cột: </w:t>
      </w:r>
      <w:r>
        <w:rPr>
          <w:i/>
        </w:rPr>
        <w:t>Route cũ · Chức năng · Màn hình dùng · API mới · Module Desktop · Trạng thái (Chưa/Đang/Đạt) · Người kiểm</w:t>
      </w:r>
      <w:r>
        <w:t xml:space="preserve">. Lấy danh sách route bằng cách tìm </w:t>
      </w:r>
      <w:r>
        <w:rPr>
          <w:rFonts w:ascii="Consolas" w:hAnsi="Consolas" w:eastAsia="Consolas" w:cs="Consolas"/>
          <w:sz w:val="21"/>
        </w:rPr>
        <w:t>@app.route</w:t>
      </w:r>
      <w:r>
        <w:t xml:space="preserve"> và </w:t>
      </w:r>
      <w:r>
        <w:rPr>
          <w:rFonts w:ascii="Consolas" w:hAnsi="Consolas" w:eastAsia="Consolas" w:cs="Consolas"/>
          <w:sz w:val="21"/>
        </w:rPr>
        <w:t>@socketio.on</w:t>
      </w:r>
      <w:r>
        <w:t xml:space="preserve"> trong </w:t>
      </w:r>
      <w:r>
        <w:rPr>
          <w:rFonts w:ascii="Consolas" w:hAnsi="Consolas" w:eastAsia="Consolas" w:cs="Consolas"/>
          <w:sz w:val="21"/>
        </w:rPr>
        <w:t>app.py</w:t>
      </w:r>
      <w:r>
        <w:t xml:space="preserve"> (chỉ đọc).</w:t>
      </w:r>
    </w:p>
    <w:p>
      <w:pPr>
        <w:keepNext/>
        <w:spacing w:before="160"/>
      </w:pPr>
      <w:r>
        <w:rPr>
          <w:b/>
          <w:color w:val="0B6E5F"/>
        </w:rPr>
        <w:t xml:space="preserve">☐ Bước 5. </w:t>
      </w:r>
      <w:r>
        <w:rPr>
          <w:b/>
        </w:rPr>
        <w:t>Sao lưu mốc 0</w:t>
      </w:r>
    </w:p>
    <w:p>
      <w:pPr>
        <w:ind w:left="1276" w:hanging="340"/>
      </w:pPr>
      <w:r>
        <w:rPr>
          <w:b/>
          <w:color w:val="0B6E5F"/>
        </w:rPr>
        <w:t xml:space="preserve">1. </w:t>
      </w:r>
      <w:r>
        <w:t xml:space="preserve">Trên Dashboard, bấm </w:t>
      </w:r>
      <w:r>
        <w:rPr>
          <w:b/>
        </w:rPr>
        <w:t>Xuất cấu hình</w:t>
      </w:r>
      <w:r>
        <w:t xml:space="preserve"> → lưu tệp Excel vào </w:t>
      </w:r>
      <w:r>
        <w:rPr>
          <w:rFonts w:ascii="Consolas" w:hAnsi="Consolas" w:eastAsia="Consolas" w:cs="Consolas"/>
          <w:sz w:val="21"/>
        </w:rPr>
        <w:t>D:\Backup\Moc0_&lt;ngày&gt;\</w:t>
      </w:r>
      <w:r>
        <w:t>.</w:t>
      </w:r>
    </w:p>
    <w:p>
      <w:pPr>
        <w:ind w:left="1276" w:hanging="340"/>
      </w:pPr>
      <w:r>
        <w:rPr>
          <w:b/>
          <w:color w:val="0B6E5F"/>
        </w:rPr>
        <w:t xml:space="preserve">2. </w:t>
      </w:r>
      <w:r>
        <w:t xml:space="preserve">Sao lưu CSDL đúng cách khi dịch vụ đang chạy (dùng API backup của SQLite, không copy tệp thô): </w:t>
      </w:r>
    </w:p>
    <w:p>
      <w:pPr>
        <w:pStyle w:val="CodeBlock"/>
        <w:ind w:left="1389"/>
        <w:shd w:val="clear" w:color="auto" w:fill="EEF3F1"/>
      </w:pPr>
      <w:r>
        <w:t>python -c "import sqlite3; s=sqlite3.connect(r'D:\NetworkInventory\database.db'); d=sqlite3.connect(r'D:\Backup\Moc0\database.db'); s.backup(d); d.close()"</w:t>
      </w:r>
    </w:p>
    <w:p>
      <w:pPr>
        <w:spacing w:after="40"/>
      </w:pPr>
    </w:p>
    <w:p>
      <w:pPr>
        <w:ind w:left="1276" w:hanging="340"/>
      </w:pPr>
      <w:r>
        <w:rPr>
          <w:b/>
          <w:color w:val="0B6E5F"/>
        </w:rPr>
        <w:t xml:space="preserve">3. </w:t>
      </w:r>
      <w:r>
        <w:t xml:space="preserve">Trong File Explorer, copy các thư mục </w:t>
      </w:r>
      <w:r>
        <w:rPr>
          <w:rFonts w:ascii="Consolas" w:hAnsi="Consolas" w:eastAsia="Consolas" w:cs="Consolas"/>
          <w:sz w:val="21"/>
        </w:rPr>
        <w:t>Maps\</w:t>
      </w:r>
      <w:r>
        <w:t xml:space="preserve">, </w:t>
      </w:r>
      <w:r>
        <w:rPr>
          <w:rFonts w:ascii="Consolas" w:hAnsi="Consolas" w:eastAsia="Consolas" w:cs="Consolas"/>
          <w:sz w:val="21"/>
        </w:rPr>
        <w:t>updates\</w:t>
      </w:r>
      <w:r>
        <w:t xml:space="preserve"> và tệp </w:t>
      </w:r>
      <w:r>
        <w:rPr>
          <w:rFonts w:ascii="Consolas" w:hAnsi="Consolas" w:eastAsia="Consolas" w:cs="Consolas"/>
          <w:sz w:val="21"/>
        </w:rPr>
        <w:t>D:\Caddy\Caddyfile</w:t>
      </w:r>
      <w:r>
        <w:t xml:space="preserve"> vào cùng thư mục mốc 0.</w:t>
      </w:r>
    </w:p>
    <w:p>
      <w:pPr>
        <w:keepNext/>
        <w:spacing w:before="160"/>
      </w:pPr>
      <w:r>
        <w:rPr>
          <w:b/>
          <w:color w:val="0B6E5F"/>
        </w:rPr>
        <w:t xml:space="preserve">☐ Bước 6. </w:t>
      </w:r>
      <w:r>
        <w:rPr>
          <w:b/>
        </w:rPr>
        <w:t>Đo baseline trong 1 tuần</w:t>
      </w:r>
    </w:p>
    <w:p>
      <w:pPr>
        <w:ind w:left="850"/>
      </w:pPr>
      <w:r>
        <w:t xml:space="preserve">Ghi vào bảng: số máy online đỉnh mỗi ngày (Dashboard); lượt nhịp tim/phút (dòng </w:t>
      </w:r>
      <w:r>
        <w:rPr>
          <w:rFonts w:ascii="Consolas" w:hAnsi="Consolas" w:eastAsia="Consolas" w:cs="Consolas"/>
          <w:sz w:val="21"/>
        </w:rPr>
        <w:t>[SYNC]</w:t>
      </w:r>
      <w:r>
        <w:t xml:space="preserve"> trong </w:t>
      </w:r>
      <w:r>
        <w:rPr>
          <w:rFonts w:ascii="Consolas" w:hAnsi="Consolas" w:eastAsia="Consolas" w:cs="Consolas"/>
          <w:sz w:val="21"/>
        </w:rPr>
        <w:t>logs\hub-server.log</w:t>
      </w:r>
      <w:r>
        <w:t>); thời gian giao 1 tệp 200 MB cho 1 phòng; thời gian thu bài 1 phòng; thời gian mở trang phòng. Đây là thước đo "không tệ hơn" khi chuyển.</w:t>
      </w:r>
    </w:p>
    <w:p>
      <w:pPr>
        <w:keepNext/>
        <w:spacing w:before="160"/>
      </w:pPr>
      <w:r>
        <w:rPr>
          <w:b/>
          <w:color w:val="0B6E5F"/>
        </w:rPr>
        <w:t xml:space="preserve">☐ Bước 7. </w:t>
      </w:r>
      <w:r>
        <w:rPr>
          <w:b/>
        </w:rPr>
        <w:t>Lập bảng dải IP theo phòng (cho canary ở GĐ3)</w:t>
      </w:r>
    </w:p>
    <w:p>
      <w:pPr>
        <w:ind w:left="850"/>
      </w:pPr>
      <w:r>
        <w:t xml:space="preserve">Chạy trên </w:t>
      </w:r>
      <w:r>
        <w:rPr>
          <w:b/>
        </w:rPr>
        <w:t>bản sao</w:t>
      </w:r>
      <w:r>
        <w:t xml:space="preserve"> CSDL ở bước 5 để xem mỗi phòng có nằm gọn trong một dải /24 không: </w:t>
      </w:r>
    </w:p>
    <w:p>
      <w:pPr>
        <w:pStyle w:val="CodeBlock"/>
        <w:ind w:left="964"/>
        <w:shd w:val="clear" w:color="auto" w:fill="EEF3F1"/>
      </w:pPr>
      <w:r>
        <w:t>python -c "import sqlite3,collections; c=sqlite3.connect(r'D:\Backup\Moc0\database.db'); m=collections.defaultdict(set)</w:t>
      </w:r>
    </w:p>
    <w:p>
      <w:pPr>
        <w:pStyle w:val="CodeBlock"/>
        <w:ind w:left="964"/>
        <w:shd w:val="clear" w:color="auto" w:fill="EEF3F1"/>
      </w:pPr>
      <w:r>
        <w:t>for room,ip in c.execute('select room, ip from computers'):</w:t>
      </w:r>
    </w:p>
    <w:p>
      <w:pPr>
        <w:pStyle w:val="CodeBlock"/>
        <w:ind w:left="964"/>
        <w:shd w:val="clear" w:color="auto" w:fill="EEF3F1"/>
      </w:pPr>
      <w:r>
        <w:t xml:space="preserve">    if ip: m[room].add('.'.join(ip.split('.')[:3]))</w:t>
      </w:r>
    </w:p>
    <w:p>
      <w:pPr>
        <w:pStyle w:val="CodeBlock"/>
        <w:ind w:left="964"/>
        <w:shd w:val="clear" w:color="auto" w:fill="EEF3F1"/>
      </w:pPr>
      <w:r>
        <w:t>for r in sorted(m): print(r, sorted(m[r]))"</w:t>
      </w:r>
    </w:p>
    <w:p>
      <w:pPr>
        <w:spacing w:after="40"/>
      </w:pPr>
    </w:p>
    <w:p>
      <w:pPr>
        <w:ind w:left="850"/>
      </w:pPr>
      <w:r>
        <w:t xml:space="preserve">Phòng nào chỉ có một tiền tố → dùng </w:t>
      </w:r>
      <w:r>
        <w:rPr>
          <w:rFonts w:ascii="Consolas" w:hAnsi="Consolas" w:eastAsia="Consolas" w:cs="Consolas"/>
          <w:sz w:val="21"/>
        </w:rPr>
        <w:t>/24</w:t>
      </w:r>
      <w:r>
        <w:t xml:space="preserve">; phòng chung dải với phòng khác → liệt kê từng IP </w:t>
      </w:r>
      <w:r>
        <w:rPr>
          <w:rFonts w:ascii="Consolas" w:hAnsi="Consolas" w:eastAsia="Consolas" w:cs="Consolas"/>
          <w:sz w:val="21"/>
        </w:rPr>
        <w:t>/32</w:t>
      </w:r>
      <w:r>
        <w:t>.</w:t>
      </w:r>
    </w:p>
    <w:p>
      <w:pPr>
        <w:keepNext/>
        <w:spacing w:before="160"/>
      </w:pPr>
      <w:r>
        <w:rPr>
          <w:b/>
          <w:color w:val="0B6E5F"/>
        </w:rPr>
        <w:t xml:space="preserve">☐ Bước 8. </w:t>
      </w:r>
      <w:r>
        <w:rPr>
          <w:b/>
        </w:rPr>
        <w:t>Viết ADR cho từng quyết định</w:t>
      </w:r>
    </w:p>
    <w:p>
      <w:pPr>
        <w:ind w:left="850"/>
      </w:pPr>
      <w:r>
        <w:t xml:space="preserve">Mỗi quyết định ở bước 1 là một tệp </w:t>
      </w:r>
      <w:r>
        <w:rPr>
          <w:rFonts w:ascii="Consolas" w:hAnsi="Consolas" w:eastAsia="Consolas" w:cs="Consolas"/>
          <w:sz w:val="21"/>
        </w:rPr>
        <w:t>docs/adr/ADR-000x-&lt;tên&gt;.md</w:t>
      </w:r>
      <w:r>
        <w:t xml:space="preserve"> gồm: bối cảnh, quyết định, phương án đã loại, hệ quả. Giúp người mới (và AI) hiểu vì sao.</w:t>
      </w:r>
    </w:p>
    <w:p>
      <w:pPr>
        <w:keepNext/>
        <w:spacing w:before="160"/>
      </w:pPr>
      <w:r>
        <w:rPr>
          <w:b/>
          <w:color w:val="0B6E5F"/>
        </w:rPr>
        <w:t xml:space="preserve">☐ Bước 9. </w:t>
      </w:r>
      <w:r>
        <w:rPr>
          <w:b/>
        </w:rPr>
        <w:t>Thiết lập không gian xây mới cho Claude (dự án cũ chỉ đọc)</w:t>
      </w:r>
    </w:p>
    <w:p>
      <w:pPr>
        <w:ind w:left="1276" w:hanging="340"/>
      </w:pPr>
      <w:r>
        <w:rPr>
          <w:b/>
          <w:color w:val="0B6E5F"/>
        </w:rPr>
        <w:t xml:space="preserve">1. </w:t>
      </w:r>
      <w:r>
        <w:t xml:space="preserve">Tạo thư mục </w:t>
      </w:r>
      <w:r>
        <w:rPr>
          <w:rFonts w:ascii="Consolas" w:hAnsi="Consolas" w:eastAsia="Consolas" w:cs="Consolas"/>
          <w:sz w:val="21"/>
        </w:rPr>
        <w:t>D:\ITSupportPlatform</w:t>
      </w:r>
      <w:r>
        <w:t xml:space="preserve"> (repo mới ở GĐ2 sẽ clone vào đây).</w:t>
      </w:r>
    </w:p>
    <w:p>
      <w:pPr>
        <w:ind w:left="1276" w:hanging="340"/>
      </w:pPr>
      <w:r>
        <w:rPr>
          <w:b/>
          <w:color w:val="0B6E5F"/>
        </w:rPr>
        <w:t xml:space="preserve">2. </w:t>
      </w:r>
      <w:r>
        <w:t xml:space="preserve">Mở Claude Code tại </w:t>
      </w:r>
      <w:r>
        <w:rPr>
          <w:rFonts w:ascii="Consolas" w:hAnsi="Consolas" w:eastAsia="Consolas" w:cs="Consolas"/>
          <w:sz w:val="21"/>
        </w:rPr>
        <w:t>D:\ITSupportPlatform</w:t>
      </w:r>
      <w:r>
        <w:t xml:space="preserve">; thêm thư mục cũ để </w:t>
      </w:r>
      <w:r>
        <w:rPr>
          <w:b/>
        </w:rPr>
        <w:t>đọc</w:t>
      </w:r>
      <w:r>
        <w:t xml:space="preserve">: </w:t>
      </w:r>
      <w:r>
        <w:rPr>
          <w:rFonts w:ascii="Consolas" w:hAnsi="Consolas" w:eastAsia="Consolas" w:cs="Consolas"/>
          <w:sz w:val="21"/>
        </w:rPr>
        <w:t>/add-dir D:\NetworkInventory</w:t>
      </w:r>
      <w:r>
        <w:t xml:space="preserve">, </w:t>
      </w:r>
      <w:r>
        <w:rPr>
          <w:rFonts w:ascii="Consolas" w:hAnsi="Consolas" w:eastAsia="Consolas" w:cs="Consolas"/>
          <w:sz w:val="21"/>
        </w:rPr>
        <w:t>/add-dir D:\ExaminationSystem</w:t>
      </w:r>
      <w:r>
        <w:t xml:space="preserve">, </w:t>
      </w:r>
      <w:r>
        <w:rPr>
          <w:rFonts w:ascii="Consolas" w:hAnsi="Consolas" w:eastAsia="Consolas" w:cs="Consolas"/>
          <w:sz w:val="21"/>
        </w:rPr>
        <w:t>/add-dir D:\Agent</w:t>
      </w:r>
      <w:r>
        <w:t>.</w:t>
      </w:r>
    </w:p>
    <w:p>
      <w:pPr>
        <w:ind w:left="1276" w:hanging="340"/>
      </w:pPr>
      <w:r>
        <w:rPr>
          <w:b/>
          <w:color w:val="0B6E5F"/>
        </w:rPr>
        <w:t xml:space="preserve">3. </w:t>
      </w:r>
      <w:r>
        <w:t xml:space="preserve">Gõ </w:t>
      </w:r>
      <w:r>
        <w:rPr>
          <w:rFonts w:ascii="Consolas" w:hAnsi="Consolas" w:eastAsia="Consolas" w:cs="Consolas"/>
          <w:sz w:val="21"/>
        </w:rPr>
        <w:t>/permissions</w:t>
      </w:r>
      <w:r>
        <w:t xml:space="preserve"> → thêm luật </w:t>
      </w:r>
      <w:r>
        <w:rPr>
          <w:b/>
        </w:rPr>
        <w:t>Deny</w:t>
      </w:r>
      <w:r>
        <w:t xml:space="preserve"> cho thao tác Edit và Write vào ba thư mục đó.</w:t>
      </w:r>
    </w:p>
    <w:p>
      <w:pPr>
        <w:ind w:left="1276" w:hanging="340"/>
      </w:pPr>
      <w:r>
        <w:rPr>
          <w:b/>
          <w:color w:val="0B6E5F"/>
        </w:rPr>
        <w:t xml:space="preserve">4. </w:t>
      </w:r>
      <w:r>
        <w:t xml:space="preserve">Đặt </w:t>
      </w:r>
      <w:r>
        <w:rPr>
          <w:rFonts w:ascii="Consolas" w:hAnsi="Consolas" w:eastAsia="Consolas" w:cs="Consolas"/>
          <w:sz w:val="21"/>
        </w:rPr>
        <w:t>D:\ITSupportPlatform\CLAUDE.md</w:t>
      </w:r>
      <w:r>
        <w:t xml:space="preserve"> = khối CLAUDE.md ở </w:t>
      </w:r>
      <w:r>
        <w:rPr>
          <w:color w:val="0B6E5F"/>
        </w:rPr>
        <w:t>mục L</w:t>
      </w:r>
      <w:r>
        <w:t>.</w:t>
      </w:r>
    </w:p>
    <w:p>
      <w:pPr>
        <w:ind w:left="1276" w:hanging="340"/>
      </w:pPr>
      <w:r>
        <w:rPr>
          <w:b/>
          <w:color w:val="0B6E5F"/>
        </w:rPr>
        <w:t xml:space="preserve">5. </w:t>
      </w:r>
      <w:r>
        <w:t xml:space="preserve">Thử: yêu cầu Claude tạo một tệp trong </w:t>
      </w:r>
      <w:r>
        <w:rPr>
          <w:rFonts w:ascii="Consolas" w:hAnsi="Consolas" w:eastAsia="Consolas" w:cs="Consolas"/>
          <w:sz w:val="21"/>
        </w:rPr>
        <w:t>D:\NetworkInventory</w:t>
      </w:r>
      <w:r>
        <w:t xml:space="preserve"> → phải bị từ chối; </w:t>
      </w:r>
      <w:r>
        <w:rPr>
          <w:rFonts w:ascii="Consolas" w:hAnsi="Consolas" w:eastAsia="Consolas" w:cs="Consolas"/>
          <w:sz w:val="21"/>
        </w:rPr>
        <w:t>git -C D:\NetworkInventory status</w:t>
      </w:r>
      <w:r>
        <w:t xml:space="preserve"> không đổi.</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pPr>
              <w:pStyle w:val="ListBullet"/>
            </w:pPr>
            <w:r>
              <w:t>Biên bản 8 quyết định đã duyệt.</w:t>
            </w:r>
          </w:p>
          <w:p>
            <w:pPr>
              <w:pStyle w:val="ListBullet"/>
            </w:pPr>
            <w:r>
              <w:t>Đặc tả V3, bảng đối chiếu chức năng, bảng baseline, bảng dải IP đã có.</w:t>
            </w:r>
          </w:p>
          <w:p>
            <w:pPr>
              <w:pStyle w:val="ListBullet"/>
            </w:pPr>
            <w:r>
              <w:t>Mốc sao lưu 0 khôi phục thử được trên máy khác.</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NHẬN XÉT</w:t>
            </w:r>
          </w:p>
          <w:p>
            <w:r>
              <w:t>Giai đoạn rẻ nhất nhưng quyết định nhiều nhất. Rút ngắn GĐ0 thường phải trả giá ở GĐ9.</w:t>
            </w:r>
          </w:p>
        </w:tc>
      </w:tr>
    </w:tbl>
    <w:p>
      <w:pPr>
        <w:spacing w:after="40"/>
      </w:pPr>
    </w:p>
    <w:p>
      <w:pPr>
        <w:pStyle w:val="Heading2"/>
      </w:pPr>
      <w:r>
        <w:t xml:space="preserve">GĐ1 · </w:t>
      </w:r>
      <w:r>
        <w:t>Hạ tầng MongoDB và máy chủ Core</w:t>
      </w:r>
      <w:r>
        <w:rPr>
          <w:color w:val="5B6966"/>
        </w:rPr>
        <w:t xml:space="preserve"> (Tuần 2–5)</w:t>
      </w:r>
    </w:p>
    <w:p>
      <w:r>
        <w:rPr>
          <w:b/>
          <w:color w:val="1D7438"/>
        </w:rPr>
        <w:t>[</w:t>
      </w:r>
      <w:r>
        <w:rPr>
          <w:b/>
          <w:color w:val="1D7438"/>
        </w:rPr>
        <w:t>KHÔNG ĐỤNG HỆ ĐANG CHẠY</w:t>
      </w:r>
      <w:r>
        <w:rPr>
          <w:b/>
          <w:color w:val="1D7438"/>
        </w:rPr>
        <w:t xml:space="preserve">] </w:t>
      </w:r>
    </w:p>
    <w:p>
      <w:r>
        <w:rPr>
          <w:i/>
        </w:rPr>
        <w:t>Có cụm MongoDB 3 node chạy xác thực, có sao lưu tự động đã khôi phục thử, có VM cho Core.</w:t>
      </w:r>
    </w:p>
    <w:p>
      <w:pPr>
        <w:keepNext/>
        <w:spacing w:before="160"/>
      </w:pPr>
      <w:r>
        <w:rPr>
          <w:b/>
          <w:color w:val="0B6E5F"/>
        </w:rPr>
        <w:t xml:space="preserve">☐ Bước 1. </w:t>
      </w:r>
      <w:r>
        <w:rPr>
          <w:b/>
        </w:rPr>
        <w:t>Chuẩn bị 4 máy (VM)</w:t>
      </w:r>
    </w:p>
    <w:p>
      <w:pPr>
        <w:ind w:left="850"/>
      </w:pPr>
      <w:r>
        <w:t xml:space="preserve">3 VM MongoDB: mỗi VM 4 vCPU, 16 GB RAM, SSD 200 GB. 1 VM Core: 8 vCPU, 16 GB RAM, SSD 200 GB + ổ dữ liệu tệp (dung lượng theo thư mục </w:t>
      </w:r>
      <w:r>
        <w:rPr>
          <w:rFonts w:ascii="Consolas" w:hAnsi="Consolas" w:eastAsia="Consolas" w:cs="Consolas"/>
          <w:sz w:val="21"/>
        </w:rPr>
        <w:t>WorkFiles</w:t>
      </w:r>
      <w:r>
        <w:t>/</w:t>
      </w:r>
      <w:r>
        <w:rPr>
          <w:rFonts w:ascii="Consolas" w:hAnsi="Consolas" w:eastAsia="Consolas" w:cs="Consolas"/>
          <w:sz w:val="21"/>
        </w:rPr>
        <w:t>Collected</w:t>
      </w:r>
      <w:r>
        <w:t>/</w:t>
      </w:r>
      <w:r>
        <w:rPr>
          <w:rFonts w:ascii="Consolas" w:hAnsi="Consolas" w:eastAsia="Consolas" w:cs="Consolas"/>
          <w:sz w:val="21"/>
        </w:rPr>
        <w:t>THU</w:t>
      </w:r>
      <w:r>
        <w:t xml:space="preserve"> hiện tại × 3). Hệ điều hành: Windows Server 2022/2025 (theo hướng dẫn dưới) hoặc Ubuntu 24.04 LTS (khuyên cho MongoDB nếu đội có người quản trị Linux). Join domain </w:t>
      </w:r>
      <w:r>
        <w:rPr>
          <w:rFonts w:ascii="Consolas" w:hAnsi="Consolas" w:eastAsia="Consolas" w:cs="Consolas"/>
          <w:sz w:val="21"/>
        </w:rPr>
        <w:t>phenikaamec.local</w:t>
      </w:r>
      <w:r>
        <w:t xml:space="preserve"> để đồng bộ giờ từ máy chủ AD; kiểm bằng </w:t>
      </w:r>
      <w:r>
        <w:rPr>
          <w:rFonts w:ascii="Consolas" w:hAnsi="Consolas" w:eastAsia="Consolas" w:cs="Consolas"/>
          <w:sz w:val="21"/>
        </w:rPr>
        <w:t>w32tm /query /status</w:t>
      </w:r>
      <w:r>
        <w:t>.</w:t>
      </w:r>
    </w:p>
    <w:p>
      <w:pPr>
        <w:keepNext/>
        <w:spacing w:before="160"/>
      </w:pPr>
      <w:r>
        <w:rPr>
          <w:b/>
          <w:color w:val="0B6E5F"/>
        </w:rPr>
        <w:t xml:space="preserve">☐ Bước 2. </w:t>
      </w:r>
      <w:r>
        <w:rPr>
          <w:b/>
        </w:rPr>
        <w:t>Tải và cài MongoDB 8.0 trên từng node</w:t>
      </w:r>
    </w:p>
    <w:p>
      <w:pPr>
        <w:ind w:left="1276" w:hanging="340"/>
      </w:pPr>
      <w:r>
        <w:rPr>
          <w:b/>
          <w:color w:val="0B6E5F"/>
        </w:rPr>
        <w:t xml:space="preserve">1. </w:t>
      </w:r>
      <w:r>
        <w:t xml:space="preserve">Mở </w:t>
      </w:r>
      <w:r>
        <w:rPr>
          <w:color w:val="0B6E5F"/>
        </w:rPr>
        <w:t>mongodb.com/try/download/community</w:t>
      </w:r>
      <w:r>
        <w:t xml:space="preserve">. Chọn </w:t>
      </w:r>
      <w:r>
        <w:rPr>
          <w:b/>
        </w:rPr>
        <w:t>Version: 8.0.x</w:t>
      </w:r>
      <w:r>
        <w:t xml:space="preserve"> (bản mới nhất của dòng 8.0), </w:t>
      </w:r>
      <w:r>
        <w:rPr>
          <w:b/>
        </w:rPr>
        <w:t>Platform: Windows x64</w:t>
      </w:r>
      <w:r>
        <w:t xml:space="preserve">, </w:t>
      </w:r>
      <w:r>
        <w:rPr>
          <w:b/>
        </w:rPr>
        <w:t>Package: msi</w:t>
      </w:r>
      <w:r>
        <w:t xml:space="preserve"> → bấm </w:t>
      </w:r>
      <w:r>
        <w:rPr>
          <w:b/>
        </w:rPr>
        <w:t>Download</w:t>
      </w:r>
      <w:r>
        <w:t>.</w:t>
      </w:r>
    </w:p>
    <w:p>
      <w:pPr>
        <w:ind w:left="1276" w:hanging="340"/>
      </w:pPr>
      <w:r>
        <w:rPr>
          <w:b/>
          <w:color w:val="0B6E5F"/>
        </w:rPr>
        <w:t xml:space="preserve">2. </w:t>
      </w:r>
      <w:r>
        <w:t xml:space="preserve">Chạy tệp .msi → </w:t>
      </w:r>
      <w:r>
        <w:rPr>
          <w:b/>
        </w:rPr>
        <w:t>Next</w:t>
      </w:r>
      <w:r>
        <w:t xml:space="preserve"> → tích </w:t>
      </w:r>
      <w:r>
        <w:rPr>
          <w:b/>
        </w:rPr>
        <w:t>I accept the terms…</w:t>
      </w:r>
      <w:r>
        <w:t xml:space="preserve"> → </w:t>
      </w:r>
      <w:r>
        <w:rPr>
          <w:b/>
        </w:rPr>
        <w:t>Next</w:t>
      </w:r>
      <w:r>
        <w:t xml:space="preserve"> → chọn </w:t>
      </w:r>
      <w:r>
        <w:rPr>
          <w:b/>
        </w:rPr>
        <w:t>Complete</w:t>
      </w:r>
      <w:r>
        <w:t>.</w:t>
      </w:r>
    </w:p>
    <w:p>
      <w:pPr>
        <w:ind w:left="1276" w:hanging="340"/>
      </w:pPr>
      <w:r>
        <w:rPr>
          <w:b/>
          <w:color w:val="0B6E5F"/>
        </w:rPr>
        <w:t xml:space="preserve">3. </w:t>
      </w:r>
      <w:r>
        <w:t xml:space="preserve">Màn </w:t>
      </w:r>
      <w:r>
        <w:rPr>
          <w:b/>
        </w:rPr>
        <w:t>Service Configuration</w:t>
      </w:r>
      <w:r>
        <w:t xml:space="preserve">: giữ tích </w:t>
      </w:r>
      <w:r>
        <w:rPr>
          <w:b/>
        </w:rPr>
        <w:t>Install MongoD as a Service</w:t>
      </w:r>
      <w:r>
        <w:t xml:space="preserve">, chọn </w:t>
      </w:r>
      <w:r>
        <w:rPr>
          <w:b/>
        </w:rPr>
        <w:t>Run service as Network Service user</w:t>
      </w:r>
      <w:r>
        <w:t xml:space="preserve">, Service Name </w:t>
      </w:r>
      <w:r>
        <w:rPr>
          <w:rFonts w:ascii="Consolas" w:hAnsi="Consolas" w:eastAsia="Consolas" w:cs="Consolas"/>
          <w:sz w:val="21"/>
        </w:rPr>
        <w:t>MongoDB</w:t>
      </w:r>
      <w:r>
        <w:t xml:space="preserve">, Data Directory </w:t>
      </w:r>
      <w:r>
        <w:rPr>
          <w:rFonts w:ascii="Consolas" w:hAnsi="Consolas" w:eastAsia="Consolas" w:cs="Consolas"/>
          <w:sz w:val="21"/>
        </w:rPr>
        <w:t>D:\MongoDB\data</w:t>
      </w:r>
      <w:r>
        <w:t xml:space="preserve">, Log Directory </w:t>
      </w:r>
      <w:r>
        <w:rPr>
          <w:rFonts w:ascii="Consolas" w:hAnsi="Consolas" w:eastAsia="Consolas" w:cs="Consolas"/>
          <w:sz w:val="21"/>
        </w:rPr>
        <w:t>D:\MongoDB\log</w:t>
      </w:r>
      <w:r>
        <w:t xml:space="preserve"> → </w:t>
      </w:r>
      <w:r>
        <w:rPr>
          <w:b/>
        </w:rPr>
        <w:t>Next</w:t>
      </w:r>
      <w:r>
        <w:t>.</w:t>
      </w:r>
    </w:p>
    <w:p>
      <w:pPr>
        <w:ind w:left="1276" w:hanging="340"/>
      </w:pPr>
      <w:r>
        <w:rPr>
          <w:b/>
          <w:color w:val="0B6E5F"/>
        </w:rPr>
        <w:t xml:space="preserve">4. </w:t>
      </w:r>
      <w:r>
        <w:t xml:space="preserve">Màn </w:t>
      </w:r>
      <w:r>
        <w:rPr>
          <w:b/>
        </w:rPr>
        <w:t>Install MongoDB Compass</w:t>
      </w:r>
      <w:r>
        <w:t xml:space="preserve">: bỏ tích trên VM máy chủ (Compass cài trên máy quản trị) → </w:t>
      </w:r>
      <w:r>
        <w:rPr>
          <w:b/>
        </w:rPr>
        <w:t>Next</w:t>
      </w:r>
      <w:r>
        <w:t xml:space="preserve"> → </w:t>
      </w:r>
      <w:r>
        <w:rPr>
          <w:b/>
        </w:rPr>
        <w:t>Install</w:t>
      </w:r>
      <w:r>
        <w:t xml:space="preserve"> → </w:t>
      </w:r>
      <w:r>
        <w:rPr>
          <w:b/>
        </w:rPr>
        <w:t>Finish</w:t>
      </w:r>
      <w:r>
        <w:t>.</w:t>
      </w:r>
    </w:p>
    <w:p>
      <w:pPr>
        <w:ind w:left="1276" w:hanging="340"/>
      </w:pPr>
      <w:r>
        <w:rPr>
          <w:b/>
          <w:color w:val="0B6E5F"/>
        </w:rPr>
        <w:t xml:space="preserve">5. </w:t>
      </w:r>
      <w:r>
        <w:t xml:space="preserve">Tải thêm </w:t>
      </w:r>
      <w:r>
        <w:rPr>
          <w:b/>
        </w:rPr>
        <w:t>MongoDB Shell</w:t>
      </w:r>
      <w:r>
        <w:t xml:space="preserve"> (</w:t>
      </w:r>
      <w:r>
        <w:rPr>
          <w:color w:val="0B6E5F"/>
        </w:rPr>
        <w:t>mongodb.com/try/download/shell</w:t>
      </w:r>
      <w:r>
        <w:t xml:space="preserve">, gói MSI) và </w:t>
      </w:r>
      <w:r>
        <w:rPr>
          <w:b/>
        </w:rPr>
        <w:t>Database Tools</w:t>
      </w:r>
      <w:r>
        <w:t xml:space="preserve"> (</w:t>
      </w:r>
      <w:r>
        <w:rPr>
          <w:color w:val="0B6E5F"/>
        </w:rPr>
        <w:t>mongodb.com/try/download/database-tools</w:t>
      </w:r>
      <w:r>
        <w:t>, gói MSI), cài với tuỳ chọn mặc định.</w:t>
      </w:r>
    </w:p>
    <w:p>
      <w:pPr>
        <w:keepNext/>
        <w:spacing w:before="160"/>
      </w:pPr>
      <w:r>
        <w:rPr>
          <w:b/>
          <w:color w:val="0B6E5F"/>
        </w:rPr>
        <w:t xml:space="preserve">☐ Bước 3. </w:t>
      </w:r>
      <w:r>
        <w:rPr>
          <w:b/>
        </w:rPr>
        <w:t>Tạo keyfile chung cho 3 node</w:t>
      </w:r>
    </w:p>
    <w:p>
      <w:pPr>
        <w:ind w:left="850"/>
      </w:pPr>
      <w:r>
        <w:t xml:space="preserve">Trên node 1, mở PowerShell </w:t>
      </w:r>
      <w:r>
        <w:rPr>
          <w:b/>
        </w:rPr>
        <w:t>Run as administrator</w:t>
      </w:r>
      <w:r>
        <w:t xml:space="preserve">: </w:t>
      </w:r>
    </w:p>
    <w:p>
      <w:pPr>
        <w:pStyle w:val="CodeBlock"/>
        <w:ind w:left="964"/>
        <w:shd w:val="clear" w:color="auto" w:fill="EEF3F1"/>
      </w:pPr>
      <w:r>
        <w:t>$b = New-Object byte[] 756</w:t>
      </w:r>
    </w:p>
    <w:p>
      <w:pPr>
        <w:pStyle w:val="CodeBlock"/>
        <w:ind w:left="964"/>
        <w:shd w:val="clear" w:color="auto" w:fill="EEF3F1"/>
      </w:pPr>
      <w:r>
        <w:t>[Security.Cryptography.RandomNumberGenerator]::Create().GetBytes($b)</w:t>
      </w:r>
    </w:p>
    <w:p>
      <w:pPr>
        <w:pStyle w:val="CodeBlock"/>
        <w:ind w:left="964"/>
        <w:shd w:val="clear" w:color="auto" w:fill="EEF3F1"/>
      </w:pPr>
      <w:r>
        <w:t>[Convert]::ToBase64String($b) | Set-Content -Encoding ascii D:\MongoDB\keyfile</w:t>
      </w:r>
    </w:p>
    <w:p>
      <w:pPr>
        <w:spacing w:after="40"/>
      </w:pPr>
    </w:p>
    <w:p>
      <w:pPr>
        <w:ind w:left="850"/>
      </w:pPr>
      <w:r>
        <w:t xml:space="preserve">Copy </w:t>
      </w:r>
      <w:r>
        <w:rPr>
          <w:b/>
        </w:rPr>
        <w:t>đúng tệp này</w:t>
      </w:r>
      <w:r>
        <w:t xml:space="preserve"> sang </w:t>
      </w:r>
      <w:r>
        <w:rPr>
          <w:rFonts w:ascii="Consolas" w:hAnsi="Consolas" w:eastAsia="Consolas" w:cs="Consolas"/>
          <w:sz w:val="21"/>
        </w:rPr>
        <w:t>D:\MongoDB\keyfile</w:t>
      </w:r>
      <w:r>
        <w:t xml:space="preserve"> trên node 2 và node 3. Tệp này là bí mật: không đưa vào repo, không gửi qua chat.</w:t>
      </w:r>
    </w:p>
    <w:p>
      <w:pPr>
        <w:keepNext/>
        <w:spacing w:before="160"/>
      </w:pPr>
      <w:r>
        <w:rPr>
          <w:b/>
          <w:color w:val="0B6E5F"/>
        </w:rPr>
        <w:t xml:space="preserve">☐ Bước 4. </w:t>
      </w:r>
      <w:r>
        <w:rPr>
          <w:b/>
        </w:rPr>
        <w:t>Sửa mongod.cfg trên cả 3 node</w:t>
      </w:r>
    </w:p>
    <w:p>
      <w:pPr>
        <w:ind w:left="850"/>
      </w:pPr>
      <w:r>
        <w:t xml:space="preserve">Mở Notepad bằng quyền Administrator → </w:t>
      </w:r>
      <w:r>
        <w:rPr>
          <w:b/>
        </w:rPr>
        <w:t>File → Open</w:t>
      </w:r>
      <w:r>
        <w:t xml:space="preserve"> → </w:t>
      </w:r>
      <w:r>
        <w:rPr>
          <w:rFonts w:ascii="Consolas" w:hAnsi="Consolas" w:eastAsia="Consolas" w:cs="Consolas"/>
          <w:sz w:val="21"/>
        </w:rPr>
        <w:t>C:\Program Files\MongoDB\Server\8.0\bin\mongod.cfg</w:t>
      </w:r>
      <w:r>
        <w:t xml:space="preserve"> → thay nội dung: </w:t>
      </w:r>
    </w:p>
    <w:p>
      <w:pPr>
        <w:pStyle w:val="CodeBlock"/>
        <w:ind w:left="964"/>
        <w:shd w:val="clear" w:color="auto" w:fill="EEF3F1"/>
      </w:pPr>
      <w:r>
        <w:t>storage:</w:t>
      </w:r>
    </w:p>
    <w:p>
      <w:pPr>
        <w:pStyle w:val="CodeBlock"/>
        <w:ind w:left="964"/>
        <w:shd w:val="clear" w:color="auto" w:fill="EEF3F1"/>
      </w:pPr>
      <w:r>
        <w:t xml:space="preserve">  dbPath: D:\MongoDB\data</w:t>
      </w:r>
    </w:p>
    <w:p>
      <w:pPr>
        <w:pStyle w:val="CodeBlock"/>
        <w:ind w:left="964"/>
        <w:shd w:val="clear" w:color="auto" w:fill="EEF3F1"/>
      </w:pPr>
      <w:r>
        <w:t>systemLog:</w:t>
      </w:r>
    </w:p>
    <w:p>
      <w:pPr>
        <w:pStyle w:val="CodeBlock"/>
        <w:ind w:left="964"/>
        <w:shd w:val="clear" w:color="auto" w:fill="EEF3F1"/>
      </w:pPr>
      <w:r>
        <w:t xml:space="preserve">  destination: file</w:t>
      </w:r>
    </w:p>
    <w:p>
      <w:pPr>
        <w:pStyle w:val="CodeBlock"/>
        <w:ind w:left="964"/>
        <w:shd w:val="clear" w:color="auto" w:fill="EEF3F1"/>
      </w:pPr>
      <w:r>
        <w:t xml:space="preserve">  logAppend: true</w:t>
      </w:r>
    </w:p>
    <w:p>
      <w:pPr>
        <w:pStyle w:val="CodeBlock"/>
        <w:ind w:left="964"/>
        <w:shd w:val="clear" w:color="auto" w:fill="EEF3F1"/>
      </w:pPr>
      <w:r>
        <w:t xml:space="preserve">  path: D:\MongoDB\log\mongod.log</w:t>
      </w:r>
    </w:p>
    <w:p>
      <w:pPr>
        <w:pStyle w:val="CodeBlock"/>
        <w:ind w:left="964"/>
        <w:shd w:val="clear" w:color="auto" w:fill="EEF3F1"/>
      </w:pPr>
      <w:r>
        <w:t>net:</w:t>
      </w:r>
    </w:p>
    <w:p>
      <w:pPr>
        <w:pStyle w:val="CodeBlock"/>
        <w:ind w:left="964"/>
        <w:shd w:val="clear" w:color="auto" w:fill="EEF3F1"/>
      </w:pPr>
      <w:r>
        <w:t xml:space="preserve">  port: 27017</w:t>
      </w:r>
    </w:p>
    <w:p>
      <w:pPr>
        <w:pStyle w:val="CodeBlock"/>
        <w:ind w:left="964"/>
        <w:shd w:val="clear" w:color="auto" w:fill="EEF3F1"/>
      </w:pPr>
      <w:r>
        <w:t xml:space="preserve">  bindIp: 127.0.0.1,&lt;IP-của-node-này&gt;</w:t>
      </w:r>
    </w:p>
    <w:p>
      <w:pPr>
        <w:pStyle w:val="CodeBlock"/>
        <w:ind w:left="964"/>
        <w:shd w:val="clear" w:color="auto" w:fill="EEF3F1"/>
      </w:pPr>
      <w:r>
        <w:t>security:</w:t>
      </w:r>
    </w:p>
    <w:p>
      <w:pPr>
        <w:pStyle w:val="CodeBlock"/>
        <w:ind w:left="964"/>
        <w:shd w:val="clear" w:color="auto" w:fill="EEF3F1"/>
      </w:pPr>
      <w:r>
        <w:t xml:space="preserve">  authorization: enabled</w:t>
      </w:r>
    </w:p>
    <w:p>
      <w:pPr>
        <w:pStyle w:val="CodeBlock"/>
        <w:ind w:left="964"/>
        <w:shd w:val="clear" w:color="auto" w:fill="EEF3F1"/>
      </w:pPr>
      <w:r>
        <w:t xml:space="preserve">  keyFile: D:\MongoDB\keyfile</w:t>
      </w:r>
    </w:p>
    <w:p>
      <w:pPr>
        <w:pStyle w:val="CodeBlock"/>
        <w:ind w:left="964"/>
        <w:shd w:val="clear" w:color="auto" w:fill="EEF3F1"/>
      </w:pPr>
      <w:r>
        <w:t>replication:</w:t>
      </w:r>
    </w:p>
    <w:p>
      <w:pPr>
        <w:pStyle w:val="CodeBlock"/>
        <w:ind w:left="964"/>
        <w:shd w:val="clear" w:color="auto" w:fill="EEF3F1"/>
      </w:pPr>
      <w:r>
        <w:t xml:space="preserve">  replSetName: rs0</w:t>
      </w:r>
    </w:p>
    <w:p>
      <w:pPr>
        <w:spacing w:after="40"/>
      </w:pPr>
    </w:p>
    <w:p>
      <w:pPr>
        <w:ind w:left="850"/>
      </w:pPr>
      <w:r>
        <w:t xml:space="preserve">Lưu → mở </w:t>
      </w:r>
      <w:r>
        <w:rPr>
          <w:b/>
        </w:rPr>
        <w:t>services.msc</w:t>
      </w:r>
      <w:r>
        <w:t xml:space="preserve"> → chuột phải dịch vụ </w:t>
      </w:r>
      <w:r>
        <w:rPr>
          <w:b/>
        </w:rPr>
        <w:t>MongoDB</w:t>
      </w:r>
      <w:r>
        <w:t xml:space="preserve"> → </w:t>
      </w:r>
      <w:r>
        <w:rPr>
          <w:b/>
        </w:rPr>
        <w:t>Restart</w:t>
      </w:r>
      <w:r>
        <w:t xml:space="preserve">. Kiểm </w:t>
      </w:r>
      <w:r>
        <w:rPr>
          <w:rFonts w:ascii="Consolas" w:hAnsi="Consolas" w:eastAsia="Consolas" w:cs="Consolas"/>
          <w:sz w:val="21"/>
        </w:rPr>
        <w:t>D:\MongoDB\log\mongod.log</w:t>
      </w:r>
      <w:r>
        <w:t xml:space="preserve"> không có dòng lỗi.</w:t>
      </w:r>
    </w:p>
    <w:p>
      <w:pPr>
        <w:keepNext/>
        <w:spacing w:before="160"/>
      </w:pPr>
      <w:r>
        <w:rPr>
          <w:b/>
          <w:color w:val="0B6E5F"/>
        </w:rPr>
        <w:t xml:space="preserve">☐ Bước 5. </w:t>
      </w:r>
      <w:r>
        <w:rPr>
          <w:b/>
        </w:rPr>
        <w:t>Mở tường lửa chỉ cho đúng máy</w:t>
      </w:r>
    </w:p>
    <w:p>
      <w:pPr>
        <w:ind w:left="1276" w:hanging="340"/>
      </w:pPr>
      <w:r>
        <w:rPr>
          <w:b/>
          <w:color w:val="0B6E5F"/>
        </w:rPr>
        <w:t xml:space="preserve">1. </w:t>
      </w:r>
      <w:r>
        <w:t xml:space="preserve">Chạy </w:t>
      </w:r>
      <w:r>
        <w:rPr>
          <w:rFonts w:ascii="Consolas" w:hAnsi="Consolas" w:eastAsia="Consolas" w:cs="Consolas"/>
          <w:sz w:val="21"/>
        </w:rPr>
        <w:t>wf.msc</w:t>
      </w:r>
      <w:r>
        <w:t xml:space="preserve"> → </w:t>
      </w:r>
      <w:r>
        <w:rPr>
          <w:b/>
        </w:rPr>
        <w:t>Inbound Rules</w:t>
      </w:r>
      <w:r>
        <w:t xml:space="preserve"> → </w:t>
      </w:r>
      <w:r>
        <w:rPr>
          <w:b/>
        </w:rPr>
        <w:t>New Rule…</w:t>
      </w:r>
      <w:r>
        <w:t xml:space="preserve"> → </w:t>
      </w:r>
      <w:r>
        <w:rPr>
          <w:b/>
        </w:rPr>
        <w:t>Port</w:t>
      </w:r>
      <w:r>
        <w:t xml:space="preserve"> → </w:t>
      </w:r>
      <w:r>
        <w:rPr>
          <w:b/>
        </w:rPr>
        <w:t>TCP</w:t>
      </w:r>
      <w:r>
        <w:t xml:space="preserve">, </w:t>
      </w:r>
      <w:r>
        <w:rPr>
          <w:b/>
        </w:rPr>
        <w:t>Specific local ports: 27017</w:t>
      </w:r>
      <w:r>
        <w:t xml:space="preserve"> → </w:t>
      </w:r>
      <w:r>
        <w:rPr>
          <w:b/>
        </w:rPr>
        <w:t>Allow the connection</w:t>
      </w:r>
      <w:r>
        <w:t xml:space="preserve"> → chỉ tích </w:t>
      </w:r>
      <w:r>
        <w:rPr>
          <w:b/>
        </w:rPr>
        <w:t>Domain</w:t>
      </w:r>
      <w:r>
        <w:t xml:space="preserve"> → đặt tên </w:t>
      </w:r>
      <w:r>
        <w:rPr>
          <w:rFonts w:ascii="Consolas" w:hAnsi="Consolas" w:eastAsia="Consolas" w:cs="Consolas"/>
          <w:sz w:val="21"/>
        </w:rPr>
        <w:t>MongoDB rs0</w:t>
      </w:r>
      <w:r>
        <w:t xml:space="preserve"> → </w:t>
      </w:r>
      <w:r>
        <w:rPr>
          <w:b/>
        </w:rPr>
        <w:t>Finish</w:t>
      </w:r>
      <w:r>
        <w:t>.</w:t>
      </w:r>
    </w:p>
    <w:p>
      <w:pPr>
        <w:ind w:left="1276" w:hanging="340"/>
      </w:pPr>
      <w:r>
        <w:rPr>
          <w:b/>
          <w:color w:val="0B6E5F"/>
        </w:rPr>
        <w:t xml:space="preserve">2. </w:t>
      </w:r>
      <w:r>
        <w:t xml:space="preserve">Chuột phải rule vừa tạo → </w:t>
      </w:r>
      <w:r>
        <w:rPr>
          <w:b/>
        </w:rPr>
        <w:t>Properties</w:t>
      </w:r>
      <w:r>
        <w:t xml:space="preserve"> → tab </w:t>
      </w:r>
      <w:r>
        <w:rPr>
          <w:b/>
        </w:rPr>
        <w:t>Scope</w:t>
      </w:r>
      <w:r>
        <w:t xml:space="preserve"> → </w:t>
      </w:r>
      <w:r>
        <w:rPr>
          <w:b/>
        </w:rPr>
        <w:t>Remote IP address: These IP addresses</w:t>
      </w:r>
      <w:r>
        <w:t xml:space="preserve"> → </w:t>
      </w:r>
      <w:r>
        <w:rPr>
          <w:b/>
        </w:rPr>
        <w:t>Add…</w:t>
      </w:r>
      <w:r>
        <w:t xml:space="preserve"> IP của 3 node và VM Core → </w:t>
      </w:r>
      <w:r>
        <w:rPr>
          <w:b/>
        </w:rPr>
        <w:t>OK</w:t>
      </w:r>
      <w:r>
        <w:t>.</w:t>
      </w:r>
    </w:p>
    <w:p>
      <w:pPr>
        <w:keepNext/>
        <w:spacing w:before="160"/>
      </w:pPr>
      <w:r>
        <w:rPr>
          <w:b/>
          <w:color w:val="0B6E5F"/>
        </w:rPr>
        <w:t xml:space="preserve">☐ Bước 6. </w:t>
      </w:r>
      <w:r>
        <w:rPr>
          <w:b/>
        </w:rPr>
        <w:t>Khởi tạo replica set và tạo tài khoản</w:t>
      </w:r>
    </w:p>
    <w:p>
      <w:pPr>
        <w:ind w:left="850"/>
      </w:pPr>
      <w:r>
        <w:t xml:space="preserve">Trên node 1 (kết nối từ chính máy đó để dùng "localhost exception" tạo tài khoản đầu tiên): </w:t>
      </w:r>
    </w:p>
    <w:p>
      <w:pPr>
        <w:pStyle w:val="CodeBlock"/>
        <w:ind w:left="964"/>
        <w:shd w:val="clear" w:color="auto" w:fill="EEF3F1"/>
      </w:pPr>
      <w:r>
        <w:t>mongosh --host 127.0.0.1</w:t>
      </w:r>
    </w:p>
    <w:p>
      <w:pPr>
        <w:pStyle w:val="CodeBlock"/>
        <w:ind w:left="964"/>
        <w:shd w:val="clear" w:color="auto" w:fill="EEF3F1"/>
      </w:pPr>
      <w:r>
        <w:t>rs.initiate({ _id: "rs0", members: [</w:t>
      </w:r>
    </w:p>
    <w:p>
      <w:pPr>
        <w:pStyle w:val="CodeBlock"/>
        <w:ind w:left="964"/>
        <w:shd w:val="clear" w:color="auto" w:fill="EEF3F1"/>
      </w:pPr>
      <w:r>
        <w:t xml:space="preserve">  { _id: 0, host: "mongo1.phenikaamec.local:27017" },</w:t>
      </w:r>
    </w:p>
    <w:p>
      <w:pPr>
        <w:pStyle w:val="CodeBlock"/>
        <w:ind w:left="964"/>
        <w:shd w:val="clear" w:color="auto" w:fill="EEF3F1"/>
      </w:pPr>
      <w:r>
        <w:t xml:space="preserve">  { _id: 1, host: "mongo2.phenikaamec.local:27017" },</w:t>
      </w:r>
    </w:p>
    <w:p>
      <w:pPr>
        <w:pStyle w:val="CodeBlock"/>
        <w:ind w:left="964"/>
        <w:shd w:val="clear" w:color="auto" w:fill="EEF3F1"/>
      </w:pPr>
      <w:r>
        <w:t xml:space="preserve">  { _id: 2, host: "mongo3.phenikaamec.local:27017" } ] })</w:t>
      </w:r>
    </w:p>
    <w:p>
      <w:pPr>
        <w:pStyle w:val="CodeBlock"/>
        <w:ind w:left="964"/>
        <w:shd w:val="clear" w:color="auto" w:fill="EEF3F1"/>
      </w:pPr>
      <w:r>
        <w:rPr>
          <w:color w:val="5B6966"/>
        </w:rPr>
        <w:t>// đợi dấu nhắc chuyển thành rs0 [direct: primary]</w:t>
      </w:r>
    </w:p>
    <w:p>
      <w:pPr>
        <w:pStyle w:val="CodeBlock"/>
        <w:ind w:left="964"/>
        <w:shd w:val="clear" w:color="auto" w:fill="EEF3F1"/>
      </w:pPr>
      <w:r>
        <w:t>use admin</w:t>
      </w:r>
    </w:p>
    <w:p>
      <w:pPr>
        <w:pStyle w:val="CodeBlock"/>
        <w:ind w:left="964"/>
        <w:shd w:val="clear" w:color="auto" w:fill="EEF3F1"/>
      </w:pPr>
      <w:r>
        <w:t>db.createUser({ user: "itm_admin", pwd: passwordPrompt(), roles: ["root"] })</w:t>
      </w:r>
    </w:p>
    <w:p>
      <w:pPr>
        <w:pStyle w:val="CodeBlock"/>
        <w:ind w:left="964"/>
        <w:shd w:val="clear" w:color="auto" w:fill="EEF3F1"/>
      </w:pPr>
      <w:r>
        <w:rPr>
          <w:color w:val="5B6966"/>
        </w:rPr>
        <w:t>// thoát, đăng nhập lại bằng itm_admin rồi tạo tài khoản ứng dụng:</w:t>
      </w:r>
    </w:p>
    <w:p>
      <w:pPr>
        <w:pStyle w:val="CodeBlock"/>
        <w:ind w:left="964"/>
        <w:shd w:val="clear" w:color="auto" w:fill="EEF3F1"/>
      </w:pPr>
      <w:r>
        <w:t>db.createUser({ user: "core_app",   pwd: passwordPrompt(), roles: [{ role: "readWrite", db: "itm_core" }] })</w:t>
      </w:r>
    </w:p>
    <w:p>
      <w:pPr>
        <w:pStyle w:val="CodeBlock"/>
        <w:ind w:left="964"/>
        <w:shd w:val="clear" w:color="auto" w:fill="EEF3F1"/>
      </w:pPr>
      <w:r>
        <w:t>db.createUser({ user: "master_app", pwd: passwordPrompt(), roles: [{ role: "readWrite", db: "itm_master" }] })</w:t>
      </w:r>
    </w:p>
    <w:p>
      <w:pPr>
        <w:pStyle w:val="CodeBlock"/>
        <w:ind w:left="964"/>
        <w:shd w:val="clear" w:color="auto" w:fill="EEF3F1"/>
      </w:pPr>
      <w:r>
        <w:t>db.createUser({ user: "itm_backup", pwd: passwordPrompt(), roles: ["backup"] })</w:t>
      </w:r>
    </w:p>
    <w:p>
      <w:pPr>
        <w:spacing w:after="40"/>
      </w:pPr>
    </w:p>
    <w:p>
      <w:pPr>
        <w:ind w:left="850"/>
      </w:pPr>
      <w:r>
        <w:t>Mật khẩu ghi vào kho bí mật (KeePass hoặc tương đương) của Trung tâm, không ghi vào tài liệu.</w:t>
      </w:r>
    </w:p>
    <w:p>
      <w:pPr>
        <w:keepNext/>
        <w:spacing w:before="160"/>
      </w:pPr>
      <w:r>
        <w:rPr>
          <w:b/>
          <w:color w:val="0B6E5F"/>
        </w:rPr>
        <w:t xml:space="preserve">☐ Bước 7. </w:t>
      </w:r>
      <w:r>
        <w:rPr>
          <w:b/>
        </w:rPr>
        <w:t>Sao lưu tự động hằng đêm</w:t>
      </w:r>
    </w:p>
    <w:p>
      <w:pPr>
        <w:ind w:left="1276" w:hanging="340"/>
      </w:pPr>
      <w:r>
        <w:rPr>
          <w:b/>
          <w:color w:val="0B6E5F"/>
        </w:rPr>
        <w:t xml:space="preserve">1. </w:t>
      </w:r>
      <w:r>
        <w:t xml:space="preserve">Tạo </w:t>
      </w:r>
      <w:r>
        <w:rPr>
          <w:rFonts w:ascii="Consolas" w:hAnsi="Consolas" w:eastAsia="Consolas" w:cs="Consolas"/>
          <w:sz w:val="21"/>
        </w:rPr>
        <w:t>D:\MongoBackup\backup.ps1</w:t>
      </w:r>
      <w:r>
        <w:t xml:space="preserve"> chạy </w:t>
      </w:r>
      <w:r>
        <w:rPr>
          <w:rFonts w:ascii="Consolas" w:hAnsi="Consolas" w:eastAsia="Consolas" w:cs="Consolas"/>
          <w:sz w:val="21"/>
        </w:rPr>
        <w:t>mongodump</w:t>
      </w:r>
      <w:r>
        <w:t xml:space="preserve"> từ node secondary, nén </w:t>
      </w:r>
      <w:r>
        <w:rPr>
          <w:rFonts w:ascii="Consolas" w:hAnsi="Consolas" w:eastAsia="Consolas" w:cs="Consolas"/>
          <w:sz w:val="21"/>
        </w:rPr>
        <w:t>--gzip --archive</w:t>
      </w:r>
      <w:r>
        <w:t xml:space="preserve">, đặt tên theo ngày, xoá bản cũ hơn 14 ngày. Chuỗi kết nối và mật khẩu đặt trong tệp cấu hình </w:t>
      </w:r>
      <w:r>
        <w:rPr>
          <w:rFonts w:ascii="Consolas" w:hAnsi="Consolas" w:eastAsia="Consolas" w:cs="Consolas"/>
          <w:sz w:val="21"/>
        </w:rPr>
        <w:t>--config</w:t>
      </w:r>
      <w:r>
        <w:t xml:space="preserve"> chỉ tài khoản dịch vụ đọc được.</w:t>
      </w:r>
    </w:p>
    <w:p>
      <w:pPr>
        <w:ind w:left="1276" w:hanging="340"/>
      </w:pPr>
      <w:r>
        <w:rPr>
          <w:b/>
          <w:color w:val="0B6E5F"/>
        </w:rPr>
        <w:t xml:space="preserve">2. </w:t>
      </w:r>
      <w:r>
        <w:t xml:space="preserve">Mở </w:t>
      </w:r>
      <w:r>
        <w:rPr>
          <w:rFonts w:ascii="Consolas" w:hAnsi="Consolas" w:eastAsia="Consolas" w:cs="Consolas"/>
          <w:sz w:val="21"/>
        </w:rPr>
        <w:t>taskschd.msc</w:t>
      </w:r>
      <w:r>
        <w:t xml:space="preserve"> → </w:t>
      </w:r>
      <w:r>
        <w:rPr>
          <w:b/>
        </w:rPr>
        <w:t>Create Task…</w:t>
      </w:r>
      <w:r>
        <w:t xml:space="preserve">. Tab </w:t>
      </w:r>
      <w:r>
        <w:rPr>
          <w:b/>
        </w:rPr>
        <w:t>General</w:t>
      </w:r>
      <w:r>
        <w:t xml:space="preserve">: Name </w:t>
      </w:r>
      <w:r>
        <w:rPr>
          <w:rFonts w:ascii="Consolas" w:hAnsi="Consolas" w:eastAsia="Consolas" w:cs="Consolas"/>
          <w:sz w:val="21"/>
        </w:rPr>
        <w:t>ITM Mongo Backup</w:t>
      </w:r>
      <w:r>
        <w:t xml:space="preserve">, chọn </w:t>
      </w:r>
      <w:r>
        <w:rPr>
          <w:b/>
        </w:rPr>
        <w:t>Run whether user is logged on or not</w:t>
      </w:r>
      <w:r>
        <w:t xml:space="preserve">, tích </w:t>
      </w:r>
      <w:r>
        <w:rPr>
          <w:b/>
        </w:rPr>
        <w:t>Run with highest privileges</w:t>
      </w:r>
      <w:r>
        <w:t>.</w:t>
      </w:r>
    </w:p>
    <w:p>
      <w:pPr>
        <w:ind w:left="1276" w:hanging="340"/>
      </w:pPr>
      <w:r>
        <w:rPr>
          <w:b/>
          <w:color w:val="0B6E5F"/>
        </w:rPr>
        <w:t xml:space="preserve">3. </w:t>
      </w:r>
      <w:r>
        <w:t xml:space="preserve">Tab </w:t>
      </w:r>
      <w:r>
        <w:rPr>
          <w:b/>
        </w:rPr>
        <w:t>Triggers</w:t>
      </w:r>
      <w:r>
        <w:t xml:space="preserve"> → </w:t>
      </w:r>
      <w:r>
        <w:rPr>
          <w:b/>
        </w:rPr>
        <w:t>New…</w:t>
      </w:r>
      <w:r>
        <w:t xml:space="preserve"> → </w:t>
      </w:r>
      <w:r>
        <w:rPr>
          <w:b/>
        </w:rPr>
        <w:t>Daily</w:t>
      </w:r>
      <w:r>
        <w:t xml:space="preserve">, 01:30 → </w:t>
      </w:r>
      <w:r>
        <w:rPr>
          <w:b/>
        </w:rPr>
        <w:t>OK</w:t>
      </w:r>
      <w:r>
        <w:t>.</w:t>
      </w:r>
    </w:p>
    <w:p>
      <w:pPr>
        <w:ind w:left="1276" w:hanging="340"/>
      </w:pPr>
      <w:r>
        <w:rPr>
          <w:b/>
          <w:color w:val="0B6E5F"/>
        </w:rPr>
        <w:t xml:space="preserve">4. </w:t>
      </w:r>
      <w:r>
        <w:t xml:space="preserve">Tab </w:t>
      </w:r>
      <w:r>
        <w:rPr>
          <w:b/>
        </w:rPr>
        <w:t>Actions</w:t>
      </w:r>
      <w:r>
        <w:t xml:space="preserve"> → </w:t>
      </w:r>
      <w:r>
        <w:rPr>
          <w:b/>
        </w:rPr>
        <w:t>New…</w:t>
      </w:r>
      <w:r>
        <w:t xml:space="preserve"> → Program/script </w:t>
      </w:r>
      <w:r>
        <w:rPr>
          <w:rFonts w:ascii="Consolas" w:hAnsi="Consolas" w:eastAsia="Consolas" w:cs="Consolas"/>
          <w:sz w:val="21"/>
        </w:rPr>
        <w:t>powershell.exe</w:t>
      </w:r>
      <w:r>
        <w:t xml:space="preserve">, Add arguments </w:t>
      </w:r>
      <w:r>
        <w:rPr>
          <w:rFonts w:ascii="Consolas" w:hAnsi="Consolas" w:eastAsia="Consolas" w:cs="Consolas"/>
          <w:sz w:val="21"/>
        </w:rPr>
        <w:t>-NoProfile -ExecutionPolicy Bypass -File D:\MongoBackup\backup.ps1</w:t>
      </w:r>
      <w:r>
        <w:t xml:space="preserve"> → </w:t>
      </w:r>
      <w:r>
        <w:rPr>
          <w:b/>
        </w:rPr>
        <w:t>OK</w:t>
      </w:r>
      <w:r>
        <w:t>.</w:t>
      </w:r>
    </w:p>
    <w:p>
      <w:pPr>
        <w:ind w:left="1276" w:hanging="340"/>
      </w:pPr>
      <w:r>
        <w:rPr>
          <w:b/>
          <w:color w:val="0B6E5F"/>
        </w:rPr>
        <w:t xml:space="preserve">5. </w:t>
      </w:r>
      <w:r>
        <w:t xml:space="preserve">Tab </w:t>
      </w:r>
      <w:r>
        <w:rPr>
          <w:b/>
        </w:rPr>
        <w:t>Settings</w:t>
      </w:r>
      <w:r>
        <w:t xml:space="preserve">: chọn </w:t>
      </w:r>
      <w:r>
        <w:rPr>
          <w:b/>
        </w:rPr>
        <w:t>Do not start a new instance</w:t>
      </w:r>
      <w:r>
        <w:t xml:space="preserve"> → </w:t>
      </w:r>
      <w:r>
        <w:rPr>
          <w:b/>
        </w:rPr>
        <w:t>OK</w:t>
      </w:r>
      <w:r>
        <w:t xml:space="preserve"> → nhập mật khẩu tài khoản dịch vụ.</w:t>
      </w:r>
    </w:p>
    <w:p>
      <w:pPr>
        <w:ind w:left="1276" w:hanging="340"/>
      </w:pPr>
      <w:r>
        <w:rPr>
          <w:b/>
          <w:color w:val="0B6E5F"/>
        </w:rPr>
        <w:t xml:space="preserve">6. </w:t>
      </w:r>
      <w:r>
        <w:t>Đồng bộ thư mục sao lưu sang một máy/ổ khác (khác phòng máy chủ nếu được).</w:t>
      </w:r>
    </w:p>
    <w:p>
      <w:pPr>
        <w:keepNext/>
        <w:spacing w:before="160"/>
      </w:pPr>
      <w:r>
        <w:rPr>
          <w:b/>
          <w:color w:val="0B6E5F"/>
        </w:rPr>
        <w:t xml:space="preserve">☐ Bước 8. </w:t>
      </w:r>
      <w:r>
        <w:rPr>
          <w:b/>
        </w:rPr>
        <w:t>Cài Compass trên máy quản trị và thử khôi phục</w:t>
      </w:r>
    </w:p>
    <w:p>
      <w:pPr>
        <w:ind w:left="850"/>
      </w:pPr>
      <w:r>
        <w:t xml:space="preserve">Cài </w:t>
      </w:r>
      <w:r>
        <w:rPr>
          <w:b/>
        </w:rPr>
        <w:t>MongoDB Compass</w:t>
      </w:r>
      <w:r>
        <w:t xml:space="preserve"> trên máy quản trị (không cài trên VM). Dựng một VM thử, chạy </w:t>
      </w:r>
      <w:r>
        <w:rPr>
          <w:rFonts w:ascii="Consolas" w:hAnsi="Consolas" w:eastAsia="Consolas" w:cs="Consolas"/>
          <w:sz w:val="21"/>
        </w:rPr>
        <w:t>mongorestore --gzip --archive=&lt;tệp&gt;</w:t>
      </w:r>
      <w:r>
        <w:t>, kiểm dữ liệu bằng Compass. Ghi lịch khôi phục thử ngày đầu mỗi tháng.</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pPr>
              <w:pStyle w:val="ListBullet"/>
            </w:pPr>
            <w:r>
              <w:rPr>
                <w:rFonts w:ascii="Consolas" w:hAnsi="Consolas" w:eastAsia="Consolas" w:cs="Consolas"/>
                <w:sz w:val="21"/>
              </w:rPr>
              <w:t>rs.status()</w:t>
            </w:r>
            <w:r>
              <w:t xml:space="preserve">: 1 PRIMARY + 2 SECONDARY, cả 3 </w:t>
            </w:r>
            <w:r>
              <w:rPr>
                <w:rFonts w:ascii="Consolas" w:hAnsi="Consolas" w:eastAsia="Consolas" w:cs="Consolas"/>
                <w:sz w:val="21"/>
              </w:rPr>
              <w:t>health: 1</w:t>
            </w:r>
            <w:r>
              <w:t>.</w:t>
            </w:r>
          </w:p>
          <w:p>
            <w:pPr>
              <w:pStyle w:val="ListBullet"/>
            </w:pPr>
            <w:r>
              <w:t>Dừng dịch vụ MongoDB trên primary → một secondary lên primary trong khoảng 15 giây → bật lại thì node cũ về secondary.</w:t>
            </w:r>
          </w:p>
          <w:p>
            <w:pPr>
              <w:pStyle w:val="ListBullet"/>
            </w:pPr>
            <w:r>
              <w:t>Khôi phục thử thành công trên VM riêng.</w:t>
            </w:r>
          </w:p>
        </w:tc>
      </w:tr>
    </w:tbl>
    <w:p>
      <w:pPr>
        <w:spacing w:after="40"/>
      </w:pP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QUAY LUI</w:t>
            </w:r>
          </w:p>
          <w:p>
            <w:r>
              <w:t>Không cần: chưa có ai dùng hạ tầng này.</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NHẬN XÉT</w:t>
            </w:r>
          </w:p>
          <w:p>
            <w:r>
              <w:t>Đừng cài một node "cho nhanh" rồi tính sau. Replica set cần cho transaction, change streams (mở rộng Core về sau) và tự chuyển node khi hỏng.</w:t>
            </w:r>
          </w:p>
        </w:tc>
      </w:tr>
    </w:tbl>
    <w:p>
      <w:pPr>
        <w:spacing w:after="40"/>
      </w:pPr>
    </w:p>
    <w:p>
      <w:pPr>
        <w:pStyle w:val="Heading2"/>
      </w:pPr>
      <w:r>
        <w:t xml:space="preserve">GĐ2 · </w:t>
      </w:r>
      <w:r>
        <w:t>Nền Platform-Core</w:t>
      </w:r>
      <w:r>
        <w:rPr>
          <w:color w:val="5B6966"/>
        </w:rPr>
        <w:t xml:space="preserve"> (Tuần 4–10)</w:t>
      </w:r>
    </w:p>
    <w:p>
      <w:r>
        <w:rPr>
          <w:b/>
          <w:color w:val="1D7438"/>
        </w:rPr>
        <w:t>[</w:t>
      </w:r>
      <w:r>
        <w:rPr>
          <w:b/>
          <w:color w:val="1D7438"/>
        </w:rPr>
        <w:t>KHÔNG ĐỤNG HỆ ĐANG CHẠY</w:t>
      </w:r>
      <w:r>
        <w:rPr>
          <w:b/>
          <w:color w:val="1D7438"/>
        </w:rPr>
        <w:t xml:space="preserve">] </w:t>
      </w:r>
    </w:p>
    <w:p>
      <w:r>
        <w:rPr>
          <w:i/>
        </w:rPr>
        <w:t>Core chạy được thành dịch vụ: tổ chức, đăng nhập (Local/AD/TOTP), phân quyền, nhật ký, OpenAPI, test cô lập tổ chức.</w:t>
      </w:r>
    </w:p>
    <w:p>
      <w:pPr>
        <w:keepNext/>
        <w:spacing w:before="160"/>
      </w:pPr>
      <w:r>
        <w:rPr>
          <w:b/>
          <w:color w:val="0B6E5F"/>
        </w:rPr>
        <w:t xml:space="preserve">☐ Bước 1. </w:t>
      </w:r>
      <w:r>
        <w:rPr>
          <w:b/>
        </w:rPr>
        <w:t>Tạo repo riêng trên GitHub</w:t>
      </w:r>
    </w:p>
    <w:p>
      <w:pPr>
        <w:ind w:left="1276" w:hanging="340"/>
      </w:pPr>
      <w:r>
        <w:rPr>
          <w:b/>
          <w:color w:val="0B6E5F"/>
        </w:rPr>
        <w:t xml:space="preserve">1. </w:t>
      </w:r>
      <w:r>
        <w:t xml:space="preserve">Vào github.com → nút </w:t>
      </w:r>
      <w:r>
        <w:rPr>
          <w:b/>
        </w:rPr>
        <w:t>+</w:t>
      </w:r>
      <w:r>
        <w:t xml:space="preserve"> góc trên phải → </w:t>
      </w:r>
      <w:r>
        <w:rPr>
          <w:b/>
        </w:rPr>
        <w:t>New repository</w:t>
      </w:r>
      <w:r>
        <w:t>.</w:t>
      </w:r>
    </w:p>
    <w:p>
      <w:pPr>
        <w:ind w:left="1276" w:hanging="340"/>
      </w:pPr>
      <w:r>
        <w:rPr>
          <w:b/>
          <w:color w:val="0B6E5F"/>
        </w:rPr>
        <w:t xml:space="preserve">2. </w:t>
      </w:r>
      <w:r>
        <w:t xml:space="preserve">Repository name </w:t>
      </w:r>
      <w:r>
        <w:rPr>
          <w:rFonts w:ascii="Consolas" w:hAnsi="Consolas" w:eastAsia="Consolas" w:cs="Consolas"/>
          <w:sz w:val="21"/>
        </w:rPr>
        <w:t>phenikaa-platform</w:t>
      </w:r>
      <w:r>
        <w:t xml:space="preserve"> → chọn </w:t>
      </w:r>
      <w:r>
        <w:rPr>
          <w:b/>
        </w:rPr>
        <w:t>Private</w:t>
      </w:r>
      <w:r>
        <w:t xml:space="preserve"> → tích </w:t>
      </w:r>
      <w:r>
        <w:rPr>
          <w:b/>
        </w:rPr>
        <w:t>Add a README file</w:t>
      </w:r>
      <w:r>
        <w:t xml:space="preserve"> → </w:t>
      </w:r>
      <w:r>
        <w:rPr>
          <w:b/>
        </w:rPr>
        <w:t>Add .gitignore: Python</w:t>
      </w:r>
      <w:r>
        <w:t xml:space="preserve"> → </w:t>
      </w:r>
      <w:r>
        <w:rPr>
          <w:b/>
        </w:rPr>
        <w:t>Create repository</w:t>
      </w:r>
      <w:r>
        <w:t>.</w:t>
      </w:r>
    </w:p>
    <w:p>
      <w:pPr>
        <w:ind w:left="1276" w:hanging="340"/>
      </w:pPr>
      <w:r>
        <w:rPr>
          <w:b/>
          <w:color w:val="0B6E5F"/>
        </w:rPr>
        <w:t xml:space="preserve">3. </w:t>
      </w:r>
      <w:r>
        <w:rPr>
          <w:b/>
        </w:rPr>
        <w:t>Settings → Rules → Rulesets → New ruleset → New branch ruleset</w:t>
      </w:r>
      <w:r>
        <w:t xml:space="preserve">: Target = nhánh mặc định; tích </w:t>
      </w:r>
      <w:r>
        <w:rPr>
          <w:b/>
        </w:rPr>
        <w:t>Require a pull request before merging</w:t>
      </w:r>
      <w:r>
        <w:t xml:space="preserve"> và </w:t>
      </w:r>
      <w:r>
        <w:rPr>
          <w:b/>
        </w:rPr>
        <w:t>Require status checks to pass</w:t>
      </w:r>
      <w:r>
        <w:t xml:space="preserve"> → </w:t>
      </w:r>
      <w:r>
        <w:rPr>
          <w:b/>
        </w:rPr>
        <w:t>Create</w:t>
      </w:r>
      <w:r>
        <w:t>.</w:t>
      </w:r>
    </w:p>
    <w:p>
      <w:pPr>
        <w:ind w:left="1276" w:hanging="340"/>
      </w:pPr>
      <w:r>
        <w:rPr>
          <w:b/>
          <w:color w:val="0B6E5F"/>
        </w:rPr>
        <w:t xml:space="preserve">4. </w:t>
      </w:r>
      <w:r>
        <w:t xml:space="preserve">Mở GitHub Desktop → </w:t>
      </w:r>
      <w:r>
        <w:rPr>
          <w:b/>
        </w:rPr>
        <w:t>File → Clone repository…</w:t>
      </w:r>
      <w:r>
        <w:t xml:space="preserve"> → chọn </w:t>
      </w:r>
      <w:r>
        <w:rPr>
          <w:rFonts w:ascii="Consolas" w:hAnsi="Consolas" w:eastAsia="Consolas" w:cs="Consolas"/>
          <w:sz w:val="21"/>
        </w:rPr>
        <w:t>phenikaa-platform</w:t>
      </w:r>
      <w:r>
        <w:t xml:space="preserve"> → Local path </w:t>
      </w:r>
      <w:r>
        <w:rPr>
          <w:rFonts w:ascii="Consolas" w:hAnsi="Consolas" w:eastAsia="Consolas" w:cs="Consolas"/>
          <w:sz w:val="21"/>
        </w:rPr>
        <w:t>D:\ITSupportPlatform</w:t>
      </w:r>
      <w:r>
        <w:t xml:space="preserve"> → </w:t>
      </w:r>
      <w:r>
        <w:rPr>
          <w:b/>
        </w:rPr>
        <w:t>Clone</w:t>
      </w:r>
      <w:r>
        <w:t>.</w:t>
      </w:r>
    </w:p>
    <w:p>
      <w:pPr>
        <w:keepNext/>
        <w:spacing w:before="160"/>
      </w:pPr>
      <w:r>
        <w:rPr>
          <w:b/>
          <w:color w:val="0B6E5F"/>
        </w:rPr>
        <w:t xml:space="preserve">☐ Bước 2. </w:t>
      </w:r>
      <w:r>
        <w:rPr>
          <w:b/>
        </w:rPr>
        <w:t>Cài uv và Python 3.14</w:t>
      </w:r>
    </w:p>
    <w:p>
      <w:pPr>
        <w:pStyle w:val="CodeBlock"/>
        <w:ind w:left="964"/>
        <w:shd w:val="clear" w:color="auto" w:fill="EEF3F1"/>
      </w:pPr>
      <w:r>
        <w:t>powershell -ExecutionPolicy ByPass -c "irm https://astral.sh/uv/install.ps1 | iex"</w:t>
      </w:r>
    </w:p>
    <w:p>
      <w:pPr>
        <w:pStyle w:val="CodeBlock"/>
        <w:ind w:left="964"/>
        <w:shd w:val="clear" w:color="auto" w:fill="EEF3F1"/>
      </w:pPr>
      <w:r>
        <w:rPr>
          <w:color w:val="5B6966"/>
        </w:rPr>
        <w:t># đóng/mở lại PowerShell</w:t>
      </w:r>
    </w:p>
    <w:p>
      <w:pPr>
        <w:pStyle w:val="CodeBlock"/>
        <w:ind w:left="964"/>
        <w:shd w:val="clear" w:color="auto" w:fill="EEF3F1"/>
      </w:pPr>
      <w:r>
        <w:t>uv python install 3.14</w:t>
      </w:r>
    </w:p>
    <w:p>
      <w:pPr>
        <w:pStyle w:val="CodeBlock"/>
        <w:ind w:left="964"/>
        <w:shd w:val="clear" w:color="auto" w:fill="EEF3F1"/>
      </w:pPr>
      <w:r>
        <w:t>cd D:\ITSupportPlatform</w:t>
      </w:r>
    </w:p>
    <w:p>
      <w:pPr>
        <w:pStyle w:val="CodeBlock"/>
        <w:ind w:left="964"/>
        <w:shd w:val="clear" w:color="auto" w:fill="EEF3F1"/>
      </w:pPr>
      <w:r>
        <w:t>uv init --app platform-core</w:t>
      </w:r>
    </w:p>
    <w:p>
      <w:pPr>
        <w:pStyle w:val="CodeBlock"/>
        <w:ind w:left="964"/>
        <w:shd w:val="clear" w:color="auto" w:fill="EEF3F1"/>
      </w:pPr>
      <w:r>
        <w:t>cd platform-core</w:t>
      </w:r>
    </w:p>
    <w:p>
      <w:pPr>
        <w:pStyle w:val="CodeBlock"/>
        <w:ind w:left="964"/>
        <w:shd w:val="clear" w:color="auto" w:fill="EEF3F1"/>
      </w:pPr>
      <w:r>
        <w:t>uv python pin 3.14</w:t>
      </w:r>
    </w:p>
    <w:p>
      <w:pPr>
        <w:pStyle w:val="CodeBlock"/>
        <w:ind w:left="964"/>
        <w:shd w:val="clear" w:color="auto" w:fill="EEF3F1"/>
      </w:pPr>
      <w:r>
        <w:t>uv add flask apiflask flask-socketio gevent gevent-websocket pymongo pydantic argon2-cffi pyotp ldap3 cryptography openpyxl requests python-dotenv</w:t>
      </w:r>
    </w:p>
    <w:p>
      <w:pPr>
        <w:pStyle w:val="CodeBlock"/>
        <w:ind w:left="964"/>
        <w:shd w:val="clear" w:color="auto" w:fill="EEF3F1"/>
      </w:pPr>
      <w:r>
        <w:t>uv add --dev pytest ruff pyright</w:t>
      </w:r>
    </w:p>
    <w:p>
      <w:pPr>
        <w:spacing w:after="40"/>
      </w:pPr>
    </w:p>
    <w:p>
      <w:pPr>
        <w:ind w:left="850"/>
      </w:pPr>
      <w:r>
        <w:t xml:space="preserve">Nếu </w:t>
      </w:r>
      <w:r>
        <w:rPr>
          <w:rFonts w:ascii="Consolas" w:hAnsi="Consolas" w:eastAsia="Consolas" w:cs="Consolas"/>
          <w:sz w:val="21"/>
        </w:rPr>
        <w:t>uv add gevent</w:t>
      </w:r>
      <w:r>
        <w:t xml:space="preserve"> phải biên dịch từ mã nguồn hoặc lỗi trên 3.14: chạy </w:t>
      </w:r>
      <w:r>
        <w:rPr>
          <w:rFonts w:ascii="Consolas" w:hAnsi="Consolas" w:eastAsia="Consolas" w:cs="Consolas"/>
          <w:sz w:val="21"/>
        </w:rPr>
        <w:t>uv python pin 3.13</w:t>
      </w:r>
      <w:r>
        <w:t xml:space="preserve"> rồi </w:t>
      </w:r>
      <w:r>
        <w:rPr>
          <w:rFonts w:ascii="Consolas" w:hAnsi="Consolas" w:eastAsia="Consolas" w:cs="Consolas"/>
          <w:sz w:val="21"/>
        </w:rPr>
        <w:t>uv sync</w:t>
      </w:r>
      <w:r>
        <w:t>, ghi lại vào ADR.</w:t>
      </w:r>
    </w:p>
    <w:p>
      <w:pPr>
        <w:keepNext/>
        <w:spacing w:before="160"/>
      </w:pPr>
      <w:r>
        <w:rPr>
          <w:b/>
          <w:color w:val="0B6E5F"/>
        </w:rPr>
        <w:t xml:space="preserve">☐ Bước 3. </w:t>
      </w:r>
      <w:r>
        <w:rPr>
          <w:b/>
        </w:rPr>
        <w:t>Bí mật ngoài repo ngay từ commit đầu (D14)</w:t>
      </w:r>
    </w:p>
    <w:p>
      <w:pPr>
        <w:ind w:left="850"/>
      </w:pPr>
      <w:r>
        <w:t xml:space="preserve">Tạo </w:t>
      </w:r>
      <w:r>
        <w:rPr>
          <w:rFonts w:ascii="Consolas" w:hAnsi="Consolas" w:eastAsia="Consolas" w:cs="Consolas"/>
          <w:sz w:val="21"/>
        </w:rPr>
        <w:t>D:\ITSupportPlatformSecrets\core.env</w:t>
      </w:r>
      <w:r>
        <w:t xml:space="preserve"> (chuỗi kết nối MongoDB, khoá chính AES, khoá ký Ed25519). Thêm vào </w:t>
      </w:r>
      <w:r>
        <w:rPr>
          <w:rFonts w:ascii="Consolas" w:hAnsi="Consolas" w:eastAsia="Consolas" w:cs="Consolas"/>
          <w:sz w:val="21"/>
        </w:rPr>
        <w:t>.gitignore</w:t>
      </w:r>
      <w:r>
        <w:t xml:space="preserve">: </w:t>
      </w:r>
      <w:r>
        <w:rPr>
          <w:rFonts w:ascii="Consolas" w:hAnsi="Consolas" w:eastAsia="Consolas" w:cs="Consolas"/>
          <w:sz w:val="21"/>
        </w:rPr>
        <w:t>*.env</w:t>
      </w:r>
      <w:r>
        <w:t xml:space="preserve">, </w:t>
      </w:r>
      <w:r>
        <w:rPr>
          <w:rFonts w:ascii="Consolas" w:hAnsi="Consolas" w:eastAsia="Consolas" w:cs="Consolas"/>
          <w:sz w:val="21"/>
        </w:rPr>
        <w:t>*.key</w:t>
      </w:r>
      <w:r>
        <w:t xml:space="preserve">, </w:t>
      </w:r>
      <w:r>
        <w:rPr>
          <w:rFonts w:ascii="Consolas" w:hAnsi="Consolas" w:eastAsia="Consolas" w:cs="Consolas"/>
          <w:sz w:val="21"/>
        </w:rPr>
        <w:t>*.pem</w:t>
      </w:r>
      <w:r>
        <w:t xml:space="preserve">. Cài </w:t>
      </w:r>
      <w:r>
        <w:rPr>
          <w:rFonts w:ascii="Consolas" w:hAnsi="Consolas" w:eastAsia="Consolas" w:cs="Consolas"/>
          <w:sz w:val="21"/>
        </w:rPr>
        <w:t>pre-commit</w:t>
      </w:r>
      <w:r>
        <w:t xml:space="preserve"> (</w:t>
      </w:r>
      <w:r>
        <w:rPr>
          <w:rFonts w:ascii="Consolas" w:hAnsi="Consolas" w:eastAsia="Consolas" w:cs="Consolas"/>
          <w:sz w:val="21"/>
        </w:rPr>
        <w:t>uv tool install pre-commit</w:t>
      </w:r>
      <w:r>
        <w:t xml:space="preserve">) với hook </w:t>
      </w:r>
      <w:r>
        <w:rPr>
          <w:rFonts w:ascii="Consolas" w:hAnsi="Consolas" w:eastAsia="Consolas" w:cs="Consolas"/>
          <w:sz w:val="21"/>
        </w:rPr>
        <w:t>gitleaks</w:t>
      </w:r>
      <w:r>
        <w:t xml:space="preserve"> để chặn commit có khoá/mật khẩu.</w:t>
      </w:r>
    </w:p>
    <w:p>
      <w:pPr>
        <w:keepNext/>
        <w:spacing w:before="160"/>
      </w:pPr>
      <w:r>
        <w:rPr>
          <w:b/>
          <w:color w:val="0B6E5F"/>
        </w:rPr>
        <w:t xml:space="preserve">☐ Bước 4. </w:t>
      </w:r>
      <w:r>
        <w:rPr>
          <w:b/>
        </w:rPr>
        <w:t>Tầng CSDL: kết nối, index, validator, dữ liệu gốc</w:t>
      </w:r>
    </w:p>
    <w:p>
      <w:pPr>
        <w:ind w:left="850"/>
      </w:pPr>
      <w:r>
        <w:rPr>
          <w:rFonts w:ascii="Consolas" w:hAnsi="Consolas" w:eastAsia="Consolas" w:cs="Consolas"/>
          <w:sz w:val="21"/>
        </w:rPr>
        <w:t>app/db/client.py</w:t>
      </w:r>
      <w:r>
        <w:t xml:space="preserve">: </w:t>
      </w:r>
      <w:r>
        <w:rPr>
          <w:rFonts w:ascii="Consolas" w:hAnsi="Consolas" w:eastAsia="Consolas" w:cs="Consolas"/>
          <w:sz w:val="21"/>
        </w:rPr>
        <w:t>MongoClient(uri, replicaSet="rs0", w="majority", retryWrites=True)</w:t>
      </w:r>
      <w:r>
        <w:t xml:space="preserve">, gọi </w:t>
      </w:r>
      <w:r>
        <w:rPr>
          <w:rFonts w:ascii="Consolas" w:hAnsi="Consolas" w:eastAsia="Consolas" w:cs="Consolas"/>
          <w:sz w:val="21"/>
        </w:rPr>
        <w:t>gevent.monkey.patch_all()</w:t>
      </w:r>
      <w:r>
        <w:t xml:space="preserve"> trước mọi import. </w:t>
      </w:r>
      <w:r>
        <w:rPr>
          <w:rFonts w:ascii="Consolas" w:hAnsi="Consolas" w:eastAsia="Consolas" w:cs="Consolas"/>
          <w:sz w:val="21"/>
        </w:rPr>
        <w:t>app/db/indexes.py</w:t>
      </w:r>
      <w:r>
        <w:t xml:space="preserve">: toàn bộ index của chương 4A (đã sửa theo C1: index </w:t>
      </w:r>
      <w:r>
        <w:rPr>
          <w:rFonts w:ascii="Consolas" w:hAnsi="Consolas" w:eastAsia="Consolas" w:cs="Consolas"/>
          <w:sz w:val="21"/>
        </w:rPr>
        <w:t>mac</w:t>
      </w:r>
      <w:r>
        <w:t>/</w:t>
      </w:r>
      <w:r>
        <w:rPr>
          <w:rFonts w:ascii="Consolas" w:hAnsi="Consolas" w:eastAsia="Consolas" w:cs="Consolas"/>
          <w:sz w:val="21"/>
        </w:rPr>
        <w:t>hostname</w:t>
      </w:r>
      <w:r>
        <w:t xml:space="preserve"> không unique). </w:t>
      </w:r>
      <w:r>
        <w:rPr>
          <w:rFonts w:ascii="Consolas" w:hAnsi="Consolas" w:eastAsia="Consolas" w:cs="Consolas"/>
          <w:sz w:val="21"/>
        </w:rPr>
        <w:t>app/db/validators.py</w:t>
      </w:r>
      <w:r>
        <w:t xml:space="preserve">: </w:t>
      </w:r>
      <w:r>
        <w:rPr>
          <w:rFonts w:ascii="Consolas" w:hAnsi="Consolas" w:eastAsia="Consolas" w:cs="Consolas"/>
          <w:sz w:val="21"/>
        </w:rPr>
        <w:t>$jsonSchema</w:t>
      </w:r>
      <w:r>
        <w:t xml:space="preserve"> mức </w:t>
      </w:r>
      <w:r>
        <w:rPr>
          <w:rFonts w:ascii="Consolas" w:hAnsi="Consolas" w:eastAsia="Consolas" w:cs="Consolas"/>
          <w:sz w:val="21"/>
        </w:rPr>
        <w:t>moderate</w:t>
      </w:r>
      <w:r>
        <w:t xml:space="preserve">. </w:t>
      </w:r>
      <w:r>
        <w:rPr>
          <w:rFonts w:ascii="Consolas" w:hAnsi="Consolas" w:eastAsia="Consolas" w:cs="Consolas"/>
          <w:sz w:val="21"/>
        </w:rPr>
        <w:t>app/db/seeds.py</w:t>
      </w:r>
      <w:r>
        <w:t xml:space="preserve">: catalog </w:t>
      </w:r>
      <w:r>
        <w:rPr>
          <w:rFonts w:ascii="Consolas" w:hAnsi="Consolas" w:eastAsia="Consolas" w:cs="Consolas"/>
          <w:sz w:val="21"/>
        </w:rPr>
        <w:t>permissions</w:t>
      </w:r>
      <w:r>
        <w:t xml:space="preserve">. Lệnh </w:t>
      </w:r>
      <w:r>
        <w:rPr>
          <w:rFonts w:ascii="Consolas" w:hAnsi="Consolas" w:eastAsia="Consolas" w:cs="Consolas"/>
          <w:sz w:val="21"/>
        </w:rPr>
        <w:t>uv run python -m app.db.init</w:t>
      </w:r>
      <w:r>
        <w:t xml:space="preserve"> chạy lại nhiều lần không lỗi.</w:t>
      </w:r>
    </w:p>
    <w:p>
      <w:pPr>
        <w:keepNext/>
        <w:spacing w:before="160"/>
      </w:pPr>
      <w:r>
        <w:rPr>
          <w:b/>
          <w:color w:val="0B6E5F"/>
        </w:rPr>
        <w:t xml:space="preserve">☐ Bước 5. </w:t>
      </w:r>
      <w:r>
        <w:rPr>
          <w:b/>
        </w:rPr>
        <w:t>Ngữ cảnh tổ chức + TenantRepo (G1) + test quét mã</w:t>
      </w:r>
    </w:p>
    <w:p>
      <w:pPr>
        <w:ind w:left="850"/>
      </w:pPr>
      <w:r>
        <w:t xml:space="preserve">Viết </w:t>
      </w:r>
      <w:r>
        <w:rPr>
          <w:rFonts w:ascii="Consolas" w:hAnsi="Consolas" w:eastAsia="Consolas" w:cs="Consolas"/>
          <w:sz w:val="21"/>
        </w:rPr>
        <w:t>app/tenants/repo.py</w:t>
      </w:r>
      <w:r>
        <w:t xml:space="preserve"> như G1. Thêm test </w:t>
      </w:r>
      <w:r>
        <w:rPr>
          <w:rFonts w:ascii="Consolas" w:hAnsi="Consolas" w:eastAsia="Consolas" w:cs="Consolas"/>
          <w:sz w:val="21"/>
        </w:rPr>
        <w:t>tests/isolation/test_no_raw_queries.py</w:t>
      </w:r>
      <w:r>
        <w:t xml:space="preserve">: quét mã nguồn, báo lỗi nếu có </w:t>
      </w:r>
      <w:r>
        <w:rPr>
          <w:rFonts w:ascii="Consolas" w:hAnsi="Consolas" w:eastAsia="Consolas" w:cs="Consolas"/>
          <w:sz w:val="21"/>
        </w:rPr>
        <w:t>.find(</w:t>
      </w:r>
      <w:r>
        <w:t xml:space="preserve">, </w:t>
      </w:r>
      <w:r>
        <w:rPr>
          <w:rFonts w:ascii="Consolas" w:hAnsi="Consolas" w:eastAsia="Consolas" w:cs="Consolas"/>
          <w:sz w:val="21"/>
        </w:rPr>
        <w:t>.update_one(</w:t>
      </w:r>
      <w:r>
        <w:t xml:space="preserve">… gọi thẳng collection của tổ chức ngoài các tệp </w:t>
      </w:r>
      <w:r>
        <w:rPr>
          <w:rFonts w:ascii="Consolas" w:hAnsi="Consolas" w:eastAsia="Consolas" w:cs="Consolas"/>
          <w:sz w:val="21"/>
        </w:rPr>
        <w:t>repo.py</w:t>
      </w:r>
      <w:r>
        <w:t xml:space="preserve"> của tầng repository.</w:t>
      </w:r>
    </w:p>
    <w:p>
      <w:pPr>
        <w:keepNext/>
        <w:spacing w:before="160"/>
      </w:pPr>
      <w:r>
        <w:rPr>
          <w:b/>
          <w:color w:val="0B6E5F"/>
        </w:rPr>
        <w:t xml:space="preserve">☐ Bước 6. </w:t>
      </w:r>
      <w:r>
        <w:rPr>
          <w:b/>
        </w:rPr>
        <w:t>Đăng nhập: Local, AD, TOTP, một thiết bị, giới hạn IP</w:t>
      </w:r>
    </w:p>
    <w:p>
      <w:pPr>
        <w:ind w:left="850"/>
      </w:pPr>
      <w:r>
        <w:t xml:space="preserve">Mang logic đã chạy ổn của hệ cũ sang (đọc </w:t>
      </w:r>
      <w:r>
        <w:rPr>
          <w:rFonts w:ascii="Consolas" w:hAnsi="Consolas" w:eastAsia="Consolas" w:cs="Consolas"/>
          <w:sz w:val="21"/>
        </w:rPr>
        <w:t>_login_guard_main</w:t>
      </w:r>
      <w:r>
        <w:t xml:space="preserve">, </w:t>
      </w:r>
      <w:r>
        <w:rPr>
          <w:rFonts w:ascii="Consolas" w:hAnsi="Consolas" w:eastAsia="Consolas" w:cs="Consolas"/>
          <w:sz w:val="21"/>
        </w:rPr>
        <w:t>_account_ip_block</w:t>
      </w:r>
      <w:r>
        <w:t xml:space="preserve">, </w:t>
      </w:r>
      <w:r>
        <w:rPr>
          <w:rFonts w:ascii="Consolas" w:hAnsi="Consolas" w:eastAsia="Consolas" w:cs="Consolas"/>
          <w:sz w:val="21"/>
        </w:rPr>
        <w:t>_ip_matches_list</w:t>
      </w:r>
      <w:r>
        <w:t xml:space="preserve"> trong </w:t>
      </w:r>
      <w:r>
        <w:rPr>
          <w:rFonts w:ascii="Consolas" w:hAnsi="Consolas" w:eastAsia="Consolas" w:cs="Consolas"/>
          <w:sz w:val="21"/>
        </w:rPr>
        <w:t>app.py</w:t>
      </w:r>
      <w:r>
        <w:t xml:space="preserve"> để giữ đúng hành vi), thêm bước nhận diện tổ chức theo mã. Mật khẩu Argon2id; mật khẩu băm kiểu cũ được nâng lên Argon2id ở lần đăng nhập thành công kế tiếp.</w:t>
      </w:r>
    </w:p>
    <w:p>
      <w:pPr>
        <w:keepNext/>
        <w:spacing w:before="160"/>
      </w:pPr>
      <w:r>
        <w:rPr>
          <w:b/>
          <w:color w:val="0B6E5F"/>
        </w:rPr>
        <w:t xml:space="preserve">☐ Bước 7. </w:t>
      </w:r>
      <w:r>
        <w:rPr>
          <w:b/>
        </w:rPr>
        <w:t>Phân quyền + nhật ký</w:t>
      </w:r>
    </w:p>
    <w:p>
      <w:pPr>
        <w:ind w:left="850"/>
      </w:pPr>
      <w:r>
        <w:t xml:space="preserve">Catalog quyền, policy theo tổ chức (có </w:t>
      </w:r>
      <w:r>
        <w:rPr>
          <w:rFonts w:ascii="Consolas" w:hAnsi="Consolas" w:eastAsia="Consolas" w:cs="Consolas"/>
          <w:sz w:val="21"/>
        </w:rPr>
        <w:t>room_ids</w:t>
      </w:r>
      <w:r>
        <w:t xml:space="preserve">), Super Admin là system policy. </w:t>
      </w:r>
      <w:r>
        <w:rPr>
          <w:rFonts w:ascii="Consolas" w:hAnsi="Consolas" w:eastAsia="Consolas" w:cs="Consolas"/>
          <w:sz w:val="21"/>
        </w:rPr>
        <w:t>after_request</w:t>
      </w:r>
      <w:r>
        <w:t xml:space="preserve"> ghi </w:t>
      </w:r>
      <w:r>
        <w:rPr>
          <w:rFonts w:ascii="Consolas" w:hAnsi="Consolas" w:eastAsia="Consolas" w:cs="Consolas"/>
          <w:sz w:val="21"/>
        </w:rPr>
        <w:t>audit_log</w:t>
      </w:r>
      <w:r>
        <w:t xml:space="preserve"> mọi thao tác thay đổi dữ liệu kèm </w:t>
      </w:r>
      <w:r>
        <w:rPr>
          <w:rFonts w:ascii="Consolas" w:hAnsi="Consolas" w:eastAsia="Consolas" w:cs="Consolas"/>
          <w:sz w:val="21"/>
        </w:rPr>
        <w:t>system</w:t>
      </w:r>
      <w:r>
        <w:t xml:space="preserve"> (LAB/HSK/THI), như mục 8.5 của hệ cũ.</w:t>
      </w:r>
    </w:p>
    <w:p>
      <w:pPr>
        <w:keepNext/>
        <w:spacing w:before="160"/>
      </w:pPr>
      <w:r>
        <w:rPr>
          <w:b/>
          <w:color w:val="0B6E5F"/>
        </w:rPr>
        <w:t xml:space="preserve">☐ Bước 8. </w:t>
      </w:r>
      <w:r>
        <w:rPr>
          <w:b/>
        </w:rPr>
        <w:t>OpenAPI và trang tài liệu API</w:t>
      </w:r>
    </w:p>
    <w:p>
      <w:pPr>
        <w:ind w:left="850"/>
      </w:pPr>
      <w:r>
        <w:t xml:space="preserve">APIFlask tự sinh </w:t>
      </w:r>
      <w:r>
        <w:rPr>
          <w:rFonts w:ascii="Consolas" w:hAnsi="Consolas" w:eastAsia="Consolas" w:cs="Consolas"/>
          <w:sz w:val="21"/>
        </w:rPr>
        <w:t>/openapi.json</w:t>
      </w:r>
      <w:r>
        <w:t xml:space="preserve"> và trang </w:t>
      </w:r>
      <w:r>
        <w:rPr>
          <w:rFonts w:ascii="Consolas" w:hAnsi="Consolas" w:eastAsia="Consolas" w:cs="Consolas"/>
          <w:sz w:val="21"/>
        </w:rPr>
        <w:t>/docs</w:t>
      </w:r>
      <w:r>
        <w:t>. Mỗi endpoint khai báo schema vào/ra bằng Pydantic. Desktop sẽ sinh kiểu dữ liệu TypeScript từ tệp này.</w:t>
      </w:r>
    </w:p>
    <w:p>
      <w:pPr>
        <w:keepNext/>
        <w:spacing w:before="160"/>
      </w:pPr>
      <w:r>
        <w:rPr>
          <w:b/>
          <w:color w:val="0B6E5F"/>
        </w:rPr>
        <w:t xml:space="preserve">☐ Bước 9. </w:t>
      </w:r>
      <w:r>
        <w:rPr>
          <w:b/>
        </w:rPr>
        <w:t>Bộ test cô lập tổ chức (15 test của đặc tả 4A.36)</w:t>
      </w:r>
    </w:p>
    <w:p>
      <w:pPr>
        <w:ind w:left="850"/>
      </w:pPr>
      <w:r>
        <w:t>Chạy trên một database test riêng của cụm (tên ngẫu nhiên, xoá sau mỗi lần chạy). Tạo 2 tổ chức giả A/B, kiểm A không đọc/sửa/tải được bất cứ thứ gì của B.</w:t>
      </w:r>
    </w:p>
    <w:p>
      <w:pPr>
        <w:keepNext/>
        <w:spacing w:before="160"/>
      </w:pPr>
      <w:r>
        <w:rPr>
          <w:b/>
          <w:color w:val="0B6E5F"/>
        </w:rPr>
        <w:t xml:space="preserve">☐ Bước 10. </w:t>
      </w:r>
      <w:r>
        <w:rPr>
          <w:b/>
        </w:rPr>
        <w:t>Chạy Core thành dịch vụ Windows bằng NSSM</w:t>
      </w:r>
    </w:p>
    <w:p>
      <w:pPr>
        <w:ind w:left="1276" w:hanging="340"/>
      </w:pPr>
      <w:r>
        <w:rPr>
          <w:b/>
          <w:color w:val="0B6E5F"/>
        </w:rPr>
        <w:t xml:space="preserve">1. </w:t>
      </w:r>
      <w:r>
        <w:t xml:space="preserve">PowerShell quyền Administrator: </w:t>
      </w:r>
      <w:r>
        <w:rPr>
          <w:rFonts w:ascii="Consolas" w:hAnsi="Consolas" w:eastAsia="Consolas" w:cs="Consolas"/>
          <w:sz w:val="21"/>
        </w:rPr>
        <w:t>nssm install PlatformCore</w:t>
      </w:r>
      <w:r>
        <w:t xml:space="preserve"> → cửa sổ NSSM mở ra.</w:t>
      </w:r>
    </w:p>
    <w:p>
      <w:pPr>
        <w:ind w:left="1276" w:hanging="340"/>
      </w:pPr>
      <w:r>
        <w:rPr>
          <w:b/>
          <w:color w:val="0B6E5F"/>
        </w:rPr>
        <w:t xml:space="preserve">2. </w:t>
      </w:r>
      <w:r>
        <w:t xml:space="preserve">Tab </w:t>
      </w:r>
      <w:r>
        <w:rPr>
          <w:b/>
        </w:rPr>
        <w:t>Application</w:t>
      </w:r>
      <w:r>
        <w:t xml:space="preserve">: Path </w:t>
      </w:r>
      <w:r>
        <w:rPr>
          <w:rFonts w:ascii="Consolas" w:hAnsi="Consolas" w:eastAsia="Consolas" w:cs="Consolas"/>
          <w:sz w:val="21"/>
        </w:rPr>
        <w:t>D:\ITSupportPlatform\platform-core\.venv\Scripts\python.exe</w:t>
      </w:r>
      <w:r>
        <w:t xml:space="preserve">, Startup directory </w:t>
      </w:r>
      <w:r>
        <w:rPr>
          <w:rFonts w:ascii="Consolas" w:hAnsi="Consolas" w:eastAsia="Consolas" w:cs="Consolas"/>
          <w:sz w:val="21"/>
        </w:rPr>
        <w:t>D:\ITSupportPlatform\platform-core</w:t>
      </w:r>
      <w:r>
        <w:t xml:space="preserve">, Arguments </w:t>
      </w:r>
      <w:r>
        <w:rPr>
          <w:rFonts w:ascii="Consolas" w:hAnsi="Consolas" w:eastAsia="Consolas" w:cs="Consolas"/>
          <w:sz w:val="21"/>
        </w:rPr>
        <w:t>-m app.server --port 7009</w:t>
      </w:r>
      <w:r>
        <w:t>.</w:t>
      </w:r>
    </w:p>
    <w:p>
      <w:pPr>
        <w:ind w:left="1276" w:hanging="340"/>
      </w:pPr>
      <w:r>
        <w:rPr>
          <w:b/>
          <w:color w:val="0B6E5F"/>
        </w:rPr>
        <w:t xml:space="preserve">3. </w:t>
      </w:r>
      <w:r>
        <w:t xml:space="preserve">Tab </w:t>
      </w:r>
      <w:r>
        <w:rPr>
          <w:b/>
        </w:rPr>
        <w:t>Details</w:t>
      </w:r>
      <w:r>
        <w:t xml:space="preserve">: Display name </w:t>
      </w:r>
      <w:r>
        <w:rPr>
          <w:rFonts w:ascii="Consolas" w:hAnsi="Consolas" w:eastAsia="Consolas" w:cs="Consolas"/>
          <w:sz w:val="21"/>
        </w:rPr>
        <w:t>Phenikaa Platform Core</w:t>
      </w:r>
      <w:r>
        <w:t xml:space="preserve">, Startup type </w:t>
      </w:r>
      <w:r>
        <w:rPr>
          <w:b/>
        </w:rPr>
        <w:t>Automatic (Delayed Start)</w:t>
      </w:r>
      <w:r>
        <w:t>.</w:t>
      </w:r>
    </w:p>
    <w:p>
      <w:pPr>
        <w:ind w:left="1276" w:hanging="340"/>
      </w:pPr>
      <w:r>
        <w:rPr>
          <w:b/>
          <w:color w:val="0B6E5F"/>
        </w:rPr>
        <w:t xml:space="preserve">4. </w:t>
      </w:r>
      <w:r>
        <w:t xml:space="preserve">Tab </w:t>
      </w:r>
      <w:r>
        <w:rPr>
          <w:b/>
        </w:rPr>
        <w:t>Log on</w:t>
      </w:r>
      <w:r>
        <w:t xml:space="preserve">: </w:t>
      </w:r>
      <w:r>
        <w:rPr>
          <w:b/>
        </w:rPr>
        <w:t>Local System account</w:t>
      </w:r>
      <w:r>
        <w:t xml:space="preserve">. Tab </w:t>
      </w:r>
      <w:r>
        <w:rPr>
          <w:b/>
        </w:rPr>
        <w:t>I/O</w:t>
      </w:r>
      <w:r>
        <w:t xml:space="preserve">: Output </w:t>
      </w:r>
      <w:r>
        <w:rPr>
          <w:rFonts w:ascii="Consolas" w:hAnsi="Consolas" w:eastAsia="Consolas" w:cs="Consolas"/>
          <w:sz w:val="21"/>
        </w:rPr>
        <w:t>D:\ITSupportPlatform\logs\core-out.log</w:t>
      </w:r>
      <w:r>
        <w:t xml:space="preserve">, Error </w:t>
      </w:r>
      <w:r>
        <w:rPr>
          <w:rFonts w:ascii="Consolas" w:hAnsi="Consolas" w:eastAsia="Consolas" w:cs="Consolas"/>
          <w:sz w:val="21"/>
        </w:rPr>
        <w:t>D:\ITSupportPlatform\logs\core-err.log</w:t>
      </w:r>
      <w:r>
        <w:t>.</w:t>
      </w:r>
    </w:p>
    <w:p>
      <w:pPr>
        <w:ind w:left="1276" w:hanging="340"/>
      </w:pPr>
      <w:r>
        <w:rPr>
          <w:b/>
          <w:color w:val="0B6E5F"/>
        </w:rPr>
        <w:t xml:space="preserve">5. </w:t>
      </w:r>
      <w:r>
        <w:t xml:space="preserve">Tab </w:t>
      </w:r>
      <w:r>
        <w:rPr>
          <w:b/>
        </w:rPr>
        <w:t>File rotation</w:t>
      </w:r>
      <w:r>
        <w:t xml:space="preserve">: tích </w:t>
      </w:r>
      <w:r>
        <w:rPr>
          <w:b/>
        </w:rPr>
        <w:t>Rotate files</w:t>
      </w:r>
      <w:r>
        <w:t xml:space="preserve">, </w:t>
      </w:r>
      <w:r>
        <w:rPr>
          <w:b/>
        </w:rPr>
        <w:t>Rotate while service is running</w:t>
      </w:r>
      <w:r>
        <w:t xml:space="preserve">, Restrict rotation to files bigger than </w:t>
      </w:r>
      <w:r>
        <w:rPr>
          <w:rFonts w:ascii="Consolas" w:hAnsi="Consolas" w:eastAsia="Consolas" w:cs="Consolas"/>
          <w:sz w:val="21"/>
        </w:rPr>
        <w:t>10485760</w:t>
      </w:r>
      <w:r>
        <w:t xml:space="preserve"> bytes.</w:t>
      </w:r>
    </w:p>
    <w:p>
      <w:pPr>
        <w:ind w:left="1276" w:hanging="340"/>
      </w:pPr>
      <w:r>
        <w:rPr>
          <w:b/>
          <w:color w:val="0B6E5F"/>
        </w:rPr>
        <w:t xml:space="preserve">6. </w:t>
      </w:r>
      <w:r>
        <w:t xml:space="preserve">Tab </w:t>
      </w:r>
      <w:r>
        <w:rPr>
          <w:b/>
        </w:rPr>
        <w:t>Exit actions</w:t>
      </w:r>
      <w:r>
        <w:t xml:space="preserve">: </w:t>
      </w:r>
      <w:r>
        <w:rPr>
          <w:b/>
        </w:rPr>
        <w:t>Restart application</w:t>
      </w:r>
      <w:r>
        <w:t xml:space="preserve">, Delay restart 5000 ms → bấm </w:t>
      </w:r>
      <w:r>
        <w:rPr>
          <w:b/>
        </w:rPr>
        <w:t>Install service</w:t>
      </w:r>
      <w:r>
        <w:t>.</w:t>
      </w:r>
    </w:p>
    <w:p>
      <w:pPr>
        <w:ind w:left="1276" w:hanging="340"/>
      </w:pPr>
      <w:r>
        <w:rPr>
          <w:b/>
          <w:color w:val="0B6E5F"/>
        </w:rPr>
        <w:t xml:space="preserve">7. </w:t>
      </w:r>
      <w:r>
        <w:rPr>
          <w:rFonts w:ascii="Consolas" w:hAnsi="Consolas" w:eastAsia="Consolas" w:cs="Consolas"/>
          <w:sz w:val="21"/>
        </w:rPr>
        <w:t>nssm start PlatformCore</w:t>
      </w:r>
      <w:r>
        <w:t xml:space="preserve"> rồi </w:t>
      </w:r>
      <w:r>
        <w:rPr>
          <w:b/>
        </w:rPr>
        <w:t>luôn</w:t>
      </w:r>
      <w:r>
        <w:t xml:space="preserve"> kiểm </w:t>
      </w:r>
      <w:r>
        <w:rPr>
          <w:rFonts w:ascii="Consolas" w:hAnsi="Consolas" w:eastAsia="Consolas" w:cs="Consolas"/>
          <w:sz w:val="21"/>
        </w:rPr>
        <w:t>nssm status PlatformCore</w:t>
      </w:r>
      <w:r>
        <w:t xml:space="preserve"> (không tin errorlevel, bài học 10.17).</w:t>
      </w:r>
    </w:p>
    <w:p>
      <w:pPr>
        <w:ind w:left="1276" w:hanging="340"/>
      </w:pPr>
      <w:r>
        <w:rPr>
          <w:b/>
          <w:color w:val="0B6E5F"/>
        </w:rPr>
        <w:t xml:space="preserve">8. </w:t>
      </w:r>
      <w:r>
        <w:t>Tường lửa VM Core: mở TCP 7009 chỉ cho IP máy chủ Caddy (cách làm như GĐ1 bước 5).</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pPr>
              <w:pStyle w:val="ListBullet"/>
            </w:pPr>
            <w:r>
              <w:t>15 test cô lập + test quét mã xanh trong CI.</w:t>
            </w:r>
          </w:p>
          <w:p>
            <w:pPr>
              <w:pStyle w:val="ListBullet"/>
            </w:pPr>
            <w:r>
              <w:t>Đăng nhập Local, AD, TOTP; đăng nhập máy thứ hai đá phiên máy thứ nhất; IP ngoài danh sách bị chặn.</w:t>
            </w:r>
          </w:p>
          <w:p>
            <w:pPr>
              <w:pStyle w:val="ListBullet"/>
            </w:pPr>
            <w:r>
              <w:t>Kill tiến trình Core → NSSM bật lại trong 5 giây.</w:t>
            </w:r>
          </w:p>
        </w:tc>
      </w:tr>
    </w:tbl>
    <w:p>
      <w:pPr>
        <w:spacing w:after="40"/>
      </w:pP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QUAY LUI</w:t>
            </w:r>
          </w:p>
          <w:p>
            <w:r>
              <w:t>Không cần: hệ cũ không bị đụng.</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NHẬN XÉT</w:t>
            </w:r>
          </w:p>
          <w:p>
            <w:r>
              <w:t xml:space="preserve">Không bê nguyên </w:t>
            </w:r>
            <w:r>
              <w:rPr>
                <w:rFonts w:ascii="Consolas" w:hAnsi="Consolas" w:eastAsia="Consolas" w:cs="Consolas"/>
                <w:sz w:val="21"/>
              </w:rPr>
              <w:t>app.py</w:t>
            </w:r>
            <w:r>
              <w:t xml:space="preserve"> sang. Viết lại theo module, nhưng mang theo các "luật đã trả giá" (mục 10 của CLAUDE.md cũ), vì đó là kiến thức thực địa mà đặc tả không có.</w:t>
            </w:r>
          </w:p>
        </w:tc>
      </w:tr>
    </w:tbl>
    <w:p>
      <w:pPr>
        <w:spacing w:after="40"/>
      </w:pPr>
    </w:p>
    <w:p>
      <w:pPr>
        <w:pStyle w:val="Heading2"/>
      </w:pPr>
      <w:r>
        <w:t xml:space="preserve">GĐ3 · </w:t>
      </w:r>
      <w:r>
        <w:t>Bộ tương thích agent cũ + canary bằng Caddy</w:t>
      </w:r>
      <w:r>
        <w:rPr>
          <w:color w:val="5B6966"/>
        </w:rPr>
        <w:t xml:space="preserve"> (Tuần 10–16)</w:t>
      </w:r>
    </w:p>
    <w:p>
      <w:r>
        <w:rPr>
          <w:b/>
          <w:color w:val="B42318"/>
        </w:rPr>
        <w:t>[</w:t>
      </w:r>
      <w:r>
        <w:rPr>
          <w:b/>
          <w:color w:val="B42318"/>
        </w:rPr>
        <w:t>§0 KẾT NỐI</w:t>
      </w:r>
      <w:r>
        <w:rPr>
          <w:b/>
          <w:color w:val="B42318"/>
        </w:rPr>
        <w:t xml:space="preserve">] </w:t>
      </w:r>
      <w:r>
        <w:rPr>
          <w:b/>
          <w:color w:val="8F5404"/>
        </w:rPr>
        <w:t>[</w:t>
      </w:r>
      <w:r>
        <w:rPr>
          <w:b/>
          <w:color w:val="8F5404"/>
        </w:rPr>
        <w:t>TOÀN HỆ THỐNG khi mở rộng</w:t>
      </w:r>
      <w:r>
        <w:rPr>
          <w:b/>
          <w:color w:val="8F5404"/>
        </w:rPr>
        <w:t xml:space="preserve">] </w:t>
      </w:r>
    </w:p>
    <w:p>
      <w:r>
        <w:rPr>
          <w:i/>
        </w:rPr>
        <w:t>Core nói đúng giao thức agent 2.7.5.x; một máy thật rồi một phòng ít dùng chạy trên Core mà không cài lại gì trên máy trạm; quay lui đã diễn tập.</w:t>
      </w:r>
    </w:p>
    <w:p>
      <w:pPr>
        <w:keepNext/>
        <w:spacing w:before="160"/>
      </w:pPr>
      <w:r>
        <w:rPr>
          <w:b/>
          <w:color w:val="0B6E5F"/>
        </w:rPr>
        <w:t xml:space="preserve">☐ Bước 1. </w:t>
      </w:r>
      <w:r>
        <w:rPr>
          <w:b/>
        </w:rPr>
        <w:t>Điều kiện vào: cảnh báo online tụt (D7) và sao lưu (D8) đã chạy</w:t>
      </w:r>
    </w:p>
    <w:p>
      <w:pPr>
        <w:ind w:left="850"/>
      </w:pPr>
      <w:r>
        <w:t>Không bắt đầu bước 6 nếu chưa có hai thứ này.</w:t>
      </w:r>
    </w:p>
    <w:p>
      <w:pPr>
        <w:keepNext/>
        <w:spacing w:before="160"/>
      </w:pPr>
      <w:r>
        <w:rPr>
          <w:b/>
          <w:color w:val="0B6E5F"/>
        </w:rPr>
        <w:t xml:space="preserve">☐ Bước 2. </w:t>
      </w:r>
      <w:r>
        <w:rPr>
          <w:b/>
        </w:rPr>
        <w:t>Ghi lại hợp đồng giao thức agent v2</w:t>
      </w:r>
    </w:p>
    <w:p>
      <w:pPr>
        <w:ind w:left="850"/>
      </w:pPr>
      <w:r>
        <w:t xml:space="preserve">Từ danh sách đường dẫn trong khối </w:t>
      </w:r>
      <w:r>
        <w:rPr>
          <w:rFonts w:ascii="Consolas" w:hAnsi="Consolas" w:eastAsia="Consolas" w:cs="Consolas"/>
          <w:sz w:val="21"/>
        </w:rPr>
        <w:t>@hub</w:t>
      </w:r>
      <w:r>
        <w:t xml:space="preserve"> của Caddyfile và mã </w:t>
      </w:r>
      <w:r>
        <w:rPr>
          <w:rFonts w:ascii="Consolas" w:hAnsi="Consolas" w:eastAsia="Consolas" w:cs="Consolas"/>
          <w:sz w:val="21"/>
        </w:rPr>
        <w:t>client.py</w:t>
      </w:r>
      <w:r>
        <w:t xml:space="preserve"> (chỉ đọc), lập bảng mọi endpoint HTTP (</w:t>
      </w:r>
      <w:r>
        <w:rPr>
          <w:rFonts w:ascii="Consolas" w:hAnsi="Consolas" w:eastAsia="Consolas" w:cs="Consolas"/>
          <w:sz w:val="21"/>
        </w:rPr>
        <w:t>/update</w:t>
      </w:r>
      <w:r>
        <w:t xml:space="preserve">, </w:t>
      </w:r>
      <w:r>
        <w:rPr>
          <w:rFonts w:ascii="Consolas" w:hAnsi="Consolas" w:eastAsia="Consolas" w:cs="Consolas"/>
          <w:sz w:val="21"/>
        </w:rPr>
        <w:t>/check_update</w:t>
      </w:r>
      <w:r>
        <w:t xml:space="preserve">, </w:t>
      </w:r>
      <w:r>
        <w:rPr>
          <w:rFonts w:ascii="Consolas" w:hAnsi="Consolas" w:eastAsia="Consolas" w:cs="Consolas"/>
          <w:sz w:val="21"/>
        </w:rPr>
        <w:t>/download_setup</w:t>
      </w:r>
      <w:r>
        <w:t xml:space="preserve">, </w:t>
      </w:r>
      <w:r>
        <w:rPr>
          <w:rFonts w:ascii="Consolas" w:hAnsi="Consolas" w:eastAsia="Consolas" w:cs="Consolas"/>
          <w:sz w:val="21"/>
        </w:rPr>
        <w:t>/client_log</w:t>
      </w:r>
      <w:r>
        <w:t xml:space="preserve">, </w:t>
      </w:r>
      <w:r>
        <w:rPr>
          <w:rFonts w:ascii="Consolas" w:hAnsi="Consolas" w:eastAsia="Consolas" w:cs="Consolas"/>
          <w:sz w:val="21"/>
        </w:rPr>
        <w:t>/offline</w:t>
      </w:r>
      <w:r>
        <w:t xml:space="preserve">, </w:t>
      </w:r>
      <w:r>
        <w:rPr>
          <w:rFonts w:ascii="Consolas" w:hAnsi="Consolas" w:eastAsia="Consolas" w:cs="Consolas"/>
          <w:sz w:val="21"/>
        </w:rPr>
        <w:t>/check_command/*</w:t>
      </w:r>
      <w:r>
        <w:t xml:space="preserve">, </w:t>
      </w:r>
      <w:r>
        <w:rPr>
          <w:rFonts w:ascii="Consolas" w:hAnsi="Consolas" w:eastAsia="Consolas" w:cs="Consolas"/>
          <w:sz w:val="21"/>
        </w:rPr>
        <w:t>/ps_bulk_result/*</w:t>
      </w:r>
      <w:r>
        <w:t xml:space="preserve">, </w:t>
      </w:r>
      <w:r>
        <w:rPr>
          <w:rFonts w:ascii="Consolas" w:hAnsi="Consolas" w:eastAsia="Consolas" w:cs="Consolas"/>
          <w:sz w:val="21"/>
        </w:rPr>
        <w:t>/send_report</w:t>
      </w:r>
      <w:r>
        <w:t xml:space="preserve">, </w:t>
      </w:r>
      <w:r>
        <w:rPr>
          <w:rFonts w:ascii="Consolas" w:hAnsi="Consolas" w:eastAsia="Consolas" w:cs="Consolas"/>
          <w:sz w:val="21"/>
        </w:rPr>
        <w:t>/collect_upload</w:t>
      </w:r>
      <w:r>
        <w:t xml:space="preserve">, </w:t>
      </w:r>
      <w:r>
        <w:rPr>
          <w:rFonts w:ascii="Consolas" w:hAnsi="Consolas" w:eastAsia="Consolas" w:cs="Consolas"/>
          <w:sz w:val="21"/>
        </w:rPr>
        <w:t>/fs_*</w:t>
      </w:r>
      <w:r>
        <w:t xml:space="preserve">, </w:t>
      </w:r>
      <w:r>
        <w:rPr>
          <w:rFonts w:ascii="Consolas" w:hAnsi="Consolas" w:eastAsia="Consolas" w:cs="Consolas"/>
          <w:sz w:val="21"/>
        </w:rPr>
        <w:t>/vnc/*</w:t>
      </w:r>
      <w:r>
        <w:t>…) và mọi sự kiện Socket.IO (</w:t>
      </w:r>
      <w:r>
        <w:rPr>
          <w:rFonts w:ascii="Consolas" w:hAnsi="Consolas" w:eastAsia="Consolas" w:cs="Consolas"/>
          <w:sz w:val="21"/>
        </w:rPr>
        <w:t>register</w:t>
      </w:r>
      <w:r>
        <w:t xml:space="preserve">, </w:t>
      </w:r>
      <w:r>
        <w:rPr>
          <w:rFonts w:ascii="Consolas" w:hAnsi="Consolas" w:eastAsia="Consolas" w:cs="Consolas"/>
          <w:sz w:val="21"/>
        </w:rPr>
        <w:t>cmd_ack</w:t>
      </w:r>
      <w:r>
        <w:t xml:space="preserve">, </w:t>
      </w:r>
      <w:r>
        <w:rPr>
          <w:rFonts w:ascii="Consolas" w:hAnsi="Consolas" w:eastAsia="Consolas" w:cs="Consolas"/>
          <w:sz w:val="21"/>
        </w:rPr>
        <w:t>execute_command</w:t>
      </w:r>
      <w:r>
        <w:t xml:space="preserve">, </w:t>
      </w:r>
      <w:r>
        <w:rPr>
          <w:rFonts w:ascii="Consolas" w:hAnsi="Consolas" w:eastAsia="Consolas" w:cs="Consolas"/>
          <w:sz w:val="21"/>
        </w:rPr>
        <w:t>client_ps_output</w:t>
      </w:r>
      <w:r>
        <w:t xml:space="preserve">, </w:t>
      </w:r>
      <w:r>
        <w:rPr>
          <w:rFonts w:ascii="Consolas" w:hAnsi="Consolas" w:eastAsia="Consolas" w:cs="Consolas"/>
          <w:sz w:val="21"/>
        </w:rPr>
        <w:t>client_pty_output</w:t>
      </w:r>
      <w:r>
        <w:t xml:space="preserve">, </w:t>
      </w:r>
      <w:r>
        <w:rPr>
          <w:rFonts w:ascii="Consolas" w:hAnsi="Consolas" w:eastAsia="Consolas" w:cs="Consolas"/>
          <w:sz w:val="21"/>
        </w:rPr>
        <w:t>fs_*</w:t>
      </w:r>
      <w:r>
        <w:t xml:space="preserve">, </w:t>
      </w:r>
      <w:r>
        <w:rPr>
          <w:rFonts w:ascii="Consolas" w:hAnsi="Consolas" w:eastAsia="Consolas" w:cs="Consolas"/>
          <w:sz w:val="21"/>
        </w:rPr>
        <w:t>vnc_thumb</w:t>
      </w:r>
      <w:r>
        <w:t>…) với định dạng dữ liệu vào/ra.</w:t>
      </w:r>
    </w:p>
    <w:p>
      <w:pPr>
        <w:keepNext/>
        <w:spacing w:before="160"/>
      </w:pPr>
      <w:r>
        <w:rPr>
          <w:b/>
          <w:color w:val="0B6E5F"/>
        </w:rPr>
        <w:t xml:space="preserve">☐ Bước 3. </w:t>
      </w:r>
      <w:r>
        <w:rPr>
          <w:b/>
        </w:rPr>
        <w:t>Ghi traffic thật của 1 máy thử</w:t>
      </w:r>
    </w:p>
    <w:p>
      <w:pPr>
        <w:ind w:left="850"/>
      </w:pPr>
      <w:r>
        <w:t xml:space="preserve">Dùng máy thử sẵn có (không phải máy phục vụ giảng dạy). Bật log truy cập Caddy cho IP máy đó 1 ngày để thu đường dẫn, User-Agent, kích thước. Dữ liệu này thành bộ test </w:t>
      </w:r>
      <w:r>
        <w:rPr>
          <w:rFonts w:ascii="Consolas" w:hAnsi="Consolas" w:eastAsia="Consolas" w:cs="Consolas"/>
          <w:sz w:val="21"/>
        </w:rPr>
        <w:t>tests/contract_v2</w:t>
      </w:r>
      <w:r>
        <w:t>.</w:t>
      </w:r>
    </w:p>
    <w:p>
      <w:pPr>
        <w:keepNext/>
        <w:spacing w:before="160"/>
      </w:pPr>
      <w:r>
        <w:rPr>
          <w:b/>
          <w:color w:val="0B6E5F"/>
        </w:rPr>
        <w:t xml:space="preserve">☐ Bước 4. </w:t>
      </w:r>
      <w:r>
        <w:rPr>
          <w:b/>
        </w:rPr>
        <w:t xml:space="preserve">Viết </w:t>
      </w:r>
      <w:r>
        <w:rPr>
          <w:rFonts w:ascii="Consolas" w:hAnsi="Consolas" w:eastAsia="Consolas" w:cs="Consolas"/>
          <w:b/>
          <w:sz w:val="21"/>
        </w:rPr>
        <w:t>legacy_adapter</w:t>
      </w:r>
      <w:r>
        <w:rPr>
          <w:b/>
        </w:rPr>
        <w:t xml:space="preserve"> trong Core</w:t>
      </w:r>
    </w:p>
    <w:p>
      <w:pPr>
        <w:ind w:left="850"/>
      </w:pPr>
      <w:r>
        <w:t xml:space="preserve">Namespace Socket.IO mặc định như hệ cũ; ánh xạ hostname → thiết bị thuộc tổ chức </w:t>
      </w:r>
      <w:r>
        <w:rPr>
          <w:rFonts w:ascii="Consolas" w:hAnsi="Consolas" w:eastAsia="Consolas" w:cs="Consolas"/>
          <w:sz w:val="21"/>
        </w:rPr>
        <w:t>PHENIKAA</w:t>
      </w:r>
      <w:r>
        <w:t xml:space="preserve">; room </w:t>
      </w:r>
      <w:r>
        <w:rPr>
          <w:rFonts w:ascii="Consolas" w:hAnsi="Consolas" w:eastAsia="Consolas" w:cs="Consolas"/>
          <w:sz w:val="21"/>
        </w:rPr>
        <w:t>host_&lt;HOSTNAME&gt;</w:t>
      </w:r>
      <w:r>
        <w:t xml:space="preserve">; ACK/gửi lại như cũ; nhịp tim cập nhật RAM, ghi CSDL khi đổi trạng thái (G4); giữ </w:t>
      </w:r>
      <w:r>
        <w:rPr>
          <w:rFonts w:ascii="Consolas" w:hAnsi="Consolas" w:eastAsia="Consolas" w:cs="Consolas"/>
          <w:sz w:val="21"/>
        </w:rPr>
        <w:t>max_decode_packets = 500</w:t>
      </w:r>
      <w:r>
        <w:t>.</w:t>
      </w:r>
    </w:p>
    <w:p>
      <w:pPr>
        <w:keepNext/>
        <w:spacing w:before="160"/>
      </w:pPr>
      <w:r>
        <w:rPr>
          <w:b/>
          <w:color w:val="0B6E5F"/>
        </w:rPr>
        <w:t xml:space="preserve">☐ Bước 5. </w:t>
      </w:r>
      <w:r>
        <w:rPr>
          <w:b/>
        </w:rPr>
        <w:t>Cập nhật agent cũ phục vụ từ Core</w:t>
      </w:r>
    </w:p>
    <w:p>
      <w:pPr>
        <w:ind w:left="850"/>
      </w:pPr>
      <w:r>
        <w:rPr>
          <w:rFonts w:ascii="Consolas" w:hAnsi="Consolas" w:eastAsia="Consolas" w:cs="Consolas"/>
          <w:sz w:val="21"/>
        </w:rPr>
        <w:t>/check_update</w:t>
      </w:r>
      <w:r>
        <w:t xml:space="preserve">, </w:t>
      </w:r>
      <w:r>
        <w:rPr>
          <w:rFonts w:ascii="Consolas" w:hAnsi="Consolas" w:eastAsia="Consolas" w:cs="Consolas"/>
          <w:sz w:val="21"/>
        </w:rPr>
        <w:t>/download_setup</w:t>
      </w:r>
      <w:r>
        <w:t xml:space="preserve">, </w:t>
      </w:r>
      <w:r>
        <w:rPr>
          <w:rFonts w:ascii="Consolas" w:hAnsi="Consolas" w:eastAsia="Consolas" w:cs="Consolas"/>
          <w:sz w:val="21"/>
        </w:rPr>
        <w:t>manifest.json</w:t>
      </w:r>
      <w:r>
        <w:t xml:space="preserve"> (SHA-256 + size), cổng chia đợt (theo phòng, phần trăm, All Update) đọc từ </w:t>
      </w:r>
      <w:r>
        <w:rPr>
          <w:rFonts w:ascii="Consolas" w:hAnsi="Consolas" w:eastAsia="Consolas" w:cs="Consolas"/>
          <w:sz w:val="21"/>
        </w:rPr>
        <w:t>settings</w:t>
      </w:r>
      <w:r>
        <w:t xml:space="preserve"> trong MongoDB thay cho tệp </w:t>
      </w:r>
      <w:r>
        <w:rPr>
          <w:rFonts w:ascii="Consolas" w:hAnsi="Consolas" w:eastAsia="Consolas" w:cs="Consolas"/>
          <w:sz w:val="21"/>
        </w:rPr>
        <w:t>rollout_*.txt</w:t>
      </w:r>
      <w:r>
        <w:t xml:space="preserve">. Mặc định All Update = </w:t>
      </w:r>
      <w:r>
        <w:rPr>
          <w:b/>
        </w:rPr>
        <w:t>Tắt</w:t>
      </w:r>
      <w:r>
        <w:t>.</w:t>
      </w:r>
    </w:p>
    <w:p>
      <w:pPr>
        <w:keepNext/>
        <w:spacing w:before="160"/>
      </w:pPr>
      <w:r>
        <w:rPr>
          <w:b/>
          <w:color w:val="0B6E5F"/>
        </w:rPr>
        <w:t xml:space="preserve">☐ Bước 6. </w:t>
      </w:r>
      <w:r>
        <w:rPr>
          <w:b/>
        </w:rPr>
        <w:t>Báo trước người dùng phòng thử và tắt cảnh báo của hệ cũ cho máy đó</w:t>
      </w:r>
    </w:p>
    <w:p>
      <w:pPr>
        <w:ind w:left="850"/>
      </w:pPr>
      <w:r>
        <w:t xml:space="preserve">Máy chuyển sang Core sẽ hiện </w:t>
      </w:r>
      <w:r>
        <w:rPr>
          <w:b/>
        </w:rPr>
        <w:t>offline trên web cũ</w:t>
      </w:r>
      <w:r>
        <w:t>. Tạm bỏ máy thử khỏi danh sách nhận email/Telegram cảnh báo của hệ cũ để không báo động giả.</w:t>
      </w:r>
    </w:p>
    <w:p>
      <w:pPr>
        <w:keepNext/>
        <w:spacing w:before="160"/>
      </w:pPr>
      <w:r>
        <w:rPr>
          <w:b/>
          <w:color w:val="0B6E5F"/>
        </w:rPr>
        <w:t xml:space="preserve">☐ Bước 7. </w:t>
      </w:r>
      <w:r>
        <w:rPr>
          <w:b/>
        </w:rPr>
        <w:t>Chuyển 1 máy thử sang Core bằng Caddy</w:t>
      </w:r>
    </w:p>
    <w:p>
      <w:pPr>
        <w:ind w:left="1276" w:hanging="340"/>
      </w:pPr>
      <w:r>
        <w:rPr>
          <w:b/>
          <w:color w:val="0B6E5F"/>
        </w:rPr>
        <w:t xml:space="preserve">1. </w:t>
      </w:r>
      <w:r>
        <w:t xml:space="preserve">File Explorer: copy </w:t>
      </w:r>
      <w:r>
        <w:rPr>
          <w:rFonts w:ascii="Consolas" w:hAnsi="Consolas" w:eastAsia="Consolas" w:cs="Consolas"/>
          <w:sz w:val="21"/>
        </w:rPr>
        <w:t>D:\Caddy\Caddyfile</w:t>
      </w:r>
      <w:r>
        <w:t xml:space="preserve"> thành </w:t>
      </w:r>
      <w:r>
        <w:rPr>
          <w:rFonts w:ascii="Consolas" w:hAnsi="Consolas" w:eastAsia="Consolas" w:cs="Consolas"/>
          <w:sz w:val="21"/>
        </w:rPr>
        <w:t>Caddyfile.bak-&lt;ngày&gt;-canary</w:t>
      </w:r>
      <w:r>
        <w:t>.</w:t>
      </w:r>
    </w:p>
    <w:p>
      <w:pPr>
        <w:ind w:left="1276" w:hanging="340"/>
      </w:pPr>
      <w:r>
        <w:rPr>
          <w:b/>
          <w:color w:val="0B6E5F"/>
        </w:rPr>
        <w:t xml:space="preserve">2. </w:t>
      </w:r>
      <w:r>
        <w:t xml:space="preserve">Mở </w:t>
      </w:r>
      <w:r>
        <w:rPr>
          <w:rFonts w:ascii="Consolas" w:hAnsi="Consolas" w:eastAsia="Consolas" w:cs="Consolas"/>
          <w:sz w:val="21"/>
        </w:rPr>
        <w:t>Caddyfile</w:t>
      </w:r>
      <w:r>
        <w:t xml:space="preserve"> bằng Notepad, thêm khối </w:t>
      </w:r>
      <w:r>
        <w:rPr>
          <w:rFonts w:ascii="Consolas" w:hAnsi="Consolas" w:eastAsia="Consolas" w:cs="Consolas"/>
          <w:sz w:val="21"/>
        </w:rPr>
        <w:t>@core_canary</w:t>
      </w:r>
      <w:r>
        <w:t xml:space="preserve"> (G6) với IP </w:t>
      </w:r>
      <w:r>
        <w:rPr>
          <w:rFonts w:ascii="Consolas" w:hAnsi="Consolas" w:eastAsia="Consolas" w:cs="Consolas"/>
          <w:sz w:val="21"/>
        </w:rPr>
        <w:t>/32</w:t>
      </w:r>
      <w:r>
        <w:t xml:space="preserve"> của máy thử, đặt </w:t>
      </w:r>
      <w:r>
        <w:rPr>
          <w:b/>
        </w:rPr>
        <w:t>trước</w:t>
      </w:r>
      <w:r>
        <w:t xml:space="preserve"> dòng </w:t>
      </w:r>
      <w:r>
        <w:rPr>
          <w:rFonts w:ascii="Consolas" w:hAnsi="Consolas" w:eastAsia="Consolas" w:cs="Consolas"/>
          <w:sz w:val="21"/>
        </w:rPr>
        <w:t>handle @hub</w:t>
      </w:r>
      <w:r>
        <w:t>, lưu.</w:t>
      </w:r>
    </w:p>
    <w:p>
      <w:pPr>
        <w:ind w:left="1276" w:hanging="340"/>
      </w:pPr>
      <w:r>
        <w:rPr>
          <w:b/>
          <w:color w:val="0B6E5F"/>
        </w:rPr>
        <w:t xml:space="preserve">3. </w:t>
      </w:r>
      <w:r>
        <w:t xml:space="preserve">PowerShell trong </w:t>
      </w:r>
      <w:r>
        <w:rPr>
          <w:rFonts w:ascii="Consolas" w:hAnsi="Consolas" w:eastAsia="Consolas" w:cs="Consolas"/>
          <w:sz w:val="21"/>
        </w:rPr>
        <w:t>D:\Caddy</w:t>
      </w:r>
      <w:r>
        <w:t xml:space="preserve">: </w:t>
      </w:r>
    </w:p>
    <w:p>
      <w:pPr>
        <w:pStyle w:val="CodeBlock"/>
        <w:ind w:left="1389"/>
        <w:shd w:val="clear" w:color="auto" w:fill="EEF3F1"/>
      </w:pPr>
      <w:r>
        <w:t>.\caddy.exe validate --config .\Caddyfile</w:t>
      </w:r>
    </w:p>
    <w:p>
      <w:pPr>
        <w:pStyle w:val="CodeBlock"/>
        <w:ind w:left="1389"/>
        <w:shd w:val="clear" w:color="auto" w:fill="EEF3F1"/>
      </w:pPr>
      <w:r>
        <w:t xml:space="preserve">.\caddy.exe adapt --config .\Caddyfile --pretty &gt; .\adapt_check.json   </w:t>
      </w:r>
      <w:r>
        <w:rPr>
          <w:color w:val="5B6966"/>
        </w:rPr>
        <w:t># mở xem: khối canary đứng trước @hub</w:t>
      </w:r>
    </w:p>
    <w:p>
      <w:pPr>
        <w:pStyle w:val="CodeBlock"/>
        <w:ind w:left="1389"/>
        <w:shd w:val="clear" w:color="auto" w:fill="EEF3F1"/>
      </w:pPr>
      <w:r>
        <w:t>.\caddy.exe reload --config .\Caddyfile</w:t>
      </w:r>
    </w:p>
    <w:p>
      <w:pPr>
        <w:spacing w:after="40"/>
      </w:pPr>
    </w:p>
    <w:p>
      <w:pPr>
        <w:ind w:left="1276" w:hanging="340"/>
      </w:pPr>
      <w:r>
        <w:rPr>
          <w:b/>
          <w:color w:val="0B6E5F"/>
        </w:rPr>
        <w:t xml:space="preserve">4. </w:t>
      </w:r>
      <w:r>
        <w:t xml:space="preserve">Trong 2 phút, máy thử phải hiện online trên Core (Desktop bản đầu hoặc </w:t>
      </w:r>
      <w:r>
        <w:rPr>
          <w:rFonts w:ascii="Consolas" w:hAnsi="Consolas" w:eastAsia="Consolas" w:cs="Consolas"/>
          <w:sz w:val="21"/>
        </w:rPr>
        <w:t>/docs</w:t>
      </w:r>
      <w:r>
        <w:t xml:space="preserve"> → API danh sách thiết bị) và offline trên web cũ.</w:t>
      </w:r>
    </w:p>
    <w:p>
      <w:pPr>
        <w:ind w:left="1276" w:hanging="340"/>
      </w:pPr>
      <w:r>
        <w:rPr>
          <w:b/>
          <w:color w:val="0B6E5F"/>
        </w:rPr>
        <w:t xml:space="preserve">5. </w:t>
      </w:r>
      <w:r>
        <w:t xml:space="preserve">Thử lệnh: PowerShell </w:t>
      </w:r>
      <w:r>
        <w:rPr>
          <w:rFonts w:ascii="Consolas" w:hAnsi="Consolas" w:eastAsia="Consolas" w:cs="Consolas"/>
          <w:sz w:val="21"/>
        </w:rPr>
        <w:t>hostname; whoami</w:t>
      </w:r>
      <w:r>
        <w:t xml:space="preserve"> → phải trả về tên máy và </w:t>
      </w:r>
      <w:r>
        <w:rPr>
          <w:rFonts w:ascii="Consolas" w:hAnsi="Consolas" w:eastAsia="Consolas" w:cs="Consolas"/>
          <w:sz w:val="21"/>
        </w:rPr>
        <w:t>nt authority\system</w:t>
      </w:r>
      <w:r>
        <w:t>. Thử giao 1 tệp nhỏ, thử VNC.</w:t>
      </w:r>
    </w:p>
    <w:p>
      <w:pPr>
        <w:keepNext/>
        <w:spacing w:before="160"/>
      </w:pPr>
      <w:r>
        <w:rPr>
          <w:b/>
          <w:color w:val="0B6E5F"/>
        </w:rPr>
        <w:t xml:space="preserve">☐ Bước 8. </w:t>
      </w:r>
      <w:r>
        <w:rPr>
          <w:b/>
        </w:rPr>
        <w:t>Diễn tập quay lui ít nhất một lần</w:t>
      </w:r>
    </w:p>
    <w:p>
      <w:pPr>
        <w:ind w:left="850"/>
      </w:pPr>
      <w:r>
        <w:t xml:space="preserve">Xoá khối canary → </w:t>
      </w:r>
      <w:r>
        <w:rPr>
          <w:rFonts w:ascii="Consolas" w:hAnsi="Consolas" w:eastAsia="Consolas" w:cs="Consolas"/>
          <w:sz w:val="21"/>
        </w:rPr>
        <w:t>caddy validate</w:t>
      </w:r>
      <w:r>
        <w:t xml:space="preserve"> → </w:t>
      </w:r>
      <w:r>
        <w:rPr>
          <w:rFonts w:ascii="Consolas" w:hAnsi="Consolas" w:eastAsia="Consolas" w:cs="Consolas"/>
          <w:sz w:val="21"/>
        </w:rPr>
        <w:t>caddy reload</w:t>
      </w:r>
      <w:r>
        <w:t xml:space="preserve"> → trong 2 phút máy thử phải online trở lại trên web cũ. Đo thời gian, ghi biên bản. Rồi đưa khối canary trở lại.</w:t>
      </w:r>
    </w:p>
    <w:p>
      <w:pPr>
        <w:keepNext/>
        <w:spacing w:before="160"/>
      </w:pPr>
      <w:r>
        <w:rPr>
          <w:b/>
          <w:color w:val="0B6E5F"/>
        </w:rPr>
        <w:t xml:space="preserve">☐ Bước 9. </w:t>
      </w:r>
      <w:r>
        <w:rPr>
          <w:b/>
        </w:rPr>
        <w:t>Theo dõi 72 giờ, rồi mở rộng sang 1 phòng ít dùng</w:t>
      </w:r>
    </w:p>
    <w:p>
      <w:pPr>
        <w:ind w:left="850"/>
      </w:pPr>
      <w:r>
        <w:t xml:space="preserve">Sau 72 giờ không mất kết nối: thêm dải IP của 1 phòng ít lịch dạy (hoặc phòng kỹ thuật), theo dõi 1 tuần. </w:t>
      </w:r>
      <w:r>
        <w:rPr>
          <w:b/>
        </w:rPr>
        <w:t>Chưa</w:t>
      </w:r>
      <w:r>
        <w:t xml:space="preserve"> chuyển phòng đang dạy cho tới khi Desktop đủ chức năng (quy tắc I6).</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pPr>
              <w:pStyle w:val="ListBullet"/>
            </w:pPr>
            <w:r>
              <w:t>72 giờ máy thử không rớt; 1 tuần phòng thử không rớt máy.</w:t>
            </w:r>
          </w:p>
          <w:p>
            <w:pPr>
              <w:pStyle w:val="ListBullet"/>
            </w:pPr>
            <w:r>
              <w:t>Quay lui đã diễn tập, mất dưới 2 phút.</w:t>
            </w:r>
          </w:p>
          <w:p>
            <w:pPr>
              <w:pStyle w:val="ListBullet"/>
            </w:pPr>
            <w:r>
              <w:t>Tổng online (hệ cũ + Core) không thấp hơn baseline cùng khung giờ.</w:t>
            </w:r>
          </w:p>
        </w:tc>
      </w:tr>
    </w:tbl>
    <w:p>
      <w:pPr>
        <w:spacing w:after="40"/>
      </w:pP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QUAY LUI</w:t>
            </w:r>
          </w:p>
          <w:p>
            <w:r>
              <w:t xml:space="preserve">Xoá khối </w:t>
            </w:r>
            <w:r>
              <w:rPr>
                <w:rFonts w:ascii="Consolas" w:hAnsi="Consolas" w:eastAsia="Consolas" w:cs="Consolas"/>
                <w:sz w:val="21"/>
              </w:rPr>
              <w:t>@core_canary</w:t>
            </w:r>
            <w:r>
              <w:t xml:space="preserve"> (hoặc bớt dải IP) → </w:t>
            </w:r>
            <w:r>
              <w:rPr>
                <w:rFonts w:ascii="Consolas" w:hAnsi="Consolas" w:eastAsia="Consolas" w:cs="Consolas"/>
                <w:sz w:val="21"/>
              </w:rPr>
              <w:t>caddy reload</w:t>
            </w:r>
            <w:r>
              <w:t>. Không đụng máy trạm.</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NHẬN XÉT</w:t>
            </w:r>
          </w:p>
          <w:p>
            <w:r>
              <w:t>Đây là giai đoạn quan trọng nhất của dự án. Nếu giao thức cũ được giả lập đúng, mọi bước chuyển về sau chỉ còn là cấu hình. Nếu không đạt, dừng ở đây vẫn không mất gì: hệ cũ nguyên vẹn.</w:t>
            </w:r>
          </w:p>
        </w:tc>
      </w:tr>
    </w:tbl>
    <w:p>
      <w:pPr>
        <w:spacing w:after="40"/>
      </w:pPr>
    </w:p>
    <w:p>
      <w:pPr>
        <w:pStyle w:val="Heading2"/>
      </w:pPr>
      <w:r>
        <w:t xml:space="preserve">GĐ4 · </w:t>
      </w:r>
      <w:r>
        <w:t>Nền Desktop App</w:t>
      </w:r>
      <w:r>
        <w:rPr>
          <w:color w:val="5B6966"/>
        </w:rPr>
        <w:t xml:space="preserve"> (Tuần 6–16)</w:t>
      </w:r>
    </w:p>
    <w:p>
      <w:r>
        <w:rPr>
          <w:b/>
          <w:color w:val="1D7438"/>
        </w:rPr>
        <w:t>[</w:t>
      </w:r>
      <w:r>
        <w:rPr>
          <w:b/>
          <w:color w:val="1D7438"/>
        </w:rPr>
        <w:t>KHÔNG ĐỤNG HỆ ĐANG CHẠY</w:t>
      </w:r>
      <w:r>
        <w:rPr>
          <w:b/>
          <w:color w:val="1D7438"/>
        </w:rPr>
        <w:t xml:space="preserve">] </w:t>
      </w:r>
      <w:r>
        <w:rPr>
          <w:b/>
          <w:color w:val="1D4F91"/>
        </w:rPr>
        <w:t>[</w:t>
      </w:r>
      <w:r>
        <w:rPr>
          <w:b/>
          <w:color w:val="1D4F91"/>
        </w:rPr>
        <w:t>SONG SONG GĐ2–GĐ3</w:t>
      </w:r>
      <w:r>
        <w:rPr>
          <w:b/>
          <w:color w:val="1D4F91"/>
        </w:rPr>
        <w:t xml:space="preserve">] </w:t>
      </w:r>
    </w:p>
    <w:p>
      <w:r>
        <w:rPr>
          <w:i/>
        </w:rPr>
        <w:t>Ứng dụng Windows cài được, đăng nhập theo tổ chức, Dashboard realtime, tự cập nhật có chữ ký.</w:t>
      </w:r>
    </w:p>
    <w:p>
      <w:pPr>
        <w:keepNext/>
        <w:spacing w:before="160"/>
      </w:pPr>
      <w:r>
        <w:rPr>
          <w:b/>
          <w:color w:val="0B6E5F"/>
        </w:rPr>
        <w:t xml:space="preserve">☐ Bước 1. </w:t>
      </w:r>
      <w:r>
        <w:rPr>
          <w:b/>
        </w:rPr>
        <w:t>Cài Node.js 24 LTS</w:t>
      </w:r>
    </w:p>
    <w:p>
      <w:pPr>
        <w:ind w:left="850"/>
      </w:pPr>
      <w:r>
        <w:t xml:space="preserve">Vào </w:t>
      </w:r>
      <w:r>
        <w:rPr>
          <w:color w:val="0B6E5F"/>
        </w:rPr>
        <w:t>nodejs.org</w:t>
      </w:r>
      <w:r>
        <w:t xml:space="preserve"> → trang Download → chọn bản </w:t>
      </w:r>
      <w:r>
        <w:rPr>
          <w:b/>
        </w:rPr>
        <w:t>LTS</w:t>
      </w:r>
      <w:r>
        <w:t xml:space="preserve">, </w:t>
      </w:r>
      <w:r>
        <w:rPr>
          <w:b/>
        </w:rPr>
        <w:t>Windows Installer (.msi)</w:t>
      </w:r>
      <w:r>
        <w:t xml:space="preserve">, x64. Chạy: </w:t>
      </w:r>
      <w:r>
        <w:rPr>
          <w:b/>
        </w:rPr>
        <w:t>Next</w:t>
      </w:r>
      <w:r>
        <w:t xml:space="preserve"> → chấp nhận điều khoản → giữ thư mục mặc định → màn </w:t>
      </w:r>
      <w:r>
        <w:rPr>
          <w:b/>
        </w:rPr>
        <w:t>Tools for Native Modules</w:t>
      </w:r>
      <w:r>
        <w:t xml:space="preserve"> </w:t>
      </w:r>
      <w:r>
        <w:rPr>
          <w:b/>
        </w:rPr>
        <w:t>bỏ tích</w:t>
      </w:r>
      <w:r>
        <w:t xml:space="preserve"> mục tự cài công cụ → </w:t>
      </w:r>
      <w:r>
        <w:rPr>
          <w:b/>
        </w:rPr>
        <w:t>Install</w:t>
      </w:r>
      <w:r>
        <w:t xml:space="preserve">. Kiểm: </w:t>
      </w:r>
      <w:r>
        <w:rPr>
          <w:rFonts w:ascii="Consolas" w:hAnsi="Consolas" w:eastAsia="Consolas" w:cs="Consolas"/>
          <w:sz w:val="21"/>
        </w:rPr>
        <w:t>node -v</w:t>
      </w:r>
      <w:r>
        <w:t xml:space="preserve"> ra v24.x.</w:t>
      </w:r>
    </w:p>
    <w:p>
      <w:pPr>
        <w:keepNext/>
        <w:spacing w:before="160"/>
      </w:pPr>
      <w:r>
        <w:rPr>
          <w:b/>
          <w:color w:val="0B6E5F"/>
        </w:rPr>
        <w:t xml:space="preserve">☐ Bước 2. </w:t>
      </w:r>
      <w:r>
        <w:rPr>
          <w:b/>
        </w:rPr>
        <w:t>Bật pnpm</w:t>
      </w:r>
    </w:p>
    <w:p>
      <w:pPr>
        <w:pStyle w:val="CodeBlock"/>
        <w:ind w:left="964"/>
        <w:shd w:val="clear" w:color="auto" w:fill="EEF3F1"/>
      </w:pPr>
      <w:r>
        <w:t>corepack enable</w:t>
      </w:r>
    </w:p>
    <w:p>
      <w:pPr>
        <w:pStyle w:val="CodeBlock"/>
        <w:ind w:left="964"/>
        <w:shd w:val="clear" w:color="auto" w:fill="EEF3F1"/>
      </w:pPr>
      <w:r>
        <w:t>corepack prepare pnpm@latest --activate</w:t>
      </w:r>
    </w:p>
    <w:p>
      <w:pPr>
        <w:pStyle w:val="CodeBlock"/>
        <w:ind w:left="964"/>
        <w:shd w:val="clear" w:color="auto" w:fill="EEF3F1"/>
      </w:pPr>
      <w:r>
        <w:t>pnpm -v</w:t>
      </w:r>
    </w:p>
    <w:p>
      <w:pPr>
        <w:spacing w:after="40"/>
      </w:pPr>
    </w:p>
    <w:p>
      <w:pPr>
        <w:keepNext/>
        <w:spacing w:before="160"/>
      </w:pPr>
      <w:r>
        <w:rPr>
          <w:b/>
          <w:color w:val="0B6E5F"/>
        </w:rPr>
        <w:t xml:space="preserve">☐ Bước 3. </w:t>
      </w:r>
      <w:r>
        <w:rPr>
          <w:b/>
        </w:rPr>
        <w:t>Cài Visual Studio Build Tools (cần cho Rust/Tauri)</w:t>
      </w:r>
    </w:p>
    <w:p>
      <w:pPr>
        <w:ind w:left="850"/>
      </w:pPr>
      <w:r>
        <w:t xml:space="preserve">Vào </w:t>
      </w:r>
      <w:r>
        <w:rPr>
          <w:color w:val="0B6E5F"/>
        </w:rPr>
        <w:t>visualstudio.microsoft.com/downloads</w:t>
      </w:r>
      <w:r>
        <w:t xml:space="preserve"> → mục </w:t>
      </w:r>
      <w:r>
        <w:rPr>
          <w:b/>
        </w:rPr>
        <w:t>Tools for Visual Studio</w:t>
      </w:r>
      <w:r>
        <w:t xml:space="preserve"> → </w:t>
      </w:r>
      <w:r>
        <w:rPr>
          <w:b/>
        </w:rPr>
        <w:t>Build Tools for Visual Studio</w:t>
      </w:r>
      <w:r>
        <w:t xml:space="preserve"> → Download. Chạy → tab </w:t>
      </w:r>
      <w:r>
        <w:rPr>
          <w:b/>
        </w:rPr>
        <w:t>Workloads</w:t>
      </w:r>
      <w:r>
        <w:t xml:space="preserve"> → tích </w:t>
      </w:r>
      <w:r>
        <w:rPr>
          <w:b/>
        </w:rPr>
        <w:t>Desktop development with C++</w:t>
      </w:r>
      <w:r>
        <w:t xml:space="preserve"> → khung bên phải kiểm có </w:t>
      </w:r>
      <w:r>
        <w:rPr>
          <w:b/>
        </w:rPr>
        <w:t>MSVC … C++ x64/x86 build tools</w:t>
      </w:r>
      <w:r>
        <w:t xml:space="preserve"> và </w:t>
      </w:r>
      <w:r>
        <w:rPr>
          <w:b/>
        </w:rPr>
        <w:t>Windows 11 SDK</w:t>
      </w:r>
      <w:r>
        <w:t xml:space="preserve"> → </w:t>
      </w:r>
      <w:r>
        <w:rPr>
          <w:b/>
        </w:rPr>
        <w:t>Install</w:t>
      </w:r>
      <w:r>
        <w:t xml:space="preserve"> → khởi động lại máy.</w:t>
      </w:r>
    </w:p>
    <w:p>
      <w:pPr>
        <w:keepNext/>
        <w:spacing w:before="160"/>
      </w:pPr>
      <w:r>
        <w:rPr>
          <w:b/>
          <w:color w:val="0B6E5F"/>
        </w:rPr>
        <w:t xml:space="preserve">☐ Bước 4. </w:t>
      </w:r>
      <w:r>
        <w:rPr>
          <w:b/>
        </w:rPr>
        <w:t>Cài Rust</w:t>
      </w:r>
    </w:p>
    <w:p>
      <w:pPr>
        <w:ind w:left="850"/>
      </w:pPr>
      <w:r>
        <w:t xml:space="preserve">Vào </w:t>
      </w:r>
      <w:r>
        <w:rPr>
          <w:color w:val="0B6E5F"/>
        </w:rPr>
        <w:t>rustup.rs</w:t>
      </w:r>
      <w:r>
        <w:t xml:space="preserve"> → tải </w:t>
      </w:r>
      <w:r>
        <w:rPr>
          <w:rFonts w:ascii="Consolas" w:hAnsi="Consolas" w:eastAsia="Consolas" w:cs="Consolas"/>
          <w:sz w:val="21"/>
        </w:rPr>
        <w:t>rustup-init.exe</w:t>
      </w:r>
      <w:r>
        <w:t xml:space="preserve"> (x64) → chạy → khi hiện lựa chọn </w:t>
      </w:r>
      <w:r>
        <w:rPr>
          <w:b/>
        </w:rPr>
        <w:t>1) Proceed with standard installation</w:t>
      </w:r>
      <w:r>
        <w:t xml:space="preserve"> nhấn </w:t>
      </w:r>
      <w:r>
        <w:rPr>
          <w:rFonts w:ascii="Consolas" w:hAnsi="Consolas" w:eastAsia="Consolas" w:cs="Consolas"/>
          <w:b/>
          <w:sz w:val="21"/>
        </w:rPr>
        <w:t>Enter</w:t>
      </w:r>
      <w:r>
        <w:t xml:space="preserve">. Đóng/mở PowerShell, kiểm </w:t>
      </w:r>
      <w:r>
        <w:rPr>
          <w:rFonts w:ascii="Consolas" w:hAnsi="Consolas" w:eastAsia="Consolas" w:cs="Consolas"/>
          <w:sz w:val="21"/>
        </w:rPr>
        <w:t>rustc -V</w:t>
      </w:r>
      <w:r>
        <w:t xml:space="preserve"> và </w:t>
      </w:r>
      <w:r>
        <w:rPr>
          <w:rFonts w:ascii="Consolas" w:hAnsi="Consolas" w:eastAsia="Consolas" w:cs="Consolas"/>
          <w:sz w:val="21"/>
        </w:rPr>
        <w:t>cargo -V</w:t>
      </w:r>
      <w:r>
        <w:t xml:space="preserve">. WebView2 có sẵn trên Windows 11/Server 2022; kiểm trong </w:t>
      </w:r>
      <w:r>
        <w:rPr>
          <w:b/>
        </w:rPr>
        <w:t>Settings → Apps</w:t>
      </w:r>
      <w:r>
        <w:t xml:space="preserve"> có </w:t>
      </w:r>
      <w:r>
        <w:rPr>
          <w:b/>
        </w:rPr>
        <w:t>Microsoft Edge WebView2 Runtime</w:t>
      </w:r>
      <w:r>
        <w:t>.</w:t>
      </w:r>
    </w:p>
    <w:p>
      <w:pPr>
        <w:keepNext/>
        <w:spacing w:before="160"/>
      </w:pPr>
      <w:r>
        <w:rPr>
          <w:b/>
          <w:color w:val="0B6E5F"/>
        </w:rPr>
        <w:t xml:space="preserve">☐ Bước 5. </w:t>
      </w:r>
      <w:r>
        <w:rPr>
          <w:b/>
        </w:rPr>
        <w:t>Tạo desktop-app từ mẫu React + TypeScript (Vite) của Tauri</w:t>
      </w:r>
    </w:p>
    <w:p>
      <w:pPr>
        <w:pStyle w:val="CodeBlock"/>
        <w:ind w:left="964"/>
        <w:shd w:val="clear" w:color="auto" w:fill="EEF3F1"/>
      </w:pPr>
      <w:r>
        <w:t>cd D:\ITSupportPlatform</w:t>
      </w:r>
    </w:p>
    <w:p>
      <w:pPr>
        <w:pStyle w:val="CodeBlock"/>
        <w:ind w:left="964"/>
        <w:shd w:val="clear" w:color="auto" w:fill="EEF3F1"/>
      </w:pPr>
      <w:r>
        <w:t>pnpm create tauri-app</w:t>
      </w:r>
    </w:p>
    <w:p>
      <w:pPr>
        <w:spacing w:after="40"/>
      </w:pPr>
    </w:p>
    <w:p>
      <w:pPr>
        <w:ind w:left="850"/>
      </w:pPr>
      <w:r>
        <w:t xml:space="preserve">Trả lời: </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3123"/>
        <w:gridCol w:w="5098"/>
      </w:tblGrid>
      <w:tr>
        <w:tc>
          <w:tcPr>
            <w:tcW w:type="dxa" w:w="3123"/>
          </w:tcPr>
          <w:p>
            <w:pPr>
              <w:spacing w:after="20"/>
            </w:pPr>
            <w:r>
              <w:rPr>
                <w:sz w:val="21"/>
              </w:rPr>
              <w:t>Project name</w:t>
            </w:r>
          </w:p>
        </w:tc>
        <w:tc>
          <w:tcPr>
            <w:tcW w:type="dxa" w:w="5098"/>
          </w:tcPr>
          <w:p>
            <w:pPr>
              <w:spacing w:after="20"/>
            </w:pPr>
            <w:r>
              <w:rPr>
                <w:rFonts w:ascii="Consolas" w:hAnsi="Consolas" w:eastAsia="Consolas" w:cs="Consolas"/>
                <w:sz w:val="17"/>
              </w:rPr>
              <w:t>desktop-app</w:t>
            </w:r>
          </w:p>
        </w:tc>
      </w:tr>
      <w:tr>
        <w:tc>
          <w:tcPr>
            <w:tcW w:type="dxa" w:w="3123"/>
          </w:tcPr>
          <w:p>
            <w:pPr>
              <w:spacing w:after="20"/>
            </w:pPr>
            <w:r>
              <w:rPr>
                <w:sz w:val="21"/>
              </w:rPr>
              <w:t>Identifier</w:t>
            </w:r>
          </w:p>
        </w:tc>
        <w:tc>
          <w:tcPr>
            <w:tcW w:type="dxa" w:w="5098"/>
          </w:tcPr>
          <w:p>
            <w:pPr>
              <w:spacing w:after="20"/>
            </w:pPr>
            <w:r>
              <w:rPr>
                <w:rFonts w:ascii="Consolas" w:hAnsi="Consolas" w:eastAsia="Consolas" w:cs="Consolas"/>
                <w:sz w:val="17"/>
              </w:rPr>
              <w:t>vn.edu.phenikaa.itmonitor</w:t>
            </w:r>
          </w:p>
        </w:tc>
      </w:tr>
      <w:tr>
        <w:tc>
          <w:tcPr>
            <w:tcW w:type="dxa" w:w="3123"/>
          </w:tcPr>
          <w:p>
            <w:pPr>
              <w:spacing w:after="20"/>
            </w:pPr>
            <w:r>
              <w:rPr>
                <w:sz w:val="21"/>
              </w:rPr>
              <w:t>Frontend language</w:t>
            </w:r>
          </w:p>
        </w:tc>
        <w:tc>
          <w:tcPr>
            <w:tcW w:type="dxa" w:w="5098"/>
          </w:tcPr>
          <w:p>
            <w:pPr>
              <w:spacing w:after="20"/>
            </w:pPr>
            <w:r>
              <w:rPr>
                <w:sz w:val="21"/>
              </w:rPr>
              <w:t>TypeScript / JavaScript (pnpm, yarn, npm, deno, bun)</w:t>
            </w:r>
          </w:p>
        </w:tc>
      </w:tr>
      <w:tr>
        <w:tc>
          <w:tcPr>
            <w:tcW w:type="dxa" w:w="3123"/>
          </w:tcPr>
          <w:p>
            <w:pPr>
              <w:spacing w:after="20"/>
            </w:pPr>
            <w:r>
              <w:rPr>
                <w:sz w:val="21"/>
              </w:rPr>
              <w:t>Package manager</w:t>
            </w:r>
          </w:p>
        </w:tc>
        <w:tc>
          <w:tcPr>
            <w:tcW w:type="dxa" w:w="5098"/>
          </w:tcPr>
          <w:p>
            <w:pPr>
              <w:spacing w:after="20"/>
            </w:pPr>
            <w:r>
              <w:rPr>
                <w:sz w:val="21"/>
              </w:rPr>
              <w:t>pnpm</w:t>
            </w:r>
          </w:p>
        </w:tc>
      </w:tr>
      <w:tr>
        <w:tc>
          <w:tcPr>
            <w:tcW w:type="dxa" w:w="3123"/>
          </w:tcPr>
          <w:p>
            <w:pPr>
              <w:spacing w:after="20"/>
            </w:pPr>
            <w:r>
              <w:rPr>
                <w:sz w:val="21"/>
              </w:rPr>
              <w:t>UI template</w:t>
            </w:r>
          </w:p>
        </w:tc>
        <w:tc>
          <w:tcPr>
            <w:tcW w:type="dxa" w:w="5098"/>
          </w:tcPr>
          <w:p>
            <w:pPr>
              <w:spacing w:after="20"/>
            </w:pPr>
            <w:r>
              <w:rPr>
                <w:sz w:val="21"/>
              </w:rPr>
              <w:t>React</w:t>
            </w:r>
          </w:p>
        </w:tc>
      </w:tr>
      <w:tr>
        <w:tc>
          <w:tcPr>
            <w:tcW w:type="dxa" w:w="3123"/>
          </w:tcPr>
          <w:p>
            <w:pPr>
              <w:spacing w:after="20"/>
            </w:pPr>
            <w:r>
              <w:rPr>
                <w:sz w:val="21"/>
              </w:rPr>
              <w:t>UI flavor</w:t>
            </w:r>
          </w:p>
        </w:tc>
        <w:tc>
          <w:tcPr>
            <w:tcW w:type="dxa" w:w="5098"/>
          </w:tcPr>
          <w:p>
            <w:pPr>
              <w:spacing w:after="20"/>
            </w:pPr>
            <w:r>
              <w:rPr>
                <w:sz w:val="21"/>
              </w:rPr>
              <w:t>TypeScript</w:t>
            </w:r>
          </w:p>
        </w:tc>
      </w:tr>
    </w:tbl>
    <w:p>
      <w:pPr>
        <w:spacing w:after="40"/>
      </w:pPr>
    </w:p>
    <w:p>
      <w:pPr>
        <w:ind w:left="850"/>
      </w:pPr>
      <w:r>
        <w:t xml:space="preserve">Sau đó: </w:t>
      </w:r>
      <w:r>
        <w:rPr>
          <w:rFonts w:ascii="Consolas" w:hAnsi="Consolas" w:eastAsia="Consolas" w:cs="Consolas"/>
          <w:sz w:val="21"/>
        </w:rPr>
        <w:t>cd desktop-app</w:t>
      </w:r>
      <w:r>
        <w:t xml:space="preserve"> → </w:t>
      </w:r>
      <w:r>
        <w:rPr>
          <w:rFonts w:ascii="Consolas" w:hAnsi="Consolas" w:eastAsia="Consolas" w:cs="Consolas"/>
          <w:sz w:val="21"/>
        </w:rPr>
        <w:t>pnpm install</w:t>
      </w:r>
      <w:r>
        <w:t xml:space="preserve"> → </w:t>
      </w:r>
      <w:r>
        <w:rPr>
          <w:rFonts w:ascii="Consolas" w:hAnsi="Consolas" w:eastAsia="Consolas" w:cs="Consolas"/>
          <w:sz w:val="21"/>
        </w:rPr>
        <w:t>pnpm tauri dev</w:t>
      </w:r>
      <w:r>
        <w:t xml:space="preserve"> (cửa sổ mẫu hiện ra).</w:t>
      </w:r>
    </w:p>
    <w:p>
      <w:pPr>
        <w:keepNext/>
        <w:spacing w:before="160"/>
      </w:pPr>
      <w:r>
        <w:rPr>
          <w:b/>
          <w:color w:val="0B6E5F"/>
        </w:rPr>
        <w:t xml:space="preserve">☐ Bước 6. </w:t>
      </w:r>
      <w:r>
        <w:rPr>
          <w:b/>
        </w:rPr>
        <w:t>Kiểm cấu hình Vite và Tauri</w:t>
      </w:r>
    </w:p>
    <w:p>
      <w:pPr>
        <w:ind w:left="850"/>
      </w:pPr>
      <w:r>
        <w:rPr>
          <w:rFonts w:ascii="Consolas" w:hAnsi="Consolas" w:eastAsia="Consolas" w:cs="Consolas"/>
          <w:sz w:val="21"/>
        </w:rPr>
        <w:t>vite.config.ts</w:t>
      </w:r>
      <w:r>
        <w:t xml:space="preserve"> của mẫu đã có: cổng </w:t>
      </w:r>
      <w:r>
        <w:rPr>
          <w:rFonts w:ascii="Consolas" w:hAnsi="Consolas" w:eastAsia="Consolas" w:cs="Consolas"/>
          <w:sz w:val="21"/>
        </w:rPr>
        <w:t>1420</w:t>
      </w:r>
      <w:r>
        <w:t xml:space="preserve"> với </w:t>
      </w:r>
      <w:r>
        <w:rPr>
          <w:rFonts w:ascii="Consolas" w:hAnsi="Consolas" w:eastAsia="Consolas" w:cs="Consolas"/>
          <w:sz w:val="21"/>
        </w:rPr>
        <w:t>strictPort</w:t>
      </w:r>
      <w:r>
        <w:t xml:space="preserve">, bỏ theo dõi </w:t>
      </w:r>
      <w:r>
        <w:rPr>
          <w:rFonts w:ascii="Consolas" w:hAnsi="Consolas" w:eastAsia="Consolas" w:cs="Consolas"/>
          <w:sz w:val="21"/>
        </w:rPr>
        <w:t>src-tauri</w:t>
      </w:r>
      <w:r>
        <w:t xml:space="preserve">. Trong </w:t>
      </w:r>
      <w:r>
        <w:rPr>
          <w:rFonts w:ascii="Consolas" w:hAnsi="Consolas" w:eastAsia="Consolas" w:cs="Consolas"/>
          <w:sz w:val="21"/>
        </w:rPr>
        <w:t>src-tauri/tauri.conf.json</w:t>
      </w:r>
      <w:r>
        <w:t xml:space="preserve">: </w:t>
      </w:r>
    </w:p>
    <w:p>
      <w:pPr>
        <w:pStyle w:val="CodeBlock"/>
        <w:ind w:left="964"/>
        <w:shd w:val="clear" w:color="auto" w:fill="EEF3F1"/>
      </w:pPr>
      <w:r>
        <w:t>"build": {</w:t>
      </w:r>
    </w:p>
    <w:p>
      <w:pPr>
        <w:pStyle w:val="CodeBlock"/>
        <w:ind w:left="964"/>
        <w:shd w:val="clear" w:color="auto" w:fill="EEF3F1"/>
      </w:pPr>
      <w:r>
        <w:t xml:space="preserve">  "beforeDevCommand": "pnpm dev",</w:t>
      </w:r>
    </w:p>
    <w:p>
      <w:pPr>
        <w:pStyle w:val="CodeBlock"/>
        <w:ind w:left="964"/>
        <w:shd w:val="clear" w:color="auto" w:fill="EEF3F1"/>
      </w:pPr>
      <w:r>
        <w:t xml:space="preserve">  "devUrl": "http://localhost:1420",</w:t>
      </w:r>
    </w:p>
    <w:p>
      <w:pPr>
        <w:pStyle w:val="CodeBlock"/>
        <w:ind w:left="964"/>
        <w:shd w:val="clear" w:color="auto" w:fill="EEF3F1"/>
      </w:pPr>
      <w:r>
        <w:t xml:space="preserve">  "beforeBuildCommand": "pnpm build",</w:t>
      </w:r>
    </w:p>
    <w:p>
      <w:pPr>
        <w:pStyle w:val="CodeBlock"/>
        <w:ind w:left="964"/>
        <w:shd w:val="clear" w:color="auto" w:fill="EEF3F1"/>
      </w:pPr>
      <w:r>
        <w:t xml:space="preserve">  "frontendDist": "../dist"</w:t>
      </w:r>
    </w:p>
    <w:p>
      <w:pPr>
        <w:pStyle w:val="CodeBlock"/>
        <w:ind w:left="964"/>
        <w:shd w:val="clear" w:color="auto" w:fill="EEF3F1"/>
      </w:pPr>
      <w:r>
        <w:t>}</w:t>
      </w:r>
    </w:p>
    <w:p>
      <w:pPr>
        <w:spacing w:after="40"/>
      </w:pPr>
    </w:p>
    <w:p>
      <w:pPr>
        <w:ind w:left="850"/>
      </w:pPr>
      <w:r>
        <w:t xml:space="preserve">Thêm: cửa sổ </w:t>
      </w:r>
      <w:r>
        <w:rPr>
          <w:rFonts w:ascii="Consolas" w:hAnsi="Consolas" w:eastAsia="Consolas" w:cs="Consolas"/>
          <w:sz w:val="21"/>
        </w:rPr>
        <w:t>minWidth 1280</w:t>
      </w:r>
      <w:r>
        <w:t xml:space="preserve">, </w:t>
      </w:r>
      <w:r>
        <w:rPr>
          <w:rFonts w:ascii="Consolas" w:hAnsi="Consolas" w:eastAsia="Consolas" w:cs="Consolas"/>
          <w:sz w:val="21"/>
        </w:rPr>
        <w:t>minHeight 720</w:t>
      </w:r>
      <w:r>
        <w:t xml:space="preserve">; </w:t>
      </w:r>
      <w:r>
        <w:rPr>
          <w:rFonts w:ascii="Consolas" w:hAnsi="Consolas" w:eastAsia="Consolas" w:cs="Consolas"/>
          <w:sz w:val="21"/>
        </w:rPr>
        <w:t>bundle.targets</w:t>
      </w:r>
      <w:r>
        <w:t xml:space="preserve"> = </w:t>
      </w:r>
      <w:r>
        <w:rPr>
          <w:rFonts w:ascii="Consolas" w:hAnsi="Consolas" w:eastAsia="Consolas" w:cs="Consolas"/>
          <w:sz w:val="21"/>
        </w:rPr>
        <w:t>["nsis"]</w:t>
      </w:r>
      <w:r>
        <w:t xml:space="preserve">; </w:t>
      </w:r>
      <w:r>
        <w:rPr>
          <w:rFonts w:ascii="Consolas" w:hAnsi="Consolas" w:eastAsia="Consolas" w:cs="Consolas"/>
          <w:sz w:val="21"/>
        </w:rPr>
        <w:t>bundle.createUpdaterArtifacts</w:t>
      </w:r>
      <w:r>
        <w:t xml:space="preserve"> = </w:t>
      </w:r>
      <w:r>
        <w:rPr>
          <w:rFonts w:ascii="Consolas" w:hAnsi="Consolas" w:eastAsia="Consolas" w:cs="Consolas"/>
          <w:sz w:val="21"/>
        </w:rPr>
        <w:t>true</w:t>
      </w:r>
      <w:r>
        <w:t>.</w:t>
      </w:r>
    </w:p>
    <w:p>
      <w:pPr>
        <w:keepNext/>
        <w:spacing w:before="160"/>
      </w:pPr>
      <w:r>
        <w:rPr>
          <w:b/>
          <w:color w:val="0B6E5F"/>
        </w:rPr>
        <w:t xml:space="preserve">☐ Bước 7. </w:t>
      </w:r>
      <w:r>
        <w:rPr>
          <w:b/>
        </w:rPr>
        <w:t>Router và cấu trúc module</w:t>
      </w:r>
    </w:p>
    <w:p>
      <w:pPr>
        <w:ind w:left="850"/>
      </w:pPr>
      <w:r>
        <w:rPr>
          <w:rFonts w:ascii="Consolas" w:hAnsi="Consolas" w:eastAsia="Consolas" w:cs="Consolas"/>
          <w:sz w:val="21"/>
        </w:rPr>
        <w:t>pnpm add react-router @tanstack/react-query</w:t>
      </w:r>
      <w:r>
        <w:t xml:space="preserve">. Dùng </w:t>
      </w:r>
      <w:r>
        <w:rPr>
          <w:rFonts w:ascii="Consolas" w:hAnsi="Consolas" w:eastAsia="Consolas" w:cs="Consolas"/>
          <w:sz w:val="21"/>
        </w:rPr>
        <w:t>createHashRouter</w:t>
      </w:r>
      <w:r>
        <w:t xml:space="preserve"> (đường dẫn dạng </w:t>
      </w:r>
      <w:r>
        <w:rPr>
          <w:rFonts w:ascii="Consolas" w:hAnsi="Consolas" w:eastAsia="Consolas" w:cs="Consolas"/>
          <w:sz w:val="21"/>
        </w:rPr>
        <w:t>#/rooms/301</w:t>
      </w:r>
      <w:r>
        <w:t xml:space="preserve">) để tải lại cửa sổ không lỗi đường dẫn. Tạo các thư mục module theo đặc tả §9.4 trong </w:t>
      </w:r>
      <w:r>
        <w:rPr>
          <w:rFonts w:ascii="Consolas" w:hAnsi="Consolas" w:eastAsia="Consolas" w:cs="Consolas"/>
          <w:sz w:val="21"/>
        </w:rPr>
        <w:t>src/</w:t>
      </w:r>
      <w:r>
        <w:t>.</w:t>
      </w:r>
    </w:p>
    <w:p>
      <w:pPr>
        <w:keepNext/>
        <w:spacing w:before="160"/>
      </w:pPr>
      <w:r>
        <w:rPr>
          <w:b/>
          <w:color w:val="0B6E5F"/>
        </w:rPr>
        <w:t xml:space="preserve">☐ Bước 8. </w:t>
      </w:r>
      <w:r>
        <w:rPr>
          <w:b/>
        </w:rPr>
        <w:t>Plugin và khoá ký cập nhật</w:t>
      </w:r>
    </w:p>
    <w:p>
      <w:pPr>
        <w:pStyle w:val="CodeBlock"/>
        <w:ind w:left="964"/>
        <w:shd w:val="clear" w:color="auto" w:fill="EEF3F1"/>
      </w:pPr>
      <w:r>
        <w:t>pnpm tauri add updater</w:t>
      </w:r>
    </w:p>
    <w:p>
      <w:pPr>
        <w:pStyle w:val="CodeBlock"/>
        <w:ind w:left="964"/>
        <w:shd w:val="clear" w:color="auto" w:fill="EEF3F1"/>
      </w:pPr>
      <w:r>
        <w:t>pnpm tauri add notification</w:t>
      </w:r>
    </w:p>
    <w:p>
      <w:pPr>
        <w:pStyle w:val="CodeBlock"/>
        <w:ind w:left="964"/>
        <w:shd w:val="clear" w:color="auto" w:fill="EEF3F1"/>
      </w:pPr>
      <w:r>
        <w:t>pnpm tauri add store</w:t>
      </w:r>
    </w:p>
    <w:p>
      <w:pPr>
        <w:pStyle w:val="CodeBlock"/>
        <w:ind w:left="964"/>
        <w:shd w:val="clear" w:color="auto" w:fill="EEF3F1"/>
      </w:pPr>
      <w:r>
        <w:t>pnpm tauri add process</w:t>
      </w:r>
    </w:p>
    <w:p>
      <w:pPr>
        <w:pStyle w:val="CodeBlock"/>
        <w:ind w:left="964"/>
        <w:shd w:val="clear" w:color="auto" w:fill="EEF3F1"/>
      </w:pPr>
      <w:r>
        <w:t>pnpm tauri signer generate -w "$env:USERPROFILE\.tauri\itmonitor.key"</w:t>
      </w:r>
    </w:p>
    <w:p>
      <w:pPr>
        <w:spacing w:after="40"/>
      </w:pPr>
    </w:p>
    <w:p>
      <w:pPr>
        <w:ind w:left="850"/>
      </w:pPr>
      <w:r>
        <w:t xml:space="preserve">Nhập mật khẩu khoá 2 lần. Dán nội dung tệp </w:t>
      </w:r>
      <w:r>
        <w:rPr>
          <w:rFonts w:ascii="Consolas" w:hAnsi="Consolas" w:eastAsia="Consolas" w:cs="Consolas"/>
          <w:sz w:val="21"/>
        </w:rPr>
        <w:t>.key.pub</w:t>
      </w:r>
      <w:r>
        <w:t xml:space="preserve"> vào </w:t>
      </w:r>
      <w:r>
        <w:rPr>
          <w:rFonts w:ascii="Consolas" w:hAnsi="Consolas" w:eastAsia="Consolas" w:cs="Consolas"/>
          <w:sz w:val="21"/>
        </w:rPr>
        <w:t>plugins.updater.pubkey</w:t>
      </w:r>
      <w:r>
        <w:t>. Khoá riêng + mật khẩu cất vào kho bí mật; chỉ máy build có.</w:t>
      </w:r>
    </w:p>
    <w:p>
      <w:pPr>
        <w:keepNext/>
        <w:spacing w:before="160"/>
      </w:pPr>
      <w:r>
        <w:rPr>
          <w:b/>
          <w:color w:val="0B6E5F"/>
        </w:rPr>
        <w:t xml:space="preserve">☐ Bước 9. </w:t>
      </w:r>
      <w:r>
        <w:rPr>
          <w:b/>
        </w:rPr>
        <w:t>Khung ứng dụng</w:t>
      </w:r>
    </w:p>
    <w:p>
      <w:pPr>
        <w:pStyle w:val="ListBullet2"/>
        <w:ind w:left="1276" w:hanging="283"/>
      </w:pPr>
      <w:r>
        <w:t xml:space="preserve">Kiểu dữ liệu API: </w:t>
      </w:r>
      <w:r>
        <w:rPr>
          <w:rFonts w:ascii="Consolas" w:hAnsi="Consolas" w:eastAsia="Consolas" w:cs="Consolas"/>
          <w:sz w:val="21"/>
        </w:rPr>
        <w:t>pnpm add openapi-fetch</w:t>
      </w:r>
      <w:r>
        <w:t xml:space="preserve">, </w:t>
      </w:r>
      <w:r>
        <w:rPr>
          <w:rFonts w:ascii="Consolas" w:hAnsi="Consolas" w:eastAsia="Consolas" w:cs="Consolas"/>
          <w:sz w:val="21"/>
        </w:rPr>
        <w:t>pnpm add -D openapi-typescript</w:t>
      </w:r>
      <w:r>
        <w:t xml:space="preserve">, sinh </w:t>
      </w:r>
      <w:r>
        <w:rPr>
          <w:rFonts w:ascii="Consolas" w:hAnsi="Consolas" w:eastAsia="Consolas" w:cs="Consolas"/>
          <w:sz w:val="21"/>
        </w:rPr>
        <w:t>src/api/schema.d.ts</w:t>
      </w:r>
      <w:r>
        <w:t xml:space="preserve"> từ </w:t>
      </w:r>
      <w:r>
        <w:rPr>
          <w:rFonts w:ascii="Consolas" w:hAnsi="Consolas" w:eastAsia="Consolas" w:cs="Consolas"/>
          <w:sz w:val="21"/>
        </w:rPr>
        <w:t>/openapi.json</w:t>
      </w:r>
      <w:r>
        <w:t xml:space="preserve"> của Core.</w:t>
      </w:r>
    </w:p>
    <w:p>
      <w:pPr>
        <w:pStyle w:val="ListBullet2"/>
        <w:ind w:left="1276" w:hanging="283"/>
      </w:pPr>
      <w:r>
        <w:t>Trạng thái: TanStack Query cho dữ liệu máy chủ, store nhỏ cho phiên.</w:t>
      </w:r>
    </w:p>
    <w:p>
      <w:pPr>
        <w:pStyle w:val="ListBullet2"/>
        <w:ind w:left="1276" w:hanging="283"/>
      </w:pPr>
      <w:r>
        <w:t xml:space="preserve">Realtime: </w:t>
      </w:r>
      <w:r>
        <w:rPr>
          <w:rFonts w:ascii="Consolas" w:hAnsi="Consolas" w:eastAsia="Consolas" w:cs="Consolas"/>
          <w:sz w:val="21"/>
        </w:rPr>
        <w:t>socket.io-client</w:t>
      </w:r>
      <w:r>
        <w:t xml:space="preserve"> namespace </w:t>
      </w:r>
      <w:r>
        <w:rPr>
          <w:rFonts w:ascii="Consolas" w:hAnsi="Consolas" w:eastAsia="Consolas" w:cs="Consolas"/>
          <w:sz w:val="21"/>
        </w:rPr>
        <w:t>/desktop</w:t>
      </w:r>
      <w:r>
        <w:t>, tự nối lại, banner "MẤT KẾT NỐI" như hệ cũ.</w:t>
      </w:r>
    </w:p>
    <w:p>
      <w:pPr>
        <w:pStyle w:val="ListBullet2"/>
        <w:ind w:left="1276" w:hanging="283"/>
      </w:pPr>
      <w:r>
        <w:t>Phiên: token lưu bằng plugin store của Tauri (không dùng localStorage của WebView).</w:t>
      </w:r>
    </w:p>
    <w:p>
      <w:pPr>
        <w:keepNext/>
        <w:spacing w:before="160"/>
      </w:pPr>
      <w:r>
        <w:rPr>
          <w:b/>
          <w:color w:val="0B6E5F"/>
        </w:rPr>
        <w:t xml:space="preserve">☐ Bước 10. </w:t>
      </w:r>
      <w:r>
        <w:rPr>
          <w:b/>
        </w:rPr>
        <w:t>Màn Đăng nhập và Dashboard</w:t>
      </w:r>
    </w:p>
    <w:p>
      <w:pPr>
        <w:ind w:left="850"/>
      </w:pPr>
      <w:r>
        <w:t xml:space="preserve">Ô </w:t>
      </w:r>
      <w:r>
        <w:rPr>
          <w:b/>
        </w:rPr>
        <w:t>Mã tổ chức</w:t>
      </w:r>
      <w:r>
        <w:t xml:space="preserve"> (nhớ lần trước), tài khoản, mật khẩu, TOTP. Dashboard: tổng máy, online, phiếu sự cố, cảnh báo phần cứng, nhóm theo phòng, đồng hồ. Số online </w:t>
      </w:r>
      <w:r>
        <w:rPr>
          <w:b/>
        </w:rPr>
        <w:t>ghi đè số tuyệt đối</w:t>
      </w:r>
      <w:r>
        <w:t xml:space="preserve"> từ server.</w:t>
      </w:r>
    </w:p>
    <w:p>
      <w:pPr>
        <w:keepNext/>
        <w:spacing w:before="160"/>
      </w:pPr>
      <w:r>
        <w:rPr>
          <w:b/>
          <w:color w:val="0B6E5F"/>
        </w:rPr>
        <w:t xml:space="preserve">☐ Bước 11. </w:t>
      </w:r>
      <w:r>
        <w:rPr>
          <w:b/>
        </w:rPr>
        <w:t>Đóng gói và cài thử</w:t>
      </w:r>
    </w:p>
    <w:p>
      <w:pPr>
        <w:ind w:left="850"/>
      </w:pPr>
      <w:r>
        <w:rPr>
          <w:rFonts w:ascii="Consolas" w:hAnsi="Consolas" w:eastAsia="Consolas" w:cs="Consolas"/>
          <w:sz w:val="21"/>
        </w:rPr>
        <w:t>pnpm tauri build</w:t>
      </w:r>
      <w:r>
        <w:t xml:space="preserve"> → bộ cài ở </w:t>
      </w:r>
      <w:r>
        <w:rPr>
          <w:rFonts w:ascii="Consolas" w:hAnsi="Consolas" w:eastAsia="Consolas" w:cs="Consolas"/>
          <w:sz w:val="21"/>
        </w:rPr>
        <w:t>src-tauri\target\release\bundle\nsis\</w:t>
      </w:r>
      <w:r>
        <w:t>. Cài lên 2 máy quản trị thử.</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pPr>
              <w:pStyle w:val="ListBullet"/>
            </w:pPr>
            <w:r>
              <w:t>Cài trên 2 máy, đăng nhập được, Dashboard khớp số với Core cho các máy đã canary.</w:t>
            </w:r>
          </w:p>
          <w:p>
            <w:pPr>
              <w:pStyle w:val="ListBullet"/>
            </w:pPr>
            <w:r>
              <w:t>Phát một bản 0.1.1 → hai máy tự cập nhật, chữ ký hợp lệ.</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NHẬN XÉT</w:t>
            </w:r>
          </w:p>
          <w:p>
            <w:r>
              <w:t xml:space="preserve">React + Vite là mẫu chính thức của Tauri: ứng dụng một trang build ra </w:t>
            </w:r>
            <w:r>
              <w:rPr>
                <w:rFonts w:ascii="Consolas" w:hAnsi="Consolas" w:eastAsia="Consolas" w:cs="Consolas"/>
                <w:sz w:val="21"/>
              </w:rPr>
              <w:t>dist/</w:t>
            </w:r>
            <w:r>
              <w:t>, Vite 8 build bằng Rolldown nhanh, không có các bẫy xuất tĩnh của Next.js. Lợi ích phụ: hết hẳn lỗi trình duyệt giữ JS cũ của hệ web.</w:t>
            </w:r>
          </w:p>
        </w:tc>
      </w:tr>
    </w:tbl>
    <w:p>
      <w:pPr>
        <w:spacing w:after="40"/>
      </w:pPr>
    </w:p>
    <w:p>
      <w:pPr>
        <w:pStyle w:val="Heading2"/>
      </w:pPr>
      <w:r>
        <w:t xml:space="preserve">GĐ5 · </w:t>
      </w:r>
      <w:r>
        <w:t>Phòng, thiết bị, sơ đồ, View desktop</w:t>
      </w:r>
      <w:r>
        <w:rPr>
          <w:color w:val="5B6966"/>
        </w:rPr>
        <w:t xml:space="preserve"> (Tuần 14–20)</w:t>
      </w:r>
    </w:p>
    <w:p>
      <w:r>
        <w:rPr>
          <w:b/>
          <w:color w:val="1D4F91"/>
        </w:rPr>
        <w:t>[</w:t>
      </w:r>
      <w:r>
        <w:rPr>
          <w:b/>
          <w:color w:val="1D4F91"/>
        </w:rPr>
        <w:t>SONG SONG</w:t>
      </w:r>
      <w:r>
        <w:rPr>
          <w:b/>
          <w:color w:val="1D4F91"/>
        </w:rPr>
        <w:t xml:space="preserve">] </w:t>
      </w:r>
      <w:r>
        <w:rPr>
          <w:b/>
          <w:color w:val="1D7438"/>
        </w:rPr>
        <w:t>[</w:t>
      </w:r>
      <w:r>
        <w:rPr>
          <w:b/>
          <w:color w:val="1D7438"/>
        </w:rPr>
        <w:t>KHÔNG ĐỤNG HỆ ĐANG CHẠY</w:t>
      </w:r>
      <w:r>
        <w:rPr>
          <w:b/>
          <w:color w:val="1D7438"/>
        </w:rPr>
        <w:t xml:space="preserve">] </w:t>
      </w:r>
    </w:p>
    <w:p>
      <w:r>
        <w:rPr>
          <w:i/>
        </w:rPr>
        <w:t>Mọi thứ trên trang phòng của web cũ có trên Desktop, áp dụng cho các phòng đã chuyển.</w:t>
      </w:r>
    </w:p>
    <w:p>
      <w:pPr>
        <w:keepNext/>
        <w:spacing w:before="160"/>
      </w:pPr>
      <w:r>
        <w:rPr>
          <w:b/>
          <w:color w:val="0B6E5F"/>
        </w:rPr>
        <w:t xml:space="preserve">☐ Bước 1. </w:t>
      </w:r>
      <w:r>
        <w:rPr>
          <w:b/>
        </w:rPr>
        <w:t>Danh sách phòng, chi tiết phòng realtime</w:t>
      </w:r>
    </w:p>
    <w:p>
      <w:pPr>
        <w:ind w:left="850"/>
      </w:pPr>
      <w:r>
        <w:t xml:space="preserve">CPU/RAM/Disk theo giây; payload máy offline không có chỉ số → bọc </w:t>
      </w:r>
      <w:r>
        <w:rPr>
          <w:rFonts w:ascii="Consolas" w:hAnsi="Consolas" w:eastAsia="Consolas" w:cs="Consolas"/>
          <w:sz w:val="21"/>
        </w:rPr>
        <w:t>if (is_online)</w:t>
      </w:r>
      <w:r>
        <w:t>; mã phòng khớp đúng regex server.</w:t>
      </w:r>
    </w:p>
    <w:p>
      <w:pPr>
        <w:keepNext/>
        <w:spacing w:before="160"/>
      </w:pPr>
      <w:r>
        <w:rPr>
          <w:b/>
          <w:color w:val="0B6E5F"/>
        </w:rPr>
        <w:t xml:space="preserve">☐ Bước 2. </w:t>
      </w:r>
      <w:r>
        <w:rPr>
          <w:b/>
        </w:rPr>
        <w:t>Sơ đồ phòng</w:t>
      </w:r>
    </w:p>
    <w:p>
      <w:pPr>
        <w:ind w:left="850"/>
      </w:pPr>
      <w:r>
        <w:t xml:space="preserve">Zoom, kéo, đổi cỡ, nhóm có tên, undo/redo, nhập/xuất Excel. Dữ liệu sơ đồ từ thư mục </w:t>
      </w:r>
      <w:r>
        <w:rPr>
          <w:rFonts w:ascii="Consolas" w:hAnsi="Consolas" w:eastAsia="Consolas" w:cs="Consolas"/>
          <w:sz w:val="21"/>
        </w:rPr>
        <w:t>Maps\</w:t>
      </w:r>
      <w:r>
        <w:t xml:space="preserve"> chuyển vào </w:t>
      </w:r>
      <w:r>
        <w:rPr>
          <w:rFonts w:ascii="Consolas" w:hAnsi="Consolas" w:eastAsia="Consolas" w:cs="Consolas"/>
          <w:sz w:val="21"/>
        </w:rPr>
        <w:t>rooms.map</w:t>
      </w:r>
      <w:r>
        <w:t>.</w:t>
      </w:r>
    </w:p>
    <w:p>
      <w:pPr>
        <w:keepNext/>
        <w:spacing w:before="160"/>
      </w:pPr>
      <w:r>
        <w:rPr>
          <w:b/>
          <w:color w:val="0B6E5F"/>
        </w:rPr>
        <w:t xml:space="preserve">☐ Bước 3. </w:t>
      </w:r>
      <w:r>
        <w:rPr>
          <w:b/>
        </w:rPr>
        <w:t>Chuyển phòng (Move PC), xoá máy</w:t>
      </w:r>
    </w:p>
    <w:p>
      <w:pPr>
        <w:ind w:left="850"/>
      </w:pPr>
      <w:r>
        <w:t>Giữ đúng nguyên tắc 8.1 của hệ cũ: một hàm phân giải phòng duy nhất có cache RAM; xoá máy phải dọn override; không tự xoá máy theo phần cứng.</w:t>
      </w:r>
    </w:p>
    <w:p>
      <w:pPr>
        <w:keepNext/>
        <w:spacing w:before="160"/>
      </w:pPr>
      <w:r>
        <w:rPr>
          <w:b/>
          <w:color w:val="0B6E5F"/>
        </w:rPr>
        <w:t xml:space="preserve">☐ Bước 4. </w:t>
      </w:r>
      <w:r>
        <w:rPr>
          <w:b/>
        </w:rPr>
        <w:t>View desktop + VNC</w:t>
      </w:r>
    </w:p>
    <w:p>
      <w:pPr>
        <w:ind w:left="850"/>
      </w:pPr>
      <w:r>
        <w:t xml:space="preserve">Lưới card theo toạ độ sơ đồ, ảnh từ luồng RFB của agent, khung HD khi rê chuột, bấm đúp mở noVNC trong cửa sổ Desktop. Bố trí lưu ở </w:t>
      </w:r>
      <w:r>
        <w:rPr>
          <w:rFonts w:ascii="Consolas" w:hAnsi="Consolas" w:eastAsia="Consolas" w:cs="Consolas"/>
          <w:sz w:val="21"/>
        </w:rPr>
        <w:t>rooms.live_layout</w:t>
      </w:r>
      <w:r>
        <w:t>.</w:t>
      </w:r>
    </w:p>
    <w:p>
      <w:pPr>
        <w:keepNext/>
        <w:spacing w:before="160"/>
      </w:pPr>
      <w:r>
        <w:rPr>
          <w:b/>
          <w:color w:val="0B6E5F"/>
        </w:rPr>
        <w:t xml:space="preserve">☐ Bước 5. </w:t>
      </w:r>
      <w:r>
        <w:rPr>
          <w:b/>
        </w:rPr>
        <w:t>Nhật ký thay đổi máy + Xuất cấu hình</w:t>
      </w:r>
    </w:p>
    <w:p>
      <w:pPr>
        <w:ind w:left="850"/>
      </w:pPr>
      <w:r>
        <w:t xml:space="preserve">Màn xem </w:t>
      </w:r>
      <w:r>
        <w:rPr>
          <w:rFonts w:ascii="Consolas" w:hAnsi="Consolas" w:eastAsia="Consolas" w:cs="Consolas"/>
          <w:sz w:val="21"/>
        </w:rPr>
        <w:t>machine_events</w:t>
      </w:r>
      <w:r>
        <w:t xml:space="preserve"> (chỉ đọc) và nút xuất Excel 3 sheet như hệ cũ.</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r>
              <w:t>2 người dùng thật làm việc 1 tuần trên phòng đã canary chỉ bằng Desktop; bảng đối chiếu chức năng của nhóm "Phòng/Thiết bị" đạt 100%.</w:t>
            </w:r>
          </w:p>
        </w:tc>
      </w:tr>
    </w:tbl>
    <w:p>
      <w:pPr>
        <w:spacing w:after="40"/>
      </w:pPr>
    </w:p>
    <w:p>
      <w:pPr>
        <w:pStyle w:val="Heading2"/>
      </w:pPr>
      <w:r>
        <w:t xml:space="preserve">GĐ6 · </w:t>
      </w:r>
      <w:r>
        <w:t>Điều khiển từ xa</w:t>
      </w:r>
      <w:r>
        <w:rPr>
          <w:color w:val="5B6966"/>
        </w:rPr>
        <w:t xml:space="preserve"> (Tuần 18–26)</w:t>
      </w:r>
    </w:p>
    <w:p>
      <w:r>
        <w:rPr>
          <w:b/>
          <w:color w:val="1D4F91"/>
        </w:rPr>
        <w:t>[</w:t>
      </w:r>
      <w:r>
        <w:rPr>
          <w:b/>
          <w:color w:val="1D4F91"/>
        </w:rPr>
        <w:t>SONG SONG</w:t>
      </w:r>
      <w:r>
        <w:rPr>
          <w:b/>
          <w:color w:val="1D4F91"/>
        </w:rPr>
        <w:t xml:space="preserve">] </w:t>
      </w:r>
      <w:r>
        <w:rPr>
          <w:b/>
          <w:color w:val="B42318"/>
        </w:rPr>
        <w:t>[</w:t>
      </w:r>
      <w:r>
        <w:rPr>
          <w:b/>
          <w:color w:val="B42318"/>
        </w:rPr>
        <w:t>§0 ở bước Ngắt Internet</w:t>
      </w:r>
      <w:r>
        <w:rPr>
          <w:b/>
          <w:color w:val="B42318"/>
        </w:rPr>
        <w:t xml:space="preserve">] </w:t>
      </w:r>
    </w:p>
    <w:p>
      <w:r>
        <w:rPr>
          <w:i/>
        </w:rPr>
        <w:t>Bật/tắt/khởi động lại, WoL, đăng nhập từ xa, chặn Internet/website, PowerShell, ConPTY, chạy hàng loạt, VNC, ra lệnh bằng giọng nói.</w:t>
      </w:r>
    </w:p>
    <w:p>
      <w:pPr>
        <w:keepNext/>
        <w:spacing w:before="160"/>
      </w:pPr>
      <w:r>
        <w:rPr>
          <w:b/>
          <w:color w:val="0B6E5F"/>
        </w:rPr>
        <w:t xml:space="preserve">☐ Bước 1. </w:t>
      </w:r>
      <w:r>
        <w:rPr>
          <w:b/>
        </w:rPr>
        <w:t>Nguồn và Wake-on-LAN</w:t>
      </w:r>
    </w:p>
    <w:p>
      <w:pPr>
        <w:ind w:left="850"/>
      </w:pPr>
      <w:r>
        <w:t>WoL luôn qua agent cùng subnet làm relay (Core không gửi gói ma thuật vào LAN được). Trừ máy GV khi tắt cả phòng.</w:t>
      </w:r>
    </w:p>
    <w:p>
      <w:pPr>
        <w:keepNext/>
        <w:spacing w:before="160"/>
      </w:pPr>
      <w:r>
        <w:rPr>
          <w:b/>
          <w:color w:val="0B6E5F"/>
        </w:rPr>
        <w:t xml:space="preserve">☐ Bước 2. </w:t>
      </w:r>
      <w:r>
        <w:rPr>
          <w:b/>
        </w:rPr>
        <w:t>Đăng nhập/đăng xuất từ xa</w:t>
      </w:r>
    </w:p>
    <w:p>
      <w:pPr>
        <w:ind w:left="850"/>
      </w:pPr>
      <w:r>
        <w:t>Giữ mã hoá AES-GCM như hệ cũ; kết quả trả về đúng người bấm.</w:t>
      </w:r>
    </w:p>
    <w:p>
      <w:pPr>
        <w:keepNext/>
        <w:spacing w:before="160"/>
      </w:pPr>
      <w:r>
        <w:rPr>
          <w:b/>
          <w:color w:val="0B6E5F"/>
        </w:rPr>
        <w:t xml:space="preserve">☐ Bước 3. </w:t>
      </w:r>
      <w:r>
        <w:rPr>
          <w:b/>
        </w:rPr>
        <w:t>Ngắt/Mở Internet, chặn website, App-ID, cổng, IP + whitelist Core (D11)</w:t>
      </w:r>
    </w:p>
    <w:p>
      <w:pPr>
        <w:ind w:left="850"/>
      </w:pPr>
      <w:r>
        <w:t>Thêm luật cho phép cứng tới địa chỉ Core/Caddy trong mọi bộ luật chặn. Thử trên 1 máy: bật chặn → máy vẫn online và nhận lệnh "Mở Internet".</w:t>
      </w:r>
    </w:p>
    <w:p>
      <w:pPr>
        <w:keepNext/>
        <w:spacing w:before="160"/>
      </w:pPr>
      <w:r>
        <w:rPr>
          <w:b/>
          <w:color w:val="0B6E5F"/>
        </w:rPr>
        <w:t xml:space="preserve">☐ Bước 4. </w:t>
      </w:r>
      <w:r>
        <w:rPr>
          <w:b/>
        </w:rPr>
        <w:t>PowerShell, ConPTY, PowerShell hàng loạt</w:t>
      </w:r>
    </w:p>
    <w:p>
      <w:pPr>
        <w:ind w:left="850"/>
      </w:pPr>
      <w:r>
        <w:t>xterm.js trong Desktop. Hàng loạt: đệm kết quả về sớm + API poll dự phòng + hết hạn đánh dấu Timeout (bài học 18b). Script hàng loạt chạy quyền SYSTEM (không truyền user/pass).</w:t>
      </w:r>
    </w:p>
    <w:p>
      <w:pPr>
        <w:keepNext/>
        <w:spacing w:before="160"/>
      </w:pPr>
      <w:r>
        <w:rPr>
          <w:b/>
          <w:color w:val="0B6E5F"/>
        </w:rPr>
        <w:t xml:space="preserve">☐ Bước 5. </w:t>
      </w:r>
      <w:r>
        <w:rPr>
          <w:b/>
        </w:rPr>
        <w:t>Voice AI</w:t>
      </w:r>
    </w:p>
    <w:p>
      <w:pPr>
        <w:ind w:left="850"/>
      </w:pPr>
      <w:r>
        <w:t>Desktop gửi âm thanh/văn bản lên Core, Core gọi Gemini; khoá API chỉ nằm ở Core.</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r>
              <w:t>Mỗi lệnh thử trên máy thật của phòng canary; PowerShell hàng loạt cho 1 phòng trả đủ kết quả từng máy.</w:t>
            </w:r>
          </w:p>
        </w:tc>
      </w:tr>
    </w:tbl>
    <w:p>
      <w:pPr>
        <w:spacing w:after="40"/>
      </w:pPr>
    </w:p>
    <w:p>
      <w:pPr>
        <w:pStyle w:val="Heading2"/>
      </w:pPr>
      <w:r>
        <w:t xml:space="preserve">GĐ7 · </w:t>
      </w:r>
      <w:r>
        <w:t>Tệp, giao bài, thu bài</w:t>
      </w:r>
      <w:r>
        <w:rPr>
          <w:color w:val="5B6966"/>
        </w:rPr>
        <w:t xml:space="preserve"> (Tuần 24–30)</w:t>
      </w:r>
    </w:p>
    <w:p>
      <w:r>
        <w:rPr>
          <w:b/>
          <w:color w:val="1D4F91"/>
        </w:rPr>
        <w:t>[</w:t>
      </w:r>
      <w:r>
        <w:rPr>
          <w:b/>
          <w:color w:val="1D4F91"/>
        </w:rPr>
        <w:t>SONG SONG</w:t>
      </w:r>
      <w:r>
        <w:rPr>
          <w:b/>
          <w:color w:val="1D4F91"/>
        </w:rPr>
        <w:t xml:space="preserve">] </w:t>
      </w:r>
      <w:r>
        <w:rPr>
          <w:b/>
          <w:color w:val="1D7438"/>
        </w:rPr>
        <w:t>[</w:t>
      </w:r>
      <w:r>
        <w:rPr>
          <w:b/>
          <w:color w:val="1D7438"/>
        </w:rPr>
        <w:t>KHÔNG ĐỤNG HỆ ĐANG CHẠY</w:t>
      </w:r>
      <w:r>
        <w:rPr>
          <w:b/>
          <w:color w:val="1D7438"/>
        </w:rPr>
        <w:t xml:space="preserve">] </w:t>
      </w:r>
    </w:p>
    <w:p>
      <w:r>
        <w:rPr>
          <w:i/>
        </w:rPr>
        <w:t>Trình quản lý tệp 2 khung, giao bài, thu bài, nhật ký thu bài chạy qua StorageService.</w:t>
      </w:r>
    </w:p>
    <w:p>
      <w:pPr>
        <w:keepNext/>
        <w:spacing w:before="160"/>
      </w:pPr>
      <w:r>
        <w:rPr>
          <w:b/>
          <w:color w:val="0B6E5F"/>
        </w:rPr>
        <w:t xml:space="preserve">☐ Bước 1. </w:t>
      </w:r>
      <w:r>
        <w:rPr>
          <w:b/>
        </w:rPr>
        <w:t>StorageService bản cục bộ</w:t>
      </w:r>
    </w:p>
    <w:p>
      <w:pPr>
        <w:ind w:left="850"/>
      </w:pPr>
      <w:r>
        <w:t xml:space="preserve">Gốc </w:t>
      </w:r>
      <w:r>
        <w:rPr>
          <w:rFonts w:ascii="Consolas" w:hAnsi="Consolas" w:eastAsia="Consolas" w:cs="Consolas"/>
          <w:sz w:val="21"/>
        </w:rPr>
        <w:t>D:\ITSupportPlatformData\tenants\&lt;tenant_id&gt;\{work,collected,thu,chat,report,temp}</w:t>
      </w:r>
      <w:r>
        <w:t xml:space="preserve">; truyền dạng luồng; metadata vào </w:t>
      </w:r>
      <w:r>
        <w:rPr>
          <w:rFonts w:ascii="Consolas" w:hAnsi="Consolas" w:eastAsia="Consolas" w:cs="Consolas"/>
          <w:sz w:val="21"/>
        </w:rPr>
        <w:t>file_metadata</w:t>
      </w:r>
      <w:r>
        <w:t xml:space="preserve"> có </w:t>
      </w:r>
      <w:r>
        <w:rPr>
          <w:rFonts w:ascii="Consolas" w:hAnsi="Consolas" w:eastAsia="Consolas" w:cs="Consolas"/>
          <w:sz w:val="21"/>
        </w:rPr>
        <w:t>expires_at</w:t>
      </w:r>
      <w:r>
        <w:t>.</w:t>
      </w:r>
    </w:p>
    <w:p>
      <w:pPr>
        <w:keepNext/>
        <w:spacing w:before="160"/>
      </w:pPr>
      <w:r>
        <w:rPr>
          <w:b/>
          <w:color w:val="0B6E5F"/>
        </w:rPr>
        <w:t xml:space="preserve">☐ Bước 2. </w:t>
      </w:r>
      <w:r>
        <w:rPr>
          <w:b/>
        </w:rPr>
        <w:t>Trình quản lý tệp 2 khung</w:t>
      </w:r>
    </w:p>
    <w:p>
      <w:pPr>
        <w:ind w:left="850"/>
      </w:pPr>
      <w:r>
        <w:t xml:space="preserve">Mang các hành vi đã tinh chỉnh của </w:t>
      </w:r>
      <w:r>
        <w:rPr>
          <w:rFonts w:ascii="Consolas" w:hAnsi="Consolas" w:eastAsia="Consolas" w:cs="Consolas"/>
          <w:sz w:val="21"/>
        </w:rPr>
        <w:t>fbrowser.js</w:t>
      </w:r>
      <w:r>
        <w:t xml:space="preserve">: giữ chỗ cuộn và chọn mục sau thao tác, nút Back về đúng vị trí, tự nén/giải nén thư mục, thanh % theo </w:t>
      </w:r>
      <w:r>
        <w:rPr>
          <w:rFonts w:ascii="Consolas" w:hAnsi="Consolas" w:eastAsia="Consolas" w:cs="Consolas"/>
          <w:sz w:val="21"/>
        </w:rPr>
        <w:t>fs_progress</w:t>
      </w:r>
      <w:r>
        <w:t>.</w:t>
      </w:r>
    </w:p>
    <w:p>
      <w:pPr>
        <w:keepNext/>
        <w:spacing w:before="160"/>
      </w:pPr>
      <w:r>
        <w:rPr>
          <w:b/>
          <w:color w:val="0B6E5F"/>
        </w:rPr>
        <w:t xml:space="preserve">☐ Bước 3. </w:t>
      </w:r>
      <w:r>
        <w:rPr>
          <w:b/>
        </w:rPr>
        <w:t>Giao bài, thu bài, nhật ký thu</w:t>
      </w:r>
    </w:p>
    <w:p>
      <w:pPr>
        <w:ind w:left="850"/>
      </w:pPr>
      <w:r>
        <w:t>Một/nhiều phòng, máy SV/máy GV, ghi đè, Desktop Public, cấu trúc THU, trạng thái ok/nofile/nofolder/fail/offline, tải từng bài hoặc ZIP.</w:t>
      </w:r>
    </w:p>
    <w:p>
      <w:pPr>
        <w:keepNext/>
        <w:spacing w:before="160"/>
      </w:pPr>
      <w:r>
        <w:rPr>
          <w:b/>
          <w:color w:val="0B6E5F"/>
        </w:rPr>
        <w:t xml:space="preserve">☐ Bước 4. </w:t>
      </w:r>
      <w:r>
        <w:rPr>
          <w:b/>
        </w:rPr>
        <w:t>Dọn tự động</w:t>
      </w:r>
    </w:p>
    <w:p>
      <w:pPr>
        <w:ind w:left="850"/>
      </w:pPr>
      <w:r>
        <w:t xml:space="preserve">Worker xoá theo </w:t>
      </w:r>
      <w:r>
        <w:rPr>
          <w:rFonts w:ascii="Consolas" w:hAnsi="Consolas" w:eastAsia="Consolas" w:cs="Consolas"/>
          <w:sz w:val="21"/>
        </w:rPr>
        <w:t>expires_at</w:t>
      </w:r>
      <w:r>
        <w:t>: temp 48h, work 48h, collected 168h (giữ như hệ cũ).</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r>
              <w:t>Giao tệp 500 MB cho 1 phòng và thu bài 1 phòng, thời gian không chậm hơn baseline quá 10%.</w:t>
            </w:r>
          </w:p>
        </w:tc>
      </w:tr>
    </w:tbl>
    <w:p>
      <w:pPr>
        <w:spacing w:after="40"/>
      </w:pPr>
    </w:p>
    <w:p>
      <w:pPr>
        <w:pStyle w:val="Heading2"/>
      </w:pPr>
      <w:r>
        <w:t xml:space="preserve">GĐ8 · </w:t>
      </w:r>
      <w:r>
        <w:t>Chat, sự cố, báo cáo, quản trị, tích hợp, cập nhật agent</w:t>
      </w:r>
      <w:r>
        <w:rPr>
          <w:color w:val="5B6966"/>
        </w:rPr>
        <w:t xml:space="preserve"> (Tuần 28–36)</w:t>
      </w:r>
    </w:p>
    <w:p>
      <w:r>
        <w:rPr>
          <w:b/>
          <w:color w:val="1D4F91"/>
        </w:rPr>
        <w:t>[</w:t>
      </w:r>
      <w:r>
        <w:rPr>
          <w:b/>
          <w:color w:val="1D4F91"/>
        </w:rPr>
        <w:t>SONG SONG</w:t>
      </w:r>
      <w:r>
        <w:rPr>
          <w:b/>
          <w:color w:val="1D4F91"/>
        </w:rPr>
        <w:t xml:space="preserve">] </w:t>
      </w:r>
      <w:r>
        <w:rPr>
          <w:b/>
          <w:color w:val="1D7438"/>
        </w:rPr>
        <w:t>[</w:t>
      </w:r>
      <w:r>
        <w:rPr>
          <w:b/>
          <w:color w:val="1D7438"/>
        </w:rPr>
        <w:t>KHÔNG ĐỤNG HỆ ĐANG CHẠY</w:t>
      </w:r>
      <w:r>
        <w:rPr>
          <w:b/>
          <w:color w:val="1D7438"/>
        </w:rPr>
        <w:t xml:space="preserve">] </w:t>
      </w:r>
    </w:p>
    <w:p>
      <w:r>
        <w:rPr>
          <w:i/>
        </w:rPr>
        <w:t>Bảng đối chiếu chức năng đạt 100%: Desktop thay được hoàn toàn web cũ.</w:t>
      </w:r>
    </w:p>
    <w:p>
      <w:pPr>
        <w:keepNext/>
        <w:spacing w:before="160"/>
      </w:pPr>
      <w:r>
        <w:rPr>
          <w:b/>
          <w:color w:val="0B6E5F"/>
        </w:rPr>
        <w:t xml:space="preserve">☐ Bước 1. </w:t>
      </w:r>
      <w:r>
        <w:rPr>
          <w:b/>
        </w:rPr>
        <w:t>Chat LAB/HSK</w:t>
      </w:r>
    </w:p>
    <w:p>
      <w:pPr>
        <w:ind w:left="850"/>
      </w:pPr>
      <w:r>
        <w:t xml:space="preserve">Tách theo </w:t>
      </w:r>
      <w:r>
        <w:rPr>
          <w:rFonts w:ascii="Consolas" w:hAnsi="Consolas" w:eastAsia="Consolas" w:cs="Consolas"/>
          <w:sz w:val="21"/>
        </w:rPr>
        <w:t>scope</w:t>
      </w:r>
      <w:r>
        <w:t xml:space="preserve">; ảnh dán (nén JPEG) lưu qua StorageService; reaction; chưa đọc; </w:t>
      </w:r>
      <w:r>
        <w:rPr>
          <w:b/>
        </w:rPr>
        <w:t>thông báo hệ điều hành thật</w:t>
      </w:r>
      <w:r>
        <w:t xml:space="preserve"> qua plugin notification (thứ web cũ không làm được).</w:t>
      </w:r>
    </w:p>
    <w:p>
      <w:pPr>
        <w:keepNext/>
        <w:spacing w:before="160"/>
      </w:pPr>
      <w:r>
        <w:rPr>
          <w:b/>
          <w:color w:val="0B6E5F"/>
        </w:rPr>
        <w:t xml:space="preserve">☐ Bước 2. </w:t>
      </w:r>
      <w:r>
        <w:rPr>
          <w:b/>
        </w:rPr>
        <w:t>Sự cố, báo cáo, cài đặt, người dùng, policy, nhật ký</w:t>
      </w:r>
    </w:p>
    <w:p>
      <w:pPr>
        <w:ind w:left="850"/>
      </w:pPr>
      <w:r>
        <w:t>Email + Telegram khi có sự cố; xuất Excel; LDAP/SMTP/Telegram/Gemini cấu hình trong Desktop, secret không bao giờ trả về dạng rõ.</w:t>
      </w:r>
    </w:p>
    <w:p>
      <w:pPr>
        <w:keepNext/>
        <w:spacing w:before="160"/>
      </w:pPr>
      <w:r>
        <w:rPr>
          <w:b/>
          <w:color w:val="0B6E5F"/>
        </w:rPr>
        <w:t xml:space="preserve">☐ Bước 3. </w:t>
      </w:r>
      <w:r>
        <w:rPr>
          <w:b/>
        </w:rPr>
        <w:t>Màn Quản trị → Cập nhật Agent</w:t>
      </w:r>
    </w:p>
    <w:p>
      <w:pPr>
        <w:ind w:left="850"/>
      </w:pPr>
      <w:r>
        <w:t xml:space="preserve">Mang trang "Update Client" sang: bộ lọc </w:t>
      </w:r>
      <w:r>
        <w:rPr>
          <w:b/>
        </w:rPr>
        <w:t>Tất cả / Chưa đúng version / Offline</w:t>
      </w:r>
      <w:r>
        <w:t xml:space="preserve">, chọn máy, nút </w:t>
      </w:r>
      <w:r>
        <w:rPr>
          <w:b/>
        </w:rPr>
        <w:t>Cập nhật đã chọn</w:t>
      </w:r>
      <w:r>
        <w:t xml:space="preserve">, chọn phòng, công tắc </w:t>
      </w:r>
      <w:r>
        <w:rPr>
          <w:b/>
        </w:rPr>
        <w:t>All Update</w:t>
      </w:r>
      <w:r>
        <w:t xml:space="preserve"> có hộp xác nhận. Đây là công cụ cho GĐ10.</w:t>
      </w:r>
    </w:p>
    <w:p>
      <w:pPr>
        <w:keepNext/>
        <w:spacing w:before="160"/>
      </w:pPr>
      <w:r>
        <w:rPr>
          <w:b/>
          <w:color w:val="0B6E5F"/>
        </w:rPr>
        <w:t xml:space="preserve">☐ Bước 4. </w:t>
      </w:r>
      <w:r>
        <w:rPr>
          <w:b/>
        </w:rPr>
        <w:t>API nội bộ cho hệ thi</w:t>
      </w:r>
    </w:p>
    <w:p>
      <w:pPr>
        <w:ind w:left="850"/>
      </w:pPr>
      <w:r>
        <w:rPr>
          <w:rFonts w:ascii="Consolas" w:hAnsi="Consolas" w:eastAsia="Consolas" w:cs="Consolas"/>
          <w:sz w:val="21"/>
        </w:rPr>
        <w:t>/internal/*</w:t>
      </w:r>
      <w:r>
        <w:t xml:space="preserve"> giữ nguyên hợp đồng (G8). Viết test hợp đồng bằng cách gọi đúng các request ThiHSK/ThiPM đang gửi.</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r>
              <w:t>Bảng đối chiếu chức năng 100% "Đạt"; 5 người dùng thật làm việc 2 tuần trên các phòng đã chuyển mà không cần mở web cũ.</w:t>
            </w:r>
          </w:p>
        </w:tc>
      </w:tr>
    </w:tbl>
    <w:p>
      <w:pPr>
        <w:spacing w:after="40"/>
      </w:pPr>
    </w:p>
    <w:p>
      <w:pPr>
        <w:pStyle w:val="Heading2"/>
      </w:pPr>
      <w:r>
        <w:t xml:space="preserve">GĐ9 · </w:t>
      </w:r>
      <w:r>
        <w:t>Chuyển dữ liệu và chuyển toàn trường</w:t>
      </w:r>
      <w:r>
        <w:rPr>
          <w:color w:val="5B6966"/>
        </w:rPr>
        <w:t xml:space="preserve"> (Tuần 34–40)</w:t>
      </w:r>
    </w:p>
    <w:p>
      <w:r>
        <w:rPr>
          <w:b/>
          <w:color w:val="B42318"/>
        </w:rPr>
        <w:t>[</w:t>
      </w:r>
      <w:r>
        <w:rPr>
          <w:b/>
          <w:color w:val="B42318"/>
        </w:rPr>
        <w:t>§0 KẾT NỐI</w:t>
      </w:r>
      <w:r>
        <w:rPr>
          <w:b/>
          <w:color w:val="B42318"/>
        </w:rPr>
        <w:t xml:space="preserve">] </w:t>
      </w:r>
      <w:r>
        <w:rPr>
          <w:b/>
          <w:color w:val="8F5404"/>
        </w:rPr>
        <w:t>[</w:t>
      </w:r>
      <w:r>
        <w:rPr>
          <w:b/>
          <w:color w:val="8F5404"/>
        </w:rPr>
        <w:t>TOÀN HỆ THỐNG</w:t>
      </w:r>
      <w:r>
        <w:rPr>
          <w:b/>
          <w:color w:val="8F5404"/>
        </w:rPr>
        <w:t xml:space="preserve">] </w:t>
      </w:r>
    </w:p>
    <w:p>
      <w:r>
        <w:rPr>
          <w:i/>
        </w:rPr>
        <w:t>Mọi phòng chạy trên Core bằng agent cũ; hệ thi trỏ về Core; hệ cũ ở chế độ chờ để quay lui.</w:t>
      </w:r>
    </w:p>
    <w:p>
      <w:pPr>
        <w:keepNext/>
        <w:spacing w:before="160"/>
      </w:pPr>
      <w:r>
        <w:rPr>
          <w:b/>
          <w:color w:val="0B6E5F"/>
        </w:rPr>
        <w:t xml:space="preserve">☐ Bước 1. </w:t>
      </w:r>
      <w:r>
        <w:rPr>
          <w:b/>
        </w:rPr>
        <w:t>Script chuyển dữ liệu chạy lại được nhiều lần</w:t>
      </w:r>
    </w:p>
    <w:p>
      <w:pPr>
        <w:ind w:left="850"/>
      </w:pPr>
      <w:r>
        <w:rPr>
          <w:rFonts w:ascii="Consolas" w:hAnsi="Consolas" w:eastAsia="Consolas" w:cs="Consolas"/>
          <w:sz w:val="21"/>
        </w:rPr>
        <w:t>platform-core/app/db/migrations/sqlite_import.py</w:t>
      </w:r>
      <w:r>
        <w:t xml:space="preserve">: đọc bản sao </w:t>
      </w:r>
      <w:r>
        <w:rPr>
          <w:rFonts w:ascii="Consolas" w:hAnsi="Consolas" w:eastAsia="Consolas" w:cs="Consolas"/>
          <w:sz w:val="21"/>
        </w:rPr>
        <w:t>database.db</w:t>
      </w:r>
      <w:r>
        <w:t xml:space="preserve">, ghi MongoDB bằng upsert theo khoá cũ (chạy lại không sinh trùng), theo bảng ánh xạ G9, có chế độ </w:t>
      </w:r>
      <w:r>
        <w:rPr>
          <w:rFonts w:ascii="Consolas" w:hAnsi="Consolas" w:eastAsia="Consolas" w:cs="Consolas"/>
          <w:sz w:val="21"/>
        </w:rPr>
        <w:t>--dry-run</w:t>
      </w:r>
      <w:r>
        <w:t>.</w:t>
      </w:r>
    </w:p>
    <w:p>
      <w:pPr>
        <w:keepNext/>
        <w:spacing w:before="160"/>
      </w:pPr>
      <w:r>
        <w:rPr>
          <w:b/>
          <w:color w:val="0B6E5F"/>
        </w:rPr>
        <w:t xml:space="preserve">☐ Bước 2. </w:t>
      </w:r>
      <w:r>
        <w:rPr>
          <w:b/>
        </w:rPr>
        <w:t>Chạy thử và đối chiếu số dòng</w:t>
      </w:r>
    </w:p>
    <w:p>
      <w:pPr>
        <w:ind w:left="850"/>
      </w:pPr>
      <w:r>
        <w:t xml:space="preserve">Chạy trên bản sao mới nhất. So từng bảng: </w:t>
      </w:r>
      <w:r>
        <w:rPr>
          <w:rFonts w:ascii="Consolas" w:hAnsi="Consolas" w:eastAsia="Consolas" w:cs="Consolas"/>
          <w:sz w:val="21"/>
        </w:rPr>
        <w:t>computers</w:t>
      </w:r>
      <w:r>
        <w:t xml:space="preserve"> 889, </w:t>
      </w:r>
      <w:r>
        <w:rPr>
          <w:rFonts w:ascii="Consolas" w:hAnsi="Consolas" w:eastAsia="Consolas" w:cs="Consolas"/>
          <w:sz w:val="21"/>
        </w:rPr>
        <w:t>usage_stats</w:t>
      </w:r>
      <w:r>
        <w:t xml:space="preserve"> 125.286, </w:t>
      </w:r>
      <w:r>
        <w:rPr>
          <w:rFonts w:ascii="Consolas" w:hAnsi="Consolas" w:eastAsia="Consolas" w:cs="Consolas"/>
          <w:sz w:val="21"/>
        </w:rPr>
        <w:t>audit_log</w:t>
      </w:r>
      <w:r>
        <w:t xml:space="preserve">, </w:t>
      </w:r>
      <w:r>
        <w:rPr>
          <w:rFonts w:ascii="Consolas" w:hAnsi="Consolas" w:eastAsia="Consolas" w:cs="Consolas"/>
          <w:sz w:val="21"/>
        </w:rPr>
        <w:t>machine_events</w:t>
      </w:r>
      <w:r>
        <w:t xml:space="preserve"> 464, </w:t>
      </w:r>
      <w:r>
        <w:rPr>
          <w:rFonts w:ascii="Consolas" w:hAnsi="Consolas" w:eastAsia="Consolas" w:cs="Consolas"/>
          <w:sz w:val="21"/>
        </w:rPr>
        <w:t>incidents</w:t>
      </w:r>
      <w:r>
        <w:t>… (số tại thời điểm chạy). Lệch là dừng, tìm nguyên nhân.</w:t>
      </w:r>
    </w:p>
    <w:p>
      <w:pPr>
        <w:keepNext/>
        <w:spacing w:before="160"/>
      </w:pPr>
      <w:r>
        <w:rPr>
          <w:b/>
          <w:color w:val="0B6E5F"/>
        </w:rPr>
        <w:t xml:space="preserve">☐ Bước 3. </w:t>
      </w:r>
      <w:r>
        <w:rPr>
          <w:b/>
        </w:rPr>
        <w:t>Lập lịch chuyển theo đợt</w:t>
      </w:r>
    </w:p>
    <w:p>
      <w:pPr>
        <w:ind w:left="850"/>
      </w:pPr>
      <w:r>
        <w:t xml:space="preserve">Mỗi đợt 2–4 phòng, thứ Hai đến thứ Tư, giờ có người trực, </w:t>
      </w:r>
      <w:r>
        <w:rPr>
          <w:b/>
        </w:rPr>
        <w:t>tránh tuần thi</w:t>
      </w:r>
      <w:r>
        <w:t>. Thông báo giảng viên phòng đó dùng Desktop từ ngày chuyển.</w:t>
      </w:r>
    </w:p>
    <w:p>
      <w:pPr>
        <w:keepNext/>
        <w:spacing w:before="160"/>
      </w:pPr>
      <w:r>
        <w:rPr>
          <w:b/>
          <w:color w:val="0B6E5F"/>
        </w:rPr>
        <w:t xml:space="preserve">☐ Bước 4. </w:t>
      </w:r>
      <w:r>
        <w:rPr>
          <w:b/>
        </w:rPr>
        <w:t>Mỗi đợt: chuyển dữ liệu tăng dần + thêm dải IP + theo dõi 30 phút</w:t>
      </w:r>
    </w:p>
    <w:p>
      <w:pPr>
        <w:ind w:left="1276" w:hanging="340"/>
      </w:pPr>
      <w:r>
        <w:rPr>
          <w:b/>
          <w:color w:val="0B6E5F"/>
        </w:rPr>
        <w:t xml:space="preserve">1. </w:t>
      </w:r>
      <w:r>
        <w:t>Chạy migrate cho các phòng của đợt (usage_stats, incidents mới phát sinh).</w:t>
      </w:r>
    </w:p>
    <w:p>
      <w:pPr>
        <w:ind w:left="1276" w:hanging="340"/>
      </w:pPr>
      <w:r>
        <w:rPr>
          <w:b/>
          <w:color w:val="0B6E5F"/>
        </w:rPr>
        <w:t xml:space="preserve">2. </w:t>
      </w:r>
      <w:r>
        <w:t xml:space="preserve">Sao lưu Caddyfile, thêm dải IP của phòng vào </w:t>
      </w:r>
      <w:r>
        <w:rPr>
          <w:rFonts w:ascii="Consolas" w:hAnsi="Consolas" w:eastAsia="Consolas" w:cs="Consolas"/>
          <w:sz w:val="21"/>
        </w:rPr>
        <w:t>@core_canary</w:t>
      </w:r>
      <w:r>
        <w:t xml:space="preserve">, </w:t>
      </w:r>
      <w:r>
        <w:rPr>
          <w:rFonts w:ascii="Consolas" w:hAnsi="Consolas" w:eastAsia="Consolas" w:cs="Consolas"/>
          <w:sz w:val="21"/>
        </w:rPr>
        <w:t>caddy validate</w:t>
      </w:r>
      <w:r>
        <w:t xml:space="preserve"> → </w:t>
      </w:r>
      <w:r>
        <w:rPr>
          <w:rFonts w:ascii="Consolas" w:hAnsi="Consolas" w:eastAsia="Consolas" w:cs="Consolas"/>
          <w:sz w:val="21"/>
        </w:rPr>
        <w:t>caddy reload</w:t>
      </w:r>
      <w:r>
        <w:t>.</w:t>
      </w:r>
    </w:p>
    <w:p>
      <w:pPr>
        <w:ind w:left="1276" w:hanging="340"/>
      </w:pPr>
      <w:r>
        <w:rPr>
          <w:b/>
          <w:color w:val="0B6E5F"/>
        </w:rPr>
        <w:t xml:space="preserve">3. </w:t>
      </w:r>
      <w:r>
        <w:t>Trong 30 phút: số online của các phòng đó trên Core phải bằng số trên web cũ trước khi chuyển. Thiếu máy nào thì bớt dải IP ngay, điều tra sau.</w:t>
      </w:r>
    </w:p>
    <w:p>
      <w:pPr>
        <w:keepNext/>
        <w:spacing w:before="160"/>
      </w:pPr>
      <w:r>
        <w:rPr>
          <w:b/>
          <w:color w:val="0B6E5F"/>
        </w:rPr>
        <w:t xml:space="preserve">☐ Bước 5. </w:t>
      </w:r>
      <w:r>
        <w:rPr>
          <w:b/>
        </w:rPr>
        <w:t>Chuyển hệ thi sang Core</w:t>
      </w:r>
    </w:p>
    <w:p>
      <w:pPr>
        <w:ind w:left="850"/>
      </w:pPr>
      <w:r>
        <w:t xml:space="preserve">Ngoài lịch thi: đổi biến môi trường địa chỉ Monitor + token của ThiHSK và ThiPM trỏ về Core → restart dịch vụ hệ thi → thử </w:t>
      </w:r>
      <w:r>
        <w:rPr>
          <w:rFonts w:ascii="Consolas" w:hAnsi="Consolas" w:eastAsia="Consolas" w:cs="Consolas"/>
          <w:sz w:val="21"/>
        </w:rPr>
        <w:t>/internal/ping</w:t>
      </w:r>
      <w:r>
        <w:t xml:space="preserve">, </w:t>
      </w:r>
      <w:r>
        <w:rPr>
          <w:rFonts w:ascii="Consolas" w:hAnsi="Consolas" w:eastAsia="Consolas" w:cs="Consolas"/>
          <w:sz w:val="21"/>
        </w:rPr>
        <w:t>/internal/machines</w:t>
      </w:r>
      <w:r>
        <w:t xml:space="preserve">, một lệnh </w:t>
      </w:r>
      <w:r>
        <w:rPr>
          <w:rFonts w:ascii="Consolas" w:hAnsi="Consolas" w:eastAsia="Consolas" w:cs="Consolas"/>
          <w:sz w:val="21"/>
        </w:rPr>
        <w:t>dispatch</w:t>
      </w:r>
      <w:r>
        <w:t xml:space="preserve"> lên máy thử. Giữ giá trị cũ để đổi lại nếu lỗi.</w:t>
      </w:r>
    </w:p>
    <w:p>
      <w:pPr>
        <w:keepNext/>
        <w:spacing w:before="160"/>
      </w:pPr>
      <w:r>
        <w:rPr>
          <w:b/>
          <w:color w:val="0B6E5F"/>
        </w:rPr>
        <w:t xml:space="preserve">☐ Bước 6. </w:t>
      </w:r>
      <w:r>
        <w:rPr>
          <w:b/>
        </w:rPr>
        <w:t>Toàn bộ cổng 5443 về Core, hệ cũ chờ nóng 4 tuần</w:t>
      </w:r>
    </w:p>
    <w:p>
      <w:pPr>
        <w:ind w:left="850"/>
      </w:pPr>
      <w:r>
        <w:t>Khi mọi phòng đã ở Core: đổi định tuyến mặc định của 5443 sang Core (bỏ điều kiện IP). Hub/UI cũ vẫn chạy nhưng không nhận traffic, sẵn sàng quay lui.</w:t>
      </w:r>
    </w:p>
    <w:p>
      <w:pPr>
        <w:keepNext/>
        <w:spacing w:before="160"/>
      </w:pPr>
      <w:r>
        <w:rPr>
          <w:b/>
          <w:color w:val="0B6E5F"/>
        </w:rPr>
        <w:t xml:space="preserve">☐ Bước 7. </w:t>
      </w:r>
      <w:r>
        <w:rPr>
          <w:b/>
        </w:rPr>
        <w:t>Sau 4 tuần ổn định: dừng hệ cũ</w:t>
      </w:r>
    </w:p>
    <w:p>
      <w:pPr>
        <w:ind w:left="850"/>
      </w:pPr>
      <w:r>
        <w:t xml:space="preserve">Dừng dịch vụ hub/UI cũ (không gỡ cài đặt trong 3 tháng); lưu trữ </w:t>
      </w:r>
      <w:r>
        <w:rPr>
          <w:rFonts w:ascii="Consolas" w:hAnsi="Consolas" w:eastAsia="Consolas" w:cs="Consolas"/>
          <w:sz w:val="21"/>
        </w:rPr>
        <w:t>database.db</w:t>
      </w:r>
      <w:r>
        <w:t xml:space="preserve"> cuối cùng. Thư mục hệ cũ lưu trữ nguyên trạng, không sửa; </w:t>
      </w:r>
      <w:r>
        <w:rPr>
          <w:rFonts w:ascii="Consolas" w:hAnsi="Consolas" w:eastAsia="Consolas" w:cs="Consolas"/>
          <w:sz w:val="21"/>
        </w:rPr>
        <w:t>D:\ITSupportPlatform\CLAUDE.md</w:t>
      </w:r>
      <w:r>
        <w:t xml:space="preserve"> (</w:t>
      </w:r>
      <w:r>
        <w:rPr>
          <w:color w:val="0B6E5F"/>
        </w:rPr>
        <w:t>mục L</w:t>
      </w:r>
      <w:r>
        <w:t>) là tài liệu chính từ GĐ2.</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pPr>
              <w:pStyle w:val="ListBullet"/>
            </w:pPr>
            <w:r>
              <w:t>Mỗi đợt: online đủ sau 30 phút.</w:t>
            </w:r>
          </w:p>
          <w:p>
            <w:pPr>
              <w:pStyle w:val="ListBullet"/>
            </w:pPr>
            <w:r>
              <w:t>Toàn trường: 2 tuần liên tục online không thấp hơn baseline, không sự cố mất máy, hệ thi chạy trọn ít nhất một kỳ thi.</w:t>
            </w:r>
          </w:p>
        </w:tc>
      </w:tr>
    </w:tbl>
    <w:p>
      <w:pPr>
        <w:spacing w:after="40"/>
      </w:pP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QUAY LUI</w:t>
            </w:r>
          </w:p>
          <w:p>
            <w:r>
              <w:t>Theo đợt: bớt dải IP. Toàn cục: trỏ 5443 về hub cũ (dữ liệu cũ còn nguyên tới thời điểm chuyển; thống kê phát sinh trên Core trong thời gian đó có thể chép ngược bằng script nếu cần).</w:t>
            </w:r>
          </w:p>
        </w:tc>
      </w:tr>
    </w:tbl>
    <w:p>
      <w:pPr>
        <w:spacing w:after="40"/>
      </w:pPr>
    </w:p>
    <w:tbl>
      <w:tblPr>
        <w:tblW w:type="auto" w:w="0"/>
        <w:tblLayout w:type="fixed"/>
        <w:tblLook w:firstColumn="1" w:firstRow="1" w:lastColumn="0" w:lastRow="0" w:noHBand="0" w:noVBand="1" w:val="04A0"/>
        <w:tblBorders>
          <w:top w:val="nil"/>
          <w:left w:val="single" w:sz="24" w:color="1D4F91"/>
          <w:bottom w:val="nil"/>
          <w:right w:val="nil"/>
          <w:insideH w:val="nil"/>
          <w:insideV w:val="nil"/>
        </w:tblBorders>
      </w:tblPr>
      <w:tblGrid>
        <w:gridCol w:w="9071"/>
      </w:tblGrid>
      <w:tr>
        <w:tc>
          <w:tcPr>
            <w:tcW w:type="dxa" w:w="9071"/>
            <w:shd w:val="clear" w:color="auto" w:fill="E0EAF7"/>
          </w:tcPr>
          <w:p>
            <w:pPr>
              <w:spacing w:after="40"/>
            </w:pPr>
            <w:r>
              <w:rPr>
                <w:b/>
                <w:color w:val="1D4F91"/>
                <w:sz w:val="20"/>
              </w:rPr>
              <w:t>NHẬN XÉT</w:t>
            </w:r>
          </w:p>
          <w:p>
            <w:r>
              <w:t>Lúc này agent vẫn là bản cũ. Nếu có sự cố, chắc chắn lỗi nằm ở server, khoanh vùng nhanh hơn nhiều so với đổi cả hai cùng lúc.</w:t>
            </w:r>
          </w:p>
        </w:tc>
      </w:tr>
    </w:tbl>
    <w:p>
      <w:pPr>
        <w:spacing w:after="40"/>
      </w:pPr>
    </w:p>
    <w:p>
      <w:pPr>
        <w:pStyle w:val="Heading2"/>
      </w:pPr>
      <w:r>
        <w:t xml:space="preserve">GĐ10 · </w:t>
      </w:r>
      <w:r>
        <w:t>Agent 3.0</w:t>
      </w:r>
      <w:r>
        <w:rPr>
          <w:color w:val="5B6966"/>
        </w:rPr>
        <w:t xml:space="preserve"> (Tuần 40–48)</w:t>
      </w:r>
    </w:p>
    <w:p>
      <w:r>
        <w:rPr>
          <w:b/>
          <w:color w:val="B42318"/>
        </w:rPr>
        <w:t>[</w:t>
      </w:r>
      <w:r>
        <w:rPr>
          <w:b/>
          <w:color w:val="B42318"/>
        </w:rPr>
        <w:t>§0 KẾT NỐI</w:t>
      </w:r>
      <w:r>
        <w:rPr>
          <w:b/>
          <w:color w:val="B42318"/>
        </w:rPr>
        <w:t xml:space="preserve">] </w:t>
      </w:r>
      <w:r>
        <w:rPr>
          <w:b/>
          <w:color w:val="8F5404"/>
        </w:rPr>
        <w:t>[</w:t>
      </w:r>
      <w:r>
        <w:rPr>
          <w:b/>
          <w:color w:val="8F5404"/>
        </w:rPr>
        <w:t>TOÀN HỆ THỐNG khi mở rộng</w:t>
      </w:r>
      <w:r>
        <w:rPr>
          <w:b/>
          <w:color w:val="8F5404"/>
        </w:rPr>
        <w:t xml:space="preserve">] </w:t>
      </w:r>
    </w:p>
    <w:p>
      <w:r>
        <w:rPr>
          <w:i/>
        </w:rPr>
        <w:t>Agent có danh tính riêng, lệnh có chữ ký + hạn dùng, vẫn tự rơi về giao thức cũ nếu kênh mới hỏng.</w:t>
      </w:r>
    </w:p>
    <w:p>
      <w:pPr>
        <w:keepNext/>
        <w:spacing w:before="160"/>
      </w:pPr>
      <w:r>
        <w:rPr>
          <w:b/>
          <w:color w:val="0B6E5F"/>
        </w:rPr>
        <w:t xml:space="preserve">☐ Bước 1. </w:t>
      </w:r>
      <w:r>
        <w:rPr>
          <w:b/>
        </w:rPr>
        <w:t>Điều kiện vào</w:t>
      </w:r>
    </w:p>
    <w:p>
      <w:pPr>
        <w:ind w:left="850"/>
      </w:pPr>
      <w:r>
        <w:t>100% máy chạy ổn trên Core bằng agent cũ ít nhất 4 tuần; chứng thư ký mã đã có (D12).</w:t>
      </w:r>
    </w:p>
    <w:p>
      <w:pPr>
        <w:keepNext/>
        <w:spacing w:before="160"/>
      </w:pPr>
      <w:r>
        <w:rPr>
          <w:b/>
          <w:color w:val="0B6E5F"/>
        </w:rPr>
        <w:t xml:space="preserve">☐ Bước 2. </w:t>
      </w:r>
      <w:r>
        <w:rPr>
          <w:b/>
        </w:rPr>
        <w:t>Agent 3.0 viết mới trong platform-agent</w:t>
      </w:r>
    </w:p>
    <w:p>
      <w:pPr>
        <w:ind w:left="850"/>
      </w:pPr>
      <w:r>
        <w:t xml:space="preserve">Claude đọc </w:t>
      </w:r>
      <w:r>
        <w:rPr>
          <w:rFonts w:ascii="Consolas" w:hAnsi="Consolas" w:eastAsia="Consolas" w:cs="Consolas"/>
          <w:sz w:val="21"/>
        </w:rPr>
        <w:t>client.py</w:t>
      </w:r>
      <w:r>
        <w:t xml:space="preserve"> (4.160 dòng, chỉ đọc) và viết lại theo module; lập </w:t>
      </w:r>
      <w:r>
        <w:rPr>
          <w:b/>
        </w:rPr>
        <w:t>bảng tương đương chức năng</w:t>
      </w:r>
      <w:r>
        <w:t xml:space="preserve"> với 2.7.5.3 (nhịp tim, phần cứng, mọi action, PowerShell/ConPTY, tệp, VNC/thumbnail, Ngắt Internet, đăng nhập từ xa, giao/thu bài, cập nhật) kèm test từng mục. Kênh mới: namespace </w:t>
      </w:r>
      <w:r>
        <w:rPr>
          <w:rFonts w:ascii="Consolas" w:hAnsi="Consolas" w:eastAsia="Consolas" w:cs="Consolas"/>
          <w:sz w:val="21"/>
        </w:rPr>
        <w:t>/agent</w:t>
      </w:r>
      <w:r>
        <w:t xml:space="preserve"> chỉ websocket; enroll + </w:t>
      </w:r>
      <w:r>
        <w:rPr>
          <w:rFonts w:ascii="Consolas" w:hAnsi="Consolas" w:eastAsia="Consolas" w:cs="Consolas"/>
          <w:sz w:val="21"/>
        </w:rPr>
        <w:t>agent_id</w:t>
      </w:r>
      <w:r>
        <w:t xml:space="preserve"> + Ed25519 (G2); lệnh có chữ ký và hạn dùng (G3). Kênh v2 viết lại theo hợp đồng </w:t>
      </w:r>
      <w:r>
        <w:rPr>
          <w:rFonts w:ascii="Consolas" w:hAnsi="Consolas" w:eastAsia="Consolas" w:cs="Consolas"/>
          <w:sz w:val="21"/>
        </w:rPr>
        <w:t>contract_v2</w:t>
      </w:r>
      <w:r>
        <w:t xml:space="preserve"> làm dự phòng: </w:t>
      </w:r>
      <w:r>
        <w:rPr>
          <w:b/>
        </w:rPr>
        <w:t>mất kênh mới 10 phút liên tục → tự dùng kênh v2</w:t>
      </w:r>
      <w:r>
        <w:t>, không bao giờ "mồ côi".</w:t>
      </w:r>
    </w:p>
    <w:p>
      <w:pPr>
        <w:keepNext/>
        <w:spacing w:before="160"/>
      </w:pPr>
      <w:r>
        <w:rPr>
          <w:b/>
          <w:color w:val="0B6E5F"/>
        </w:rPr>
        <w:t xml:space="preserve">☐ Bước 3. </w:t>
      </w:r>
      <w:r>
        <w:rPr>
          <w:b/>
        </w:rPr>
        <w:t>Đóng gói thành phần mềm .exe, nâng cấp tại chỗ (G11)</w:t>
      </w:r>
    </w:p>
    <w:p>
      <w:pPr>
        <w:ind w:left="850"/>
      </w:pPr>
      <w:r>
        <w:rPr>
          <w:rFonts w:ascii="Consolas" w:hAnsi="Consolas" w:eastAsia="Consolas" w:cs="Consolas"/>
          <w:sz w:val="21"/>
        </w:rPr>
        <w:t>Client_Manager.exe</w:t>
      </w:r>
      <w:r>
        <w:t xml:space="preserve"> (Nuitka) + bộ cài </w:t>
      </w:r>
      <w:r>
        <w:rPr>
          <w:rFonts w:ascii="Consolas" w:hAnsi="Consolas" w:eastAsia="Consolas" w:cs="Consolas"/>
          <w:sz w:val="21"/>
        </w:rPr>
        <w:t>PhenikaaITMonitor-Agent-Setup-3.0.0.0.exe</w:t>
      </w:r>
      <w:r>
        <w:t xml:space="preserve"> (Inno Setup) giữ </w:t>
      </w:r>
      <w:r>
        <w:rPr>
          <w:rFonts w:ascii="Consolas" w:hAnsi="Consolas" w:eastAsia="Consolas" w:cs="Consolas"/>
          <w:sz w:val="21"/>
        </w:rPr>
        <w:t>AppId</w:t>
      </w:r>
      <w:r>
        <w:t xml:space="preserve">, thư mục và tên task của bản cũ; Task Scheduler </w:t>
      </w:r>
      <w:r>
        <w:rPr>
          <w:rFonts w:ascii="Consolas" w:hAnsi="Consolas" w:eastAsia="Consolas" w:cs="Consolas"/>
          <w:sz w:val="21"/>
        </w:rPr>
        <w:t>PhenikaaITMonitor</w:t>
      </w:r>
      <w:r>
        <w:t xml:space="preserve"> (onstart, SYSTEM) + watchdog </w:t>
      </w:r>
      <w:r>
        <w:rPr>
          <w:rFonts w:ascii="Consolas" w:hAnsi="Consolas" w:eastAsia="Consolas" w:cs="Consolas"/>
          <w:sz w:val="21"/>
        </w:rPr>
        <w:t>PhenikaaITMonitorWD</w:t>
      </w:r>
      <w:r>
        <w:t xml:space="preserve"> (1 phút); cài qua task tách rời, không là tiến trình con; bước cuối kiểm </w:t>
      </w:r>
      <w:r>
        <w:rPr>
          <w:rFonts w:ascii="Consolas" w:hAnsi="Consolas" w:eastAsia="Consolas" w:cs="Consolas"/>
          <w:sz w:val="21"/>
        </w:rPr>
        <w:t>Client_Manager.exe</w:t>
      </w:r>
      <w:r>
        <w:t xml:space="preserve"> đang chạy; cài im lặng bằng </w:t>
      </w:r>
      <w:r>
        <w:rPr>
          <w:rFonts w:ascii="Consolas" w:hAnsi="Consolas" w:eastAsia="Consolas" w:cs="Consolas"/>
          <w:sz w:val="21"/>
        </w:rPr>
        <w:t>/VERYSILENT</w:t>
      </w:r>
      <w:r>
        <w:t>; ký số bộ cài và exe.</w:t>
      </w:r>
    </w:p>
    <w:p>
      <w:pPr>
        <w:keepNext/>
        <w:spacing w:before="160"/>
      </w:pPr>
      <w:r>
        <w:rPr>
          <w:b/>
          <w:color w:val="0B6E5F"/>
        </w:rPr>
        <w:t xml:space="preserve">☐ Bước 4. </w:t>
      </w:r>
      <w:r>
        <w:rPr>
          <w:b/>
        </w:rPr>
        <w:t>Canary 2–3 máy</w:t>
      </w:r>
    </w:p>
    <w:p>
      <w:pPr>
        <w:ind w:left="850"/>
      </w:pPr>
      <w:r>
        <w:t xml:space="preserve">Desktop → </w:t>
      </w:r>
      <w:r>
        <w:rPr>
          <w:b/>
        </w:rPr>
        <w:t>Quản trị</w:t>
      </w:r>
      <w:r>
        <w:t xml:space="preserve"> → </w:t>
      </w:r>
      <w:r>
        <w:rPr>
          <w:b/>
        </w:rPr>
        <w:t>Cập nhật Agent</w:t>
      </w:r>
      <w:r>
        <w:t xml:space="preserve"> → lọc </w:t>
      </w:r>
      <w:r>
        <w:rPr>
          <w:b/>
        </w:rPr>
        <w:t>Chưa đúng version</w:t>
      </w:r>
      <w:r>
        <w:t xml:space="preserve"> → tích 2–3 máy thử → </w:t>
      </w:r>
      <w:r>
        <w:rPr>
          <w:b/>
        </w:rPr>
        <w:t>Cập nhật đã chọn</w:t>
      </w:r>
      <w:r>
        <w:t xml:space="preserve">. Chờ 10 phút → </w:t>
      </w:r>
      <w:r>
        <w:rPr>
          <w:b/>
        </w:rPr>
        <w:t>Làm mới</w:t>
      </w:r>
      <w:r>
        <w:t xml:space="preserve"> → máy phải online, đúng version 3.0, có </w:t>
      </w:r>
      <w:r>
        <w:rPr>
          <w:rFonts w:ascii="Consolas" w:hAnsi="Consolas" w:eastAsia="Consolas" w:cs="Consolas"/>
          <w:sz w:val="21"/>
        </w:rPr>
        <w:t>agent_id</w:t>
      </w:r>
      <w:r>
        <w:t>, lệnh PowerShell thử trả về đúng.</w:t>
      </w:r>
    </w:p>
    <w:p>
      <w:pPr>
        <w:keepNext/>
        <w:spacing w:before="160"/>
      </w:pPr>
      <w:r>
        <w:rPr>
          <w:b/>
          <w:color w:val="0B6E5F"/>
        </w:rPr>
        <w:t xml:space="preserve">☐ Bước 5. </w:t>
      </w:r>
      <w:r>
        <w:rPr>
          <w:b/>
        </w:rPr>
        <w:t>Diễn tập quay về bản cũ</w:t>
      </w:r>
    </w:p>
    <w:p>
      <w:pPr>
        <w:ind w:left="850"/>
      </w:pPr>
      <w:r>
        <w:t>Trên 1 máy canary: cài lại bản 2.7.5.x qua cùng cơ chế (Core giữ sẵn bộ cài cũ + manifest). Máy phải online lại bằng giao thức cũ.</w:t>
      </w:r>
    </w:p>
    <w:p>
      <w:pPr>
        <w:keepNext/>
        <w:spacing w:before="160"/>
      </w:pPr>
      <w:r>
        <w:rPr>
          <w:b/>
          <w:color w:val="0B6E5F"/>
        </w:rPr>
        <w:t xml:space="preserve">☐ Bước 6. </w:t>
      </w:r>
      <w:r>
        <w:rPr>
          <w:b/>
        </w:rPr>
        <w:t>Mở rộng: 1 phòng → nhiều phòng → toàn trường</w:t>
      </w:r>
    </w:p>
    <w:p>
      <w:pPr>
        <w:ind w:left="850"/>
      </w:pPr>
      <w:r>
        <w:t xml:space="preserve">Mỗi bước chờ ít nhất 1 ngày học. Theo dõi online suốt đợt; tụt bất thường → gạt </w:t>
      </w:r>
      <w:r>
        <w:rPr>
          <w:b/>
        </w:rPr>
        <w:t>All Update</w:t>
      </w:r>
      <w:r>
        <w:t xml:space="preserve"> về </w:t>
      </w:r>
      <w:r>
        <w:rPr>
          <w:b/>
        </w:rPr>
        <w:t>Tắt</w:t>
      </w:r>
      <w:r>
        <w:t xml:space="preserve"> ngay, phân tích sau.</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r>
              <w:t>Đúng luật §0.5 và §0.6: có bằng chứng thực địa ở mỗi mức trước khi mở rộng.</w:t>
            </w:r>
          </w:p>
        </w:tc>
      </w:tr>
    </w:tbl>
    <w:p>
      <w:pPr>
        <w:spacing w:after="40"/>
      </w:pPr>
    </w:p>
    <w:tbl>
      <w:tblPr>
        <w:tblW w:type="auto" w:w="0"/>
        <w:tblLayout w:type="fixed"/>
        <w:tblLook w:firstColumn="1" w:firstRow="1" w:lastColumn="0" w:lastRow="0" w:noHBand="0" w:noVBand="1" w:val="04A0"/>
        <w:tblBorders>
          <w:top w:val="nil"/>
          <w:left w:val="single" w:sz="24" w:color="B42318"/>
          <w:bottom w:val="nil"/>
          <w:right w:val="nil"/>
          <w:insideH w:val="nil"/>
          <w:insideV w:val="nil"/>
        </w:tblBorders>
      </w:tblPr>
      <w:tblGrid>
        <w:gridCol w:w="9071"/>
      </w:tblGrid>
      <w:tr>
        <w:tc>
          <w:tcPr>
            <w:tcW w:type="dxa" w:w="9071"/>
            <w:shd w:val="clear" w:color="auto" w:fill="FCE3E0"/>
          </w:tcPr>
          <w:p>
            <w:pPr>
              <w:spacing w:after="40"/>
            </w:pPr>
            <w:r>
              <w:rPr>
                <w:b/>
                <w:color w:val="B42318"/>
                <w:sz w:val="20"/>
              </w:rPr>
              <w:t>QUAY LUI</w:t>
            </w:r>
          </w:p>
          <w:p>
            <w:r>
              <w:t>All Update = Tắt; cài lại 2.7.5.x cho máy lỗi; Core vẫn phục vụ giao thức cũ nên máy về bản cũ vẫn được quản lý.</w:t>
            </w:r>
          </w:p>
        </w:tc>
      </w:tr>
    </w:tbl>
    <w:p>
      <w:pPr>
        <w:spacing w:after="40"/>
      </w:pPr>
    </w:p>
    <w:p>
      <w:pPr>
        <w:pStyle w:val="Heading2"/>
      </w:pPr>
      <w:r>
        <w:t xml:space="preserve">GĐ11 · </w:t>
      </w:r>
      <w:r>
        <w:t>Platform-Master, Deployment, tổ chức thứ hai và cloud</w:t>
      </w:r>
      <w:r>
        <w:rPr>
          <w:color w:val="5B6966"/>
        </w:rPr>
        <w:t xml:space="preserve"> (Tuần 46 trở đi)</w:t>
      </w:r>
    </w:p>
    <w:p>
      <w:r>
        <w:rPr>
          <w:b/>
          <w:color w:val="1D7438"/>
        </w:rPr>
        <w:t>[</w:t>
      </w:r>
      <w:r>
        <w:rPr>
          <w:b/>
          <w:color w:val="1D7438"/>
        </w:rPr>
        <w:t>KHÔNG ẢNH HƯỞNG TỔ CHỨC PHENIKAA nếu cô lập đúng</w:t>
      </w:r>
      <w:r>
        <w:rPr>
          <w:b/>
          <w:color w:val="1D7438"/>
        </w:rPr>
        <w:t xml:space="preserve">] </w:t>
      </w:r>
    </w:p>
    <w:p>
      <w:r>
        <w:rPr>
          <w:i/>
        </w:rPr>
        <w:t>Có quản lý giấy phép/phiên bản, pipeline build-ký-phát hành tự động, thử nghiệm tổ chức thứ hai.</w:t>
      </w:r>
    </w:p>
    <w:p>
      <w:pPr>
        <w:keepNext/>
        <w:spacing w:before="160"/>
      </w:pPr>
      <w:r>
        <w:rPr>
          <w:b/>
          <w:color w:val="0B6E5F"/>
        </w:rPr>
        <w:t xml:space="preserve">☐ Bước 1. </w:t>
      </w:r>
      <w:r>
        <w:rPr>
          <w:b/>
        </w:rPr>
        <w:t>Platform-Master</w:t>
      </w:r>
    </w:p>
    <w:p>
      <w:pPr>
        <w:ind w:left="850"/>
      </w:pPr>
      <w:r>
        <w:t xml:space="preserve">DB </w:t>
      </w:r>
      <w:r>
        <w:rPr>
          <w:rFonts w:ascii="Consolas" w:hAnsi="Consolas" w:eastAsia="Consolas" w:cs="Consolas"/>
          <w:sz w:val="21"/>
        </w:rPr>
        <w:t>itm_master</w:t>
      </w:r>
      <w:r>
        <w:t xml:space="preserve"> riêng: vòng đời tổ chức, giấy phép, kích hoạt, phiên bản (SHA-256, chữ ký Ed25519), mã hỗ trợ. Giữ các thuật toán của </w:t>
      </w:r>
      <w:r>
        <w:rPr>
          <w:rFonts w:ascii="Consolas" w:hAnsi="Consolas" w:eastAsia="Consolas" w:cs="Consolas"/>
          <w:sz w:val="21"/>
        </w:rPr>
        <w:t>master_server.py</w:t>
      </w:r>
      <w:r>
        <w:t xml:space="preserve"> hiện có.</w:t>
      </w:r>
    </w:p>
    <w:p>
      <w:pPr>
        <w:keepNext/>
        <w:spacing w:before="160"/>
      </w:pPr>
      <w:r>
        <w:rPr>
          <w:b/>
          <w:color w:val="0B6E5F"/>
        </w:rPr>
        <w:t xml:space="preserve">☐ Bước 2. </w:t>
      </w:r>
      <w:r>
        <w:rPr>
          <w:b/>
        </w:rPr>
        <w:t>Pipeline CI/CD</w:t>
      </w:r>
    </w:p>
    <w:p>
      <w:pPr>
        <w:ind w:left="850"/>
      </w:pPr>
      <w:r>
        <w:t xml:space="preserve">GitHub → </w:t>
      </w:r>
      <w:r>
        <w:rPr>
          <w:b/>
        </w:rPr>
        <w:t>Settings → Actions → Runners → New self-hosted runner → Windows</w:t>
      </w:r>
      <w:r>
        <w:t xml:space="preserve"> trên máy build có chứng thư ký mã. Workflow: test → build agent (Nuitka) → build Desktop (Tauri) → ký → tải lên Master.</w:t>
      </w:r>
    </w:p>
    <w:p>
      <w:pPr>
        <w:keepNext/>
        <w:spacing w:before="160"/>
      </w:pPr>
      <w:r>
        <w:rPr>
          <w:b/>
          <w:color w:val="0B6E5F"/>
        </w:rPr>
        <w:t xml:space="preserve">☐ Bước 3. </w:t>
      </w:r>
      <w:r>
        <w:rPr>
          <w:b/>
        </w:rPr>
        <w:t>Chọn hạ tầng cloud (nếu lên cloud)</w:t>
      </w:r>
    </w:p>
    <w:p>
      <w:pPr>
        <w:ind w:left="850"/>
      </w:pPr>
      <w:r>
        <w:t>Ưu tiên nhà cung cấp trong nước vì luật dữ liệu cá nhân: VM + MongoDB tự quản (replica set) hoặc MongoDB dịch vụ (vd. FPT MongoDB Enterprise); lưu tệp bằng S3 trong nước (VNG vStorage, Viettel IDC). Đặt relay tại trường cho VNC và tệp lớn (D10).</w:t>
      </w:r>
    </w:p>
    <w:p>
      <w:pPr>
        <w:keepNext/>
        <w:spacing w:before="160"/>
      </w:pPr>
      <w:r>
        <w:rPr>
          <w:b/>
          <w:color w:val="0B6E5F"/>
        </w:rPr>
        <w:t xml:space="preserve">☐ Bước 4. </w:t>
      </w:r>
      <w:r>
        <w:rPr>
          <w:b/>
        </w:rPr>
        <w:t>Tổ chức thứ hai thử nghiệm</w:t>
      </w:r>
    </w:p>
    <w:p>
      <w:pPr>
        <w:ind w:left="850"/>
      </w:pPr>
      <w:r>
        <w:t>Tạo qua Master; agent 3.0 enroll bằng mã có hạn; chạy lại toàn bộ test cô lập trên môi trường thật với 2 tổ chức; kiểm thử xâm nhập cơ bản; hồ sơ tuân thủ (D16).</w:t>
      </w:r>
    </w:p>
    <w:tbl>
      <w:tblPr>
        <w:tblW w:type="auto" w:w="0"/>
        <w:tblLayout w:type="fixed"/>
        <w:tblLook w:firstColumn="1" w:firstRow="1" w:lastColumn="0" w:lastRow="0" w:noHBand="0" w:noVBand="1" w:val="04A0"/>
        <w:tblBorders>
          <w:top w:val="nil"/>
          <w:left w:val="single" w:sz="24" w:color="1D7438"/>
          <w:bottom w:val="nil"/>
          <w:right w:val="nil"/>
          <w:insideH w:val="nil"/>
          <w:insideV w:val="nil"/>
        </w:tblBorders>
      </w:tblPr>
      <w:tblGrid>
        <w:gridCol w:w="9071"/>
      </w:tblGrid>
      <w:tr>
        <w:tc>
          <w:tcPr>
            <w:tcW w:type="dxa" w:w="9071"/>
            <w:shd w:val="clear" w:color="auto" w:fill="DDF1E2"/>
          </w:tcPr>
          <w:p>
            <w:pPr>
              <w:spacing w:after="40"/>
            </w:pPr>
            <w:r>
              <w:rPr>
                <w:b/>
                <w:color w:val="1D7438"/>
                <w:sz w:val="20"/>
              </w:rPr>
              <w:t>CỔNG KIỂM THỬ</w:t>
            </w:r>
          </w:p>
          <w:p>
            <w:r>
              <w:t>Test cô lập đạt trên môi trường thật; không truy vấn nào của tổ chức thứ hai chạm dữ liệu PHENIKAA.</w:t>
            </w:r>
          </w:p>
        </w:tc>
      </w:tr>
    </w:tbl>
    <w:p>
      <w:pPr>
        <w:spacing w:after="40"/>
      </w:pPr>
    </w:p>
    <w:p>
      <w:pPr>
        <w:pStyle w:val="Heading1"/>
      </w:pPr>
      <w:r>
        <w:t xml:space="preserve">K. </w:t>
      </w:r>
      <w:r>
        <w:t>Rủi ro và biện pháp</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842"/>
        <w:gridCol w:w="3047"/>
        <w:gridCol w:w="897"/>
        <w:gridCol w:w="892"/>
        <w:gridCol w:w="3392"/>
      </w:tblGrid>
      <w:tr>
        <w:trPr>
          <w:tblHeader w:val="true"/>
        </w:trPr>
        <w:tc>
          <w:tcPr>
            <w:tcW w:type="dxa" w:w="842"/>
            <w:shd w:val="clear" w:color="auto" w:fill="E3ECE9"/>
          </w:tcPr>
          <w:p>
            <w:pPr>
              <w:spacing w:after="20"/>
            </w:pPr>
            <w:r>
              <w:rPr>
                <w:b/>
                <w:sz w:val="21"/>
              </w:rPr>
              <w:t>#</w:t>
            </w:r>
          </w:p>
        </w:tc>
        <w:tc>
          <w:tcPr>
            <w:tcW w:type="dxa" w:w="3047"/>
            <w:shd w:val="clear" w:color="auto" w:fill="E3ECE9"/>
          </w:tcPr>
          <w:p>
            <w:pPr>
              <w:spacing w:after="20"/>
            </w:pPr>
            <w:r>
              <w:rPr>
                <w:b/>
                <w:sz w:val="21"/>
              </w:rPr>
              <w:t>Rủi ro</w:t>
            </w:r>
          </w:p>
        </w:tc>
        <w:tc>
          <w:tcPr>
            <w:tcW w:type="dxa" w:w="897"/>
            <w:shd w:val="clear" w:color="auto" w:fill="E3ECE9"/>
          </w:tcPr>
          <w:p>
            <w:pPr>
              <w:spacing w:after="20"/>
            </w:pPr>
            <w:r>
              <w:rPr>
                <w:b/>
                <w:sz w:val="21"/>
              </w:rPr>
              <w:t>Khả năng</w:t>
            </w:r>
          </w:p>
        </w:tc>
        <w:tc>
          <w:tcPr>
            <w:tcW w:type="dxa" w:w="892"/>
            <w:shd w:val="clear" w:color="auto" w:fill="E3ECE9"/>
          </w:tcPr>
          <w:p>
            <w:pPr>
              <w:spacing w:after="20"/>
            </w:pPr>
            <w:r>
              <w:rPr>
                <w:b/>
                <w:sz w:val="21"/>
              </w:rPr>
              <w:t>Tác động</w:t>
            </w:r>
          </w:p>
        </w:tc>
        <w:tc>
          <w:tcPr>
            <w:tcW w:type="dxa" w:w="3392"/>
            <w:shd w:val="clear" w:color="auto" w:fill="E3ECE9"/>
          </w:tcPr>
          <w:p>
            <w:pPr>
              <w:spacing w:after="20"/>
            </w:pPr>
            <w:r>
              <w:rPr>
                <w:b/>
                <w:sz w:val="21"/>
              </w:rPr>
              <w:t>Biện pháp</w:t>
            </w:r>
          </w:p>
        </w:tc>
      </w:tr>
      <w:tr>
        <w:tc>
          <w:tcPr>
            <w:tcW w:type="dxa" w:w="842"/>
          </w:tcPr>
          <w:p>
            <w:pPr>
              <w:spacing w:after="20"/>
            </w:pPr>
            <w:r>
              <w:rPr>
                <w:sz w:val="21"/>
              </w:rPr>
              <w:t>R1</w:t>
            </w:r>
          </w:p>
        </w:tc>
        <w:tc>
          <w:tcPr>
            <w:tcW w:type="dxa" w:w="3047"/>
          </w:tcPr>
          <w:p>
            <w:pPr>
              <w:spacing w:after="20"/>
            </w:pPr>
            <w:r>
              <w:rPr>
                <w:sz w:val="21"/>
              </w:rPr>
              <w:t>Mất kết nối máy trạm khi chuyển</w:t>
            </w:r>
          </w:p>
        </w:tc>
        <w:tc>
          <w:tcPr>
            <w:tcW w:type="dxa" w:w="897"/>
          </w:tcPr>
          <w:p>
            <w:pPr>
              <w:spacing w:after="20"/>
            </w:pPr>
            <w:r>
              <w:rPr>
                <w:b/>
                <w:color w:val="8F5404"/>
                <w:sz w:val="21"/>
              </w:rPr>
              <w:t>Trung bình</w:t>
            </w:r>
          </w:p>
        </w:tc>
        <w:tc>
          <w:tcPr>
            <w:tcW w:type="dxa" w:w="892"/>
          </w:tcPr>
          <w:p>
            <w:pPr>
              <w:spacing w:after="20"/>
            </w:pPr>
            <w:r>
              <w:rPr>
                <w:b/>
                <w:color w:val="B42318"/>
                <w:sz w:val="21"/>
              </w:rPr>
              <w:t>Rất cao</w:t>
            </w:r>
          </w:p>
        </w:tc>
        <w:tc>
          <w:tcPr>
            <w:tcW w:type="dxa" w:w="3392"/>
          </w:tcPr>
          <w:p>
            <w:pPr>
              <w:spacing w:after="20"/>
            </w:pPr>
            <w:r>
              <w:rPr>
                <w:sz w:val="21"/>
              </w:rPr>
              <w:t>Bộ tương thích agent cũ, canary theo IP, quay lui đã diễn tập, cảnh báo online tụt, đổi một biến mỗi lần</w:t>
            </w:r>
          </w:p>
        </w:tc>
      </w:tr>
      <w:tr>
        <w:tc>
          <w:tcPr>
            <w:tcW w:type="dxa" w:w="842"/>
          </w:tcPr>
          <w:p>
            <w:pPr>
              <w:spacing w:after="20"/>
            </w:pPr>
            <w:r>
              <w:rPr>
                <w:sz w:val="21"/>
              </w:rPr>
              <w:t>R2</w:t>
            </w:r>
          </w:p>
        </w:tc>
        <w:tc>
          <w:tcPr>
            <w:tcW w:type="dxa" w:w="3047"/>
          </w:tcPr>
          <w:p>
            <w:pPr>
              <w:spacing w:after="20"/>
            </w:pPr>
            <w:r>
              <w:rPr>
                <w:sz w:val="21"/>
              </w:rPr>
              <w:t>Thiếu chức năng so với web cũ</w:t>
            </w:r>
          </w:p>
        </w:tc>
        <w:tc>
          <w:tcPr>
            <w:tcW w:type="dxa" w:w="897"/>
          </w:tcPr>
          <w:p>
            <w:pPr>
              <w:spacing w:after="20"/>
            </w:pPr>
            <w:r>
              <w:rPr>
                <w:b/>
                <w:color w:val="B42318"/>
                <w:sz w:val="21"/>
              </w:rPr>
              <w:t>Cao</w:t>
            </w:r>
          </w:p>
        </w:tc>
        <w:tc>
          <w:tcPr>
            <w:tcW w:type="dxa" w:w="892"/>
          </w:tcPr>
          <w:p>
            <w:pPr>
              <w:spacing w:after="20"/>
            </w:pPr>
            <w:r>
              <w:rPr>
                <w:b/>
                <w:color w:val="8F5404"/>
                <w:sz w:val="21"/>
              </w:rPr>
              <w:t>Cao</w:t>
            </w:r>
          </w:p>
        </w:tc>
        <w:tc>
          <w:tcPr>
            <w:tcW w:type="dxa" w:w="3392"/>
          </w:tcPr>
          <w:p>
            <w:pPr>
              <w:spacing w:after="20"/>
            </w:pPr>
            <w:r>
              <w:rPr>
                <w:sz w:val="21"/>
              </w:rPr>
              <w:t>Bảng đối chiếu 152 + 16 mục; chỉ chuyển phòng khi nhóm chức năng của phòng đạt 100%</w:t>
            </w:r>
          </w:p>
        </w:tc>
      </w:tr>
      <w:tr>
        <w:tc>
          <w:tcPr>
            <w:tcW w:type="dxa" w:w="842"/>
          </w:tcPr>
          <w:p>
            <w:pPr>
              <w:spacing w:after="20"/>
            </w:pPr>
            <w:r>
              <w:rPr>
                <w:sz w:val="21"/>
              </w:rPr>
              <w:t>R3</w:t>
            </w:r>
          </w:p>
        </w:tc>
        <w:tc>
          <w:tcPr>
            <w:tcW w:type="dxa" w:w="3047"/>
          </w:tcPr>
          <w:p>
            <w:pPr>
              <w:spacing w:after="20"/>
            </w:pPr>
            <w:r>
              <w:rPr>
                <w:sz w:val="21"/>
              </w:rPr>
              <w:t>Rò dữ liệu giữa các tổ chức</w:t>
            </w:r>
          </w:p>
        </w:tc>
        <w:tc>
          <w:tcPr>
            <w:tcW w:type="dxa" w:w="897"/>
          </w:tcPr>
          <w:p>
            <w:pPr>
              <w:spacing w:after="20"/>
            </w:pPr>
            <w:r>
              <w:rPr>
                <w:b/>
                <w:color w:val="1D4F91"/>
                <w:sz w:val="21"/>
              </w:rPr>
              <w:t>Thấp</w:t>
            </w:r>
          </w:p>
        </w:tc>
        <w:tc>
          <w:tcPr>
            <w:tcW w:type="dxa" w:w="892"/>
          </w:tcPr>
          <w:p>
            <w:pPr>
              <w:spacing w:after="20"/>
            </w:pPr>
            <w:r>
              <w:rPr>
                <w:b/>
                <w:color w:val="B42318"/>
                <w:sz w:val="21"/>
              </w:rPr>
              <w:t>Rất cao</w:t>
            </w:r>
          </w:p>
        </w:tc>
        <w:tc>
          <w:tcPr>
            <w:tcW w:type="dxa" w:w="3392"/>
          </w:tcPr>
          <w:p>
            <w:pPr>
              <w:spacing w:after="20"/>
            </w:pPr>
            <w:r>
              <w:rPr>
                <w:sz w:val="21"/>
              </w:rPr>
              <w:t>TenantRepo bắt buộc, test quét mã, 15 test cô lập trong CI, room realtime có tiền tố tổ chức</w:t>
            </w:r>
          </w:p>
        </w:tc>
      </w:tr>
      <w:tr>
        <w:tc>
          <w:tcPr>
            <w:tcW w:type="dxa" w:w="842"/>
          </w:tcPr>
          <w:p>
            <w:pPr>
              <w:spacing w:after="20"/>
            </w:pPr>
            <w:r>
              <w:rPr>
                <w:sz w:val="21"/>
              </w:rPr>
              <w:t>R4</w:t>
            </w:r>
          </w:p>
        </w:tc>
        <w:tc>
          <w:tcPr>
            <w:tcW w:type="dxa" w:w="3047"/>
          </w:tcPr>
          <w:p>
            <w:pPr>
              <w:spacing w:after="20"/>
            </w:pPr>
            <w:r>
              <w:rPr>
                <w:sz w:val="21"/>
              </w:rPr>
              <w:t>Cấu hình MongoDB sai hoặc mất dữ liệu</w:t>
            </w:r>
          </w:p>
        </w:tc>
        <w:tc>
          <w:tcPr>
            <w:tcW w:type="dxa" w:w="897"/>
          </w:tcPr>
          <w:p>
            <w:pPr>
              <w:spacing w:after="20"/>
            </w:pPr>
            <w:r>
              <w:rPr>
                <w:b/>
                <w:color w:val="1D4F91"/>
                <w:sz w:val="21"/>
              </w:rPr>
              <w:t>Thấp</w:t>
            </w:r>
          </w:p>
        </w:tc>
        <w:tc>
          <w:tcPr>
            <w:tcW w:type="dxa" w:w="892"/>
          </w:tcPr>
          <w:p>
            <w:pPr>
              <w:spacing w:after="20"/>
            </w:pPr>
            <w:r>
              <w:rPr>
                <w:b/>
                <w:color w:val="B42318"/>
                <w:sz w:val="21"/>
              </w:rPr>
              <w:t>Cao</w:t>
            </w:r>
          </w:p>
        </w:tc>
        <w:tc>
          <w:tcPr>
            <w:tcW w:type="dxa" w:w="3392"/>
          </w:tcPr>
          <w:p>
            <w:pPr>
              <w:spacing w:after="20"/>
            </w:pPr>
            <w:r>
              <w:rPr>
                <w:sz w:val="21"/>
              </w:rPr>
              <w:t xml:space="preserve">Replica set, </w:t>
            </w:r>
            <w:r>
              <w:rPr>
                <w:rFonts w:ascii="Consolas" w:hAnsi="Consolas" w:eastAsia="Consolas" w:cs="Consolas"/>
                <w:sz w:val="17"/>
              </w:rPr>
              <w:t>w=majority</w:t>
            </w:r>
            <w:r>
              <w:rPr>
                <w:sz w:val="21"/>
              </w:rPr>
              <w:t>, sao lưu hằng đêm, khôi phục thử hằng tháng</w:t>
            </w:r>
          </w:p>
        </w:tc>
      </w:tr>
      <w:tr>
        <w:tc>
          <w:tcPr>
            <w:tcW w:type="dxa" w:w="842"/>
          </w:tcPr>
          <w:p>
            <w:pPr>
              <w:spacing w:after="20"/>
            </w:pPr>
            <w:r>
              <w:rPr>
                <w:sz w:val="21"/>
              </w:rPr>
              <w:t>R5</w:t>
            </w:r>
          </w:p>
        </w:tc>
        <w:tc>
          <w:tcPr>
            <w:tcW w:type="dxa" w:w="3047"/>
          </w:tcPr>
          <w:p>
            <w:pPr>
              <w:spacing w:after="20"/>
            </w:pPr>
            <w:r>
              <w:rPr>
                <w:sz w:val="21"/>
              </w:rPr>
              <w:t>Đội thiếu kỹ năng TypeScript/React/Rust</w:t>
            </w:r>
          </w:p>
        </w:tc>
        <w:tc>
          <w:tcPr>
            <w:tcW w:type="dxa" w:w="897"/>
          </w:tcPr>
          <w:p>
            <w:pPr>
              <w:spacing w:after="20"/>
            </w:pPr>
            <w:r>
              <w:rPr>
                <w:b/>
                <w:color w:val="8F5404"/>
                <w:sz w:val="21"/>
              </w:rPr>
              <w:t>Trung bình</w:t>
            </w:r>
          </w:p>
        </w:tc>
        <w:tc>
          <w:tcPr>
            <w:tcW w:type="dxa" w:w="892"/>
          </w:tcPr>
          <w:p>
            <w:pPr>
              <w:spacing w:after="20"/>
            </w:pPr>
            <w:r>
              <w:rPr>
                <w:b/>
                <w:color w:val="8F5404"/>
                <w:sz w:val="21"/>
              </w:rPr>
              <w:t>Trung bình</w:t>
            </w:r>
          </w:p>
        </w:tc>
        <w:tc>
          <w:tcPr>
            <w:tcW w:type="dxa" w:w="3392"/>
          </w:tcPr>
          <w:p>
            <w:pPr>
              <w:spacing w:after="20"/>
            </w:pPr>
            <w:r>
              <w:rPr>
                <w:sz w:val="21"/>
              </w:rPr>
              <w:t>Phần Rust của Tauri rất ít; 2 tuần đào tạo đầu GĐ4; AI hỗ trợ viết code theo đặc tả V3</w:t>
            </w:r>
          </w:p>
        </w:tc>
      </w:tr>
      <w:tr>
        <w:tc>
          <w:tcPr>
            <w:tcW w:type="dxa" w:w="842"/>
          </w:tcPr>
          <w:p>
            <w:pPr>
              <w:spacing w:after="20"/>
            </w:pPr>
            <w:r>
              <w:rPr>
                <w:sz w:val="21"/>
              </w:rPr>
              <w:t>R6</w:t>
            </w:r>
          </w:p>
        </w:tc>
        <w:tc>
          <w:tcPr>
            <w:tcW w:type="dxa" w:w="3047"/>
          </w:tcPr>
          <w:p>
            <w:pPr>
              <w:spacing w:after="20"/>
            </w:pPr>
            <w:r>
              <w:rPr>
                <w:sz w:val="21"/>
              </w:rPr>
              <w:t>Dự án kéo dài, hệ cũ tiếp tục bị đòi tính năng</w:t>
            </w:r>
          </w:p>
        </w:tc>
        <w:tc>
          <w:tcPr>
            <w:tcW w:type="dxa" w:w="897"/>
          </w:tcPr>
          <w:p>
            <w:pPr>
              <w:spacing w:after="20"/>
            </w:pPr>
            <w:r>
              <w:rPr>
                <w:b/>
                <w:color w:val="B42318"/>
                <w:sz w:val="21"/>
              </w:rPr>
              <w:t>Cao</w:t>
            </w:r>
          </w:p>
        </w:tc>
        <w:tc>
          <w:tcPr>
            <w:tcW w:type="dxa" w:w="892"/>
          </w:tcPr>
          <w:p>
            <w:pPr>
              <w:spacing w:after="20"/>
            </w:pPr>
            <w:r>
              <w:rPr>
                <w:b/>
                <w:color w:val="8F5404"/>
                <w:sz w:val="21"/>
              </w:rPr>
              <w:t>Trung bình</w:t>
            </w:r>
          </w:p>
        </w:tc>
        <w:tc>
          <w:tcPr>
            <w:tcW w:type="dxa" w:w="3392"/>
          </w:tcPr>
          <w:p>
            <w:pPr>
              <w:spacing w:after="20"/>
            </w:pPr>
            <w:r>
              <w:rPr>
                <w:sz w:val="21"/>
              </w:rPr>
              <w:t>Đóng băng tính năng (GĐ0), backlog chung cho hệ mới</w:t>
            </w:r>
          </w:p>
        </w:tc>
      </w:tr>
      <w:tr>
        <w:tc>
          <w:tcPr>
            <w:tcW w:type="dxa" w:w="842"/>
          </w:tcPr>
          <w:p>
            <w:pPr>
              <w:spacing w:after="20"/>
            </w:pPr>
            <w:r>
              <w:rPr>
                <w:sz w:val="21"/>
              </w:rPr>
              <w:t>R7</w:t>
            </w:r>
          </w:p>
        </w:tc>
        <w:tc>
          <w:tcPr>
            <w:tcW w:type="dxa" w:w="3047"/>
          </w:tcPr>
          <w:p>
            <w:pPr>
              <w:spacing w:after="20"/>
            </w:pPr>
            <w:r>
              <w:rPr>
                <w:sz w:val="21"/>
              </w:rPr>
              <w:t>Đợt chuyển trùng lịch thi</w:t>
            </w:r>
          </w:p>
        </w:tc>
        <w:tc>
          <w:tcPr>
            <w:tcW w:type="dxa" w:w="897"/>
          </w:tcPr>
          <w:p>
            <w:pPr>
              <w:spacing w:after="20"/>
            </w:pPr>
            <w:r>
              <w:rPr>
                <w:b/>
                <w:color w:val="8F5404"/>
                <w:sz w:val="21"/>
              </w:rPr>
              <w:t>Trung bình</w:t>
            </w:r>
          </w:p>
        </w:tc>
        <w:tc>
          <w:tcPr>
            <w:tcW w:type="dxa" w:w="892"/>
          </w:tcPr>
          <w:p>
            <w:pPr>
              <w:spacing w:after="20"/>
            </w:pPr>
            <w:r>
              <w:rPr>
                <w:b/>
                <w:color w:val="B42318"/>
                <w:sz w:val="21"/>
              </w:rPr>
              <w:t>Cao</w:t>
            </w:r>
          </w:p>
        </w:tc>
        <w:tc>
          <w:tcPr>
            <w:tcW w:type="dxa" w:w="3392"/>
          </w:tcPr>
          <w:p>
            <w:pPr>
              <w:spacing w:after="20"/>
            </w:pPr>
            <w:r>
              <w:rPr>
                <w:sz w:val="21"/>
              </w:rPr>
              <w:t>Lịch chuyển tránh tuần thi; hệ thi chuyển sau cùng, ngoài giờ thi</w:t>
            </w:r>
          </w:p>
        </w:tc>
      </w:tr>
      <w:tr>
        <w:tc>
          <w:tcPr>
            <w:tcW w:type="dxa" w:w="842"/>
          </w:tcPr>
          <w:p>
            <w:pPr>
              <w:spacing w:after="20"/>
            </w:pPr>
            <w:r>
              <w:rPr>
                <w:sz w:val="21"/>
              </w:rPr>
              <w:t>R8</w:t>
            </w:r>
          </w:p>
        </w:tc>
        <w:tc>
          <w:tcPr>
            <w:tcW w:type="dxa" w:w="3047"/>
          </w:tcPr>
          <w:p>
            <w:pPr>
              <w:spacing w:after="20"/>
            </w:pPr>
            <w:r>
              <w:rPr>
                <w:sz w:val="21"/>
              </w:rPr>
              <w:t>Ngắt Internet cắt luôn đường về Core (khi lên cloud)</w:t>
            </w:r>
          </w:p>
        </w:tc>
        <w:tc>
          <w:tcPr>
            <w:tcW w:type="dxa" w:w="897"/>
          </w:tcPr>
          <w:p>
            <w:pPr>
              <w:spacing w:after="20"/>
            </w:pPr>
            <w:r>
              <w:rPr>
                <w:b/>
                <w:color w:val="8F5404"/>
                <w:sz w:val="21"/>
              </w:rPr>
              <w:t>Trung bình</w:t>
            </w:r>
          </w:p>
        </w:tc>
        <w:tc>
          <w:tcPr>
            <w:tcW w:type="dxa" w:w="892"/>
          </w:tcPr>
          <w:p>
            <w:pPr>
              <w:spacing w:after="20"/>
            </w:pPr>
            <w:r>
              <w:rPr>
                <w:b/>
                <w:color w:val="B42318"/>
                <w:sz w:val="21"/>
              </w:rPr>
              <w:t>Cao</w:t>
            </w:r>
          </w:p>
        </w:tc>
        <w:tc>
          <w:tcPr>
            <w:tcW w:type="dxa" w:w="3392"/>
          </w:tcPr>
          <w:p>
            <w:pPr>
              <w:spacing w:after="20"/>
            </w:pPr>
            <w:r>
              <w:rPr>
                <w:sz w:val="21"/>
              </w:rPr>
              <w:t>Whitelist cứng Core trong mọi bộ luật, thử ở trạng thái chặn</w:t>
            </w:r>
          </w:p>
        </w:tc>
      </w:tr>
      <w:tr>
        <w:tc>
          <w:tcPr>
            <w:tcW w:type="dxa" w:w="842"/>
          </w:tcPr>
          <w:p>
            <w:pPr>
              <w:spacing w:after="20"/>
            </w:pPr>
            <w:r>
              <w:rPr>
                <w:sz w:val="21"/>
              </w:rPr>
              <w:t>R9</w:t>
            </w:r>
          </w:p>
        </w:tc>
        <w:tc>
          <w:tcPr>
            <w:tcW w:type="dxa" w:w="3047"/>
          </w:tcPr>
          <w:p>
            <w:pPr>
              <w:spacing w:after="20"/>
            </w:pPr>
            <w:r>
              <w:rPr>
                <w:sz w:val="21"/>
              </w:rPr>
              <w:t>SmartScreen/antivirus chặn bộ cài</w:t>
            </w:r>
          </w:p>
        </w:tc>
        <w:tc>
          <w:tcPr>
            <w:tcW w:type="dxa" w:w="897"/>
          </w:tcPr>
          <w:p>
            <w:pPr>
              <w:spacing w:after="20"/>
            </w:pPr>
            <w:r>
              <w:rPr>
                <w:b/>
                <w:color w:val="8F5404"/>
                <w:sz w:val="21"/>
              </w:rPr>
              <w:t>Trung bình</w:t>
            </w:r>
          </w:p>
        </w:tc>
        <w:tc>
          <w:tcPr>
            <w:tcW w:type="dxa" w:w="892"/>
          </w:tcPr>
          <w:p>
            <w:pPr>
              <w:spacing w:after="20"/>
            </w:pPr>
            <w:r>
              <w:rPr>
                <w:b/>
                <w:color w:val="8F5404"/>
                <w:sz w:val="21"/>
              </w:rPr>
              <w:t>Trung bình</w:t>
            </w:r>
          </w:p>
        </w:tc>
        <w:tc>
          <w:tcPr>
            <w:tcW w:type="dxa" w:w="3392"/>
          </w:tcPr>
          <w:p>
            <w:pPr>
              <w:spacing w:after="20"/>
            </w:pPr>
            <w:r>
              <w:rPr>
                <w:sz w:val="21"/>
              </w:rPr>
              <w:t>Ký số OV/EV, phát hành dần</w:t>
            </w:r>
          </w:p>
        </w:tc>
      </w:tr>
      <w:tr>
        <w:tc>
          <w:tcPr>
            <w:tcW w:type="dxa" w:w="842"/>
          </w:tcPr>
          <w:p>
            <w:pPr>
              <w:spacing w:after="20"/>
            </w:pPr>
            <w:r>
              <w:rPr>
                <w:sz w:val="21"/>
              </w:rPr>
              <w:t>R10</w:t>
            </w:r>
          </w:p>
        </w:tc>
        <w:tc>
          <w:tcPr>
            <w:tcW w:type="dxa" w:w="3047"/>
          </w:tcPr>
          <w:p>
            <w:pPr>
              <w:spacing w:after="20"/>
            </w:pPr>
            <w:r>
              <w:rPr>
                <w:sz w:val="21"/>
              </w:rPr>
              <w:t>Vướng luật dữ liệu cá nhân</w:t>
            </w:r>
          </w:p>
        </w:tc>
        <w:tc>
          <w:tcPr>
            <w:tcW w:type="dxa" w:w="897"/>
          </w:tcPr>
          <w:p>
            <w:pPr>
              <w:spacing w:after="20"/>
            </w:pPr>
            <w:r>
              <w:rPr>
                <w:b/>
                <w:color w:val="1D4F91"/>
                <w:sz w:val="21"/>
              </w:rPr>
              <w:t>Thấp</w:t>
            </w:r>
          </w:p>
        </w:tc>
        <w:tc>
          <w:tcPr>
            <w:tcW w:type="dxa" w:w="892"/>
          </w:tcPr>
          <w:p>
            <w:pPr>
              <w:spacing w:after="20"/>
            </w:pPr>
            <w:r>
              <w:rPr>
                <w:b/>
                <w:color w:val="8F5404"/>
                <w:sz w:val="21"/>
              </w:rPr>
              <w:t>Trung bình</w:t>
            </w:r>
          </w:p>
        </w:tc>
        <w:tc>
          <w:tcPr>
            <w:tcW w:type="dxa" w:w="3392"/>
          </w:tcPr>
          <w:p>
            <w:pPr>
              <w:spacing w:after="20"/>
            </w:pPr>
            <w:r>
              <w:rPr>
                <w:sz w:val="21"/>
              </w:rPr>
              <w:t>Hạ tầng trong nước, nhật ký truy cập, chính sách lưu giữ, pháp chế xác nhận</w:t>
            </w:r>
          </w:p>
        </w:tc>
      </w:tr>
      <w:tr>
        <w:tc>
          <w:tcPr>
            <w:tcW w:type="dxa" w:w="842"/>
          </w:tcPr>
          <w:p>
            <w:pPr>
              <w:spacing w:after="20"/>
            </w:pPr>
            <w:r>
              <w:rPr>
                <w:sz w:val="21"/>
              </w:rPr>
              <w:t>R11</w:t>
            </w:r>
          </w:p>
        </w:tc>
        <w:tc>
          <w:tcPr>
            <w:tcW w:type="dxa" w:w="3047"/>
          </w:tcPr>
          <w:p>
            <w:pPr>
              <w:spacing w:after="20"/>
            </w:pPr>
            <w:r>
              <w:rPr>
                <w:sz w:val="21"/>
              </w:rPr>
              <w:t>gevent chưa ổn định trên Python 3.14</w:t>
            </w:r>
          </w:p>
        </w:tc>
        <w:tc>
          <w:tcPr>
            <w:tcW w:type="dxa" w:w="897"/>
          </w:tcPr>
          <w:p>
            <w:pPr>
              <w:spacing w:after="20"/>
            </w:pPr>
            <w:r>
              <w:rPr>
                <w:b/>
                <w:color w:val="1D4F91"/>
                <w:sz w:val="21"/>
              </w:rPr>
              <w:t>Thấp</w:t>
            </w:r>
          </w:p>
        </w:tc>
        <w:tc>
          <w:tcPr>
            <w:tcW w:type="dxa" w:w="892"/>
          </w:tcPr>
          <w:p>
            <w:pPr>
              <w:spacing w:after="20"/>
            </w:pPr>
            <w:r>
              <w:rPr>
                <w:b/>
                <w:color w:val="1D4F91"/>
                <w:sz w:val="21"/>
              </w:rPr>
              <w:t>Thấp</w:t>
            </w:r>
          </w:p>
        </w:tc>
        <w:tc>
          <w:tcPr>
            <w:tcW w:type="dxa" w:w="3392"/>
          </w:tcPr>
          <w:p>
            <w:pPr>
              <w:spacing w:after="20"/>
            </w:pPr>
            <w:r>
              <w:rPr>
                <w:sz w:val="21"/>
              </w:rPr>
              <w:t>Dùng Python 3.13 (một dòng cấu hình)</w:t>
            </w:r>
          </w:p>
        </w:tc>
      </w:tr>
      <w:tr>
        <w:tc>
          <w:tcPr>
            <w:tcW w:type="dxa" w:w="842"/>
          </w:tcPr>
          <w:p>
            <w:pPr>
              <w:spacing w:after="20"/>
            </w:pPr>
            <w:r>
              <w:rPr>
                <w:sz w:val="21"/>
              </w:rPr>
              <w:t>R12</w:t>
            </w:r>
          </w:p>
        </w:tc>
        <w:tc>
          <w:tcPr>
            <w:tcW w:type="dxa" w:w="3047"/>
          </w:tcPr>
          <w:p>
            <w:pPr>
              <w:spacing w:after="20"/>
            </w:pPr>
            <w:r>
              <w:rPr>
                <w:sz w:val="21"/>
              </w:rPr>
              <w:t>Một VM Core là điểm hỏng duy nhất</w:t>
            </w:r>
          </w:p>
        </w:tc>
        <w:tc>
          <w:tcPr>
            <w:tcW w:type="dxa" w:w="897"/>
          </w:tcPr>
          <w:p>
            <w:pPr>
              <w:spacing w:after="20"/>
            </w:pPr>
            <w:r>
              <w:rPr>
                <w:b/>
                <w:color w:val="1D4F91"/>
                <w:sz w:val="21"/>
              </w:rPr>
              <w:t>Thấp</w:t>
            </w:r>
          </w:p>
        </w:tc>
        <w:tc>
          <w:tcPr>
            <w:tcW w:type="dxa" w:w="892"/>
          </w:tcPr>
          <w:p>
            <w:pPr>
              <w:spacing w:after="20"/>
            </w:pPr>
            <w:r>
              <w:rPr>
                <w:b/>
                <w:color w:val="B42318"/>
                <w:sz w:val="21"/>
              </w:rPr>
              <w:t>Cao</w:t>
            </w:r>
          </w:p>
        </w:tc>
        <w:tc>
          <w:tcPr>
            <w:tcW w:type="dxa" w:w="3392"/>
          </w:tcPr>
          <w:p>
            <w:pPr>
              <w:spacing w:after="20"/>
            </w:pPr>
            <w:r>
              <w:rPr>
                <w:sz w:val="21"/>
              </w:rPr>
              <w:t>NSSM tự bật lại, VM dự phòng đã cài sẵn, Caddy trỏ sang khi cần; giai đoạn sau dùng change streams để chạy 2 instance</w:t>
            </w:r>
          </w:p>
        </w:tc>
      </w:tr>
      <w:tr>
        <w:tc>
          <w:tcPr>
            <w:tcW w:type="dxa" w:w="842"/>
          </w:tcPr>
          <w:p>
            <w:pPr>
              <w:spacing w:after="20"/>
            </w:pPr>
            <w:r>
              <w:rPr>
                <w:sz w:val="21"/>
              </w:rPr>
              <w:t>R13</w:t>
            </w:r>
          </w:p>
        </w:tc>
        <w:tc>
          <w:tcPr>
            <w:tcW w:type="dxa" w:w="3047"/>
          </w:tcPr>
          <w:p>
            <w:pPr>
              <w:spacing w:after="20"/>
            </w:pPr>
            <w:r>
              <w:rPr>
                <w:sz w:val="21"/>
              </w:rPr>
              <w:t>Agent viết mới thiếu hành vi so với 2.7.5.3</w:t>
            </w:r>
          </w:p>
        </w:tc>
        <w:tc>
          <w:tcPr>
            <w:tcW w:type="dxa" w:w="897"/>
          </w:tcPr>
          <w:p>
            <w:pPr>
              <w:spacing w:after="20"/>
            </w:pPr>
            <w:r>
              <w:rPr>
                <w:b/>
                <w:color w:val="8F5404"/>
                <w:sz w:val="21"/>
              </w:rPr>
              <w:t>Trung bình</w:t>
            </w:r>
          </w:p>
        </w:tc>
        <w:tc>
          <w:tcPr>
            <w:tcW w:type="dxa" w:w="892"/>
          </w:tcPr>
          <w:p>
            <w:pPr>
              <w:spacing w:after="20"/>
            </w:pPr>
            <w:r>
              <w:rPr>
                <w:b/>
                <w:color w:val="B42318"/>
                <w:sz w:val="21"/>
              </w:rPr>
              <w:t>Rất cao</w:t>
            </w:r>
          </w:p>
        </w:tc>
        <w:tc>
          <w:tcPr>
            <w:tcW w:type="dxa" w:w="3392"/>
          </w:tcPr>
          <w:p>
            <w:pPr>
              <w:spacing w:after="20"/>
            </w:pPr>
            <w:r>
              <w:rPr>
                <w:sz w:val="21"/>
              </w:rPr>
              <w:t>Bảng tương đương chức năng + test; test hợp đồng v2; chạy song song trên máy thử 2 tuần; canary 2–3 máy; giữ bộ cài 2.7.5.3 để quay về</w:t>
            </w:r>
          </w:p>
        </w:tc>
      </w:tr>
      <w:tr>
        <w:tc>
          <w:tcPr>
            <w:tcW w:type="dxa" w:w="842"/>
          </w:tcPr>
          <w:p>
            <w:pPr>
              <w:spacing w:after="20"/>
            </w:pPr>
            <w:r>
              <w:rPr>
                <w:sz w:val="21"/>
              </w:rPr>
              <w:t>R14</w:t>
            </w:r>
          </w:p>
        </w:tc>
        <w:tc>
          <w:tcPr>
            <w:tcW w:type="dxa" w:w="3047"/>
          </w:tcPr>
          <w:p>
            <w:pPr>
              <w:spacing w:after="20"/>
            </w:pPr>
            <w:r>
              <w:rPr>
                <w:sz w:val="21"/>
              </w:rPr>
              <w:t>Claude sửa nhầm mã nguồn hệ đang chạy</w:t>
            </w:r>
          </w:p>
        </w:tc>
        <w:tc>
          <w:tcPr>
            <w:tcW w:type="dxa" w:w="897"/>
          </w:tcPr>
          <w:p>
            <w:pPr>
              <w:spacing w:after="20"/>
            </w:pPr>
            <w:r>
              <w:rPr>
                <w:b/>
                <w:color w:val="1D4F91"/>
                <w:sz w:val="21"/>
              </w:rPr>
              <w:t>Thấp</w:t>
            </w:r>
          </w:p>
        </w:tc>
        <w:tc>
          <w:tcPr>
            <w:tcW w:type="dxa" w:w="892"/>
          </w:tcPr>
          <w:p>
            <w:pPr>
              <w:spacing w:after="20"/>
            </w:pPr>
            <w:r>
              <w:rPr>
                <w:b/>
                <w:color w:val="B42318"/>
                <w:sz w:val="21"/>
              </w:rPr>
              <w:t>Cao</w:t>
            </w:r>
          </w:p>
        </w:tc>
        <w:tc>
          <w:tcPr>
            <w:tcW w:type="dxa" w:w="3392"/>
          </w:tcPr>
          <w:p>
            <w:pPr>
              <w:spacing w:after="20"/>
            </w:pPr>
            <w:r>
              <w:rPr>
                <w:sz w:val="21"/>
              </w:rPr>
              <w:t xml:space="preserve">Repo riêng </w:t>
            </w:r>
            <w:r>
              <w:rPr>
                <w:rFonts w:ascii="Consolas" w:hAnsi="Consolas" w:eastAsia="Consolas" w:cs="Consolas"/>
                <w:sz w:val="17"/>
              </w:rPr>
              <w:t>D:\ITSupportPlatform</w:t>
            </w:r>
            <w:r>
              <w:rPr>
                <w:sz w:val="21"/>
              </w:rPr>
              <w:t xml:space="preserve">; thư mục cũ chỉ đọc; luật Deny ghi; kiểm </w:t>
            </w:r>
            <w:r>
              <w:rPr>
                <w:rFonts w:ascii="Consolas" w:hAnsi="Consolas" w:eastAsia="Consolas" w:cs="Consolas"/>
                <w:sz w:val="17"/>
              </w:rPr>
              <w:t>git status</w:t>
            </w:r>
            <w:r>
              <w:rPr>
                <w:sz w:val="21"/>
              </w:rPr>
              <w:t xml:space="preserve"> thư mục cũ sau mỗi phiên</w:t>
            </w:r>
          </w:p>
        </w:tc>
      </w:tr>
    </w:tbl>
    <w:p>
      <w:pPr>
        <w:spacing w:after="40"/>
      </w:pPr>
    </w:p>
    <w:p>
      <w:r>
        <w:br w:type="page"/>
      </w:r>
    </w:p>
    <w:p>
      <w:pPr>
        <w:pStyle w:val="Heading1"/>
      </w:pPr>
      <w:r>
        <w:t xml:space="preserve">L. </w:t>
      </w:r>
      <w:r>
        <w:t>Kết quả tổng thể sau chuyển đổi</w:t>
      </w:r>
    </w:p>
    <w:p>
      <w:r>
        <w:rPr>
          <w:i/>
          <w:color w:val="5B6966"/>
        </w:rPr>
        <w:t xml:space="preserve">Hình dung hệ thống sau GĐ9–GĐ10, và CLAUDE.md của repo mới </w:t>
      </w:r>
      <w:r>
        <w:rPr>
          <w:rFonts w:ascii="Consolas" w:hAnsi="Consolas" w:eastAsia="Consolas" w:cs="Consolas"/>
          <w:i/>
          <w:color w:val="5B6966"/>
          <w:sz w:val="21"/>
        </w:rPr>
        <w:t>D:\ITSupportPlatform</w:t>
      </w:r>
      <w:r>
        <w:rPr>
          <w:i/>
          <w:color w:val="5B6966"/>
        </w:rPr>
        <w:t>.</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1494"/>
        <w:gridCol w:w="3668"/>
        <w:gridCol w:w="3909"/>
      </w:tblGrid>
      <w:tr>
        <w:trPr>
          <w:tblHeader w:val="true"/>
        </w:trPr>
        <w:tc>
          <w:tcPr>
            <w:tcW w:type="dxa" w:w="1494"/>
            <w:shd w:val="clear" w:color="auto" w:fill="E3ECE9"/>
          </w:tcPr>
          <w:p>
            <w:pPr>
              <w:spacing w:after="20"/>
            </w:pPr>
            <w:r>
              <w:rPr>
                <w:b/>
                <w:sz w:val="21"/>
              </w:rPr>
              <w:t>Khía cạnh</w:t>
            </w:r>
          </w:p>
        </w:tc>
        <w:tc>
          <w:tcPr>
            <w:tcW w:type="dxa" w:w="3668"/>
            <w:shd w:val="clear" w:color="auto" w:fill="E3ECE9"/>
          </w:tcPr>
          <w:p>
            <w:pPr>
              <w:spacing w:after="20"/>
            </w:pPr>
            <w:r>
              <w:rPr>
                <w:b/>
                <w:sz w:val="21"/>
              </w:rPr>
              <w:t>Hiện tại</w:t>
            </w:r>
          </w:p>
        </w:tc>
        <w:tc>
          <w:tcPr>
            <w:tcW w:type="dxa" w:w="3909"/>
            <w:shd w:val="clear" w:color="auto" w:fill="E3ECE9"/>
          </w:tcPr>
          <w:p>
            <w:pPr>
              <w:spacing w:after="20"/>
            </w:pPr>
            <w:r>
              <w:rPr>
                <w:b/>
                <w:sz w:val="21"/>
              </w:rPr>
              <w:t>Sau chuyển đổi</w:t>
            </w:r>
          </w:p>
        </w:tc>
      </w:tr>
      <w:tr>
        <w:tc>
          <w:tcPr>
            <w:tcW w:type="dxa" w:w="1494"/>
          </w:tcPr>
          <w:p>
            <w:pPr>
              <w:spacing w:after="20"/>
            </w:pPr>
            <w:r>
              <w:rPr>
                <w:sz w:val="21"/>
              </w:rPr>
              <w:t>Kiến trúc</w:t>
            </w:r>
          </w:p>
        </w:tc>
        <w:tc>
          <w:tcPr>
            <w:tcW w:type="dxa" w:w="3668"/>
          </w:tcPr>
          <w:p>
            <w:pPr>
              <w:spacing w:after="20"/>
            </w:pPr>
            <w:r>
              <w:rPr>
                <w:sz w:val="21"/>
              </w:rPr>
              <w:t xml:space="preserve">1 tệp </w:t>
            </w:r>
            <w:r>
              <w:rPr>
                <w:rFonts w:ascii="Consolas" w:hAnsi="Consolas" w:eastAsia="Consolas" w:cs="Consolas"/>
                <w:sz w:val="17"/>
              </w:rPr>
              <w:t>app.py</w:t>
            </w:r>
            <w:r>
              <w:rPr>
                <w:sz w:val="21"/>
              </w:rPr>
              <w:t xml:space="preserve"> 6.123 dòng, 2 tiến trình UI/HUB</w:t>
            </w:r>
          </w:p>
        </w:tc>
        <w:tc>
          <w:tcPr>
            <w:tcW w:type="dxa" w:w="3909"/>
          </w:tcPr>
          <w:p>
            <w:pPr>
              <w:spacing w:after="20"/>
            </w:pPr>
            <w:r>
              <w:rPr>
                <w:sz w:val="21"/>
              </w:rPr>
              <w:t>Monorepo 5 project; Core chia module; 1 tiến trình Core</w:t>
            </w:r>
          </w:p>
        </w:tc>
      </w:tr>
      <w:tr>
        <w:tc>
          <w:tcPr>
            <w:tcW w:type="dxa" w:w="1494"/>
          </w:tcPr>
          <w:p>
            <w:pPr>
              <w:spacing w:after="20"/>
            </w:pPr>
            <w:r>
              <w:rPr>
                <w:sz w:val="21"/>
              </w:rPr>
              <w:t>CSDL</w:t>
            </w:r>
          </w:p>
        </w:tc>
        <w:tc>
          <w:tcPr>
            <w:tcW w:type="dxa" w:w="3668"/>
          </w:tcPr>
          <w:p>
            <w:pPr>
              <w:spacing w:after="20"/>
            </w:pPr>
            <w:r>
              <w:rPr>
                <w:sz w:val="21"/>
              </w:rPr>
              <w:t>SQLite 1 tệp, khoá ghi chặn gevent</w:t>
            </w:r>
          </w:p>
        </w:tc>
        <w:tc>
          <w:tcPr>
            <w:tcW w:type="dxa" w:w="3909"/>
          </w:tcPr>
          <w:p>
            <w:pPr>
              <w:spacing w:after="20"/>
            </w:pPr>
            <w:r>
              <w:rPr>
                <w:sz w:val="21"/>
              </w:rPr>
              <w:t>MongoDB replica set 3 node, tự chuyển node khi hỏng</w:t>
            </w:r>
          </w:p>
        </w:tc>
      </w:tr>
      <w:tr>
        <w:tc>
          <w:tcPr>
            <w:tcW w:type="dxa" w:w="1494"/>
          </w:tcPr>
          <w:p>
            <w:pPr>
              <w:spacing w:after="20"/>
            </w:pPr>
            <w:r>
              <w:rPr>
                <w:sz w:val="21"/>
              </w:rPr>
              <w:t>Giao diện</w:t>
            </w:r>
          </w:p>
        </w:tc>
        <w:tc>
          <w:tcPr>
            <w:tcW w:type="dxa" w:w="3668"/>
          </w:tcPr>
          <w:p>
            <w:pPr>
              <w:spacing w:after="20"/>
            </w:pPr>
            <w:r>
              <w:rPr>
                <w:sz w:val="21"/>
              </w:rPr>
              <w:t>Web (Jinja + JS), bị cache trình duyệt</w:t>
            </w:r>
          </w:p>
        </w:tc>
        <w:tc>
          <w:tcPr>
            <w:tcW w:type="dxa" w:w="3909"/>
          </w:tcPr>
          <w:p>
            <w:pPr>
              <w:spacing w:after="20"/>
            </w:pPr>
            <w:r>
              <w:rPr>
                <w:sz w:val="21"/>
              </w:rPr>
              <w:t>Desktop Tauri, tự cập nhật có chữ ký, thông báo hệ điều hành</w:t>
            </w:r>
          </w:p>
        </w:tc>
      </w:tr>
      <w:tr>
        <w:tc>
          <w:tcPr>
            <w:tcW w:type="dxa" w:w="1494"/>
          </w:tcPr>
          <w:p>
            <w:pPr>
              <w:spacing w:after="20"/>
            </w:pPr>
            <w:r>
              <w:rPr>
                <w:sz w:val="21"/>
              </w:rPr>
              <w:t>Phạm vi phục vụ</w:t>
            </w:r>
          </w:p>
        </w:tc>
        <w:tc>
          <w:tcPr>
            <w:tcW w:type="dxa" w:w="3668"/>
          </w:tcPr>
          <w:p>
            <w:pPr>
              <w:spacing w:after="20"/>
            </w:pPr>
            <w:r>
              <w:rPr>
                <w:sz w:val="21"/>
              </w:rPr>
              <w:t>1 trường</w:t>
            </w:r>
          </w:p>
        </w:tc>
        <w:tc>
          <w:tcPr>
            <w:tcW w:type="dxa" w:w="3909"/>
          </w:tcPr>
          <w:p>
            <w:pPr>
              <w:spacing w:after="20"/>
            </w:pPr>
            <w:r>
              <w:rPr>
                <w:sz w:val="21"/>
              </w:rPr>
              <w:t xml:space="preserve">Nhiều tổ chức, dữ liệu tách bằng </w:t>
            </w:r>
            <w:r>
              <w:rPr>
                <w:rFonts w:ascii="Consolas" w:hAnsi="Consolas" w:eastAsia="Consolas" w:cs="Consolas"/>
                <w:sz w:val="17"/>
              </w:rPr>
              <w:t>tenant_id</w:t>
            </w:r>
          </w:p>
        </w:tc>
      </w:tr>
      <w:tr>
        <w:tc>
          <w:tcPr>
            <w:tcW w:type="dxa" w:w="1494"/>
          </w:tcPr>
          <w:p>
            <w:pPr>
              <w:spacing w:after="20"/>
            </w:pPr>
            <w:r>
              <w:rPr>
                <w:sz w:val="21"/>
              </w:rPr>
              <w:t>Phân phối agent</w:t>
            </w:r>
          </w:p>
        </w:tc>
        <w:tc>
          <w:tcPr>
            <w:tcW w:type="dxa" w:w="3668"/>
          </w:tcPr>
          <w:p>
            <w:pPr>
              <w:spacing w:after="20"/>
            </w:pPr>
            <w:r>
              <w:rPr>
                <w:sz w:val="21"/>
              </w:rPr>
              <w:t xml:space="preserve">Bộ cài </w:t>
            </w:r>
            <w:r>
              <w:rPr>
                <w:rFonts w:ascii="Consolas" w:hAnsi="Consolas" w:eastAsia="Consolas" w:cs="Consolas"/>
                <w:sz w:val="17"/>
              </w:rPr>
              <w:t>Client_Management.exe</w:t>
            </w:r>
            <w:r>
              <w:rPr>
                <w:sz w:val="21"/>
              </w:rPr>
              <w:t>, cập nhật qua hub</w:t>
            </w:r>
          </w:p>
        </w:tc>
        <w:tc>
          <w:tcPr>
            <w:tcW w:type="dxa" w:w="3909"/>
          </w:tcPr>
          <w:p>
            <w:pPr>
              <w:spacing w:after="20"/>
            </w:pPr>
            <w:r>
              <w:rPr>
                <w:sz w:val="21"/>
              </w:rPr>
              <w:t>Phần mềm .exe ký số: bộ cài Setup .exe cài im lặng, nâng cấp tại chỗ, cài hàng loạt cho máy mới</w:t>
            </w:r>
          </w:p>
        </w:tc>
      </w:tr>
      <w:tr>
        <w:tc>
          <w:tcPr>
            <w:tcW w:type="dxa" w:w="1494"/>
          </w:tcPr>
          <w:p>
            <w:pPr>
              <w:spacing w:after="20"/>
            </w:pPr>
            <w:r>
              <w:rPr>
                <w:sz w:val="21"/>
              </w:rPr>
              <w:t>Định danh máy</w:t>
            </w:r>
          </w:p>
        </w:tc>
        <w:tc>
          <w:tcPr>
            <w:tcW w:type="dxa" w:w="3668"/>
          </w:tcPr>
          <w:p>
            <w:pPr>
              <w:spacing w:after="20"/>
            </w:pPr>
            <w:r>
              <w:rPr>
                <w:sz w:val="21"/>
              </w:rPr>
              <w:t>hostname/MAC</w:t>
            </w:r>
          </w:p>
        </w:tc>
        <w:tc>
          <w:tcPr>
            <w:tcW w:type="dxa" w:w="3909"/>
          </w:tcPr>
          <w:p>
            <w:pPr>
              <w:spacing w:after="20"/>
            </w:pPr>
            <w:r>
              <w:rPr>
                <w:rFonts w:ascii="Consolas" w:hAnsi="Consolas" w:eastAsia="Consolas" w:cs="Consolas"/>
                <w:sz w:val="17"/>
              </w:rPr>
              <w:t>agent_id</w:t>
            </w:r>
            <w:r>
              <w:rPr>
                <w:sz w:val="21"/>
              </w:rPr>
              <w:t xml:space="preserve"> + khoá Ed25519; MAC/serial là thuộc tính</w:t>
            </w:r>
          </w:p>
        </w:tc>
      </w:tr>
      <w:tr>
        <w:tc>
          <w:tcPr>
            <w:tcW w:type="dxa" w:w="1494"/>
          </w:tcPr>
          <w:p>
            <w:pPr>
              <w:spacing w:after="20"/>
            </w:pPr>
            <w:r>
              <w:rPr>
                <w:sz w:val="21"/>
              </w:rPr>
              <w:t>Lệnh</w:t>
            </w:r>
          </w:p>
        </w:tc>
        <w:tc>
          <w:tcPr>
            <w:tcW w:type="dxa" w:w="3668"/>
          </w:tcPr>
          <w:p>
            <w:pPr>
              <w:spacing w:after="20"/>
            </w:pPr>
            <w:r>
              <w:rPr>
                <w:rFonts w:ascii="Consolas" w:hAnsi="Consolas" w:eastAsia="Consolas" w:cs="Consolas"/>
                <w:sz w:val="17"/>
              </w:rPr>
              <w:t>command_id</w:t>
            </w:r>
            <w:r>
              <w:rPr>
                <w:sz w:val="21"/>
              </w:rPr>
              <w:t xml:space="preserve"> + ACK</w:t>
            </w:r>
          </w:p>
        </w:tc>
        <w:tc>
          <w:tcPr>
            <w:tcW w:type="dxa" w:w="3909"/>
          </w:tcPr>
          <w:p>
            <w:pPr>
              <w:spacing w:after="20"/>
            </w:pPr>
            <w:r>
              <w:rPr>
                <w:sz w:val="21"/>
              </w:rPr>
              <w:t>Thêm hạn dùng + chữ ký Core</w:t>
            </w:r>
          </w:p>
        </w:tc>
      </w:tr>
      <w:tr>
        <w:tc>
          <w:tcPr>
            <w:tcW w:type="dxa" w:w="1494"/>
          </w:tcPr>
          <w:p>
            <w:pPr>
              <w:spacing w:after="20"/>
            </w:pPr>
            <w:r>
              <w:rPr>
                <w:sz w:val="21"/>
              </w:rPr>
              <w:t>Chuyển đổi/cập nhật</w:t>
            </w:r>
          </w:p>
        </w:tc>
        <w:tc>
          <w:tcPr>
            <w:tcW w:type="dxa" w:w="3668"/>
          </w:tcPr>
          <w:p>
            <w:pPr>
              <w:spacing w:after="20"/>
            </w:pPr>
            <w:r>
              <w:rPr>
                <w:sz w:val="21"/>
              </w:rPr>
              <w:t>Cập nhật agent theo đợt</w:t>
            </w:r>
          </w:p>
        </w:tc>
        <w:tc>
          <w:tcPr>
            <w:tcW w:type="dxa" w:w="3909"/>
          </w:tcPr>
          <w:p>
            <w:pPr>
              <w:spacing w:after="20"/>
            </w:pPr>
            <w:r>
              <w:rPr>
                <w:sz w:val="21"/>
              </w:rPr>
              <w:t>Như cũ + canary server theo phòng tại Caddy + test hợp đồng giao thức</w:t>
            </w:r>
          </w:p>
        </w:tc>
      </w:tr>
      <w:tr>
        <w:tc>
          <w:tcPr>
            <w:tcW w:type="dxa" w:w="1494"/>
          </w:tcPr>
          <w:p>
            <w:pPr>
              <w:spacing w:after="20"/>
            </w:pPr>
            <w:r>
              <w:rPr>
                <w:sz w:val="21"/>
              </w:rPr>
              <w:t>Lưu tệp</w:t>
            </w:r>
          </w:p>
        </w:tc>
        <w:tc>
          <w:tcPr>
            <w:tcW w:type="dxa" w:w="3668"/>
          </w:tcPr>
          <w:p>
            <w:pPr>
              <w:spacing w:after="20"/>
            </w:pPr>
            <w:r>
              <w:rPr>
                <w:sz w:val="21"/>
              </w:rPr>
              <w:t>Thư mục cục bộ</w:t>
            </w:r>
          </w:p>
        </w:tc>
        <w:tc>
          <w:tcPr>
            <w:tcW w:type="dxa" w:w="3909"/>
          </w:tcPr>
          <w:p>
            <w:pPr>
              <w:spacing w:after="20"/>
            </w:pPr>
            <w:r>
              <w:rPr>
                <w:sz w:val="21"/>
              </w:rPr>
              <w:t>StorageService (cục bộ hoặc S3), khoá theo tổ chức</w:t>
            </w:r>
          </w:p>
        </w:tc>
      </w:tr>
      <w:tr>
        <w:tc>
          <w:tcPr>
            <w:tcW w:type="dxa" w:w="1494"/>
          </w:tcPr>
          <w:p>
            <w:pPr>
              <w:spacing w:after="20"/>
            </w:pPr>
            <w:r>
              <w:rPr>
                <w:sz w:val="21"/>
              </w:rPr>
              <w:t>Bảo mật</w:t>
            </w:r>
          </w:p>
        </w:tc>
        <w:tc>
          <w:tcPr>
            <w:tcW w:type="dxa" w:w="3668"/>
          </w:tcPr>
          <w:p>
            <w:pPr>
              <w:spacing w:after="20"/>
            </w:pPr>
            <w:r>
              <w:rPr>
                <w:sz w:val="21"/>
              </w:rPr>
              <w:t>Băm mật khẩu, khoá IP theo tài khoản</w:t>
            </w:r>
          </w:p>
        </w:tc>
        <w:tc>
          <w:tcPr>
            <w:tcW w:type="dxa" w:w="3909"/>
          </w:tcPr>
          <w:p>
            <w:pPr>
              <w:spacing w:after="20"/>
            </w:pPr>
            <w:r>
              <w:rPr>
                <w:sz w:val="21"/>
              </w:rPr>
              <w:t>Argon2id, token phiên lưu bản băm, secret AES-GCM, bí mật ngoài repo + gitleaks</w:t>
            </w:r>
          </w:p>
        </w:tc>
      </w:tr>
      <w:tr>
        <w:tc>
          <w:tcPr>
            <w:tcW w:type="dxa" w:w="1494"/>
          </w:tcPr>
          <w:p>
            <w:pPr>
              <w:spacing w:after="20"/>
            </w:pPr>
            <w:r>
              <w:rPr>
                <w:sz w:val="21"/>
              </w:rPr>
              <w:t>Chất lượng</w:t>
            </w:r>
          </w:p>
        </w:tc>
        <w:tc>
          <w:tcPr>
            <w:tcW w:type="dxa" w:w="3668"/>
          </w:tcPr>
          <w:p>
            <w:pPr>
              <w:spacing w:after="20"/>
            </w:pPr>
            <w:r>
              <w:rPr>
                <w:rFonts w:ascii="Consolas" w:hAnsi="Consolas" w:eastAsia="Consolas" w:cs="Consolas"/>
                <w:sz w:val="17"/>
              </w:rPr>
              <w:t>check_syntax.py</w:t>
            </w:r>
            <w:r>
              <w:rPr>
                <w:sz w:val="21"/>
              </w:rPr>
              <w:t xml:space="preserve">, </w:t>
            </w:r>
            <w:r>
              <w:rPr>
                <w:rFonts w:ascii="Consolas" w:hAnsi="Consolas" w:eastAsia="Consolas" w:cs="Consolas"/>
                <w:sz w:val="17"/>
              </w:rPr>
              <w:t>check_eol.py</w:t>
            </w:r>
          </w:p>
        </w:tc>
        <w:tc>
          <w:tcPr>
            <w:tcW w:type="dxa" w:w="3909"/>
          </w:tcPr>
          <w:p>
            <w:pPr>
              <w:spacing w:after="20"/>
            </w:pPr>
            <w:r>
              <w:rPr>
                <w:sz w:val="21"/>
              </w:rPr>
              <w:t>ruff, pyright, pytest (cô lập, hợp đồng v2/v3), Playwright, CI bắt buộc trước merge</w:t>
            </w:r>
          </w:p>
        </w:tc>
      </w:tr>
      <w:tr>
        <w:tc>
          <w:tcPr>
            <w:tcW w:type="dxa" w:w="1494"/>
          </w:tcPr>
          <w:p>
            <w:pPr>
              <w:spacing w:after="20"/>
            </w:pPr>
            <w:r>
              <w:rPr>
                <w:sz w:val="21"/>
              </w:rPr>
              <w:t>Tài liệu API</w:t>
            </w:r>
          </w:p>
        </w:tc>
        <w:tc>
          <w:tcPr>
            <w:tcW w:type="dxa" w:w="3668"/>
          </w:tcPr>
          <w:p>
            <w:pPr>
              <w:spacing w:after="20"/>
            </w:pPr>
            <w:r>
              <w:rPr>
                <w:sz w:val="21"/>
              </w:rPr>
              <w:t>Không có</w:t>
            </w:r>
          </w:p>
        </w:tc>
        <w:tc>
          <w:tcPr>
            <w:tcW w:type="dxa" w:w="3909"/>
          </w:tcPr>
          <w:p>
            <w:pPr>
              <w:spacing w:after="20"/>
            </w:pPr>
            <w:r>
              <w:rPr>
                <w:sz w:val="21"/>
              </w:rPr>
              <w:t xml:space="preserve">OpenAPI tự sinh, trang </w:t>
            </w:r>
            <w:r>
              <w:rPr>
                <w:rFonts w:ascii="Consolas" w:hAnsi="Consolas" w:eastAsia="Consolas" w:cs="Consolas"/>
                <w:sz w:val="17"/>
              </w:rPr>
              <w:t>/docs</w:t>
            </w:r>
            <w:r>
              <w:rPr>
                <w:sz w:val="21"/>
              </w:rPr>
              <w:t>, kiểu TypeScript sinh tự động</w:t>
            </w:r>
          </w:p>
        </w:tc>
      </w:tr>
    </w:tbl>
    <w:p>
      <w:pPr>
        <w:spacing w:after="40"/>
      </w:pPr>
    </w:p>
    <w:p>
      <w:pPr>
        <w:pStyle w:val="Heading2"/>
      </w:pPr>
      <w:r>
        <w:t>CLAUDE.md mục tiêu</w:t>
      </w:r>
    </w:p>
    <w:p>
      <w:r>
        <w:t xml:space="preserve">Khối dưới đây là </w:t>
      </w:r>
      <w:r>
        <w:rPr>
          <w:rFonts w:ascii="Consolas" w:hAnsi="Consolas" w:eastAsia="Consolas" w:cs="Consolas"/>
          <w:sz w:val="21"/>
        </w:rPr>
        <w:t>CLAUDE.md</w:t>
      </w:r>
      <w:r>
        <w:t xml:space="preserve"> đặt ở gốc repo mới </w:t>
      </w:r>
      <w:r>
        <w:rPr>
          <w:rFonts w:ascii="Consolas" w:hAnsi="Consolas" w:eastAsia="Consolas" w:cs="Consolas"/>
          <w:sz w:val="21"/>
        </w:rPr>
        <w:t>D:\ITSupportPlatform</w:t>
      </w:r>
      <w:r>
        <w:t xml:space="preserve"> </w:t>
      </w:r>
      <w:r>
        <w:rPr>
          <w:b/>
        </w:rPr>
        <w:t>từ ngày đầu GĐ2</w:t>
      </w:r>
      <w:r>
        <w:t xml:space="preserve">, để Claude và đội làm việc theo. </w:t>
      </w:r>
      <w:r>
        <w:rPr>
          <w:rFonts w:ascii="Consolas" w:hAnsi="Consolas" w:eastAsia="Consolas" w:cs="Consolas"/>
          <w:sz w:val="21"/>
        </w:rPr>
        <w:t>CLAUDE.md</w:t>
      </w:r>
      <w:r>
        <w:t xml:space="preserve"> của </w:t>
      </w:r>
      <w:r>
        <w:rPr>
          <w:rFonts w:ascii="Consolas" w:hAnsi="Consolas" w:eastAsia="Consolas" w:cs="Consolas"/>
          <w:sz w:val="21"/>
        </w:rPr>
        <w:t>D:\NetworkInventory</w:t>
      </w:r>
      <w:r>
        <w:t xml:space="preserve"> giữ nguyên, không sửa, vẫn là tài liệu của hệ đang chạy.</w:t>
      </w:r>
    </w:p>
    <w:p>
      <w:r>
        <w:rPr>
          <w:i/>
        </w:rPr>
        <w:t>Toàn văn CLAUDE.md của repo mới được in ở Phụ lục A cuối tài liệu.</w:t>
      </w:r>
    </w:p>
    <w:p>
      <w:r>
        <w:br w:type="page"/>
      </w:r>
    </w:p>
    <w:p>
      <w:pPr>
        <w:pStyle w:val="Heading1"/>
      </w:pPr>
      <w:r>
        <w:t xml:space="preserve">M. </w:t>
      </w:r>
      <w:r>
        <w:t>Kết luận kỹ thuật chuyên môn</w:t>
      </w:r>
    </w:p>
    <w:p>
      <w:r>
        <w:rPr>
          <w:i/>
          <w:color w:val="5B6966"/>
        </w:rPr>
        <w:t>Ý kiến chuyên môn trên cơ sở đối chiếu đặc tả V2, mã nguồn và số liệu vận hành thực tế của hệ thống hiện tại.</w:t>
      </w:r>
    </w:p>
    <w:p>
      <w:pPr>
        <w:pStyle w:val="Heading2"/>
      </w:pPr>
      <w:r>
        <w:t>1. Về định hướng của đặc tả</w:t>
      </w:r>
    </w:p>
    <w:p>
      <w:r>
        <w:t xml:space="preserve">Định hướng của đặc tả là </w:t>
      </w:r>
      <w:r>
        <w:rPr>
          <w:b/>
        </w:rPr>
        <w:t>đúng và phù hợp</w:t>
      </w:r>
      <w:r>
        <w:t xml:space="preserve"> với quy mô bài toán. Modular monolith một Core, một CSDL dùng chung phân tách bằng </w:t>
      </w:r>
      <w:r>
        <w:rPr>
          <w:rFonts w:ascii="Consolas" w:hAnsi="Consolas" w:eastAsia="Consolas" w:cs="Consolas"/>
          <w:sz w:val="21"/>
        </w:rPr>
        <w:t>tenant_id</w:t>
      </w:r>
      <w:r>
        <w:t>, agent tự kết nối ra, Core là điểm duy nhất chạm dữ liệu: đây là mô hình được MongoDB khuyến nghị cho SaaS đa tổ chức và đủ cho vài nghìn máy trạm mỗi tổ chức. Việc cấm microservice, Redis, message queue và Kubernetes là hợp lý ở quy mô hiện tại (889 máy, khoảng 437 nhịp tim/giây lúc đỉnh).</w:t>
      </w:r>
    </w:p>
    <w:p>
      <w:pPr>
        <w:pStyle w:val="Heading2"/>
      </w:pPr>
      <w:r>
        <w:t>2. Về tính khả thi</w:t>
      </w:r>
    </w:p>
    <w:p>
      <w:r>
        <w:t xml:space="preserve">Phương án </w:t>
      </w:r>
      <w:r>
        <w:rPr>
          <w:b/>
        </w:rPr>
        <w:t>khả thi về kỹ thuật</w:t>
      </w:r>
      <w:r>
        <w:t xml:space="preserve"> với công nghệ hiện hành (10/2026): Python 3.14, Flask-SocketIO 5.6, MongoDB 8.0, Tauri 2, React 19, Vite 8, Nuitka 4.2, Inno Setup 6.7 đều ở trạng thái ổn định. Phần khó nhất </w:t>
      </w:r>
      <w:r>
        <w:rPr>
          <w:b/>
        </w:rPr>
        <w:t>không phải viết mã</w:t>
      </w:r>
      <w:r>
        <w:t xml:space="preserve"> mà là </w:t>
      </w:r>
      <w:r>
        <w:rPr>
          <w:b/>
        </w:rPr>
        <w:t>chuyển 889 máy đang chạy sang nền tảng mới mà không mất kết nối</w:t>
      </w:r>
      <w:r>
        <w:t>. Đặc tả V2 chưa giải quyết điểm này. Phương án giải quyết bằng bộ tương thích agent cũ và định tuyến canary theo dải IP tại Caddy: chuyển và quay lui chỉ bằng cấu hình, không chạm máy trạm.</w:t>
      </w:r>
    </w:p>
    <w:p>
      <w:pPr>
        <w:pStyle w:val="Heading2"/>
      </w:pPr>
      <w:r>
        <w:t>3. Điều kiện tiên quyết</w:t>
      </w:r>
    </w:p>
    <w:p>
      <w:pPr>
        <w:ind w:left="425" w:hanging="340"/>
      </w:pPr>
      <w:r>
        <w:rPr>
          <w:b/>
          <w:color w:val="0B6E5F"/>
        </w:rPr>
        <w:t xml:space="preserve">1. </w:t>
      </w:r>
      <w:r>
        <w:t>Ban hành đặc tả V3 đã sửa 17 điểm (mục C) và có 18 bổ sung (mục D); AI chỉ được dùng V3.</w:t>
      </w:r>
    </w:p>
    <w:p>
      <w:pPr>
        <w:ind w:left="425" w:hanging="340"/>
      </w:pPr>
      <w:r>
        <w:rPr>
          <w:b/>
          <w:color w:val="0B6E5F"/>
        </w:rPr>
        <w:t xml:space="preserve">2. </w:t>
      </w:r>
      <w:r>
        <w:t>Hạ tầng MongoDB replica set 3 node có sao lưu đã khôi phục thử.</w:t>
      </w:r>
    </w:p>
    <w:p>
      <w:pPr>
        <w:ind w:left="425" w:hanging="340"/>
      </w:pPr>
      <w:r>
        <w:rPr>
          <w:b/>
          <w:color w:val="0B6E5F"/>
        </w:rPr>
        <w:t xml:space="preserve">3. </w:t>
      </w:r>
      <w:r>
        <w:t>Cảnh báo tự động khi số máy online tụt, chạy trước mọi thay đổi chạm máy trạm.</w:t>
      </w:r>
    </w:p>
    <w:p>
      <w:pPr>
        <w:ind w:left="425" w:hanging="340"/>
      </w:pPr>
      <w:r>
        <w:rPr>
          <w:b/>
          <w:color w:val="0B6E5F"/>
        </w:rPr>
        <w:t xml:space="preserve">4. </w:t>
      </w:r>
      <w:r>
        <w:t>Đóng băng tính năng lớn trên hệ cũ trong thời gian chuyển đổi.</w:t>
      </w:r>
    </w:p>
    <w:p>
      <w:pPr>
        <w:ind w:left="425" w:hanging="340"/>
      </w:pPr>
      <w:r>
        <w:rPr>
          <w:b/>
          <w:color w:val="0B6E5F"/>
        </w:rPr>
        <w:t xml:space="preserve">5. </w:t>
      </w:r>
      <w:r>
        <w:t>Tối thiểu 2–3 người tham gia ổn định suốt dự án.</w:t>
      </w:r>
    </w:p>
    <w:p>
      <w:pPr>
        <w:pStyle w:val="Heading2"/>
      </w:pPr>
      <w:r>
        <w:t>4. Kết luận lựa chọn công nghệ</w:t>
      </w:r>
    </w:p>
    <w:p>
      <w:pPr>
        <w:pStyle w:val="ListBullet"/>
      </w:pPr>
      <w:r>
        <w:rPr>
          <w:b/>
        </w:rPr>
        <w:t>Core:</w:t>
      </w:r>
      <w:r>
        <w:t xml:space="preserve"> Python 3.14 (dự phòng 3.13) + Flask 3.1 + APIFlask + Flask-SocketIO 5.6 + gevent + PyMongo 4 bản đồng bộ. Không dùng Motor (đã hết hỗ trợ 14/05/2026).</w:t>
      </w:r>
    </w:p>
    <w:p>
      <w:pPr>
        <w:pStyle w:val="ListBullet"/>
      </w:pPr>
      <w:r>
        <w:rPr>
          <w:b/>
        </w:rPr>
        <w:t>CSDL:</w:t>
      </w:r>
      <w:r>
        <w:t xml:space="preserve"> MongoDB Community 8.0.x, replica set 3 node; nâng 9.0 khi bản Community phát hành chính thức và ổn định.</w:t>
      </w:r>
    </w:p>
    <w:p>
      <w:pPr>
        <w:pStyle w:val="ListBullet"/>
      </w:pPr>
      <w:r>
        <w:rPr>
          <w:b/>
        </w:rPr>
        <w:t>Desktop:</w:t>
      </w:r>
      <w:r>
        <w:t xml:space="preserve"> Tauri 2 + React 19 + Vite 8 + TypeScript (mẫu chính thức của Tauri, ứng dụng một trang), theo quyết định của chủ đầu tư.</w:t>
      </w:r>
    </w:p>
    <w:p>
      <w:pPr>
        <w:pStyle w:val="ListBullet"/>
      </w:pPr>
      <w:r>
        <w:rPr>
          <w:b/>
        </w:rPr>
        <w:t>Agent:</w:t>
      </w:r>
      <w:r>
        <w:t xml:space="preserve"> phần mềm .exe viết mới: </w:t>
      </w:r>
      <w:r>
        <w:rPr>
          <w:rFonts w:ascii="Consolas" w:hAnsi="Consolas" w:eastAsia="Consolas" w:cs="Consolas"/>
          <w:sz w:val="21"/>
        </w:rPr>
        <w:t>Client_Manager.exe</w:t>
      </w:r>
      <w:r>
        <w:t xml:space="preserve"> (Nuitka) + bộ cài Setup .exe (Inno Setup) cài im lặng, nâng cấp đè tại chỗ; giữ cơ chế Task Scheduler + watchdog đã có bằng chứng thực địa.</w:t>
      </w:r>
    </w:p>
    <w:p>
      <w:pPr>
        <w:pStyle w:val="ListBullet"/>
      </w:pPr>
      <w:r>
        <w:rPr>
          <w:b/>
        </w:rPr>
        <w:t>Lưu tệp:</w:t>
      </w:r>
      <w:r>
        <w:t xml:space="preserve"> StorageService (cục bộ → SeaweedFS hoặc S3 trong nước). Không dùng MinIO.</w:t>
      </w:r>
    </w:p>
    <w:p>
      <w:pPr>
        <w:pStyle w:val="ListBullet"/>
      </w:pPr>
      <w:r>
        <w:rPr>
          <w:b/>
        </w:rPr>
        <w:t>Ký số:</w:t>
      </w:r>
      <w:r>
        <w:t xml:space="preserve"> chứng thư ký mã OV/EV từ CA, vì dịch vụ ký của Microsoft chưa mở cho tổ chức Việt Nam.</w:t>
      </w:r>
    </w:p>
    <w:p>
      <w:pPr>
        <w:pStyle w:val="Heading2"/>
      </w:pPr>
      <w:r>
        <w:t>5. Những điểm phải điều chỉnh so với đặc tả (cần phê duyệt)</w:t>
      </w:r>
    </w:p>
    <w:p>
      <w:pPr>
        <w:ind w:left="425" w:hanging="340"/>
      </w:pPr>
      <w:r>
        <w:rPr>
          <w:b/>
          <w:color w:val="0B6E5F"/>
        </w:rPr>
        <w:t xml:space="preserve">1. </w:t>
      </w:r>
      <w:r>
        <w:t xml:space="preserve">Định danh máy bằng </w:t>
      </w:r>
      <w:r>
        <w:rPr>
          <w:rFonts w:ascii="Consolas" w:hAnsi="Consolas" w:eastAsia="Consolas" w:cs="Consolas"/>
          <w:sz w:val="21"/>
        </w:rPr>
        <w:t>agent_id</w:t>
      </w:r>
      <w:r>
        <w:t>, không bằng MAC (C1).</w:t>
      </w:r>
    </w:p>
    <w:p>
      <w:pPr>
        <w:ind w:left="425" w:hanging="340"/>
      </w:pPr>
      <w:r>
        <w:rPr>
          <w:b/>
          <w:color w:val="0B6E5F"/>
        </w:rPr>
        <w:t xml:space="preserve">2. </w:t>
      </w:r>
      <w:r>
        <w:t>Bổ sung chương chuyển đổi: bộ tương thích agent cũ, canary theo dải IP, quay lui đã diễn tập (C2, D1–D3).</w:t>
      </w:r>
    </w:p>
    <w:p>
      <w:pPr>
        <w:ind w:left="425" w:hanging="340"/>
      </w:pPr>
      <w:r>
        <w:rPr>
          <w:b/>
          <w:color w:val="0B6E5F"/>
        </w:rPr>
        <w:t xml:space="preserve">3. </w:t>
      </w:r>
      <w:r>
        <w:t>Đưa các tính năng đang chạy vào phạm vi (C3).</w:t>
      </w:r>
    </w:p>
    <w:p>
      <w:pPr>
        <w:ind w:left="425" w:hanging="340"/>
      </w:pPr>
      <w:r>
        <w:rPr>
          <w:b/>
          <w:color w:val="0B6E5F"/>
        </w:rPr>
        <w:t xml:space="preserve">4. </w:t>
      </w:r>
      <w:r>
        <w:t>Triển khai tại trường trước, cloud sau (C7).</w:t>
      </w:r>
    </w:p>
    <w:p>
      <w:pPr>
        <w:ind w:left="425" w:hanging="340"/>
      </w:pPr>
      <w:r>
        <w:rPr>
          <w:b/>
          <w:color w:val="0B6E5F"/>
        </w:rPr>
        <w:t xml:space="preserve">5. </w:t>
      </w:r>
      <w:r>
        <w:t>Envelope lệnh có hạn dùng và chữ ký (C12).</w:t>
      </w:r>
    </w:p>
    <w:p>
      <w:pPr>
        <w:ind w:left="425" w:hanging="340"/>
      </w:pPr>
      <w:r>
        <w:rPr>
          <w:b/>
          <w:color w:val="0B6E5F"/>
        </w:rPr>
        <w:t xml:space="preserve">6. </w:t>
      </w:r>
      <w:r>
        <w:t>Chia Phase 2 của đặc tả thành GĐ3 (server) và GĐ10 (agent).</w:t>
      </w:r>
    </w:p>
    <w:p>
      <w:pPr>
        <w:ind w:left="425" w:hanging="340"/>
      </w:pPr>
      <w:r>
        <w:rPr>
          <w:b/>
          <w:color w:val="0B6E5F"/>
        </w:rPr>
        <w:t xml:space="preserve">7. </w:t>
      </w:r>
      <w:r>
        <w:t>Desktop dùng React + Vite thay Next.js (quyết định của chủ đầu tư, 10/2026).</w:t>
      </w:r>
    </w:p>
    <w:p>
      <w:pPr>
        <w:ind w:left="425" w:hanging="340"/>
      </w:pPr>
      <w:r>
        <w:rPr>
          <w:b/>
          <w:color w:val="0B6E5F"/>
        </w:rPr>
        <w:t xml:space="preserve">8. </w:t>
      </w:r>
      <w:r>
        <w:t xml:space="preserve">Toàn bộ nền tảng, kể cả agent, do Claude xây mới trong </w:t>
      </w:r>
      <w:r>
        <w:rPr>
          <w:rFonts w:ascii="Consolas" w:hAnsi="Consolas" w:eastAsia="Consolas" w:cs="Consolas"/>
          <w:sz w:val="21"/>
        </w:rPr>
        <w:t>D:\ITSupportPlatform</w:t>
      </w:r>
      <w:r>
        <w:t>; dự án cũ chỉ đọc (G10).</w:t>
      </w:r>
    </w:p>
    <w:p>
      <w:pPr>
        <w:pStyle w:val="Heading2"/>
      </w:pPr>
      <w:r>
        <w:t>6. Kiến nghị</w:t>
      </w:r>
    </w:p>
    <w:p>
      <w:pPr>
        <w:ind w:left="425" w:hanging="340"/>
      </w:pPr>
      <w:r>
        <w:rPr>
          <w:b/>
          <w:color w:val="0B6E5F"/>
        </w:rPr>
        <w:t xml:space="preserve">1. </w:t>
      </w:r>
      <w:r>
        <w:rPr>
          <w:b/>
        </w:rPr>
        <w:t>Phê duyệt Phương án 2</w:t>
      </w:r>
      <w:r>
        <w:t xml:space="preserve"> (song song, chuyển từng phòng).</w:t>
      </w:r>
    </w:p>
    <w:p>
      <w:pPr>
        <w:ind w:left="425" w:hanging="340"/>
      </w:pPr>
      <w:r>
        <w:rPr>
          <w:b/>
          <w:color w:val="0B6E5F"/>
        </w:rPr>
        <w:t xml:space="preserve">2. </w:t>
      </w:r>
      <w:r>
        <w:rPr>
          <w:b/>
        </w:rPr>
        <w:t>Phê duyệt gói đầu tiên gồm GĐ0–GĐ3 (khoảng 4 tháng)</w:t>
      </w:r>
      <w:r>
        <w:t xml:space="preserve"> với một điểm quyết định đi tiếp/dừng ở cuối GĐ3. Nếu bộ tương thích agent cũ không đạt cổng kiểm thử, dừng tại đó không gây thiệt hại vì hệ cũ nguyên vẹn; nền Core và MongoDB vẫn dùng lại được.</w:t>
      </w:r>
    </w:p>
    <w:p>
      <w:pPr>
        <w:ind w:left="425" w:hanging="340"/>
      </w:pPr>
      <w:r>
        <w:rPr>
          <w:b/>
          <w:color w:val="0B6E5F"/>
        </w:rPr>
        <w:t xml:space="preserve">3. </w:t>
      </w:r>
      <w:r>
        <w:t>Phê duyệt ngân sách hạ tầng (3 VM MongoDB + 1 VM Core + dự phòng), chứng thư ký mã, và nhân sự.</w:t>
      </w:r>
    </w:p>
    <w:p>
      <w:pPr>
        <w:ind w:left="425" w:hanging="340"/>
      </w:pPr>
      <w:r>
        <w:rPr>
          <w:b/>
          <w:color w:val="0B6E5F"/>
        </w:rPr>
        <w:t xml:space="preserve">4. </w:t>
      </w:r>
      <w:r>
        <w:t>Dừng "Khối A" ở Pha 1, không làm Pha 2.</w:t>
      </w:r>
    </w:p>
    <w:p>
      <w:pPr>
        <w:ind w:left="425" w:hanging="340"/>
      </w:pPr>
      <w:r>
        <w:rPr>
          <w:b/>
          <w:color w:val="0B6E5F"/>
        </w:rPr>
        <w:t xml:space="preserve">5. </w:t>
      </w:r>
      <w:r>
        <w:t xml:space="preserve">Giao Claude xây mới trong </w:t>
      </w:r>
      <w:r>
        <w:rPr>
          <w:rFonts w:ascii="Consolas" w:hAnsi="Consolas" w:eastAsia="Consolas" w:cs="Consolas"/>
          <w:sz w:val="21"/>
        </w:rPr>
        <w:t>D:\ITSupportPlatform</w:t>
      </w:r>
      <w:r>
        <w:t xml:space="preserve"> theo đặc tả V3, mỗi giai đoạn qua Pull Request và cổng kiểm thử; mọi thao tác trên máy chủ do người vận hành thực hiện theo Sổ tay.</w:t>
      </w:r>
    </w:p>
    <w:p>
      <w:pPr>
        <w:ind w:left="425" w:hanging="340"/>
      </w:pPr>
      <w:r>
        <w:rPr>
          <w:b/>
          <w:color w:val="0B6E5F"/>
        </w:rPr>
        <w:t xml:space="preserve">6. </w:t>
      </w:r>
      <w:r>
        <w:t>Nhờ bộ phận pháp chế rà soát yêu cầu của Luật Bảo vệ dữ liệu cá nhân 2025 trước khi mở cho tổ chức thứ hai.</w:t>
      </w:r>
    </w:p>
    <w:p>
      <w:pPr>
        <w:pStyle w:val="Heading2"/>
      </w:pPr>
      <w:r>
        <w:t>7. Tiêu chí nghiệm thu</w:t>
      </w:r>
    </w:p>
    <w:tbl>
      <w:tblPr>
        <w:tblW w:type="auto" w:w="0"/>
        <w:jc w:val="center"/>
        <w:tblLayout w:type="fixed"/>
        <w:tblLook w:firstColumn="1" w:firstRow="1" w:lastColumn="0" w:lastRow="0" w:noHBand="0" w:noVBand="1" w:val="04A0"/>
        <w:tblBorders>
          <w:top w:val="single" w:sz="4" w:color="BFCBC8"/>
          <w:left w:val="single" w:sz="4" w:color="BFCBC8"/>
          <w:bottom w:val="single" w:sz="4" w:color="BFCBC8"/>
          <w:right w:val="single" w:sz="4" w:color="BFCBC8"/>
          <w:insideH w:val="single" w:sz="4" w:color="BFCBC8"/>
          <w:insideV w:val="single" w:sz="4" w:color="BFCBC8"/>
        </w:tblBorders>
      </w:tblPr>
      <w:tblGrid>
        <w:gridCol w:w="3166"/>
        <w:gridCol w:w="5905"/>
      </w:tblGrid>
      <w:tr>
        <w:trPr>
          <w:tblHeader w:val="true"/>
        </w:trPr>
        <w:tc>
          <w:tcPr>
            <w:tcW w:type="dxa" w:w="3166"/>
            <w:shd w:val="clear" w:color="auto" w:fill="E3ECE9"/>
          </w:tcPr>
          <w:p>
            <w:pPr>
              <w:spacing w:after="20"/>
            </w:pPr>
            <w:r>
              <w:rPr>
                <w:b/>
                <w:sz w:val="21"/>
              </w:rPr>
              <w:t>Tiêu chí</w:t>
            </w:r>
          </w:p>
        </w:tc>
        <w:tc>
          <w:tcPr>
            <w:tcW w:type="dxa" w:w="5905"/>
            <w:shd w:val="clear" w:color="auto" w:fill="E3ECE9"/>
          </w:tcPr>
          <w:p>
            <w:pPr>
              <w:spacing w:after="20"/>
            </w:pPr>
            <w:r>
              <w:rPr>
                <w:b/>
                <w:sz w:val="21"/>
              </w:rPr>
              <w:t>Ngưỡng đạt</w:t>
            </w:r>
          </w:p>
        </w:tc>
      </w:tr>
      <w:tr>
        <w:tc>
          <w:tcPr>
            <w:tcW w:type="dxa" w:w="3166"/>
          </w:tcPr>
          <w:p>
            <w:pPr>
              <w:spacing w:after="20"/>
            </w:pPr>
            <w:r>
              <w:rPr>
                <w:sz w:val="21"/>
              </w:rPr>
              <w:t>Máy mất kết nối do chuyển đổi</w:t>
            </w:r>
          </w:p>
        </w:tc>
        <w:tc>
          <w:tcPr>
            <w:tcW w:type="dxa" w:w="5905"/>
          </w:tcPr>
          <w:p>
            <w:pPr>
              <w:spacing w:after="20"/>
            </w:pPr>
            <w:r>
              <w:rPr>
                <w:sz w:val="21"/>
              </w:rPr>
              <w:t>0 máy phải xử lý tại chỗ</w:t>
            </w:r>
          </w:p>
        </w:tc>
      </w:tr>
      <w:tr>
        <w:tc>
          <w:tcPr>
            <w:tcW w:type="dxa" w:w="3166"/>
          </w:tcPr>
          <w:p>
            <w:pPr>
              <w:spacing w:after="20"/>
            </w:pPr>
            <w:r>
              <w:rPr>
                <w:sz w:val="21"/>
              </w:rPr>
              <w:t>Số máy online sau chuyển</w:t>
            </w:r>
          </w:p>
        </w:tc>
        <w:tc>
          <w:tcPr>
            <w:tcW w:type="dxa" w:w="5905"/>
          </w:tcPr>
          <w:p>
            <w:pPr>
              <w:spacing w:after="20"/>
            </w:pPr>
            <w:r>
              <w:rPr>
                <w:sz w:val="21"/>
              </w:rPr>
              <w:t>Không thấp hơn baseline cùng khung giờ trong 2 tuần liên tục</w:t>
            </w:r>
          </w:p>
        </w:tc>
      </w:tr>
      <w:tr>
        <w:tc>
          <w:tcPr>
            <w:tcW w:type="dxa" w:w="3166"/>
          </w:tcPr>
          <w:p>
            <w:pPr>
              <w:spacing w:after="20"/>
            </w:pPr>
            <w:r>
              <w:rPr>
                <w:sz w:val="21"/>
              </w:rPr>
              <w:t>Bảng đối chiếu chức năng</w:t>
            </w:r>
          </w:p>
        </w:tc>
        <w:tc>
          <w:tcPr>
            <w:tcW w:type="dxa" w:w="5905"/>
          </w:tcPr>
          <w:p>
            <w:pPr>
              <w:spacing w:after="20"/>
            </w:pPr>
            <w:r>
              <w:rPr>
                <w:sz w:val="21"/>
              </w:rPr>
              <w:t>100% "Đạt" trước khi tắt hệ cũ</w:t>
            </w:r>
          </w:p>
        </w:tc>
      </w:tr>
      <w:tr>
        <w:tc>
          <w:tcPr>
            <w:tcW w:type="dxa" w:w="3166"/>
          </w:tcPr>
          <w:p>
            <w:pPr>
              <w:spacing w:after="20"/>
            </w:pPr>
            <w:r>
              <w:rPr>
                <w:sz w:val="21"/>
              </w:rPr>
              <w:t>Cô lập tổ chức</w:t>
            </w:r>
          </w:p>
        </w:tc>
        <w:tc>
          <w:tcPr>
            <w:tcW w:type="dxa" w:w="5905"/>
          </w:tcPr>
          <w:p>
            <w:pPr>
              <w:spacing w:after="20"/>
            </w:pPr>
            <w:r>
              <w:rPr>
                <w:sz w:val="21"/>
              </w:rPr>
              <w:t>15 test (§4A.36) + 8 test (§77) xanh trong CI; không có truy vấn trần</w:t>
            </w:r>
          </w:p>
        </w:tc>
      </w:tr>
      <w:tr>
        <w:tc>
          <w:tcPr>
            <w:tcW w:type="dxa" w:w="3166"/>
          </w:tcPr>
          <w:p>
            <w:pPr>
              <w:spacing w:after="20"/>
            </w:pPr>
            <w:r>
              <w:rPr>
                <w:sz w:val="21"/>
              </w:rPr>
              <w:t>Hiệu năng giao/thu bài</w:t>
            </w:r>
          </w:p>
        </w:tc>
        <w:tc>
          <w:tcPr>
            <w:tcW w:type="dxa" w:w="5905"/>
          </w:tcPr>
          <w:p>
            <w:pPr>
              <w:spacing w:after="20"/>
            </w:pPr>
            <w:r>
              <w:rPr>
                <w:sz w:val="21"/>
              </w:rPr>
              <w:t>Không chậm hơn baseline quá 10%</w:t>
            </w:r>
          </w:p>
        </w:tc>
      </w:tr>
      <w:tr>
        <w:tc>
          <w:tcPr>
            <w:tcW w:type="dxa" w:w="3166"/>
          </w:tcPr>
          <w:p>
            <w:pPr>
              <w:spacing w:after="20"/>
            </w:pPr>
            <w:r>
              <w:rPr>
                <w:sz w:val="21"/>
              </w:rPr>
              <w:t>Quay lui</w:t>
            </w:r>
          </w:p>
        </w:tc>
        <w:tc>
          <w:tcPr>
            <w:tcW w:type="dxa" w:w="5905"/>
          </w:tcPr>
          <w:p>
            <w:pPr>
              <w:spacing w:after="20"/>
            </w:pPr>
            <w:r>
              <w:rPr>
                <w:sz w:val="21"/>
              </w:rPr>
              <w:t>Đã diễn tập ở GĐ3, GĐ9, GĐ10; thời gian dưới 2 phút cho quay lui bằng Caddy</w:t>
            </w:r>
          </w:p>
        </w:tc>
      </w:tr>
      <w:tr>
        <w:tc>
          <w:tcPr>
            <w:tcW w:type="dxa" w:w="3166"/>
          </w:tcPr>
          <w:p>
            <w:pPr>
              <w:spacing w:after="20"/>
            </w:pPr>
            <w:r>
              <w:rPr>
                <w:sz w:val="21"/>
              </w:rPr>
              <w:t>Sao lưu</w:t>
            </w:r>
          </w:p>
        </w:tc>
        <w:tc>
          <w:tcPr>
            <w:tcW w:type="dxa" w:w="5905"/>
          </w:tcPr>
          <w:p>
            <w:pPr>
              <w:spacing w:after="20"/>
            </w:pPr>
            <w:r>
              <w:rPr>
                <w:sz w:val="21"/>
              </w:rPr>
              <w:t>Khôi phục thử thành công hằng tháng</w:t>
            </w:r>
          </w:p>
        </w:tc>
      </w:tr>
      <w:tr>
        <w:tc>
          <w:tcPr>
            <w:tcW w:type="dxa" w:w="3166"/>
          </w:tcPr>
          <w:p>
            <w:pPr>
              <w:spacing w:after="20"/>
            </w:pPr>
            <w:r>
              <w:rPr>
                <w:sz w:val="21"/>
              </w:rPr>
              <w:t>Hệ thi</w:t>
            </w:r>
          </w:p>
        </w:tc>
        <w:tc>
          <w:tcPr>
            <w:tcW w:type="dxa" w:w="5905"/>
          </w:tcPr>
          <w:p>
            <w:pPr>
              <w:spacing w:after="20"/>
            </w:pPr>
            <w:r>
              <w:rPr>
                <w:sz w:val="21"/>
              </w:rPr>
              <w:t>Chạy trọn ít nhất một kỳ thi trên Core</w:t>
            </w:r>
          </w:p>
        </w:tc>
      </w:tr>
    </w:tbl>
    <w:p>
      <w:pPr>
        <w:spacing w:after="40"/>
      </w:pPr>
    </w:p>
    <w:tbl>
      <w:tblPr>
        <w:tblW w:type="auto" w:w="0"/>
        <w:tblLayout w:type="fixed"/>
        <w:tblLook w:firstColumn="1" w:firstRow="1" w:lastColumn="0" w:lastRow="0" w:noHBand="0" w:noVBand="1" w:val="04A0"/>
        <w:tblBorders>
          <w:top w:val="nil"/>
          <w:left w:val="single" w:sz="24" w:color="0B6E5F"/>
          <w:bottom w:val="nil"/>
          <w:right w:val="nil"/>
          <w:insideH w:val="nil"/>
          <w:insideV w:val="nil"/>
        </w:tblBorders>
      </w:tblPr>
      <w:tblGrid>
        <w:gridCol w:w="9071"/>
      </w:tblGrid>
      <w:tr>
        <w:tc>
          <w:tcPr>
            <w:tcW w:type="dxa" w:w="9071"/>
            <w:shd w:val="clear" w:color="auto" w:fill="DCEEEA"/>
          </w:tcPr>
          <w:p>
            <w:r>
              <w:rPr>
                <w:b/>
              </w:rPr>
              <w:t>Kết luận.</w:t>
            </w:r>
            <w:r>
              <w:t xml:space="preserve"> Đồng ý với định hướng của đặc tả V2 và khuyến nghị thực hiện theo Phương án 2, với điều kiện ban hành đặc tả V3 có các điều chỉnh nêu trên. Thứ tự bắt buộc: đổi server trước, đổi agent sau; mọi bước chạm máy trạm có canary, cổng kiểm thử và quay lui đã diễn tập. Với cách làm này, mục tiêu SaaS đa tổ chức đạt được mà không vi phạm điều kiện tối thượng của hệ thống: không làm mất kết nối giữa máy chủ và máy trạm.</w:t>
            </w:r>
          </w:p>
        </w:tc>
      </w:tr>
    </w:tbl>
    <w:p>
      <w:pPr>
        <w:spacing w:after="40"/>
      </w:pPr>
    </w:p>
    <w:p>
      <w:pPr>
        <w:pStyle w:val="Heading1"/>
      </w:pPr>
      <w:r>
        <w:t xml:space="preserve">N. </w:t>
      </w:r>
      <w:r>
        <w:t>Nguồn tham khảo (tra cứu 10/2026)</w:t>
      </w:r>
    </w:p>
    <w:p>
      <w:pPr>
        <w:pStyle w:val="ListBullet"/>
      </w:pPr>
      <w:r>
        <w:t xml:space="preserve">Tauri 2: </w:t>
      </w:r>
      <w:r>
        <w:rPr>
          <w:color w:val="0B6E5F"/>
        </w:rPr>
        <w:t>danh sách phiên bản</w:t>
      </w:r>
      <w:r>
        <w:t xml:space="preserve"> · </w:t>
      </w:r>
      <w:r>
        <w:rPr>
          <w:color w:val="0B6E5F"/>
        </w:rPr>
        <w:t>WebView2</w:t>
      </w:r>
      <w:r>
        <w:t xml:space="preserve"> · </w:t>
      </w:r>
      <w:r>
        <w:rPr>
          <w:color w:val="0B6E5F"/>
        </w:rPr>
        <w:t>plugin updater</w:t>
      </w:r>
    </w:p>
    <w:p>
      <w:pPr>
        <w:pStyle w:val="ListBullet"/>
      </w:pPr>
      <w:r>
        <w:t xml:space="preserve">Vite 8: </w:t>
      </w:r>
      <w:r>
        <w:rPr>
          <w:color w:val="0B6E5F"/>
        </w:rPr>
        <w:t>vite.dev</w:t>
      </w:r>
      <w:r>
        <w:t xml:space="preserve"> · Tauri tạo dự án: </w:t>
      </w:r>
      <w:r>
        <w:rPr>
          <w:color w:val="0B6E5F"/>
        </w:rPr>
        <w:t>create-tauri-app</w:t>
      </w:r>
      <w:r>
        <w:t xml:space="preserve"> · React Router 7: </w:t>
      </w:r>
      <w:r>
        <w:rPr>
          <w:color w:val="0B6E5F"/>
        </w:rPr>
        <w:t>changelog</w:t>
      </w:r>
    </w:p>
    <w:p>
      <w:pPr>
        <w:pStyle w:val="ListBullet"/>
      </w:pPr>
      <w:r>
        <w:t xml:space="preserve">Inno Setup cài im lặng: </w:t>
      </w:r>
      <w:r>
        <w:rPr>
          <w:color w:val="0B6E5F"/>
        </w:rPr>
        <w:t>hướng dẫn tham số</w:t>
      </w:r>
    </w:p>
    <w:p>
      <w:pPr>
        <w:pStyle w:val="ListBullet"/>
      </w:pPr>
      <w:r>
        <w:t xml:space="preserve">Tauri và Electron 2026: </w:t>
      </w:r>
      <w:r>
        <w:rPr>
          <w:color w:val="0B6E5F"/>
        </w:rPr>
        <w:t>pkgpulse</w:t>
      </w:r>
      <w:r>
        <w:t xml:space="preserve"> · </w:t>
      </w:r>
      <w:r>
        <w:rPr>
          <w:color w:val="0B6E5F"/>
        </w:rPr>
        <w:t>digitalapplied</w:t>
      </w:r>
    </w:p>
    <w:p>
      <w:pPr>
        <w:pStyle w:val="ListBullet"/>
      </w:pPr>
      <w:r>
        <w:t xml:space="preserve">MongoDB: </w:t>
      </w:r>
      <w:r>
        <w:rPr>
          <w:color w:val="0B6E5F"/>
        </w:rPr>
        <w:t>cài đặt 8.2</w:t>
      </w:r>
      <w:r>
        <w:t xml:space="preserve"> · </w:t>
      </w:r>
      <w:r>
        <w:rPr>
          <w:color w:val="0B6E5F"/>
        </w:rPr>
        <w:t>chính sách phiên bản</w:t>
      </w:r>
      <w:r>
        <w:t xml:space="preserve"> · </w:t>
      </w:r>
      <w:r>
        <w:rPr>
          <w:color w:val="0B6E5F"/>
        </w:rPr>
        <w:t>nâng cấp 9.0</w:t>
      </w:r>
      <w:r>
        <w:t xml:space="preserve"> · </w:t>
      </w:r>
      <w:r>
        <w:rPr>
          <w:color w:val="0B6E5F"/>
        </w:rPr>
        <w:t>production notes</w:t>
      </w:r>
      <w:r>
        <w:t xml:space="preserve"> · </w:t>
      </w:r>
      <w:r>
        <w:rPr>
          <w:color w:val="0B6E5F"/>
        </w:rPr>
        <w:t>kiến trúc đa tổ chức</w:t>
      </w:r>
    </w:p>
    <w:p>
      <w:pPr>
        <w:pStyle w:val="ListBullet"/>
      </w:pPr>
      <w:r>
        <w:t xml:space="preserve">Motor ngừng phát triển: </w:t>
      </w:r>
      <w:r>
        <w:rPr>
          <w:color w:val="0B6E5F"/>
        </w:rPr>
        <w:t>motor.readthedocs.io</w:t>
      </w:r>
      <w:r>
        <w:t xml:space="preserve"> · </w:t>
      </w:r>
      <w:r>
        <w:rPr>
          <w:color w:val="0B6E5F"/>
        </w:rPr>
        <w:t>PyMongo async</w:t>
      </w:r>
    </w:p>
    <w:p>
      <w:pPr>
        <w:pStyle w:val="ListBullet"/>
      </w:pPr>
      <w:r>
        <w:t xml:space="preserve">MinIO ngừng bảo trì: </w:t>
      </w:r>
      <w:r>
        <w:rPr>
          <w:color w:val="0B6E5F"/>
        </w:rPr>
        <w:t>InfoQ</w:t>
      </w:r>
      <w:r>
        <w:t xml:space="preserve"> · </w:t>
      </w:r>
      <w:r>
        <w:rPr>
          <w:color w:val="0B6E5F"/>
        </w:rPr>
        <w:t>pinggy</w:t>
      </w:r>
    </w:p>
    <w:p>
      <w:pPr>
        <w:pStyle w:val="ListBullet"/>
      </w:pPr>
      <w:r>
        <w:t xml:space="preserve">Python 3.14.7: </w:t>
      </w:r>
      <w:r>
        <w:rPr>
          <w:color w:val="0B6E5F"/>
        </w:rPr>
        <w:t>python.org</w:t>
      </w:r>
      <w:r>
        <w:t xml:space="preserve"> · Nuitka 4.2: </w:t>
      </w:r>
      <w:r>
        <w:rPr>
          <w:color w:val="0B6E5F"/>
        </w:rPr>
        <w:t>nuitka.net</w:t>
      </w:r>
    </w:p>
    <w:p>
      <w:pPr>
        <w:pStyle w:val="ListBullet"/>
      </w:pPr>
      <w:r>
        <w:t xml:space="preserve">Flask-SocketIO 5.6.1: </w:t>
      </w:r>
      <w:r>
        <w:rPr>
          <w:color w:val="0B6E5F"/>
        </w:rPr>
        <w:t>archlinux</w:t>
      </w:r>
      <w:r>
        <w:t xml:space="preserve"> · APIFlask: </w:t>
      </w:r>
      <w:r>
        <w:rPr>
          <w:color w:val="0B6E5F"/>
        </w:rPr>
        <w:t>PyPI</w:t>
      </w:r>
    </w:p>
    <w:p>
      <w:pPr>
        <w:pStyle w:val="ListBullet"/>
      </w:pPr>
      <w:r>
        <w:t xml:space="preserve">Node.js 24 LTS: </w:t>
      </w:r>
      <w:r>
        <w:rPr>
          <w:color w:val="0B6E5F"/>
        </w:rPr>
        <w:t>NodeSource</w:t>
      </w:r>
      <w:r>
        <w:t xml:space="preserve"> · uv: </w:t>
      </w:r>
      <w:r>
        <w:rPr>
          <w:color w:val="0B6E5F"/>
        </w:rPr>
        <w:t>codercops</w:t>
      </w:r>
    </w:p>
    <w:p>
      <w:pPr>
        <w:pStyle w:val="ListBullet"/>
      </w:pPr>
      <w:r>
        <w:t xml:space="preserve">Caddy 2.11: </w:t>
      </w:r>
      <w:r>
        <w:rPr>
          <w:color w:val="0B6E5F"/>
        </w:rPr>
        <w:t>versio.io</w:t>
      </w:r>
    </w:p>
    <w:p>
      <w:pPr>
        <w:pStyle w:val="ListBullet"/>
      </w:pPr>
      <w:r>
        <w:t xml:space="preserve">Ký số Windows: </w:t>
      </w:r>
      <w:r>
        <w:rPr>
          <w:color w:val="0B6E5F"/>
        </w:rPr>
        <w:t>DevClass</w:t>
      </w:r>
      <w:r>
        <w:t xml:space="preserve"> · </w:t>
      </w:r>
      <w:r>
        <w:rPr>
          <w:color w:val="0B6E5F"/>
        </w:rPr>
        <w:t>Microsoft Learn</w:t>
      </w:r>
    </w:p>
    <w:p>
      <w:pPr>
        <w:pStyle w:val="ListBullet"/>
      </w:pPr>
      <w:r>
        <w:t xml:space="preserve">Luật Bảo vệ dữ liệu cá nhân 2025: </w:t>
      </w:r>
      <w:r>
        <w:rPr>
          <w:color w:val="0B6E5F"/>
        </w:rPr>
        <w:t>VnEconomy</w:t>
      </w:r>
      <w:r>
        <w:t xml:space="preserve"> · </w:t>
      </w:r>
      <w:r>
        <w:rPr>
          <w:color w:val="0B6E5F"/>
        </w:rPr>
        <w:t>Luật Việt An</w:t>
      </w:r>
    </w:p>
    <w:p>
      <w:pPr>
        <w:pStyle w:val="ListBullet"/>
      </w:pPr>
      <w:r>
        <w:t xml:space="preserve">Windows Server 2019 hết hỗ trợ: </w:t>
      </w:r>
      <w:r>
        <w:rPr>
          <w:color w:val="0B6E5F"/>
        </w:rPr>
        <w:t>endoflife.ai</w:t>
      </w:r>
    </w:p>
    <w:p>
      <w:pPr>
        <w:pStyle w:val="ListBullet"/>
      </w:pPr>
      <w:r>
        <w:t xml:space="preserve">Hạ tầng trong nước: </w:t>
      </w:r>
      <w:r>
        <w:rPr>
          <w:color w:val="0B6E5F"/>
        </w:rPr>
        <w:t>VNG vStorage</w:t>
      </w:r>
      <w:r>
        <w:t xml:space="preserve"> · </w:t>
      </w:r>
      <w:r>
        <w:rPr>
          <w:color w:val="0B6E5F"/>
        </w:rPr>
        <w:t>tổng quan nhà cung cấp</w:t>
      </w:r>
    </w:p>
    <w:p>
      <w:pPr>
        <w:pStyle w:val="ListBullet"/>
      </w:pPr>
      <w:r>
        <w:t xml:space="preserve">Mẫu Strangler Fig: </w:t>
      </w:r>
      <w:r>
        <w:rPr>
          <w:color w:val="0B6E5F"/>
        </w:rPr>
        <w:t>OneUptime</w:t>
      </w:r>
    </w:p>
    <w:p>
      <w:r>
        <w:rPr>
          <w:i/>
          <w:color w:val="5B6966"/>
        </w:rPr>
        <w:t>Soạn 02/10/2026 cho Trung tâm CNTT để cân nhắc. Số liệu hệ hiện tại đo bằng thao tác chỉ đọc trên mã nguồn, CSDL và log; không có thay đổi nào trên máy chủ. Thời lượng là ước lượng; phiên bản phần mềm cần kiểm lại ngay trước khi cài.</w:t>
      </w:r>
    </w:p>
    <w:p>
      <w:r>
        <w:br w:type="page"/>
      </w:r>
    </w:p>
    <w:p>
      <w:pPr>
        <w:pStyle w:val="Heading1"/>
      </w:pPr>
      <w:r>
        <w:t>Phụ lục A. CLAUDE.md của repo mới D:\Platform (đặt từ đầu GĐ2)</w:t>
      </w:r>
    </w:p>
    <w:p>
      <w:r>
        <w:rPr>
          <w:i/>
          <w:color w:val="5B6966"/>
        </w:rPr>
        <w:t>Khối dưới đây đặt ở gốc repo mới D:\Platform từ ngày đầu Giai đoạn 2. CLAUDE.md của D:\NetworkInventory giữ nguyên, không sửa.</w:t>
      </w:r>
    </w:p>
    <w:p>
      <w:pPr>
        <w:pStyle w:val="CodeBlock"/>
        <w:shd w:val="clear" w:color="auto" w:fill="EEF3F1"/>
      </w:pPr>
      <w:r>
        <w:t># Phenikaa IT Monitor 3.0 — Nền tảng SaaS đa tổ chức</w:t>
      </w:r>
    </w:p>
    <w:p>
      <w:pPr>
        <w:pStyle w:val="CodeBlock"/>
        <w:shd w:val="clear" w:color="auto" w:fill="EEF3F1"/>
      </w:pPr>
      <w:r>
        <w:t xml:space="preserve"> </w:t>
      </w:r>
    </w:p>
    <w:p>
      <w:pPr>
        <w:pStyle w:val="CodeBlock"/>
        <w:shd w:val="clear" w:color="auto" w:fill="EEF3F1"/>
      </w:pPr>
      <w:r>
        <w:t>&gt; **CLAUDE.md của repo mới `D:\ITSupportPlatform`.** Đặt ở gốc repo từ ngày đầu Giai đoạn 2. Nền tảng được Claude</w:t>
      </w:r>
    </w:p>
    <w:p>
      <w:pPr>
        <w:pStyle w:val="CodeBlock"/>
        <w:shd w:val="clear" w:color="auto" w:fill="EEF3F1"/>
      </w:pPr>
      <w:r>
        <w:t>&gt; **xây mới hoàn toàn** tại đây. CLAUDE.md của hệ cũ (`D:\NetworkInventory`) giữ nguyên, không sửa, vẫn là tài liệu</w:t>
      </w:r>
    </w:p>
    <w:p>
      <w:pPr>
        <w:pStyle w:val="CodeBlock"/>
        <w:shd w:val="clear" w:color="auto" w:fill="EEF3F1"/>
      </w:pPr>
      <w:r>
        <w:t>&gt; của hệ đang chạy cho tới khi hệ cũ được lưu trữ.</w:t>
      </w:r>
    </w:p>
    <w:p>
      <w:pPr>
        <w:pStyle w:val="CodeBlock"/>
        <w:shd w:val="clear" w:color="auto" w:fill="EEF3F1"/>
      </w:pPr>
      <w:r>
        <w:t>&gt; Toàn bộ trao đổi trong dự án **bằng tiếng Việt**.</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0. ⛔ ĐIỀU KIỆN TỐI THƯỢNG — KHÔNG ĐƯỢC LÀM MẤT KẾT NỐI CORE ↔ AGENT</w:t>
      </w:r>
    </w:p>
    <w:p>
      <w:pPr>
        <w:pStyle w:val="CodeBlock"/>
        <w:shd w:val="clear" w:color="auto" w:fill="EEF3F1"/>
      </w:pPr>
      <w:r>
        <w:t xml:space="preserve"> </w:t>
      </w:r>
    </w:p>
    <w:p>
      <w:pPr>
        <w:pStyle w:val="CodeBlock"/>
        <w:shd w:val="clear" w:color="auto" w:fill="EEF3F1"/>
      </w:pPr>
      <w:r>
        <w:t>Giữ nguyên 8 luật của hệ cũ (fail-safe update · installer không là tiến trình con · state chung ra DB ·</w:t>
      </w:r>
    </w:p>
    <w:p>
      <w:pPr>
        <w:pStyle w:val="CodeBlock"/>
        <w:shd w:val="clear" w:color="auto" w:fill="EEF3F1"/>
      </w:pPr>
      <w:r>
        <w:t>route ra lệnh phải qua đúng cổng · canary 2-3 máy trước · cấm bật toàn fleet khi cơ chế cài chưa chứng minh ·</w:t>
      </w:r>
    </w:p>
    <w:p>
      <w:pPr>
        <w:pStyle w:val="CodeBlock"/>
        <w:shd w:val="clear" w:color="auto" w:fill="EEF3F1"/>
      </w:pPr>
      <w:r>
        <w:t>Task Scheduler `PhenikaaITMonitor` + watchdog `PhenikaaITMonitorWD` luôn tồn tại · nút dừng khẩn All Update).</w:t>
      </w:r>
    </w:p>
    <w:p>
      <w:pPr>
        <w:pStyle w:val="CodeBlock"/>
        <w:shd w:val="clear" w:color="auto" w:fill="EEF3F1"/>
      </w:pPr>
      <w:r>
        <w:t>Bổ sung cho nền tảng mới:</w:t>
      </w:r>
    </w:p>
    <w:p>
      <w:pPr>
        <w:pStyle w:val="CodeBlock"/>
        <w:shd w:val="clear" w:color="auto" w:fill="EEF3F1"/>
      </w:pPr>
      <w:r>
        <w:t xml:space="preserve"> </w:t>
      </w:r>
    </w:p>
    <w:p>
      <w:pPr>
        <w:pStyle w:val="CodeBlock"/>
        <w:shd w:val="clear" w:color="auto" w:fill="EEF3F1"/>
      </w:pPr>
      <w:r>
        <w:t>9.  **Không có truy vấn tenant-owned nào thiếu `tenant_id`.** Mọi truy cập dữ liệu đi qua `TenantRepo`;</w:t>
      </w:r>
    </w:p>
    <w:p>
      <w:pPr>
        <w:pStyle w:val="CodeBlock"/>
        <w:shd w:val="clear" w:color="auto" w:fill="EEF3F1"/>
      </w:pPr>
      <w:r>
        <w:t xml:space="preserve">    `tenant_id` lấy từ phiên đã xác thực (`g.ctx`), KHÔNG BAO GIỜ từ body/header/query do client gửi.</w:t>
      </w:r>
    </w:p>
    <w:p>
      <w:pPr>
        <w:pStyle w:val="CodeBlock"/>
        <w:shd w:val="clear" w:color="auto" w:fill="EEF3F1"/>
      </w:pPr>
      <w:r>
        <w:t>10. **Giao thức agent cũ (v2) là hợp đồng bất biến** cho tới khi 100% máy chạy agent v3 ≥ 4 tuần.</w:t>
      </w:r>
    </w:p>
    <w:p>
      <w:pPr>
        <w:pStyle w:val="CodeBlock"/>
        <w:shd w:val="clear" w:color="auto" w:fill="EEF3F1"/>
      </w:pPr>
      <w:r>
        <w:t xml:space="preserve">    Sửa `legacy_adapter` phải chạy bộ kiểm thử hợp đồng v2 (`platform-core/tests/contract_v2`) trước khi phát hành.</w:t>
      </w:r>
    </w:p>
    <w:p>
      <w:pPr>
        <w:pStyle w:val="CodeBlock"/>
        <w:shd w:val="clear" w:color="auto" w:fill="EEF3F1"/>
      </w:pPr>
      <w:r>
        <w:t>11. **Không xoay chứng thư TLS của Caddy cổng 5443** khi còn agent v2 (agent v2 ghim chứng thư).</w:t>
      </w:r>
    </w:p>
    <w:p>
      <w:pPr>
        <w:pStyle w:val="CodeBlock"/>
        <w:shd w:val="clear" w:color="auto" w:fill="EEF3F1"/>
      </w:pPr>
      <w:r>
        <w:t>12. **Lệnh gửi agent luôn có `expires_at`.** Lệnh hết hạn agent bỏ qua (chống chạy lại lệnh tắt máy</w:t>
      </w:r>
    </w:p>
    <w:p>
      <w:pPr>
        <w:pStyle w:val="CodeBlock"/>
        <w:shd w:val="clear" w:color="auto" w:fill="EEF3F1"/>
      </w:pPr>
      <w:r>
        <w:t xml:space="preserve">    sau khi mất mạng rồi nối lại).</w:t>
      </w:r>
    </w:p>
    <w:p>
      <w:pPr>
        <w:pStyle w:val="CodeBlock"/>
        <w:shd w:val="clear" w:color="auto" w:fill="EEF3F1"/>
      </w:pPr>
      <w:r>
        <w:t>13. **Mọi đợt thay đổi ảnh hưởng máy trạm** (agent, Caddy, Internet Control, chứng thư) theo thứ tự:</w:t>
      </w:r>
    </w:p>
    <w:p>
      <w:pPr>
        <w:pStyle w:val="CodeBlock"/>
        <w:shd w:val="clear" w:color="auto" w:fill="EEF3F1"/>
      </w:pPr>
      <w:r>
        <w:t xml:space="preserve">    1 máy → 1 phòng → nhiều phòng → toàn trường, mỗi bước có **cổng kiểm thử** + **lệnh quay lui đã diễn tập**.</w:t>
      </w:r>
    </w:p>
    <w:p>
      <w:pPr>
        <w:pStyle w:val="CodeBlock"/>
        <w:shd w:val="clear" w:color="auto" w:fill="EEF3F1"/>
      </w:pPr>
      <w:r>
        <w:t>14. **Dự án cũ CHỈ ĐỌC.** `D:\NetworkInventory`, `D:\ExaminationSystem`, `D:\Agent`, `D:\Caddy`, `D:\RemoteControl`:</w:t>
      </w:r>
    </w:p>
    <w:p>
      <w:pPr>
        <w:pStyle w:val="CodeBlock"/>
        <w:shd w:val="clear" w:color="auto" w:fill="EEF3F1"/>
      </w:pPr>
      <w:r>
        <w:t xml:space="preserve">    Claude được đọc để hiểu hành vi, **không sửa, không tạo, không xoá** tệp ở đó. Mã mới chỉ nằm trong `D:\ITSupportPlatform`.</w:t>
      </w:r>
    </w:p>
    <w:p>
      <w:pPr>
        <w:pStyle w:val="CodeBlock"/>
        <w:shd w:val="clear" w:color="auto" w:fill="EEF3F1"/>
      </w:pPr>
      <w:r>
        <w:t xml:space="preserve">    Thao tác vận hành trên máy chủ (Caddyfile, dịch vụ NSSM, cài đặt cần quyền Administrator) do người vận hành làm theo Sổ tay.</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1. Tổng quan</w:t>
      </w:r>
    </w:p>
    <w:p>
      <w:pPr>
        <w:pStyle w:val="CodeBlock"/>
        <w:shd w:val="clear" w:color="auto" w:fill="EEF3F1"/>
      </w:pPr>
      <w:r>
        <w:t xml:space="preserve"> </w:t>
      </w:r>
    </w:p>
    <w:p>
      <w:pPr>
        <w:pStyle w:val="CodeBlock"/>
        <w:shd w:val="clear" w:color="auto" w:fill="EEF3F1"/>
      </w:pPr>
      <w:r>
        <w:t>| Hạng mục | Chi tiết |</w:t>
      </w:r>
    </w:p>
    <w:p>
      <w:pPr>
        <w:pStyle w:val="CodeBlock"/>
        <w:shd w:val="clear" w:color="auto" w:fill="EEF3F1"/>
      </w:pPr>
      <w:r>
        <w:t>|---|---|</w:t>
      </w:r>
    </w:p>
    <w:p>
      <w:pPr>
        <w:pStyle w:val="CodeBlock"/>
        <w:shd w:val="clear" w:color="auto" w:fill="EEF3F1"/>
      </w:pPr>
      <w:r>
        <w:t>| Mô hình | Modular monolith, đa tổ chức (multi-tenant) dùng chung CSDL, phân tách bằng `tenant_id` |</w:t>
      </w:r>
    </w:p>
    <w:p>
      <w:pPr>
        <w:pStyle w:val="CodeBlock"/>
        <w:shd w:val="clear" w:color="auto" w:fill="EEF3F1"/>
      </w:pPr>
      <w:r>
        <w:t>| Thành phần (đúng tên đặc tả §4.1) | `platform-core` · `platform-agent` · `desktop-app` · `platform-master` · `platform-deployment` |</w:t>
      </w:r>
    </w:p>
    <w:p>
      <w:pPr>
        <w:pStyle w:val="CodeBlock"/>
        <w:shd w:val="clear" w:color="auto" w:fill="EEF3F1"/>
      </w:pPr>
      <w:r>
        <w:t>| Core | Python 3.14 (dự phòng 3.13) · Flask 3.1 + APIFlask (OpenAPI) · Flask-SocketIO 5.6 + gevent · PyMongo 4 (đồng bộ, hợp gevent) · Pydantic v2 |</w:t>
      </w:r>
    </w:p>
    <w:p>
      <w:pPr>
        <w:pStyle w:val="CodeBlock"/>
        <w:shd w:val="clear" w:color="auto" w:fill="EEF3F1"/>
      </w:pPr>
      <w:r>
        <w:t>| CSDL | MongoDB Community 8.0.x, **replica set 3 node `rs0`**, `w=majority`; DB `itm_core` (Core) và `itm_master` (Master) TÁCH RIÊNG |</w:t>
      </w:r>
    </w:p>
    <w:p>
      <w:pPr>
        <w:pStyle w:val="CodeBlock"/>
        <w:shd w:val="clear" w:color="auto" w:fill="EEF3F1"/>
      </w:pPr>
      <w:r>
        <w:t>| Desktop | **Tauri 2 + React 19 + Vite 8 + TypeScript** (ứng dụng một trang, mẫu chính thức của Tauri) · React Router 7 (hash router) · TanStack Query · socket.io-client · xterm.js · noVNC · Chart.js |</w:t>
      </w:r>
    </w:p>
    <w:p>
      <w:pPr>
        <w:pStyle w:val="CodeBlock"/>
        <w:shd w:val="clear" w:color="auto" w:fill="EEF3F1"/>
      </w:pPr>
      <w:r>
        <w:t>| Agent | **Phần mềm .exe**: `Client_Manager.exe` (Python biên dịch bằng Nuitka 4.x, máy trạm không cần Python) + bộ cài `PhenikaaITMonitor-Agent-Setup-&lt;ver&gt;.exe` (Inno Setup 6.7, cài im lặng, nâng cấp tại chỗ); chạy bằng Task Scheduler quyền SYSTEM |</w:t>
      </w:r>
    </w:p>
    <w:p>
      <w:pPr>
        <w:pStyle w:val="CodeBlock"/>
        <w:shd w:val="clear" w:color="auto" w:fill="EEF3F1"/>
      </w:pPr>
      <w:r>
        <w:t>| Cách xây dựng | Claude xây mới hoàn toàn trong `D:\ITSupportPlatform`; dự án cũ chỉ đọc (mục 13) |</w:t>
      </w:r>
    </w:p>
    <w:p>
      <w:pPr>
        <w:pStyle w:val="CodeBlock"/>
        <w:shd w:val="clear" w:color="auto" w:fill="EEF3F1"/>
      </w:pPr>
      <w:r>
        <w:t>| Reverse proxy | Caddy 2.11 (dịch vụ `CaddyServer`): `:5443` agent v2 + legacy; `:7443` Desktop + agent v3 |</w:t>
      </w:r>
    </w:p>
    <w:p>
      <w:pPr>
        <w:pStyle w:val="CodeBlock"/>
        <w:shd w:val="clear" w:color="auto" w:fill="EEF3F1"/>
      </w:pPr>
      <w:r>
        <w:t>| Cổng nội bộ | Core `7009` · Master `7010` · MongoDB `27017` (chỉ mở giữa các node + Core) |</w:t>
      </w:r>
    </w:p>
    <w:p>
      <w:pPr>
        <w:pStyle w:val="CodeBlock"/>
        <w:shd w:val="clear" w:color="auto" w:fill="EEF3F1"/>
      </w:pPr>
      <w:r>
        <w:t>| Tổ chức đầu tiên | `PHENIKAA` (on-prem tại trường). Tổ chức khác chỉ mở khi GĐ11 hoàn tất |</w:t>
      </w:r>
    </w:p>
    <w:p>
      <w:pPr>
        <w:pStyle w:val="CodeBlock"/>
        <w:shd w:val="clear" w:color="auto" w:fill="EEF3F1"/>
      </w:pPr>
      <w:r>
        <w:t xml:space="preserve"> </w:t>
      </w:r>
    </w:p>
    <w:p>
      <w:pPr>
        <w:pStyle w:val="CodeBlock"/>
        <w:shd w:val="clear" w:color="auto" w:fill="EEF3F1"/>
      </w:pPr>
      <w:r>
        <w:t>**IP thật của client** nằm ở `X-Forwarded-For` (Core đứng sau Caddy) → chỉ dùng helper `client_ip()`.</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2. Cấu trúc monorepo `D:\ITSupportPlatform` (5 project theo đặc tả §4.1)</w:t>
      </w:r>
    </w:p>
    <w:p>
      <w:pPr>
        <w:pStyle w:val="CodeBlock"/>
        <w:shd w:val="clear" w:color="auto" w:fill="EEF3F1"/>
      </w:pPr>
      <w:r>
        <w:t xml:space="preserve"> </w:t>
      </w:r>
    </w:p>
    <w:p>
      <w:pPr>
        <w:pStyle w:val="CodeBlock"/>
        <w:shd w:val="clear" w:color="auto" w:fill="EEF3F1"/>
      </w:pPr>
      <w:r>
        <w:t>```</w:t>
      </w:r>
    </w:p>
    <w:p>
      <w:pPr>
        <w:pStyle w:val="CodeBlock"/>
        <w:shd w:val="clear" w:color="auto" w:fill="EEF3F1"/>
      </w:pPr>
      <w:r>
        <w:t>platform-core/        app/{api,auth,tenants,users,rbac,rooms,devices,agents,commands,realtime,</w:t>
      </w:r>
    </w:p>
    <w:p>
      <w:pPr>
        <w:pStyle w:val="CodeBlock"/>
        <w:shd w:val="clear" w:color="auto" w:fill="EEF3F1"/>
      </w:pPr>
      <w:r>
        <w:t xml:space="preserve">                      legacy_adapter,incidents,chat,work,files,reports,audit,settings,</w:t>
      </w:r>
    </w:p>
    <w:p>
      <w:pPr>
        <w:pStyle w:val="CodeBlock"/>
        <w:shd w:val="clear" w:color="auto" w:fill="EEF3F1"/>
      </w:pPr>
      <w:r>
        <w:t xml:space="preserve">                      integrations/{ldap,smtp,telegram,gemini,hsk_thipm},workers,storage,</w:t>
      </w:r>
    </w:p>
    <w:p>
      <w:pPr>
        <w:pStyle w:val="CodeBlock"/>
        <w:shd w:val="clear" w:color="auto" w:fill="EEF3F1"/>
      </w:pPr>
      <w:r>
        <w:t xml:space="preserve">                      db/{client,indexes,validators,seeds,migrations},security,config,utils}</w:t>
      </w:r>
    </w:p>
    <w:p>
      <w:pPr>
        <w:pStyle w:val="CodeBlock"/>
        <w:shd w:val="clear" w:color="auto" w:fill="EEF3F1"/>
      </w:pPr>
      <w:r>
        <w:t xml:space="preserve">                      tests/{unit,isolation,contract_v2,contract_v3} · pyproject.toml · uv.lock</w:t>
      </w:r>
    </w:p>
    <w:p>
      <w:pPr>
        <w:pStyle w:val="CodeBlock"/>
        <w:shd w:val="clear" w:color="auto" w:fill="EEF3F1"/>
      </w:pPr>
      <w:r>
        <w:t>platform-agent/       agent/ (mã mới theo module: transport_v2, transport_v3, identity, heartbeat, hwinfo,</w:t>
      </w:r>
    </w:p>
    <w:p>
      <w:pPr>
        <w:pStyle w:val="CodeBlock"/>
        <w:shd w:val="clear" w:color="auto" w:fill="EEF3F1"/>
      </w:pPr>
      <w:r>
        <w:t xml:space="preserve">                      commands/, ps, pty, fs, vnc, wfp, login, work, update) · tests/ · build/ (Nuitka,</w:t>
      </w:r>
    </w:p>
    <w:p>
      <w:pPr>
        <w:pStyle w:val="CodeBlock"/>
        <w:shd w:val="clear" w:color="auto" w:fill="EEF3F1"/>
      </w:pPr>
      <w:r>
        <w:t xml:space="preserve">                      PhenikaaITMonitor-Agent.iss, watchdog.ps1) · dist/ (Client_Manager.exe, Setup .exe)</w:t>
      </w:r>
    </w:p>
    <w:p>
      <w:pPr>
        <w:pStyle w:val="CodeBlock"/>
        <w:shd w:val="clear" w:color="auto" w:fill="EEF3F1"/>
      </w:pPr>
      <w:r>
        <w:t>desktop-app/          index.html · vite.config.ts · src/ (React + Vite: authentication, dashboard, rooms, devices,</w:t>
      </w:r>
    </w:p>
    <w:p>
      <w:pPr>
        <w:pStyle w:val="CodeBlock"/>
        <w:shd w:val="clear" w:color="auto" w:fill="EEF3F1"/>
      </w:pPr>
      <w:r>
        <w:t xml:space="preserve">                      remote, terminal, file-manager, work, chat, incidents, reports, settings, admin,</w:t>
      </w:r>
    </w:p>
    <w:p>
      <w:pPr>
        <w:pStyle w:val="CodeBlock"/>
        <w:shd w:val="clear" w:color="auto" w:fill="EEF3F1"/>
      </w:pPr>
      <w:r>
        <w:t xml:space="preserve">                      api-client, realtime-client, tenant-context, session, shared) · src-tauri/</w:t>
      </w:r>
    </w:p>
    <w:p>
      <w:pPr>
        <w:pStyle w:val="CodeBlock"/>
        <w:shd w:val="clear" w:color="auto" w:fill="EEF3F1"/>
      </w:pPr>
      <w:r>
        <w:t>platform-master/      app/... (tenant lifecycle, license, activation, version, support token)</w:t>
      </w:r>
    </w:p>
    <w:p>
      <w:pPr>
        <w:pStyle w:val="CodeBlock"/>
        <w:shd w:val="clear" w:color="auto" w:fill="EEF3F1"/>
      </w:pPr>
      <w:r>
        <w:t>platform-deployment/  caddy/ · nssm/ · build/ · updater/ · qa/ (check_routes.py, check_eol.py) · runner/</w:t>
      </w:r>
    </w:p>
    <w:p>
      <w:pPr>
        <w:pStyle w:val="CodeBlock"/>
        <w:shd w:val="clear" w:color="auto" w:fill="EEF3F1"/>
      </w:pPr>
      <w:r>
        <w:t>docs/adr/             Quyết định kiến trúc (ADR-0001...)</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File | Line ending | BOM |</w:t>
      </w:r>
    </w:p>
    <w:p>
      <w:pPr>
        <w:pStyle w:val="CodeBlock"/>
        <w:shd w:val="clear" w:color="auto" w:fill="EEF3F1"/>
      </w:pPr>
      <w:r>
        <w:t>|---|---|---|</w:t>
      </w:r>
    </w:p>
    <w:p>
      <w:pPr>
        <w:pStyle w:val="CodeBlock"/>
        <w:shd w:val="clear" w:color="auto" w:fill="EEF3F1"/>
      </w:pPr>
      <w:r>
        <w:t>| `*.py`, `*.ts(x)`, `*.json`, `*.toml`, `*.md` | LF | không |</w:t>
      </w:r>
    </w:p>
    <w:p>
      <w:pPr>
        <w:pStyle w:val="CodeBlock"/>
        <w:shd w:val="clear" w:color="auto" w:fill="EEF3F1"/>
      </w:pPr>
      <w:r>
        <w:t>| `*.bat`, `*.cmd`, `*.iss` | **CRLF** | không |</w:t>
      </w:r>
    </w:p>
    <w:p>
      <w:pPr>
        <w:pStyle w:val="CodeBlock"/>
        <w:shd w:val="clear" w:color="auto" w:fill="EEF3F1"/>
      </w:pPr>
      <w:r>
        <w:t>| `*.ps1` | CRLF | **có** (PowerShell 5.1 đọc UTF-8 cần BOM) |</w:t>
      </w:r>
    </w:p>
    <w:p>
      <w:pPr>
        <w:pStyle w:val="CodeBlock"/>
        <w:shd w:val="clear" w:color="auto" w:fill="EEF3F1"/>
      </w:pPr>
      <w:r>
        <w:t xml:space="preserve"> </w:t>
      </w:r>
    </w:p>
    <w:p>
      <w:pPr>
        <w:pStyle w:val="CodeBlock"/>
        <w:shd w:val="clear" w:color="auto" w:fill="EEF3F1"/>
      </w:pPr>
      <w:r>
        <w:t>Ghim trong `.gitattributes`; kiểm bằng `uv run tools/check_eol.py`.</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3. Quy trình làm việc BẮT BUỘC</w:t>
      </w:r>
    </w:p>
    <w:p>
      <w:pPr>
        <w:pStyle w:val="CodeBlock"/>
        <w:shd w:val="clear" w:color="auto" w:fill="EEF3F1"/>
      </w:pPr>
      <w:r>
        <w:t xml:space="preserve"> </w:t>
      </w:r>
    </w:p>
    <w:p>
      <w:pPr>
        <w:pStyle w:val="CodeBlock"/>
        <w:shd w:val="clear" w:color="auto" w:fill="EEF3F1"/>
      </w:pPr>
      <w:r>
        <w:t>1. Đọc file thật trước khi sửa; sửa từng khối, không viết lại cả file.</w:t>
      </w:r>
    </w:p>
    <w:p>
      <w:pPr>
        <w:pStyle w:val="CodeBlock"/>
        <w:shd w:val="clear" w:color="auto" w:fill="EEF3F1"/>
      </w:pPr>
      <w:r>
        <w:t>2. Mọi API mới khai báo đủ 8 mục: xác thực · tenant · quyền · sở hữu tài nguyên · validate đầu vào ·</w:t>
      </w:r>
    </w:p>
    <w:p>
      <w:pPr>
        <w:pStyle w:val="CodeBlock"/>
        <w:shd w:val="clear" w:color="auto" w:fill="EEF3F1"/>
      </w:pPr>
      <w:r>
        <w:t xml:space="preserve">   hành động · audit · response (Pydantic schema → OpenAPI).</w:t>
      </w:r>
    </w:p>
    <w:p>
      <w:pPr>
        <w:pStyle w:val="CodeBlock"/>
        <w:shd w:val="clear" w:color="auto" w:fill="EEF3F1"/>
      </w:pPr>
      <w:r>
        <w:t>3. Thêm field/collection: theo đúng 7 bước §76 của đặc tả — cập nhật `app/db/validators.py` + `app/db/indexes.py`</w:t>
      </w:r>
    </w:p>
    <w:p>
      <w:pPr>
        <w:pStyle w:val="CodeBlock"/>
        <w:shd w:val="clear" w:color="auto" w:fill="EEF3F1"/>
      </w:pPr>
      <w:r>
        <w:t xml:space="preserve">   + API contract + test cô lập tenant. Schema chuẩn là chương 4A (đặc tả V3).</w:t>
      </w:r>
    </w:p>
    <w:p>
      <w:pPr>
        <w:pStyle w:val="CodeBlock"/>
        <w:shd w:val="clear" w:color="auto" w:fill="EEF3F1"/>
      </w:pPr>
      <w:r>
        <w:t>4. Sau khi sửa chạy cổng QA (mục 11). Thất bại = không merge.</w:t>
      </w:r>
    </w:p>
    <w:p>
      <w:pPr>
        <w:pStyle w:val="CodeBlock"/>
        <w:shd w:val="clear" w:color="auto" w:fill="EEF3F1"/>
      </w:pPr>
      <w:r>
        <w:t>5. Cập nhật CLAUDE.md + ADR khi đổi quy ước.</w:t>
      </w:r>
    </w:p>
    <w:p>
      <w:pPr>
        <w:pStyle w:val="CodeBlock"/>
        <w:shd w:val="clear" w:color="auto" w:fill="EEF3F1"/>
      </w:pPr>
      <w:r>
        <w:t>6. Không thêm microservice, Redis, message queue (đặc tả cấm). Cần phát sự kiện giữa nhiều instance Core</w:t>
      </w:r>
    </w:p>
    <w:p>
      <w:pPr>
        <w:pStyle w:val="CodeBlock"/>
        <w:shd w:val="clear" w:color="auto" w:fill="EEF3F1"/>
      </w:pPr>
      <w:r>
        <w:t xml:space="preserve">   thì dùng MongoDB change streams.</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4. Tổ chức (tenant), xác thực, phân quyền</w:t>
      </w:r>
    </w:p>
    <w:p>
      <w:pPr>
        <w:pStyle w:val="CodeBlock"/>
        <w:shd w:val="clear" w:color="auto" w:fill="EEF3F1"/>
      </w:pPr>
      <w:r>
        <w:t xml:space="preserve"> </w:t>
      </w:r>
    </w:p>
    <w:p>
      <w:pPr>
        <w:pStyle w:val="CodeBlock"/>
        <w:shd w:val="clear" w:color="auto" w:fill="EEF3F1"/>
      </w:pPr>
      <w:r>
        <w:t>- Đăng nhập Desktop: **Mã tổ chức + tài khoản + mật khẩu** (+ TOTP nếu bật). Desktop nhớ mã tổ chức lần trước.</w:t>
      </w:r>
    </w:p>
    <w:p>
      <w:pPr>
        <w:pStyle w:val="CodeBlock"/>
        <w:shd w:val="clear" w:color="auto" w:fill="EEF3F1"/>
      </w:pPr>
      <w:r>
        <w:t>- Phiên: token ngẫu nhiên 256-bit, DB chỉ lưu **SHA-256 của token** (`sessions.token_hash`).</w:t>
      </w:r>
    </w:p>
    <w:p>
      <w:pPr>
        <w:pStyle w:val="CodeBlock"/>
        <w:shd w:val="clear" w:color="auto" w:fill="EEF3F1"/>
      </w:pPr>
      <w:r>
        <w:t>- Một thiết bị/một thời điểm: `active_sessions` unique `(tenant_id, user_id)`; đăng nhập mới thay phiên cũ.</w:t>
      </w:r>
    </w:p>
    <w:p>
      <w:pPr>
        <w:pStyle w:val="CodeBlock"/>
        <w:shd w:val="clear" w:color="auto" w:fill="EEF3F1"/>
      </w:pPr>
      <w:r>
        <w:t xml:space="preserve">  Super Admin miễn trừ.</w:t>
      </w:r>
    </w:p>
    <w:p>
      <w:pPr>
        <w:pStyle w:val="CodeBlock"/>
        <w:shd w:val="clear" w:color="auto" w:fill="EEF3F1"/>
      </w:pPr>
      <w:r>
        <w:t>- Giới hạn IP theo từng tài khoản (`allowed_ip_cidrs`; rỗng = mọi nơi). Nghiêm ngặt: bật mà IP không khớp → chặn.</w:t>
      </w:r>
    </w:p>
    <w:p>
      <w:pPr>
        <w:pStyle w:val="CodeBlock"/>
        <w:shd w:val="clear" w:color="auto" w:fill="EEF3F1"/>
      </w:pPr>
      <w:r>
        <w:t>- Mật khẩu: **Argon2id**. Secret cấu hình (SMTP, LDAP bind, Telegram, Gemini): AES-256-GCM, khoá chính ngoài DB.</w:t>
      </w:r>
    </w:p>
    <w:p>
      <w:pPr>
        <w:pStyle w:val="CodeBlock"/>
        <w:shd w:val="clear" w:color="auto" w:fill="EEF3F1"/>
      </w:pPr>
      <w:r>
        <w:t>- RBAC: `permissions` (catalog toàn nền tảng) → `policies` (theo tổ chức, có `room_ids`) → user/AD user.</w:t>
      </w:r>
    </w:p>
    <w:p>
      <w:pPr>
        <w:pStyle w:val="CodeBlock"/>
        <w:shd w:val="clear" w:color="auto" w:fill="EEF3F1"/>
      </w:pPr>
      <w:r>
        <w:t xml:space="preserve">  Policy `Super Admin` là system policy, không sửa/xoá.</w:t>
      </w:r>
    </w:p>
    <w:p>
      <w:pPr>
        <w:pStyle w:val="CodeBlock"/>
        <w:shd w:val="clear" w:color="auto" w:fill="EEF3F1"/>
      </w:pPr>
      <w:r>
        <w:t>- `g.ctx = {tenant_id, user_id, permissions, room_ids, is_super, system}` gắn trong `before_request`.</w:t>
      </w:r>
    </w:p>
    <w:p>
      <w:pPr>
        <w:pStyle w:val="CodeBlock"/>
        <w:shd w:val="clear" w:color="auto" w:fill="EEF3F1"/>
      </w:pPr>
      <w:r>
        <w:t>- Socket.IO `/desktop`: xác thực bằng token lúc `connect`, join room `t:&lt;tenant&gt;:u:&lt;user&gt;` và `t:&lt;tenant&gt;:room:&lt;room&gt;`.</w:t>
      </w:r>
    </w:p>
    <w:p>
      <w:pPr>
        <w:pStyle w:val="CodeBlock"/>
        <w:shd w:val="clear" w:color="auto" w:fill="EEF3F1"/>
      </w:pPr>
      <w:r>
        <w:t>- **Hệ thi (HSK/ThiPM) dùng hệ tài khoản riêng** (admin.db của ExaminationSystem). Core KHÔNG lưu tài khoản thi.</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5. Giao tiếp Core ↔ Agent</w:t>
      </w:r>
    </w:p>
    <w:p>
      <w:pPr>
        <w:pStyle w:val="CodeBlock"/>
        <w:shd w:val="clear" w:color="auto" w:fill="EEF3F1"/>
      </w:pPr>
      <w:r>
        <w:t xml:space="preserve"> </w:t>
      </w:r>
    </w:p>
    <w:p>
      <w:pPr>
        <w:pStyle w:val="CodeBlock"/>
        <w:shd w:val="clear" w:color="auto" w:fill="EEF3F1"/>
      </w:pPr>
      <w:r>
        <w:t>### Hai giao thức chạy song song</w:t>
      </w:r>
    </w:p>
    <w:p>
      <w:pPr>
        <w:pStyle w:val="CodeBlock"/>
        <w:shd w:val="clear" w:color="auto" w:fill="EEF3F1"/>
      </w:pPr>
      <w:r>
        <w:t>| | Agent v2 (2.7.5.x) — `legacy_adapter` | Agent v3 (3.x) |</w:t>
      </w:r>
    </w:p>
    <w:p>
      <w:pPr>
        <w:pStyle w:val="CodeBlock"/>
        <w:shd w:val="clear" w:color="auto" w:fill="EEF3F1"/>
      </w:pPr>
      <w:r>
        <w:t>|---|---|---|</w:t>
      </w:r>
    </w:p>
    <w:p>
      <w:pPr>
        <w:pStyle w:val="CodeBlock"/>
        <w:shd w:val="clear" w:color="auto" w:fill="EEF3F1"/>
      </w:pPr>
      <w:r>
        <w:t>| Vào qua | Caddy `:5443`, đường dẫn cũ (`/update`, `/check_update`, `/socket.io/*`…) | Caddy `:7443`, namespace `/agent`, chỉ websocket |</w:t>
      </w:r>
    </w:p>
    <w:p>
      <w:pPr>
        <w:pStyle w:val="CodeBlock"/>
        <w:shd w:val="clear" w:color="auto" w:fill="EEF3F1"/>
      </w:pPr>
      <w:r>
        <w:t>| Định danh | hostname (+ MAC) → device thuộc tenant `PHENIKAA` | `agent_id` (GUID sinh khi enroll) + khoá Ed25519 |</w:t>
      </w:r>
    </w:p>
    <w:p>
      <w:pPr>
        <w:pStyle w:val="CodeBlock"/>
        <w:shd w:val="clear" w:color="auto" w:fill="EEF3F1"/>
      </w:pPr>
      <w:r>
        <w:t>| Lệnh | `execute_command` như cũ | Envelope v3 có `command_id`, `expires_at`, `sig` (Ed25519 của Core) |</w:t>
      </w:r>
    </w:p>
    <w:p>
      <w:pPr>
        <w:pStyle w:val="CodeBlock"/>
        <w:shd w:val="clear" w:color="auto" w:fill="EEF3F1"/>
      </w:pPr>
      <w:r>
        <w:t>| Định tuyến | room `host_&lt;HOSTNAME&gt;` | room `t:&lt;tenant&gt;:dev:&lt;device_id&gt;` |</w:t>
      </w:r>
    </w:p>
    <w:p>
      <w:pPr>
        <w:pStyle w:val="CodeBlock"/>
        <w:shd w:val="clear" w:color="auto" w:fill="EEF3F1"/>
      </w:pPr>
      <w:r>
        <w:t xml:space="preserve"> </w:t>
      </w:r>
    </w:p>
    <w:p>
      <w:pPr>
        <w:pStyle w:val="CodeBlock"/>
        <w:shd w:val="clear" w:color="auto" w:fill="EEF3F1"/>
      </w:pPr>
      <w:r>
        <w:t>- **KHÔNG BAO GIỜ broadcast lệnh.** Không tìm thấy room của máy → ghi log `KENH-LENH`, trả lỗi cho người bấm.</w:t>
      </w:r>
    </w:p>
    <w:p>
      <w:pPr>
        <w:pStyle w:val="CodeBlock"/>
        <w:shd w:val="clear" w:color="auto" w:fill="EEF3F1"/>
      </w:pPr>
      <w:r>
        <w:t>- ACK: `command_id`, `ACK_TIMEOUT=8s`, `ACK_MAX_TRIES=3`; agent chống chạy đúp theo `command_id`.</w:t>
      </w:r>
    </w:p>
    <w:p>
      <w:pPr>
        <w:pStyle w:val="CodeBlock"/>
        <w:shd w:val="clear" w:color="auto" w:fill="EEF3F1"/>
      </w:pPr>
      <w:r>
        <w:t>- Kết quả bất đồng bộ (PowerShell hàng loạt, giao/thu bài): **đệm kết quả về sớm + API poll dự phòng**.</w:t>
      </w:r>
    </w:p>
    <w:p>
      <w:pPr>
        <w:pStyle w:val="CodeBlock"/>
        <w:shd w:val="clear" w:color="auto" w:fill="EEF3F1"/>
      </w:pPr>
      <w:r>
        <w:t>- Online: RAM `ONLINE[tenant][device]=ts`; ghi `online_state` CHỈ khi đổi trạng thái + flush `last_seen` mỗi 60s.</w:t>
      </w:r>
    </w:p>
    <w:p>
      <w:pPr>
        <w:pStyle w:val="CodeBlock"/>
        <w:shd w:val="clear" w:color="auto" w:fill="EEF3F1"/>
      </w:pPr>
      <w:r>
        <w:t xml:space="preserve">  KHÔNG ghi Mongo mỗi nhịp tim.</w:t>
      </w:r>
    </w:p>
    <w:p>
      <w:pPr>
        <w:pStyle w:val="CodeBlock"/>
        <w:shd w:val="clear" w:color="auto" w:fill="EEF3F1"/>
      </w:pPr>
      <w:r>
        <w:t>- `engineio.payload.Payload.max_decode_packets = 500` (bài học View desktop).</w:t>
      </w:r>
    </w:p>
    <w:p>
      <w:pPr>
        <w:pStyle w:val="CodeBlock"/>
        <w:shd w:val="clear" w:color="auto" w:fill="EEF3F1"/>
      </w:pPr>
      <w:r>
        <w:t>- Agent v3 mất kênh mới 10 phút liên tục → tự rơi về kênh v2 (Core vẫn phục vụ) → không bao giờ mồ côi.</w:t>
      </w:r>
    </w:p>
    <w:p>
      <w:pPr>
        <w:pStyle w:val="CodeBlock"/>
        <w:shd w:val="clear" w:color="auto" w:fill="EEF3F1"/>
      </w:pPr>
      <w:r>
        <w:t xml:space="preserve"> </w:t>
      </w:r>
    </w:p>
    <w:p>
      <w:pPr>
        <w:pStyle w:val="CodeBlock"/>
        <w:shd w:val="clear" w:color="auto" w:fill="EEF3F1"/>
      </w:pPr>
      <w:r>
        <w:t>### Action agent xử lý</w:t>
      </w:r>
    </w:p>
    <w:p>
      <w:pPr>
        <w:pStyle w:val="CodeBlock"/>
        <w:shd w:val="clear" w:color="auto" w:fill="EEF3F1"/>
      </w:pPr>
      <w:r>
        <w:t>`powershell` · `start_ps`/`stop_ps` · `start_pty`/`stop_pty`/`pty_validate` · `login_encrypted` ·</w:t>
      </w:r>
    </w:p>
    <w:p>
      <w:pPr>
        <w:pStyle w:val="CodeBlock"/>
        <w:shd w:val="clear" w:color="auto" w:fill="EEF3F1"/>
      </w:pPr>
      <w:r>
        <w:t>`internet_control` · `relay_wake`/`relay_wake_batch` · `kill_and_update` · `receive_work` · `collect_work` ·</w:t>
      </w:r>
    </w:p>
    <w:p>
      <w:pPr>
        <w:pStyle w:val="CodeBlock"/>
        <w:shd w:val="clear" w:color="auto" w:fill="EEF3F1"/>
      </w:pPr>
      <w:r>
        <w:t>`hsk_launch` · `show_sbd`/`hide_sbd` · `vnc_start`/`vnc_stop` · `vnc_thumb` · `fs_request`.</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6. Desktop App</w:t>
      </w:r>
    </w:p>
    <w:p>
      <w:pPr>
        <w:pStyle w:val="CodeBlock"/>
        <w:shd w:val="clear" w:color="auto" w:fill="EEF3F1"/>
      </w:pPr>
      <w:r>
        <w:t xml:space="preserve"> </w:t>
      </w:r>
    </w:p>
    <w:p>
      <w:pPr>
        <w:pStyle w:val="CodeBlock"/>
        <w:shd w:val="clear" w:color="auto" w:fill="EEF3F1"/>
      </w:pPr>
      <w:r>
        <w:t>- **React + Vite, ứng dụng một trang** (tạo từ `pnpm create tauri-app`, mẫu React + TypeScript). Build ra `dist/`;</w:t>
      </w:r>
    </w:p>
    <w:p>
      <w:pPr>
        <w:pStyle w:val="CodeBlock"/>
        <w:shd w:val="clear" w:color="auto" w:fill="EEF3F1"/>
      </w:pPr>
      <w:r>
        <w:t xml:space="preserve">  dev server cổng `1420` (`strictPort`); `tauri.conf.json`: `devUrl` = `http://localhost:1420`, `frontendDist` = `../dist`.</w:t>
      </w:r>
    </w:p>
    <w:p>
      <w:pPr>
        <w:pStyle w:val="CodeBlock"/>
        <w:shd w:val="clear" w:color="auto" w:fill="EEF3F1"/>
      </w:pPr>
      <w:r>
        <w:t>- Router dùng `createHashRouter` (đường dẫn `#/…`) để tải lại cửa sổ không lỗi. Mọi logic nghiệp vụ ở Core.</w:t>
      </w:r>
    </w:p>
    <w:p>
      <w:pPr>
        <w:pStyle w:val="CodeBlock"/>
        <w:shd w:val="clear" w:color="auto" w:fill="EEF3F1"/>
      </w:pPr>
      <w:r>
        <w:t>- Kiểu dữ liệu API sinh tự động từ OpenAPI của Core (`openapi-typescript` + `openapi-fetch`).</w:t>
      </w:r>
    </w:p>
    <w:p>
      <w:pPr>
        <w:pStyle w:val="CodeBlock"/>
        <w:shd w:val="clear" w:color="auto" w:fill="EEF3F1"/>
      </w:pPr>
      <w:r>
        <w:t>- Realtime: `socket.io-client` namespace `/desktop`; mất kết nối → banner đỏ + tự nối lại + đồng bộ lại số tuyệt đối.</w:t>
      </w:r>
    </w:p>
    <w:p>
      <w:pPr>
        <w:pStyle w:val="CodeBlock"/>
        <w:shd w:val="clear" w:color="auto" w:fill="EEF3F1"/>
      </w:pPr>
      <w:r>
        <w:t>- **Số liệu online luôn GHI ĐÈ số tuyệt đối** từ server (`room_stats`, `total_online`), cấm cộng dồn.</w:t>
      </w:r>
    </w:p>
    <w:p>
      <w:pPr>
        <w:pStyle w:val="CodeBlock"/>
        <w:shd w:val="clear" w:color="auto" w:fill="EEF3F1"/>
      </w:pPr>
      <w:r>
        <w:t>- Payload máy offline không có CPU/RAM/Disk → mọi chỗ vẽ chỉ số bọc `if (is_online)`.</w:t>
      </w:r>
    </w:p>
    <w:p>
      <w:pPr>
        <w:pStyle w:val="CodeBlock"/>
        <w:shd w:val="clear" w:color="auto" w:fill="EEF3F1"/>
      </w:pPr>
      <w:r>
        <w:t>- Thông báo chat: Tauri notification plugin → thông báo hệ điều hành thật (nháy taskbar).</w:t>
      </w:r>
    </w:p>
    <w:p>
      <w:pPr>
        <w:pStyle w:val="CodeBlock"/>
        <w:shd w:val="clear" w:color="auto" w:fill="EEF3F1"/>
      </w:pPr>
      <w:r>
        <w:t>- Tự cập nhật: Tauri updater (chữ ký Ed25519/minisign); khoá riêng nằm trong kho bí mật, KHÔNG trong repo.</w:t>
      </w:r>
    </w:p>
    <w:p>
      <w:pPr>
        <w:pStyle w:val="CodeBlock"/>
        <w:shd w:val="clear" w:color="auto" w:fill="EEF3F1"/>
      </w:pPr>
      <w:r>
        <w:t>- Phiên bản đang chạy: menu Trợ giúp → Giới thiệu (thay cho `FB_VER`/`CHATBOX_VER` của web cũ).</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7. Tích hợp hệ thi (ThiHSK / ThiPM — `D:\ExaminationSystem`)</w:t>
      </w:r>
    </w:p>
    <w:p>
      <w:pPr>
        <w:pStyle w:val="CodeBlock"/>
        <w:shd w:val="clear" w:color="auto" w:fill="EEF3F1"/>
      </w:pPr>
      <w:r>
        <w:t xml:space="preserve"> </w:t>
      </w:r>
    </w:p>
    <w:p>
      <w:pPr>
        <w:pStyle w:val="CodeBlock"/>
        <w:shd w:val="clear" w:color="auto" w:fill="EEF3F1"/>
      </w:pPr>
      <w:r>
        <w:t>- Giữ nguyên hợp đồng `/internal/*` (`ping`, `machines`, `dispatch`, `track/*`, `upload_work`, `thu/*`, `collect/*`).</w:t>
      </w:r>
    </w:p>
    <w:p>
      <w:pPr>
        <w:pStyle w:val="CodeBlock"/>
        <w:shd w:val="clear" w:color="auto" w:fill="EEF3F1"/>
      </w:pPr>
      <w:r>
        <w:t>- Xác thực: on-prem giữ `X-Internal-Token` + chỉ localhost/allowlist; khi lên cloud chuyển sang API key theo</w:t>
      </w:r>
    </w:p>
    <w:p>
      <w:pPr>
        <w:pStyle w:val="CodeBlock"/>
        <w:shd w:val="clear" w:color="auto" w:fill="EEF3F1"/>
      </w:pPr>
      <w:r>
        <w:t xml:space="preserve">  tổ chức (`X-ITM-Key-Id` + HMAC-SHA256 `X-ITM-Signature` + `X-ITM-Timestamp` ±300s).</w:t>
      </w:r>
    </w:p>
    <w:p>
      <w:pPr>
        <w:pStyle w:val="CodeBlock"/>
        <w:shd w:val="clear" w:color="auto" w:fill="EEF3F1"/>
      </w:pPr>
      <w:r>
        <w:t>- `/internal/machines` trả cờ `online` (nhịp tim) và `nhan_lenh` (có socket) — hai thứ KHÁC NHAU.</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8. Lưu trữ tệp</w:t>
      </w:r>
    </w:p>
    <w:p>
      <w:pPr>
        <w:pStyle w:val="CodeBlock"/>
        <w:shd w:val="clear" w:color="auto" w:fill="EEF3F1"/>
      </w:pPr>
      <w:r>
        <w:t xml:space="preserve"> </w:t>
      </w:r>
    </w:p>
    <w:p>
      <w:pPr>
        <w:pStyle w:val="CodeBlock"/>
        <w:shd w:val="clear" w:color="auto" w:fill="EEF3F1"/>
      </w:pPr>
      <w:r>
        <w:t>- `StorageService` (giao diện chung): `LocalFS` (on-prem, `D:\ITSupportPlatformData`) hoặc `S3` (SeaweedFS / dịch vụ S3 trong nước).</w:t>
      </w:r>
    </w:p>
    <w:p>
      <w:pPr>
        <w:pStyle w:val="CodeBlock"/>
        <w:shd w:val="clear" w:color="auto" w:fill="EEF3F1"/>
      </w:pPr>
      <w:r>
        <w:t xml:space="preserve">  KHÔNG dùng MinIO (đã ngừng bảo trì, archive 25/04/2026).</w:t>
      </w:r>
    </w:p>
    <w:p>
      <w:pPr>
        <w:pStyle w:val="CodeBlock"/>
        <w:shd w:val="clear" w:color="auto" w:fill="EEF3F1"/>
      </w:pPr>
      <w:r>
        <w:t>- Khoá lưu trữ luôn có ranh giới tổ chức: `tenants/&lt;tenant_id&gt;/{work,collected,thu,chat,report,temp}/...`.</w:t>
      </w:r>
    </w:p>
    <w:p>
      <w:pPr>
        <w:pStyle w:val="CodeBlock"/>
        <w:shd w:val="clear" w:color="auto" w:fill="EEF3F1"/>
      </w:pPr>
      <w:r>
        <w:t>- MongoDB chỉ giữ metadata (`file_metadata`); tệp lớn truyền dạng luồng, không nạp cả tệp vào RAM.</w:t>
      </w:r>
    </w:p>
    <w:p>
      <w:pPr>
        <w:pStyle w:val="CodeBlock"/>
        <w:shd w:val="clear" w:color="auto" w:fill="EEF3F1"/>
      </w:pPr>
      <w:r>
        <w:t>- Dọn tự động: `temp` 48h, `work` 48h, `collected` 168h (worker đọc `file_metadata.expires_at`).</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9. MongoDB — collection chính (DB `itm_core`)</w:t>
      </w:r>
    </w:p>
    <w:p>
      <w:pPr>
        <w:pStyle w:val="CodeBlock"/>
        <w:shd w:val="clear" w:color="auto" w:fill="EEF3F1"/>
      </w:pPr>
      <w:r>
        <w:t xml:space="preserve"> </w:t>
      </w:r>
    </w:p>
    <w:p>
      <w:pPr>
        <w:pStyle w:val="CodeBlock"/>
        <w:shd w:val="clear" w:color="auto" w:fill="EEF3F1"/>
      </w:pPr>
      <w:r>
        <w:t>Tenant-owned (bắt buộc `tenant_id`): `users` · `ad_user_policies` · `policies` · `rooms` (kèm `map`, `live_layout`) ·</w:t>
      </w:r>
    </w:p>
    <w:p>
      <w:pPr>
        <w:pStyle w:val="CodeBlock"/>
        <w:shd w:val="clear" w:color="auto" w:fill="EEF3F1"/>
      </w:pPr>
      <w:r>
        <w:t>`computers` · `agents` · `agent_enrollments` · `incidents` · `usage_stats` · `online_state` · `client_logs` ·</w:t>
      </w:r>
    </w:p>
    <w:p>
      <w:pPr>
        <w:pStyle w:val="CodeBlock"/>
        <w:shd w:val="clear" w:color="auto" w:fill="EEF3F1"/>
      </w:pPr>
      <w:r>
        <w:t>`sessions` · `active_sessions` · `settings` · `chat_messages` (`scope` LAB/HSK) · `chat_reads` · `chat_reactions` ·</w:t>
      </w:r>
    </w:p>
    <w:p>
      <w:pPr>
        <w:pStyle w:val="CodeBlock"/>
        <w:shd w:val="clear" w:color="auto" w:fill="EEF3F1"/>
      </w:pPr>
      <w:r>
        <w:t>`audit_log` (`system` LAB/HSK/THI) · `pushed_files` · `file_metadata` · `machine_events` · `computers_archive`.</w:t>
      </w:r>
    </w:p>
    <w:p>
      <w:pPr>
        <w:pStyle w:val="CodeBlock"/>
        <w:shd w:val="clear" w:color="auto" w:fill="EEF3F1"/>
      </w:pPr>
      <w:r>
        <w:t xml:space="preserve"> </w:t>
      </w:r>
    </w:p>
    <w:p>
      <w:pPr>
        <w:pStyle w:val="CodeBlock"/>
        <w:shd w:val="clear" w:color="auto" w:fill="EEF3F1"/>
      </w:pPr>
      <w:r>
        <w:t>Platform-owned: `tenants` · `permissions` (Core) · `platform_licenses` · `platform_activations` ·</w:t>
      </w:r>
    </w:p>
    <w:p>
      <w:pPr>
        <w:pStyle w:val="CodeBlock"/>
        <w:shd w:val="clear" w:color="auto" w:fill="EEF3F1"/>
      </w:pPr>
      <w:r>
        <w:t>`platform_versions` · `support_tokens` (DB `itm_master`).</w:t>
      </w:r>
    </w:p>
    <w:p>
      <w:pPr>
        <w:pStyle w:val="CodeBlock"/>
        <w:shd w:val="clear" w:color="auto" w:fill="EEF3F1"/>
      </w:pPr>
      <w:r>
        <w:t xml:space="preserve"> </w:t>
      </w:r>
    </w:p>
    <w:p>
      <w:pPr>
        <w:pStyle w:val="CodeBlock"/>
        <w:shd w:val="clear" w:color="auto" w:fill="EEF3F1"/>
      </w:pPr>
      <w:r>
        <w:t>Quy tắc then chốt:</w:t>
      </w:r>
    </w:p>
    <w:p>
      <w:pPr>
        <w:pStyle w:val="CodeBlock"/>
        <w:shd w:val="clear" w:color="auto" w:fill="EEF3F1"/>
      </w:pPr>
      <w:r>
        <w:t>- `computers`: định danh = `agent_id`; `mac`, `serial`, `hostname` là thuộc tính, index KHÔNG unique.</w:t>
      </w:r>
    </w:p>
    <w:p>
      <w:pPr>
        <w:pStyle w:val="CodeBlock"/>
        <w:shd w:val="clear" w:color="auto" w:fill="EEF3F1"/>
      </w:pPr>
      <w:r>
        <w:t xml:space="preserve">  Phát hiện trùng phần cứng → ghi `machine_events` + chép `computers_archive`, **KHÔNG BAO GIỜ tự xoá máy**.</w:t>
      </w:r>
    </w:p>
    <w:p>
      <w:pPr>
        <w:pStyle w:val="CodeBlock"/>
        <w:shd w:val="clear" w:color="auto" w:fill="EEF3F1"/>
      </w:pPr>
      <w:r>
        <w:t>- Placeholder dữ liệu phần cứng của agent phải là giá trị server coi là rác (`N/A`); server bỏ qua serial &lt; 5 ký tự.</w:t>
      </w:r>
    </w:p>
    <w:p>
      <w:pPr>
        <w:pStyle w:val="CodeBlock"/>
        <w:shd w:val="clear" w:color="auto" w:fill="EEF3F1"/>
      </w:pPr>
      <w:r>
        <w:t>- TTL: `sessions.expires_at`, `agent_enrollments.expires_at`, `client_logs` 90 ngày, `audit_log` 180 ngày.</w:t>
      </w:r>
    </w:p>
    <w:p>
      <w:pPr>
        <w:pStyle w:val="CodeBlock"/>
        <w:shd w:val="clear" w:color="auto" w:fill="EEF3F1"/>
      </w:pPr>
      <w:r>
        <w:t xml:space="preserve">  `machine_events` bất biến, không TTL.</w:t>
      </w:r>
    </w:p>
    <w:p>
      <w:pPr>
        <w:pStyle w:val="CodeBlock"/>
        <w:shd w:val="clear" w:color="auto" w:fill="EEF3F1"/>
      </w:pPr>
      <w:r>
        <w:t>- Validator `$jsonSchema` ở mức `moderate` cho mọi collection; đổi schema = cập nhật `app/db/validators.py`.</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10. Bài học bắt buộc giữ (mang từ hệ cũ)</w:t>
      </w:r>
    </w:p>
    <w:p>
      <w:pPr>
        <w:pStyle w:val="CodeBlock"/>
        <w:shd w:val="clear" w:color="auto" w:fill="EEF3F1"/>
      </w:pPr>
      <w:r>
        <w:t xml:space="preserve"> </w:t>
      </w:r>
    </w:p>
    <w:p>
      <w:pPr>
        <w:pStyle w:val="CodeBlock"/>
        <w:shd w:val="clear" w:color="auto" w:fill="EEF3F1"/>
      </w:pPr>
      <w:r>
        <w:t>1. gevent: chỉ dùng thư viện I/O thuần Python (PyMongo ổn); cấm gọi C-extension chặn lâu trong greenlet.</w:t>
      </w:r>
    </w:p>
    <w:p>
      <w:pPr>
        <w:pStyle w:val="CodeBlock"/>
        <w:shd w:val="clear" w:color="auto" w:fill="EEF3F1"/>
      </w:pPr>
      <w:r>
        <w:t>2. Không tự gộp/xoá máy dựa trên serial/MAC (mất 5 máy phòng 404 ngày 16/09).</w:t>
      </w:r>
    </w:p>
    <w:p>
      <w:pPr>
        <w:pStyle w:val="CodeBlock"/>
        <w:shd w:val="clear" w:color="auto" w:fill="EEF3F1"/>
      </w:pPr>
      <w:r>
        <w:t>3. Mật khẩu VNC: bất biến 4 chỗ (Core · agent · `ultravnc.ini` của bộ cài · script vá) — giá trị nằm trong kho bí mật.</w:t>
      </w:r>
    </w:p>
    <w:p>
      <w:pPr>
        <w:pStyle w:val="CodeBlock"/>
        <w:shd w:val="clear" w:color="auto" w:fill="EEF3F1"/>
      </w:pPr>
      <w:r>
        <w:t>4. `passwd2` (chỉ-xem) không bao giờ trùng `passwd`; `ForceCursorShape=0`; giết sạch `winvnc.exe` trước khi sửa ini.</w:t>
      </w:r>
    </w:p>
    <w:p>
      <w:pPr>
        <w:pStyle w:val="CodeBlock"/>
        <w:shd w:val="clear" w:color="auto" w:fill="EEF3F1"/>
      </w:pPr>
      <w:r>
        <w:t>5. Thumbnail màn hình lấy từ winvnc qua RFB trong agent (không chụp bằng PowerShell — AMSI chặn).</w:t>
      </w:r>
    </w:p>
    <w:p>
      <w:pPr>
        <w:pStyle w:val="CodeBlock"/>
        <w:shd w:val="clear" w:color="auto" w:fill="EEF3F1"/>
      </w:pPr>
      <w:r>
        <w:t>6. Hai file exe: `Client_Management.exe` = bộ cài, `Client_Manager.exe` = agent. Không đổi tên.</w:t>
      </w:r>
    </w:p>
    <w:p>
      <w:pPr>
        <w:pStyle w:val="CodeBlock"/>
        <w:shd w:val="clear" w:color="auto" w:fill="EEF3F1"/>
      </w:pPr>
      <w:r>
        <w:t>7. Phát hành agent 2 giai đoạn: staging → verify → manifest (SHA-256 + size) → version CUỐI CÙNG.</w:t>
      </w:r>
    </w:p>
    <w:p>
      <w:pPr>
        <w:pStyle w:val="CodeBlock"/>
        <w:shd w:val="clear" w:color="auto" w:fill="EEF3F1"/>
      </w:pPr>
      <w:r>
        <w:t>8. Không tin `errorlevel` của `nssm start`; luôn đọc `nssm status` thật.</w:t>
      </w:r>
    </w:p>
    <w:p>
      <w:pPr>
        <w:pStyle w:val="CodeBlock"/>
        <w:shd w:val="clear" w:color="auto" w:fill="EEF3F1"/>
      </w:pPr>
      <w:r>
        <w:t>9. Kết quả bất đồng bộ gắn token: đệm kết quả về sớm + poll dự phòng.</w:t>
      </w:r>
    </w:p>
    <w:p>
      <w:pPr>
        <w:pStyle w:val="CodeBlock"/>
        <w:shd w:val="clear" w:color="auto" w:fill="EEF3F1"/>
      </w:pPr>
      <w:r>
        <w:t>10. "Dịch vụ đang chạy/cổng đang mở" ≠ "cấu hình đúng": tự chữa phải kiểm thứ quan trọng (vd. xác thực thật).</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11. Cổng QA trước khi phát hành</w:t>
      </w:r>
    </w:p>
    <w:p>
      <w:pPr>
        <w:pStyle w:val="CodeBlock"/>
        <w:shd w:val="clear" w:color="auto" w:fill="EEF3F1"/>
      </w:pPr>
      <w:r>
        <w:t xml:space="preserve"> </w:t>
      </w:r>
    </w:p>
    <w:p>
      <w:pPr>
        <w:pStyle w:val="CodeBlock"/>
        <w:shd w:val="clear" w:color="auto" w:fill="EEF3F1"/>
      </w:pPr>
      <w:r>
        <w:t>```powershell</w:t>
      </w:r>
    </w:p>
    <w:p>
      <w:pPr>
        <w:pStyle w:val="CodeBlock"/>
        <w:shd w:val="clear" w:color="auto" w:fill="EEF3F1"/>
      </w:pPr>
      <w:r>
        <w:t>uv run --project platform-core ruff check platform-core platform-agent platform-master</w:t>
      </w:r>
    </w:p>
    <w:p>
      <w:pPr>
        <w:pStyle w:val="CodeBlock"/>
        <w:shd w:val="clear" w:color="auto" w:fill="EEF3F1"/>
      </w:pPr>
      <w:r>
        <w:t>uv run --project platform-core pyright</w:t>
      </w:r>
    </w:p>
    <w:p>
      <w:pPr>
        <w:pStyle w:val="CodeBlock"/>
        <w:shd w:val="clear" w:color="auto" w:fill="EEF3F1"/>
      </w:pPr>
      <w:r>
        <w:t>uv run --project platform-core pytest -q          # gồm tests/isolation (cô lập tổ chức) + contract_v2/v3</w:t>
      </w:r>
    </w:p>
    <w:p>
      <w:pPr>
        <w:pStyle w:val="CodeBlock"/>
        <w:shd w:val="clear" w:color="auto" w:fill="EEF3F1"/>
      </w:pPr>
      <w:r>
        <w:t>uv run --project platform-core python ..\platform-deployment\qa\check_routes.py   # trùng route/endpoint/socket</w:t>
      </w:r>
    </w:p>
    <w:p>
      <w:pPr>
        <w:pStyle w:val="CodeBlock"/>
        <w:shd w:val="clear" w:color="auto" w:fill="EEF3F1"/>
      </w:pPr>
      <w:r>
        <w:t>uv run --project platform-core python ..\platform-deployment\qa\check_eol.py</w:t>
      </w:r>
    </w:p>
    <w:p>
      <w:pPr>
        <w:pStyle w:val="CodeBlock"/>
        <w:shd w:val="clear" w:color="auto" w:fill="EEF3F1"/>
      </w:pPr>
      <w:r>
        <w:t>pnpm -C desktop-app typecheck; pnpm -C desktop-app lint; pnpm -C desktop-app test</w:t>
      </w:r>
    </w:p>
    <w:p>
      <w:pPr>
        <w:pStyle w:val="CodeBlock"/>
        <w:shd w:val="clear" w:color="auto" w:fill="EEF3F1"/>
      </w:pPr>
      <w:r>
        <w:t>pnpm -C desktop-app tauri build                    # chỉ khi phát hành Desktop</w:t>
      </w:r>
    </w:p>
    <w:p>
      <w:pPr>
        <w:pStyle w:val="CodeBlock"/>
        <w:shd w:val="clear" w:color="auto" w:fill="EEF3F1"/>
      </w:pPr>
      <w:r>
        <w:t>```</w:t>
      </w:r>
    </w:p>
    <w:p>
      <w:pPr>
        <w:pStyle w:val="CodeBlock"/>
        <w:shd w:val="clear" w:color="auto" w:fill="EEF3F1"/>
      </w:pPr>
      <w:r>
        <w:t xml:space="preserve"> </w:t>
      </w:r>
    </w:p>
    <w:p>
      <w:pPr>
        <w:pStyle w:val="CodeBlock"/>
        <w:shd w:val="clear" w:color="auto" w:fill="EEF3F1"/>
      </w:pPr>
      <w:r>
        <w:t>Phát hành agent: build → ký số → canary 2-3 máy ≥ 10 phút (quay lại online đúng version) → 1 phòng → nhiều phòng → All Update.</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11b. Đóng gói agent thành phần mềm .exe</w:t>
      </w:r>
    </w:p>
    <w:p>
      <w:pPr>
        <w:pStyle w:val="CodeBlock"/>
        <w:shd w:val="clear" w:color="auto" w:fill="EEF3F1"/>
      </w:pPr>
      <w:r>
        <w:t xml:space="preserve"> </w:t>
      </w:r>
    </w:p>
    <w:p>
      <w:pPr>
        <w:pStyle w:val="CodeBlock"/>
        <w:shd w:val="clear" w:color="auto" w:fill="EEF3F1"/>
      </w:pPr>
      <w:r>
        <w:t>- `Client_Manager.exe`: Nuitka `--standalone --windows-console-mode=disable`, có icon, `--file-version`, company/product name; ký số.</w:t>
      </w:r>
    </w:p>
    <w:p>
      <w:pPr>
        <w:pStyle w:val="CodeBlock"/>
        <w:shd w:val="clear" w:color="auto" w:fill="EEF3F1"/>
      </w:pPr>
      <w:r>
        <w:t>- Bộ cài `PhenikaaITMonitor-Agent-Setup-&lt;ver&gt;.exe` (Inno Setup 6.7): `AppId=Phenikaa IT Inventory` (bằng giá trị ngầm định</w:t>
      </w:r>
    </w:p>
    <w:p>
      <w:pPr>
        <w:pStyle w:val="CodeBlock"/>
        <w:shd w:val="clear" w:color="auto" w:fill="EEF3F1"/>
      </w:pPr>
      <w:r>
        <w:t xml:space="preserve">  của bộ cài cũ), `DefaultDirName={autopf}\PhenikaaIT`, `PrivilegesRequired=admin`; giữ tên task `PhenikaaITMonitor`</w:t>
      </w:r>
    </w:p>
    <w:p>
      <w:pPr>
        <w:pStyle w:val="CodeBlock"/>
        <w:shd w:val="clear" w:color="auto" w:fill="EEF3F1"/>
      </w:pPr>
      <w:r>
        <w:t xml:space="preserve">  (onstart, SYSTEM) + `PhenikaaITMonitorWD` (1 phút) → **cài đè tại chỗ lên agent 2.7.5.x, không để lại hai bản**.</w:t>
      </w:r>
    </w:p>
    <w:p>
      <w:pPr>
        <w:pStyle w:val="CodeBlock"/>
        <w:shd w:val="clear" w:color="auto" w:fill="EEF3F1"/>
      </w:pPr>
      <w:r>
        <w:t>- Tham số: `/VERYSILENT /SUPPRESSMSGBOXES /NORESTART /SERVER=&lt;địa chỉ&gt; /ENROLL=&lt;mã&gt; /LOG="C:\ProgramData\PhenikaaIT\install.log"`;</w:t>
      </w:r>
    </w:p>
    <w:p>
      <w:pPr>
        <w:pStyle w:val="CodeBlock"/>
        <w:shd w:val="clear" w:color="auto" w:fill="EEF3F1"/>
      </w:pPr>
      <w:r>
        <w:t xml:space="preserve">  `/SERVER`, `/ENROLL` đọc bằng hằng `{param:...}` và ghi vào `C:\ProgramData\PhenikaaIT\agent.json`.</w:t>
      </w:r>
    </w:p>
    <w:p>
      <w:pPr>
        <w:pStyle w:val="CodeBlock"/>
        <w:shd w:val="clear" w:color="auto" w:fill="EEF3F1"/>
      </w:pPr>
      <w:r>
        <w:t>- Bước cuối bộ cài: chạy task và **kiểm `Client_Manager.exe` đang chạy**. Gỡ: `unins000.exe /VERYSILENT` (giữ `agent_id`).</w:t>
      </w:r>
    </w:p>
    <w:p>
      <w:pPr>
        <w:pStyle w:val="CodeBlock"/>
        <w:shd w:val="clear" w:color="auto" w:fill="EEF3F1"/>
      </w:pPr>
      <w:r>
        <w:t>- Cập nhật cho máy đang có agent luôn qua Core + cài bằng task tách rời (luật §0.2), không gọi bộ cài như tiến trình con.</w:t>
      </w:r>
    </w:p>
    <w:p>
      <w:pPr>
        <w:pStyle w:val="CodeBlock"/>
        <w:shd w:val="clear" w:color="auto" w:fill="EEF3F1"/>
      </w:pPr>
      <w:r>
        <w:t xml:space="preserve"> </w:t>
      </w:r>
    </w:p>
    <w:p>
      <w:pPr>
        <w:pStyle w:val="CodeBlock"/>
        <w:shd w:val="clear" w:color="auto" w:fill="EEF3F1"/>
      </w:pPr>
      <w:r>
        <w:t>## 12. Git &amp; CI</w:t>
      </w:r>
    </w:p>
    <w:p>
      <w:pPr>
        <w:pStyle w:val="CodeBlock"/>
        <w:shd w:val="clear" w:color="auto" w:fill="EEF3F1"/>
      </w:pPr>
      <w:r>
        <w:t xml:space="preserve"> </w:t>
      </w:r>
    </w:p>
    <w:p>
      <w:pPr>
        <w:pStyle w:val="CodeBlock"/>
        <w:shd w:val="clear" w:color="auto" w:fill="EEF3F1"/>
      </w:pPr>
      <w:r>
        <w:t>- Repo private `phenikaa-platform`; nhánh `main` được bảo vệ, mọi thay đổi qua Pull Request + CI xanh.</w:t>
      </w:r>
    </w:p>
    <w:p>
      <w:pPr>
        <w:pStyle w:val="CodeBlock"/>
        <w:shd w:val="clear" w:color="auto" w:fill="EEF3F1"/>
      </w:pPr>
      <w:r>
        <w:t>- Bí mật KHÔNG vào repo: `.env` đặt ở `D:\ITSupportPlatformSecrets\`; pre-commit `gitleaks` chặn khoá/mật khẩu.</w:t>
      </w:r>
    </w:p>
    <w:p>
      <w:pPr>
        <w:pStyle w:val="CodeBlock"/>
        <w:shd w:val="clear" w:color="auto" w:fill="EEF3F1"/>
      </w:pPr>
      <w:r>
        <w:t>- CI: GitHub Actions, runner tự host Windows cho build Nuitka/Tauri + ký số.</w:t>
      </w:r>
    </w:p>
    <w:p>
      <w:pPr>
        <w:pStyle w:val="CodeBlock"/>
        <w:shd w:val="clear" w:color="auto" w:fill="EEF3F1"/>
      </w:pPr>
      <w:r>
        <w:t>- Commit của Claude gắn dòng `Co-Authored-By` cuối message; tránh `reset --hard`, `push --force`.</w:t>
      </w:r>
    </w:p>
    <w:p>
      <w:pPr>
        <w:pStyle w:val="CodeBlock"/>
        <w:shd w:val="clear" w:color="auto" w:fill="EEF3F1"/>
      </w:pPr>
      <w:r>
        <w:t xml:space="preserve"> </w:t>
      </w:r>
    </w:p>
    <w:p>
      <w:pPr>
        <w:pStyle w:val="CodeBlock"/>
        <w:shd w:val="clear" w:color="auto" w:fill="EEF3F1"/>
      </w:pPr>
      <w:r>
        <w:t>---</w:t>
      </w:r>
    </w:p>
    <w:p>
      <w:pPr>
        <w:pStyle w:val="CodeBlock"/>
        <w:shd w:val="clear" w:color="auto" w:fill="EEF3F1"/>
      </w:pPr>
      <w:r>
        <w:t xml:space="preserve"> </w:t>
      </w:r>
    </w:p>
    <w:p>
      <w:pPr>
        <w:pStyle w:val="CodeBlock"/>
        <w:shd w:val="clear" w:color="auto" w:fill="EEF3F1"/>
      </w:pPr>
      <w:r>
        <w:t>## 13. Mô hình xây dựng: Claude xây mới, dự án cũ chỉ đọc</w:t>
      </w:r>
    </w:p>
    <w:p>
      <w:pPr>
        <w:pStyle w:val="CodeBlock"/>
        <w:shd w:val="clear" w:color="auto" w:fill="EEF3F1"/>
      </w:pPr>
      <w:r>
        <w:t xml:space="preserve"> </w:t>
      </w:r>
    </w:p>
    <w:p>
      <w:pPr>
        <w:pStyle w:val="CodeBlock"/>
        <w:shd w:val="clear" w:color="auto" w:fill="EEF3F1"/>
      </w:pPr>
      <w:r>
        <w:t>| Nguồn chỉ đọc | Đọc để lấy |</w:t>
      </w:r>
    </w:p>
    <w:p>
      <w:pPr>
        <w:pStyle w:val="CodeBlock"/>
        <w:shd w:val="clear" w:color="auto" w:fill="EEF3F1"/>
      </w:pPr>
      <w:r>
        <w:t>|---|---|</w:t>
      </w:r>
    </w:p>
    <w:p>
      <w:pPr>
        <w:pStyle w:val="CodeBlock"/>
        <w:shd w:val="clear" w:color="auto" w:fill="EEF3F1"/>
      </w:pPr>
      <w:r>
        <w:t>| `D:\NetworkInventory\CLAUDE.md` | Luật §0, bài học 10.x |</w:t>
      </w:r>
    </w:p>
    <w:p>
      <w:pPr>
        <w:pStyle w:val="CodeBlock"/>
        <w:shd w:val="clear" w:color="auto" w:fill="EEF3F1"/>
      </w:pPr>
      <w:r>
        <w:t>| `app.py`, `utils.py`, `workers.py`, `config.py` | Hành vi 152 route + 16 socket, hợp đồng agent v2 |</w:t>
      </w:r>
    </w:p>
    <w:p>
      <w:pPr>
        <w:pStyle w:val="CodeBlock"/>
        <w:shd w:val="clear" w:color="auto" w:fill="EEF3F1"/>
      </w:pPr>
      <w:r>
        <w:t>| `templates\*.html`, `fbrowser.js`, `chatbox.js`, `collectlog.js` | Hành vi giao diện cần giữ khi viết lại bằng React |</w:t>
      </w:r>
    </w:p>
    <w:p>
      <w:pPr>
        <w:pStyle w:val="CodeBlock"/>
        <w:shd w:val="clear" w:color="auto" w:fill="EEF3F1"/>
      </w:pPr>
      <w:r>
        <w:t>| `agent_build\client.py`, `TaoApp.iss`, `build_client.bat`, `publish_release.ps1`, `watchdog.ps1` | Hành vi agent 2.7.5.3, đóng gói, cài đặt |</w:t>
      </w:r>
    </w:p>
    <w:p>
      <w:pPr>
        <w:pStyle w:val="CodeBlock"/>
        <w:shd w:val="clear" w:color="auto" w:fill="EEF3F1"/>
      </w:pPr>
      <w:r>
        <w:t>| `D:\ExaminationSystem\CLAUDE_THI.md`, `KE_HOACH_TACH_DOC_LAP.md` | Hợp đồng `/internal/*`, biến `MONITOR_*` |</w:t>
      </w:r>
    </w:p>
    <w:p>
      <w:pPr>
        <w:pStyle w:val="CodeBlock"/>
        <w:shd w:val="clear" w:color="auto" w:fill="EEF3F1"/>
      </w:pPr>
      <w:r>
        <w:t xml:space="preserve"> </w:t>
      </w:r>
    </w:p>
    <w:p>
      <w:pPr>
        <w:pStyle w:val="CodeBlock"/>
        <w:shd w:val="clear" w:color="auto" w:fill="EEF3F1"/>
      </w:pPr>
      <w:r>
        <w:t>- Claude Code mở tại `D:\ITSupportPlatform`; thư mục cũ thêm bằng `/add-dir` chỉ để đọc; luật **Deny** Edit/Write cho thư mục cũ (`/permissions`).</w:t>
      </w:r>
    </w:p>
    <w:p>
      <w:pPr>
        <w:pStyle w:val="CodeBlock"/>
        <w:shd w:val="clear" w:color="auto" w:fill="EEF3F1"/>
      </w:pPr>
      <w:r>
        <w:t>- **Viết lại, không chép nguyên khối.** Mỗi module có bảng "hành vi cũ ↔ mã mới ↔ test"; agent có bảng tương đương 2.7.5.3 ↔ 3.0.</w:t>
      </w:r>
    </w:p>
    <w:p>
      <w:pPr>
        <w:pStyle w:val="CodeBlock"/>
        <w:shd w:val="clear" w:color="auto" w:fill="EEF3F1"/>
      </w:pPr>
      <w:r>
        <w:t>- Claude không chạy lệnh cần quyền Administrator (cài dịch vụ, sửa Caddy, tường lửa): ghi rõ lệnh để người vận hành chạy.</w:t>
      </w:r>
    </w:p>
    <w:p>
      <w:pPr>
        <w:pStyle w:val="CodeBlock"/>
        <w:shd w:val="clear" w:color="auto" w:fill="EEF3F1"/>
      </w:pPr>
      <w:r>
        <w:t>- Hết mỗi phiên: `git -C D:\NetworkInventory status` không có thay đổi mới do phiên đó.</w:t>
      </w:r>
    </w:p>
    <w:p>
      <w:pPr>
        <w:pStyle w:val="CodeBlock"/>
        <w:shd w:val="clear" w:color="auto" w:fill="EEF3F1"/>
      </w:pPr>
      <w:r>
        <w:t xml:space="preserve"> </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66"/>
        <w:sz w:val="18"/>
      </w:rPr>
      <w:t xml:space="preserve">Trang </w:t>
    </w:r>
    <w:r>
      <w:rPr>
        <w:sz w:val="18"/>
      </w:rPr>
      <w:fldChar w:fldCharType="begin"/>
    </w:r>
    <w:r>
      <w:rPr>
        <w:sz w:val="18"/>
      </w:rPr>
      <w:instrText xml:space="preserve">PAGE</w:instrText>
    </w:r>
    <w:r>
      <w:rPr>
        <w:sz w:val="18"/>
      </w:rPr>
      <w:fldChar w:fldCharType="separate"/>
    </w:r>
    <w:r>
      <w:rPr>
        <w:sz w:val="18"/>
      </w:rPr>
      <w:t>1</w:t>
    </w:r>
    <w:r>
      <w:rPr>
        <w:sz w:val="18"/>
      </w:rPr>
      <w:fldChar w:fldCharType="end"/>
    </w:r>
    <w:r>
      <w:rPr>
        <w:color w:val="5B6966"/>
        <w:sz w:val="18"/>
      </w:rPr>
      <w:t xml:space="preserve"> / </w:t>
    </w:r>
    <w:r>
      <w:rPr>
        <w:sz w:val="18"/>
      </w:rPr>
      <w:fldChar w:fldCharType="begin"/>
    </w:r>
    <w:r>
      <w:rPr>
        <w:sz w:val="18"/>
      </w:rPr>
      <w:instrText xml:space="preserve">NUMPAGES</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6966"/>
        <w:sz w:val="18"/>
      </w:rPr>
      <w:t>Phương án kỹ thuật tái cấu trúc Phenikaa IT Monitor — SaaS đa tổ chức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s="Times New Roman"/>
      <w:color w:val="13201E"/>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eastAsia="Times New Roman" w:cs="Times New Roman"/>
      <w:b/>
      <w:bCs/>
      <w:i w:val="0"/>
      <w:color w:val="0B6E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i w:val="0"/>
      <w:color w:val="0B6E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i w:val="0"/>
      <w:color w:val="1320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after="0" w:before="0" w:line="240" w:lineRule="auto"/>
    </w:pPr>
    <w:rPr>
      <w:rFonts w:ascii="Consolas" w:hAnsi="Consolas" w:eastAsia="Consolas" w:cs="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kỹ thuật tái cấu trúc Phenikaa IT Monitor thành nền tảng SaaS đa tổ chức</dc:title>
  <dc:subject/>
  <dc:creator>Trung tâm Công nghệ Thông tin</dc:creator>
  <cp:keywords/>
  <dc:description>generated by python-docx</dc:description>
  <cp:lastModifiedBy/>
  <cp:revision>1</cp:revision>
  <dcterms:created xsi:type="dcterms:W3CDTF">2013-12-23T23:15:00Z</dcterms:created>
  <dcterms:modified xsi:type="dcterms:W3CDTF">2013-12-23T23:15:00Z</dcterms:modified>
  <cp:category/>
</cp:coreProperties>
</file>