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276" w:lineRule="auto"/>
        <w:ind/>
        <w:jc w:val="center"/>
        <w:rPr>
          <w:rFonts w:cs="Times New Roman"/>
          <w:b/>
          <w:color w:val="ff0000"/>
          <w:sz w:val="40"/>
          <w:szCs w:val="36"/>
        </w:rPr>
      </w:pPr>
      <w:r>
        <w:rPr>
          <w:rFonts w:cs="Times New Roman"/>
          <w:b/>
          <w:color w:val="ff0000"/>
          <w:sz w:val="40"/>
          <w:szCs w:val="36"/>
        </w:rPr>
        <w:t xml:space="preserve">BỆNH DO GIUN TÓC</w:t>
      </w:r>
      <w:r>
        <w:rPr>
          <w:rFonts w:cs="Times New Roman"/>
          <w:b/>
          <w:color w:val="ff0000"/>
          <w:sz w:val="40"/>
          <w:szCs w:val="36"/>
        </w:rPr>
      </w:r>
    </w:p>
    <w:p>
      <w:pPr>
        <w:pBdr/>
        <w:spacing w:line="276" w:lineRule="auto"/>
        <w:ind/>
        <w:jc w:val="center"/>
        <w:rPr>
          <w:rFonts w:cs="Times New Roman"/>
          <w:b/>
          <w:i/>
          <w:color w:val="ff0000"/>
          <w:sz w:val="40"/>
          <w:szCs w:val="36"/>
          <w:lang w:val="fr-FR"/>
        </w:rPr>
      </w:pPr>
      <w:r>
        <w:rPr>
          <w:rFonts w:cs="Times New Roman"/>
          <w:b/>
          <w:bCs/>
          <w:i/>
          <w:iCs/>
          <w:color w:val="ff0000"/>
          <w:sz w:val="40"/>
          <w:szCs w:val="36"/>
          <w:lang w:val="fr-FR"/>
        </w:rPr>
        <w:t xml:space="preserve">TRICHURIS TRICHIURA</w:t>
      </w:r>
      <w:r>
        <w:rPr>
          <w:rFonts w:cs="Times New Roman"/>
          <w:b/>
          <w:i/>
          <w:color w:val="ff0000"/>
          <w:sz w:val="40"/>
          <w:szCs w:val="36"/>
          <w:lang w:val="fr-FR"/>
        </w:rPr>
      </w:r>
    </w:p>
    <w:p>
      <w:pPr>
        <w:pBdr/>
        <w:spacing w:line="276" w:lineRule="auto"/>
        <w:ind/>
        <w:jc w:val="both"/>
        <w:rPr>
          <w:rFonts w:cs="Times New Roman"/>
          <w:b/>
          <w:sz w:val="28"/>
          <w:szCs w:val="26"/>
          <w:lang w:val="fr-FR"/>
        </w:rPr>
      </w:pPr>
      <w:r>
        <w:rPr>
          <w:rFonts w:cs="Times New Roman"/>
          <w:b/>
          <w:sz w:val="28"/>
          <w:szCs w:val="26"/>
          <w:lang w:val="fr-FR"/>
        </w:rPr>
        <w:t xml:space="preserve">MỤC TIÊU HỌC TẬP</w:t>
      </w:r>
      <w:r>
        <w:rPr>
          <w:rFonts w:cs="Times New Roman"/>
          <w:b/>
          <w:sz w:val="28"/>
          <w:szCs w:val="26"/>
          <w:lang w:val="fr-FR"/>
        </w:rPr>
      </w:r>
    </w:p>
    <w:p>
      <w:pPr>
        <w:pStyle w:val="675"/>
        <w:pBdr/>
        <w:spacing w:afterAutospacing="0" w:before="0" w:beforeAutospacing="0" w:line="276" w:lineRule="auto"/>
        <w:ind/>
        <w:jc w:val="both"/>
        <w:rPr>
          <w:iCs/>
          <w:color w:val="000000" w:themeColor="text1"/>
          <w:sz w:val="28"/>
          <w:szCs w:val="26"/>
          <w:lang w:val="fr-FR"/>
        </w:rPr>
      </w:pPr>
      <w:r>
        <w:rPr>
          <w:b/>
          <w:color w:val="000000" w:themeColor="text1"/>
          <w:sz w:val="28"/>
          <w:szCs w:val="26"/>
          <w:lang w:val="fr-FR"/>
        </w:rPr>
        <w:tab/>
      </w:r>
      <w:r>
        <w:rPr>
          <w:iCs/>
          <w:color w:val="000000" w:themeColor="text1"/>
          <w:sz w:val="28"/>
          <w:szCs w:val="26"/>
          <w:lang w:val="fr-FR"/>
        </w:rPr>
        <w:t xml:space="preserve">1. Mô tả đúng hình thể trứng </w:t>
      </w:r>
      <w:r>
        <w:rPr>
          <w:iCs/>
          <w:color w:val="000000" w:themeColor="text1"/>
          <w:sz w:val="28"/>
          <w:szCs w:val="26"/>
          <w:lang w:val="fr-FR"/>
        </w:rPr>
        <w:t xml:space="preserve">&amp;</w:t>
      </w:r>
      <w:r>
        <w:rPr>
          <w:iCs/>
          <w:color w:val="000000" w:themeColor="text1"/>
          <w:sz w:val="28"/>
          <w:szCs w:val="26"/>
          <w:lang w:val="fr-FR"/>
        </w:rPr>
        <w:t xml:space="preserve"> </w:t>
      </w:r>
      <w:r>
        <w:rPr>
          <w:iCs/>
          <w:color w:val="000000" w:themeColor="text1"/>
          <w:sz w:val="28"/>
          <w:szCs w:val="26"/>
          <w:lang w:val="fr-FR"/>
        </w:rPr>
        <w:t xml:space="preserve">G.</w:t>
      </w:r>
      <w:r>
        <w:rPr>
          <w:iCs/>
          <w:color w:val="000000" w:themeColor="text1"/>
          <w:sz w:val="28"/>
          <w:szCs w:val="26"/>
          <w:lang w:val="fr-FR"/>
        </w:rPr>
        <w:t xml:space="preserve"> tóc trưởng thành. </w:t>
      </w:r>
      <w:r>
        <w:rPr>
          <w:iCs/>
          <w:color w:val="000000" w:themeColor="text1"/>
          <w:sz w:val="28"/>
          <w:szCs w:val="26"/>
          <w:lang w:val="fr-FR"/>
        </w:rPr>
      </w:r>
    </w:p>
    <w:p>
      <w:pPr>
        <w:pStyle w:val="675"/>
        <w:pBdr/>
        <w:spacing w:afterAutospacing="0" w:before="0" w:beforeAutospacing="0" w:line="276" w:lineRule="auto"/>
        <w:ind w:firstLine="720"/>
        <w:jc w:val="both"/>
        <w:rPr>
          <w:iCs/>
          <w:color w:val="000000" w:themeColor="text1"/>
          <w:sz w:val="28"/>
          <w:szCs w:val="26"/>
          <w:lang w:val="fr-FR"/>
        </w:rPr>
      </w:pPr>
      <w:r>
        <w:rPr>
          <w:iCs/>
          <w:color w:val="000000" w:themeColor="text1"/>
          <w:sz w:val="28"/>
          <w:szCs w:val="26"/>
          <w:lang w:val="fr-FR"/>
        </w:rPr>
        <w:t xml:space="preserve">2. Trình bày chu trình </w:t>
      </w:r>
      <w:r>
        <w:rPr>
          <w:iCs/>
          <w:color w:val="000000" w:themeColor="text1"/>
          <w:sz w:val="28"/>
          <w:szCs w:val="26"/>
          <w:lang w:val="fr-FR"/>
        </w:rPr>
        <w:t xml:space="preserve">P</w:t>
      </w:r>
      <w:r>
        <w:rPr>
          <w:iCs/>
          <w:color w:val="000000" w:themeColor="text1"/>
          <w:sz w:val="28"/>
          <w:szCs w:val="26"/>
          <w:lang w:val="fr-FR"/>
        </w:rPr>
        <w:t xml:space="preserve">T</w:t>
      </w:r>
      <w:r>
        <w:rPr>
          <w:iCs/>
          <w:color w:val="000000" w:themeColor="text1"/>
          <w:sz w:val="28"/>
          <w:szCs w:val="26"/>
          <w:lang w:val="fr-FR"/>
        </w:rPr>
        <w:t xml:space="preserve"> của </w:t>
      </w:r>
      <w:r>
        <w:rPr>
          <w:iCs/>
          <w:color w:val="000000" w:themeColor="text1"/>
          <w:sz w:val="28"/>
          <w:szCs w:val="26"/>
          <w:lang w:val="fr-FR"/>
        </w:rPr>
        <w:t xml:space="preserve">G</w:t>
      </w:r>
      <w:r>
        <w:rPr>
          <w:iCs/>
          <w:color w:val="000000" w:themeColor="text1"/>
          <w:sz w:val="28"/>
          <w:szCs w:val="26"/>
          <w:lang w:val="fr-FR"/>
        </w:rPr>
        <w:t xml:space="preserve">tóc, từ đó so sánh với</w:t>
      </w:r>
      <w:r>
        <w:rPr>
          <w:iCs/>
          <w:color w:val="000000" w:themeColor="text1"/>
          <w:sz w:val="28"/>
          <w:szCs w:val="26"/>
          <w:lang w:val="fr-FR"/>
        </w:rPr>
        <w:t xml:space="preserve"> G.</w:t>
      </w:r>
      <w:r>
        <w:rPr>
          <w:iCs/>
          <w:color w:val="000000" w:themeColor="text1"/>
          <w:sz w:val="28"/>
          <w:szCs w:val="26"/>
          <w:lang w:val="fr-FR"/>
        </w:rPr>
        <w:t xml:space="preserve"> đũa</w:t>
      </w:r>
      <w:r>
        <w:rPr>
          <w:iCs/>
          <w:color w:val="000000" w:themeColor="text1"/>
          <w:sz w:val="28"/>
          <w:szCs w:val="26"/>
          <w:lang w:val="fr-FR"/>
        </w:rPr>
      </w:r>
    </w:p>
    <w:p>
      <w:pPr>
        <w:pStyle w:val="675"/>
        <w:pBdr/>
        <w:spacing w:afterAutospacing="0" w:before="0" w:beforeAutospacing="0" w:line="276" w:lineRule="auto"/>
        <w:ind w:left="720"/>
        <w:jc w:val="both"/>
        <w:rPr>
          <w:iCs/>
          <w:color w:val="000000" w:themeColor="text1"/>
          <w:sz w:val="28"/>
          <w:szCs w:val="26"/>
          <w:lang w:val="fr-FR"/>
        </w:rPr>
      </w:pPr>
      <w:r>
        <w:rPr>
          <w:iCs/>
          <w:color w:val="000000" w:themeColor="text1"/>
          <w:sz w:val="28"/>
          <w:szCs w:val="26"/>
          <w:lang w:val="fr-FR"/>
        </w:rPr>
        <w:t xml:space="preserve">3. Phân tích các phương thức lây nhiễm </w:t>
      </w:r>
      <w:r>
        <w:rPr>
          <w:iCs/>
          <w:color w:val="000000" w:themeColor="text1"/>
          <w:sz w:val="28"/>
          <w:szCs w:val="26"/>
          <w:lang w:val="fr-FR"/>
        </w:rPr>
        <w:t xml:space="preserve">G</w:t>
      </w:r>
      <w:r>
        <w:rPr>
          <w:iCs/>
          <w:color w:val="000000" w:themeColor="text1"/>
          <w:sz w:val="28"/>
          <w:szCs w:val="26"/>
          <w:lang w:val="fr-FR"/>
        </w:rPr>
        <w:t xml:space="preserve">tóc, từ đó áp dụng đ</w:t>
      </w:r>
      <w:r>
        <w:rPr>
          <w:iCs/>
          <w:color w:val="000000" w:themeColor="text1"/>
          <w:sz w:val="28"/>
          <w:szCs w:val="26"/>
          <w:lang w:val="fr-FR"/>
        </w:rPr>
        <w:t xml:space="preserve">c các biện pháp</w:t>
      </w:r>
      <w:r>
        <w:rPr>
          <w:color w:val="000000" w:themeColor="text1"/>
          <w:sz w:val="28"/>
          <w:szCs w:val="26"/>
          <w:lang w:val="fr-FR"/>
        </w:rPr>
        <w:t xml:space="preserve"> </w:t>
      </w:r>
      <w:r>
        <w:rPr>
          <w:iCs/>
          <w:color w:val="000000" w:themeColor="text1"/>
          <w:sz w:val="28"/>
          <w:szCs w:val="26"/>
          <w:lang w:val="fr-FR"/>
        </w:rPr>
        <w:t xml:space="preserve">phòng ngừa.</w:t>
      </w:r>
      <w:r>
        <w:rPr>
          <w:iCs/>
          <w:color w:val="000000" w:themeColor="text1"/>
          <w:sz w:val="28"/>
          <w:szCs w:val="26"/>
          <w:lang w:val="fr-FR"/>
        </w:rPr>
      </w:r>
    </w:p>
    <w:p>
      <w:pPr>
        <w:pStyle w:val="675"/>
        <w:pBdr/>
        <w:spacing w:afterAutospacing="0" w:before="0" w:beforeAutospacing="0" w:line="276" w:lineRule="auto"/>
        <w:ind w:firstLine="720"/>
        <w:jc w:val="both"/>
        <w:rPr>
          <w:iCs/>
          <w:color w:val="000000" w:themeColor="text1"/>
          <w:sz w:val="28"/>
          <w:szCs w:val="26"/>
          <w:lang w:val="fr-FR"/>
        </w:rPr>
      </w:pPr>
      <w:r>
        <w:rPr>
          <w:iCs/>
          <w:color w:val="000000" w:themeColor="text1"/>
          <w:sz w:val="28"/>
          <w:szCs w:val="26"/>
          <w:lang w:val="fr-FR"/>
        </w:rPr>
        <w:t xml:space="preserve">4. Trình bày tác hại của </w:t>
      </w:r>
      <w:r>
        <w:rPr>
          <w:iCs/>
          <w:color w:val="000000" w:themeColor="text1"/>
          <w:sz w:val="28"/>
          <w:szCs w:val="26"/>
          <w:lang w:val="fr-FR"/>
        </w:rPr>
        <w:t xml:space="preserve">G. </w:t>
      </w:r>
      <w:r>
        <w:rPr>
          <w:iCs/>
          <w:color w:val="000000" w:themeColor="text1"/>
          <w:sz w:val="28"/>
          <w:szCs w:val="26"/>
          <w:lang w:val="fr-FR"/>
        </w:rPr>
        <w:t xml:space="preserve">tóc </w:t>
      </w:r>
      <w:r>
        <w:rPr>
          <w:iCs/>
          <w:color w:val="000000" w:themeColor="text1"/>
          <w:sz w:val="28"/>
          <w:szCs w:val="26"/>
          <w:lang w:val="fr-FR"/>
        </w:rPr>
        <w:t xml:space="preserve">Đ</w:t>
      </w:r>
      <w:r>
        <w:rPr>
          <w:iCs/>
          <w:color w:val="000000" w:themeColor="text1"/>
          <w:sz w:val="28"/>
          <w:szCs w:val="26"/>
          <w:lang w:val="fr-FR"/>
        </w:rPr>
        <w:t xml:space="preserve">V</w:t>
      </w:r>
      <w:r>
        <w:rPr>
          <w:iCs/>
          <w:color w:val="000000" w:themeColor="text1"/>
          <w:sz w:val="28"/>
          <w:szCs w:val="26"/>
          <w:lang w:val="fr-FR"/>
        </w:rPr>
        <w:t xml:space="preserve"> ký chủ. </w:t>
      </w:r>
      <w:r>
        <w:rPr>
          <w:iCs/>
          <w:color w:val="000000" w:themeColor="text1"/>
          <w:sz w:val="28"/>
          <w:szCs w:val="26"/>
          <w:lang w:val="fr-FR"/>
        </w:rPr>
      </w:r>
    </w:p>
    <w:p>
      <w:pPr>
        <w:pStyle w:val="675"/>
        <w:pBdr/>
        <w:spacing w:afterAutospacing="0" w:before="0" w:beforeAutospacing="0" w:line="276" w:lineRule="auto"/>
        <w:ind w:firstLine="720"/>
        <w:jc w:val="both"/>
        <w:rPr>
          <w:iCs/>
          <w:color w:val="000000" w:themeColor="text1"/>
          <w:sz w:val="28"/>
          <w:szCs w:val="26"/>
          <w:lang w:val="fr-FR"/>
        </w:rPr>
      </w:pPr>
      <w:r>
        <w:rPr>
          <w:iCs/>
          <w:color w:val="000000" w:themeColor="text1"/>
          <w:sz w:val="28"/>
          <w:szCs w:val="26"/>
          <w:lang w:val="fr-FR"/>
        </w:rPr>
        <w:t xml:space="preserve">5. Chỉ định đư</w:t>
      </w:r>
      <w:r>
        <w:rPr>
          <w:iCs/>
          <w:color w:val="000000" w:themeColor="text1"/>
          <w:sz w:val="28"/>
          <w:szCs w:val="26"/>
          <w:lang w:val="fr-FR"/>
        </w:rPr>
        <w:t xml:space="preserve"> </w:t>
      </w:r>
      <w:r>
        <w:rPr>
          <w:iCs/>
          <w:color w:val="000000" w:themeColor="text1"/>
          <w:sz w:val="28"/>
          <w:szCs w:val="26"/>
          <w:lang w:val="fr-FR"/>
        </w:rPr>
        <w:t xml:space="preserve">PP</w:t>
      </w:r>
      <w:r>
        <w:rPr>
          <w:iCs/>
          <w:color w:val="000000" w:themeColor="text1"/>
          <w:sz w:val="28"/>
          <w:szCs w:val="26"/>
          <w:lang w:val="fr-FR"/>
        </w:rPr>
        <w:t xml:space="preserve"> </w:t>
      </w:r>
      <w:r>
        <w:rPr>
          <w:iCs/>
          <w:color w:val="000000" w:themeColor="text1"/>
          <w:sz w:val="28"/>
          <w:szCs w:val="26"/>
          <w:lang w:val="fr-FR"/>
        </w:rPr>
        <w:t xml:space="preserve">C</w:t>
      </w:r>
      <w:r>
        <w:rPr>
          <w:iCs/>
          <w:color w:val="000000" w:themeColor="text1"/>
          <w:sz w:val="28"/>
          <w:szCs w:val="26"/>
          <w:lang w:val="fr-FR"/>
        </w:rPr>
        <w:t xml:space="preserve">Đ</w:t>
      </w:r>
      <w:r>
        <w:rPr>
          <w:iCs/>
          <w:color w:val="000000" w:themeColor="text1"/>
          <w:sz w:val="28"/>
          <w:szCs w:val="26"/>
          <w:lang w:val="fr-FR"/>
        </w:rPr>
        <w:t xml:space="preserve"> </w:t>
      </w:r>
      <w:r>
        <w:rPr>
          <w:iCs/>
          <w:color w:val="000000" w:themeColor="text1"/>
          <w:sz w:val="28"/>
          <w:szCs w:val="26"/>
          <w:lang w:val="fr-FR"/>
        </w:rPr>
        <w:t xml:space="preserve">X</w:t>
      </w:r>
      <w:r>
        <w:rPr>
          <w:iCs/>
          <w:color w:val="000000" w:themeColor="text1"/>
          <w:sz w:val="28"/>
          <w:szCs w:val="26"/>
          <w:lang w:val="fr-FR"/>
        </w:rPr>
        <w:t xml:space="preserve">Đ</w:t>
      </w:r>
      <w:r>
        <w:rPr>
          <w:iCs/>
          <w:color w:val="000000" w:themeColor="text1"/>
          <w:sz w:val="28"/>
          <w:szCs w:val="26"/>
          <w:lang w:val="fr-FR"/>
        </w:rPr>
        <w:t xml:space="preserve"> nhiễm </w:t>
      </w:r>
      <w:r>
        <w:rPr>
          <w:iCs/>
          <w:color w:val="000000" w:themeColor="text1"/>
          <w:sz w:val="28"/>
          <w:szCs w:val="26"/>
          <w:lang w:val="fr-FR"/>
        </w:rPr>
        <w:t xml:space="preserve">G</w:t>
      </w:r>
      <w:r>
        <w:rPr>
          <w:iCs/>
          <w:color w:val="000000" w:themeColor="text1"/>
          <w:sz w:val="28"/>
          <w:szCs w:val="26"/>
          <w:lang w:val="fr-FR"/>
        </w:rPr>
        <w:t xml:space="preserve">tóc. </w:t>
      </w:r>
      <w:r>
        <w:rPr>
          <w:iCs/>
          <w:color w:val="000000" w:themeColor="text1"/>
          <w:sz w:val="28"/>
          <w:szCs w:val="26"/>
          <w:lang w:val="fr-FR"/>
        </w:rPr>
      </w:r>
    </w:p>
    <w:p>
      <w:pPr>
        <w:pStyle w:val="675"/>
        <w:pBdr/>
        <w:spacing w:afterAutospacing="0" w:before="0" w:beforeAutospacing="0" w:line="276" w:lineRule="auto"/>
        <w:ind w:firstLine="720"/>
        <w:jc w:val="both"/>
        <w:rPr>
          <w:color w:val="000000" w:themeColor="text1"/>
          <w:sz w:val="28"/>
          <w:szCs w:val="26"/>
          <w:lang w:val="fr-FR"/>
        </w:rPr>
      </w:pPr>
      <w:r>
        <w:rPr>
          <w:iCs/>
          <w:color w:val="000000" w:themeColor="text1"/>
          <w:sz w:val="28"/>
          <w:szCs w:val="26"/>
          <w:lang w:val="fr-FR"/>
        </w:rPr>
        <w:t xml:space="preserve">6. Nêu được nguyên tắc </w:t>
      </w:r>
      <w:r>
        <w:rPr>
          <w:iCs/>
          <w:color w:val="000000" w:themeColor="text1"/>
          <w:sz w:val="28"/>
          <w:szCs w:val="26"/>
          <w:lang w:val="fr-FR"/>
        </w:rPr>
        <w:t xml:space="preserve">Đ</w:t>
      </w:r>
      <w:r>
        <w:rPr>
          <w:iCs/>
          <w:color w:val="000000" w:themeColor="text1"/>
          <w:sz w:val="28"/>
          <w:szCs w:val="26"/>
          <w:lang w:val="fr-FR"/>
        </w:rPr>
        <w:t xml:space="preserve">T</w:t>
      </w:r>
      <w:r>
        <w:rPr>
          <w:iCs/>
          <w:color w:val="000000" w:themeColor="text1"/>
          <w:sz w:val="28"/>
          <w:szCs w:val="26"/>
          <w:lang w:val="fr-FR"/>
        </w:rPr>
        <w:t xml:space="preserve"> </w:t>
      </w:r>
      <w:r>
        <w:rPr>
          <w:iCs/>
          <w:color w:val="000000" w:themeColor="text1"/>
          <w:sz w:val="28"/>
          <w:szCs w:val="26"/>
          <w:lang w:val="fr-FR"/>
        </w:rPr>
        <w:t xml:space="preserve">G</w:t>
      </w:r>
      <w:r>
        <w:rPr>
          <w:iCs/>
          <w:color w:val="000000" w:themeColor="text1"/>
          <w:sz w:val="28"/>
          <w:szCs w:val="26"/>
          <w:lang w:val="fr-FR"/>
        </w:rPr>
        <w:t xml:space="preserve"> </w:t>
      </w:r>
      <w:r>
        <w:rPr>
          <w:iCs/>
          <w:color w:val="000000" w:themeColor="text1"/>
          <w:sz w:val="28"/>
          <w:szCs w:val="26"/>
          <w:lang w:val="fr-FR"/>
        </w:rPr>
        <w:t xml:space="preserve">tóc</w:t>
      </w:r>
      <w:r>
        <w:rPr>
          <w:color w:val="000000" w:themeColor="text1"/>
          <w:sz w:val="28"/>
          <w:szCs w:val="26"/>
          <w:lang w:val="fr-FR"/>
        </w:rPr>
      </w:r>
    </w:p>
    <w:p>
      <w:pPr>
        <w:pBdr/>
        <w:spacing w:line="276" w:lineRule="auto"/>
        <w:ind/>
        <w:jc w:val="both"/>
        <w:rPr>
          <w:rFonts w:cs="Times New Roman"/>
          <w:b/>
          <w:color w:val="000000" w:themeColor="text1"/>
          <w:sz w:val="28"/>
          <w:szCs w:val="26"/>
          <w:lang w:val="fr-FR"/>
        </w:rPr>
      </w:pPr>
      <w:r>
        <w:rPr>
          <w:rFonts w:cs="Times New Roman"/>
          <w:b/>
          <w:color w:val="000000" w:themeColor="text1"/>
          <w:sz w:val="28"/>
          <w:szCs w:val="26"/>
          <w:lang w:val="fr-FR"/>
        </w:rPr>
      </w:r>
      <w:r>
        <w:rPr>
          <w:rFonts w:cs="Times New Roman"/>
          <w:b/>
          <w:color w:val="000000" w:themeColor="text1"/>
          <w:sz w:val="28"/>
          <w:szCs w:val="26"/>
          <w:lang w:val="fr-FR"/>
        </w:rPr>
      </w:r>
    </w:p>
    <w:p>
      <w:pPr>
        <w:pBdr/>
        <w:spacing w:line="276" w:lineRule="auto"/>
        <w:ind w:firstLine="720"/>
        <w:jc w:val="both"/>
        <w:rPr>
          <w:rFonts w:cs="Times New Roman"/>
          <w:bCs/>
          <w:color w:val="000000" w:themeColor="text1"/>
          <w:sz w:val="28"/>
          <w:szCs w:val="26"/>
        </w:rPr>
      </w:pPr>
      <w:r>
        <w:rPr>
          <w:rFonts w:cs="Times New Roman"/>
          <w:bCs/>
          <w:color w:val="000000" w:themeColor="text1"/>
          <w:sz w:val="28"/>
          <w:szCs w:val="26"/>
        </w:rPr>
        <w:t xml:space="preserve">G.tóc</w:t>
      </w:r>
      <w:r>
        <w:rPr>
          <w:rFonts w:cs="Times New Roman"/>
          <w:bCs/>
          <w:color w:val="000000" w:themeColor="text1"/>
          <w:sz w:val="28"/>
          <w:szCs w:val="26"/>
        </w:rPr>
        <w:t xml:space="preserve"> đ</w:t>
      </w:r>
      <w:r>
        <w:rPr>
          <w:rFonts w:cs="Times New Roman"/>
          <w:bCs/>
          <w:color w:val="000000" w:themeColor="text1"/>
          <w:sz w:val="28"/>
          <w:szCs w:val="26"/>
        </w:rPr>
        <w:t xml:space="preserve">c Linnaeus mô tả đầu tiên vào năm 1771. </w:t>
      </w:r>
      <w:r>
        <w:rPr>
          <w:rFonts w:cs="Times New Roman"/>
          <w:bCs/>
          <w:color w:val="000000" w:themeColor="text1"/>
          <w:sz w:val="28"/>
          <w:szCs w:val="26"/>
        </w:rPr>
      </w:r>
    </w:p>
    <w:p>
      <w:pPr>
        <w:pBdr/>
        <w:spacing w:line="276" w:lineRule="auto"/>
        <w:ind w:firstLine="720"/>
        <w:jc w:val="both"/>
        <w:rPr>
          <w:rFonts w:cs="Times New Roman"/>
          <w:bCs/>
          <w:color w:val="000000" w:themeColor="text1"/>
          <w:sz w:val="28"/>
          <w:szCs w:val="26"/>
        </w:rPr>
      </w:pPr>
      <w:r>
        <w:rPr>
          <w:rFonts w:cs="Times New Roman"/>
          <w:bCs/>
          <w:color w:val="000000" w:themeColor="text1"/>
          <w:sz w:val="28"/>
          <w:szCs w:val="26"/>
        </w:rPr>
        <w:t xml:space="preserve">Trên thế giới, </w:t>
      </w:r>
      <w:r>
        <w:rPr>
          <w:rFonts w:cs="Times New Roman"/>
          <w:bCs/>
          <w:color w:val="000000" w:themeColor="text1"/>
          <w:sz w:val="28"/>
          <w:szCs w:val="26"/>
        </w:rPr>
        <w:t xml:space="preserve">G.</w:t>
      </w:r>
      <w:r>
        <w:rPr>
          <w:rFonts w:cs="Times New Roman"/>
          <w:bCs/>
          <w:color w:val="000000" w:themeColor="text1"/>
          <w:sz w:val="28"/>
          <w:szCs w:val="26"/>
        </w:rPr>
        <w:t xml:space="preserve">tóc</w:t>
      </w:r>
      <w:r>
        <w:rPr>
          <w:rFonts w:cs="Times New Roman"/>
          <w:bCs/>
          <w:color w:val="000000" w:themeColor="text1"/>
          <w:sz w:val="28"/>
          <w:szCs w:val="26"/>
        </w:rPr>
        <w:t xml:space="preserve"> trưở</w:t>
      </w:r>
      <w:r>
        <w:rPr>
          <w:rFonts w:cs="Times New Roman"/>
          <w:bCs/>
          <w:color w:val="000000" w:themeColor="text1"/>
          <w:sz w:val="28"/>
          <w:szCs w:val="26"/>
        </w:rPr>
        <w:t xml:space="preserve">ng thành còn đ</w:t>
      </w:r>
      <w:r>
        <w:rPr>
          <w:rFonts w:cs="Times New Roman"/>
          <w:bCs/>
          <w:color w:val="000000" w:themeColor="text1"/>
          <w:sz w:val="28"/>
          <w:szCs w:val="26"/>
        </w:rPr>
        <w:t xml:space="preserve">c mô tả giống như roi da dùng để đánh ngựa do phần đầu nhỏ, dài chứa thực quản giống roi da, trong khi đó phần đuôi phình to chứa cơ quan sinh dục </w:t>
      </w:r>
      <w:r>
        <w:rPr>
          <w:rFonts w:cs="Times New Roman"/>
          <w:bCs/>
          <w:color w:val="000000" w:themeColor="text1"/>
          <w:sz w:val="28"/>
          <w:szCs w:val="26"/>
        </w:rPr>
        <w:t xml:space="preserve">&amp;</w:t>
      </w:r>
      <w:r>
        <w:rPr>
          <w:rFonts w:cs="Times New Roman"/>
          <w:bCs/>
          <w:color w:val="000000" w:themeColor="text1"/>
          <w:sz w:val="28"/>
          <w:szCs w:val="26"/>
        </w:rPr>
        <w:t xml:space="preserve"> ruột giống chỗ tay cầm roi. </w:t>
      </w:r>
      <w:r>
        <w:rPr>
          <w:rFonts w:cs="Times New Roman"/>
          <w:bCs/>
          <w:color w:val="000000" w:themeColor="text1"/>
          <w:sz w:val="28"/>
          <w:szCs w:val="26"/>
        </w:rPr>
      </w:r>
    </w:p>
    <w:p>
      <w:pPr>
        <w:pBdr/>
        <w:spacing w:line="276" w:lineRule="auto"/>
        <w:ind w:firstLine="720"/>
        <w:jc w:val="both"/>
        <w:rPr>
          <w:rFonts w:cs="Times New Roman"/>
          <w:color w:val="000000" w:themeColor="text1"/>
          <w:sz w:val="28"/>
          <w:szCs w:val="26"/>
        </w:rPr>
      </w:pPr>
      <w:r>
        <w:rPr>
          <w:rFonts w:cs="Times New Roman"/>
          <w:bCs/>
          <w:color w:val="000000" w:themeColor="text1"/>
          <w:sz w:val="28"/>
          <w:szCs w:val="26"/>
        </w:rPr>
        <w:t xml:space="preserve">Nhiễm giun tóc phổ biến ở các nước khí hậu nóng ẩm </w:t>
      </w:r>
      <w:r>
        <w:rPr>
          <w:rFonts w:cs="Times New Roman"/>
          <w:bCs/>
          <w:color w:val="000000" w:themeColor="text1"/>
          <w:sz w:val="28"/>
          <w:szCs w:val="26"/>
        </w:rPr>
        <w:t xml:space="preserve">&amp;</w:t>
      </w:r>
      <w:r>
        <w:rPr>
          <w:rFonts w:cs="Times New Roman"/>
          <w:bCs/>
          <w:color w:val="000000" w:themeColor="text1"/>
          <w:sz w:val="28"/>
          <w:szCs w:val="26"/>
        </w:rPr>
        <w:t xml:space="preserve"> </w:t>
      </w:r>
      <w:r>
        <w:rPr>
          <w:rFonts w:cs="Times New Roman"/>
          <w:bCs/>
          <w:color w:val="000000" w:themeColor="text1"/>
          <w:sz w:val="28"/>
          <w:szCs w:val="26"/>
        </w:rPr>
        <w:t xml:space="preserve">Đ.K</w:t>
      </w:r>
      <w:r>
        <w:rPr>
          <w:rFonts w:cs="Times New Roman"/>
          <w:bCs/>
          <w:color w:val="000000" w:themeColor="text1"/>
          <w:sz w:val="28"/>
          <w:szCs w:val="26"/>
        </w:rPr>
        <w:t xml:space="preserve"> </w:t>
      </w:r>
      <w:r>
        <w:rPr>
          <w:rFonts w:cs="Times New Roman"/>
          <w:bCs/>
          <w:color w:val="000000" w:themeColor="text1"/>
          <w:sz w:val="28"/>
          <w:szCs w:val="26"/>
        </w:rPr>
        <w:t xml:space="preserve">VS</w:t>
      </w:r>
      <w:r>
        <w:rPr>
          <w:rFonts w:cs="Times New Roman"/>
          <w:bCs/>
          <w:color w:val="000000" w:themeColor="text1"/>
          <w:sz w:val="28"/>
          <w:szCs w:val="26"/>
        </w:rPr>
        <w:t xml:space="preserve"> kém.</w:t>
      </w:r>
      <w:r>
        <w:rPr>
          <w:rFonts w:cs="Times New Roman"/>
          <w:color w:val="000000" w:themeColor="text1"/>
          <w:sz w:val="28"/>
          <w:szCs w:val="26"/>
        </w:rPr>
      </w:r>
    </w:p>
    <w:p>
      <w:pPr>
        <w:pBdr/>
        <w:spacing w:line="276" w:lineRule="auto"/>
        <w:ind/>
        <w:jc w:val="both"/>
        <w:rPr>
          <w:rFonts w:cs="Times New Roman"/>
          <w:b/>
          <w:color w:val="000000" w:themeColor="text1"/>
          <w:sz w:val="28"/>
          <w:szCs w:val="26"/>
        </w:rPr>
      </w:pPr>
      <w:r>
        <w:rPr>
          <w:rFonts w:cs="Times New Roman"/>
          <w:b/>
          <w:color w:val="000000" w:themeColor="text1"/>
          <w:sz w:val="28"/>
          <w:szCs w:val="26"/>
        </w:rPr>
      </w:r>
      <w:r>
        <w:rPr>
          <w:rFonts w:cs="Times New Roman"/>
          <w:b/>
          <w:color w:val="000000" w:themeColor="text1"/>
          <w:sz w:val="28"/>
          <w:szCs w:val="26"/>
        </w:rPr>
      </w:r>
    </w:p>
    <w:p>
      <w:pPr>
        <w:pStyle w:val="674"/>
        <w:numPr>
          <w:ilvl w:val="0"/>
          <w:numId w:val="2"/>
        </w:numPr>
        <w:pBdr/>
        <w:tabs>
          <w:tab w:val="left" w:leader="none" w:pos="360"/>
        </w:tabs>
        <w:spacing w:line="276" w:lineRule="auto"/>
        <w:ind w:hanging="90" w:left="90"/>
        <w:jc w:val="both"/>
        <w:rPr>
          <w:rFonts w:ascii="Times New Roman" w:hAnsi="Times New Roman" w:cs="Times New Roman"/>
          <w:b/>
          <w:color w:val="ff0000"/>
          <w:sz w:val="28"/>
          <w:szCs w:val="26"/>
        </w:rPr>
      </w:pPr>
      <w:r>
        <w:rPr>
          <w:rFonts w:ascii="Times New Roman" w:hAnsi="Times New Roman" w:cs="Times New Roman"/>
          <w:b/>
          <w:color w:val="ff0000"/>
          <w:sz w:val="28"/>
          <w:szCs w:val="26"/>
        </w:rPr>
        <w:t xml:space="preserve">HÌNH THỂ</w:t>
      </w:r>
      <w:r>
        <w:rPr>
          <w:rFonts w:ascii="Times New Roman" w:hAnsi="Times New Roman" w:cs="Times New Roman"/>
          <w:b/>
          <w:color w:val="ff0000"/>
          <w:sz w:val="28"/>
          <w:szCs w:val="26"/>
        </w:rPr>
      </w:r>
    </w:p>
    <w:p>
      <w:pPr>
        <w:pStyle w:val="674"/>
        <w:numPr>
          <w:ilvl w:val="1"/>
          <w:numId w:val="2"/>
        </w:numPr>
        <w:pBdr/>
        <w:spacing w:line="276" w:lineRule="auto"/>
        <w:ind w:hanging="360" w:left="360"/>
        <w:jc w:val="both"/>
        <w:rPr>
          <w:rFonts w:ascii="Times New Roman" w:hAnsi="Times New Roman" w:cs="Times New Roman"/>
          <w:b/>
          <w:color w:val="ff0000"/>
          <w:sz w:val="28"/>
          <w:szCs w:val="26"/>
        </w:rPr>
      </w:pPr>
      <w:r>
        <w:rPr>
          <w:rFonts w:ascii="Times New Roman" w:hAnsi="Times New Roman" w:cs="Times New Roman"/>
          <w:b/>
          <w:color w:val="ff0000"/>
          <w:sz w:val="28"/>
          <w:szCs w:val="26"/>
        </w:rPr>
        <w:t xml:space="preserve">Giun trưởng thành</w:t>
      </w:r>
      <w:r>
        <w:rPr>
          <w:rFonts w:ascii="Times New Roman" w:hAnsi="Times New Roman" w:cs="Times New Roman"/>
          <w:b/>
          <w:color w:val="ff0000"/>
          <w:sz w:val="28"/>
          <w:szCs w:val="26"/>
        </w:rPr>
      </w:r>
    </w:p>
    <w:p>
      <w:pPr>
        <w:pBdr/>
        <w:spacing w:line="276" w:lineRule="auto"/>
        <w:ind w:firstLine="720"/>
        <w:jc w:val="both"/>
        <w:rPr>
          <w:rFonts w:cs="Times New Roman"/>
          <w:color w:val="000000" w:themeColor="text1"/>
          <w:sz w:val="28"/>
          <w:szCs w:val="26"/>
        </w:rPr>
      </w:pPr>
      <w:r>
        <w:rPr>
          <w:rFonts w:cs="Times New Roman"/>
          <w:color w:val="000000" w:themeColor="text1"/>
          <w:sz w:val="28"/>
          <w:szCs w:val="26"/>
        </w:rPr>
        <w:t xml:space="preserve">Phần đầu dài </w:t>
      </w:r>
      <w:r>
        <w:rPr>
          <w:rFonts w:cs="Times New Roman"/>
          <w:color w:val="000000" w:themeColor="text1"/>
          <w:sz w:val="28"/>
          <w:szCs w:val="26"/>
        </w:rPr>
        <w:t xml:space="preserve">&amp;</w:t>
      </w:r>
      <w:r>
        <w:rPr>
          <w:rFonts w:cs="Times New Roman"/>
          <w:color w:val="000000" w:themeColor="text1"/>
          <w:sz w:val="28"/>
          <w:szCs w:val="26"/>
        </w:rPr>
        <w:t xml:space="preserve"> mảnh như sợi tóc chiếm 3/5 cơ thể, cắm sâu vào niêm mạc ruột già chứa thực quản. Phần đuôi phình to chứa cơ quan </w:t>
      </w:r>
      <w:r>
        <w:rPr>
          <w:rFonts w:cs="Times New Roman"/>
          <w:color w:val="000000" w:themeColor="text1"/>
          <w:sz w:val="28"/>
          <w:szCs w:val="26"/>
        </w:rPr>
        <w:t xml:space="preserve">SD</w:t>
      </w:r>
      <w:r>
        <w:rPr>
          <w:rFonts w:cs="Times New Roman"/>
          <w:color w:val="000000" w:themeColor="text1"/>
          <w:sz w:val="28"/>
          <w:szCs w:val="26"/>
        </w:rPr>
        <w:t xml:space="preserve"> </w:t>
      </w:r>
      <w:r>
        <w:rPr>
          <w:rFonts w:cs="Times New Roman"/>
          <w:color w:val="000000" w:themeColor="text1"/>
          <w:sz w:val="28"/>
          <w:szCs w:val="26"/>
        </w:rPr>
        <w:t xml:space="preserve">&amp;</w:t>
      </w:r>
      <w:r>
        <w:rPr>
          <w:rFonts w:cs="Times New Roman"/>
          <w:color w:val="000000" w:themeColor="text1"/>
          <w:sz w:val="28"/>
          <w:szCs w:val="26"/>
        </w:rPr>
        <w:t xml:space="preserve"> ruột, treo lơ lửng trong lòng ruột.</w:t>
      </w:r>
      <w:r>
        <w:rPr>
          <w:rFonts w:cs="Times New Roman"/>
          <w:color w:val="000000" w:themeColor="text1"/>
          <w:sz w:val="28"/>
          <w:szCs w:val="26"/>
        </w:rPr>
      </w:r>
    </w:p>
    <w:p>
      <w:pPr>
        <w:pStyle w:val="675"/>
        <w:pBdr/>
        <w:spacing w:afterAutospacing="0" w:before="0" w:beforeAutospacing="0" w:line="276" w:lineRule="auto"/>
        <w:ind w:firstLine="720"/>
        <w:jc w:val="both"/>
        <w:rPr>
          <w:color w:val="000000" w:themeColor="text1"/>
          <w:sz w:val="28"/>
          <w:szCs w:val="26"/>
        </w:rPr>
      </w:pPr>
      <w:r>
        <w:rPr>
          <w:color w:val="000000" w:themeColor="text1"/>
          <w:sz w:val="28"/>
          <w:szCs w:val="26"/>
        </w:rPr>
        <w:t xml:space="preserve">Con đực dài 30 - 45 mm, đuôi cuộn tròn, có gai giao hợp. Con cái dài 35 – 50mm, đuôi thắng.</w:t>
      </w:r>
      <w:r>
        <w:rPr>
          <w:color w:val="000000" w:themeColor="text1"/>
          <w:sz w:val="28"/>
          <w:szCs w:val="26"/>
        </w:rPr>
      </w:r>
    </w:p>
    <w:p>
      <w:pPr>
        <w:pStyle w:val="674"/>
        <w:numPr>
          <w:ilvl w:val="1"/>
          <w:numId w:val="2"/>
        </w:numPr>
        <w:pBdr/>
        <w:spacing w:line="276" w:lineRule="auto"/>
        <w:ind/>
        <w:jc w:val="both"/>
        <w:rPr>
          <w:rFonts w:ascii="Times New Roman" w:hAnsi="Times New Roman" w:cs="Times New Roman"/>
          <w:b/>
          <w:color w:val="ff0000"/>
          <w:sz w:val="28"/>
          <w:szCs w:val="26"/>
        </w:rPr>
      </w:pPr>
      <w:r>
        <w:rPr>
          <w:rFonts w:ascii="Times New Roman" w:hAnsi="Times New Roman" w:cs="Times New Roman"/>
          <w:b/>
          <w:color w:val="ff0000"/>
          <w:sz w:val="28"/>
          <w:szCs w:val="26"/>
        </w:rPr>
        <w:t xml:space="preserve">Trứng</w:t>
      </w:r>
      <w:r>
        <w:rPr>
          <w:rFonts w:ascii="Times New Roman" w:hAnsi="Times New Roman" w:cs="Times New Roman"/>
          <w:b/>
          <w:color w:val="ff0000"/>
          <w:sz w:val="28"/>
          <w:szCs w:val="26"/>
        </w:rPr>
      </w:r>
    </w:p>
    <w:p>
      <w:pPr>
        <w:pBdr/>
        <w:spacing w:line="276" w:lineRule="auto"/>
        <w:ind w:firstLine="720"/>
        <w:jc w:val="both"/>
        <w:rPr>
          <w:rFonts w:cs="Times New Roman"/>
          <w:b/>
          <w:color w:val="000000" w:themeColor="text1"/>
          <w:sz w:val="28"/>
          <w:szCs w:val="26"/>
        </w:rPr>
      </w:pPr>
      <w:r>
        <w:rPr>
          <w:rFonts w:cs="Times New Roman"/>
          <w:color w:val="000000" w:themeColor="text1"/>
          <w:sz w:val="28"/>
          <w:szCs w:val="26"/>
        </w:rPr>
        <w:t xml:space="preserve">Kích thước 50-54 µm x 22-23 µm, hình thoi dài, giống như trái cau. Trứng có vỏ dày, nhẵn, ở </w:t>
      </w:r>
      <w:r>
        <w:rPr>
          <w:rFonts w:cs="Times New Roman"/>
          <w:color w:val="000000" w:themeColor="text1"/>
          <w:sz w:val="28"/>
          <w:szCs w:val="26"/>
        </w:rPr>
        <w:t xml:space="preserve">2 </w:t>
      </w:r>
      <w:r>
        <w:rPr>
          <w:rFonts w:cs="Times New Roman"/>
          <w:color w:val="000000" w:themeColor="text1"/>
          <w:sz w:val="28"/>
          <w:szCs w:val="26"/>
        </w:rPr>
        <w:t xml:space="preserve">đầu có nút nhầy trong. Trứng mới đẻ ra chỉ có </w:t>
      </w:r>
      <w:r>
        <w:rPr>
          <w:rFonts w:cs="Times New Roman"/>
          <w:color w:val="000000" w:themeColor="text1"/>
          <w:sz w:val="28"/>
          <w:szCs w:val="26"/>
        </w:rPr>
        <w:t xml:space="preserve">1 </w:t>
      </w:r>
      <w:r>
        <w:rPr>
          <w:rFonts w:cs="Times New Roman"/>
          <w:color w:val="000000" w:themeColor="text1"/>
          <w:sz w:val="28"/>
          <w:szCs w:val="26"/>
        </w:rPr>
        <w:t xml:space="preserve">đám </w:t>
      </w:r>
      <w:r>
        <w:rPr>
          <w:rFonts w:cs="Times New Roman"/>
          <w:color w:val="000000" w:themeColor="text1"/>
          <w:sz w:val="28"/>
          <w:szCs w:val="26"/>
        </w:rPr>
        <w:t xml:space="preserve">TB</w:t>
      </w:r>
      <w:r>
        <w:rPr>
          <w:rFonts w:cs="Times New Roman"/>
          <w:color w:val="000000" w:themeColor="text1"/>
          <w:sz w:val="28"/>
          <w:szCs w:val="26"/>
        </w:rPr>
        <w:t xml:space="preserve">, chưa có khả năng lây nhiễm</w:t>
      </w:r>
      <w:r>
        <w:rPr>
          <w:rFonts w:cs="Times New Roman"/>
          <w:b/>
          <w:color w:val="000000" w:themeColor="text1"/>
          <w:sz w:val="28"/>
          <w:szCs w:val="26"/>
        </w:rPr>
      </w:r>
    </w:p>
    <w:p>
      <w:pPr>
        <w:pStyle w:val="674"/>
        <w:numPr>
          <w:ilvl w:val="0"/>
          <w:numId w:val="2"/>
        </w:numPr>
        <w:pBdr/>
        <w:spacing w:line="276" w:lineRule="auto"/>
        <w:ind/>
        <w:jc w:val="both"/>
        <w:rPr>
          <w:rFonts w:ascii="Times New Roman" w:hAnsi="Times New Roman" w:cs="Times New Roman"/>
          <w:b/>
          <w:color w:val="ff0000"/>
          <w:sz w:val="28"/>
          <w:szCs w:val="26"/>
        </w:rPr>
      </w:pPr>
      <w:r>
        <w:rPr>
          <w:rFonts w:ascii="Times New Roman" w:hAnsi="Times New Roman" w:cs="Times New Roman"/>
          <w:b/>
          <w:color w:val="ff0000"/>
          <w:sz w:val="28"/>
          <w:szCs w:val="26"/>
        </w:rPr>
        <w:t xml:space="preserve">CHU TRÌNH PHÁT TRIỂN</w:t>
      </w:r>
      <w:r>
        <w:rPr>
          <w:rFonts w:ascii="Times New Roman" w:hAnsi="Times New Roman" w:cs="Times New Roman"/>
          <w:b/>
          <w:color w:val="ff0000"/>
          <w:sz w:val="28"/>
          <w:szCs w:val="26"/>
        </w:rPr>
      </w:r>
    </w:p>
    <w:p>
      <w:pPr>
        <w:pBdr/>
        <w:spacing w:line="276" w:lineRule="auto"/>
        <w:ind w:firstLine="360"/>
        <w:jc w:val="both"/>
        <w:rPr>
          <w:rFonts w:cs="Times New Roman"/>
          <w:color w:val="000000" w:themeColor="text1"/>
          <w:sz w:val="28"/>
          <w:szCs w:val="26"/>
        </w:rPr>
      </w:pPr>
      <w:r>
        <w:rPr>
          <w:rFonts w:cs="Times New Roman"/>
          <w:color w:val="000000" w:themeColor="text1"/>
          <w:sz w:val="28"/>
          <w:szCs w:val="26"/>
        </w:rPr>
        <w:t xml:space="preserve">Giun trưởng thành </w:t>
      </w:r>
      <w:r>
        <w:rPr>
          <w:rFonts w:cs="Times New Roman"/>
          <w:color w:val="000000" w:themeColor="text1"/>
          <w:sz w:val="28"/>
          <w:szCs w:val="26"/>
        </w:rPr>
        <w:t xml:space="preserve">KS</w:t>
      </w:r>
      <w:r>
        <w:rPr>
          <w:rFonts w:cs="Times New Roman"/>
          <w:color w:val="000000" w:themeColor="text1"/>
          <w:sz w:val="28"/>
          <w:szCs w:val="26"/>
        </w:rPr>
        <w:t xml:space="preserve"> ở ruột già người thường ở manh tràng, dinh dưỡng chủ yếu là máu. Sau khi giao phối, giun cái đẻ trứng, mỗi ngày giun cái đẻ khoảng 3.000 - 10.000 trứng. Trứng lúc này chỉ là </w:t>
      </w:r>
      <w:r>
        <w:rPr>
          <w:rFonts w:cs="Times New Roman"/>
          <w:color w:val="000000" w:themeColor="text1"/>
          <w:sz w:val="28"/>
          <w:szCs w:val="26"/>
        </w:rPr>
        <w:t xml:space="preserve">1</w:t>
      </w:r>
      <w:r>
        <w:rPr>
          <w:rFonts w:cs="Times New Roman"/>
          <w:color w:val="000000" w:themeColor="text1"/>
          <w:sz w:val="28"/>
          <w:szCs w:val="26"/>
        </w:rPr>
        <w:t xml:space="preserve"> đám </w:t>
      </w:r>
      <w:r>
        <w:rPr>
          <w:rFonts w:cs="Times New Roman"/>
          <w:color w:val="000000" w:themeColor="text1"/>
          <w:sz w:val="28"/>
          <w:szCs w:val="26"/>
        </w:rPr>
        <w:t xml:space="preserve">TB</w:t>
      </w:r>
      <w:r>
        <w:rPr>
          <w:rFonts w:cs="Times New Roman"/>
          <w:color w:val="000000" w:themeColor="text1"/>
          <w:sz w:val="28"/>
          <w:szCs w:val="26"/>
        </w:rPr>
        <w:t xml:space="preserve">, trứng theo phân ra ngoài. Ra ngoại cảnh, </w:t>
      </w:r>
      <w:r>
        <w:rPr>
          <w:rFonts w:cs="Times New Roman"/>
          <w:color w:val="000000" w:themeColor="text1"/>
          <w:sz w:val="28"/>
          <w:szCs w:val="26"/>
        </w:rPr>
        <w:t xml:space="preserve">Đ.K</w:t>
      </w:r>
      <w:r>
        <w:rPr>
          <w:rFonts w:cs="Times New Roman"/>
          <w:color w:val="000000" w:themeColor="text1"/>
          <w:sz w:val="28"/>
          <w:szCs w:val="26"/>
        </w:rPr>
        <w:t xml:space="preserve"> khí hậu </w:t>
      </w:r>
      <w:r>
        <w:rPr>
          <w:rFonts w:cs="Times New Roman"/>
          <w:color w:val="000000" w:themeColor="text1"/>
          <w:sz w:val="28"/>
          <w:szCs w:val="26"/>
        </w:rPr>
        <w:t xml:space="preserve">&amp;</w:t>
      </w:r>
      <w:r>
        <w:rPr>
          <w:rFonts w:cs="Times New Roman"/>
          <w:color w:val="000000" w:themeColor="text1"/>
          <w:sz w:val="28"/>
          <w:szCs w:val="26"/>
        </w:rPr>
        <w:t xml:space="preserve"> đất ẩm, có bóng râm, trứng tiếp tục </w:t>
      </w:r>
      <w:r>
        <w:rPr>
          <w:rFonts w:cs="Times New Roman"/>
          <w:color w:val="000000" w:themeColor="text1"/>
          <w:sz w:val="28"/>
          <w:szCs w:val="26"/>
        </w:rPr>
        <w:t xml:space="preserve">P</w:t>
      </w:r>
      <w:r>
        <w:rPr>
          <w:rFonts w:cs="Times New Roman"/>
          <w:color w:val="000000" w:themeColor="text1"/>
          <w:sz w:val="28"/>
          <w:szCs w:val="26"/>
        </w:rPr>
        <w:t xml:space="preserve">T</w:t>
      </w:r>
      <w:r>
        <w:rPr>
          <w:rFonts w:cs="Times New Roman"/>
          <w:color w:val="000000" w:themeColor="text1"/>
          <w:sz w:val="28"/>
          <w:szCs w:val="26"/>
        </w:rPr>
        <w:t xml:space="preserve"> thành trứng có </w:t>
      </w:r>
      <w:r>
        <w:rPr>
          <w:rFonts w:cs="Times New Roman"/>
          <w:color w:val="000000" w:themeColor="text1"/>
          <w:sz w:val="28"/>
          <w:szCs w:val="26"/>
        </w:rPr>
        <w:t xml:space="preserve">AT</w:t>
      </w:r>
      <w:r>
        <w:rPr>
          <w:rFonts w:cs="Times New Roman"/>
          <w:color w:val="000000" w:themeColor="text1"/>
          <w:sz w:val="28"/>
          <w:szCs w:val="26"/>
        </w:rPr>
        <w:t xml:space="preserve"> trong khoảng 3 tuần, đây là </w:t>
      </w:r>
      <w:r>
        <w:rPr>
          <w:rFonts w:cs="Times New Roman"/>
          <w:color w:val="000000" w:themeColor="text1"/>
          <w:sz w:val="28"/>
          <w:szCs w:val="26"/>
        </w:rPr>
        <w:t xml:space="preserve">G.Đ</w:t>
      </w:r>
      <w:r>
        <w:rPr>
          <w:rFonts w:cs="Times New Roman"/>
          <w:color w:val="000000" w:themeColor="text1"/>
          <w:sz w:val="28"/>
          <w:szCs w:val="26"/>
        </w:rPr>
        <w:t xml:space="preserve"> trứng có khả năng lây nhiễm.</w:t>
      </w:r>
      <w:r>
        <w:rPr>
          <w:rFonts w:cs="Times New Roman"/>
          <w:color w:val="000000" w:themeColor="text1"/>
          <w:sz w:val="28"/>
          <w:szCs w:val="26"/>
        </w:rPr>
      </w:r>
    </w:p>
    <w:p>
      <w:pPr>
        <w:pBdr/>
        <w:spacing w:line="276" w:lineRule="auto"/>
        <w:ind w:firstLine="360"/>
        <w:jc w:val="both"/>
        <w:rPr>
          <w:rFonts w:cs="Times New Roman"/>
          <w:color w:val="000000" w:themeColor="text1"/>
          <w:sz w:val="28"/>
          <w:szCs w:val="26"/>
        </w:rPr>
      </w:pPr>
      <w:r>
        <w:rPr>
          <w:rFonts w:cs="Times New Roman"/>
          <w:color w:val="000000" w:themeColor="text1"/>
          <w:sz w:val="28"/>
          <w:szCs w:val="26"/>
        </w:rPr>
        <w:t xml:space="preserve">Khi người nuốt phải trứng chứa </w:t>
      </w:r>
      <w:r>
        <w:rPr>
          <w:rFonts w:cs="Times New Roman"/>
          <w:color w:val="000000" w:themeColor="text1"/>
          <w:sz w:val="28"/>
          <w:szCs w:val="26"/>
        </w:rPr>
        <w:t xml:space="preserve">AT</w:t>
      </w:r>
      <w:r>
        <w:rPr>
          <w:rFonts w:cs="Times New Roman"/>
          <w:color w:val="000000" w:themeColor="text1"/>
          <w:sz w:val="28"/>
          <w:szCs w:val="26"/>
        </w:rPr>
        <w:t xml:space="preserve"> trong thức ăn hay nước uống, vào đến dạ dày, dịch vị </w:t>
      </w:r>
      <w:r>
        <w:rPr>
          <w:rFonts w:cs="Times New Roman"/>
          <w:color w:val="000000" w:themeColor="text1"/>
          <w:sz w:val="28"/>
          <w:szCs w:val="26"/>
        </w:rPr>
        <w:t xml:space="preserve">&amp;</w:t>
      </w:r>
      <w:r>
        <w:rPr>
          <w:rFonts w:cs="Times New Roman"/>
          <w:color w:val="000000" w:themeColor="text1"/>
          <w:sz w:val="28"/>
          <w:szCs w:val="26"/>
        </w:rPr>
        <w:t xml:space="preserve"> men tiêu hóa sẽ làm tiêu vỏ trứng, phóng thích </w:t>
      </w:r>
      <w:r>
        <w:rPr>
          <w:rFonts w:cs="Times New Roman"/>
          <w:color w:val="000000" w:themeColor="text1"/>
          <w:sz w:val="28"/>
          <w:szCs w:val="26"/>
        </w:rPr>
        <w:t xml:space="preserve">AT</w:t>
      </w:r>
      <w:r>
        <w:rPr>
          <w:rFonts w:cs="Times New Roman"/>
          <w:color w:val="000000" w:themeColor="text1"/>
          <w:sz w:val="28"/>
          <w:szCs w:val="26"/>
        </w:rPr>
        <w:t xml:space="preserve">, </w:t>
      </w:r>
      <w:r>
        <w:rPr>
          <w:rFonts w:cs="Times New Roman"/>
          <w:color w:val="000000" w:themeColor="text1"/>
          <w:sz w:val="28"/>
          <w:szCs w:val="26"/>
        </w:rPr>
        <w:t xml:space="preserve">AT</w:t>
      </w:r>
      <w:r>
        <w:rPr>
          <w:rFonts w:cs="Times New Roman"/>
          <w:color w:val="000000" w:themeColor="text1"/>
          <w:sz w:val="28"/>
          <w:szCs w:val="26"/>
        </w:rPr>
        <w:t xml:space="preserve"> di chuyển xuống ruột non. Khác với </w:t>
      </w:r>
      <w:r>
        <w:rPr>
          <w:rFonts w:cs="Times New Roman"/>
          <w:color w:val="000000" w:themeColor="text1"/>
          <w:sz w:val="28"/>
          <w:szCs w:val="26"/>
        </w:rPr>
        <w:t xml:space="preserve">G.</w:t>
      </w:r>
      <w:r>
        <w:rPr>
          <w:rFonts w:cs="Times New Roman"/>
          <w:color w:val="000000" w:themeColor="text1"/>
          <w:sz w:val="28"/>
          <w:szCs w:val="26"/>
        </w:rPr>
        <w:t xml:space="preserve"> đũa, </w:t>
      </w:r>
      <w:r>
        <w:rPr>
          <w:rFonts w:cs="Times New Roman"/>
          <w:color w:val="000000" w:themeColor="text1"/>
          <w:sz w:val="28"/>
          <w:szCs w:val="26"/>
        </w:rPr>
        <w:t xml:space="preserve">AT</w:t>
      </w:r>
      <w:r>
        <w:rPr>
          <w:rFonts w:cs="Times New Roman"/>
          <w:color w:val="000000" w:themeColor="text1"/>
          <w:sz w:val="28"/>
          <w:szCs w:val="26"/>
        </w:rPr>
        <w:t xml:space="preserve"> giun tóc </w:t>
      </w:r>
      <w:r>
        <w:rPr>
          <w:rFonts w:cs="Times New Roman"/>
          <w:color w:val="000000" w:themeColor="text1"/>
          <w:sz w:val="28"/>
          <w:szCs w:val="26"/>
        </w:rPr>
        <w:t xml:space="preserve">K</w:t>
      </w:r>
      <w:r>
        <w:rPr>
          <w:rFonts w:cs="Times New Roman"/>
          <w:color w:val="000000" w:themeColor="text1"/>
          <w:sz w:val="28"/>
          <w:szCs w:val="26"/>
        </w:rPr>
        <w:t xml:space="preserve"> có </w:t>
      </w:r>
      <w:r>
        <w:rPr>
          <w:rFonts w:cs="Times New Roman"/>
          <w:color w:val="000000" w:themeColor="text1"/>
          <w:sz w:val="28"/>
          <w:szCs w:val="26"/>
        </w:rPr>
        <w:t xml:space="preserve">G</w:t>
      </w:r>
      <w:r>
        <w:rPr>
          <w:rFonts w:cs="Times New Roman"/>
          <w:color w:val="000000" w:themeColor="text1"/>
          <w:sz w:val="28"/>
          <w:szCs w:val="26"/>
        </w:rPr>
        <w:t xml:space="preserve">Đ</w:t>
      </w:r>
      <w:r>
        <w:rPr>
          <w:rFonts w:cs="Times New Roman"/>
          <w:color w:val="000000" w:themeColor="text1"/>
          <w:sz w:val="28"/>
          <w:szCs w:val="26"/>
        </w:rPr>
        <w:t xml:space="preserve"> chu du qua gan, tim, phổi. Sau đó </w:t>
      </w:r>
      <w:r>
        <w:rPr>
          <w:rFonts w:cs="Times New Roman"/>
          <w:color w:val="000000" w:themeColor="text1"/>
          <w:sz w:val="28"/>
          <w:szCs w:val="26"/>
        </w:rPr>
        <w:t xml:space="preserve">AT</w:t>
      </w:r>
      <w:r>
        <w:rPr>
          <w:rFonts w:cs="Times New Roman"/>
          <w:color w:val="000000" w:themeColor="text1"/>
          <w:sz w:val="28"/>
          <w:szCs w:val="26"/>
        </w:rPr>
        <w:t xml:space="preserve"> di chuyển đến manh tràng </w:t>
      </w:r>
      <w:r>
        <w:rPr>
          <w:rFonts w:cs="Times New Roman"/>
          <w:color w:val="000000" w:themeColor="text1"/>
          <w:sz w:val="28"/>
          <w:szCs w:val="26"/>
        </w:rPr>
        <w:t xml:space="preserve">&amp;</w:t>
      </w:r>
      <w:r>
        <w:rPr>
          <w:rFonts w:cs="Times New Roman"/>
          <w:color w:val="000000" w:themeColor="text1"/>
          <w:sz w:val="28"/>
          <w:szCs w:val="26"/>
        </w:rPr>
        <w:t xml:space="preserve"> đại tràng </w:t>
      </w:r>
      <w:r>
        <w:rPr>
          <w:rFonts w:cs="Times New Roman"/>
          <w:color w:val="000000" w:themeColor="text1"/>
          <w:sz w:val="28"/>
          <w:szCs w:val="26"/>
        </w:rPr>
        <w:t xml:space="preserve">P</w:t>
      </w:r>
      <w:r>
        <w:rPr>
          <w:rFonts w:cs="Times New Roman"/>
          <w:color w:val="000000" w:themeColor="text1"/>
          <w:sz w:val="28"/>
          <w:szCs w:val="26"/>
        </w:rPr>
        <w:t xml:space="preserve">T</w:t>
      </w:r>
      <w:r>
        <w:rPr>
          <w:rFonts w:cs="Times New Roman"/>
          <w:color w:val="000000" w:themeColor="text1"/>
          <w:sz w:val="28"/>
          <w:szCs w:val="26"/>
        </w:rPr>
        <w:t xml:space="preserve"> thành con trưởng thành bám vào niêm mạc ruột, Từ lúc người nuốt phải trưng cho đến khi giun trưởng thành khoảng 30 – 90 ngày </w:t>
      </w:r>
      <w:r>
        <w:rPr>
          <w:rFonts w:cs="Times New Roman"/>
          <w:color w:val="000000" w:themeColor="text1"/>
          <w:sz w:val="28"/>
          <w:szCs w:val="26"/>
        </w:rPr>
        <w:t xml:space="preserve">&amp;</w:t>
      </w:r>
      <w:r>
        <w:rPr>
          <w:rFonts w:cs="Times New Roman"/>
          <w:color w:val="000000" w:themeColor="text1"/>
          <w:sz w:val="28"/>
          <w:szCs w:val="26"/>
        </w:rPr>
        <w:t xml:space="preserve"> </w:t>
      </w:r>
      <w:r>
        <w:rPr>
          <w:rFonts w:cs="Times New Roman"/>
          <w:color w:val="000000" w:themeColor="text1"/>
          <w:sz w:val="28"/>
          <w:szCs w:val="26"/>
        </w:rPr>
        <w:t xml:space="preserve">G. </w:t>
      </w:r>
      <w:r>
        <w:rPr>
          <w:rFonts w:cs="Times New Roman"/>
          <w:color w:val="000000" w:themeColor="text1"/>
          <w:sz w:val="28"/>
          <w:szCs w:val="26"/>
        </w:rPr>
        <w:t xml:space="preserve">tóc có thể sống trong cơ thể người 4 – 6 năm.</w:t>
      </w:r>
      <w:r>
        <w:rPr>
          <w:rFonts w:cs="Times New Roman"/>
          <w:color w:val="000000" w:themeColor="text1"/>
          <w:sz w:val="28"/>
          <w:szCs w:val="26"/>
        </w:rPr>
      </w:r>
    </w:p>
    <w:p>
      <w:pPr>
        <w:pStyle w:val="674"/>
        <w:numPr>
          <w:ilvl w:val="0"/>
          <w:numId w:val="2"/>
        </w:numPr>
        <w:pBdr/>
        <w:spacing w:line="276" w:lineRule="auto"/>
        <w:ind/>
        <w:jc w:val="both"/>
        <w:rPr>
          <w:rFonts w:ascii="Times New Roman" w:hAnsi="Times New Roman" w:cs="Times New Roman"/>
          <w:b/>
          <w:color w:val="ff0000"/>
          <w:sz w:val="28"/>
          <w:szCs w:val="26"/>
        </w:rPr>
      </w:pPr>
      <w:r>
        <w:rPr>
          <w:rFonts w:ascii="Times New Roman" w:hAnsi="Times New Roman" w:cs="Times New Roman"/>
          <w:b/>
          <w:color w:val="ff0000"/>
          <w:sz w:val="28"/>
          <w:szCs w:val="26"/>
        </w:rPr>
        <w:t xml:space="preserve">ĐẶC ĐIỂM DỊCH TỄ</w:t>
      </w:r>
      <w:r>
        <w:rPr>
          <w:rFonts w:ascii="Times New Roman" w:hAnsi="Times New Roman" w:cs="Times New Roman"/>
          <w:b/>
          <w:color w:val="ff0000"/>
          <w:sz w:val="28"/>
          <w:szCs w:val="26"/>
        </w:rPr>
      </w:r>
    </w:p>
    <w:p>
      <w:pPr>
        <w:pBdr/>
        <w:spacing w:line="276" w:lineRule="auto"/>
        <w:ind w:firstLine="360"/>
        <w:jc w:val="both"/>
        <w:rPr>
          <w:rFonts w:cs="Times New Roman"/>
          <w:color w:val="000000" w:themeColor="text1"/>
          <w:sz w:val="28"/>
          <w:szCs w:val="26"/>
        </w:rPr>
      </w:pPr>
      <w:r>
        <w:rPr>
          <w:rFonts w:cs="Times New Roman"/>
          <w:color w:val="000000" w:themeColor="text1"/>
          <w:sz w:val="28"/>
          <w:szCs w:val="26"/>
        </w:rPr>
        <w:t xml:space="preserve">Nhiễm </w:t>
      </w:r>
      <w:r>
        <w:rPr>
          <w:rFonts w:cs="Times New Roman"/>
          <w:color w:val="000000" w:themeColor="text1"/>
          <w:sz w:val="28"/>
          <w:szCs w:val="26"/>
        </w:rPr>
        <w:t xml:space="preserve">G. </w:t>
      </w:r>
      <w:r>
        <w:rPr>
          <w:rFonts w:cs="Times New Roman"/>
          <w:color w:val="000000" w:themeColor="text1"/>
          <w:sz w:val="28"/>
          <w:szCs w:val="26"/>
        </w:rPr>
        <w:t xml:space="preserve">tóc phổ biến khắp nơi trên thế giới, chủ yếu ở các nước nhiệt đới. Một </w:t>
      </w:r>
      <w:r>
        <w:rPr>
          <w:rFonts w:cs="Times New Roman"/>
          <w:color w:val="000000" w:themeColor="text1"/>
          <w:sz w:val="28"/>
          <w:szCs w:val="26"/>
        </w:rPr>
        <w:t xml:space="preserve">s</w:t>
      </w:r>
      <w:r>
        <w:rPr>
          <w:rFonts w:cs="Times New Roman"/>
          <w:color w:val="000000" w:themeColor="text1"/>
          <w:sz w:val="28"/>
          <w:szCs w:val="26"/>
        </w:rPr>
        <w:t xml:space="preserve">ố nước"nhiệt đới tỉ lệ nhiễm </w:t>
      </w:r>
      <w:r>
        <w:rPr>
          <w:rFonts w:cs="Times New Roman"/>
          <w:color w:val="000000" w:themeColor="text1"/>
          <w:sz w:val="28"/>
          <w:szCs w:val="26"/>
        </w:rPr>
        <w:t xml:space="preserve">G. </w:t>
      </w:r>
      <w:r>
        <w:rPr>
          <w:rFonts w:cs="Times New Roman"/>
          <w:color w:val="000000" w:themeColor="text1"/>
          <w:sz w:val="28"/>
          <w:szCs w:val="26"/>
        </w:rPr>
        <w:t xml:space="preserve">tóc có thể 80%. Ở </w:t>
      </w:r>
      <w:r>
        <w:rPr>
          <w:rFonts w:cs="Times New Roman"/>
          <w:color w:val="000000" w:themeColor="text1"/>
          <w:sz w:val="28"/>
          <w:szCs w:val="26"/>
        </w:rPr>
        <w:t xml:space="preserve">VN</w:t>
      </w:r>
      <w:r>
        <w:rPr>
          <w:rFonts w:cs="Times New Roman"/>
          <w:color w:val="000000" w:themeColor="text1"/>
          <w:sz w:val="28"/>
          <w:szCs w:val="26"/>
        </w:rPr>
        <w:t xml:space="preserve">, tỉ lệ nhiễm </w:t>
      </w:r>
      <w:r>
        <w:rPr>
          <w:rFonts w:cs="Times New Roman"/>
          <w:color w:val="000000" w:themeColor="text1"/>
          <w:sz w:val="28"/>
          <w:szCs w:val="26"/>
        </w:rPr>
        <w:t xml:space="preserve">G. </w:t>
      </w:r>
      <w:r>
        <w:rPr>
          <w:rFonts w:cs="Times New Roman"/>
          <w:color w:val="000000" w:themeColor="text1"/>
          <w:sz w:val="28"/>
          <w:szCs w:val="26"/>
        </w:rPr>
        <w:t xml:space="preserve">tóc ở miền Bắc 52% cao hơn nhiều ở miền Nam 3%-5%.</w:t>
      </w:r>
      <w:r>
        <w:rPr>
          <w:rFonts w:cs="Times New Roman"/>
          <w:color w:val="000000" w:themeColor="text1"/>
          <w:sz w:val="28"/>
          <w:szCs w:val="26"/>
        </w:rPr>
      </w:r>
    </w:p>
    <w:p>
      <w:pPr>
        <w:pStyle w:val="675"/>
        <w:pBdr/>
        <w:spacing w:afterAutospacing="0" w:before="0" w:beforeAutospacing="0" w:line="276" w:lineRule="auto"/>
        <w:ind w:firstLine="360"/>
        <w:jc w:val="both"/>
        <w:rPr>
          <w:color w:val="000000" w:themeColor="text1"/>
          <w:sz w:val="28"/>
          <w:szCs w:val="26"/>
        </w:rPr>
      </w:pPr>
      <w:r>
        <w:rPr>
          <w:color w:val="000000" w:themeColor="text1"/>
          <w:sz w:val="28"/>
          <w:szCs w:val="26"/>
        </w:rPr>
        <w:t xml:space="preserve">Tỉ lệ nhiễm giun tóc ở </w:t>
      </w:r>
      <w:r>
        <w:rPr>
          <w:color w:val="000000" w:themeColor="text1"/>
          <w:sz w:val="28"/>
          <w:szCs w:val="26"/>
        </w:rPr>
        <w:t xml:space="preserve">TE</w:t>
      </w:r>
      <w:r>
        <w:rPr>
          <w:color w:val="000000" w:themeColor="text1"/>
          <w:sz w:val="28"/>
          <w:szCs w:val="26"/>
        </w:rPr>
        <w:t xml:space="preserve"> cao hơn người lớn, tình trạng nhiễm nặng thường gặp ở trẻ nhỏ do thói quen chơi nghịch đất bị nhiễm. </w:t>
      </w:r>
      <w:r>
        <w:rPr>
          <w:color w:val="000000" w:themeColor="text1"/>
          <w:sz w:val="28"/>
          <w:szCs w:val="26"/>
        </w:rPr>
        <w:t xml:space="preserve">NC</w:t>
      </w:r>
      <w:r>
        <w:rPr>
          <w:color w:val="000000" w:themeColor="text1"/>
          <w:sz w:val="28"/>
          <w:szCs w:val="26"/>
        </w:rPr>
        <w:t xml:space="preserve"> của tỉnh Thừa Thiên Huế điều tra tình hình nhiễm giun ở </w:t>
      </w:r>
      <w:r>
        <w:rPr>
          <w:color w:val="000000" w:themeColor="text1"/>
          <w:sz w:val="28"/>
          <w:szCs w:val="26"/>
        </w:rPr>
        <w:t xml:space="preserve">TE</w:t>
      </w:r>
      <w:r>
        <w:rPr>
          <w:color w:val="000000" w:themeColor="text1"/>
          <w:sz w:val="28"/>
          <w:szCs w:val="26"/>
        </w:rPr>
        <w:t xml:space="preserve"> lứa tuổi </w:t>
      </w:r>
      <w:r>
        <w:rPr>
          <w:color w:val="000000" w:themeColor="text1"/>
          <w:sz w:val="28"/>
          <w:szCs w:val="26"/>
        </w:rPr>
        <w:t xml:space="preserve">HS</w:t>
      </w:r>
      <w:r>
        <w:rPr>
          <w:color w:val="000000" w:themeColor="text1"/>
          <w:sz w:val="28"/>
          <w:szCs w:val="26"/>
        </w:rPr>
        <w:t xml:space="preserve"> mẫu giáo năm 2008 ở năm trường mẫu giáo miền núi, nông thôn cho tỷ lệ nhiễm giun chung chiếm 35,22%, trong đó nhiễm </w:t>
      </w:r>
      <w:r>
        <w:rPr>
          <w:color w:val="000000" w:themeColor="text1"/>
          <w:sz w:val="28"/>
          <w:szCs w:val="26"/>
        </w:rPr>
        <w:t xml:space="preserve">G. </w:t>
      </w:r>
      <w:r>
        <w:rPr>
          <w:i/>
          <w:color w:val="000000" w:themeColor="text1"/>
          <w:sz w:val="28"/>
          <w:szCs w:val="26"/>
        </w:rPr>
        <w:t xml:space="preserve">Ascaris lumbricoides</w:t>
      </w:r>
      <w:r>
        <w:rPr>
          <w:color w:val="000000" w:themeColor="text1"/>
          <w:sz w:val="28"/>
          <w:szCs w:val="26"/>
        </w:rPr>
        <w:t xml:space="preserve"> chiếm 16,98%, nhiễm </w:t>
      </w:r>
      <w:r>
        <w:rPr>
          <w:color w:val="000000" w:themeColor="text1"/>
          <w:sz w:val="28"/>
          <w:szCs w:val="26"/>
        </w:rPr>
        <w:t xml:space="preserve">G. </w:t>
      </w:r>
      <w:r>
        <w:rPr>
          <w:i/>
          <w:color w:val="000000" w:themeColor="text1"/>
          <w:sz w:val="28"/>
          <w:szCs w:val="26"/>
        </w:rPr>
        <w:t xml:space="preserve">Trichuric trichiura</w:t>
      </w:r>
      <w:r>
        <w:rPr>
          <w:color w:val="000000" w:themeColor="text1"/>
          <w:sz w:val="28"/>
          <w:szCs w:val="26"/>
        </w:rPr>
        <w:t xml:space="preserve"> </w:t>
      </w:r>
      <w:r>
        <w:rPr>
          <w:color w:val="000000" w:themeColor="text1"/>
          <w:sz w:val="28"/>
          <w:szCs w:val="26"/>
        </w:rPr>
        <w:t xml:space="preserve">chiếm 10,06% </w:t>
      </w:r>
      <w:r>
        <w:rPr>
          <w:color w:val="000000" w:themeColor="text1"/>
          <w:sz w:val="28"/>
          <w:szCs w:val="26"/>
        </w:rPr>
        <w:t xml:space="preserve">&amp; </w:t>
      </w:r>
      <w:r>
        <w:rPr>
          <w:color w:val="000000" w:themeColor="text1"/>
          <w:sz w:val="28"/>
          <w:szCs w:val="26"/>
        </w:rPr>
        <w:t xml:space="preserve">nhiễm </w:t>
      </w:r>
      <w:r>
        <w:rPr>
          <w:color w:val="000000" w:themeColor="text1"/>
          <w:sz w:val="28"/>
          <w:szCs w:val="26"/>
        </w:rPr>
        <w:t xml:space="preserve">G. </w:t>
      </w:r>
      <w:r>
        <w:rPr>
          <w:i/>
          <w:color w:val="000000" w:themeColor="text1"/>
          <w:sz w:val="28"/>
          <w:szCs w:val="26"/>
        </w:rPr>
        <w:t xml:space="preserve">Ancylostoma duodenale</w:t>
      </w:r>
      <w:r>
        <w:rPr>
          <w:color w:val="000000" w:themeColor="text1"/>
          <w:sz w:val="28"/>
          <w:szCs w:val="26"/>
        </w:rPr>
        <w:t xml:space="preserve"> chiếm 15,09%</w:t>
      </w:r>
      <w:r>
        <w:rPr>
          <w:color w:val="000000" w:themeColor="text1"/>
          <w:sz w:val="28"/>
          <w:szCs w:val="26"/>
        </w:rPr>
      </w:r>
    </w:p>
    <w:p>
      <w:pPr>
        <w:pStyle w:val="675"/>
        <w:pBdr/>
        <w:spacing w:afterAutospacing="0" w:before="0" w:beforeAutospacing="0" w:line="276" w:lineRule="auto"/>
        <w:ind w:firstLine="360"/>
        <w:jc w:val="both"/>
        <w:rPr>
          <w:color w:val="000000" w:themeColor="text1"/>
          <w:sz w:val="28"/>
          <w:szCs w:val="26"/>
        </w:rPr>
      </w:pPr>
      <w:r>
        <w:rPr>
          <w:color w:val="000000" w:themeColor="text1"/>
          <w:sz w:val="28"/>
          <w:szCs w:val="26"/>
        </w:rPr>
        <w:t xml:space="preserve">Phương thức lây nhiễm trực tiếp do nuốt trứng có </w:t>
      </w:r>
      <w:r>
        <w:rPr>
          <w:color w:val="000000" w:themeColor="text1"/>
          <w:sz w:val="28"/>
          <w:szCs w:val="26"/>
        </w:rPr>
        <w:t xml:space="preserve">AT</w:t>
      </w:r>
      <w:r>
        <w:rPr>
          <w:color w:val="000000" w:themeColor="text1"/>
          <w:sz w:val="28"/>
          <w:szCs w:val="26"/>
        </w:rPr>
        <w:t xml:space="preserve"> đưa vào miệng bằng tay bẩn hay có trong thức ăn, nước uống bị nhiễm</w:t>
      </w:r>
      <w:r>
        <w:rPr>
          <w:color w:val="000000" w:themeColor="text1"/>
          <w:sz w:val="28"/>
          <w:szCs w:val="26"/>
        </w:rPr>
      </w:r>
    </w:p>
    <w:p>
      <w:pPr>
        <w:pStyle w:val="675"/>
        <w:pBdr/>
        <w:spacing w:afterAutospacing="0" w:before="0" w:beforeAutospacing="0" w:line="276" w:lineRule="auto"/>
        <w:ind w:firstLine="360"/>
        <w:jc w:val="both"/>
        <w:rPr>
          <w:color w:val="000000" w:themeColor="text1"/>
          <w:sz w:val="28"/>
          <w:szCs w:val="26"/>
        </w:rPr>
      </w:pPr>
      <w:r>
        <w:rPr>
          <w:color w:val="000000" w:themeColor="text1"/>
          <w:sz w:val="28"/>
          <w:szCs w:val="26"/>
        </w:rPr>
        <w:t xml:space="preserve">Trứng giun tóc khi ra ngoài </w:t>
      </w:r>
      <w:r>
        <w:rPr>
          <w:color w:val="000000" w:themeColor="text1"/>
          <w:sz w:val="28"/>
          <w:szCs w:val="26"/>
        </w:rPr>
        <w:t xml:space="preserve">MT</w:t>
      </w:r>
      <w:r>
        <w:rPr>
          <w:color w:val="000000" w:themeColor="text1"/>
          <w:sz w:val="28"/>
          <w:szCs w:val="26"/>
        </w:rPr>
        <w:t xml:space="preserve">, cần những </w:t>
      </w:r>
      <w:r>
        <w:rPr>
          <w:color w:val="000000" w:themeColor="text1"/>
          <w:sz w:val="28"/>
          <w:szCs w:val="26"/>
        </w:rPr>
        <w:t xml:space="preserve">Đ</w:t>
      </w:r>
      <w:r>
        <w:rPr>
          <w:color w:val="000000" w:themeColor="text1"/>
          <w:sz w:val="28"/>
          <w:szCs w:val="26"/>
        </w:rPr>
        <w:t xml:space="preserve">K</w:t>
      </w:r>
      <w:r>
        <w:rPr>
          <w:color w:val="000000" w:themeColor="text1"/>
          <w:sz w:val="28"/>
          <w:szCs w:val="26"/>
        </w:rPr>
        <w:t xml:space="preserve"> thích hợp để có thể </w:t>
      </w:r>
      <w:r>
        <w:rPr>
          <w:color w:val="000000" w:themeColor="text1"/>
          <w:sz w:val="28"/>
          <w:szCs w:val="26"/>
        </w:rPr>
        <w:t xml:space="preserve">PT</w:t>
      </w:r>
      <w:r>
        <w:rPr>
          <w:color w:val="000000" w:themeColor="text1"/>
          <w:sz w:val="28"/>
          <w:szCs w:val="26"/>
        </w:rPr>
        <w:t xml:space="preserve"> tiếp: mưa nhiều, độ ẩm cao, nhiều bóng râm. Trứng </w:t>
      </w:r>
      <w:r>
        <w:rPr>
          <w:color w:val="000000" w:themeColor="text1"/>
          <w:sz w:val="28"/>
          <w:szCs w:val="26"/>
        </w:rPr>
        <w:t xml:space="preserve">G. </w:t>
      </w:r>
      <w:r>
        <w:rPr>
          <w:color w:val="000000" w:themeColor="text1"/>
          <w:sz w:val="28"/>
          <w:szCs w:val="26"/>
        </w:rPr>
        <w:t xml:space="preserve">tóc đề kháng với ngoại cảnh tốt. Tuy nhiên, sự đề kháng với </w:t>
      </w:r>
      <w:r>
        <w:rPr>
          <w:color w:val="000000" w:themeColor="text1"/>
          <w:sz w:val="28"/>
          <w:szCs w:val="26"/>
        </w:rPr>
        <w:t xml:space="preserve">Đ.K</w:t>
      </w:r>
      <w:r>
        <w:rPr>
          <w:color w:val="000000" w:themeColor="text1"/>
          <w:sz w:val="28"/>
          <w:szCs w:val="26"/>
        </w:rPr>
        <w:t xml:space="preserve"> khô, nóng hay lạnh kém hơn </w:t>
      </w:r>
      <w:r>
        <w:rPr>
          <w:color w:val="000000" w:themeColor="text1"/>
          <w:sz w:val="28"/>
          <w:szCs w:val="26"/>
        </w:rPr>
        <w:t xml:space="preserve">G. </w:t>
      </w:r>
      <w:r>
        <w:rPr>
          <w:color w:val="000000" w:themeColor="text1"/>
          <w:sz w:val="28"/>
          <w:szCs w:val="26"/>
        </w:rPr>
        <w:t xml:space="preserve">đũa. Do sinh thái gần giống giun đũa nên </w:t>
      </w:r>
      <w:r>
        <w:rPr>
          <w:color w:val="000000" w:themeColor="text1"/>
          <w:sz w:val="28"/>
          <w:szCs w:val="26"/>
        </w:rPr>
        <w:t xml:space="preserve">BN</w:t>
      </w:r>
      <w:r>
        <w:rPr>
          <w:color w:val="000000" w:themeColor="text1"/>
          <w:sz w:val="28"/>
          <w:szCs w:val="26"/>
        </w:rPr>
        <w:t xml:space="preserve"> nhiễm </w:t>
      </w:r>
      <w:r>
        <w:rPr>
          <w:color w:val="000000" w:themeColor="text1"/>
          <w:sz w:val="28"/>
          <w:szCs w:val="26"/>
        </w:rPr>
        <w:t xml:space="preserve">G. </w:t>
      </w:r>
      <w:r>
        <w:rPr>
          <w:color w:val="000000" w:themeColor="text1"/>
          <w:sz w:val="28"/>
          <w:szCs w:val="26"/>
        </w:rPr>
        <w:t xml:space="preserve">tóc thường kết hợp nhiễm </w:t>
      </w:r>
      <w:r>
        <w:rPr>
          <w:color w:val="000000" w:themeColor="text1"/>
          <w:sz w:val="28"/>
          <w:szCs w:val="26"/>
        </w:rPr>
        <w:t xml:space="preserve">G. </w:t>
      </w:r>
      <w:r>
        <w:rPr>
          <w:color w:val="000000" w:themeColor="text1"/>
          <w:sz w:val="28"/>
          <w:szCs w:val="26"/>
        </w:rPr>
        <w:t xml:space="preserve">đũa</w:t>
      </w:r>
      <w:r>
        <w:rPr>
          <w:color w:val="000000" w:themeColor="text1"/>
          <w:sz w:val="28"/>
          <w:szCs w:val="26"/>
        </w:rPr>
      </w:r>
    </w:p>
    <w:p>
      <w:pPr>
        <w:pStyle w:val="675"/>
        <w:pBdr/>
        <w:spacing w:afterAutospacing="0" w:before="0" w:beforeAutospacing="0" w:line="276" w:lineRule="auto"/>
        <w:ind/>
        <w:jc w:val="both"/>
        <w:rPr>
          <w:color w:val="000000" w:themeColor="text1"/>
          <w:sz w:val="28"/>
          <w:szCs w:val="26"/>
        </w:rPr>
      </w:pPr>
      <w:r>
        <w:rPr>
          <w:color w:val="000000" w:themeColor="text1"/>
          <w:sz w:val="28"/>
          <w:szCs w:val="26"/>
        </w:rPr>
      </w:r>
      <w:r>
        <w:rPr>
          <w:color w:val="000000" w:themeColor="text1"/>
          <w:sz w:val="28"/>
          <w:szCs w:val="26"/>
        </w:rPr>
      </w:r>
    </w:p>
    <w:p>
      <w:pPr>
        <w:pStyle w:val="675"/>
        <w:numPr>
          <w:ilvl w:val="0"/>
          <w:numId w:val="2"/>
        </w:numPr>
        <w:pBdr/>
        <w:spacing w:afterAutospacing="0" w:before="0" w:beforeAutospacing="0" w:line="276" w:lineRule="auto"/>
        <w:ind/>
        <w:jc w:val="both"/>
        <w:rPr>
          <w:b/>
          <w:color w:val="ff0000"/>
          <w:sz w:val="28"/>
          <w:szCs w:val="26"/>
        </w:rPr>
      </w:pPr>
      <w:r>
        <w:rPr>
          <w:b/>
          <w:color w:val="ff0000"/>
          <w:sz w:val="28"/>
          <w:szCs w:val="26"/>
        </w:rPr>
        <w:t xml:space="preserve">TRIỆU CHỨNG LÂM SÀNG</w:t>
      </w:r>
      <w:r>
        <w:rPr>
          <w:b/>
          <w:color w:val="ff0000"/>
          <w:sz w:val="28"/>
          <w:szCs w:val="26"/>
        </w:rPr>
      </w:r>
    </w:p>
    <w:p>
      <w:pPr>
        <w:pStyle w:val="675"/>
        <w:pBdr/>
        <w:spacing w:afterAutospacing="0" w:before="0" w:beforeAutospacing="0" w:line="276" w:lineRule="auto"/>
        <w:ind w:firstLine="360"/>
        <w:jc w:val="both"/>
        <w:rPr>
          <w:color w:val="000000" w:themeColor="text1"/>
          <w:sz w:val="28"/>
          <w:szCs w:val="26"/>
        </w:rPr>
      </w:pPr>
      <w:r>
        <w:rPr>
          <w:color w:val="000000" w:themeColor="text1"/>
          <w:sz w:val="28"/>
          <w:szCs w:val="26"/>
        </w:rPr>
        <w:t xml:space="preserve">Nhiễm </w:t>
      </w:r>
      <w:r>
        <w:rPr>
          <w:color w:val="000000" w:themeColor="text1"/>
          <w:sz w:val="28"/>
          <w:szCs w:val="26"/>
        </w:rPr>
        <w:t xml:space="preserve">G.</w:t>
      </w:r>
      <w:r>
        <w:rPr>
          <w:color w:val="000000" w:themeColor="text1"/>
          <w:sz w:val="28"/>
          <w:szCs w:val="26"/>
        </w:rPr>
        <w:t xml:space="preserve"> </w:t>
      </w:r>
      <w:r>
        <w:rPr>
          <w:color w:val="000000" w:themeColor="text1"/>
          <w:sz w:val="28"/>
          <w:szCs w:val="26"/>
        </w:rPr>
        <w:t xml:space="preserve">tóc nhẹ (&lt; 20 giun trưởng thành) thường </w:t>
      </w:r>
      <w:r>
        <w:rPr>
          <w:color w:val="000000" w:themeColor="text1"/>
          <w:sz w:val="28"/>
          <w:szCs w:val="26"/>
        </w:rPr>
        <w:t xml:space="preserve">K</w:t>
      </w:r>
      <w:r>
        <w:rPr>
          <w:color w:val="000000" w:themeColor="text1"/>
          <w:sz w:val="28"/>
          <w:szCs w:val="26"/>
        </w:rPr>
        <w:t xml:space="preserve"> có biểu hiện </w:t>
      </w:r>
      <w:r>
        <w:rPr>
          <w:color w:val="000000" w:themeColor="text1"/>
          <w:sz w:val="28"/>
          <w:szCs w:val="26"/>
        </w:rPr>
        <w:t xml:space="preserve">LS, </w:t>
      </w:r>
      <w:r>
        <w:rPr>
          <w:color w:val="000000" w:themeColor="text1"/>
          <w:sz w:val="28"/>
          <w:szCs w:val="26"/>
        </w:rPr>
        <w:t xml:space="preserve">&amp;</w:t>
      </w:r>
      <w:r>
        <w:rPr>
          <w:color w:val="000000" w:themeColor="text1"/>
          <w:sz w:val="28"/>
          <w:szCs w:val="26"/>
        </w:rPr>
        <w:t xml:space="preserve"> thường chỉ đ</w:t>
      </w:r>
      <w:r>
        <w:rPr>
          <w:color w:val="000000" w:themeColor="text1"/>
          <w:sz w:val="28"/>
          <w:szCs w:val="26"/>
        </w:rPr>
        <w:t xml:space="preserve">c phát hiện khi </w:t>
      </w:r>
      <w:r>
        <w:rPr>
          <w:color w:val="000000" w:themeColor="text1"/>
          <w:sz w:val="28"/>
          <w:szCs w:val="26"/>
        </w:rPr>
        <w:t xml:space="preserve">XN</w:t>
      </w:r>
      <w:r>
        <w:rPr>
          <w:color w:val="000000" w:themeColor="text1"/>
          <w:sz w:val="28"/>
          <w:szCs w:val="26"/>
        </w:rPr>
        <w:t xml:space="preserve"> phân thường quy. Jung </w:t>
      </w:r>
      <w:r>
        <w:rPr>
          <w:color w:val="000000" w:themeColor="text1"/>
          <w:sz w:val="28"/>
          <w:szCs w:val="26"/>
        </w:rPr>
        <w:t xml:space="preserve">&amp;</w:t>
      </w:r>
      <w:r>
        <w:rPr>
          <w:color w:val="000000" w:themeColor="text1"/>
          <w:sz w:val="28"/>
          <w:szCs w:val="26"/>
        </w:rPr>
        <w:t xml:space="preserve"> </w:t>
      </w:r>
      <w:r>
        <w:rPr>
          <w:color w:val="000000" w:themeColor="text1"/>
          <w:sz w:val="28"/>
          <w:szCs w:val="26"/>
        </w:rPr>
        <w:t xml:space="preserve">Beaver thấy rằng khi trẻ nhỏ nhiễm &gt; 30.000 trứng/gram </w:t>
      </w:r>
      <w:r>
        <w:rPr>
          <w:color w:val="000000" w:themeColor="text1"/>
          <w:sz w:val="28"/>
          <w:szCs w:val="26"/>
        </w:rPr>
        <w:t xml:space="preserve">phân thì mới xuất hiện các t. </w:t>
      </w:r>
      <w:r>
        <w:rPr>
          <w:color w:val="000000" w:themeColor="text1"/>
          <w:sz w:val="28"/>
          <w:szCs w:val="26"/>
        </w:rPr>
        <w:t xml:space="preserve">chứng nhiễm </w:t>
      </w:r>
      <w:r>
        <w:rPr>
          <w:color w:val="000000" w:themeColor="text1"/>
          <w:sz w:val="28"/>
          <w:szCs w:val="26"/>
        </w:rPr>
        <w:t xml:space="preserve">G.</w:t>
      </w:r>
      <w:r>
        <w:rPr>
          <w:color w:val="000000" w:themeColor="text1"/>
          <w:sz w:val="28"/>
          <w:szCs w:val="26"/>
        </w:rPr>
        <w:t xml:space="preserve">tóc</w:t>
      </w:r>
      <w:r>
        <w:rPr>
          <w:color w:val="000000" w:themeColor="text1"/>
          <w:sz w:val="28"/>
          <w:szCs w:val="26"/>
        </w:rPr>
        <w:t xml:space="preserve">.</w:t>
      </w:r>
      <w:r>
        <w:rPr>
          <w:color w:val="000000" w:themeColor="text1"/>
          <w:sz w:val="28"/>
          <w:szCs w:val="26"/>
        </w:rPr>
      </w:r>
    </w:p>
    <w:p>
      <w:pPr>
        <w:pStyle w:val="675"/>
        <w:pBdr/>
        <w:spacing w:afterAutospacing="0" w:before="0" w:beforeAutospacing="0" w:line="276" w:lineRule="auto"/>
        <w:ind w:firstLine="360"/>
        <w:jc w:val="both"/>
        <w:rPr>
          <w:color w:val="000000" w:themeColor="text1"/>
          <w:sz w:val="28"/>
          <w:szCs w:val="26"/>
        </w:rPr>
      </w:pPr>
      <w:r>
        <w:rPr>
          <w:color w:val="000000" w:themeColor="text1"/>
          <w:sz w:val="28"/>
          <w:szCs w:val="26"/>
        </w:rPr>
        <w:t xml:space="preserve">Nhiễm giun tóc nặng (&gt; 200 giun trưởng thành), mạn tính thường giun sẽ lan tràn từ manh tràng đến đại tràng </w:t>
      </w:r>
      <w:r>
        <w:rPr>
          <w:color w:val="000000" w:themeColor="text1"/>
          <w:sz w:val="28"/>
          <w:szCs w:val="26"/>
        </w:rPr>
        <w:t xml:space="preserve">&amp;</w:t>
      </w:r>
      <w:r>
        <w:rPr>
          <w:color w:val="000000" w:themeColor="text1"/>
          <w:sz w:val="28"/>
          <w:szCs w:val="26"/>
        </w:rPr>
        <w:t xml:space="preserve"> có các biểu hiện sau:</w:t>
      </w:r>
      <w:r>
        <w:rPr>
          <w:color w:val="000000" w:themeColor="text1"/>
          <w:sz w:val="28"/>
          <w:szCs w:val="26"/>
        </w:rPr>
      </w:r>
    </w:p>
    <w:p>
      <w:pPr>
        <w:pStyle w:val="675"/>
        <w:numPr>
          <w:ilvl w:val="0"/>
          <w:numId w:val="1"/>
        </w:numPr>
        <w:pBdr/>
        <w:spacing w:afterAutospacing="0" w:before="0" w:beforeAutospacing="0" w:line="276" w:lineRule="auto"/>
        <w:ind/>
        <w:jc w:val="both"/>
        <w:rPr>
          <w:color w:val="000000" w:themeColor="text1"/>
          <w:sz w:val="28"/>
          <w:szCs w:val="26"/>
        </w:rPr>
      </w:pPr>
      <w:r>
        <w:rPr>
          <w:color w:val="ff0000"/>
          <w:sz w:val="28"/>
          <w:szCs w:val="26"/>
        </w:rPr>
        <w:t xml:space="preserve">Rối loạn tiêu hóa: </w:t>
      </w:r>
      <w:r>
        <w:rPr>
          <w:color w:val="000000" w:themeColor="text1"/>
          <w:sz w:val="28"/>
          <w:szCs w:val="26"/>
        </w:rPr>
        <w:t xml:space="preserve">buồn nôn, nôn, tiêu chảy...</w:t>
      </w:r>
      <w:r>
        <w:rPr>
          <w:color w:val="000000" w:themeColor="text1"/>
          <w:sz w:val="28"/>
          <w:szCs w:val="26"/>
        </w:rPr>
      </w:r>
    </w:p>
    <w:p>
      <w:pPr>
        <w:pStyle w:val="675"/>
        <w:numPr>
          <w:ilvl w:val="0"/>
          <w:numId w:val="1"/>
        </w:numPr>
        <w:pBdr/>
        <w:spacing w:afterAutospacing="0" w:before="0" w:beforeAutospacing="0" w:line="276" w:lineRule="auto"/>
        <w:ind w:firstLine="540" w:left="0"/>
        <w:jc w:val="both"/>
        <w:rPr>
          <w:color w:val="000000" w:themeColor="text1"/>
          <w:sz w:val="28"/>
          <w:szCs w:val="26"/>
        </w:rPr>
      </w:pPr>
      <w:r>
        <w:rPr>
          <w:color w:val="ff0000"/>
          <w:sz w:val="28"/>
          <w:szCs w:val="26"/>
        </w:rPr>
        <w:t xml:space="preserve">Hội chứng lỵ: </w:t>
      </w:r>
      <w:r>
        <w:rPr>
          <w:color w:val="000000" w:themeColor="text1"/>
          <w:sz w:val="28"/>
          <w:szCs w:val="26"/>
        </w:rPr>
        <w:t xml:space="preserve">đi cầu nhiều lần trong ngày, phân nhầy đầm máu, đau bụng. Do sự kích thích ruột, tiêu chảy nhiều lần </w:t>
      </w:r>
      <w:r>
        <w:rPr>
          <w:color w:val="000000" w:themeColor="text1"/>
          <w:sz w:val="28"/>
          <w:szCs w:val="26"/>
        </w:rPr>
        <w:t xml:space="preserve">&amp; BN</w:t>
      </w:r>
      <w:r>
        <w:rPr>
          <w:color w:val="000000" w:themeColor="text1"/>
          <w:sz w:val="28"/>
          <w:szCs w:val="26"/>
        </w:rPr>
        <w:t xml:space="preserve"> phải rặn khi đi tiêu nên có thể gây biến chứng sa trực tràng với niêm mạc trực tràng bị lộn ra ngoài </w:t>
      </w:r>
      <w:r>
        <w:rPr>
          <w:color w:val="000000" w:themeColor="text1"/>
          <w:sz w:val="28"/>
          <w:szCs w:val="26"/>
        </w:rPr>
        <w:t xml:space="preserve">&amp;</w:t>
      </w:r>
      <w:r>
        <w:rPr>
          <w:color w:val="000000" w:themeColor="text1"/>
          <w:sz w:val="28"/>
          <w:szCs w:val="26"/>
        </w:rPr>
        <w:t xml:space="preserve"> nhiều giun tóc bám trên niêm mạc.</w:t>
      </w:r>
      <w:r>
        <w:rPr>
          <w:color w:val="000000" w:themeColor="text1"/>
          <w:sz w:val="28"/>
          <w:szCs w:val="26"/>
        </w:rPr>
      </w:r>
    </w:p>
    <w:p>
      <w:pPr>
        <w:pStyle w:val="675"/>
        <w:numPr>
          <w:ilvl w:val="0"/>
          <w:numId w:val="1"/>
        </w:numPr>
        <w:pBdr/>
        <w:spacing w:afterAutospacing="0" w:before="0" w:beforeAutospacing="0" w:line="276" w:lineRule="auto"/>
        <w:ind w:firstLine="540" w:left="0"/>
        <w:jc w:val="both"/>
        <w:rPr>
          <w:color w:val="000000" w:themeColor="text1"/>
          <w:sz w:val="28"/>
          <w:szCs w:val="26"/>
        </w:rPr>
      </w:pPr>
      <w:r>
        <w:rPr>
          <w:iCs/>
          <w:color w:val="ff0000"/>
          <w:sz w:val="28"/>
          <w:szCs w:val="26"/>
        </w:rPr>
        <w:t xml:space="preserve">Thiếu máu: </w:t>
      </w:r>
      <w:r>
        <w:rPr>
          <w:iCs/>
          <w:color w:val="000000" w:themeColor="text1"/>
          <w:sz w:val="28"/>
          <w:szCs w:val="26"/>
        </w:rPr>
        <w:t xml:space="preserve">thường gây thiếu máu nhược sắc </w:t>
      </w:r>
      <w:r>
        <w:rPr>
          <w:iCs/>
          <w:color w:val="000000" w:themeColor="text1"/>
          <w:sz w:val="28"/>
          <w:szCs w:val="26"/>
        </w:rPr>
        <w:t xml:space="preserve">&amp;</w:t>
      </w:r>
      <w:r>
        <w:rPr>
          <w:iCs/>
          <w:color w:val="000000" w:themeColor="text1"/>
          <w:sz w:val="28"/>
          <w:szCs w:val="26"/>
        </w:rPr>
        <w:t xml:space="preserve"> thiếu máu nặng cũng có thể xảy ra hemoglobin &lt; 6 g/dl. </w:t>
      </w:r>
      <w:r>
        <w:rPr>
          <w:iCs/>
          <w:color w:val="000000" w:themeColor="text1"/>
          <w:sz w:val="28"/>
          <w:szCs w:val="26"/>
        </w:rPr>
        <w:t xml:space="preserve">BN</w:t>
      </w:r>
      <w:r>
        <w:rPr>
          <w:iCs/>
          <w:color w:val="000000" w:themeColor="text1"/>
          <w:sz w:val="28"/>
          <w:szCs w:val="26"/>
        </w:rPr>
        <w:t xml:space="preserve"> bị mất máu khoảng 0,005 m</w:t>
      </w:r>
      <w:r>
        <w:rPr>
          <w:iCs/>
          <w:color w:val="000000" w:themeColor="text1"/>
          <w:sz w:val="28"/>
          <w:szCs w:val="26"/>
        </w:rPr>
        <w:t xml:space="preserve">l mỗi ngày. Thiếu máu có thể đ</w:t>
      </w:r>
      <w:r>
        <w:rPr>
          <w:iCs/>
          <w:color w:val="000000" w:themeColor="text1"/>
          <w:sz w:val="28"/>
          <w:szCs w:val="26"/>
        </w:rPr>
        <w:t xml:space="preserve">c gây ra bởi tiêu thụ máu nhiều trong tình trạng nhiễm </w:t>
      </w:r>
      <w:r>
        <w:rPr>
          <w:iCs/>
          <w:color w:val="000000" w:themeColor="text1"/>
          <w:sz w:val="28"/>
          <w:szCs w:val="26"/>
        </w:rPr>
        <w:t xml:space="preserve">G. </w:t>
      </w:r>
      <w:r>
        <w:rPr>
          <w:iCs/>
          <w:color w:val="000000" w:themeColor="text1"/>
          <w:sz w:val="28"/>
          <w:szCs w:val="26"/>
        </w:rPr>
        <w:t xml:space="preserve">tóc nặng hay tôn thương đại tràng gây chảy máu (hội chứng lỵ). Một </w:t>
      </w:r>
      <w:r>
        <w:rPr>
          <w:iCs/>
          <w:color w:val="000000" w:themeColor="text1"/>
          <w:sz w:val="28"/>
          <w:szCs w:val="26"/>
        </w:rPr>
        <w:t xml:space="preserve">NC</w:t>
      </w:r>
      <w:r>
        <w:rPr>
          <w:iCs/>
          <w:color w:val="000000" w:themeColor="text1"/>
          <w:sz w:val="28"/>
          <w:szCs w:val="26"/>
        </w:rPr>
        <w:t xml:space="preserve"> đánh giá mất máu ẩn ở người nhiễm </w:t>
      </w:r>
      <w:r>
        <w:rPr>
          <w:i/>
          <w:iCs/>
          <w:color w:val="000000" w:themeColor="text1"/>
          <w:sz w:val="28"/>
          <w:szCs w:val="26"/>
        </w:rPr>
        <w:t xml:space="preserve">T. trichiura</w:t>
      </w:r>
      <w:r>
        <w:rPr>
          <w:iCs/>
          <w:color w:val="000000" w:themeColor="text1"/>
          <w:sz w:val="28"/>
          <w:szCs w:val="26"/>
        </w:rPr>
        <w:t xml:space="preserve"> tìm thấy rằng </w:t>
      </w:r>
      <w:r>
        <w:rPr>
          <w:iCs/>
          <w:color w:val="000000" w:themeColor="text1"/>
          <w:sz w:val="28"/>
          <w:szCs w:val="26"/>
        </w:rPr>
        <w:t xml:space="preserve">G. </w:t>
      </w:r>
      <w:r>
        <w:rPr>
          <w:iCs/>
          <w:color w:val="000000" w:themeColor="text1"/>
          <w:sz w:val="28"/>
          <w:szCs w:val="26"/>
        </w:rPr>
        <w:t xml:space="preserve">tóc </w:t>
      </w:r>
      <w:r>
        <w:rPr>
          <w:iCs/>
          <w:color w:val="000000" w:themeColor="text1"/>
          <w:sz w:val="28"/>
          <w:szCs w:val="26"/>
        </w:rPr>
        <w:t xml:space="preserve">K</w:t>
      </w:r>
      <w:r>
        <w:rPr>
          <w:iCs/>
          <w:color w:val="000000" w:themeColor="text1"/>
          <w:sz w:val="28"/>
          <w:szCs w:val="26"/>
        </w:rPr>
        <w:t xml:space="preserve"> dẫn đến chảy máu đường tiêu hóa có ý nghĩa nếu </w:t>
      </w:r>
      <w:r>
        <w:rPr>
          <w:iCs/>
          <w:color w:val="000000" w:themeColor="text1"/>
          <w:sz w:val="28"/>
          <w:szCs w:val="26"/>
        </w:rPr>
        <w:t xml:space="preserve">K </w:t>
      </w:r>
      <w:r>
        <w:rPr>
          <w:iCs/>
          <w:color w:val="000000" w:themeColor="text1"/>
          <w:sz w:val="28"/>
          <w:szCs w:val="26"/>
        </w:rPr>
        <w:t xml:space="preserve">bị hội chứng lý do </w:t>
      </w:r>
      <w:r>
        <w:rPr>
          <w:iCs/>
          <w:color w:val="000000" w:themeColor="text1"/>
          <w:sz w:val="28"/>
          <w:szCs w:val="26"/>
        </w:rPr>
        <w:t xml:space="preserve">G. </w:t>
      </w:r>
      <w:r>
        <w:rPr>
          <w:iCs/>
          <w:color w:val="000000" w:themeColor="text1"/>
          <w:sz w:val="28"/>
          <w:szCs w:val="26"/>
        </w:rPr>
        <w:t xml:space="preserve">tóc. Bên cạnh đó, nhiễm </w:t>
      </w:r>
      <w:r>
        <w:rPr>
          <w:iCs/>
          <w:color w:val="000000" w:themeColor="text1"/>
          <w:sz w:val="28"/>
          <w:szCs w:val="26"/>
        </w:rPr>
        <w:t xml:space="preserve">G. </w:t>
      </w:r>
      <w:r>
        <w:rPr>
          <w:iCs/>
          <w:color w:val="000000" w:themeColor="text1"/>
          <w:sz w:val="28"/>
          <w:szCs w:val="26"/>
        </w:rPr>
        <w:t xml:space="preserve">tóc thường đi kèm với tình trạng suy dinh dưỡng, nhiễm kết hợp </w:t>
      </w:r>
      <w:r>
        <w:rPr>
          <w:iCs/>
          <w:color w:val="000000" w:themeColor="text1"/>
          <w:sz w:val="28"/>
          <w:szCs w:val="26"/>
        </w:rPr>
        <w:t xml:space="preserve">G. </w:t>
      </w:r>
      <w:r>
        <w:rPr>
          <w:iCs/>
          <w:color w:val="000000" w:themeColor="text1"/>
          <w:sz w:val="28"/>
          <w:szCs w:val="26"/>
        </w:rPr>
        <w:t xml:space="preserve">móc hay amin </w:t>
      </w:r>
      <w:r>
        <w:rPr>
          <w:i/>
          <w:iCs/>
          <w:color w:val="000000" w:themeColor="text1"/>
          <w:sz w:val="28"/>
          <w:szCs w:val="26"/>
        </w:rPr>
        <w:t xml:space="preserve">Entamoeba histolytica</w:t>
      </w:r>
      <w:r>
        <w:rPr>
          <w:iCs/>
          <w:color w:val="000000" w:themeColor="text1"/>
          <w:sz w:val="28"/>
          <w:szCs w:val="26"/>
        </w:rPr>
        <w:t xml:space="preserve"> nên đánh giá tình trạng thiếu máu do giun tóc đôi khi khó khăn.</w:t>
      </w:r>
      <w:r>
        <w:rPr>
          <w:color w:val="000000" w:themeColor="text1"/>
          <w:sz w:val="28"/>
          <w:szCs w:val="26"/>
        </w:rPr>
      </w:r>
    </w:p>
    <w:p>
      <w:pPr>
        <w:pStyle w:val="675"/>
        <w:pBdr/>
        <w:spacing w:afterAutospacing="0" w:before="0" w:beforeAutospacing="0" w:line="276" w:lineRule="auto"/>
        <w:ind w:left="540"/>
        <w:jc w:val="both"/>
        <w:rPr>
          <w:color w:val="000000" w:themeColor="text1"/>
          <w:sz w:val="28"/>
          <w:szCs w:val="26"/>
        </w:rPr>
      </w:pPr>
      <w:r>
        <w:rPr>
          <w:color w:val="000000" w:themeColor="text1"/>
          <w:sz w:val="28"/>
          <w:szCs w:val="26"/>
        </w:rPr>
        <w:t xml:space="preserve">-    Sụt cân</w:t>
      </w:r>
      <w:r>
        <w:rPr>
          <w:color w:val="000000" w:themeColor="text1"/>
          <w:sz w:val="28"/>
          <w:szCs w:val="26"/>
        </w:rPr>
      </w:r>
    </w:p>
    <w:p>
      <w:pPr>
        <w:pStyle w:val="675"/>
        <w:numPr>
          <w:ilvl w:val="0"/>
          <w:numId w:val="1"/>
        </w:numPr>
        <w:pBdr/>
        <w:spacing w:afterAutospacing="0" w:before="0" w:beforeAutospacing="0" w:line="276" w:lineRule="auto"/>
        <w:ind/>
        <w:jc w:val="both"/>
        <w:rPr>
          <w:color w:val="000000" w:themeColor="text1"/>
          <w:sz w:val="28"/>
          <w:szCs w:val="26"/>
        </w:rPr>
      </w:pPr>
      <w:r>
        <w:rPr>
          <w:color w:val="000000" w:themeColor="text1"/>
          <w:sz w:val="28"/>
          <w:szCs w:val="26"/>
        </w:rPr>
        <w:t xml:space="preserve">Chậm </w:t>
      </w:r>
      <w:r>
        <w:rPr>
          <w:color w:val="000000" w:themeColor="text1"/>
          <w:sz w:val="28"/>
          <w:szCs w:val="26"/>
        </w:rPr>
        <w:t xml:space="preserve">P</w:t>
      </w:r>
      <w:r>
        <w:rPr>
          <w:color w:val="000000" w:themeColor="text1"/>
          <w:sz w:val="28"/>
          <w:szCs w:val="26"/>
        </w:rPr>
        <w:t xml:space="preserve">T</w:t>
      </w:r>
      <w:r>
        <w:rPr>
          <w:color w:val="000000" w:themeColor="text1"/>
          <w:sz w:val="28"/>
          <w:szCs w:val="26"/>
        </w:rPr>
        <w:t xml:space="preserve"> tâm thần vận động</w:t>
      </w:r>
      <w:r>
        <w:rPr>
          <w:color w:val="000000" w:themeColor="text1"/>
          <w:sz w:val="28"/>
          <w:szCs w:val="26"/>
        </w:rPr>
      </w:r>
    </w:p>
    <w:p>
      <w:pPr>
        <w:pStyle w:val="675"/>
        <w:numPr>
          <w:ilvl w:val="0"/>
          <w:numId w:val="2"/>
        </w:numPr>
        <w:pBdr/>
        <w:spacing w:afterAutospacing="0" w:before="0" w:beforeAutospacing="0" w:line="276" w:lineRule="auto"/>
        <w:ind/>
        <w:jc w:val="both"/>
        <w:rPr>
          <w:b/>
          <w:color w:val="ff0000"/>
          <w:sz w:val="28"/>
          <w:szCs w:val="26"/>
        </w:rPr>
      </w:pPr>
      <w:r>
        <w:rPr>
          <w:b/>
          <w:color w:val="ff0000"/>
          <w:sz w:val="28"/>
          <w:szCs w:val="26"/>
        </w:rPr>
        <w:t xml:space="preserve">CHẨN ĐOÁN</w:t>
      </w:r>
      <w:r>
        <w:rPr>
          <w:b/>
          <w:color w:val="ff0000"/>
          <w:sz w:val="28"/>
          <w:szCs w:val="26"/>
        </w:rPr>
      </w:r>
    </w:p>
    <w:p>
      <w:pPr>
        <w:pStyle w:val="675"/>
        <w:numPr>
          <w:ilvl w:val="1"/>
          <w:numId w:val="2"/>
        </w:numPr>
        <w:pBdr/>
        <w:spacing w:afterAutospacing="0" w:before="0" w:beforeAutospacing="0" w:line="276" w:lineRule="auto"/>
        <w:ind w:hanging="540" w:left="540"/>
        <w:jc w:val="both"/>
        <w:rPr>
          <w:b/>
          <w:color w:val="ff0000"/>
          <w:sz w:val="28"/>
          <w:szCs w:val="26"/>
        </w:rPr>
      </w:pPr>
      <w:r>
        <w:rPr>
          <w:b/>
          <w:color w:val="ff0000"/>
          <w:sz w:val="28"/>
          <w:szCs w:val="26"/>
        </w:rPr>
        <w:t xml:space="preserve">Chẩn đoán xác định</w:t>
      </w:r>
      <w:r>
        <w:rPr>
          <w:b/>
          <w:color w:val="ff0000"/>
          <w:sz w:val="28"/>
          <w:szCs w:val="26"/>
        </w:rPr>
      </w:r>
    </w:p>
    <w:p>
      <w:pPr>
        <w:pStyle w:val="675"/>
        <w:pBdr/>
        <w:spacing w:afterAutospacing="0" w:before="0" w:beforeAutospacing="0" w:line="276" w:lineRule="auto"/>
        <w:ind w:firstLine="540"/>
        <w:jc w:val="both"/>
        <w:rPr>
          <w:color w:val="000000" w:themeColor="text1"/>
          <w:sz w:val="28"/>
          <w:szCs w:val="26"/>
        </w:rPr>
      </w:pPr>
      <w:r>
        <w:rPr>
          <w:color w:val="000000" w:themeColor="text1"/>
          <w:sz w:val="28"/>
          <w:szCs w:val="26"/>
        </w:rPr>
        <w:t xml:space="preserve">XN</w:t>
      </w:r>
      <w:r>
        <w:rPr>
          <w:color w:val="000000" w:themeColor="text1"/>
          <w:sz w:val="28"/>
          <w:szCs w:val="26"/>
        </w:rPr>
        <w:t xml:space="preserve"> phân tìm trứng giun tóc: </w:t>
      </w:r>
      <w:r>
        <w:rPr>
          <w:color w:val="000000" w:themeColor="text1"/>
          <w:sz w:val="28"/>
          <w:szCs w:val="26"/>
        </w:rPr>
        <w:t xml:space="preserve">PP</w:t>
      </w:r>
      <w:r>
        <w:rPr>
          <w:color w:val="000000" w:themeColor="text1"/>
          <w:sz w:val="28"/>
          <w:szCs w:val="26"/>
        </w:rPr>
        <w:t xml:space="preserve"> soi trực </w:t>
      </w:r>
      <w:r>
        <w:rPr>
          <w:color w:val="000000" w:themeColor="text1"/>
          <w:sz w:val="28"/>
          <w:szCs w:val="26"/>
        </w:rPr>
        <w:t xml:space="preserve">tiếp hay tập trung Kato-Katz đ</w:t>
      </w:r>
      <w:r>
        <w:rPr>
          <w:color w:val="000000" w:themeColor="text1"/>
          <w:sz w:val="28"/>
          <w:szCs w:val="26"/>
        </w:rPr>
        <w:t xml:space="preserve">c khuyến cáo nên thực hiện do đơn giản, tin cậy </w:t>
      </w:r>
      <w:r>
        <w:rPr>
          <w:color w:val="000000" w:themeColor="text1"/>
          <w:sz w:val="28"/>
          <w:szCs w:val="26"/>
        </w:rPr>
        <w:t xml:space="preserve">&amp; định lượng đ</w:t>
      </w:r>
      <w:r>
        <w:rPr>
          <w:color w:val="000000" w:themeColor="text1"/>
          <w:sz w:val="28"/>
          <w:szCs w:val="26"/>
        </w:rPr>
        <w:t xml:space="preserve">c để đánh giá mức độ nhiễm. Nếu nhiễm &lt; 1.000 trứng/gram phân là nhiễm nhe. nếu nhiễm &gt;10.000 trứng/gram phân có thể có biểu hiện </w:t>
      </w:r>
      <w:r>
        <w:rPr>
          <w:color w:val="000000" w:themeColor="text1"/>
          <w:sz w:val="28"/>
          <w:szCs w:val="26"/>
        </w:rPr>
        <w:t xml:space="preserve">LS</w:t>
      </w:r>
      <w:r>
        <w:rPr>
          <w:color w:val="000000" w:themeColor="text1"/>
          <w:sz w:val="28"/>
          <w:szCs w:val="26"/>
        </w:rPr>
        <w:t xml:space="preserve">. Thỉnh thoảng có thể tìm thấy </w:t>
      </w:r>
      <w:r>
        <w:rPr>
          <w:color w:val="000000" w:themeColor="text1"/>
          <w:sz w:val="28"/>
          <w:szCs w:val="26"/>
        </w:rPr>
        <w:t xml:space="preserve">BCAT</w:t>
      </w:r>
      <w:r>
        <w:rPr>
          <w:color w:val="000000" w:themeColor="text1"/>
          <w:sz w:val="28"/>
          <w:szCs w:val="26"/>
        </w:rPr>
        <w:t xml:space="preserve"> hay tinh thể Charcot-Leyden trong phân ở </w:t>
      </w:r>
      <w:r>
        <w:rPr>
          <w:color w:val="000000" w:themeColor="text1"/>
          <w:sz w:val="28"/>
          <w:szCs w:val="26"/>
        </w:rPr>
        <w:t xml:space="preserve">BN</w:t>
      </w:r>
      <w:r>
        <w:rPr>
          <w:color w:val="000000" w:themeColor="text1"/>
          <w:sz w:val="28"/>
          <w:szCs w:val="26"/>
        </w:rPr>
        <w:t xml:space="preserve"> bị lỵ</w:t>
      </w:r>
      <w:r>
        <w:rPr>
          <w:color w:val="000000" w:themeColor="text1"/>
          <w:sz w:val="28"/>
          <w:szCs w:val="26"/>
        </w:rPr>
      </w:r>
    </w:p>
    <w:p>
      <w:pPr>
        <w:pStyle w:val="675"/>
        <w:pBdr/>
        <w:spacing w:afterAutospacing="0" w:before="0" w:beforeAutospacing="0" w:line="276" w:lineRule="auto"/>
        <w:ind w:left="540"/>
        <w:jc w:val="both"/>
        <w:rPr>
          <w:b/>
          <w:color w:val="000000" w:themeColor="text1"/>
          <w:sz w:val="28"/>
          <w:szCs w:val="26"/>
        </w:rPr>
      </w:pPr>
      <w:r>
        <w:rPr>
          <w:color w:val="000000" w:themeColor="text1"/>
          <w:sz w:val="28"/>
          <w:szCs w:val="26"/>
        </w:rPr>
        <w:t xml:space="preserve">Nội soi đại trực tràng: có thể thấy nhiều </w:t>
      </w:r>
      <w:r>
        <w:rPr>
          <w:color w:val="000000" w:themeColor="text1"/>
          <w:sz w:val="28"/>
          <w:szCs w:val="26"/>
        </w:rPr>
        <w:t xml:space="preserve">G. </w:t>
      </w:r>
      <w:r>
        <w:rPr>
          <w:color w:val="000000" w:themeColor="text1"/>
          <w:sz w:val="28"/>
          <w:szCs w:val="26"/>
        </w:rPr>
        <w:t xml:space="preserve">tóc đang cắm trên niêm mạc.</w:t>
      </w:r>
      <w:r>
        <w:rPr>
          <w:b/>
          <w:color w:val="000000" w:themeColor="text1"/>
          <w:sz w:val="28"/>
          <w:szCs w:val="26"/>
        </w:rPr>
      </w:r>
    </w:p>
    <w:p>
      <w:pPr>
        <w:pStyle w:val="675"/>
        <w:numPr>
          <w:ilvl w:val="1"/>
          <w:numId w:val="2"/>
        </w:numPr>
        <w:pBdr/>
        <w:spacing w:afterAutospacing="0" w:before="0" w:beforeAutospacing="0" w:line="276" w:lineRule="auto"/>
        <w:ind w:hanging="540" w:left="540"/>
        <w:jc w:val="both"/>
        <w:rPr>
          <w:b/>
          <w:color w:val="ff0000"/>
          <w:sz w:val="28"/>
          <w:szCs w:val="26"/>
        </w:rPr>
      </w:pPr>
      <w:r>
        <w:rPr>
          <w:b/>
          <w:color w:val="ff0000"/>
          <w:sz w:val="28"/>
          <w:szCs w:val="26"/>
        </w:rPr>
        <w:t xml:space="preserve">Chẩn đoán phân biệt</w:t>
      </w:r>
      <w:r>
        <w:rPr>
          <w:b/>
          <w:color w:val="ff0000"/>
          <w:sz w:val="28"/>
          <w:szCs w:val="26"/>
        </w:rPr>
        <w:t xml:space="preserve">:</w:t>
      </w:r>
      <w:r>
        <w:rPr>
          <w:b/>
          <w:color w:val="ff0000"/>
          <w:sz w:val="28"/>
          <w:szCs w:val="26"/>
        </w:rPr>
      </w:r>
    </w:p>
    <w:p>
      <w:pPr>
        <w:pStyle w:val="675"/>
        <w:pBdr/>
        <w:spacing w:afterAutospacing="0" w:before="0" w:beforeAutospacing="0" w:line="276" w:lineRule="auto"/>
        <w:ind w:firstLine="540"/>
        <w:jc w:val="both"/>
        <w:rPr>
          <w:b/>
          <w:color w:val="000000" w:themeColor="text1"/>
          <w:sz w:val="28"/>
          <w:szCs w:val="26"/>
        </w:rPr>
      </w:pPr>
      <w:r>
        <w:rPr>
          <w:color w:val="000000" w:themeColor="text1"/>
          <w:sz w:val="28"/>
          <w:szCs w:val="26"/>
        </w:rPr>
        <w:t xml:space="preserve">Cần </w:t>
      </w:r>
      <w:r>
        <w:rPr>
          <w:color w:val="000000" w:themeColor="text1"/>
          <w:sz w:val="28"/>
          <w:szCs w:val="26"/>
        </w:rPr>
        <w:t xml:space="preserve">C</w:t>
      </w:r>
      <w:r>
        <w:rPr>
          <w:color w:val="000000" w:themeColor="text1"/>
          <w:sz w:val="28"/>
          <w:szCs w:val="26"/>
        </w:rPr>
        <w:t xml:space="preserve">Đ</w:t>
      </w:r>
      <w:r>
        <w:rPr>
          <w:color w:val="000000" w:themeColor="text1"/>
          <w:sz w:val="28"/>
          <w:szCs w:val="26"/>
        </w:rPr>
        <w:t xml:space="preserve"> phân biệt với các nguyên nhân gây ra hội chứng lỵ (lỵ amíp, lỵ trực trùng), viêm ruột, thiếu máu (giun móc)</w:t>
      </w:r>
      <w:r>
        <w:rPr>
          <w:b/>
          <w:color w:val="000000" w:themeColor="text1"/>
          <w:sz w:val="28"/>
          <w:szCs w:val="26"/>
        </w:rPr>
        <w:t xml:space="preserve">.</w:t>
      </w:r>
      <w:r>
        <w:rPr>
          <w:b/>
          <w:color w:val="000000" w:themeColor="text1"/>
          <w:sz w:val="28"/>
          <w:szCs w:val="26"/>
        </w:rPr>
      </w:r>
    </w:p>
    <w:p>
      <w:pPr>
        <w:pStyle w:val="675"/>
        <w:numPr>
          <w:ilvl w:val="0"/>
          <w:numId w:val="2"/>
        </w:numPr>
        <w:pBdr/>
        <w:spacing w:afterAutospacing="0" w:before="0" w:beforeAutospacing="0" w:line="276" w:lineRule="auto"/>
        <w:ind/>
        <w:jc w:val="both"/>
        <w:rPr>
          <w:b/>
          <w:color w:val="ff0000"/>
          <w:sz w:val="28"/>
          <w:szCs w:val="26"/>
        </w:rPr>
      </w:pPr>
      <w:r>
        <w:rPr>
          <w:b/>
          <w:color w:val="ff0000"/>
          <w:sz w:val="28"/>
          <w:szCs w:val="26"/>
        </w:rPr>
        <w:t xml:space="preserve">ĐIỀU TRỊ</w:t>
      </w:r>
      <w:r>
        <w:rPr>
          <w:b/>
          <w:color w:val="ff0000"/>
          <w:sz w:val="28"/>
          <w:szCs w:val="26"/>
        </w:rPr>
      </w:r>
    </w:p>
    <w:p>
      <w:pPr>
        <w:pStyle w:val="675"/>
        <w:pBdr/>
        <w:spacing w:afterAutospacing="0" w:before="0" w:beforeAutospacing="0" w:line="276" w:lineRule="auto"/>
        <w:ind w:firstLine="360"/>
        <w:jc w:val="both"/>
        <w:rPr>
          <w:bCs/>
          <w:color w:val="000000" w:themeColor="text1"/>
          <w:sz w:val="28"/>
          <w:szCs w:val="26"/>
        </w:rPr>
      </w:pPr>
      <w:r>
        <w:rPr>
          <w:bCs/>
          <w:color w:val="000000" w:themeColor="text1"/>
          <w:sz w:val="28"/>
          <w:szCs w:val="26"/>
        </w:rPr>
        <w:t xml:space="preserve">Mebend</w:t>
      </w:r>
      <w:r>
        <w:rPr>
          <w:bCs/>
          <w:color w:val="000000" w:themeColor="text1"/>
          <w:sz w:val="28"/>
          <w:szCs w:val="26"/>
        </w:rPr>
        <w:t xml:space="preserve">azole &amp; Albedazole là thuốc đ</w:t>
      </w:r>
      <w:r>
        <w:rPr>
          <w:bCs/>
          <w:color w:val="000000" w:themeColor="text1"/>
          <w:sz w:val="28"/>
          <w:szCs w:val="26"/>
        </w:rPr>
        <w:t xml:space="preserve">c lựa chọn để </w:t>
      </w:r>
      <w:r>
        <w:rPr>
          <w:bCs/>
          <w:color w:val="000000" w:themeColor="text1"/>
          <w:sz w:val="28"/>
          <w:szCs w:val="26"/>
        </w:rPr>
        <w:t xml:space="preserve">Đ</w:t>
      </w:r>
      <w:r>
        <w:rPr>
          <w:bCs/>
          <w:color w:val="000000" w:themeColor="text1"/>
          <w:sz w:val="28"/>
          <w:szCs w:val="26"/>
        </w:rPr>
        <w:t xml:space="preserve">T</w:t>
      </w:r>
      <w:r>
        <w:rPr>
          <w:bCs/>
          <w:color w:val="000000" w:themeColor="text1"/>
          <w:sz w:val="28"/>
          <w:szCs w:val="26"/>
        </w:rPr>
        <w:t xml:space="preserve"> nhiễm giun tóc</w:t>
      </w:r>
      <w:r>
        <w:rPr>
          <w:bCs/>
          <w:color w:val="000000" w:themeColor="text1"/>
          <w:sz w:val="28"/>
          <w:szCs w:val="26"/>
        </w:rPr>
        <w:t xml:space="preserve">.</w:t>
      </w:r>
      <w:r>
        <w:rPr>
          <w:bCs/>
          <w:color w:val="000000" w:themeColor="text1"/>
          <w:sz w:val="28"/>
          <w:szCs w:val="26"/>
        </w:rPr>
      </w:r>
    </w:p>
    <w:p>
      <w:pPr>
        <w:pStyle w:val="675"/>
        <w:pBdr/>
        <w:spacing w:afterAutospacing="0" w:before="0" w:beforeAutospacing="0" w:line="276" w:lineRule="auto"/>
        <w:ind w:firstLine="360"/>
        <w:jc w:val="both"/>
        <w:rPr>
          <w:color w:val="000000" w:themeColor="text1"/>
          <w:sz w:val="28"/>
          <w:szCs w:val="26"/>
        </w:rPr>
      </w:pPr>
      <w:r>
        <w:rPr>
          <w:color w:val="000000" w:themeColor="text1"/>
          <w:sz w:val="28"/>
          <w:szCs w:val="26"/>
        </w:rPr>
        <w:t xml:space="preserve">Đơn liều uống 1 liều duy nhất) mebendazol 500 mg </w:t>
      </w:r>
      <w:r>
        <w:rPr>
          <w:color w:val="000000" w:themeColor="text1"/>
          <w:sz w:val="28"/>
          <w:szCs w:val="26"/>
        </w:rPr>
        <w:t xml:space="preserve">&amp;</w:t>
      </w:r>
      <w:r>
        <w:rPr>
          <w:color w:val="000000" w:themeColor="text1"/>
          <w:sz w:val="28"/>
          <w:szCs w:val="26"/>
        </w:rPr>
        <w:t xml:space="preserve"> albendazol 400 mg có </w:t>
      </w:r>
      <w:r>
        <w:rPr>
          <w:color w:val="000000" w:themeColor="text1"/>
          <w:sz w:val="28"/>
          <w:szCs w:val="26"/>
        </w:rPr>
        <w:t xml:space="preserve">KQ</w:t>
      </w:r>
      <w:r>
        <w:rPr>
          <w:color w:val="000000" w:themeColor="text1"/>
          <w:sz w:val="28"/>
          <w:szCs w:val="26"/>
        </w:rPr>
        <w:t xml:space="preserve"> tốt </w:t>
      </w:r>
      <w:r>
        <w:rPr>
          <w:color w:val="000000" w:themeColor="text1"/>
          <w:sz w:val="28"/>
          <w:szCs w:val="26"/>
        </w:rPr>
        <w:t xml:space="preserve">Đ</w:t>
      </w:r>
      <w:r>
        <w:rPr>
          <w:color w:val="000000" w:themeColor="text1"/>
          <w:sz w:val="28"/>
          <w:szCs w:val="26"/>
        </w:rPr>
        <w:t xml:space="preserve">V</w:t>
      </w:r>
      <w:r>
        <w:rPr>
          <w:color w:val="000000" w:themeColor="text1"/>
          <w:sz w:val="28"/>
          <w:szCs w:val="26"/>
        </w:rPr>
        <w:t xml:space="preserve"> </w:t>
      </w:r>
      <w:r>
        <w:rPr>
          <w:color w:val="000000" w:themeColor="text1"/>
          <w:sz w:val="28"/>
          <w:szCs w:val="26"/>
        </w:rPr>
        <w:t xml:space="preserve">T</w:t>
      </w:r>
      <w:r>
        <w:rPr>
          <w:color w:val="000000" w:themeColor="text1"/>
          <w:sz w:val="28"/>
          <w:szCs w:val="26"/>
        </w:rPr>
        <w:t xml:space="preserve">H </w:t>
      </w:r>
      <w:r>
        <w:rPr>
          <w:color w:val="000000" w:themeColor="text1"/>
          <w:sz w:val="28"/>
          <w:szCs w:val="26"/>
        </w:rPr>
        <w:t xml:space="preserve">nhiễm nhẹ. Tuy nhiên, tăng khả năng xổ giun hoàn toàn ra ngoài thì phải tăng thời gian tiếp xúc với thuốc, </w:t>
      </w:r>
      <w:r>
        <w:rPr>
          <w:color w:val="000000" w:themeColor="text1"/>
          <w:sz w:val="28"/>
          <w:szCs w:val="26"/>
        </w:rPr>
        <w:t xml:space="preserve">D</w:t>
      </w:r>
      <w:r>
        <w:rPr>
          <w:color w:val="000000" w:themeColor="text1"/>
          <w:sz w:val="28"/>
          <w:szCs w:val="26"/>
        </w:rPr>
        <w:t xml:space="preserve">o đó để hiệu quả cao hơn khuyến cáo nên uống mebendazol 200 mg/ngày trong 3 ngày và albendazol 400 mg/ngày trong 3 ngày.</w:t>
      </w:r>
      <w:r>
        <w:rPr>
          <w:color w:val="000000" w:themeColor="text1"/>
          <w:sz w:val="28"/>
          <w:szCs w:val="26"/>
        </w:rPr>
      </w:r>
    </w:p>
    <w:p>
      <w:pPr>
        <w:pStyle w:val="675"/>
        <w:pBdr/>
        <w:spacing w:afterAutospacing="0" w:before="0" w:beforeAutospacing="0" w:line="276" w:lineRule="auto"/>
        <w:ind w:firstLine="360"/>
        <w:jc w:val="both"/>
        <w:rPr>
          <w:color w:val="000000" w:themeColor="text1"/>
          <w:sz w:val="28"/>
          <w:szCs w:val="26"/>
        </w:rPr>
      </w:pPr>
      <w:r>
        <w:rPr>
          <w:color w:val="000000" w:themeColor="text1"/>
          <w:sz w:val="28"/>
          <w:szCs w:val="26"/>
        </w:rPr>
        <w:t xml:space="preserve">Sự xổ giun tiếp theo tùy thuộc vào </w:t>
      </w:r>
      <w:r>
        <w:rPr>
          <w:color w:val="000000" w:themeColor="text1"/>
          <w:sz w:val="28"/>
          <w:szCs w:val="26"/>
        </w:rPr>
        <w:t xml:space="preserve">Đ</w:t>
      </w:r>
      <w:r>
        <w:rPr>
          <w:color w:val="000000" w:themeColor="text1"/>
          <w:sz w:val="28"/>
          <w:szCs w:val="26"/>
        </w:rPr>
        <w:t xml:space="preserve">T</w:t>
      </w:r>
      <w:r>
        <w:rPr>
          <w:color w:val="000000" w:themeColor="text1"/>
          <w:sz w:val="28"/>
          <w:szCs w:val="26"/>
        </w:rPr>
        <w:t xml:space="preserve"> </w:t>
      </w:r>
      <w:r>
        <w:rPr>
          <w:color w:val="000000" w:themeColor="text1"/>
          <w:sz w:val="28"/>
          <w:szCs w:val="26"/>
        </w:rPr>
        <w:t xml:space="preserve">LS</w:t>
      </w:r>
      <w:r>
        <w:rPr>
          <w:color w:val="000000" w:themeColor="text1"/>
          <w:sz w:val="28"/>
          <w:szCs w:val="26"/>
        </w:rPr>
        <w:t xml:space="preserve">, Tuy nhiên, nếu </w:t>
      </w:r>
      <w:r>
        <w:rPr>
          <w:color w:val="000000" w:themeColor="text1"/>
          <w:sz w:val="28"/>
          <w:szCs w:val="26"/>
        </w:rPr>
        <w:t xml:space="preserve">MT</w:t>
      </w:r>
      <w:r>
        <w:rPr>
          <w:color w:val="000000" w:themeColor="text1"/>
          <w:sz w:val="28"/>
          <w:szCs w:val="26"/>
        </w:rPr>
        <w:t xml:space="preserve"> sống </w:t>
      </w:r>
      <w:r>
        <w:rPr>
          <w:color w:val="000000" w:themeColor="text1"/>
          <w:sz w:val="28"/>
          <w:szCs w:val="26"/>
        </w:rPr>
        <w:t xml:space="preserve">K</w:t>
      </w:r>
      <w:r>
        <w:rPr>
          <w:color w:val="000000" w:themeColor="text1"/>
          <w:sz w:val="28"/>
          <w:szCs w:val="26"/>
        </w:rPr>
        <w:t xml:space="preserve"> thay đổi thì khả năng tái nhiễm rất cao, do đó </w:t>
      </w:r>
      <w:r>
        <w:rPr>
          <w:color w:val="000000" w:themeColor="text1"/>
          <w:sz w:val="28"/>
          <w:szCs w:val="26"/>
        </w:rPr>
        <w:t xml:space="preserve">ĐT</w:t>
      </w:r>
      <w:r>
        <w:rPr>
          <w:color w:val="000000" w:themeColor="text1"/>
          <w:sz w:val="28"/>
          <w:szCs w:val="26"/>
        </w:rPr>
        <w:t xml:space="preserve"> lại sau mỗi 3 tháng </w:t>
      </w:r>
      <w:r>
        <w:rPr>
          <w:color w:val="000000" w:themeColor="text1"/>
          <w:sz w:val="28"/>
          <w:szCs w:val="26"/>
        </w:rPr>
        <w:t xml:space="preserve">&amp;</w:t>
      </w:r>
      <w:r>
        <w:rPr>
          <w:color w:val="000000" w:themeColor="text1"/>
          <w:sz w:val="28"/>
          <w:szCs w:val="26"/>
        </w:rPr>
        <w:t xml:space="preserve"> ít nhất là </w:t>
      </w:r>
      <w:r>
        <w:rPr>
          <w:color w:val="000000" w:themeColor="text1"/>
          <w:sz w:val="28"/>
          <w:szCs w:val="26"/>
        </w:rPr>
        <w:t xml:space="preserve">1</w:t>
      </w:r>
      <w:r>
        <w:rPr>
          <w:color w:val="000000" w:themeColor="text1"/>
          <w:sz w:val="28"/>
          <w:szCs w:val="26"/>
        </w:rPr>
        <w:t xml:space="preserve"> lần/năm.</w:t>
      </w:r>
      <w:r>
        <w:rPr>
          <w:color w:val="000000" w:themeColor="text1"/>
          <w:sz w:val="28"/>
          <w:szCs w:val="26"/>
        </w:rPr>
      </w:r>
    </w:p>
    <w:p>
      <w:pPr>
        <w:pStyle w:val="675"/>
        <w:pBdr/>
        <w:spacing w:afterAutospacing="0" w:before="0" w:beforeAutospacing="0" w:line="276" w:lineRule="auto"/>
        <w:ind/>
        <w:jc w:val="both"/>
        <w:rPr>
          <w:color w:val="000000" w:themeColor="text1"/>
          <w:sz w:val="28"/>
          <w:szCs w:val="26"/>
        </w:rPr>
      </w:pPr>
      <w:r>
        <w:rPr>
          <w:color w:val="000000" w:themeColor="text1"/>
          <w:sz w:val="28"/>
          <w:szCs w:val="26"/>
        </w:rPr>
      </w:r>
      <w:r>
        <w:rPr>
          <w:color w:val="000000" w:themeColor="text1"/>
          <w:sz w:val="28"/>
          <w:szCs w:val="26"/>
        </w:rPr>
      </w:r>
    </w:p>
    <w:p>
      <w:pPr>
        <w:pStyle w:val="675"/>
        <w:numPr>
          <w:ilvl w:val="0"/>
          <w:numId w:val="2"/>
        </w:numPr>
        <w:pBdr/>
        <w:spacing w:afterAutospacing="0" w:before="0" w:beforeAutospacing="0" w:line="276" w:lineRule="auto"/>
        <w:ind/>
        <w:jc w:val="both"/>
        <w:rPr>
          <w:b/>
          <w:color w:val="ff0000"/>
          <w:sz w:val="28"/>
          <w:szCs w:val="26"/>
        </w:rPr>
      </w:pPr>
      <w:r>
        <w:rPr>
          <w:b/>
          <w:color w:val="ff0000"/>
          <w:sz w:val="28"/>
          <w:szCs w:val="26"/>
        </w:rPr>
        <w:t xml:space="preserve">DỰ PHÒNG</w:t>
      </w:r>
      <w:r>
        <w:rPr>
          <w:b/>
          <w:color w:val="ff0000"/>
          <w:sz w:val="28"/>
          <w:szCs w:val="26"/>
        </w:rPr>
      </w:r>
    </w:p>
    <w:p>
      <w:pPr>
        <w:pStyle w:val="675"/>
        <w:numPr>
          <w:ilvl w:val="1"/>
          <w:numId w:val="2"/>
        </w:numPr>
        <w:pBdr/>
        <w:spacing w:afterAutospacing="0" w:before="0" w:beforeAutospacing="0" w:line="276" w:lineRule="auto"/>
        <w:ind w:hanging="540" w:left="540"/>
        <w:jc w:val="both"/>
        <w:rPr>
          <w:b/>
          <w:color w:val="ff0000"/>
          <w:sz w:val="28"/>
          <w:szCs w:val="26"/>
        </w:rPr>
      </w:pPr>
      <w:r>
        <w:rPr>
          <w:b/>
          <w:color w:val="ff0000"/>
          <w:sz w:val="28"/>
          <w:szCs w:val="26"/>
        </w:rPr>
        <w:t xml:space="preserve">Cho cá nhân</w:t>
      </w:r>
      <w:r>
        <w:rPr>
          <w:b/>
          <w:color w:val="ff0000"/>
          <w:sz w:val="28"/>
          <w:szCs w:val="26"/>
        </w:rPr>
      </w:r>
    </w:p>
    <w:p>
      <w:pPr>
        <w:pStyle w:val="675"/>
        <w:pBdr/>
        <w:spacing w:afterAutospacing="0" w:before="0" w:beforeAutospacing="0" w:line="276" w:lineRule="auto"/>
        <w:ind w:firstLine="540"/>
        <w:jc w:val="both"/>
        <w:rPr>
          <w:b/>
          <w:color w:val="000000" w:themeColor="text1"/>
          <w:sz w:val="28"/>
          <w:szCs w:val="26"/>
        </w:rPr>
      </w:pPr>
      <w:r>
        <w:rPr>
          <w:color w:val="000000" w:themeColor="text1"/>
          <w:sz w:val="28"/>
          <w:szCs w:val="26"/>
        </w:rPr>
        <w:t xml:space="preserve">VS</w:t>
      </w:r>
      <w:r>
        <w:rPr>
          <w:color w:val="000000" w:themeColor="text1"/>
          <w:sz w:val="28"/>
          <w:szCs w:val="26"/>
        </w:rPr>
        <w:t xml:space="preserve"> cá nhân sạch sẽ, rửa tay trước khi ăn, uống nước </w:t>
      </w:r>
      <w:r>
        <w:rPr>
          <w:color w:val="000000" w:themeColor="text1"/>
          <w:sz w:val="28"/>
          <w:szCs w:val="26"/>
        </w:rPr>
        <w:t xml:space="preserve">&amp;</w:t>
      </w:r>
      <w:r>
        <w:rPr>
          <w:color w:val="000000" w:themeColor="text1"/>
          <w:sz w:val="28"/>
          <w:szCs w:val="26"/>
        </w:rPr>
        <w:t xml:space="preserve"> ăn thức ăn nấu chín, rửa rau sạch dưới vòi nước.</w:t>
      </w:r>
      <w:r>
        <w:rPr>
          <w:b/>
          <w:color w:val="000000" w:themeColor="text1"/>
          <w:sz w:val="28"/>
          <w:szCs w:val="26"/>
        </w:rPr>
      </w:r>
    </w:p>
    <w:p>
      <w:pPr>
        <w:pStyle w:val="675"/>
        <w:numPr>
          <w:ilvl w:val="1"/>
          <w:numId w:val="2"/>
        </w:numPr>
        <w:pBdr/>
        <w:spacing w:afterAutospacing="0" w:before="0" w:beforeAutospacing="0" w:line="276" w:lineRule="auto"/>
        <w:ind w:hanging="540" w:left="540"/>
        <w:jc w:val="both"/>
        <w:rPr>
          <w:b/>
          <w:color w:val="ff0000"/>
          <w:sz w:val="28"/>
          <w:szCs w:val="26"/>
        </w:rPr>
      </w:pPr>
      <w:r>
        <w:rPr>
          <w:b/>
          <w:color w:val="ff0000"/>
          <w:sz w:val="28"/>
          <w:szCs w:val="26"/>
        </w:rPr>
        <w:t xml:space="preserve">Cho cộng đồng</w:t>
      </w:r>
      <w:r>
        <w:rPr>
          <w:b/>
          <w:color w:val="ff0000"/>
          <w:sz w:val="28"/>
          <w:szCs w:val="26"/>
        </w:rPr>
      </w:r>
    </w:p>
    <w:p>
      <w:pPr>
        <w:pStyle w:val="675"/>
        <w:pBdr/>
        <w:spacing w:afterAutospacing="0" w:before="0" w:beforeAutospacing="0" w:line="276" w:lineRule="auto"/>
        <w:ind w:left="360"/>
        <w:jc w:val="both"/>
        <w:rPr>
          <w:color w:val="000000" w:themeColor="text1"/>
          <w:sz w:val="28"/>
          <w:szCs w:val="26"/>
        </w:rPr>
      </w:pPr>
      <w:r>
        <w:rPr>
          <w:color w:val="000000" w:themeColor="text1"/>
          <w:sz w:val="28"/>
          <w:szCs w:val="26"/>
        </w:rPr>
        <w:t xml:space="preserve">Sử dụng hố xí hợp lý. </w:t>
      </w:r>
      <w:r>
        <w:rPr>
          <w:color w:val="000000" w:themeColor="text1"/>
          <w:sz w:val="28"/>
          <w:szCs w:val="26"/>
        </w:rPr>
      </w:r>
    </w:p>
    <w:p>
      <w:pPr>
        <w:pStyle w:val="675"/>
        <w:pBdr/>
        <w:spacing w:afterAutospacing="0" w:before="0" w:beforeAutospacing="0" w:line="276" w:lineRule="auto"/>
        <w:ind w:left="360"/>
        <w:jc w:val="both"/>
        <w:rPr>
          <w:color w:val="454600"/>
          <w:sz w:val="28"/>
          <w:szCs w:val="26"/>
        </w:rPr>
      </w:pPr>
      <w:r>
        <w:rPr>
          <w:color w:val="000000" w:themeColor="text1"/>
          <w:sz w:val="28"/>
          <w:szCs w:val="26"/>
        </w:rPr>
        <w:t xml:space="preserve">Ủ phân kĩ trước khi bón cho hoa màu, tránh sử dụng phân tươi</w:t>
      </w:r>
      <w:r>
        <w:rPr>
          <w:color w:val="000000" w:themeColor="text1"/>
          <w:sz w:val="28"/>
          <w:szCs w:val="26"/>
        </w:rPr>
        <w:t xml:space="preserve">.</w:t>
      </w:r>
      <w:r>
        <w:rPr>
          <w:color w:val="454600"/>
          <w:sz w:val="28"/>
          <w:szCs w:val="26"/>
        </w:rPr>
      </w:r>
    </w:p>
    <w:p>
      <w:pPr>
        <w:pStyle w:val="675"/>
        <w:pBdr/>
        <w:spacing w:afterAutospacing="0" w:before="0" w:beforeAutospacing="0" w:line="276" w:lineRule="auto"/>
        <w:ind w:left="360"/>
        <w:jc w:val="both"/>
        <w:rPr>
          <w:color w:val="000000" w:themeColor="text1"/>
          <w:sz w:val="28"/>
          <w:szCs w:val="26"/>
        </w:rPr>
      </w:pPr>
      <w:r>
        <w:rPr>
          <w:color w:val="000000" w:themeColor="text1"/>
          <w:sz w:val="28"/>
          <w:szCs w:val="26"/>
        </w:rPr>
        <w:t xml:space="preserve">Phát hiện </w:t>
      </w:r>
      <w:r>
        <w:rPr>
          <w:color w:val="000000" w:themeColor="text1"/>
          <w:sz w:val="28"/>
          <w:szCs w:val="26"/>
        </w:rPr>
        <w:t xml:space="preserve">&amp;</w:t>
      </w:r>
      <w:r>
        <w:rPr>
          <w:color w:val="000000" w:themeColor="text1"/>
          <w:sz w:val="28"/>
          <w:szCs w:val="26"/>
        </w:rPr>
        <w:t xml:space="preserve"> </w:t>
      </w:r>
      <w:r>
        <w:rPr>
          <w:color w:val="000000" w:themeColor="text1"/>
          <w:sz w:val="28"/>
          <w:szCs w:val="26"/>
        </w:rPr>
        <w:t xml:space="preserve">ĐT</w:t>
      </w:r>
      <w:r>
        <w:rPr>
          <w:color w:val="000000" w:themeColor="text1"/>
          <w:sz w:val="28"/>
          <w:szCs w:val="26"/>
        </w:rPr>
        <w:t xml:space="preserve"> người bị nhiễm </w:t>
      </w:r>
      <w:r>
        <w:rPr>
          <w:color w:val="000000" w:themeColor="text1"/>
          <w:sz w:val="28"/>
          <w:szCs w:val="26"/>
        </w:rPr>
        <w:t xml:space="preserve">G. </w:t>
      </w:r>
      <w:r>
        <w:rPr>
          <w:color w:val="000000" w:themeColor="text1"/>
          <w:sz w:val="28"/>
          <w:szCs w:val="26"/>
        </w:rPr>
        <w:t xml:space="preserve">tóc. </w:t>
      </w:r>
      <w:r>
        <w:rPr>
          <w:color w:val="000000" w:themeColor="text1"/>
          <w:sz w:val="28"/>
          <w:szCs w:val="26"/>
        </w:rPr>
      </w:r>
    </w:p>
    <w:p>
      <w:pPr>
        <w:pStyle w:val="675"/>
        <w:pBdr/>
        <w:spacing w:afterAutospacing="0" w:before="0" w:beforeAutospacing="0" w:line="276" w:lineRule="auto"/>
        <w:ind w:left="360"/>
        <w:jc w:val="both"/>
        <w:rPr>
          <w:color w:val="000000" w:themeColor="text1"/>
          <w:sz w:val="28"/>
          <w:szCs w:val="26"/>
        </w:rPr>
      </w:pPr>
      <w:r>
        <w:rPr>
          <w:color w:val="000000" w:themeColor="text1"/>
          <w:sz w:val="28"/>
          <w:szCs w:val="26"/>
        </w:rPr>
        <w:t xml:space="preserve">Hướng dẫn và giáo dục </w:t>
      </w:r>
      <w:r>
        <w:rPr>
          <w:color w:val="000000" w:themeColor="text1"/>
          <w:sz w:val="28"/>
          <w:szCs w:val="26"/>
        </w:rPr>
        <w:t xml:space="preserve">TE VS</w:t>
      </w:r>
      <w:r>
        <w:rPr>
          <w:color w:val="000000" w:themeColor="text1"/>
          <w:sz w:val="28"/>
          <w:szCs w:val="26"/>
        </w:rPr>
        <w:t xml:space="preserve"> cá nhân. </w:t>
      </w:r>
      <w:r>
        <w:rPr>
          <w:color w:val="000000" w:themeColor="text1"/>
          <w:sz w:val="28"/>
          <w:szCs w:val="26"/>
        </w:rPr>
      </w:r>
    </w:p>
    <w:p>
      <w:pPr>
        <w:pStyle w:val="675"/>
        <w:pBdr/>
        <w:spacing w:afterAutospacing="0" w:before="0" w:beforeAutospacing="0" w:line="276" w:lineRule="auto"/>
        <w:ind/>
        <w:jc w:val="both"/>
        <w:rPr>
          <w:b/>
          <w:color w:val="000000" w:themeColor="text1"/>
          <w:sz w:val="28"/>
          <w:szCs w:val="26"/>
        </w:rPr>
      </w:pPr>
      <w:r>
        <w:rPr>
          <w:b/>
          <w:color w:val="000000" w:themeColor="text1"/>
          <w:sz w:val="28"/>
          <w:szCs w:val="26"/>
        </w:rPr>
      </w:r>
      <w:r>
        <w:rPr>
          <w:b/>
          <w:color w:val="000000" w:themeColor="text1"/>
          <w:sz w:val="28"/>
          <w:szCs w:val="26"/>
        </w:rPr>
      </w:r>
    </w:p>
    <w:p>
      <w:pPr>
        <w:pStyle w:val="675"/>
        <w:pBdr/>
        <w:spacing w:afterAutospacing="0" w:before="0" w:beforeAutospacing="0" w:line="276" w:lineRule="auto"/>
        <w:ind/>
        <w:jc w:val="both"/>
        <w:rPr>
          <w:b/>
          <w:color w:val="ff0000"/>
          <w:sz w:val="28"/>
          <w:szCs w:val="26"/>
        </w:rPr>
      </w:pPr>
      <w:r>
        <w:rPr>
          <w:b/>
          <w:color w:val="ff0000"/>
          <w:sz w:val="28"/>
          <w:szCs w:val="26"/>
        </w:rPr>
        <w:t xml:space="preserve">TÓM TẮT</w:t>
      </w:r>
      <w:r>
        <w:rPr>
          <w:b/>
          <w:color w:val="ff0000"/>
          <w:sz w:val="28"/>
          <w:szCs w:val="26"/>
        </w:rPr>
      </w:r>
    </w:p>
    <w:p>
      <w:pPr>
        <w:pStyle w:val="675"/>
        <w:pBdr/>
        <w:spacing w:afterAutospacing="0" w:before="0" w:beforeAutospacing="0" w:line="276" w:lineRule="auto"/>
        <w:ind w:firstLine="720"/>
        <w:jc w:val="both"/>
        <w:rPr>
          <w:iCs/>
          <w:color w:val="000000" w:themeColor="text1"/>
          <w:sz w:val="28"/>
          <w:szCs w:val="26"/>
        </w:rPr>
      </w:pPr>
      <w:r>
        <w:rPr>
          <w:i/>
          <w:iCs/>
          <w:color w:val="000000" w:themeColor="text1"/>
          <w:sz w:val="28"/>
          <w:szCs w:val="26"/>
        </w:rPr>
        <w:t xml:space="preserve">Trichuris trichiura</w:t>
      </w:r>
      <w:r>
        <w:rPr>
          <w:iCs/>
          <w:color w:val="000000" w:themeColor="text1"/>
          <w:sz w:val="28"/>
          <w:szCs w:val="26"/>
        </w:rPr>
        <w:t xml:space="preserve"> phổ biến ở các nước khí hậu nóng ẩm </w:t>
      </w:r>
      <w:r>
        <w:rPr>
          <w:iCs/>
          <w:color w:val="000000" w:themeColor="text1"/>
          <w:sz w:val="28"/>
          <w:szCs w:val="26"/>
        </w:rPr>
        <w:t xml:space="preserve">&amp;</w:t>
      </w:r>
      <w:r>
        <w:rPr>
          <w:iCs/>
          <w:color w:val="000000" w:themeColor="text1"/>
          <w:sz w:val="28"/>
          <w:szCs w:val="26"/>
        </w:rPr>
        <w:t xml:space="preserve"> </w:t>
      </w:r>
      <w:r>
        <w:rPr>
          <w:iCs/>
          <w:color w:val="000000" w:themeColor="text1"/>
          <w:sz w:val="28"/>
          <w:szCs w:val="26"/>
        </w:rPr>
        <w:t xml:space="preserve">ĐK </w:t>
      </w:r>
      <w:r>
        <w:rPr>
          <w:iCs/>
          <w:color w:val="000000" w:themeColor="text1"/>
          <w:sz w:val="28"/>
          <w:szCs w:val="26"/>
        </w:rPr>
        <w:t xml:space="preserve">VS</w:t>
      </w:r>
      <w:r>
        <w:rPr>
          <w:iCs/>
          <w:color w:val="000000" w:themeColor="text1"/>
          <w:sz w:val="28"/>
          <w:szCs w:val="26"/>
        </w:rPr>
        <w:t xml:space="preserve"> kém. Người bị nhiễm do nuốt phải trứng chứa </w:t>
      </w:r>
      <w:r>
        <w:rPr>
          <w:iCs/>
          <w:color w:val="000000" w:themeColor="text1"/>
          <w:sz w:val="28"/>
          <w:szCs w:val="26"/>
        </w:rPr>
        <w:t xml:space="preserve">AT</w:t>
      </w:r>
      <w:r>
        <w:rPr>
          <w:iCs/>
          <w:color w:val="000000" w:themeColor="text1"/>
          <w:sz w:val="28"/>
          <w:szCs w:val="26"/>
        </w:rPr>
        <w:t xml:space="preserve"> trong thức ăn hay nước uống. </w:t>
      </w:r>
      <w:r>
        <w:rPr>
          <w:iCs/>
          <w:color w:val="000000" w:themeColor="text1"/>
          <w:sz w:val="28"/>
          <w:szCs w:val="26"/>
        </w:rPr>
      </w:r>
    </w:p>
    <w:p>
      <w:pPr>
        <w:pStyle w:val="675"/>
        <w:pBdr/>
        <w:spacing w:afterAutospacing="0" w:before="0" w:beforeAutospacing="0" w:line="276" w:lineRule="auto"/>
        <w:ind w:firstLine="720"/>
        <w:jc w:val="both"/>
        <w:rPr>
          <w:b/>
          <w:color w:val="000000" w:themeColor="text1"/>
          <w:sz w:val="28"/>
          <w:szCs w:val="26"/>
        </w:rPr>
      </w:pPr>
      <w:r>
        <w:rPr>
          <w:iCs/>
          <w:color w:val="000000" w:themeColor="text1"/>
          <w:sz w:val="28"/>
          <w:szCs w:val="26"/>
        </w:rPr>
        <w:t xml:space="preserve">Nhiễm </w:t>
      </w:r>
      <w:r>
        <w:rPr>
          <w:iCs/>
          <w:color w:val="000000" w:themeColor="text1"/>
          <w:sz w:val="28"/>
          <w:szCs w:val="26"/>
        </w:rPr>
        <w:t xml:space="preserve">G</w:t>
      </w:r>
      <w:r>
        <w:rPr>
          <w:iCs/>
          <w:color w:val="000000" w:themeColor="text1"/>
          <w:sz w:val="28"/>
          <w:szCs w:val="26"/>
        </w:rPr>
        <w:t xml:space="preserve">tóc nhẹ thường </w:t>
      </w:r>
      <w:r>
        <w:rPr>
          <w:iCs/>
          <w:color w:val="000000" w:themeColor="text1"/>
          <w:sz w:val="28"/>
          <w:szCs w:val="26"/>
        </w:rPr>
        <w:t xml:space="preserve">K</w:t>
      </w:r>
      <w:r>
        <w:rPr>
          <w:iCs/>
          <w:color w:val="000000" w:themeColor="text1"/>
          <w:sz w:val="28"/>
          <w:szCs w:val="26"/>
        </w:rPr>
        <w:t xml:space="preserve"> có biểu hiện </w:t>
      </w:r>
      <w:r>
        <w:rPr>
          <w:iCs/>
          <w:color w:val="000000" w:themeColor="text1"/>
          <w:sz w:val="28"/>
          <w:szCs w:val="26"/>
        </w:rPr>
        <w:t xml:space="preserve">LS</w:t>
      </w:r>
      <w:r>
        <w:rPr>
          <w:iCs/>
          <w:color w:val="000000" w:themeColor="text1"/>
          <w:sz w:val="28"/>
          <w:szCs w:val="26"/>
        </w:rPr>
        <w:t xml:space="preserve"> nhưng nhiễm nặng có thể có rối loạn tiêu hoá, lỵ, thiếu máu </w:t>
      </w:r>
      <w:r>
        <w:rPr>
          <w:iCs/>
          <w:color w:val="000000" w:themeColor="text1"/>
          <w:sz w:val="28"/>
          <w:szCs w:val="26"/>
        </w:rPr>
        <w:t xml:space="preserve">&amp;</w:t>
      </w:r>
      <w:r>
        <w:rPr>
          <w:iCs/>
          <w:color w:val="000000" w:themeColor="text1"/>
          <w:sz w:val="28"/>
          <w:szCs w:val="26"/>
        </w:rPr>
        <w:t xml:space="preserve"> </w:t>
      </w:r>
      <w:r>
        <w:rPr>
          <w:iCs/>
          <w:color w:val="000000" w:themeColor="text1"/>
          <w:sz w:val="28"/>
          <w:szCs w:val="26"/>
        </w:rPr>
        <w:t xml:space="preserve">CĐ Đ</w:t>
      </w:r>
      <w:r>
        <w:rPr>
          <w:iCs/>
          <w:color w:val="000000" w:themeColor="text1"/>
          <w:sz w:val="28"/>
          <w:szCs w:val="26"/>
        </w:rPr>
        <w:t xml:space="preserve">T</w:t>
      </w:r>
      <w:r>
        <w:rPr>
          <w:iCs/>
          <w:color w:val="000000" w:themeColor="text1"/>
          <w:sz w:val="28"/>
          <w:szCs w:val="26"/>
        </w:rPr>
        <w:t xml:space="preserve"> bằng </w:t>
      </w:r>
      <w:r>
        <w:rPr>
          <w:iCs/>
          <w:color w:val="000000" w:themeColor="text1"/>
          <w:sz w:val="28"/>
          <w:szCs w:val="26"/>
        </w:rPr>
        <w:t xml:space="preserve">XN</w:t>
      </w:r>
      <w:r>
        <w:rPr>
          <w:iCs/>
          <w:color w:val="000000" w:themeColor="text1"/>
          <w:sz w:val="28"/>
          <w:szCs w:val="26"/>
        </w:rPr>
        <w:t xml:space="preserve"> phân tìm trứng</w:t>
      </w:r>
      <w:r>
        <w:rPr>
          <w:b/>
          <w:color w:val="000000" w:themeColor="text1"/>
          <w:sz w:val="28"/>
          <w:szCs w:val="26"/>
        </w:rPr>
      </w:r>
    </w:p>
    <w:p>
      <w:pPr>
        <w:pStyle w:val="675"/>
        <w:pBdr/>
        <w:spacing w:afterAutospacing="0" w:before="0" w:beforeAutospacing="0" w:line="276" w:lineRule="auto"/>
        <w:ind/>
        <w:jc w:val="both"/>
        <w:rPr>
          <w:color w:val="000000" w:themeColor="text1"/>
          <w:sz w:val="28"/>
          <w:szCs w:val="26"/>
        </w:rPr>
      </w:pPr>
      <w:r>
        <w:rPr>
          <w:color w:val="000000" w:themeColor="text1"/>
          <w:sz w:val="28"/>
          <w:szCs w:val="26"/>
        </w:rPr>
      </w:r>
      <w:r>
        <w:rPr>
          <w:color w:val="000000" w:themeColor="text1"/>
          <w:sz w:val="28"/>
          <w:szCs w:val="26"/>
        </w:rPr>
      </w:r>
    </w:p>
    <w:p>
      <w:pPr>
        <w:pStyle w:val="675"/>
        <w:pBdr/>
        <w:spacing w:afterAutospacing="0" w:before="0" w:beforeAutospacing="0" w:line="276" w:lineRule="auto"/>
        <w:ind/>
        <w:jc w:val="both"/>
        <w:rPr>
          <w:b/>
          <w:color w:val="000000" w:themeColor="text1"/>
          <w:sz w:val="28"/>
          <w:szCs w:val="26"/>
        </w:rPr>
      </w:pPr>
      <w:r>
        <w:rPr>
          <w:b/>
          <w:color w:val="000000" w:themeColor="text1"/>
          <w:sz w:val="28"/>
          <w:szCs w:val="26"/>
        </w:rPr>
        <w:t xml:space="preserve">TỪ KHÓA</w:t>
      </w:r>
      <w:r>
        <w:rPr>
          <w:b/>
          <w:color w:val="000000" w:themeColor="text1"/>
          <w:sz w:val="28"/>
          <w:szCs w:val="26"/>
        </w:rPr>
      </w:r>
    </w:p>
    <w:p>
      <w:pPr>
        <w:pStyle w:val="675"/>
        <w:pBdr/>
        <w:spacing w:afterAutospacing="0" w:before="0" w:beforeAutospacing="0" w:line="276" w:lineRule="auto"/>
        <w:ind w:firstLine="720"/>
        <w:jc w:val="both"/>
        <w:rPr>
          <w:color w:val="000000" w:themeColor="text1"/>
          <w:sz w:val="28"/>
          <w:szCs w:val="26"/>
        </w:rPr>
      </w:pPr>
      <w:r>
        <w:rPr>
          <w:i/>
          <w:iCs/>
          <w:color w:val="000000" w:themeColor="text1"/>
          <w:sz w:val="28"/>
          <w:szCs w:val="26"/>
        </w:rPr>
        <w:t xml:space="preserve">Trichuris trichiura</w:t>
      </w:r>
      <w:r>
        <w:rPr>
          <w:iCs/>
          <w:color w:val="000000" w:themeColor="text1"/>
          <w:sz w:val="28"/>
          <w:szCs w:val="26"/>
        </w:rPr>
        <w:t xml:space="preserve">, giun tóc, lỵ, thiếu máu</w:t>
      </w:r>
      <w:r>
        <w:rPr>
          <w:i/>
          <w:iCs/>
          <w:color w:val="565700"/>
          <w:sz w:val="28"/>
          <w:szCs w:val="26"/>
        </w:rPr>
        <w:t xml:space="preserve">.</w:t>
      </w:r>
      <w:r>
        <w:rPr>
          <w:color w:val="000000" w:themeColor="text1"/>
          <w:sz w:val="28"/>
          <w:szCs w:val="26"/>
        </w:rPr>
      </w:r>
    </w:p>
    <w:p>
      <w:pPr>
        <w:pStyle w:val="675"/>
        <w:pBdr/>
        <w:spacing w:afterAutospacing="0" w:before="0" w:beforeAutospacing="0" w:line="276" w:lineRule="auto"/>
        <w:ind/>
        <w:jc w:val="both"/>
        <w:rPr>
          <w:b/>
          <w:color w:val="000000" w:themeColor="text1"/>
          <w:sz w:val="28"/>
          <w:szCs w:val="26"/>
        </w:rPr>
      </w:pPr>
      <w:r>
        <w:rPr>
          <w:b/>
          <w:color w:val="000000" w:themeColor="text1"/>
          <w:sz w:val="28"/>
          <w:szCs w:val="26"/>
        </w:rPr>
      </w:r>
      <w:r>
        <w:rPr>
          <w:b/>
          <w:color w:val="000000" w:themeColor="text1"/>
          <w:sz w:val="28"/>
          <w:szCs w:val="26"/>
        </w:rPr>
      </w:r>
    </w:p>
    <w:p>
      <w:pPr>
        <w:pStyle w:val="675"/>
        <w:pBdr/>
        <w:spacing w:afterAutospacing="0" w:before="0" w:beforeAutospacing="0" w:line="276" w:lineRule="auto"/>
        <w:ind/>
        <w:jc w:val="both"/>
        <w:rPr>
          <w:b/>
          <w:color w:val="000000" w:themeColor="text1"/>
          <w:sz w:val="28"/>
          <w:szCs w:val="26"/>
        </w:rPr>
      </w:pPr>
      <w:r>
        <w:rPr>
          <w:b/>
          <w:color w:val="000000" w:themeColor="text1"/>
          <w:sz w:val="28"/>
          <w:szCs w:val="26"/>
        </w:rPr>
        <w:t xml:space="preserve">CÂU HỎI TỰ LƯỢNG GIÁ</w:t>
      </w:r>
      <w:r>
        <w:rPr>
          <w:b/>
          <w:color w:val="000000" w:themeColor="text1"/>
          <w:sz w:val="28"/>
          <w:szCs w:val="26"/>
        </w:rPr>
      </w:r>
    </w:p>
    <w:p>
      <w:pPr>
        <w:pStyle w:val="674"/>
        <w:numPr>
          <w:ilvl w:val="0"/>
          <w:numId w:val="3"/>
        </w:numPr>
        <w:pBdr/>
        <w:spacing w:line="276" w:lineRule="auto"/>
        <w:ind/>
        <w:jc w:val="both"/>
        <w:rPr>
          <w:rFonts w:ascii="Times New Roman" w:hAnsi="Times New Roman" w:cs="Times New Roman"/>
          <w:sz w:val="28"/>
          <w:szCs w:val="26"/>
        </w:rPr>
      </w:pPr>
      <w:r>
        <w:rPr>
          <w:rFonts w:ascii="Times New Roman" w:hAnsi="Times New Roman" w:cs="Times New Roman"/>
          <w:color w:val="000000" w:themeColor="text1"/>
          <w:sz w:val="28"/>
          <w:szCs w:val="26"/>
        </w:rPr>
        <w:t xml:space="preserve">Chu trình phát triển của giun tóc có các đặc điểm sau, </w:t>
      </w:r>
      <w:r>
        <w:rPr>
          <w:rFonts w:ascii="Times New Roman" w:hAnsi="Times New Roman" w:cs="Times New Roman"/>
          <w:b/>
          <w:color w:val="000000" w:themeColor="text1"/>
          <w:sz w:val="28"/>
          <w:szCs w:val="26"/>
        </w:rPr>
        <w:t xml:space="preserve">ngoại trừ</w:t>
      </w:r>
      <w:r>
        <w:rPr>
          <w:rFonts w:ascii="Times New Roman" w:hAnsi="Times New Roman" w:cs="Times New Roman"/>
          <w:color w:val="000000" w:themeColor="text1"/>
          <w:sz w:val="28"/>
          <w:szCs w:val="26"/>
        </w:rPr>
        <w:t xml:space="preserve">: </w:t>
      </w:r>
      <w:r>
        <w:rPr>
          <w:rFonts w:ascii="Times New Roman" w:hAnsi="Times New Roman" w:cs="Times New Roman"/>
          <w:sz w:val="28"/>
          <w:szCs w:val="26"/>
        </w:rPr>
      </w:r>
    </w:p>
    <w:p>
      <w:pPr>
        <w:pStyle w:val="675"/>
        <w:pBdr/>
        <w:spacing w:afterAutospacing="0" w:before="0" w:beforeAutospacing="0" w:line="276" w:lineRule="auto"/>
        <w:ind w:left="720"/>
        <w:jc w:val="both"/>
        <w:rPr>
          <w:bCs/>
          <w:color w:val="000000" w:themeColor="text1"/>
          <w:sz w:val="28"/>
          <w:szCs w:val="26"/>
        </w:rPr>
      </w:pPr>
      <w:r>
        <w:rPr>
          <w:bCs/>
          <w:color w:val="000000" w:themeColor="text1"/>
          <w:sz w:val="28"/>
          <w:szCs w:val="26"/>
        </w:rPr>
        <w:t xml:space="preserve">A. Người bị nhiễm khi nuốt trứng có chứa ấu trùng </w:t>
      </w:r>
      <w:r>
        <w:rPr>
          <w:bCs/>
          <w:color w:val="000000" w:themeColor="text1"/>
          <w:sz w:val="28"/>
          <w:szCs w:val="26"/>
        </w:rPr>
      </w:r>
    </w:p>
    <w:p>
      <w:pPr>
        <w:pStyle w:val="675"/>
        <w:pBdr/>
        <w:spacing w:afterAutospacing="0" w:before="0" w:beforeAutospacing="0" w:line="276" w:lineRule="auto"/>
        <w:ind w:left="720"/>
        <w:jc w:val="both"/>
        <w:rPr>
          <w:color w:val="000000" w:themeColor="text1"/>
          <w:sz w:val="28"/>
          <w:szCs w:val="26"/>
        </w:rPr>
      </w:pPr>
      <w:r>
        <w:rPr>
          <w:bCs/>
          <w:color w:val="000000" w:themeColor="text1"/>
          <w:sz w:val="28"/>
          <w:szCs w:val="26"/>
        </w:rPr>
        <w:t xml:space="preserve">B. Giun trưởng thành ký sinh ở manh tràng</w:t>
      </w:r>
      <w:r>
        <w:rPr>
          <w:color w:val="000000" w:themeColor="text1"/>
          <w:sz w:val="28"/>
          <w:szCs w:val="26"/>
        </w:rPr>
        <w:t xml:space="preserve"> </w:t>
      </w:r>
      <w:r>
        <w:rPr>
          <w:color w:val="000000" w:themeColor="text1"/>
          <w:sz w:val="28"/>
          <w:szCs w:val="26"/>
        </w:rPr>
      </w:r>
    </w:p>
    <w:p>
      <w:pPr>
        <w:pStyle w:val="675"/>
        <w:pBdr/>
        <w:spacing w:afterAutospacing="0" w:before="0" w:beforeAutospacing="0" w:line="276" w:lineRule="auto"/>
        <w:ind w:left="720"/>
        <w:jc w:val="both"/>
        <w:rPr>
          <w:color w:val="000000" w:themeColor="text1"/>
          <w:sz w:val="28"/>
          <w:szCs w:val="26"/>
          <w:lang w:val="fr-FR"/>
        </w:rPr>
      </w:pPr>
      <w:r>
        <w:rPr>
          <w:color w:val="000000" w:themeColor="text1"/>
          <w:sz w:val="28"/>
          <w:szCs w:val="26"/>
          <w:lang w:val="fr-FR"/>
        </w:rPr>
        <w:t xml:space="preserve">C. Ấu trùng có giai đoạn chu du qua gan, tim, phổi </w:t>
      </w:r>
      <w:r>
        <w:rPr>
          <w:color w:val="000000" w:themeColor="text1"/>
          <w:sz w:val="28"/>
          <w:szCs w:val="26"/>
          <w:lang w:val="fr-FR"/>
        </w:rPr>
      </w:r>
    </w:p>
    <w:p>
      <w:pPr>
        <w:pStyle w:val="675"/>
        <w:pBdr/>
        <w:spacing w:afterAutospacing="0" w:before="0" w:beforeAutospacing="0" w:line="276" w:lineRule="auto"/>
        <w:ind w:left="720"/>
        <w:jc w:val="both"/>
        <w:rPr>
          <w:color w:val="000000" w:themeColor="text1"/>
          <w:sz w:val="28"/>
          <w:szCs w:val="26"/>
          <w:lang w:val="fr-FR"/>
        </w:rPr>
      </w:pPr>
      <w:r>
        <w:rPr>
          <w:color w:val="000000" w:themeColor="text1"/>
          <w:sz w:val="28"/>
          <w:szCs w:val="26"/>
          <w:lang w:val="fr-FR"/>
        </w:rPr>
        <w:t xml:space="preserve">D. Thuộc chu trình phát triển trực tiếp dài</w:t>
      </w:r>
      <w:r>
        <w:rPr>
          <w:color w:val="000000" w:themeColor="text1"/>
          <w:sz w:val="28"/>
          <w:szCs w:val="26"/>
          <w:lang w:val="fr-FR"/>
        </w:rPr>
      </w:r>
    </w:p>
    <w:p>
      <w:pPr>
        <w:pBdr/>
        <w:spacing w:line="276" w:lineRule="auto"/>
        <w:ind w:firstLine="270"/>
        <w:jc w:val="both"/>
        <w:rPr>
          <w:rFonts w:cs="Times New Roman"/>
          <w:color w:val="000000" w:themeColor="text1"/>
          <w:sz w:val="28"/>
          <w:szCs w:val="26"/>
          <w:lang w:val="fr-FR"/>
        </w:rPr>
      </w:pPr>
      <w:r>
        <w:rPr>
          <w:rFonts w:cs="Times New Roman"/>
          <w:color w:val="000000" w:themeColor="text1"/>
          <w:sz w:val="28"/>
          <w:szCs w:val="26"/>
          <w:lang w:val="fr-FR"/>
        </w:rPr>
        <w:t xml:space="preserve"> </w:t>
      </w:r>
      <w:r>
        <w:rPr>
          <w:rFonts w:cs="Times New Roman"/>
          <w:color w:val="000000" w:themeColor="text1"/>
          <w:sz w:val="28"/>
          <w:szCs w:val="26"/>
          <w:lang w:val="fr-FR"/>
        </w:rPr>
      </w:r>
    </w:p>
    <w:p>
      <w:pPr>
        <w:pBdr/>
        <w:spacing w:line="276" w:lineRule="auto"/>
        <w:ind w:firstLine="270"/>
        <w:jc w:val="both"/>
        <w:rPr>
          <w:rFonts w:cs="Times New Roman"/>
          <w:color w:val="000000" w:themeColor="text1"/>
          <w:sz w:val="28"/>
          <w:szCs w:val="26"/>
          <w:lang w:val="fr-FR"/>
        </w:rPr>
      </w:pPr>
      <w:r>
        <w:rPr>
          <w:rFonts w:cs="Times New Roman"/>
          <w:color w:val="000000" w:themeColor="text1"/>
          <w:sz w:val="28"/>
          <w:szCs w:val="26"/>
          <w:lang w:val="fr-FR"/>
        </w:rPr>
        <w:t xml:space="preserve">2. Biến chứng thường gặp của bệnh giun tóc </w:t>
      </w:r>
      <w:r>
        <w:rPr>
          <w:rFonts w:cs="Times New Roman"/>
          <w:color w:val="000000" w:themeColor="text1"/>
          <w:sz w:val="28"/>
          <w:szCs w:val="26"/>
          <w:lang w:val="fr-FR"/>
        </w:rPr>
      </w:r>
    </w:p>
    <w:p>
      <w:pPr>
        <w:pStyle w:val="675"/>
        <w:pBdr/>
        <w:spacing w:afterAutospacing="0" w:before="0" w:beforeAutospacing="0" w:line="276" w:lineRule="auto"/>
        <w:ind w:firstLine="720"/>
        <w:jc w:val="both"/>
        <w:rPr>
          <w:color w:val="000000" w:themeColor="text1"/>
          <w:sz w:val="28"/>
          <w:szCs w:val="26"/>
          <w:lang w:val="fr-FR"/>
        </w:rPr>
      </w:pPr>
      <w:r>
        <w:rPr>
          <w:color w:val="000000" w:themeColor="text1"/>
          <w:sz w:val="28"/>
          <w:szCs w:val="26"/>
          <w:lang w:val="fr-FR"/>
        </w:rPr>
        <w:t xml:space="preserve">A. Rối loạn tiêu hóa </w:t>
      </w:r>
      <w:r>
        <w:rPr>
          <w:color w:val="000000" w:themeColor="text1"/>
          <w:sz w:val="28"/>
          <w:szCs w:val="26"/>
          <w:lang w:val="fr-FR"/>
        </w:rPr>
        <w:tab/>
        <w:t xml:space="preserve">C. Sa trực tràng </w:t>
      </w:r>
      <w:r>
        <w:rPr>
          <w:color w:val="000000" w:themeColor="text1"/>
          <w:sz w:val="28"/>
          <w:szCs w:val="26"/>
          <w:lang w:val="fr-FR"/>
        </w:rPr>
      </w:r>
    </w:p>
    <w:p>
      <w:pPr>
        <w:pStyle w:val="675"/>
        <w:pBdr/>
        <w:spacing w:afterAutospacing="0" w:before="0" w:beforeAutospacing="0" w:line="276" w:lineRule="auto"/>
        <w:ind w:firstLine="720"/>
        <w:jc w:val="both"/>
        <w:rPr>
          <w:color w:val="000000" w:themeColor="text1"/>
          <w:sz w:val="28"/>
          <w:szCs w:val="26"/>
          <w:lang w:val="fr-FR"/>
        </w:rPr>
      </w:pPr>
      <w:r>
        <w:rPr>
          <w:color w:val="000000" w:themeColor="text1"/>
          <w:sz w:val="28"/>
          <w:szCs w:val="26"/>
          <w:lang w:val="fr-FR"/>
        </w:rPr>
        <w:t xml:space="preserve">B. Hội chứng lỵ </w:t>
      </w:r>
      <w:r>
        <w:rPr>
          <w:color w:val="000000" w:themeColor="text1"/>
          <w:sz w:val="28"/>
          <w:szCs w:val="26"/>
          <w:lang w:val="fr-FR"/>
        </w:rPr>
        <w:tab/>
      </w:r>
      <w:r>
        <w:rPr>
          <w:color w:val="000000" w:themeColor="text1"/>
          <w:sz w:val="28"/>
          <w:szCs w:val="26"/>
          <w:lang w:val="fr-FR"/>
        </w:rPr>
        <w:tab/>
        <w:t xml:space="preserve">D. Thiếu máu</w:t>
      </w:r>
      <w:r>
        <w:rPr>
          <w:color w:val="000000" w:themeColor="text1"/>
          <w:sz w:val="28"/>
          <w:szCs w:val="26"/>
          <w:lang w:val="fr-FR"/>
        </w:rPr>
      </w:r>
    </w:p>
    <w:p>
      <w:pPr>
        <w:pStyle w:val="675"/>
        <w:pBdr/>
        <w:spacing w:afterAutospacing="0" w:before="0" w:beforeAutospacing="0" w:line="276" w:lineRule="auto"/>
        <w:ind w:firstLine="360"/>
        <w:jc w:val="both"/>
        <w:rPr>
          <w:color w:val="000000" w:themeColor="text1"/>
          <w:sz w:val="28"/>
          <w:szCs w:val="26"/>
          <w:lang w:val="fr-FR"/>
        </w:rPr>
      </w:pPr>
      <w:r>
        <w:rPr>
          <w:color w:val="000000" w:themeColor="text1"/>
          <w:sz w:val="28"/>
          <w:szCs w:val="26"/>
          <w:lang w:val="fr-FR"/>
        </w:rPr>
      </w:r>
      <w:r>
        <w:rPr>
          <w:color w:val="000000" w:themeColor="text1"/>
          <w:sz w:val="28"/>
          <w:szCs w:val="26"/>
          <w:lang w:val="fr-FR"/>
        </w:rPr>
      </w:r>
    </w:p>
    <w:p>
      <w:pPr>
        <w:pStyle w:val="675"/>
        <w:pBdr/>
        <w:spacing w:afterAutospacing="0" w:before="0" w:beforeAutospacing="0" w:line="276" w:lineRule="auto"/>
        <w:ind w:firstLine="360"/>
        <w:jc w:val="both"/>
        <w:rPr>
          <w:color w:val="000000" w:themeColor="text1"/>
          <w:sz w:val="28"/>
          <w:szCs w:val="26"/>
          <w:lang w:val="fr-FR"/>
        </w:rPr>
      </w:pPr>
      <w:r>
        <w:rPr>
          <w:color w:val="000000" w:themeColor="text1"/>
          <w:sz w:val="28"/>
          <w:szCs w:val="26"/>
          <w:lang w:val="fr-FR"/>
        </w:rPr>
        <w:t xml:space="preserve">3. Chẩn đoán xác định bệnh giun </w:t>
      </w:r>
      <w:r>
        <w:rPr>
          <w:color w:val="000000" w:themeColor="text1"/>
          <w:sz w:val="28"/>
          <w:szCs w:val="26"/>
          <w:lang w:val="fr-FR"/>
        </w:rPr>
        <w:t xml:space="preserve">tóc:</w:t>
      </w:r>
      <w:r>
        <w:rPr>
          <w:color w:val="000000" w:themeColor="text1"/>
          <w:sz w:val="28"/>
          <w:szCs w:val="26"/>
          <w:lang w:val="fr-FR"/>
        </w:rPr>
        <w:t xml:space="preserve"> </w:t>
      </w:r>
      <w:r>
        <w:rPr>
          <w:color w:val="000000" w:themeColor="text1"/>
          <w:sz w:val="28"/>
          <w:szCs w:val="26"/>
          <w:lang w:val="fr-FR"/>
        </w:rPr>
      </w:r>
    </w:p>
    <w:p>
      <w:pPr>
        <w:pStyle w:val="675"/>
        <w:pBdr/>
        <w:spacing w:afterAutospacing="0" w:before="0" w:beforeAutospacing="0" w:line="276" w:lineRule="auto"/>
        <w:ind w:firstLine="720"/>
        <w:jc w:val="both"/>
        <w:rPr>
          <w:color w:val="000000" w:themeColor="text1"/>
          <w:sz w:val="28"/>
          <w:szCs w:val="26"/>
          <w:lang w:val="fr-FR"/>
        </w:rPr>
      </w:pPr>
      <w:r>
        <w:rPr>
          <w:color w:val="000000" w:themeColor="text1"/>
          <w:sz w:val="28"/>
          <w:szCs w:val="26"/>
          <w:lang w:val="fr-FR"/>
        </w:rPr>
        <w:t xml:space="preserve">A. Xét nghiệm phân tìm trứng </w:t>
      </w:r>
      <w:r>
        <w:rPr>
          <w:color w:val="000000" w:themeColor="text1"/>
          <w:sz w:val="28"/>
          <w:szCs w:val="26"/>
          <w:lang w:val="fr-FR"/>
        </w:rPr>
      </w:r>
    </w:p>
    <w:p>
      <w:pPr>
        <w:pStyle w:val="675"/>
        <w:pBdr/>
        <w:spacing w:afterAutospacing="0" w:before="0" w:beforeAutospacing="0" w:line="276" w:lineRule="auto"/>
        <w:ind w:firstLine="720"/>
        <w:jc w:val="both"/>
        <w:rPr>
          <w:color w:val="000000" w:themeColor="text1"/>
          <w:sz w:val="28"/>
          <w:szCs w:val="26"/>
          <w:lang w:val="fr-FR"/>
        </w:rPr>
      </w:pPr>
      <w:r>
        <w:rPr>
          <w:color w:val="000000" w:themeColor="text1"/>
          <w:sz w:val="28"/>
          <w:szCs w:val="26"/>
          <w:lang w:val="fr-FR"/>
        </w:rPr>
        <w:t xml:space="preserve">B. Xét nghiệm phân tim giun trưởng thành</w:t>
      </w:r>
      <w:r>
        <w:rPr>
          <w:color w:val="000000" w:themeColor="text1"/>
          <w:sz w:val="28"/>
          <w:szCs w:val="26"/>
          <w:lang w:val="fr-FR"/>
        </w:rPr>
      </w:r>
    </w:p>
    <w:p>
      <w:pPr>
        <w:pStyle w:val="675"/>
        <w:pBdr/>
        <w:spacing w:afterAutospacing="0" w:before="0" w:beforeAutospacing="0" w:line="276" w:lineRule="auto"/>
        <w:ind w:firstLine="720"/>
        <w:jc w:val="both"/>
        <w:rPr>
          <w:color w:val="000000" w:themeColor="text1"/>
          <w:sz w:val="28"/>
          <w:szCs w:val="26"/>
          <w:lang w:val="fr-FR"/>
        </w:rPr>
      </w:pPr>
      <w:r>
        <w:rPr>
          <w:color w:val="000000" w:themeColor="text1"/>
          <w:sz w:val="28"/>
          <w:szCs w:val="26"/>
          <w:lang w:val="fr-FR"/>
        </w:rPr>
        <w:t xml:space="preserve">C. Xét nghiệm máu tìm tinh thể Charcot-Leyden</w:t>
      </w:r>
      <w:r>
        <w:rPr>
          <w:color w:val="000000" w:themeColor="text1"/>
          <w:sz w:val="28"/>
          <w:szCs w:val="26"/>
          <w:lang w:val="fr-FR"/>
        </w:rPr>
      </w:r>
    </w:p>
    <w:p>
      <w:pPr>
        <w:pStyle w:val="675"/>
        <w:pBdr/>
        <w:spacing w:afterAutospacing="0" w:before="0" w:beforeAutospacing="0" w:line="276" w:lineRule="auto"/>
        <w:ind w:firstLine="720"/>
        <w:jc w:val="both"/>
        <w:rPr>
          <w:color w:val="000000" w:themeColor="text1"/>
          <w:sz w:val="28"/>
          <w:szCs w:val="26"/>
          <w:lang w:val="fr-FR"/>
        </w:rPr>
      </w:pPr>
      <w:r>
        <w:rPr>
          <w:color w:val="000000" w:themeColor="text1"/>
          <w:sz w:val="28"/>
          <w:szCs w:val="26"/>
          <w:lang w:val="fr-FR"/>
        </w:rPr>
        <w:t xml:space="preserve">D. Xét nghiệm máu tìm bạch cầu ái toan tăng</w:t>
      </w:r>
      <w:r>
        <w:rPr>
          <w:color w:val="000000" w:themeColor="text1"/>
          <w:sz w:val="28"/>
          <w:szCs w:val="26"/>
          <w:lang w:val="fr-FR"/>
        </w:rPr>
      </w:r>
    </w:p>
    <w:p>
      <w:pPr>
        <w:pBdr/>
        <w:spacing w:line="276" w:lineRule="auto"/>
        <w:ind w:firstLine="270"/>
        <w:jc w:val="both"/>
        <w:rPr>
          <w:rFonts w:cs="Times New Roman"/>
          <w:color w:val="000000" w:themeColor="text1"/>
          <w:sz w:val="28"/>
          <w:szCs w:val="26"/>
          <w:lang w:val="fr-FR"/>
        </w:rPr>
      </w:pPr>
      <w:r>
        <w:rPr>
          <w:rFonts w:cs="Times New Roman"/>
          <w:color w:val="000000" w:themeColor="text1"/>
          <w:sz w:val="28"/>
          <w:szCs w:val="26"/>
          <w:lang w:val="fr-FR"/>
        </w:rPr>
      </w:r>
      <w:r>
        <w:rPr>
          <w:rFonts w:cs="Times New Roman"/>
          <w:color w:val="000000" w:themeColor="text1"/>
          <w:sz w:val="28"/>
          <w:szCs w:val="26"/>
          <w:lang w:val="fr-FR"/>
        </w:rPr>
      </w:r>
    </w:p>
    <w:p>
      <w:pPr>
        <w:pBdr/>
        <w:spacing w:line="276" w:lineRule="auto"/>
        <w:ind w:firstLine="270"/>
        <w:jc w:val="both"/>
        <w:rPr>
          <w:rFonts w:cs="Times New Roman"/>
          <w:color w:val="000000" w:themeColor="text1"/>
          <w:sz w:val="28"/>
          <w:szCs w:val="26"/>
          <w:lang w:val="fr-FR"/>
        </w:rPr>
      </w:pPr>
      <w:r>
        <w:rPr>
          <w:rFonts w:cs="Times New Roman"/>
          <w:color w:val="000000" w:themeColor="text1"/>
          <w:sz w:val="28"/>
          <w:szCs w:val="26"/>
          <w:lang w:val="fr-FR"/>
        </w:rPr>
        <w:t xml:space="preserve">4. Phòng ngừa nhiễm giun tóc tương tự như phòng ngừa </w:t>
      </w:r>
      <w:r>
        <w:rPr>
          <w:rFonts w:cs="Times New Roman"/>
          <w:color w:val="000000" w:themeColor="text1"/>
          <w:sz w:val="28"/>
          <w:szCs w:val="26"/>
          <w:lang w:val="fr-FR"/>
        </w:rPr>
        <w:t xml:space="preserve">nhiễm:</w:t>
      </w:r>
      <w:r>
        <w:rPr>
          <w:rFonts w:cs="Times New Roman"/>
          <w:color w:val="000000" w:themeColor="text1"/>
          <w:sz w:val="28"/>
          <w:szCs w:val="26"/>
          <w:lang w:val="fr-FR"/>
        </w:rPr>
        <w:t xml:space="preserve"> </w:t>
      </w:r>
      <w:r>
        <w:rPr>
          <w:rFonts w:cs="Times New Roman"/>
          <w:color w:val="000000" w:themeColor="text1"/>
          <w:sz w:val="28"/>
          <w:szCs w:val="26"/>
          <w:lang w:val="fr-FR"/>
        </w:rPr>
      </w:r>
    </w:p>
    <w:p>
      <w:pPr>
        <w:pStyle w:val="675"/>
        <w:pBdr/>
        <w:spacing w:afterAutospacing="0" w:before="0" w:beforeAutospacing="0" w:line="276" w:lineRule="auto"/>
        <w:ind w:firstLine="720"/>
        <w:jc w:val="both"/>
        <w:rPr>
          <w:color w:val="000000" w:themeColor="text1"/>
          <w:sz w:val="28"/>
          <w:szCs w:val="26"/>
        </w:rPr>
      </w:pPr>
      <w:r>
        <w:rPr>
          <w:color w:val="000000" w:themeColor="text1"/>
          <w:sz w:val="28"/>
          <w:szCs w:val="26"/>
        </w:rPr>
        <w:t xml:space="preserve">A. Giun móc </w:t>
      </w:r>
      <w:r>
        <w:rPr>
          <w:color w:val="000000" w:themeColor="text1"/>
          <w:sz w:val="28"/>
          <w:szCs w:val="26"/>
        </w:rPr>
        <w:tab/>
      </w:r>
      <w:r>
        <w:rPr>
          <w:color w:val="000000" w:themeColor="text1"/>
          <w:sz w:val="28"/>
          <w:szCs w:val="26"/>
        </w:rPr>
        <w:tab/>
      </w:r>
      <w:r>
        <w:rPr>
          <w:color w:val="000000" w:themeColor="text1"/>
          <w:sz w:val="28"/>
          <w:szCs w:val="26"/>
        </w:rPr>
        <w:tab/>
      </w:r>
      <w:r>
        <w:rPr>
          <w:color w:val="000000" w:themeColor="text1"/>
          <w:sz w:val="28"/>
          <w:szCs w:val="26"/>
        </w:rPr>
        <w:t xml:space="preserve">C. Giun kim</w:t>
      </w:r>
      <w:r>
        <w:rPr>
          <w:color w:val="000000" w:themeColor="text1"/>
          <w:sz w:val="28"/>
          <w:szCs w:val="26"/>
        </w:rPr>
      </w:r>
    </w:p>
    <w:p>
      <w:pPr>
        <w:pStyle w:val="675"/>
        <w:pBdr/>
        <w:spacing w:afterAutospacing="0" w:before="0" w:beforeAutospacing="0" w:line="276" w:lineRule="auto"/>
        <w:ind w:firstLine="720"/>
        <w:jc w:val="both"/>
        <w:rPr>
          <w:color w:val="000000" w:themeColor="text1"/>
          <w:sz w:val="28"/>
          <w:szCs w:val="26"/>
        </w:rPr>
      </w:pPr>
      <w:r>
        <w:rPr>
          <w:color w:val="000000" w:themeColor="text1"/>
          <w:sz w:val="28"/>
          <w:szCs w:val="26"/>
        </w:rPr>
        <w:t xml:space="preserve">B. Giun đũa</w:t>
      </w:r>
      <w:r>
        <w:rPr>
          <w:color w:val="000000" w:themeColor="text1"/>
          <w:sz w:val="28"/>
          <w:szCs w:val="26"/>
        </w:rPr>
        <w:tab/>
      </w:r>
      <w:r>
        <w:rPr>
          <w:color w:val="000000" w:themeColor="text1"/>
          <w:sz w:val="28"/>
          <w:szCs w:val="26"/>
        </w:rPr>
        <w:tab/>
      </w:r>
      <w:r>
        <w:rPr>
          <w:color w:val="000000" w:themeColor="text1"/>
          <w:sz w:val="28"/>
          <w:szCs w:val="26"/>
        </w:rPr>
        <w:tab/>
        <w:t xml:space="preserve">D. Giun lươn</w:t>
      </w:r>
      <w:r>
        <w:rPr>
          <w:color w:val="000000" w:themeColor="text1"/>
          <w:sz w:val="28"/>
          <w:szCs w:val="26"/>
        </w:rPr>
      </w:r>
    </w:p>
    <w:p>
      <w:pPr>
        <w:pStyle w:val="675"/>
        <w:pBdr/>
        <w:spacing w:afterAutospacing="0" w:before="0" w:beforeAutospacing="0" w:line="276" w:lineRule="auto"/>
        <w:ind w:firstLine="270"/>
        <w:jc w:val="both"/>
        <w:rPr>
          <w:color w:val="000000" w:themeColor="text1"/>
          <w:sz w:val="28"/>
          <w:szCs w:val="26"/>
        </w:rPr>
      </w:pPr>
      <w:r>
        <w:rPr>
          <w:color w:val="000000" w:themeColor="text1"/>
          <w:sz w:val="28"/>
          <w:szCs w:val="26"/>
        </w:rPr>
      </w:r>
      <w:r>
        <w:rPr>
          <w:color w:val="000000" w:themeColor="text1"/>
          <w:sz w:val="28"/>
          <w:szCs w:val="26"/>
        </w:rPr>
      </w:r>
    </w:p>
    <w:p>
      <w:pPr>
        <w:pStyle w:val="675"/>
        <w:pBdr/>
        <w:spacing w:afterAutospacing="0" w:before="0" w:beforeAutospacing="0" w:line="276" w:lineRule="auto"/>
        <w:ind w:firstLine="270"/>
        <w:jc w:val="both"/>
        <w:rPr>
          <w:color w:val="000000" w:themeColor="text1"/>
          <w:sz w:val="28"/>
          <w:szCs w:val="26"/>
        </w:rPr>
      </w:pPr>
      <w:r>
        <w:rPr>
          <w:color w:val="000000" w:themeColor="text1"/>
          <w:sz w:val="28"/>
          <w:szCs w:val="26"/>
        </w:rPr>
        <w:t xml:space="preserve">5. Chu trình phát triển của giun tóc thuộc loại:</w:t>
      </w:r>
      <w:r>
        <w:rPr>
          <w:color w:val="000000" w:themeColor="text1"/>
          <w:sz w:val="28"/>
          <w:szCs w:val="26"/>
        </w:rPr>
      </w:r>
    </w:p>
    <w:p>
      <w:pPr>
        <w:pStyle w:val="675"/>
        <w:pBdr/>
        <w:spacing w:afterAutospacing="0" w:before="0" w:beforeAutospacing="0" w:line="276" w:lineRule="auto"/>
        <w:ind w:firstLine="720"/>
        <w:jc w:val="both"/>
        <w:rPr>
          <w:color w:val="000000" w:themeColor="text1"/>
          <w:sz w:val="28"/>
          <w:szCs w:val="26"/>
        </w:rPr>
      </w:pPr>
      <w:r>
        <w:rPr>
          <w:color w:val="000000" w:themeColor="text1"/>
          <w:sz w:val="28"/>
          <w:szCs w:val="26"/>
        </w:rPr>
        <w:t xml:space="preserve">A. Trực tiếp ngắn</w:t>
      </w:r>
      <w:r>
        <w:rPr>
          <w:color w:val="000000" w:themeColor="text1"/>
          <w:sz w:val="28"/>
          <w:szCs w:val="26"/>
        </w:rPr>
        <w:tab/>
      </w:r>
      <w:r>
        <w:rPr>
          <w:color w:val="000000" w:themeColor="text1"/>
          <w:sz w:val="28"/>
          <w:szCs w:val="26"/>
        </w:rPr>
        <w:tab/>
        <w:t xml:space="preserve"> C. Gián tiếp qua 1 KCTG </w:t>
      </w:r>
      <w:r>
        <w:rPr>
          <w:color w:val="000000" w:themeColor="text1"/>
          <w:sz w:val="28"/>
          <w:szCs w:val="26"/>
        </w:rPr>
      </w:r>
    </w:p>
    <w:p>
      <w:pPr>
        <w:pStyle w:val="675"/>
        <w:pBdr/>
        <w:spacing w:afterAutospacing="0" w:before="0" w:beforeAutospacing="0" w:line="276" w:lineRule="auto"/>
        <w:ind w:firstLine="720"/>
        <w:jc w:val="both"/>
        <w:rPr>
          <w:color w:val="000000" w:themeColor="text1"/>
          <w:sz w:val="28"/>
          <w:szCs w:val="26"/>
        </w:rPr>
      </w:pPr>
      <w:r>
        <w:rPr>
          <w:color w:val="000000" w:themeColor="text1"/>
          <w:sz w:val="28"/>
          <w:szCs w:val="26"/>
        </w:rPr>
        <w:t xml:space="preserve">B. Trực tiếp dài</w:t>
      </w:r>
      <w:r>
        <w:rPr>
          <w:color w:val="000000" w:themeColor="text1"/>
          <w:sz w:val="28"/>
          <w:szCs w:val="26"/>
        </w:rPr>
        <w:tab/>
      </w:r>
      <w:r>
        <w:rPr>
          <w:color w:val="000000" w:themeColor="text1"/>
          <w:sz w:val="28"/>
          <w:szCs w:val="26"/>
        </w:rPr>
        <w:tab/>
        <w:t xml:space="preserve">D. Gián tiếp qua 2 KCTG </w:t>
      </w:r>
      <w:r>
        <w:rPr>
          <w:color w:val="000000" w:themeColor="text1"/>
          <w:sz w:val="28"/>
          <w:szCs w:val="26"/>
        </w:rPr>
      </w:r>
    </w:p>
    <w:p>
      <w:pPr>
        <w:pBdr/>
        <w:spacing w:line="276" w:lineRule="auto"/>
        <w:ind/>
        <w:jc w:val="both"/>
        <w:rPr>
          <w:rFonts w:cs="Times New Roman"/>
          <w:b/>
          <w:color w:val="000000" w:themeColor="text1"/>
          <w:sz w:val="28"/>
          <w:szCs w:val="26"/>
        </w:rPr>
      </w:pPr>
      <w:r>
        <w:rPr>
          <w:rFonts w:cs="Times New Roman"/>
          <w:b/>
          <w:color w:val="000000" w:themeColor="text1"/>
          <w:sz w:val="28"/>
          <w:szCs w:val="26"/>
        </w:rPr>
      </w:r>
      <w:r>
        <w:rPr>
          <w:rFonts w:cs="Times New Roman"/>
          <w:b/>
          <w:color w:val="000000" w:themeColor="text1"/>
          <w:sz w:val="28"/>
          <w:szCs w:val="26"/>
        </w:rPr>
      </w:r>
    </w:p>
    <w:p>
      <w:pPr>
        <w:pBdr/>
        <w:spacing w:line="276" w:lineRule="auto"/>
        <w:ind/>
        <w:jc w:val="both"/>
        <w:rPr>
          <w:rFonts w:cs="Times New Roman"/>
          <w:b/>
          <w:color w:val="000000" w:themeColor="text1"/>
          <w:sz w:val="28"/>
          <w:szCs w:val="26"/>
        </w:rPr>
      </w:pPr>
      <w:r>
        <w:rPr>
          <w:rFonts w:cs="Times New Roman"/>
          <w:b/>
          <w:color w:val="000000" w:themeColor="text1"/>
          <w:sz w:val="28"/>
          <w:szCs w:val="26"/>
        </w:rPr>
        <w:t xml:space="preserve">Đáp án: 1-C, 2-C, 3-A, 4-B, 5-B</w:t>
      </w:r>
      <w:r>
        <w:rPr>
          <w:rFonts w:cs="Times New Roman"/>
          <w:b/>
          <w:color w:val="000000" w:themeColor="text1"/>
          <w:sz w:val="28"/>
          <w:szCs w:val="26"/>
        </w:rPr>
      </w:r>
    </w:p>
    <w:p>
      <w:pPr>
        <w:pBdr/>
        <w:spacing w:line="276" w:lineRule="auto"/>
        <w:ind/>
        <w:rPr>
          <w:sz w:val="28"/>
        </w:rPr>
      </w:pPr>
      <w:r>
        <w:rPr>
          <w:sz w:val="28"/>
        </w:rPr>
      </w:r>
      <w:r>
        <w:rPr>
          <w:sz w:val="28"/>
        </w:rPr>
      </w:r>
    </w:p>
    <w:sectPr>
      <w:footnotePr/>
      <w:endnotePr/>
      <w:type w:val="nextPage"/>
      <w:pgSz w:h="15840" w:orient="portrait" w:w="12240"/>
      <w:pgMar w:top="576" w:right="576" w:bottom="432" w:left="57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BA19BB"/>
    <w:lvl w:ilvl="0">
      <w:isLgl w:val="false"/>
      <w:lvlJc w:val="left"/>
      <w:lvlText w:val="-"/>
      <w:numFmt w:val="bullet"/>
      <w:pPr>
        <w:pBdr/>
        <w:spacing/>
        <w:ind w:hanging="360" w:left="900"/>
      </w:pPr>
      <w:rPr>
        <w:rFonts w:hint="default" w:ascii="Arial" w:hAnsi="Arial" w:eastAsia="Times New Roman" w:cs="Arial"/>
      </w:rPr>
      <w:start w:val="5"/>
      <w:suff w:val="tab"/>
    </w:lvl>
    <w:lvl w:ilvl="1">
      <w:isLgl w:val="false"/>
      <w:lvlJc w:val="left"/>
      <w:lvlText w:val="o"/>
      <w:numFmt w:val="bullet"/>
      <w:pPr>
        <w:pBdr/>
        <w:spacing/>
        <w:ind w:hanging="360" w:left="1620"/>
      </w:pPr>
      <w:rPr>
        <w:rFonts w:hint="default" w:ascii="Courier New" w:hAnsi="Courier New" w:cs="Courier New"/>
      </w:rPr>
      <w:start w:val="1"/>
      <w:suff w:val="tab"/>
    </w:lvl>
    <w:lvl w:ilvl="2">
      <w:isLgl w:val="false"/>
      <w:lvlJc w:val="left"/>
      <w:lvlText w:val=""/>
      <w:numFmt w:val="bullet"/>
      <w:pPr>
        <w:pBdr/>
        <w:spacing/>
        <w:ind w:hanging="360" w:left="2340"/>
      </w:pPr>
      <w:rPr>
        <w:rFonts w:hint="default" w:ascii="Wingdings" w:hAnsi="Wingdings"/>
      </w:rPr>
      <w:start w:val="1"/>
      <w:suff w:val="tab"/>
    </w:lvl>
    <w:lvl w:ilvl="3">
      <w:isLgl w:val="false"/>
      <w:lvlJc w:val="left"/>
      <w:lvlText w:val=""/>
      <w:numFmt w:val="bullet"/>
      <w:pPr>
        <w:pBdr/>
        <w:spacing/>
        <w:ind w:hanging="360" w:left="3060"/>
      </w:pPr>
      <w:rPr>
        <w:rFonts w:hint="default" w:ascii="Symbol" w:hAnsi="Symbol"/>
      </w:rPr>
      <w:start w:val="1"/>
      <w:suff w:val="tab"/>
    </w:lvl>
    <w:lvl w:ilvl="4">
      <w:isLgl w:val="false"/>
      <w:lvlJc w:val="left"/>
      <w:lvlText w:val="o"/>
      <w:numFmt w:val="bullet"/>
      <w:pPr>
        <w:pBdr/>
        <w:spacing/>
        <w:ind w:hanging="360" w:left="3780"/>
      </w:pPr>
      <w:rPr>
        <w:rFonts w:hint="default" w:ascii="Courier New" w:hAnsi="Courier New" w:cs="Courier New"/>
      </w:rPr>
      <w:start w:val="1"/>
      <w:suff w:val="tab"/>
    </w:lvl>
    <w:lvl w:ilvl="5">
      <w:isLgl w:val="false"/>
      <w:lvlJc w:val="left"/>
      <w:lvlText w:val=""/>
      <w:numFmt w:val="bullet"/>
      <w:pPr>
        <w:pBdr/>
        <w:spacing/>
        <w:ind w:hanging="360" w:left="4500"/>
      </w:pPr>
      <w:rPr>
        <w:rFonts w:hint="default" w:ascii="Wingdings" w:hAnsi="Wingdings"/>
      </w:rPr>
      <w:start w:val="1"/>
      <w:suff w:val="tab"/>
    </w:lvl>
    <w:lvl w:ilvl="6">
      <w:isLgl w:val="false"/>
      <w:lvlJc w:val="left"/>
      <w:lvlText w:val=""/>
      <w:numFmt w:val="bullet"/>
      <w:pPr>
        <w:pBdr/>
        <w:spacing/>
        <w:ind w:hanging="360" w:left="5220"/>
      </w:pPr>
      <w:rPr>
        <w:rFonts w:hint="default" w:ascii="Symbol" w:hAnsi="Symbol"/>
      </w:rPr>
      <w:start w:val="1"/>
      <w:suff w:val="tab"/>
    </w:lvl>
    <w:lvl w:ilvl="7">
      <w:isLgl w:val="false"/>
      <w:lvlJc w:val="left"/>
      <w:lvlText w:val="o"/>
      <w:numFmt w:val="bullet"/>
      <w:pPr>
        <w:pBdr/>
        <w:spacing/>
        <w:ind w:hanging="360" w:left="5940"/>
      </w:pPr>
      <w:rPr>
        <w:rFonts w:hint="default" w:ascii="Courier New" w:hAnsi="Courier New" w:cs="Courier New"/>
      </w:rPr>
      <w:start w:val="1"/>
      <w:suff w:val="tab"/>
    </w:lvl>
    <w:lvl w:ilvl="8">
      <w:isLgl w:val="false"/>
      <w:lvlJc w:val="left"/>
      <w:lvlText w:val=""/>
      <w:numFmt w:val="bullet"/>
      <w:pPr>
        <w:pBdr/>
        <w:spacing/>
        <w:ind w:hanging="360" w:left="6660"/>
      </w:pPr>
      <w:rPr>
        <w:rFonts w:hint="default" w:ascii="Wingdings" w:hAnsi="Wingdings"/>
      </w:rPr>
      <w:start w:val="1"/>
      <w:suff w:val="tab"/>
    </w:lvl>
  </w:abstractNum>
  <w:abstractNum w:abstractNumId="1">
    <w:nsid w:val="3BA202DE"/>
    <w:lvl w:ilvl="0">
      <w:isLgl w:val="false"/>
      <w:lvlJc w:val="left"/>
      <w:lvlText w:val="%1."/>
      <w:numFmt w:val="decimal"/>
      <w:pPr>
        <w:pBdr/>
        <w:spacing/>
        <w:ind w:hanging="360" w:left="720"/>
      </w:pPr>
      <w:rPr>
        <w:rFonts w:hint="default" w:ascii="Arial" w:hAnsi="Arial" w:cs="Arial"/>
        <w:color w:val="000000" w:themeColor="text1"/>
        <w:sz w:val="24"/>
      </w:rPr>
      <w:start w:val="1"/>
      <w:suff w:val="tab"/>
    </w:lvl>
    <w:lvl w:ilvl="1">
      <w:isLgl w:val="true"/>
      <w:lvlJc w:val="left"/>
      <w:lvlText w:val="%1.%2"/>
      <w:numFmt w:val="decimal"/>
      <w:pPr>
        <w:pBdr/>
        <w:spacing/>
        <w:ind w:hanging="396" w:left="756"/>
      </w:pPr>
      <w:rPr>
        <w:rFonts w:hint="default"/>
        <w:i w:val="0"/>
      </w:rPr>
      <w:start w:val="2"/>
      <w:suff w:val="tab"/>
    </w:lvl>
    <w:lvl w:ilvl="2">
      <w:isLgl w:val="true"/>
      <w:lvlJc w:val="left"/>
      <w:lvlText w:val="%1.%2.%3"/>
      <w:numFmt w:val="decimal"/>
      <w:pPr>
        <w:pBdr/>
        <w:spacing/>
        <w:ind w:hanging="720" w:left="1080"/>
      </w:pPr>
      <w:rPr>
        <w:rFonts w:hint="default"/>
        <w:i w:val="0"/>
      </w:rPr>
      <w:start w:val="1"/>
      <w:suff w:val="tab"/>
    </w:lvl>
    <w:lvl w:ilvl="3">
      <w:isLgl w:val="true"/>
      <w:lvlJc w:val="left"/>
      <w:lvlText w:val="%1.%2.%3.%4"/>
      <w:numFmt w:val="decimal"/>
      <w:pPr>
        <w:pBdr/>
        <w:spacing/>
        <w:ind w:hanging="1080" w:left="1440"/>
      </w:pPr>
      <w:rPr>
        <w:rFonts w:hint="default"/>
        <w:i w:val="0"/>
      </w:rPr>
      <w:start w:val="1"/>
      <w:suff w:val="tab"/>
    </w:lvl>
    <w:lvl w:ilvl="4">
      <w:isLgl w:val="true"/>
      <w:lvlJc w:val="left"/>
      <w:lvlText w:val="%1.%2.%3.%4.%5"/>
      <w:numFmt w:val="decimal"/>
      <w:pPr>
        <w:pBdr/>
        <w:spacing/>
        <w:ind w:hanging="1080" w:left="1440"/>
      </w:pPr>
      <w:rPr>
        <w:rFonts w:hint="default"/>
        <w:i w:val="0"/>
      </w:rPr>
      <w:start w:val="1"/>
      <w:suff w:val="tab"/>
    </w:lvl>
    <w:lvl w:ilvl="5">
      <w:isLgl w:val="true"/>
      <w:lvlJc w:val="left"/>
      <w:lvlText w:val="%1.%2.%3.%4.%5.%6"/>
      <w:numFmt w:val="decimal"/>
      <w:pPr>
        <w:pBdr/>
        <w:spacing/>
        <w:ind w:hanging="1440" w:left="1800"/>
      </w:pPr>
      <w:rPr>
        <w:rFonts w:hint="default"/>
        <w:i w:val="0"/>
      </w:rPr>
      <w:start w:val="1"/>
      <w:suff w:val="tab"/>
    </w:lvl>
    <w:lvl w:ilvl="6">
      <w:isLgl w:val="true"/>
      <w:lvlJc w:val="left"/>
      <w:lvlText w:val="%1.%2.%3.%4.%5.%6.%7"/>
      <w:numFmt w:val="decimal"/>
      <w:pPr>
        <w:pBdr/>
        <w:spacing/>
        <w:ind w:hanging="1440" w:left="1800"/>
      </w:pPr>
      <w:rPr>
        <w:rFonts w:hint="default"/>
        <w:i w:val="0"/>
      </w:rPr>
      <w:start w:val="1"/>
      <w:suff w:val="tab"/>
    </w:lvl>
    <w:lvl w:ilvl="7">
      <w:isLgl w:val="true"/>
      <w:lvlJc w:val="left"/>
      <w:lvlText w:val="%1.%2.%3.%4.%5.%6.%7.%8"/>
      <w:numFmt w:val="decimal"/>
      <w:pPr>
        <w:pBdr/>
        <w:spacing/>
        <w:ind w:hanging="1800" w:left="2160"/>
      </w:pPr>
      <w:rPr>
        <w:rFonts w:hint="default"/>
        <w:i w:val="0"/>
      </w:rPr>
      <w:start w:val="1"/>
      <w:suff w:val="tab"/>
    </w:lvl>
    <w:lvl w:ilvl="8">
      <w:isLgl w:val="true"/>
      <w:lvlJc w:val="left"/>
      <w:lvlText w:val="%1.%2.%3.%4.%5.%6.%7.%8.%9"/>
      <w:numFmt w:val="decimal"/>
      <w:pPr>
        <w:pBdr/>
        <w:spacing/>
        <w:ind w:hanging="1800" w:left="2160"/>
      </w:pPr>
      <w:rPr>
        <w:rFonts w:hint="default"/>
        <w:i w:val="0"/>
      </w:rPr>
      <w:start w:val="1"/>
      <w:suff w:val="tab"/>
    </w:lvl>
  </w:abstractNum>
  <w:abstractNum w:abstractNumId="2">
    <w:nsid w:val="770F53C2"/>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720" w:left="720"/>
      </w:pPr>
      <w:rPr>
        <w:rFonts w:hint="default" w:ascii="Arial" w:hAnsi="Arial" w:cs="Arial"/>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2160" w:left="2520"/>
      </w:pPr>
      <w:rPr>
        <w:rFonts w:hint="default"/>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7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7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7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7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7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70"/>
    <w:next w:val="670"/>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70"/>
    <w:next w:val="670"/>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70"/>
    <w:next w:val="670"/>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70"/>
    <w:next w:val="67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0"/>
    <w:next w:val="67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0"/>
    <w:next w:val="67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1"/>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71"/>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71"/>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71"/>
    <w:link w:val="142"/>
    <w:uiPriority w:val="9"/>
    <w:pPr>
      <w:pBdr/>
      <w:spacing/>
      <w:ind/>
    </w:pPr>
    <w:rPr>
      <w:rFonts w:ascii="Arial" w:hAnsi="Arial" w:eastAsia="Arial" w:cs="Arial"/>
      <w:i/>
      <w:iCs/>
      <w:color w:val="0f4761" w:themeColor="accent1" w:themeShade="BF"/>
    </w:rPr>
  </w:style>
  <w:style w:type="character" w:styleId="154">
    <w:name w:val="Heading 5 Char"/>
    <w:basedOn w:val="671"/>
    <w:link w:val="143"/>
    <w:uiPriority w:val="9"/>
    <w:pPr>
      <w:pBdr/>
      <w:spacing/>
      <w:ind/>
    </w:pPr>
    <w:rPr>
      <w:rFonts w:ascii="Arial" w:hAnsi="Arial" w:eastAsia="Arial" w:cs="Arial"/>
      <w:color w:val="0f4761" w:themeColor="accent1" w:themeShade="BF"/>
    </w:rPr>
  </w:style>
  <w:style w:type="character" w:styleId="155">
    <w:name w:val="Heading 6 Char"/>
    <w:basedOn w:val="671"/>
    <w:link w:val="144"/>
    <w:uiPriority w:val="9"/>
    <w:pPr>
      <w:pBdr/>
      <w:spacing/>
      <w:ind/>
    </w:pPr>
    <w:rPr>
      <w:rFonts w:ascii="Arial" w:hAnsi="Arial" w:eastAsia="Arial" w:cs="Arial"/>
      <w:i/>
      <w:iCs/>
      <w:color w:val="595959" w:themeColor="text1" w:themeTint="A6"/>
    </w:rPr>
  </w:style>
  <w:style w:type="character" w:styleId="156">
    <w:name w:val="Heading 7 Char"/>
    <w:basedOn w:val="671"/>
    <w:link w:val="145"/>
    <w:uiPriority w:val="9"/>
    <w:pPr>
      <w:pBdr/>
      <w:spacing/>
      <w:ind/>
    </w:pPr>
    <w:rPr>
      <w:rFonts w:ascii="Arial" w:hAnsi="Arial" w:eastAsia="Arial" w:cs="Arial"/>
      <w:color w:val="595959" w:themeColor="text1" w:themeTint="A6"/>
    </w:rPr>
  </w:style>
  <w:style w:type="character" w:styleId="157">
    <w:name w:val="Heading 8 Char"/>
    <w:basedOn w:val="671"/>
    <w:link w:val="146"/>
    <w:uiPriority w:val="9"/>
    <w:pPr>
      <w:pBdr/>
      <w:spacing/>
      <w:ind/>
    </w:pPr>
    <w:rPr>
      <w:rFonts w:ascii="Arial" w:hAnsi="Arial" w:eastAsia="Arial" w:cs="Arial"/>
      <w:i/>
      <w:iCs/>
      <w:color w:val="272727" w:themeColor="text1" w:themeTint="D8"/>
    </w:rPr>
  </w:style>
  <w:style w:type="character" w:styleId="158">
    <w:name w:val="Heading 9 Char"/>
    <w:basedOn w:val="671"/>
    <w:link w:val="147"/>
    <w:uiPriority w:val="9"/>
    <w:pPr>
      <w:pBdr/>
      <w:spacing/>
      <w:ind/>
    </w:pPr>
    <w:rPr>
      <w:rFonts w:ascii="Arial" w:hAnsi="Arial" w:eastAsia="Arial" w:cs="Arial"/>
      <w:i/>
      <w:iCs/>
      <w:color w:val="272727" w:themeColor="text1" w:themeTint="D8"/>
    </w:rPr>
  </w:style>
  <w:style w:type="paragraph" w:styleId="159">
    <w:name w:val="Title"/>
    <w:basedOn w:val="670"/>
    <w:next w:val="67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1"/>
    <w:link w:val="159"/>
    <w:uiPriority w:val="10"/>
    <w:pPr>
      <w:pBdr/>
      <w:spacing/>
      <w:ind/>
    </w:pPr>
    <w:rPr>
      <w:rFonts w:ascii="Arial" w:hAnsi="Arial" w:eastAsia="Arial" w:cs="Arial"/>
      <w:spacing w:val="-10"/>
      <w:sz w:val="56"/>
      <w:szCs w:val="56"/>
    </w:rPr>
  </w:style>
  <w:style w:type="paragraph" w:styleId="161">
    <w:name w:val="Subtitle"/>
    <w:basedOn w:val="670"/>
    <w:next w:val="670"/>
    <w:link w:val="162"/>
    <w:uiPriority w:val="11"/>
    <w:qFormat/>
    <w:pPr>
      <w:numPr>
        <w:ilvl w:val="1"/>
      </w:numPr>
      <w:pBdr/>
      <w:spacing/>
      <w:ind/>
    </w:pPr>
    <w:rPr>
      <w:color w:val="595959" w:themeColor="text1" w:themeTint="A6"/>
      <w:spacing w:val="15"/>
      <w:sz w:val="28"/>
      <w:szCs w:val="28"/>
    </w:rPr>
  </w:style>
  <w:style w:type="character" w:styleId="162">
    <w:name w:val="Subtitle Char"/>
    <w:basedOn w:val="671"/>
    <w:link w:val="161"/>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671"/>
    <w:link w:val="163"/>
    <w:uiPriority w:val="29"/>
    <w:pPr>
      <w:pBdr/>
      <w:spacing/>
      <w:ind/>
    </w:pPr>
    <w:rPr>
      <w:i/>
      <w:iCs/>
      <w:color w:val="404040" w:themeColor="text1" w:themeTint="BF"/>
    </w:rPr>
  </w:style>
  <w:style w:type="character" w:styleId="166">
    <w:name w:val="Intense Emphasis"/>
    <w:basedOn w:val="671"/>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1"/>
    <w:link w:val="167"/>
    <w:uiPriority w:val="30"/>
    <w:pPr>
      <w:pBdr/>
      <w:spacing/>
      <w:ind/>
    </w:pPr>
    <w:rPr>
      <w:i/>
      <w:iCs/>
      <w:color w:val="0f4761" w:themeColor="accent1" w:themeShade="BF"/>
    </w:rPr>
  </w:style>
  <w:style w:type="character" w:styleId="169">
    <w:name w:val="Intense Reference"/>
    <w:basedOn w:val="671"/>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671"/>
    <w:uiPriority w:val="19"/>
    <w:qFormat/>
    <w:pPr>
      <w:pBdr/>
      <w:spacing/>
      <w:ind/>
    </w:pPr>
    <w:rPr>
      <w:i/>
      <w:iCs/>
      <w:color w:val="404040" w:themeColor="text1" w:themeTint="BF"/>
    </w:rPr>
  </w:style>
  <w:style w:type="character" w:styleId="172">
    <w:name w:val="Emphasis"/>
    <w:basedOn w:val="671"/>
    <w:uiPriority w:val="20"/>
    <w:qFormat/>
    <w:pPr>
      <w:pBdr/>
      <w:spacing/>
      <w:ind/>
    </w:pPr>
    <w:rPr>
      <w:i/>
      <w:iCs/>
    </w:rPr>
  </w:style>
  <w:style w:type="character" w:styleId="173">
    <w:name w:val="Strong"/>
    <w:basedOn w:val="671"/>
    <w:uiPriority w:val="22"/>
    <w:qFormat/>
    <w:pPr>
      <w:pBdr/>
      <w:spacing/>
      <w:ind/>
    </w:pPr>
    <w:rPr>
      <w:b/>
      <w:bCs/>
    </w:rPr>
  </w:style>
  <w:style w:type="character" w:styleId="174">
    <w:name w:val="Subtle Reference"/>
    <w:basedOn w:val="671"/>
    <w:uiPriority w:val="31"/>
    <w:qFormat/>
    <w:pPr>
      <w:pBdr/>
      <w:spacing/>
      <w:ind/>
    </w:pPr>
    <w:rPr>
      <w:smallCaps/>
      <w:color w:val="5a5a5a" w:themeColor="text1" w:themeTint="A5"/>
    </w:rPr>
  </w:style>
  <w:style w:type="character" w:styleId="175">
    <w:name w:val="Book Title"/>
    <w:basedOn w:val="671"/>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671"/>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671"/>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671"/>
    <w:link w:val="181"/>
    <w:uiPriority w:val="99"/>
    <w:semiHidden/>
    <w:pPr>
      <w:pBdr/>
      <w:spacing/>
      <w:ind/>
    </w:pPr>
    <w:rPr>
      <w:sz w:val="20"/>
      <w:szCs w:val="20"/>
    </w:rPr>
  </w:style>
  <w:style w:type="character" w:styleId="183">
    <w:name w:val="footnote reference"/>
    <w:basedOn w:val="671"/>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671"/>
    <w:link w:val="184"/>
    <w:uiPriority w:val="99"/>
    <w:semiHidden/>
    <w:pPr>
      <w:pBdr/>
      <w:spacing/>
      <w:ind/>
    </w:pPr>
    <w:rPr>
      <w:sz w:val="20"/>
      <w:szCs w:val="20"/>
    </w:rPr>
  </w:style>
  <w:style w:type="character" w:styleId="186">
    <w:name w:val="endnote reference"/>
    <w:basedOn w:val="671"/>
    <w:uiPriority w:val="99"/>
    <w:semiHidden/>
    <w:unhideWhenUsed/>
    <w:pPr>
      <w:pBdr/>
      <w:spacing/>
      <w:ind/>
    </w:pPr>
    <w:rPr>
      <w:vertAlign w:val="superscript"/>
    </w:rPr>
  </w:style>
  <w:style w:type="character" w:styleId="187">
    <w:name w:val="Hyperlink"/>
    <w:basedOn w:val="671"/>
    <w:uiPriority w:val="99"/>
    <w:unhideWhenUsed/>
    <w:pPr>
      <w:pBdr/>
      <w:spacing/>
      <w:ind/>
    </w:pPr>
    <w:rPr>
      <w:color w:val="0563c1" w:themeColor="hyperlink"/>
      <w:u w:val="single"/>
    </w:rPr>
  </w:style>
  <w:style w:type="character" w:styleId="188">
    <w:name w:val="FollowedHyperlink"/>
    <w:basedOn w:val="671"/>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67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paragraph" w:styleId="670" w:default="1">
    <w:name w:val="Normal"/>
    <w:qFormat/>
    <w:pPr>
      <w:pBdr/>
      <w:spacing w:after="160" w:line="259" w:lineRule="auto"/>
      <w:ind/>
    </w:pPr>
    <w:rPr>
      <w:rFonts w:cstheme="minorBidi"/>
      <w:sz w:val="24"/>
    </w:rPr>
  </w:style>
  <w:style w:type="character" w:styleId="671" w:default="1">
    <w:name w:val="Default Paragraph Font"/>
    <w:uiPriority w:val="1"/>
    <w:semiHidden/>
    <w:unhideWhenUsed/>
    <w:pPr>
      <w:pBdr/>
      <w:spacing/>
      <w:ind/>
    </w:pPr>
  </w:style>
  <w:style w:type="table" w:styleId="67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3" w:default="1">
    <w:name w:val="No List"/>
    <w:uiPriority w:val="99"/>
    <w:semiHidden/>
    <w:unhideWhenUsed/>
    <w:pPr>
      <w:pBdr/>
      <w:spacing/>
      <w:ind/>
    </w:pPr>
  </w:style>
  <w:style w:type="paragraph" w:styleId="674">
    <w:name w:val="List Paragraph"/>
    <w:basedOn w:val="670"/>
    <w:uiPriority w:val="34"/>
    <w:qFormat/>
    <w:pPr>
      <w:pBdr/>
      <w:spacing/>
      <w:ind w:left="720"/>
      <w:contextualSpacing w:val="true"/>
    </w:pPr>
    <w:rPr>
      <w:rFonts w:asciiTheme="minorHAnsi" w:hAnsiTheme="minorHAnsi"/>
      <w:sz w:val="22"/>
    </w:rPr>
  </w:style>
  <w:style w:type="paragraph" w:styleId="675">
    <w:name w:val="Normal (Web)"/>
    <w:basedOn w:val="670"/>
    <w:uiPriority w:val="99"/>
    <w:unhideWhenUsed/>
    <w:pPr>
      <w:pBdr/>
      <w:spacing w:after="100" w:afterAutospacing="1" w:before="100" w:beforeAutospacing="1" w:line="240" w:lineRule="auto"/>
      <w:ind/>
    </w:pPr>
    <w:rPr>
      <w:rFonts w:eastAsia="Times New Roman" w:cs="Times New Roman"/>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dc:creator>
  <cp:revision>40</cp:revision>
  <dcterms:created xsi:type="dcterms:W3CDTF">2021-07-07T05:55:00Z</dcterms:created>
  <dcterms:modified xsi:type="dcterms:W3CDTF">2026-10-09T12:33:59Z</dcterms:modified>
</cp:coreProperties>
</file>