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9092D0" w14:textId="27063ABB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center"/>
        <w:rPr>
          <w:b/>
          <w:szCs w:val="28"/>
        </w:rPr>
      </w:pPr>
      <w:r>
        <w:rPr>
          <w:b/>
          <w:szCs w:val="28"/>
          <w:lang w:val="en-US"/>
        </w:rPr>
        <w:t xml:space="preserve">ACID</w:t>
      </w:r>
      <w:r>
        <w:rPr>
          <w:b/>
          <w:szCs w:val="28"/>
        </w:rPr>
        <w:t xml:space="preserve"> </w:t>
      </w:r>
      <w:r>
        <w:rPr>
          <w:b/>
          <w:szCs w:val="28"/>
          <w:lang w:val="en-US"/>
        </w:rPr>
        <w:t xml:space="preserve">NUCLEIC</w:t>
      </w:r>
      <w:r>
        <w:rPr>
          <w:b/>
          <w:szCs w:val="28"/>
          <w:lang w:val="en-US"/>
        </w:rPr>
      </w:r>
      <w:r>
        <w:rPr>
          <w:b/>
          <w:szCs w:val="28"/>
          <w:lang w:val="en-US"/>
        </w:rPr>
      </w:r>
    </w:p>
    <w:p w14:paraId="625CFFAA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  <w:lang w:val="en-US"/>
        </w:rPr>
        <w:t xml:space="preserve">Câu 1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Liên kết nối 2 nucleotid với nhau là: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24C91AB7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szCs w:val="28"/>
        </w:rPr>
      </w:pPr>
      <w:r>
        <w:rPr>
          <w:szCs w:val="28"/>
          <w:lang w:val="en-US"/>
        </w:rPr>
        <w:tab/>
        <w:t xml:space="preserve">A. </w:t>
      </w:r>
      <w:r>
        <w:rPr>
          <w:szCs w:val="28"/>
        </w:rPr>
        <w:t xml:space="preserve">Glycosid</w:t>
      </w:r>
      <w:r>
        <w:rPr>
          <w:szCs w:val="28"/>
        </w:rPr>
        <w:tab/>
      </w:r>
      <w:r>
        <w:rPr>
          <w:szCs w:val="28"/>
          <w:lang w:val="en-US"/>
        </w:rPr>
        <w:tab/>
      </w:r>
      <w:r>
        <w:rPr>
          <w:szCs w:val="28"/>
        </w:rPr>
        <w:t xml:space="preserve">B. Hydro</w:t>
      </w:r>
      <w:r>
        <w:rPr>
          <w:szCs w:val="28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2129EEB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</w:rPr>
        <w:t xml:space="preserve">C. Phosphodieste</w:t>
      </w:r>
      <w:r>
        <w:rPr>
          <w:szCs w:val="28"/>
        </w:rPr>
        <w:tab/>
        <w:t xml:space="preserve">D. Disulfua</w:t>
      </w:r>
      <w:r>
        <w:rPr>
          <w:szCs w:val="28"/>
        </w:rPr>
        <w:tab/>
        <w:t xml:space="preserve">    E. Tất cả đều sai</w:t>
      </w:r>
      <w:r>
        <w:rPr>
          <w:szCs w:val="28"/>
        </w:rPr>
      </w:r>
      <w:r>
        <w:rPr>
          <w:szCs w:val="28"/>
        </w:rPr>
      </w:r>
    </w:p>
    <w:p w14:paraId="3396895A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15:</w:t>
      </w:r>
      <w:r>
        <w:rPr>
          <w:szCs w:val="28"/>
          <w:lang w:val="en-US"/>
        </w:rPr>
        <w:t xml:space="preserve"> Điền vào chỗ “…”: </w:t>
      </w:r>
      <w:r>
        <w:rPr>
          <w:szCs w:val="28"/>
        </w:rPr>
        <w:t xml:space="preserve">Các nucleotid được nối với nhau bằng liên kết</w:t>
      </w:r>
      <w:r>
        <w:rPr>
          <w:szCs w:val="28"/>
          <w:lang w:val="en-US"/>
        </w:rPr>
        <w:t xml:space="preserve">...(1)…</w:t>
      </w:r>
      <w:r>
        <w:rPr>
          <w:szCs w:val="28"/>
        </w:rPr>
        <w:t xml:space="preserve">, thông qua các nhóm OH ở vị</w:t>
      </w:r>
      <w:r>
        <w:rPr>
          <w:szCs w:val="28"/>
        </w:rPr>
        <w:t xml:space="preserve"> trí </w:t>
      </w:r>
      <w:r>
        <w:rPr>
          <w:szCs w:val="28"/>
          <w:lang w:val="en-US"/>
        </w:rPr>
        <w:t xml:space="preserve">…(2)…</w:t>
      </w:r>
      <w:r>
        <w:rPr>
          <w:szCs w:val="28"/>
        </w:rPr>
        <w:t xml:space="preserve"> củ</w:t>
      </w:r>
      <w:r>
        <w:rPr>
          <w:szCs w:val="28"/>
        </w:rPr>
        <w:t xml:space="preserve">a </w:t>
      </w:r>
      <w:r>
        <w:rPr>
          <w:szCs w:val="28"/>
          <w:lang w:val="en-US"/>
        </w:rPr>
        <w:t xml:space="preserve">…(3)…</w:t>
      </w:r>
      <w:r>
        <w:rPr>
          <w:szCs w:val="28"/>
        </w:rPr>
        <w:t xml:space="preserve"> để tạo thành một chuỗi polynucleotide. 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12017F0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A.(</w:t>
      </w:r>
      <w:r>
        <w:rPr>
          <w:szCs w:val="28"/>
          <w:lang w:val="en-US"/>
        </w:rPr>
        <w:t xml:space="preserve">1) Peptid, (2) C3’ và C5’, (3) đường pentose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7432EA6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B.(</w:t>
      </w:r>
      <w:r>
        <w:rPr>
          <w:szCs w:val="28"/>
          <w:lang w:val="en-US"/>
        </w:rPr>
        <w:t xml:space="preserve">1) Peptid, (2) C3’ và C5’, (3) base nitơ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276175B1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C.(</w:t>
      </w:r>
      <w:r>
        <w:rPr>
          <w:szCs w:val="28"/>
          <w:lang w:val="en-US"/>
        </w:rPr>
        <w:t xml:space="preserve">1) Hydro, (2) C1’ và C4’, (3) đường pentose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0ECC38B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D.(</w:t>
      </w:r>
      <w:r>
        <w:rPr>
          <w:szCs w:val="28"/>
          <w:lang w:val="en-US"/>
        </w:rPr>
        <w:t xml:space="preserve">1) Phosphodiester, (2) C1’ và C4’, (3) base nitơ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61686D5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E. (1) Phosphodiester, (2) C3’ và C5’, (3) đường pentose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CA70A13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17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Nucleic nào có cấu trúc “cỏ 3 lá”?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F3A6B38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szCs w:val="28"/>
        </w:rPr>
      </w:pPr>
      <w:r>
        <w:rPr>
          <w:szCs w:val="28"/>
          <w:lang w:val="en-US"/>
        </w:rPr>
        <w:tab/>
        <w:t xml:space="preserve">A.ADN</w:t>
      </w:r>
      <w:r>
        <w:rPr>
          <w:szCs w:val="28"/>
          <w:lang w:val="en-US"/>
        </w:rPr>
        <w:tab/>
        <w:t xml:space="preserve">B.ARNm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C.ARNt</w:t>
      </w:r>
      <w:r>
        <w:rPr>
          <w:szCs w:val="28"/>
          <w:lang w:val="en-US"/>
        </w:rPr>
        <w:tab/>
        <w:t xml:space="preserve">D.ARNr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E.Tất</w:t>
      </w:r>
      <w:r>
        <w:rPr>
          <w:szCs w:val="28"/>
          <w:lang w:val="en-US"/>
        </w:rPr>
        <w:t xml:space="preserve"> cả đều sai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0D3BA08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19</w:t>
      </w:r>
      <w:r>
        <w:rPr>
          <w:szCs w:val="28"/>
          <w:lang w:val="en-US"/>
        </w:rPr>
        <w:t xml:space="preserve">: Điền vào chỗ “…”: </w:t>
      </w:r>
      <w:r>
        <w:rPr>
          <w:szCs w:val="28"/>
          <w:lang w:val="en-US"/>
        </w:rPr>
        <w:t xml:space="preserve">…(1)…</w:t>
      </w:r>
      <w:r>
        <w:rPr>
          <w:rFonts w:cs="Times New Roman" w:eastAsiaTheme="minorEastAsia"/>
          <w:color w:val="000000" w:themeColor="text1"/>
          <w:szCs w:val="28"/>
          <w:lang w:val="en-US"/>
        </w:rPr>
        <w:t xml:space="preserve">c</w:t>
      </w:r>
      <w:r>
        <w:rPr>
          <w:szCs w:val="28"/>
        </w:rPr>
        <w:t xml:space="preserve">ó cấu trúc dạng cỏ ba lá. Cấu trúc được ổn định nhờ </w:t>
      </w:r>
      <w:r>
        <w:rPr>
          <w:szCs w:val="28"/>
          <w:lang w:val="en-US"/>
        </w:rPr>
        <w:t xml:space="preserve">…(2)…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594A2B7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A.(1)AND</w:t>
      </w:r>
      <w:r>
        <w:rPr>
          <w:szCs w:val="28"/>
          <w:lang w:val="en-US"/>
        </w:rPr>
        <w:t xml:space="preserve">, (</w:t>
      </w:r>
      <w:r>
        <w:rPr>
          <w:szCs w:val="28"/>
          <w:lang w:val="en-US"/>
        </w:rPr>
        <w:t xml:space="preserve">2)liên</w:t>
      </w:r>
      <w:r>
        <w:rPr>
          <w:szCs w:val="28"/>
          <w:lang w:val="en-US"/>
        </w:rPr>
        <w:t xml:space="preserve"> kết disulfur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2333035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szCs w:val="28"/>
        </w:rPr>
      </w:pPr>
      <w:r>
        <w:rPr>
          <w:szCs w:val="28"/>
          <w:lang w:val="en-US"/>
        </w:rPr>
        <w:tab/>
        <w:t xml:space="preserve">B. (</w:t>
      </w:r>
      <w:r>
        <w:rPr>
          <w:szCs w:val="28"/>
          <w:lang w:val="en-US"/>
        </w:rPr>
        <w:t xml:space="preserve">1)ARNm</w:t>
      </w:r>
      <w:r>
        <w:rPr>
          <w:szCs w:val="28"/>
          <w:lang w:val="en-US"/>
        </w:rPr>
        <w:t xml:space="preserve">, (2) liên kết bổ sung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0CD200B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szCs w:val="28"/>
          <w:highlight w:val="yellow"/>
        </w:rPr>
      </w:pPr>
      <w:r>
        <w:rPr>
          <w:szCs w:val="28"/>
          <w:highlight w:val="yellow"/>
          <w:lang w:val="en-US"/>
        </w:rPr>
        <w:tab/>
      </w:r>
      <w:r>
        <w:rPr>
          <w:szCs w:val="28"/>
          <w:highlight w:val="yellow"/>
          <w:lang w:val="en-US"/>
        </w:rPr>
        <w:t xml:space="preserve">C.(1)ARNt</w:t>
      </w:r>
      <w:r>
        <w:rPr>
          <w:szCs w:val="28"/>
          <w:highlight w:val="yellow"/>
          <w:lang w:val="en-US"/>
        </w:rPr>
        <w:t xml:space="preserve">, (</w:t>
      </w:r>
      <w:r>
        <w:rPr>
          <w:szCs w:val="28"/>
          <w:highlight w:val="yellow"/>
          <w:lang w:val="en-US"/>
        </w:rPr>
        <w:t xml:space="preserve">2)liên</w:t>
      </w:r>
      <w:r>
        <w:rPr>
          <w:szCs w:val="28"/>
          <w:highlight w:val="yellow"/>
          <w:lang w:val="en-US"/>
        </w:rPr>
        <w:t xml:space="preserve"> kết bổ sung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68532813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szCs w:val="28"/>
        </w:rPr>
      </w:pPr>
      <w:r>
        <w:rPr>
          <w:szCs w:val="28"/>
          <w:lang w:val="en-US"/>
        </w:rPr>
        <w:tab/>
        <w:t xml:space="preserve">D. (</w:t>
      </w:r>
      <w:r>
        <w:rPr>
          <w:szCs w:val="28"/>
          <w:lang w:val="en-US"/>
        </w:rPr>
        <w:t xml:space="preserve">1)ARNr</w:t>
      </w:r>
      <w:r>
        <w:rPr>
          <w:szCs w:val="28"/>
          <w:lang w:val="en-US"/>
        </w:rPr>
        <w:t xml:space="preserve">, (2) liên kết hydro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59355830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szCs w:val="28"/>
        </w:rPr>
      </w:pPr>
      <w:r>
        <w:rPr>
          <w:szCs w:val="28"/>
          <w:lang w:val="en-US"/>
        </w:rPr>
        <w:tab/>
        <w:t xml:space="preserve">E. (</w:t>
      </w:r>
      <w:r>
        <w:rPr>
          <w:szCs w:val="28"/>
          <w:lang w:val="en-US"/>
        </w:rPr>
        <w:t xml:space="preserve">1)ARNt</w:t>
      </w:r>
      <w:r>
        <w:rPr>
          <w:szCs w:val="28"/>
          <w:lang w:val="en-US"/>
        </w:rPr>
        <w:t xml:space="preserve">, (2) liên kết phosphodiester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0CDCF127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21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Thành phần cơ bản của Ribosom là gì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31C1593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szCs w:val="28"/>
        </w:rPr>
      </w:pPr>
      <w:r>
        <w:rPr>
          <w:szCs w:val="28"/>
          <w:lang w:val="en-US"/>
        </w:rPr>
        <w:tab/>
        <w:t xml:space="preserve">A.ADN</w:t>
      </w:r>
      <w:r>
        <w:rPr>
          <w:szCs w:val="28"/>
          <w:lang w:val="en-US"/>
        </w:rPr>
        <w:tab/>
        <w:t xml:space="preserve">B.ARNm</w:t>
      </w: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C.ARNt</w:t>
      </w: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D.ARNr</w:t>
      </w:r>
      <w:r>
        <w:rPr>
          <w:szCs w:val="28"/>
          <w:lang w:val="en-US"/>
        </w:rPr>
        <w:tab/>
        <w:t xml:space="preserve">E.AMP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A773832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23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sai về ARN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6AB39C98" w14:textId="77777777">
      <w:pPr>
        <w:pStyle w:val="959"/>
        <w:keepNext w:val="false"/>
        <w:widowControl w:val="false"/>
        <w:numPr>
          <w:ilvl w:val="0"/>
          <w:numId w:val="2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Tất cả ARN được tổng hợp nhờ enzyme ARN polymerase</w:t>
      </w:r>
      <w:r>
        <w:rPr>
          <w:szCs w:val="28"/>
        </w:rPr>
      </w:r>
      <w:r>
        <w:rPr>
          <w:szCs w:val="28"/>
        </w:rPr>
      </w:r>
    </w:p>
    <w:p w14:paraId="078B6989" w14:textId="77777777">
      <w:pPr>
        <w:pStyle w:val="959"/>
        <w:keepNext w:val="false"/>
        <w:widowControl w:val="false"/>
        <w:numPr>
          <w:ilvl w:val="0"/>
          <w:numId w:val="2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ARN polymerase không có hoạt tính nuclease để sửa chữa khi các nucleotide bị gắn nhầm.</w:t>
      </w:r>
      <w:r>
        <w:rPr>
          <w:szCs w:val="28"/>
        </w:rPr>
      </w:r>
      <w:r>
        <w:rPr>
          <w:szCs w:val="28"/>
        </w:rPr>
      </w:r>
    </w:p>
    <w:p w14:paraId="0A5C58FB" w14:textId="77777777">
      <w:pPr>
        <w:pStyle w:val="959"/>
        <w:keepNext w:val="false"/>
        <w:widowControl w:val="false"/>
        <w:numPr>
          <w:ilvl w:val="0"/>
          <w:numId w:val="2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ARNr chiếm nhiều nhất trong ba loại ARN</w:t>
      </w:r>
      <w:r>
        <w:rPr>
          <w:szCs w:val="28"/>
        </w:rPr>
      </w:r>
      <w:r>
        <w:rPr>
          <w:szCs w:val="28"/>
        </w:rPr>
      </w:r>
    </w:p>
    <w:p w14:paraId="13CE4F1B" w14:textId="77777777">
      <w:pPr>
        <w:pStyle w:val="959"/>
        <w:keepNext w:val="false"/>
        <w:widowControl w:val="false"/>
        <w:numPr>
          <w:ilvl w:val="0"/>
          <w:numId w:val="2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>
          <w:szCs w:val="28"/>
          <w:highlight w:val="yellow"/>
        </w:rPr>
      </w:pPr>
      <w:r>
        <w:rPr>
          <w:rFonts w:eastAsiaTheme="minorEastAsia"/>
          <w:szCs w:val="28"/>
          <w:highlight w:val="yellow"/>
        </w:rPr>
        <w:t xml:space="preserve">ARN</w:t>
      </w:r>
      <w:r>
        <w:rPr>
          <w:rFonts w:eastAsiaTheme="minorEastAsia"/>
          <w:color w:val="ff0000"/>
          <w:szCs w:val="28"/>
          <w:highlight w:val="yellow"/>
        </w:rPr>
        <w:t xml:space="preserve">m</w:t>
      </w:r>
      <w:r>
        <w:rPr>
          <w:rFonts w:eastAsiaTheme="minorEastAsia"/>
          <w:szCs w:val="28"/>
          <w:highlight w:val="yellow"/>
        </w:rPr>
        <w:t xml:space="preserve"> chứa khoảng 75 nucleotide, là phân tử ARN nhỏ nhất.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6CBD81F1" w14:textId="77777777">
      <w:pPr>
        <w:pStyle w:val="959"/>
        <w:keepNext w:val="false"/>
        <w:widowControl w:val="false"/>
        <w:numPr>
          <w:ilvl w:val="0"/>
          <w:numId w:val="2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Có ít nhất một loại ARNt cho một loại acid amin.</w:t>
      </w:r>
      <w:r>
        <w:rPr>
          <w:szCs w:val="28"/>
        </w:rPr>
      </w:r>
      <w:r>
        <w:rPr>
          <w:szCs w:val="28"/>
        </w:rPr>
      </w:r>
    </w:p>
    <w:p w14:paraId="2171844E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25:</w:t>
      </w:r>
      <w:r>
        <w:rPr>
          <w:szCs w:val="28"/>
          <w:lang w:val="en-US"/>
        </w:rPr>
        <w:t xml:space="preserve"> Nhận định nào sau đây là sai về AND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AED781C" w14:textId="77777777">
      <w:pPr>
        <w:keepNext w:val="false"/>
        <w:widowControl w:val="false"/>
        <w:numPr>
          <w:ilvl w:val="0"/>
          <w:numId w:val="4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>
          <w:szCs w:val="28"/>
          <w:highlight w:val="yellow"/>
        </w:rPr>
      </w:pPr>
      <w:r>
        <w:rPr>
          <w:szCs w:val="28"/>
          <w:highlight w:val="yellow"/>
          <w:lang w:val="en-US"/>
        </w:rPr>
        <w:t xml:space="preserve">AND có k</w:t>
      </w:r>
      <w:r>
        <w:rPr>
          <w:szCs w:val="28"/>
          <w:highlight w:val="yellow"/>
        </w:rPr>
        <w:t xml:space="preserve">hả năng biến tính và </w:t>
      </w:r>
      <w:r>
        <w:rPr>
          <w:color w:val="ff0000"/>
          <w:szCs w:val="28"/>
          <w:highlight w:val="yellow"/>
          <w:lang w:val="en-US"/>
        </w:rPr>
        <w:t xml:space="preserve">không thể</w:t>
      </w:r>
      <w:r>
        <w:rPr>
          <w:szCs w:val="28"/>
          <w:highlight w:val="yellow"/>
          <w:lang w:val="en-US"/>
        </w:rPr>
        <w:t xml:space="preserve"> </w:t>
      </w:r>
      <w:r>
        <w:rPr>
          <w:szCs w:val="28"/>
          <w:highlight w:val="yellow"/>
        </w:rPr>
        <w:t xml:space="preserve">hồi tính</w:t>
      </w:r>
      <w:r>
        <w:rPr>
          <w:szCs w:val="28"/>
          <w:highlight w:val="yellow"/>
          <w:lang w:val="en-US"/>
        </w:rPr>
        <w:t xml:space="preserve">.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2325807F" w14:textId="77777777">
      <w:pPr>
        <w:pStyle w:val="959"/>
        <w:keepNext w:val="false"/>
        <w:widowControl w:val="false"/>
        <w:numPr>
          <w:ilvl w:val="0"/>
          <w:numId w:val="4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Nhiệt độ</w:t>
      </w:r>
      <w:r>
        <w:rPr>
          <w:rFonts w:eastAsiaTheme="minorEastAsia"/>
          <w:szCs w:val="28"/>
        </w:rPr>
        <w:t xml:space="preserve"> làm </w:t>
      </w:r>
      <w:r>
        <w:rPr>
          <w:rFonts w:eastAsiaTheme="minorEastAsia"/>
          <w:szCs w:val="28"/>
        </w:rPr>
        <w:t xml:space="preserve">mất một nửa cấu trúc xoắn kép cuả phân tử DNA được gọi là nhiệt độ nóng chảy (Tm).</w:t>
      </w:r>
      <w:r>
        <w:rPr>
          <w:szCs w:val="28"/>
        </w:rPr>
      </w:r>
      <w:r>
        <w:rPr>
          <w:szCs w:val="28"/>
        </w:rPr>
      </w:r>
    </w:p>
    <w:p w14:paraId="70BF560F" w14:textId="77777777">
      <w:pPr>
        <w:pStyle w:val="959"/>
        <w:keepNext w:val="false"/>
        <w:widowControl w:val="false"/>
        <w:numPr>
          <w:ilvl w:val="0"/>
          <w:numId w:val="4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>
          <w:szCs w:val="28"/>
        </w:rPr>
      </w:pPr>
      <w:r>
        <w:rPr>
          <w:szCs w:val="28"/>
        </w:rPr>
        <w:t xml:space="preserve">Nhiễm sắc thể là</w:t>
      </w:r>
      <w:r>
        <w:rPr>
          <w:szCs w:val="28"/>
        </w:rPr>
        <w:t xml:space="preserve"> mức độ tổ chức cao nhất của AND</w:t>
      </w:r>
      <w:r>
        <w:rPr>
          <w:szCs w:val="28"/>
        </w:rPr>
      </w:r>
      <w:r>
        <w:rPr>
          <w:szCs w:val="28"/>
        </w:rPr>
      </w:r>
    </w:p>
    <w:p w14:paraId="77557A0D" w14:textId="77777777">
      <w:pPr>
        <w:pStyle w:val="959"/>
        <w:keepNext w:val="false"/>
        <w:widowControl w:val="false"/>
        <w:numPr>
          <w:ilvl w:val="0"/>
          <w:numId w:val="4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Các DNA giàu các base </w:t>
      </w:r>
      <w:r>
        <w:rPr>
          <w:rFonts w:eastAsiaTheme="minorEastAsia"/>
          <w:szCs w:val="28"/>
        </w:rPr>
        <w:t xml:space="preserve">nitơ loại </w:t>
      </w:r>
      <w:r>
        <w:rPr>
          <w:rFonts w:eastAsiaTheme="minorEastAsia"/>
          <w:szCs w:val="28"/>
        </w:rPr>
        <w:t xml:space="preserve">G</w:t>
      </w:r>
      <w:r>
        <w:rPr>
          <w:rFonts w:eastAsiaTheme="minorEastAsia"/>
          <w:szCs w:val="28"/>
        </w:rPr>
        <w:t xml:space="preserve">uanin</w:t>
      </w:r>
      <w:r>
        <w:rPr>
          <w:rFonts w:eastAsiaTheme="minorEastAsia"/>
          <w:szCs w:val="28"/>
        </w:rPr>
        <w:t xml:space="preserve"> và C</w:t>
      </w:r>
      <w:r>
        <w:rPr>
          <w:rFonts w:eastAsiaTheme="minorEastAsia"/>
          <w:szCs w:val="28"/>
        </w:rPr>
        <w:t xml:space="preserve">ytosin</w:t>
      </w:r>
      <w:r>
        <w:rPr>
          <w:rFonts w:eastAsiaTheme="minorEastAsia"/>
          <w:szCs w:val="28"/>
        </w:rPr>
        <w:t xml:space="preserve"> có nhiệt độ nóng chảy cao</w:t>
      </w:r>
      <w:r>
        <w:rPr>
          <w:rFonts w:eastAsiaTheme="minorEastAsia"/>
          <w:szCs w:val="28"/>
        </w:rPr>
        <w:t xml:space="preserve"> hơn</w:t>
      </w:r>
      <w:r>
        <w:rPr>
          <w:szCs w:val="28"/>
        </w:rPr>
      </w:r>
      <w:r>
        <w:rPr>
          <w:szCs w:val="28"/>
        </w:rPr>
      </w:r>
    </w:p>
    <w:p w14:paraId="253847A0" w14:textId="77777777">
      <w:pPr>
        <w:pStyle w:val="959"/>
        <w:keepNext w:val="false"/>
        <w:widowControl w:val="false"/>
        <w:numPr>
          <w:ilvl w:val="0"/>
          <w:numId w:val="4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>
          <w:szCs w:val="28"/>
        </w:rPr>
      </w:pPr>
      <w:r>
        <w:rPr>
          <w:szCs w:val="28"/>
        </w:rPr>
        <w:t xml:space="preserve">Trong </w:t>
      </w:r>
      <w:r>
        <w:rPr>
          <w:szCs w:val="28"/>
        </w:rPr>
        <w:t xml:space="preserve">AND </w:t>
      </w:r>
      <w:r>
        <w:rPr>
          <w:szCs w:val="28"/>
        </w:rPr>
        <w:t xml:space="preserve">có chứa các nguyên tố C, H, O, N và P</w:t>
      </w:r>
      <w:r>
        <w:rPr>
          <w:szCs w:val="28"/>
        </w:rPr>
      </w:r>
      <w:r>
        <w:rPr>
          <w:szCs w:val="28"/>
        </w:rPr>
      </w:r>
      <w:r>
        <w:rPr>
          <w:szCs w:val="28"/>
        </w:rPr>
      </w: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42E798EF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27</w:t>
      </w:r>
      <w:r>
        <w:rPr>
          <w:b/>
          <w:szCs w:val="28"/>
          <w:lang w:val="en-US"/>
        </w:rPr>
        <w:t xml:space="preserve">:</w:t>
      </w:r>
      <w:r>
        <w:rPr>
          <w:szCs w:val="28"/>
          <w:lang w:val="en-US"/>
        </w:rPr>
        <w:t xml:space="preserve"> Nhận định nào sau đây là sai về AND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9E2DB9F" w14:textId="77777777">
      <w:pPr>
        <w:keepNext w:val="false"/>
        <w:widowControl w:val="false"/>
        <w:numPr>
          <w:ilvl w:val="0"/>
          <w:numId w:val="6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>
          <w:szCs w:val="28"/>
        </w:rPr>
      </w:pPr>
      <w:r>
        <w:rPr>
          <w:szCs w:val="28"/>
          <w:lang w:val="en-US"/>
        </w:rPr>
        <w:t xml:space="preserve">AND có k</w:t>
      </w:r>
      <w:r>
        <w:rPr>
          <w:szCs w:val="28"/>
        </w:rPr>
        <w:t xml:space="preserve">hả năng biến tính và hồi tính</w:t>
      </w:r>
      <w:r>
        <w:rPr>
          <w:szCs w:val="28"/>
          <w:lang w:val="en-US"/>
        </w:rPr>
        <w:t xml:space="preserve">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1F103197" w14:textId="77777777">
      <w:pPr>
        <w:pStyle w:val="959"/>
        <w:keepNext w:val="false"/>
        <w:widowControl w:val="false"/>
        <w:numPr>
          <w:ilvl w:val="0"/>
          <w:numId w:val="6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Nhiệt độ</w:t>
      </w:r>
      <w:r>
        <w:rPr>
          <w:rFonts w:eastAsiaTheme="minorEastAsia"/>
          <w:szCs w:val="28"/>
        </w:rPr>
        <w:t xml:space="preserve"> làm </w:t>
      </w:r>
      <w:r>
        <w:rPr>
          <w:rFonts w:eastAsiaTheme="minorEastAsia"/>
          <w:szCs w:val="28"/>
        </w:rPr>
        <w:t xml:space="preserve">mất một nửa cấu trúc xoắn kép cuả phân tử DNA được gọi là nhiệt độ nóng chảy (Tm).</w:t>
      </w:r>
      <w:r>
        <w:rPr>
          <w:szCs w:val="28"/>
        </w:rPr>
      </w:r>
      <w:r>
        <w:rPr>
          <w:szCs w:val="28"/>
        </w:rPr>
      </w:r>
    </w:p>
    <w:p w14:paraId="4B4B24A1" w14:textId="77777777">
      <w:pPr>
        <w:pStyle w:val="959"/>
        <w:keepNext w:val="false"/>
        <w:widowControl w:val="false"/>
        <w:numPr>
          <w:ilvl w:val="0"/>
          <w:numId w:val="6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>
          <w:szCs w:val="28"/>
          <w:highlight w:val="yellow"/>
        </w:rPr>
      </w:pPr>
      <w:r>
        <w:rPr>
          <w:szCs w:val="28"/>
          <w:highlight w:val="yellow"/>
        </w:rPr>
        <w:t xml:space="preserve">Nhiễm sắc thể là mức độ tổ chức </w:t>
      </w:r>
      <w:r>
        <w:rPr>
          <w:color w:val="ff0000"/>
          <w:szCs w:val="28"/>
          <w:highlight w:val="yellow"/>
        </w:rPr>
        <w:t xml:space="preserve">thấp</w:t>
      </w:r>
      <w:r>
        <w:rPr>
          <w:color w:val="ff0000"/>
          <w:szCs w:val="28"/>
          <w:highlight w:val="yellow"/>
        </w:rPr>
        <w:t xml:space="preserve"> nhất</w:t>
      </w:r>
      <w:r>
        <w:rPr>
          <w:szCs w:val="28"/>
          <w:highlight w:val="yellow"/>
        </w:rPr>
        <w:t xml:space="preserve"> của AND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1CC905DD" w14:textId="77777777">
      <w:pPr>
        <w:pStyle w:val="959"/>
        <w:keepNext w:val="false"/>
        <w:widowControl w:val="false"/>
        <w:numPr>
          <w:ilvl w:val="0"/>
          <w:numId w:val="6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Các DNA giàu các base </w:t>
      </w:r>
      <w:r>
        <w:rPr>
          <w:rFonts w:eastAsiaTheme="minorEastAsia"/>
          <w:szCs w:val="28"/>
        </w:rPr>
        <w:t xml:space="preserve">nitơ loại </w:t>
      </w:r>
      <w:r>
        <w:rPr>
          <w:rFonts w:eastAsiaTheme="minorEastAsia"/>
          <w:szCs w:val="28"/>
        </w:rPr>
        <w:t xml:space="preserve">G</w:t>
      </w:r>
      <w:r>
        <w:rPr>
          <w:rFonts w:eastAsiaTheme="minorEastAsia"/>
          <w:szCs w:val="28"/>
        </w:rPr>
        <w:t xml:space="preserve">uanin</w:t>
      </w:r>
      <w:r>
        <w:rPr>
          <w:rFonts w:eastAsiaTheme="minorEastAsia"/>
          <w:szCs w:val="28"/>
        </w:rPr>
        <w:t xml:space="preserve"> và C</w:t>
      </w:r>
      <w:r>
        <w:rPr>
          <w:rFonts w:eastAsiaTheme="minorEastAsia"/>
          <w:szCs w:val="28"/>
        </w:rPr>
        <w:t xml:space="preserve">ytosin</w:t>
      </w:r>
      <w:r>
        <w:rPr>
          <w:rFonts w:eastAsiaTheme="minorEastAsia"/>
          <w:szCs w:val="28"/>
        </w:rPr>
        <w:t xml:space="preserve"> có nhiệt độ nóng chảy cao</w:t>
      </w:r>
      <w:r>
        <w:rPr>
          <w:rFonts w:eastAsiaTheme="minorEastAsia"/>
          <w:szCs w:val="28"/>
        </w:rPr>
        <w:t xml:space="preserve"> hơn</w:t>
      </w:r>
      <w:r>
        <w:rPr>
          <w:szCs w:val="28"/>
        </w:rPr>
      </w:r>
      <w:r>
        <w:rPr>
          <w:szCs w:val="28"/>
        </w:rPr>
      </w:r>
    </w:p>
    <w:p w14:paraId="66F2ACCD" w14:textId="77777777">
      <w:pPr>
        <w:pStyle w:val="959"/>
        <w:keepNext w:val="false"/>
        <w:widowControl w:val="false"/>
        <w:numPr>
          <w:ilvl w:val="0"/>
          <w:numId w:val="6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>
          <w:szCs w:val="28"/>
        </w:rPr>
      </w:pPr>
      <w:r>
        <w:rPr>
          <w:szCs w:val="28"/>
        </w:rPr>
        <w:t xml:space="preserve">Trong </w:t>
      </w:r>
      <w:r>
        <w:rPr>
          <w:szCs w:val="28"/>
        </w:rPr>
        <w:t xml:space="preserve">AND </w:t>
      </w:r>
      <w:r>
        <w:rPr>
          <w:szCs w:val="28"/>
        </w:rPr>
        <w:t xml:space="preserve">có chứa các nguyên tố C, H, O, N và P</w:t>
      </w:r>
      <w:r>
        <w:rPr>
          <w:szCs w:val="28"/>
        </w:rPr>
      </w:r>
      <w:r>
        <w:rPr>
          <w:szCs w:val="28"/>
        </w:rPr>
      </w:r>
    </w:p>
    <w:p w14:paraId="06DC1330" w14:textId="77777777">
      <w:pPr>
        <w:pStyle w:val="959"/>
        <w:keepNext w:val="false"/>
        <w:widowControl w:val="false"/>
        <w:suppressLineNumbers w:val="false"/>
        <w:pBdr/>
        <w:tabs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 w14:paraId="5CAF422C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szCs w:val="28"/>
        </w:rPr>
      </w:pPr>
      <w:r>
        <w:rPr>
          <w:b/>
          <w:szCs w:val="28"/>
          <w:lang w:val="en-US"/>
        </w:rPr>
        <w:t xml:space="preserve">Câu 29:</w:t>
      </w:r>
      <w:r>
        <w:rPr>
          <w:szCs w:val="28"/>
          <w:lang w:val="en-US"/>
        </w:rPr>
        <w:t xml:space="preserve"> Nhận định nào sau đây là đúng về Nucleic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4A8A74F7" w14:textId="77777777">
      <w:pPr>
        <w:keepNext w:val="false"/>
        <w:widowControl w:val="false"/>
        <w:numPr>
          <w:ilvl w:val="0"/>
          <w:numId w:val="8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>
          <w:szCs w:val="28"/>
        </w:rPr>
      </w:pPr>
      <w:r>
        <w:rPr>
          <w:szCs w:val="28"/>
          <w:lang w:val="en-US"/>
        </w:rPr>
        <w:t xml:space="preserve">AND có k</w:t>
      </w:r>
      <w:r>
        <w:rPr>
          <w:szCs w:val="28"/>
        </w:rPr>
        <w:t xml:space="preserve">hả năng biến tính và hồi tính</w:t>
      </w:r>
      <w:r>
        <w:rPr>
          <w:szCs w:val="28"/>
          <w:lang w:val="en-US"/>
        </w:rPr>
        <w:t xml:space="preserve">.</w:t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3CB60B03" w14:textId="77777777">
      <w:pPr>
        <w:pStyle w:val="959"/>
        <w:keepNext w:val="false"/>
        <w:widowControl w:val="false"/>
        <w:numPr>
          <w:ilvl w:val="0"/>
          <w:numId w:val="8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>
          <w:szCs w:val="28"/>
        </w:rPr>
      </w:pPr>
      <w:r>
        <w:rPr>
          <w:szCs w:val="28"/>
        </w:rPr>
        <w:t xml:space="preserve">Nhiễm sắc thể là mức độ tổ chức cao nhất của AND, bao gồm cả AND và ARN</w:t>
      </w:r>
      <w:r>
        <w:rPr>
          <w:szCs w:val="28"/>
        </w:rPr>
      </w:r>
      <w:r>
        <w:rPr>
          <w:szCs w:val="28"/>
        </w:rPr>
      </w:r>
    </w:p>
    <w:p w14:paraId="2ED13F6B" w14:textId="77777777">
      <w:pPr>
        <w:pStyle w:val="959"/>
        <w:keepNext w:val="false"/>
        <w:widowControl w:val="false"/>
        <w:numPr>
          <w:ilvl w:val="0"/>
          <w:numId w:val="8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>
          <w:szCs w:val="28"/>
        </w:rPr>
      </w:pPr>
      <w:r>
        <w:rPr>
          <w:szCs w:val="28"/>
        </w:rPr>
        <w:t xml:space="preserve">Các Nucleic có chứa các nguyên tố C, H, O, N và P</w:t>
      </w:r>
      <w:r>
        <w:rPr>
          <w:szCs w:val="28"/>
        </w:rPr>
      </w:r>
      <w:r>
        <w:rPr>
          <w:szCs w:val="28"/>
        </w:rPr>
      </w:r>
    </w:p>
    <w:p w14:paraId="2C7AB0BB" w14:textId="77777777">
      <w:pPr>
        <w:pStyle w:val="959"/>
        <w:keepNext w:val="false"/>
        <w:widowControl w:val="false"/>
        <w:numPr>
          <w:ilvl w:val="0"/>
          <w:numId w:val="8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>
          <w:szCs w:val="28"/>
        </w:rPr>
      </w:pPr>
      <w:r>
        <w:rPr>
          <w:rFonts w:eastAsiaTheme="minorEastAsia"/>
          <w:szCs w:val="28"/>
        </w:rPr>
        <w:t xml:space="preserve">Ribosome của mọi tế bào đều gồm một tiểu đơn vị nhỏ và một tiể</w:t>
      </w:r>
      <w:r>
        <w:rPr>
          <w:rFonts w:eastAsiaTheme="minorEastAsia"/>
          <w:szCs w:val="28"/>
        </w:rPr>
        <w:t xml:space="preserve">u </w:t>
      </w:r>
      <w:r>
        <w:rPr>
          <w:rFonts w:eastAsiaTheme="minorEastAsia"/>
          <w:szCs w:val="28"/>
        </w:rPr>
        <w:t xml:space="preserve">đơn vị lớn</w:t>
      </w:r>
      <w:r>
        <w:rPr>
          <w:szCs w:val="28"/>
        </w:rPr>
      </w:r>
      <w:r>
        <w:rPr>
          <w:szCs w:val="28"/>
        </w:rPr>
      </w:r>
    </w:p>
    <w:p w14:paraId="79DACCFF" w14:textId="77777777">
      <w:pPr>
        <w:pStyle w:val="959"/>
        <w:keepNext w:val="false"/>
        <w:widowControl w:val="false"/>
        <w:numPr>
          <w:ilvl w:val="0"/>
          <w:numId w:val="8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>
          <w:szCs w:val="28"/>
          <w:highlight w:val="yellow"/>
        </w:rPr>
      </w:pPr>
      <w:r>
        <w:rPr>
          <w:rFonts w:eastAsiaTheme="minorEastAsia"/>
          <w:szCs w:val="28"/>
          <w:highlight w:val="yellow"/>
        </w:rPr>
        <w:t xml:space="preserve">Tất cả đều đúng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53391073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jc w:val="left"/>
        <w:rPr/>
      </w:pPr>
      <w:r>
        <w:rPr>
          <w:b/>
          <w:lang w:val="en-US"/>
        </w:rPr>
        <w:t xml:space="preserve">Câu 31:</w:t>
      </w:r>
      <w:r>
        <w:rPr>
          <w:lang w:val="en-US"/>
        </w:rPr>
        <w:t xml:space="preserve"> </w:t>
      </w:r>
      <w:r>
        <w:rPr>
          <w:lang w:val="en-US"/>
        </w:rPr>
        <w:t xml:space="preserve">Điền vào chỗ trống: ARNt có vai trò vận chuyển… từ… đến…</w:t>
      </w:r>
      <w:r>
        <w:rPr>
          <w:lang w:val="en-US"/>
        </w:rPr>
      </w:r>
      <w:r>
        <w:rPr>
          <w:lang w:val="en-US"/>
        </w:rPr>
      </w:r>
    </w:p>
    <w:p w14:paraId="4F38E0AC" w14:textId="77777777">
      <w:pPr>
        <w:keepNext w:val="false"/>
        <w:widowControl w:val="false"/>
        <w:numPr>
          <w:ilvl w:val="0"/>
          <w:numId w:val="9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>
          <w:highlight w:val="yellow"/>
        </w:rPr>
      </w:pPr>
      <w:r>
        <w:rPr>
          <w:highlight w:val="yellow"/>
          <w:lang w:val="en-US"/>
        </w:rPr>
        <w:t xml:space="preserve">Acid amin – bào tương – Ribosom</w:t>
      </w:r>
      <w:r>
        <w:rPr>
          <w:highlight w:val="yellow"/>
        </w:rPr>
      </w:r>
      <w:r>
        <w:rPr>
          <w:highlight w:val="yellow"/>
        </w:rPr>
      </w:r>
    </w:p>
    <w:p w14:paraId="540FF89B" w14:textId="77777777">
      <w:pPr>
        <w:keepNext w:val="false"/>
        <w:widowControl w:val="false"/>
        <w:numPr>
          <w:ilvl w:val="0"/>
          <w:numId w:val="9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/>
      </w:pPr>
      <w:r>
        <w:rPr>
          <w:lang w:val="en-US"/>
        </w:rPr>
        <w:t xml:space="preserve">Acid amin – ty thể - Ribosom</w:t>
      </w:r>
      <w:r>
        <w:rPr>
          <w:lang w:val="en-US"/>
        </w:rPr>
      </w:r>
      <w:r>
        <w:rPr>
          <w:lang w:val="en-US"/>
        </w:rPr>
      </w:r>
    </w:p>
    <w:p w14:paraId="03C12F26" w14:textId="77777777">
      <w:pPr>
        <w:keepNext w:val="false"/>
        <w:widowControl w:val="false"/>
        <w:numPr>
          <w:ilvl w:val="0"/>
          <w:numId w:val="9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/>
      </w:pPr>
      <w:r>
        <w:rPr>
          <w:lang w:val="en-US"/>
        </w:rPr>
        <w:t xml:space="preserve">Acid amin – bào tương – Ty thể</w:t>
      </w:r>
      <w:r>
        <w:rPr>
          <w:lang w:val="en-US"/>
        </w:rPr>
      </w:r>
      <w:r>
        <w:rPr>
          <w:lang w:val="en-US"/>
        </w:rPr>
      </w:r>
    </w:p>
    <w:p w14:paraId="253A7A4E" w14:textId="77777777">
      <w:pPr>
        <w:keepNext w:val="false"/>
        <w:widowControl w:val="false"/>
        <w:numPr>
          <w:ilvl w:val="0"/>
          <w:numId w:val="9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/>
      </w:pPr>
      <w:r>
        <w:rPr>
          <w:lang w:val="en-US"/>
        </w:rPr>
        <w:t xml:space="preserve">Nucleotid – AND – ARN</w:t>
      </w:r>
      <w:r>
        <w:rPr>
          <w:lang w:val="en-US"/>
        </w:rPr>
      </w:r>
      <w:r>
        <w:rPr>
          <w:lang w:val="en-US"/>
        </w:rPr>
      </w:r>
    </w:p>
    <w:p w14:paraId="4F72D056" w14:textId="77777777">
      <w:pPr>
        <w:keepNext w:val="false"/>
        <w:widowControl w:val="false"/>
        <w:numPr>
          <w:ilvl w:val="0"/>
          <w:numId w:val="9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/>
      </w:pPr>
      <w:r>
        <w:rPr>
          <w:lang w:val="en-US"/>
        </w:rPr>
        <w:t xml:space="preserve">Nucleotid – ARN - ADN</w:t>
      </w:r>
      <w:r>
        <w:rPr>
          <w:lang w:val="en-US"/>
        </w:rPr>
      </w:r>
      <w:r>
        <w:rPr>
          <w:lang w:val="en-US"/>
        </w:rPr>
      </w:r>
    </w:p>
    <w:p w14:paraId="3CA8745E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jc w:val="left"/>
        <w:rPr/>
      </w:pPr>
      <w:r>
        <w:rPr>
          <w:b/>
          <w:lang w:val="en-US"/>
        </w:rPr>
        <w:t xml:space="preserve">Câu 33:</w:t>
      </w:r>
      <w:r>
        <w:rPr>
          <w:lang w:val="en-US"/>
        </w:rPr>
        <w:t xml:space="preserve"> </w:t>
      </w:r>
      <w:r>
        <w:rPr>
          <w:lang w:val="en-US"/>
        </w:rPr>
        <w:t xml:space="preserve">Chất trung gian giữa AND và Protein là gì?</w:t>
      </w:r>
      <w:r>
        <w:rPr>
          <w:lang w:val="en-US"/>
        </w:rPr>
      </w:r>
      <w:r>
        <w:rPr>
          <w:lang w:val="en-US"/>
        </w:rPr>
      </w:r>
    </w:p>
    <w:p w14:paraId="258510D8" w14:textId="77777777">
      <w:pPr>
        <w:keepNext w:val="false"/>
        <w:widowControl w:val="false"/>
        <w:numPr>
          <w:ilvl w:val="0"/>
          <w:numId w:val="11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/>
      </w:pPr>
      <w:r>
        <w:rPr>
          <w:highlight w:val="yellow"/>
          <w:lang w:val="en-US"/>
        </w:rPr>
        <w:t xml:space="preserve">ARNm</w:t>
      </w:r>
      <w:r>
        <w:rPr>
          <w:lang w:val="en-US"/>
        </w:rPr>
        <w:tab/>
        <w:t xml:space="preserve">B. </w:t>
      </w:r>
      <w:r>
        <w:rPr>
          <w:lang w:val="en-US"/>
        </w:rPr>
        <w:t xml:space="preserve">ARNt</w:t>
      </w:r>
      <w:r>
        <w:rPr>
          <w:lang w:val="en-US"/>
        </w:rPr>
        <w:tab/>
        <w:t xml:space="preserve">C. </w:t>
      </w:r>
      <w:r>
        <w:rPr>
          <w:lang w:val="en-US"/>
        </w:rPr>
        <w:t xml:space="preserve">ARNr</w:t>
      </w:r>
      <w:r>
        <w:rPr>
          <w:lang w:val="en-US"/>
        </w:rPr>
        <w:tab/>
      </w:r>
      <w:r>
        <w:rPr>
          <w:lang w:val="en-US"/>
        </w:rPr>
      </w:r>
      <w:r>
        <w:rPr>
          <w:lang w:val="en-US"/>
        </w:rPr>
      </w:r>
    </w:p>
    <w:p w14:paraId="7CE3E803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 w:left="360"/>
        <w:jc w:val="left"/>
        <w:rPr/>
      </w:pPr>
      <w:r>
        <w:rPr>
          <w:lang w:val="en-US"/>
        </w:rPr>
        <w:t xml:space="preserve">D. A, </w:t>
      </w:r>
      <w:r>
        <w:rPr>
          <w:lang w:val="en-US"/>
        </w:rPr>
        <w:t xml:space="preserve">B,C</w:t>
      </w:r>
      <w:r>
        <w:rPr>
          <w:lang w:val="en-US"/>
        </w:rPr>
        <w:t xml:space="preserve"> </w:t>
      </w:r>
      <w:r>
        <w:rPr>
          <w:lang w:val="en-US"/>
        </w:rPr>
        <w:t xml:space="preserve">đúng</w:t>
      </w:r>
      <w:r>
        <w:rPr>
          <w:lang w:val="en-US"/>
        </w:rPr>
        <w:tab/>
      </w:r>
      <w:r>
        <w:rPr>
          <w:lang w:val="en-US"/>
        </w:rPr>
        <w:tab/>
        <w:t xml:space="preserve">E. </w:t>
      </w:r>
      <w:r>
        <w:rPr>
          <w:lang w:val="en-US"/>
        </w:rPr>
        <w:t xml:space="preserve">A, B, C sai</w:t>
      </w:r>
      <w:r>
        <w:rPr>
          <w:lang w:val="en-US"/>
        </w:rPr>
      </w:r>
      <w:r>
        <w:rPr>
          <w:lang w:val="en-US"/>
        </w:rPr>
      </w:r>
    </w:p>
    <w:p w14:paraId="1980CBA9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jc w:val="left"/>
        <w:rPr/>
      </w:pPr>
      <w:r>
        <w:rPr>
          <w:b/>
          <w:lang w:val="en-US"/>
        </w:rPr>
        <w:t xml:space="preserve">Câu 41:</w:t>
      </w:r>
      <w:r>
        <w:rPr>
          <w:lang w:val="en-US"/>
        </w:rPr>
        <w:t xml:space="preserve"> </w:t>
      </w:r>
      <w:r>
        <w:rPr>
          <w:lang w:val="en-US"/>
        </w:rPr>
        <w:t xml:space="preserve">ADP là dẫn chất của thành phần nào sau đây</w:t>
      </w:r>
      <w:r>
        <w:rPr>
          <w:lang w:val="en-US"/>
        </w:rPr>
      </w:r>
      <w:r>
        <w:rPr>
          <w:lang w:val="en-US"/>
        </w:rPr>
      </w:r>
    </w:p>
    <w:p w14:paraId="7D11DED1" w14:textId="77777777">
      <w:pPr>
        <w:keepNext w:val="false"/>
        <w:widowControl w:val="false"/>
        <w:numPr>
          <w:ilvl w:val="0"/>
          <w:numId w:val="19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/>
      </w:pPr>
      <w:r>
        <w:rPr>
          <w:highlight w:val="yellow"/>
          <w:lang w:val="en-US"/>
        </w:rPr>
        <w:t xml:space="preserve">Adenin</w:t>
      </w:r>
      <w:r>
        <w:rPr>
          <w:lang w:val="en-US"/>
        </w:rPr>
        <w:tab/>
        <w:t xml:space="preserve">B. </w:t>
      </w:r>
      <w:r>
        <w:rPr>
          <w:lang w:val="en-US"/>
        </w:rPr>
        <w:t xml:space="preserve">Guanin</w:t>
      </w:r>
      <w:r>
        <w:rPr>
          <w:lang w:val="en-US"/>
        </w:rPr>
        <w:tab/>
        <w:t xml:space="preserve">C. Cytos</w:t>
      </w:r>
      <w:r>
        <w:rPr>
          <w:lang w:val="en-US"/>
        </w:rPr>
        <w:t xml:space="preserve">in</w:t>
      </w:r>
      <w:r>
        <w:rPr>
          <w:lang w:val="en-US"/>
        </w:rPr>
        <w:tab/>
        <w:t xml:space="preserve">D. </w:t>
      </w:r>
      <w:r>
        <w:rPr>
          <w:lang w:val="en-US"/>
        </w:rPr>
        <w:t xml:space="preserve">Uracin</w:t>
      </w:r>
      <w:r>
        <w:rPr>
          <w:lang w:val="en-US"/>
        </w:rPr>
        <w:tab/>
        <w:t xml:space="preserve">E.</w:t>
      </w:r>
      <w:r>
        <w:rPr>
          <w:lang w:val="en-US"/>
        </w:rPr>
        <w:t xml:space="preserve">Thymin</w:t>
      </w:r>
      <w:r>
        <w:rPr>
          <w:lang w:val="en-US"/>
        </w:rPr>
      </w:r>
      <w:r>
        <w:rPr>
          <w:lang w:val="en-US"/>
        </w:rPr>
      </w:r>
    </w:p>
    <w:p w14:paraId="7F308458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jc w:val="left"/>
        <w:rPr/>
      </w:pPr>
      <w:r>
        <w:rPr>
          <w:b/>
          <w:lang w:val="en-US"/>
        </w:rPr>
        <w:t xml:space="preserve">Câu 43</w:t>
      </w:r>
      <w:r>
        <w:rPr>
          <w:b/>
          <w:lang w:val="en-US"/>
        </w:rPr>
        <w:t xml:space="preserve">:</w:t>
      </w:r>
      <w:r>
        <w:rPr>
          <w:lang w:val="en-US"/>
        </w:rPr>
        <w:t xml:space="preserve"> U</w:t>
      </w:r>
      <w:r>
        <w:rPr>
          <w:lang w:val="en-US"/>
        </w:rPr>
        <w:t xml:space="preserve">DP là dẫn chất của thành phần nào sau đây</w:t>
      </w:r>
      <w:r>
        <w:rPr>
          <w:lang w:val="en-US"/>
        </w:rPr>
      </w:r>
      <w:r>
        <w:rPr>
          <w:lang w:val="en-US"/>
        </w:rPr>
      </w:r>
    </w:p>
    <w:p w14:paraId="03522287" w14:textId="77777777">
      <w:pPr>
        <w:keepNext w:val="false"/>
        <w:widowControl w:val="false"/>
        <w:numPr>
          <w:ilvl w:val="0"/>
          <w:numId w:val="21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/>
      </w:pPr>
      <w:r>
        <w:rPr>
          <w:lang w:val="en-US"/>
        </w:rPr>
        <w:t xml:space="preserve">Adenin</w:t>
      </w:r>
      <w:r>
        <w:rPr>
          <w:lang w:val="en-US"/>
        </w:rPr>
        <w:tab/>
        <w:t xml:space="preserve">B. </w:t>
      </w:r>
      <w:r>
        <w:rPr>
          <w:lang w:val="en-US"/>
        </w:rPr>
        <w:t xml:space="preserve">Guanin</w:t>
      </w:r>
      <w:r>
        <w:rPr>
          <w:lang w:val="en-US"/>
        </w:rPr>
        <w:tab/>
        <w:t xml:space="preserve">C. Cytos</w:t>
      </w:r>
      <w:r>
        <w:rPr>
          <w:lang w:val="en-US"/>
        </w:rPr>
        <w:t xml:space="preserve">in</w:t>
      </w:r>
      <w:r>
        <w:rPr>
          <w:lang w:val="en-US"/>
        </w:rPr>
        <w:tab/>
      </w:r>
      <w:r>
        <w:rPr>
          <w:highlight w:val="yellow"/>
          <w:lang w:val="en-US"/>
        </w:rPr>
        <w:t xml:space="preserve">D. </w:t>
      </w:r>
      <w:r>
        <w:rPr>
          <w:highlight w:val="yellow"/>
          <w:lang w:val="en-US"/>
        </w:rPr>
        <w:t xml:space="preserve">Uracin</w:t>
      </w:r>
      <w:r>
        <w:rPr>
          <w:lang w:val="en-US"/>
        </w:rPr>
        <w:tab/>
        <w:t xml:space="preserve">E.</w:t>
      </w:r>
      <w:r>
        <w:rPr>
          <w:lang w:val="en-US"/>
        </w:rPr>
        <w:t xml:space="preserve">Thymin</w:t>
      </w:r>
      <w:r>
        <w:rPr>
          <w:lang w:val="en-US"/>
        </w:rPr>
      </w:r>
      <w:r>
        <w:rPr>
          <w:lang w:val="en-US"/>
        </w:rPr>
      </w:r>
    </w:p>
    <w:p w14:paraId="088DF8AB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jc w:val="left"/>
        <w:rPr/>
      </w:pPr>
      <w:r>
        <w:rPr>
          <w:b/>
          <w:highlight w:val="green"/>
          <w:lang w:val="en-US"/>
        </w:rPr>
        <w:t xml:space="preserve">Câu 45:</w:t>
      </w:r>
      <w:r>
        <w:rPr>
          <w:lang w:val="en-US"/>
        </w:rPr>
        <w:t xml:space="preserve"> </w:t>
      </w:r>
      <w:r>
        <w:rPr>
          <w:lang w:val="en-US"/>
        </w:rPr>
        <w:t xml:space="preserve">Vai trò của liên kết hydro trong Acid nucleic</w:t>
      </w:r>
      <w:r>
        <w:rPr>
          <w:lang w:val="en-US"/>
        </w:rPr>
      </w:r>
      <w:r>
        <w:rPr>
          <w:lang w:val="en-US"/>
        </w:rPr>
      </w:r>
    </w:p>
    <w:p w14:paraId="4989660D" w14:textId="77777777">
      <w:pPr>
        <w:keepNext w:val="false"/>
        <w:widowControl w:val="false"/>
        <w:numPr>
          <w:ilvl w:val="0"/>
          <w:numId w:val="23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jc w:val="left"/>
        <w:rPr/>
      </w:pPr>
      <w:r>
        <w:rPr>
          <w:lang w:val="en-US"/>
        </w:rPr>
        <w:t xml:space="preserve">Liên kết 2 các Nucleotid</w:t>
      </w:r>
      <w:r>
        <w:rPr>
          <w:lang w:val="en-US"/>
        </w:rPr>
        <w:tab/>
        <w:t xml:space="preserve">B. </w:t>
      </w:r>
      <w:r>
        <w:rPr>
          <w:lang w:val="en-US"/>
        </w:rPr>
        <w:t xml:space="preserve">Có trong AND</w:t>
      </w:r>
      <w:r>
        <w:rPr>
          <w:lang w:val="en-US"/>
        </w:rPr>
      </w:r>
      <w:r>
        <w:rPr>
          <w:lang w:val="en-US"/>
        </w:rPr>
      </w:r>
    </w:p>
    <w:p w14:paraId="371CE7D3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 w:left="360"/>
        <w:jc w:val="left"/>
        <w:rPr/>
      </w:pPr>
      <w:r>
        <w:rPr>
          <w:highlight w:val="none"/>
          <w:lang w:val="en-US"/>
        </w:rPr>
        <w:t xml:space="preserve">C.</w:t>
      </w:r>
      <w:r>
        <w:rPr>
          <w:highlight w:val="none"/>
          <w:lang w:val="en-US"/>
        </w:rPr>
        <w:t xml:space="preserve">Liên kết 2 chuỗ</w:t>
      </w:r>
      <w:r>
        <w:rPr>
          <w:highlight w:val="none"/>
          <w:lang w:val="en-US"/>
        </w:rPr>
        <w:t xml:space="preserve">i Nucleotid</w:t>
      </w:r>
      <w:r>
        <w:rPr>
          <w:lang w:val="en-US"/>
        </w:rPr>
        <w:tab/>
        <w:t xml:space="preserve">D. </w:t>
      </w:r>
      <w:r>
        <w:rPr>
          <w:lang w:val="en-US"/>
        </w:rPr>
        <w:t xml:space="preserve">Có trong ARN</w:t>
      </w:r>
      <w:r>
        <w:rPr>
          <w:lang w:val="en-US"/>
        </w:rPr>
        <w:t xml:space="preserve">                  </w:t>
      </w:r>
      <w:r>
        <w:rPr>
          <w:highlight w:val="green"/>
          <w:lang w:val="en-US"/>
        </w:rPr>
        <w:t xml:space="preserve">E. </w:t>
      </w:r>
      <w:r>
        <w:rPr>
          <w:highlight w:val="green"/>
          <w:lang w:val="en-US"/>
        </w:rPr>
        <w:t xml:space="preserve">B và C đúng</w:t>
      </w:r>
      <w:r>
        <w:rPr>
          <w:lang w:val="en-US"/>
        </w:rPr>
      </w:r>
      <w:r>
        <w:rPr>
          <w:lang w:val="en-US"/>
        </w:rPr>
      </w:r>
    </w:p>
    <w:p w14:paraId="20F17474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jc w:val="left"/>
        <w:rPr/>
      </w:pPr>
      <w:r>
        <w:rPr>
          <w:b/>
          <w:lang w:val="en-US"/>
        </w:rPr>
        <w:t xml:space="preserve">Câu 47</w:t>
      </w:r>
      <w:r>
        <w:rPr>
          <w:b/>
          <w:lang w:val="en-US"/>
        </w:rPr>
        <w:t xml:space="preserve">:</w:t>
      </w:r>
      <w:r>
        <w:rPr>
          <w:lang w:val="en-US"/>
        </w:rPr>
        <w:t xml:space="preserve"> Nucleosid cấu tạo từ bao nhiều thành phần cơ bản</w:t>
      </w:r>
      <w:r>
        <w:rPr>
          <w:lang w:val="en-US"/>
        </w:rPr>
      </w:r>
      <w:r>
        <w:rPr>
          <w:lang w:val="en-US"/>
        </w:rPr>
      </w:r>
    </w:p>
    <w:p w14:paraId="6A0D5650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jc w:val="left"/>
        <w:rPr/>
      </w:pPr>
      <w:r>
        <w:rPr>
          <w:lang w:val="en-US"/>
        </w:rPr>
        <w:tab/>
        <w:t xml:space="preserve">A.1</w:t>
      </w:r>
      <w:r>
        <w:rPr>
          <w:lang w:val="en-US"/>
        </w:rPr>
        <w:tab/>
      </w:r>
      <w:r>
        <w:rPr>
          <w:highlight w:val="yellow"/>
          <w:lang w:val="en-US"/>
        </w:rPr>
        <w:t xml:space="preserve">B.2</w:t>
      </w:r>
      <w:r>
        <w:rPr>
          <w:lang w:val="en-US"/>
        </w:rPr>
        <w:tab/>
        <w:t xml:space="preserve">C.3</w:t>
      </w:r>
      <w:r>
        <w:rPr>
          <w:lang w:val="en-US"/>
        </w:rPr>
        <w:tab/>
        <w:t xml:space="preserve">D.4</w:t>
      </w:r>
      <w:r>
        <w:rPr>
          <w:lang w:val="en-US"/>
        </w:rPr>
        <w:tab/>
        <w:t xml:space="preserve">E.5</w:t>
      </w:r>
      <w:r>
        <w:rPr>
          <w:lang w:val="en-US"/>
        </w:rPr>
      </w:r>
      <w:r>
        <w:rPr>
          <w:lang w:val="en-US"/>
        </w:rPr>
      </w:r>
    </w:p>
    <w:p w14:paraId="11D8C959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jc w:val="left"/>
        <w:rPr/>
      </w:pPr>
      <w:r>
        <w:rPr>
          <w:b/>
          <w:lang w:val="en-US"/>
        </w:rPr>
        <w:t xml:space="preserve">Câu 49:</w:t>
      </w:r>
      <w:r>
        <w:rPr>
          <w:lang w:val="en-US"/>
        </w:rPr>
        <w:t xml:space="preserve"> Thành phần cấu tạo nên </w:t>
      </w:r>
      <w:r>
        <w:rPr>
          <w:u w:val="single"/>
          <w:lang w:val="en-US"/>
        </w:rPr>
        <w:t xml:space="preserve">Nucleosid</w:t>
      </w:r>
      <w:r>
        <w:rPr>
          <w:lang w:val="en-US"/>
        </w:rPr>
        <w:t xml:space="preserve"> gồm:</w:t>
      </w:r>
      <w:r>
        <w:rPr>
          <w:lang w:val="en-US"/>
        </w:rPr>
      </w:r>
      <w:r>
        <w:rPr>
          <w:lang w:val="en-US"/>
        </w:rPr>
      </w:r>
    </w:p>
    <w:p w14:paraId="44B12117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jc w:val="left"/>
        <w:rPr/>
      </w:pPr>
      <w:r>
        <w:rPr>
          <w:lang w:val="en-US"/>
        </w:rPr>
        <w:tab/>
        <w:t xml:space="preserve">A. H</w:t>
      </w:r>
      <w:r>
        <w:rPr>
          <w:vertAlign w:val="subscript"/>
          <w:lang w:val="en-US"/>
        </w:rPr>
        <w:t xml:space="preserve">3</w:t>
      </w:r>
      <w:r>
        <w:rPr>
          <w:lang w:val="en-US"/>
        </w:rPr>
        <w:t xml:space="preserve">PO</w:t>
      </w:r>
      <w:r>
        <w:rPr>
          <w:vertAlign w:val="subscript"/>
          <w:lang w:val="en-US"/>
        </w:rPr>
        <w:t xml:space="preserve">4</w:t>
      </w:r>
      <w:r>
        <w:rPr>
          <w:lang w:val="en-US"/>
        </w:rPr>
        <w:t xml:space="preserve">, Pentose, Base Nitơ</w:t>
      </w:r>
      <w:r>
        <w:rPr>
          <w:lang w:val="en-US"/>
        </w:rPr>
        <w:tab/>
        <w:t xml:space="preserve">B. H</w:t>
      </w:r>
      <w:r>
        <w:rPr>
          <w:vertAlign w:val="subscript"/>
          <w:lang w:val="en-US"/>
        </w:rPr>
        <w:t xml:space="preserve">3</w:t>
      </w:r>
      <w:r>
        <w:rPr>
          <w:lang w:val="en-US"/>
        </w:rPr>
        <w:t xml:space="preserve">PO</w:t>
      </w:r>
      <w:r>
        <w:rPr>
          <w:vertAlign w:val="subscript"/>
          <w:lang w:val="en-US"/>
        </w:rPr>
        <w:t xml:space="preserve">4</w:t>
      </w:r>
      <w:r>
        <w:rPr>
          <w:lang w:val="en-US"/>
        </w:rPr>
        <w:t xml:space="preserve">, Pentose</w:t>
      </w:r>
      <w:r>
        <w:rPr>
          <w:lang w:val="en-US"/>
        </w:rPr>
      </w:r>
      <w:r>
        <w:rPr>
          <w:lang w:val="en-US"/>
        </w:rPr>
      </w:r>
    </w:p>
    <w:p w14:paraId="5A4F4D50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jc w:val="left"/>
        <w:rPr/>
      </w:pPr>
      <w:r>
        <w:rPr>
          <w:lang w:val="en-US"/>
        </w:rPr>
        <w:tab/>
      </w:r>
      <w:r>
        <w:rPr>
          <w:highlight w:val="yellow"/>
          <w:lang w:val="en-US"/>
        </w:rPr>
        <w:t xml:space="preserve">C.</w:t>
      </w:r>
      <w:r>
        <w:rPr>
          <w:highlight w:val="yellow"/>
          <w:lang w:val="en-US"/>
        </w:rPr>
        <w:t xml:space="preserve"> </w:t>
      </w:r>
      <w:r>
        <w:rPr>
          <w:highlight w:val="yellow"/>
          <w:lang w:val="en-US"/>
        </w:rPr>
        <w:t xml:space="preserve">Pentose, Base Nitơ</w:t>
      </w:r>
      <w:r>
        <w:rPr>
          <w:lang w:val="en-US"/>
        </w:rPr>
        <w:tab/>
        <w:t xml:space="preserve">D. H</w:t>
      </w:r>
      <w:r>
        <w:rPr>
          <w:vertAlign w:val="subscript"/>
          <w:lang w:val="en-US"/>
        </w:rPr>
        <w:t xml:space="preserve">3</w:t>
      </w:r>
      <w:r>
        <w:rPr>
          <w:lang w:val="en-US"/>
        </w:rPr>
        <w:t xml:space="preserve">PO</w:t>
      </w:r>
      <w:r>
        <w:rPr>
          <w:vertAlign w:val="subscript"/>
          <w:lang w:val="en-US"/>
        </w:rPr>
        <w:t xml:space="preserve">4</w:t>
      </w:r>
      <w:r>
        <w:rPr>
          <w:lang w:val="en-US"/>
        </w:rPr>
        <w:t xml:space="preserve">, Base Nitơ</w:t>
      </w:r>
      <w:r>
        <w:rPr>
          <w:lang w:val="en-US"/>
        </w:rPr>
        <w:tab/>
        <w:t xml:space="preserve">E. Base Nitơ</w:t>
      </w:r>
      <w:r>
        <w:rPr>
          <w:lang w:val="en-US"/>
        </w:rPr>
      </w:r>
      <w:r>
        <w:rPr>
          <w:lang w:val="en-US"/>
        </w:rPr>
      </w:r>
    </w:p>
    <w:p w14:paraId="1D5073D1" w14:textId="77777777">
      <w:pPr>
        <w:keepNext w:val="false"/>
        <w:widowControl w:val="false"/>
        <w:suppressLineNumbers w:val="false"/>
        <w:pBdr/>
        <w:tabs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jc w:val="left"/>
        <w:rPr/>
      </w:pPr>
      <w:r>
        <w:rPr>
          <w:b/>
          <w:highlight w:val="green"/>
          <w:lang w:val="en-US"/>
        </w:rPr>
        <w:t xml:space="preserve">Câu 51:</w:t>
      </w:r>
      <w:r>
        <w:rPr>
          <w:lang w:val="en-US"/>
        </w:rPr>
        <w:t xml:space="preserve"> Có bao nhiêu </w:t>
      </w:r>
      <w:r>
        <w:rPr>
          <w:u w:val="single"/>
          <w:lang w:val="en-US"/>
        </w:rPr>
        <w:t xml:space="preserve">liên kết Phosphat</w:t>
      </w:r>
      <w:r>
        <w:rPr>
          <w:lang w:val="en-US"/>
        </w:rPr>
        <w:t xml:space="preserve"> trong phân tử A</w:t>
      </w:r>
      <w:r>
        <w:rPr>
          <w:highlight w:val="green"/>
          <w:lang w:val="en-US"/>
        </w:rPr>
        <w:t xml:space="preserve">T</w:t>
      </w:r>
      <w:r>
        <w:rPr>
          <w:lang w:val="en-US"/>
        </w:rPr>
        <w:t xml:space="preserve">P</w:t>
      </w:r>
      <w:r>
        <w:rPr>
          <w:lang w:val="en-US"/>
        </w:rPr>
      </w:r>
      <w:r>
        <w:rPr>
          <w:lang w:val="en-US"/>
        </w:rPr>
      </w:r>
    </w:p>
    <w:p w14:paraId="3277D04D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 w:left="360"/>
        <w:jc w:val="left"/>
        <w:rPr/>
      </w:pPr>
      <w:r>
        <w:rPr>
          <w:lang w:val="en-US"/>
        </w:rPr>
        <w:t xml:space="preserve">A.1</w:t>
      </w:r>
      <w:r>
        <w:rPr>
          <w:lang w:val="en-US"/>
        </w:rPr>
        <w:tab/>
      </w:r>
      <w:r>
        <w:rPr>
          <w:highlight w:val="yellow"/>
          <w:u w:val="single"/>
          <w:lang w:val="en-US"/>
        </w:rPr>
        <w:t xml:space="preserve">B.2</w:t>
      </w:r>
      <w:r>
        <w:rPr>
          <w:lang w:val="en-US"/>
        </w:rPr>
        <w:tab/>
      </w:r>
      <w:r>
        <w:rPr>
          <w:highlight w:val="green"/>
          <w:lang w:val="en-US"/>
        </w:rPr>
        <w:t xml:space="preserve">C.3</w:t>
      </w:r>
      <w:r>
        <w:rPr>
          <w:lang w:val="en-US"/>
        </w:rPr>
        <w:tab/>
        <w:t xml:space="preserve">D.4</w:t>
      </w:r>
      <w:r>
        <w:rPr>
          <w:lang w:val="en-US"/>
        </w:rPr>
        <w:tab/>
        <w:t xml:space="preserve">E.5</w:t>
      </w:r>
      <w:r>
        <w:rPr>
          <w:lang w:val="en-US"/>
        </w:rPr>
      </w:r>
      <w:r>
        <w:rPr>
          <w:lang w:val="en-US"/>
        </w:rPr>
      </w:r>
    </w:p>
    <w:p w14:paraId="6299FC27" w14:textId="77777777">
      <w:pPr>
        <w:keepNext w:val="false"/>
        <w:widowControl w:val="false"/>
        <w:suppressLineNumbers w:val="false"/>
        <w:pBdr/>
        <w:tabs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jc w:val="left"/>
        <w:rPr/>
      </w:pPr>
      <w:r>
        <w:rPr>
          <w:b/>
          <w:lang w:val="en-US"/>
        </w:rPr>
        <w:t xml:space="preserve">Câu 53</w:t>
      </w:r>
      <w:r>
        <w:rPr>
          <w:b/>
          <w:lang w:val="en-US"/>
        </w:rPr>
        <w:t xml:space="preserve">:</w:t>
      </w:r>
      <w:r>
        <w:rPr>
          <w:lang w:val="en-US"/>
        </w:rPr>
        <w:t xml:space="preserve"> Có bao nhiêu liên kết Phosphat trong phân tử AMP vòng</w:t>
      </w:r>
      <w:r>
        <w:rPr>
          <w:lang w:val="en-US"/>
        </w:rPr>
      </w:r>
      <w:r>
        <w:rPr>
          <w:lang w:val="en-US"/>
        </w:rPr>
      </w:r>
    </w:p>
    <w:p w14:paraId="486B5EFA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 w:left="360"/>
        <w:jc w:val="left"/>
        <w:rPr/>
      </w:pPr>
      <w:r>
        <w:rPr>
          <w:highlight w:val="yellow"/>
          <w:lang w:val="en-US"/>
        </w:rPr>
        <w:t xml:space="preserve">A.1</w:t>
      </w:r>
      <w:r>
        <w:rPr>
          <w:lang w:val="en-US"/>
        </w:rPr>
        <w:tab/>
        <w:t xml:space="preserve">B.2</w:t>
      </w:r>
      <w:r>
        <w:rPr>
          <w:lang w:val="en-US"/>
        </w:rPr>
        <w:tab/>
        <w:t xml:space="preserve">C.3</w:t>
      </w:r>
      <w:r>
        <w:rPr>
          <w:lang w:val="en-US"/>
        </w:rPr>
        <w:tab/>
        <w:t xml:space="preserve">D.4</w:t>
      </w:r>
      <w:r>
        <w:rPr>
          <w:lang w:val="en-US"/>
        </w:rPr>
        <w:tab/>
        <w:t xml:space="preserve">E.5</w:t>
      </w:r>
      <w:r>
        <w:rPr>
          <w:lang w:val="en-US"/>
        </w:rPr>
      </w:r>
      <w:r>
        <w:rPr>
          <w:lang w:val="en-US"/>
        </w:rPr>
      </w:r>
    </w:p>
    <w:p w14:paraId="5E8C7DFE" w14:textId="43FF00DC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 xml:space="preserve">5</w:t>
      </w:r>
      <w:r>
        <w:rPr>
          <w:rFonts w:cs="Times New Roman"/>
          <w:b/>
          <w:szCs w:val="28"/>
          <w:lang w:val="en-US"/>
        </w:rPr>
        <w:t xml:space="preserve">5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Tại sao nói Nucleotid là chất thông tin thứ 2 của tế bào?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4ECA51FD" w14:textId="77777777">
      <w:pPr>
        <w:pStyle w:val="959"/>
        <w:keepNext w:val="false"/>
        <w:widowControl w:val="false"/>
        <w:numPr>
          <w:ilvl w:val="0"/>
          <w:numId w:val="29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rPr>
          <w:szCs w:val="28"/>
          <w:highlight w:val="yellow"/>
        </w:rPr>
      </w:pPr>
      <w:r>
        <w:rPr>
          <w:szCs w:val="28"/>
          <w:highlight w:val="yellow"/>
        </w:rPr>
        <w:t xml:space="preserve">Nucleotid là thành phần của AMPv</w:t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42B83326" w14:textId="77777777">
      <w:pPr>
        <w:pStyle w:val="959"/>
        <w:keepNext w:val="false"/>
        <w:widowControl w:val="false"/>
        <w:numPr>
          <w:ilvl w:val="0"/>
          <w:numId w:val="29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rPr>
          <w:szCs w:val="28"/>
        </w:rPr>
      </w:pPr>
      <w:r>
        <w:rPr>
          <w:szCs w:val="28"/>
        </w:rPr>
        <w:t xml:space="preserve">Nucleotid là thành phần của ADP</w:t>
      </w:r>
      <w:r>
        <w:rPr>
          <w:szCs w:val="28"/>
        </w:rPr>
      </w:r>
      <w:r>
        <w:rPr>
          <w:szCs w:val="28"/>
        </w:rPr>
      </w:r>
    </w:p>
    <w:p w14:paraId="2F8F0349" w14:textId="77777777">
      <w:pPr>
        <w:pStyle w:val="959"/>
        <w:keepNext w:val="false"/>
        <w:widowControl w:val="false"/>
        <w:numPr>
          <w:ilvl w:val="0"/>
          <w:numId w:val="29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rPr>
          <w:szCs w:val="28"/>
        </w:rPr>
      </w:pPr>
      <w:r>
        <w:rPr>
          <w:szCs w:val="28"/>
        </w:rPr>
        <w:t xml:space="preserve">Nucleotid là thành phần của ATP</w:t>
      </w:r>
      <w:r>
        <w:rPr>
          <w:szCs w:val="28"/>
        </w:rPr>
      </w:r>
      <w:r>
        <w:rPr>
          <w:szCs w:val="28"/>
        </w:rPr>
      </w:r>
    </w:p>
    <w:p w14:paraId="1C7DD021" w14:textId="77777777">
      <w:pPr>
        <w:pStyle w:val="959"/>
        <w:keepNext w:val="false"/>
        <w:widowControl w:val="false"/>
        <w:numPr>
          <w:ilvl w:val="0"/>
          <w:numId w:val="29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rPr>
          <w:szCs w:val="28"/>
        </w:rPr>
      </w:pPr>
      <w:r>
        <w:rPr>
          <w:szCs w:val="28"/>
        </w:rPr>
        <w:t xml:space="preserve">Nucleotid là thành phần của Hormon</w:t>
      </w:r>
      <w:r>
        <w:rPr>
          <w:szCs w:val="28"/>
        </w:rPr>
      </w:r>
      <w:r>
        <w:rPr>
          <w:szCs w:val="28"/>
        </w:rPr>
      </w:r>
    </w:p>
    <w:p w14:paraId="21A635D7" w14:textId="77777777">
      <w:pPr>
        <w:pStyle w:val="959"/>
        <w:keepNext w:val="false"/>
        <w:widowControl w:val="false"/>
        <w:numPr>
          <w:ilvl w:val="0"/>
          <w:numId w:val="29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rPr>
          <w:szCs w:val="28"/>
        </w:rPr>
      </w:pPr>
      <w:r>
        <w:rPr>
          <w:szCs w:val="28"/>
        </w:rPr>
        <w:t xml:space="preserve">B và C đúng</w:t>
      </w:r>
      <w:r>
        <w:rPr>
          <w:szCs w:val="28"/>
        </w:rPr>
      </w:r>
      <w:r>
        <w:rPr>
          <w:szCs w:val="28"/>
        </w:rPr>
      </w:r>
    </w:p>
    <w:p w14:paraId="406E81BE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jc w:val="left"/>
        <w:rPr/>
      </w:pPr>
      <w:r>
        <w:rPr>
          <w:b/>
          <w:highlight w:val="green"/>
          <w:lang w:val="en-US"/>
        </w:rPr>
        <w:t xml:space="preserve">Câu 57</w:t>
      </w:r>
      <w:r>
        <w:rPr>
          <w:b/>
          <w:lang w:val="en-US"/>
        </w:rPr>
        <w:t xml:space="preserve">:</w:t>
      </w:r>
      <w:r>
        <w:rPr>
          <w:lang w:val="en-US"/>
        </w:rPr>
        <w:t xml:space="preserve"> Nhận định nào sau đây là sai về ARN</w:t>
      </w:r>
      <w:r>
        <w:rPr>
          <w:lang w:val="en-US"/>
        </w:rPr>
      </w:r>
      <w:r>
        <w:rPr>
          <w:lang w:val="en-US"/>
        </w:rPr>
      </w:r>
    </w:p>
    <w:p w14:paraId="6A741FD3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jc w:val="left"/>
        <w:rPr/>
      </w:pPr>
      <w:r>
        <w:rPr>
          <w:lang w:val="en-US"/>
        </w:rPr>
        <w:tab/>
        <w:t xml:space="preserve">A. </w:t>
      </w:r>
      <w:r>
        <w:t xml:space="preserve">ARN chỉ là chất mang thông tin di truyền ở virus,</w:t>
      </w:r>
      <w:r>
        <w:rPr>
          <w:lang w:val="en-US"/>
        </w:rPr>
      </w:r>
      <w:r>
        <w:rPr>
          <w:lang w:val="en-US"/>
        </w:rPr>
      </w:r>
    </w:p>
    <w:p w14:paraId="03F5DEA3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jc w:val="left"/>
        <w:rPr/>
      </w:pPr>
      <w:r>
        <w:rPr>
          <w:lang w:val="en-US"/>
        </w:rPr>
        <w:tab/>
        <w:t xml:space="preserve">B. ARNm là c</w:t>
      </w:r>
      <w:r>
        <w:rPr>
          <w:lang w:val="en-US"/>
        </w:rPr>
        <w:t xml:space="preserve">hất dẫn truyền thông tin từ AND đến Protein, có ở bào tương</w:t>
      </w:r>
      <w:r>
        <w:rPr>
          <w:lang w:val="en-US"/>
        </w:rPr>
      </w:r>
      <w:r>
        <w:rPr>
          <w:lang w:val="en-US"/>
        </w:rPr>
      </w:r>
    </w:p>
    <w:p w14:paraId="0A6AC5CC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jc w:val="left"/>
        <w:rPr/>
      </w:pPr>
      <w:r>
        <w:rPr>
          <w:lang w:val="en-US"/>
        </w:rPr>
        <w:tab/>
        <w:t xml:space="preserve">C. </w:t>
      </w:r>
      <w:r>
        <w:t xml:space="preserve">Cấu trúc </w:t>
      </w:r>
      <w:r>
        <w:rPr>
          <w:lang w:val="en-US"/>
        </w:rPr>
        <w:t xml:space="preserve">ARNt</w:t>
      </w:r>
      <w:r>
        <w:t xml:space="preserve"> </w:t>
      </w:r>
      <w:r>
        <w:rPr>
          <w:lang w:val="en-US"/>
        </w:rPr>
        <w:t xml:space="preserve"> </w:t>
      </w:r>
      <w:r>
        <w:t xml:space="preserve">được</w:t>
      </w:r>
      <w:r>
        <w:t xml:space="preserve"> ổn định nhờ</w:t>
      </w:r>
      <w:r>
        <w:rPr>
          <w:lang w:val="en-US"/>
        </w:rPr>
        <w:t xml:space="preserve"> </w:t>
      </w:r>
      <w:r>
        <w:t xml:space="preserve">liên kết bổ sung</w:t>
      </w:r>
      <w:r>
        <w:rPr>
          <w:lang w:val="en-US"/>
        </w:rPr>
      </w:r>
      <w:r>
        <w:rPr>
          <w:lang w:val="en-US"/>
        </w:rPr>
      </w:r>
    </w:p>
    <w:p w14:paraId="3D32C786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jc w:val="left"/>
        <w:rPr>
          <w:highlight w:val="yellow"/>
        </w:rPr>
      </w:pPr>
      <w:r>
        <w:rPr>
          <w:lang w:val="en-US"/>
        </w:rPr>
        <w:tab/>
      </w:r>
      <w:r>
        <w:rPr>
          <w:highlight w:val="yellow"/>
          <w:lang w:val="en-US"/>
        </w:rPr>
        <w:t xml:space="preserve">D. </w:t>
      </w:r>
      <w:r>
        <w:rPr>
          <w:highlight w:val="yellow"/>
          <w:lang w:val="en-US"/>
        </w:rPr>
        <w:t xml:space="preserve">H</w:t>
      </w:r>
      <w:r>
        <w:rPr>
          <w:highlight w:val="yellow"/>
        </w:rPr>
        <w:t xml:space="preserve">ướng tổng</w:t>
      </w:r>
      <w:r>
        <w:rPr>
          <w:highlight w:val="yellow"/>
          <w:lang w:val="en-US"/>
        </w:rPr>
        <w:t xml:space="preserve"> </w:t>
      </w:r>
      <w:r>
        <w:rPr>
          <w:highlight w:val="yellow"/>
        </w:rPr>
        <w:t xml:space="preserve">hợp </w:t>
      </w:r>
      <w:r>
        <w:rPr>
          <w:highlight w:val="yellow"/>
          <w:lang w:val="en-US"/>
        </w:rPr>
        <w:t xml:space="preserve">ARN </w:t>
      </w:r>
      <w:r>
        <w:rPr>
          <w:highlight w:val="yellow"/>
        </w:rPr>
        <w:t xml:space="preserve">là </w:t>
      </w:r>
      <w:r>
        <w:rPr>
          <w:highlight w:val="yellow"/>
          <w:lang w:val="en-US"/>
        </w:rPr>
        <w:t xml:space="preserve">3</w:t>
      </w:r>
      <w:r>
        <w:rPr>
          <w:highlight w:val="yellow"/>
        </w:rPr>
        <w:t xml:space="preserve">’ → </w:t>
      </w:r>
      <w:r>
        <w:rPr>
          <w:highlight w:val="yellow"/>
          <w:lang w:val="en-US"/>
        </w:rPr>
        <w:t xml:space="preserve">5</w:t>
      </w:r>
      <w:r>
        <w:rPr>
          <w:highlight w:val="yellow"/>
        </w:rPr>
        <w:t xml:space="preserve">’</w:t>
      </w:r>
      <w:r>
        <w:rPr>
          <w:highlight w:val="yellow"/>
        </w:rPr>
      </w:r>
      <w:r>
        <w:rPr>
          <w:highlight w:val="yellow"/>
        </w:rPr>
      </w:r>
    </w:p>
    <w:p w14:paraId="601D4428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jc w:val="left"/>
        <w:rPr/>
      </w:pPr>
      <w:r>
        <w:rPr>
          <w:lang w:val="en-US"/>
        </w:rPr>
        <w:tab/>
        <w:t xml:space="preserve">E. Thủy phân </w:t>
      </w:r>
      <w:r>
        <w:t xml:space="preserve">RNA </w:t>
      </w:r>
      <w:r>
        <w:t xml:space="preserve">do  ribonuclease</w:t>
      </w:r>
      <w:r>
        <w:t xml:space="preserve"> xúc tác biến đổi thành các ribonucleotide</w:t>
      </w:r>
      <w:r>
        <w:rPr>
          <w:lang w:val="en-US"/>
        </w:rPr>
      </w:r>
      <w:r>
        <w:rPr>
          <w:lang w:val="en-US"/>
        </w:rPr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  <w:r/>
    </w:p>
    <w:p w14:paraId="54C6FDD9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szCs w:val="28"/>
          <w:highlight w:val="none"/>
          <w:lang w:val="en-US"/>
        </w:rPr>
        <w:t xml:space="preserve">Câu 59</w:t>
      </w:r>
      <w:r>
        <w:rPr>
          <w:rFonts w:cs="Times New Roman"/>
          <w:b/>
          <w:szCs w:val="28"/>
          <w:highlight w:val="none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Điền vào dấu “…</w:t>
      </w:r>
      <w:r>
        <w:rPr>
          <w:rFonts w:cs="Times New Roman"/>
          <w:szCs w:val="28"/>
          <w:lang w:val="en-US"/>
        </w:rPr>
        <w:t xml:space="preserve">”:</w:t>
      </w:r>
      <w:r>
        <w:rPr>
          <w:rFonts w:cs="Times New Roman"/>
          <w:bCs/>
          <w:szCs w:val="28"/>
          <w:lang w:val="en-US"/>
        </w:rPr>
        <w:t xml:space="preserve">Chất</w:t>
      </w:r>
      <w:r>
        <w:rPr>
          <w:rFonts w:cs="Times New Roman"/>
          <w:bCs/>
          <w:szCs w:val="28"/>
          <w:lang w:val="en-US"/>
        </w:rPr>
        <w:t xml:space="preserve"> trung gian của Protein và AND là </w:t>
      </w:r>
      <w:r>
        <w:rPr>
          <w:rFonts w:cs="Times New Roman"/>
          <w:bCs/>
          <w:szCs w:val="28"/>
          <w:lang w:val="en-US"/>
        </w:rPr>
        <w:t xml:space="preserve">…(1)…</w:t>
      </w:r>
      <w:r>
        <w:rPr>
          <w:rFonts w:cs="Times New Roman"/>
          <w:bCs/>
          <w:szCs w:val="28"/>
          <w:lang w:val="en-US"/>
        </w:rPr>
        <w:t xml:space="preserve">, được tổng hợp ở </w:t>
      </w:r>
      <w:r>
        <w:rPr>
          <w:rFonts w:cs="Times New Roman"/>
          <w:bCs/>
          <w:szCs w:val="28"/>
          <w:lang w:val="en-US"/>
        </w:rPr>
        <w:t xml:space="preserve">…(2)…</w:t>
      </w:r>
      <w:r>
        <w:rPr>
          <w:rFonts w:cs="Times New Roman"/>
          <w:bCs/>
          <w:szCs w:val="28"/>
          <w:lang w:val="en-US"/>
        </w:rPr>
        <w:t xml:space="preserve">. rồi chuyển ra </w:t>
      </w:r>
      <w:r>
        <w:rPr>
          <w:rFonts w:cs="Times New Roman"/>
          <w:bCs/>
          <w:szCs w:val="28"/>
          <w:lang w:val="en-US"/>
        </w:rPr>
        <w:t xml:space="preserve">…(</w:t>
      </w:r>
      <w:r>
        <w:rPr>
          <w:rFonts w:cs="Times New Roman"/>
          <w:bCs/>
          <w:szCs w:val="28"/>
          <w:lang w:val="en-US"/>
        </w:rPr>
        <w:t xml:space="preserve">3)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71054C2A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A.</w:t>
      </w:r>
      <w:r>
        <w:rPr>
          <w:szCs w:val="28"/>
        </w:rPr>
        <w:t xml:space="preserve">(</w:t>
      </w:r>
      <w:r>
        <w:rPr>
          <w:szCs w:val="28"/>
        </w:rPr>
        <w:t xml:space="preserve">1) ARNt, (2) Nhân tế bào, (3) Bào tương</w:t>
      </w:r>
      <w:r>
        <w:rPr>
          <w:szCs w:val="28"/>
        </w:rPr>
        <w:tab/>
      </w:r>
      <w:r>
        <w:rPr>
          <w:szCs w:val="28"/>
          <w:lang w:val="en-US"/>
        </w:rPr>
      </w:r>
      <w:r>
        <w:rPr>
          <w:szCs w:val="28"/>
          <w:lang w:val="en-US"/>
        </w:rPr>
      </w:r>
    </w:p>
    <w:p w14:paraId="7347DB65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szCs w:val="28"/>
          <w:highlight w:val="yellow"/>
        </w:rPr>
      </w:pPr>
      <w:r>
        <w:rPr>
          <w:szCs w:val="28"/>
          <w:lang w:val="en-US"/>
        </w:rPr>
        <w:tab/>
      </w:r>
      <w:r>
        <w:rPr>
          <w:szCs w:val="28"/>
          <w:highlight w:val="yellow"/>
          <w:lang w:val="en-US"/>
        </w:rPr>
        <w:t xml:space="preserve">B. </w:t>
      </w:r>
      <w:r>
        <w:rPr>
          <w:szCs w:val="28"/>
          <w:highlight w:val="yellow"/>
        </w:rPr>
        <w:t xml:space="preserve">(1) ARNm, (2) Nhân tế bào, (3) Bào tương</w:t>
      </w:r>
      <w:r>
        <w:rPr>
          <w:szCs w:val="28"/>
          <w:highlight w:val="yellow"/>
        </w:rPr>
        <w:tab/>
      </w:r>
      <w:r>
        <w:rPr>
          <w:szCs w:val="28"/>
          <w:highlight w:val="yellow"/>
        </w:rPr>
      </w:r>
      <w:r>
        <w:rPr>
          <w:szCs w:val="28"/>
          <w:highlight w:val="yellow"/>
        </w:rPr>
      </w:r>
    </w:p>
    <w:p w14:paraId="26B8A083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C.</w:t>
      </w:r>
      <w:r>
        <w:rPr>
          <w:szCs w:val="28"/>
        </w:rPr>
        <w:t xml:space="preserve">(</w:t>
      </w:r>
      <w:r>
        <w:rPr>
          <w:szCs w:val="28"/>
        </w:rPr>
        <w:t xml:space="preserve">1) ARNr, (2) Nhân tế bào, (3) Bào tương</w:t>
      </w:r>
      <w:r>
        <w:rPr>
          <w:szCs w:val="28"/>
        </w:rPr>
      </w:r>
      <w:r>
        <w:rPr>
          <w:szCs w:val="28"/>
        </w:rPr>
      </w:r>
    </w:p>
    <w:p w14:paraId="13F28DF2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 xml:space="preserve">D.</w:t>
      </w:r>
      <w:r>
        <w:rPr>
          <w:szCs w:val="28"/>
        </w:rPr>
        <w:t xml:space="preserve">(</w:t>
      </w:r>
      <w:r>
        <w:rPr>
          <w:szCs w:val="28"/>
        </w:rPr>
        <w:t xml:space="preserve">1) ARNt, (2) Nhân tế bào, (3) Ribosom</w:t>
      </w:r>
      <w:r>
        <w:rPr>
          <w:szCs w:val="28"/>
        </w:rPr>
      </w:r>
      <w:r>
        <w:rPr>
          <w:szCs w:val="28"/>
        </w:rPr>
      </w:r>
    </w:p>
    <w:p w14:paraId="5B3C33E9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szCs w:val="28"/>
          <w:highlight w:val="none"/>
        </w:rPr>
      </w:pPr>
      <w:r>
        <w:rPr>
          <w:szCs w:val="28"/>
          <w:highlight w:val="none"/>
          <w:lang w:val="en-US"/>
        </w:rPr>
        <w:tab/>
      </w:r>
      <w:r>
        <w:rPr>
          <w:szCs w:val="28"/>
          <w:highlight w:val="none"/>
          <w:lang w:val="en-US"/>
        </w:rPr>
        <w:t xml:space="preserve">E.</w:t>
      </w:r>
      <w:r>
        <w:rPr>
          <w:szCs w:val="28"/>
          <w:highlight w:val="none"/>
        </w:rPr>
        <w:t xml:space="preserve">(</w:t>
      </w:r>
      <w:r>
        <w:rPr>
          <w:szCs w:val="28"/>
          <w:highlight w:val="none"/>
        </w:rPr>
        <w:t xml:space="preserve">1) ARNm, (2) Nhân tế bào, (3) Ribosom</w:t>
      </w:r>
      <w:r>
        <w:rPr>
          <w:szCs w:val="28"/>
          <w:highlight w:val="none"/>
        </w:rPr>
      </w:r>
      <w:r>
        <w:rPr>
          <w:szCs w:val="28"/>
          <w:highlight w:val="none"/>
        </w:rPr>
      </w:r>
    </w:p>
    <w:p w14:paraId="66AFC0FE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  <w:lang w:val="en-US"/>
        </w:rPr>
        <w:t xml:space="preserve">Câu 61</w:t>
      </w:r>
      <w:r>
        <w:rPr>
          <w:rFonts w:cs="Times New Roman"/>
          <w:szCs w:val="28"/>
          <w:lang w:val="en-US"/>
        </w:rPr>
        <w:t xml:space="preserve">: Điền vào dấu “…”: ARNm </w:t>
      </w:r>
      <w:r>
        <w:rPr>
          <w:rFonts w:cs="Times New Roman"/>
          <w:bCs/>
          <w:szCs w:val="28"/>
          <w:lang w:val="en-US"/>
        </w:rPr>
        <w:t xml:space="preserve">là chất dẫn truyền thông tin từ </w:t>
      </w:r>
      <w:r>
        <w:rPr>
          <w:rFonts w:cs="Times New Roman"/>
          <w:bCs/>
          <w:szCs w:val="28"/>
          <w:lang w:val="en-US"/>
        </w:rPr>
        <w:t xml:space="preserve">…(1)…</w:t>
      </w:r>
      <w:r>
        <w:rPr>
          <w:rFonts w:cs="Times New Roman"/>
          <w:bCs/>
          <w:szCs w:val="28"/>
          <w:lang w:val="en-US"/>
        </w:rPr>
        <w:t xml:space="preserve"> đến </w:t>
      </w:r>
      <w:r>
        <w:rPr>
          <w:rFonts w:cs="Times New Roman"/>
          <w:bCs/>
          <w:szCs w:val="28"/>
          <w:lang w:val="en-US"/>
        </w:rPr>
        <w:t xml:space="preserve">…(2)…</w:t>
      </w:r>
      <w:r>
        <w:rPr>
          <w:rFonts w:cs="Times New Roman"/>
          <w:bCs/>
          <w:szCs w:val="28"/>
          <w:lang w:val="en-US"/>
        </w:rPr>
        <w:t xml:space="preserve">, có ở bào tương tế bào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7F8BC3CF" w14:textId="77777777">
      <w:pPr>
        <w:pStyle w:val="959"/>
        <w:keepNext w:val="false"/>
        <w:widowControl w:val="false"/>
        <w:numPr>
          <w:ilvl w:val="0"/>
          <w:numId w:val="25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rPr>
          <w:szCs w:val="28"/>
        </w:rPr>
      </w:pPr>
      <w:r>
        <w:rPr>
          <w:szCs w:val="28"/>
        </w:rPr>
        <w:t xml:space="preserve">(1) ARNt, (2) ARNr</w:t>
      </w:r>
      <w:r>
        <w:rPr>
          <w:szCs w:val="28"/>
        </w:rPr>
        <w:tab/>
      </w:r>
      <w:r>
        <w:rPr>
          <w:szCs w:val="28"/>
          <w:highlight w:val="yellow"/>
        </w:rPr>
        <w:t xml:space="preserve">B. (1) AND, (2) Protein</w:t>
      </w:r>
      <w:r>
        <w:rPr>
          <w:szCs w:val="28"/>
        </w:rPr>
      </w:r>
      <w:r>
        <w:rPr>
          <w:szCs w:val="28"/>
        </w:rPr>
      </w:r>
    </w:p>
    <w:p w14:paraId="2FE3DFD9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 w:left="36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C.(</w:t>
      </w:r>
      <w:r>
        <w:rPr>
          <w:rFonts w:cs="Times New Roman"/>
          <w:szCs w:val="28"/>
          <w:lang w:val="en-US"/>
        </w:rPr>
        <w:t xml:space="preserve">1) ARNt, (2) Protein</w:t>
      </w:r>
      <w:r>
        <w:rPr>
          <w:rFonts w:cs="Times New Roman"/>
          <w:szCs w:val="28"/>
          <w:lang w:val="en-US"/>
        </w:rPr>
        <w:tab/>
        <w:t xml:space="preserve">D. (1) ARNr, (2) AND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540F6737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 w:left="36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E. (1) Protein, (2) AND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66117234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/>
        <w:rPr>
          <w:rFonts w:cs="Times New Roman"/>
          <w:bCs/>
          <w:szCs w:val="28"/>
        </w:rPr>
      </w:pPr>
      <w:r>
        <w:rPr>
          <w:rFonts w:cs="Times New Roman"/>
          <w:b/>
          <w:szCs w:val="28"/>
          <w:lang w:val="en-US"/>
        </w:rPr>
        <w:t xml:space="preserve">Câu 6</w:t>
      </w:r>
      <w:r>
        <w:rPr>
          <w:rFonts w:cs="Times New Roman"/>
          <w:b/>
          <w:szCs w:val="28"/>
          <w:lang w:val="en-US"/>
        </w:rPr>
        <w:t xml:space="preserve">3</w:t>
      </w:r>
      <w:r>
        <w:rPr>
          <w:rFonts w:cs="Times New Roman"/>
          <w:b/>
          <w:szCs w:val="28"/>
          <w:lang w:val="en-US"/>
        </w:rPr>
        <w:t xml:space="preserve">:</w:t>
      </w:r>
      <w:r>
        <w:rPr>
          <w:rFonts w:cs="Times New Roman"/>
          <w:szCs w:val="28"/>
          <w:lang w:val="en-US"/>
        </w:rPr>
        <w:t xml:space="preserve"> Điền vào dấu “…”:</w:t>
      </w:r>
      <w:r>
        <w:rPr>
          <w:rFonts w:cs="Times New Roman"/>
          <w:bCs/>
          <w:szCs w:val="28"/>
          <w:lang w:val="en-US"/>
        </w:rPr>
        <w:t xml:space="preserve"> ARNm q</w:t>
      </w:r>
      <w:r>
        <w:rPr>
          <w:rFonts w:cs="Times New Roman"/>
          <w:bCs/>
          <w:szCs w:val="28"/>
        </w:rPr>
        <w:t xml:space="preserve">uy định trật tự sắp xếp các </w:t>
      </w:r>
      <w:r>
        <w:rPr>
          <w:rFonts w:cs="Times New Roman"/>
          <w:bCs/>
          <w:szCs w:val="28"/>
          <w:lang w:val="en-US"/>
        </w:rPr>
        <w:t xml:space="preserve">…(1)…</w:t>
      </w:r>
      <w:r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</w:rPr>
        <w:t xml:space="preserve"> trong phân tử </w:t>
      </w:r>
      <w:r>
        <w:rPr>
          <w:rFonts w:cs="Times New Roman"/>
          <w:bCs/>
          <w:szCs w:val="28"/>
          <w:lang w:val="en-US"/>
        </w:rPr>
        <w:t xml:space="preserve">…(2)…</w:t>
      </w:r>
      <w:r>
        <w:rPr>
          <w:rFonts w:cs="Times New Roman"/>
          <w:bCs/>
          <w:szCs w:val="28"/>
          <w:lang w:val="en-US"/>
        </w:rPr>
      </w:r>
      <w:r>
        <w:rPr>
          <w:rFonts w:cs="Times New Roman"/>
          <w:bCs/>
          <w:szCs w:val="28"/>
          <w:lang w:val="en-US"/>
        </w:rPr>
      </w:r>
    </w:p>
    <w:p w14:paraId="46572DAD" w14:textId="77777777">
      <w:pPr>
        <w:pStyle w:val="959"/>
        <w:keepNext w:val="false"/>
        <w:widowControl w:val="false"/>
        <w:numPr>
          <w:ilvl w:val="0"/>
          <w:numId w:val="27"/>
        </w:numPr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/>
        <w:rPr>
          <w:szCs w:val="28"/>
        </w:rPr>
      </w:pPr>
      <w:r>
        <w:rPr>
          <w:szCs w:val="28"/>
        </w:rPr>
        <w:t xml:space="preserve">(1)Acid nucleotid, (2) Protein</w:t>
      </w:r>
      <w:r>
        <w:rPr>
          <w:szCs w:val="28"/>
        </w:rPr>
        <w:tab/>
        <w:t xml:space="preserve">B. (1) Acid amin, (2) AND</w:t>
      </w:r>
      <w:r>
        <w:rPr>
          <w:szCs w:val="28"/>
        </w:rPr>
      </w:r>
      <w:r>
        <w:rPr>
          <w:szCs w:val="28"/>
        </w:rPr>
      </w:r>
    </w:p>
    <w:p w14:paraId="19801832" w14:textId="77777777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 w:left="36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C.(</w:t>
      </w:r>
      <w:r>
        <w:rPr>
          <w:rFonts w:cs="Times New Roman"/>
          <w:szCs w:val="28"/>
          <w:lang w:val="en-US"/>
        </w:rPr>
        <w:t xml:space="preserve">1) Acid amin, (2) AND</w:t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lang w:val="en-US"/>
        </w:rPr>
        <w:tab/>
      </w:r>
      <w:r>
        <w:rPr>
          <w:rFonts w:cs="Times New Roman"/>
          <w:szCs w:val="28"/>
          <w:highlight w:val="yellow"/>
          <w:lang w:val="en-US"/>
        </w:rPr>
        <w:t xml:space="preserve">D. (1) Acid amin, (2) Protein</w:t>
      </w:r>
      <w:r>
        <w:rPr>
          <w:rFonts w:cs="Times New Roman"/>
          <w:szCs w:val="28"/>
          <w:lang w:val="en-US"/>
        </w:rPr>
      </w:r>
      <w:r>
        <w:rPr>
          <w:rFonts w:cs="Times New Roman"/>
          <w:szCs w:val="28"/>
          <w:lang w:val="en-US"/>
        </w:rPr>
      </w:r>
    </w:p>
    <w:p w14:paraId="369289E7" w14:textId="28D0D296">
      <w:pPr>
        <w:keepNext w:val="false"/>
        <w:widowControl w:val="false"/>
        <w:suppressLineNumbers w:val="false"/>
        <w:pBdr/>
        <w:tabs>
          <w:tab w:val="left" w:leader="none" w:pos="360"/>
          <w:tab w:val="left" w:leader="none" w:pos="2160"/>
          <w:tab w:val="left" w:leader="none" w:pos="3960"/>
          <w:tab w:val="left" w:leader="none" w:pos="5760"/>
          <w:tab w:val="left" w:leader="none" w:pos="7560"/>
        </w:tabs>
        <w:spacing w:line="360" w:lineRule="auto"/>
        <w:ind w:firstLine="0" w:left="36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E. (1) Acid Nucleotid, (2) ADN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/>
      <w:r/>
      <w:r>
        <w:rPr>
          <w:rFonts w:cs="Times New Roman"/>
          <w:szCs w:val="28"/>
        </w:rPr>
      </w:r>
    </w:p>
    <w:sectPr>
      <w:footnotePr/>
      <w:endnotePr/>
      <w:type w:val="nextPage"/>
      <w:pgSz w:h="16834" w:orient="portrait" w:w="11909"/>
      <w:pgMar w:top="1440" w:right="1109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37ED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651144A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98263BD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0AA16B8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0CD85D9E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0D7B4E3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0E56377A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101D6A46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104E396C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171B0F8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1F9E3522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2B91193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2BBD3AF4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nsid w:val="3A882B36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3AAF02F9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nsid w:val="3BDC2DA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40937C7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47B0788F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4BA6734F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nsid w:val="529F6363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541E54A3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nsid w:val="54F16225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2">
    <w:nsid w:val="55130D50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58946479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4">
    <w:nsid w:val="5DC75A2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62872767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66063A5A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7">
    <w:nsid w:val="68E02D81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73C63548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9">
    <w:nsid w:val="7F071245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11"/>
  </w:num>
  <w:num w:numId="5">
    <w:abstractNumId w:val="16"/>
  </w:num>
  <w:num w:numId="6">
    <w:abstractNumId w:val="22"/>
  </w:num>
  <w:num w:numId="7">
    <w:abstractNumId w:val="27"/>
  </w:num>
  <w:num w:numId="8">
    <w:abstractNumId w:val="8"/>
  </w:num>
  <w:num w:numId="9">
    <w:abstractNumId w:val="7"/>
  </w:num>
  <w:num w:numId="10">
    <w:abstractNumId w:val="6"/>
  </w:num>
  <w:num w:numId="11">
    <w:abstractNumId w:val="12"/>
  </w:num>
  <w:num w:numId="12">
    <w:abstractNumId w:val="2"/>
  </w:num>
  <w:num w:numId="13">
    <w:abstractNumId w:val="20"/>
  </w:num>
  <w:num w:numId="14">
    <w:abstractNumId w:val="28"/>
  </w:num>
  <w:num w:numId="15">
    <w:abstractNumId w:val="14"/>
  </w:num>
  <w:num w:numId="16">
    <w:abstractNumId w:val="10"/>
  </w:num>
  <w:num w:numId="17">
    <w:abstractNumId w:val="4"/>
  </w:num>
  <w:num w:numId="18">
    <w:abstractNumId w:val="18"/>
  </w:num>
  <w:num w:numId="19">
    <w:abstractNumId w:val="21"/>
  </w:num>
  <w:num w:numId="20">
    <w:abstractNumId w:val="26"/>
  </w:num>
  <w:num w:numId="21">
    <w:abstractNumId w:val="23"/>
  </w:num>
  <w:num w:numId="22">
    <w:abstractNumId w:val="1"/>
  </w:num>
  <w:num w:numId="23">
    <w:abstractNumId w:val="19"/>
  </w:num>
  <w:num w:numId="24">
    <w:abstractNumId w:val="17"/>
  </w:num>
  <w:num w:numId="25">
    <w:abstractNumId w:val="13"/>
  </w:num>
  <w:num w:numId="26">
    <w:abstractNumId w:val="15"/>
  </w:num>
  <w:num w:numId="27">
    <w:abstractNumId w:val="29"/>
  </w:num>
  <w:num w:numId="28">
    <w:abstractNumId w:val="25"/>
  </w:num>
  <w:num w:numId="29">
    <w:abstractNumId w:val="5"/>
  </w:num>
  <w:num w:numId="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1">
    <w:name w:val="Table Grid"/>
    <w:basedOn w:val="9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Table Grid Light"/>
    <w:basedOn w:val="9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4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4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4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4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41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41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41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41"/>
    <w:link w:val="9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41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41"/>
    <w:link w:val="9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41"/>
    <w:link w:val="93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41"/>
    <w:link w:val="9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41"/>
    <w:link w:val="9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41"/>
    <w:link w:val="95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41"/>
    <w:link w:val="9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41"/>
    <w:link w:val="95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41"/>
    <w:link w:val="961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00">
    <w:name w:val="No Spacing"/>
    <w:basedOn w:val="931"/>
    <w:uiPriority w:val="1"/>
    <w:qFormat/>
    <w:pPr>
      <w:pBdr/>
      <w:spacing w:after="0" w:line="240" w:lineRule="auto"/>
      <w:ind/>
    </w:pPr>
  </w:style>
  <w:style w:type="character" w:styleId="901">
    <w:name w:val="Subtle Emphasis"/>
    <w:basedOn w:val="9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Emphasis"/>
    <w:basedOn w:val="941"/>
    <w:uiPriority w:val="20"/>
    <w:qFormat/>
    <w:pPr>
      <w:pBdr/>
      <w:spacing/>
      <w:ind/>
    </w:pPr>
    <w:rPr>
      <w:i/>
      <w:iCs/>
    </w:rPr>
  </w:style>
  <w:style w:type="character" w:styleId="903">
    <w:name w:val="Strong"/>
    <w:basedOn w:val="941"/>
    <w:uiPriority w:val="22"/>
    <w:qFormat/>
    <w:pPr>
      <w:pBdr/>
      <w:spacing/>
      <w:ind/>
    </w:pPr>
    <w:rPr>
      <w:b/>
      <w:bCs/>
    </w:rPr>
  </w:style>
  <w:style w:type="character" w:styleId="904">
    <w:name w:val="Subtle Reference"/>
    <w:basedOn w:val="9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5">
    <w:name w:val="Book Title"/>
    <w:basedOn w:val="94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6">
    <w:name w:val="Header"/>
    <w:basedOn w:val="931"/>
    <w:link w:val="90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7">
    <w:name w:val="Header Char"/>
    <w:basedOn w:val="941"/>
    <w:link w:val="906"/>
    <w:uiPriority w:val="99"/>
    <w:pPr>
      <w:pBdr/>
      <w:spacing/>
      <w:ind/>
    </w:pPr>
  </w:style>
  <w:style w:type="paragraph" w:styleId="908">
    <w:name w:val="Footer"/>
    <w:basedOn w:val="931"/>
    <w:link w:val="90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9">
    <w:name w:val="Footer Char"/>
    <w:basedOn w:val="941"/>
    <w:link w:val="908"/>
    <w:uiPriority w:val="99"/>
    <w:pPr>
      <w:pBdr/>
      <w:spacing/>
      <w:ind/>
    </w:pPr>
  </w:style>
  <w:style w:type="paragraph" w:styleId="910">
    <w:name w:val="Caption"/>
    <w:basedOn w:val="931"/>
    <w:next w:val="93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1">
    <w:name w:val="footnote text"/>
    <w:basedOn w:val="931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Footnote Text Char"/>
    <w:basedOn w:val="941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footnote reference"/>
    <w:basedOn w:val="941"/>
    <w:uiPriority w:val="99"/>
    <w:semiHidden/>
    <w:unhideWhenUsed/>
    <w:pPr>
      <w:pBdr/>
      <w:spacing/>
      <w:ind/>
    </w:pPr>
    <w:rPr>
      <w:vertAlign w:val="superscript"/>
    </w:rPr>
  </w:style>
  <w:style w:type="paragraph" w:styleId="914">
    <w:name w:val="endnote text"/>
    <w:basedOn w:val="931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Endnote Text Char"/>
    <w:basedOn w:val="941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endnote reference"/>
    <w:basedOn w:val="941"/>
    <w:uiPriority w:val="99"/>
    <w:semiHidden/>
    <w:unhideWhenUsed/>
    <w:pPr>
      <w:pBdr/>
      <w:spacing/>
      <w:ind/>
    </w:pPr>
    <w:rPr>
      <w:vertAlign w:val="superscript"/>
    </w:rPr>
  </w:style>
  <w:style w:type="character" w:styleId="917">
    <w:name w:val="Hyperlink"/>
    <w:basedOn w:val="94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8">
    <w:name w:val="FollowedHyperlink"/>
    <w:basedOn w:val="9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9">
    <w:name w:val="toc 1"/>
    <w:basedOn w:val="931"/>
    <w:next w:val="931"/>
    <w:uiPriority w:val="39"/>
    <w:unhideWhenUsed/>
    <w:pPr>
      <w:pBdr/>
      <w:spacing w:after="100"/>
      <w:ind/>
    </w:pPr>
  </w:style>
  <w:style w:type="paragraph" w:styleId="920">
    <w:name w:val="toc 2"/>
    <w:basedOn w:val="931"/>
    <w:next w:val="931"/>
    <w:uiPriority w:val="39"/>
    <w:unhideWhenUsed/>
    <w:pPr>
      <w:pBdr/>
      <w:spacing w:after="100"/>
      <w:ind w:left="220"/>
    </w:pPr>
  </w:style>
  <w:style w:type="paragraph" w:styleId="921">
    <w:name w:val="toc 3"/>
    <w:basedOn w:val="931"/>
    <w:next w:val="931"/>
    <w:uiPriority w:val="39"/>
    <w:unhideWhenUsed/>
    <w:pPr>
      <w:pBdr/>
      <w:spacing w:after="100"/>
      <w:ind w:left="440"/>
    </w:pPr>
  </w:style>
  <w:style w:type="paragraph" w:styleId="922">
    <w:name w:val="toc 4"/>
    <w:basedOn w:val="931"/>
    <w:next w:val="931"/>
    <w:uiPriority w:val="39"/>
    <w:unhideWhenUsed/>
    <w:pPr>
      <w:pBdr/>
      <w:spacing w:after="100"/>
      <w:ind w:left="660"/>
    </w:pPr>
  </w:style>
  <w:style w:type="paragraph" w:styleId="923">
    <w:name w:val="toc 5"/>
    <w:basedOn w:val="931"/>
    <w:next w:val="931"/>
    <w:uiPriority w:val="39"/>
    <w:unhideWhenUsed/>
    <w:pPr>
      <w:pBdr/>
      <w:spacing w:after="100"/>
      <w:ind w:left="880"/>
    </w:pPr>
  </w:style>
  <w:style w:type="paragraph" w:styleId="924">
    <w:name w:val="toc 6"/>
    <w:basedOn w:val="931"/>
    <w:next w:val="931"/>
    <w:uiPriority w:val="39"/>
    <w:unhideWhenUsed/>
    <w:pPr>
      <w:pBdr/>
      <w:spacing w:after="100"/>
      <w:ind w:left="1100"/>
    </w:pPr>
  </w:style>
  <w:style w:type="paragraph" w:styleId="925">
    <w:name w:val="toc 7"/>
    <w:basedOn w:val="931"/>
    <w:next w:val="931"/>
    <w:uiPriority w:val="39"/>
    <w:unhideWhenUsed/>
    <w:pPr>
      <w:pBdr/>
      <w:spacing w:after="100"/>
      <w:ind w:left="1320"/>
    </w:pPr>
  </w:style>
  <w:style w:type="paragraph" w:styleId="926">
    <w:name w:val="toc 8"/>
    <w:basedOn w:val="931"/>
    <w:next w:val="931"/>
    <w:uiPriority w:val="39"/>
    <w:unhideWhenUsed/>
    <w:pPr>
      <w:pBdr/>
      <w:spacing w:after="100"/>
      <w:ind w:left="1540"/>
    </w:pPr>
  </w:style>
  <w:style w:type="paragraph" w:styleId="927">
    <w:name w:val="toc 9"/>
    <w:basedOn w:val="931"/>
    <w:next w:val="931"/>
    <w:uiPriority w:val="39"/>
    <w:unhideWhenUsed/>
    <w:pPr>
      <w:pBdr/>
      <w:spacing w:after="100"/>
      <w:ind w:left="1760"/>
    </w:pPr>
  </w:style>
  <w:style w:type="character" w:styleId="928">
    <w:name w:val="Placeholder Text"/>
    <w:basedOn w:val="941"/>
    <w:uiPriority w:val="99"/>
    <w:semiHidden/>
    <w:pPr>
      <w:pBdr/>
      <w:spacing/>
      <w:ind/>
    </w:pPr>
    <w:rPr>
      <w:color w:val="666666"/>
    </w:rPr>
  </w:style>
  <w:style w:type="paragraph" w:styleId="929">
    <w:name w:val="TOC Heading"/>
    <w:uiPriority w:val="39"/>
    <w:unhideWhenUsed/>
    <w:pPr>
      <w:pBdr/>
      <w:spacing/>
      <w:ind/>
    </w:pPr>
  </w:style>
  <w:style w:type="paragraph" w:styleId="930">
    <w:name w:val="table of figures"/>
    <w:basedOn w:val="931"/>
    <w:next w:val="931"/>
    <w:uiPriority w:val="99"/>
    <w:unhideWhenUsed/>
    <w:pPr>
      <w:pBdr/>
      <w:spacing w:after="0" w:afterAutospacing="0"/>
      <w:ind/>
    </w:pPr>
  </w:style>
  <w:style w:type="paragraph" w:styleId="931" w:default="1">
    <w:name w:val="Normal"/>
    <w:qFormat/>
    <w:pPr>
      <w:keepNext w:val="true"/>
      <w:pBdr/>
      <w:spacing w:after="0" w:line="360" w:lineRule="auto"/>
      <w:ind w:firstLine="567"/>
      <w:jc w:val="both"/>
    </w:pPr>
    <w:rPr>
      <w:rFonts w:ascii="Times New Roman" w:hAnsi="Times New Roman"/>
      <w:sz w:val="28"/>
      <w:szCs w:val="22"/>
      <w:lang w:val="vi-VN"/>
      <w14:ligatures w14:val="none"/>
    </w:rPr>
  </w:style>
  <w:style w:type="paragraph" w:styleId="932">
    <w:name w:val="Heading 1"/>
    <w:basedOn w:val="931"/>
    <w:next w:val="931"/>
    <w:link w:val="944"/>
    <w:uiPriority w:val="9"/>
    <w:qFormat/>
    <w:pPr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933">
    <w:name w:val="Heading 2"/>
    <w:basedOn w:val="931"/>
    <w:next w:val="931"/>
    <w:link w:val="945"/>
    <w:uiPriority w:val="9"/>
    <w:semiHidden/>
    <w:unhideWhenUsed/>
    <w:qFormat/>
    <w:pPr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934">
    <w:name w:val="Heading 3"/>
    <w:basedOn w:val="931"/>
    <w:next w:val="931"/>
    <w:link w:val="946"/>
    <w:uiPriority w:val="9"/>
    <w:semiHidden/>
    <w:unhideWhenUsed/>
    <w:qFormat/>
    <w:pPr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935">
    <w:name w:val="Heading 4"/>
    <w:basedOn w:val="931"/>
    <w:next w:val="931"/>
    <w:link w:val="947"/>
    <w:uiPriority w:val="9"/>
    <w:semiHidden/>
    <w:unhideWhenUsed/>
    <w:qFormat/>
    <w:pPr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36">
    <w:name w:val="Heading 5"/>
    <w:basedOn w:val="931"/>
    <w:next w:val="931"/>
    <w:link w:val="948"/>
    <w:uiPriority w:val="9"/>
    <w:semiHidden/>
    <w:unhideWhenUsed/>
    <w:qFormat/>
    <w:pPr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37">
    <w:name w:val="Heading 6"/>
    <w:basedOn w:val="931"/>
    <w:next w:val="931"/>
    <w:link w:val="949"/>
    <w:uiPriority w:val="9"/>
    <w:semiHidden/>
    <w:unhideWhenUsed/>
    <w:qFormat/>
    <w:pPr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38">
    <w:name w:val="Heading 7"/>
    <w:basedOn w:val="931"/>
    <w:next w:val="931"/>
    <w:link w:val="950"/>
    <w:uiPriority w:val="9"/>
    <w:semiHidden/>
    <w:unhideWhenUsed/>
    <w:qFormat/>
    <w:pPr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39">
    <w:name w:val="Heading 8"/>
    <w:basedOn w:val="931"/>
    <w:next w:val="931"/>
    <w:link w:val="951"/>
    <w:uiPriority w:val="9"/>
    <w:semiHidden/>
    <w:unhideWhenUsed/>
    <w:qFormat/>
    <w:pPr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40">
    <w:name w:val="Heading 9"/>
    <w:basedOn w:val="931"/>
    <w:next w:val="931"/>
    <w:link w:val="952"/>
    <w:uiPriority w:val="9"/>
    <w:semiHidden/>
    <w:unhideWhenUsed/>
    <w:qFormat/>
    <w:pPr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41" w:default="1">
    <w:name w:val="Default Paragraph Font"/>
    <w:uiPriority w:val="1"/>
    <w:semiHidden/>
    <w:unhideWhenUsed/>
    <w:pPr>
      <w:pBdr/>
      <w:spacing/>
      <w:ind/>
    </w:pPr>
  </w:style>
  <w:style w:type="table" w:styleId="94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3" w:default="1">
    <w:name w:val="No List"/>
    <w:uiPriority w:val="99"/>
    <w:semiHidden/>
    <w:unhideWhenUsed/>
    <w:pPr>
      <w:pBdr/>
      <w:spacing/>
      <w:ind/>
    </w:pPr>
  </w:style>
  <w:style w:type="character" w:styleId="944" w:customStyle="1">
    <w:name w:val="Đầu đề 1 Char"/>
    <w:basedOn w:val="941"/>
    <w:link w:val="93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45" w:customStyle="1">
    <w:name w:val="Đầu đề 2 Char"/>
    <w:basedOn w:val="941"/>
    <w:link w:val="93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46" w:customStyle="1">
    <w:name w:val="Đầu đề 3 Char"/>
    <w:basedOn w:val="941"/>
    <w:link w:val="93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47" w:customStyle="1">
    <w:name w:val="Đầu đề 4 Char"/>
    <w:basedOn w:val="941"/>
    <w:link w:val="93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48" w:customStyle="1">
    <w:name w:val="Đầu đề 5 Char"/>
    <w:basedOn w:val="941"/>
    <w:link w:val="93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49" w:customStyle="1">
    <w:name w:val="Đầu đề 6 Char"/>
    <w:basedOn w:val="941"/>
    <w:link w:val="93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0" w:customStyle="1">
    <w:name w:val="Đầu đề 7 Char"/>
    <w:basedOn w:val="941"/>
    <w:link w:val="93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1" w:customStyle="1">
    <w:name w:val="Đầu đề 8 Char"/>
    <w:basedOn w:val="941"/>
    <w:link w:val="93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2" w:customStyle="1">
    <w:name w:val="Đầu đề 9 Char"/>
    <w:basedOn w:val="941"/>
    <w:link w:val="94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53">
    <w:name w:val="Title"/>
    <w:basedOn w:val="931"/>
    <w:next w:val="931"/>
    <w:link w:val="95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54" w:customStyle="1">
    <w:name w:val="Tiêu đề Char"/>
    <w:basedOn w:val="941"/>
    <w:link w:val="95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5">
    <w:name w:val="Subtitle"/>
    <w:basedOn w:val="931"/>
    <w:next w:val="931"/>
    <w:link w:val="95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956" w:customStyle="1">
    <w:name w:val="Tiêu đề phụ Char"/>
    <w:basedOn w:val="941"/>
    <w:link w:val="95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57">
    <w:name w:val="Quote"/>
    <w:basedOn w:val="931"/>
    <w:next w:val="931"/>
    <w:link w:val="9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8" w:customStyle="1">
    <w:name w:val="Lời trích dẫn Char"/>
    <w:basedOn w:val="941"/>
    <w:link w:val="95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59">
    <w:name w:val="List Paragraph"/>
    <w:basedOn w:val="931"/>
    <w:uiPriority w:val="34"/>
    <w:qFormat/>
    <w:pPr>
      <w:pBdr/>
      <w:spacing/>
      <w:ind w:left="720"/>
      <w:contextualSpacing w:val="true"/>
    </w:pPr>
  </w:style>
  <w:style w:type="character" w:styleId="960">
    <w:name w:val="Intense Emphasis"/>
    <w:basedOn w:val="9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1">
    <w:name w:val="Intense Quote"/>
    <w:basedOn w:val="931"/>
    <w:next w:val="931"/>
    <w:link w:val="9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2" w:customStyle="1">
    <w:name w:val="Nháy kép Đậm Char"/>
    <w:basedOn w:val="941"/>
    <w:link w:val="9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3">
    <w:name w:val="Intense Reference"/>
    <w:basedOn w:val="94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Giang Dương Lê</dc:creator>
  <cp:keywords/>
  <dc:description/>
  <cp:revision>9</cp:revision>
  <dcterms:created xsi:type="dcterms:W3CDTF">2025-09-25T03:12:00Z</dcterms:created>
  <dcterms:modified xsi:type="dcterms:W3CDTF">2026-09-06T04:07:10Z</dcterms:modified>
</cp:coreProperties>
</file>