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AFB9C3" w14:textId="77777777">
      <w:pPr>
        <w:pBdr/>
        <w:tabs>
          <w:tab w:val="left" w:leader="none" w:pos="360"/>
          <w:tab w:val="left" w:leader="none" w:pos="2160"/>
          <w:tab w:val="left" w:leader="none" w:pos="3960"/>
          <w:tab w:val="left" w:leader="none" w:pos="5760"/>
          <w:tab w:val="left" w:leader="none" w:pos="7560"/>
        </w:tabs>
        <w:spacing/>
        <w:ind w:firstLine="0"/>
        <w:jc w:val="center"/>
        <w:rPr>
          <w:rFonts w:cs="Times New Roman"/>
          <w:b/>
          <w:bCs/>
          <w:szCs w:val="28"/>
        </w:rPr>
      </w:pPr>
      <w:r>
        <w:rPr>
          <w:rFonts w:cs="Times New Roman"/>
          <w:b/>
          <w:bCs/>
          <w:szCs w:val="28"/>
        </w:rPr>
      </w:r>
      <w:r>
        <w:rPr>
          <w:rFonts w:cs="Times New Roman"/>
          <w:b/>
          <w:bCs/>
          <w:szCs w:val="28"/>
        </w:rPr>
      </w:r>
    </w:p>
    <w:p w14:paraId="50023F4E" w14:textId="330A3569">
      <w:pPr>
        <w:pBdr/>
        <w:tabs>
          <w:tab w:val="left" w:leader="none" w:pos="360"/>
          <w:tab w:val="left" w:leader="none" w:pos="2160"/>
          <w:tab w:val="left" w:leader="none" w:pos="3960"/>
          <w:tab w:val="left" w:leader="none" w:pos="5760"/>
          <w:tab w:val="left" w:leader="none" w:pos="7560"/>
        </w:tabs>
        <w:spacing/>
        <w:ind w:firstLine="0"/>
        <w:jc w:val="center"/>
        <w:rPr>
          <w:rFonts w:cs="Times New Roman"/>
          <w:b/>
          <w:bCs/>
          <w:szCs w:val="28"/>
          <w:lang w:val="en-US"/>
        </w:rPr>
      </w:pPr>
      <w:r>
        <w:rPr>
          <w:rFonts w:cs="Times New Roman"/>
          <w:b/>
          <w:bCs/>
          <w:szCs w:val="28"/>
          <w:lang w:val="en-US"/>
        </w:rPr>
        <w:t xml:space="preserve">CÂN BẰNG CHUYỂN HÓA MUỐI – NƯỚC</w:t>
      </w:r>
      <w:r>
        <w:rPr>
          <w:rFonts w:cs="Times New Roman"/>
          <w:b/>
          <w:bCs/>
          <w:szCs w:val="28"/>
          <w:lang w:val="en-US"/>
        </w:rPr>
      </w:r>
    </w:p>
    <w:p w14:paraId="50023F4F"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1</w:t>
      </w:r>
      <w:r>
        <w:rPr>
          <w:rFonts w:cs="Times New Roman"/>
          <w:b/>
          <w:bCs/>
          <w:szCs w:val="28"/>
        </w:rPr>
        <w:t xml:space="preserve">:</w:t>
      </w:r>
      <w:r>
        <w:rPr>
          <w:rFonts w:cs="Times New Roman"/>
          <w:bCs/>
          <w:szCs w:val="28"/>
        </w:rPr>
        <w:t xml:space="preserve"> Nhận định nào sau đây là đúng về nguyên lý sự di chuyển của nước</w:t>
      </w:r>
      <w:r>
        <w:rPr>
          <w:rFonts w:cs="Times New Roman"/>
          <w:bCs/>
          <w:szCs w:val="28"/>
        </w:rPr>
      </w:r>
    </w:p>
    <w:p w14:paraId="50023F50" w14:textId="77777777">
      <w:pPr>
        <w:pStyle w:val="742"/>
        <w:numPr>
          <w:ilvl w:val="0"/>
          <w:numId w:val="1"/>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Là sự khuếch tán của nước từ nơi có nồng độ</w:t>
      </w:r>
      <w:r>
        <w:rPr>
          <w:rFonts w:cs="Times New Roman"/>
          <w:bCs/>
          <w:szCs w:val="28"/>
          <w:highlight w:val="yellow"/>
        </w:rPr>
        <w:t xml:space="preserve"> </w:t>
      </w:r>
      <w:r>
        <w:rPr>
          <w:rFonts w:cs="Times New Roman"/>
          <w:bCs/>
          <w:szCs w:val="28"/>
          <w:highlight w:val="yellow"/>
          <w:lang w:val="en-US"/>
        </w:rPr>
        <w:t xml:space="preserve">chất tan thấp</w:t>
      </w:r>
      <w:r>
        <w:rPr>
          <w:rFonts w:cs="Times New Roman"/>
          <w:bCs/>
          <w:szCs w:val="28"/>
          <w:highlight w:val="yellow"/>
        </w:rPr>
        <w:t xml:space="preserve"> đến nơi có nồng độ</w:t>
      </w:r>
      <w:r>
        <w:rPr>
          <w:rFonts w:cs="Times New Roman"/>
          <w:bCs/>
          <w:szCs w:val="28"/>
          <w:highlight w:val="yellow"/>
        </w:rPr>
        <w:t xml:space="preserve"> </w:t>
      </w:r>
      <w:r>
        <w:rPr>
          <w:rFonts w:cs="Times New Roman"/>
          <w:bCs/>
          <w:szCs w:val="28"/>
          <w:highlight w:val="yellow"/>
          <w:lang w:val="en-US"/>
        </w:rPr>
        <w:t xml:space="preserve">chất tan cao</w:t>
      </w:r>
      <w:r>
        <w:rPr>
          <w:rFonts w:cs="Times New Roman"/>
          <w:bCs/>
          <w:szCs w:val="28"/>
          <w:highlight w:val="yellow"/>
        </w:rPr>
        <w:t xml:space="preserve">, nghĩa đi từ nơi có áp lực thẩm thấu thấp đến nơi có áp lực thẩm thấu cao hơn. </w:t>
      </w:r>
      <w:r>
        <w:rPr>
          <w:rFonts w:cs="Times New Roman"/>
          <w:bCs/>
          <w:szCs w:val="28"/>
          <w:highlight w:val="yellow"/>
        </w:rPr>
      </w:r>
    </w:p>
    <w:p w14:paraId="50023F51" w14:textId="77777777">
      <w:pPr>
        <w:pStyle w:val="742"/>
        <w:numPr>
          <w:ilvl w:val="0"/>
          <w:numId w:val="1"/>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Là sự khuếch tán của nước từ nơi có nồng độ cao đến nơi có nồng độ thấp, nghĩa đi từ nơi có áp lực thủy tĩnh thấp đến nơi có áp lực thủy tĩnh cao hơn. </w:t>
      </w:r>
      <w:r>
        <w:rPr>
          <w:rFonts w:cs="Times New Roman"/>
          <w:bCs/>
          <w:szCs w:val="28"/>
        </w:rPr>
      </w:r>
    </w:p>
    <w:p w14:paraId="50023F52" w14:textId="77777777">
      <w:pPr>
        <w:pStyle w:val="742"/>
        <w:numPr>
          <w:ilvl w:val="0"/>
          <w:numId w:val="1"/>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Là sự khuếch tán của nước từ nơi có nồng độ thấp đến nơi có nồng độ cao, nghĩa đi từ nơi có áp lực thẩm thấu cao đến nơi có áp lực thẩm thấu thấp hơn. </w:t>
      </w:r>
      <w:r>
        <w:rPr>
          <w:rFonts w:cs="Times New Roman"/>
          <w:bCs/>
          <w:szCs w:val="28"/>
        </w:rPr>
      </w:r>
    </w:p>
    <w:p w14:paraId="50023F53" w14:textId="77777777">
      <w:pPr>
        <w:pStyle w:val="742"/>
        <w:numPr>
          <w:ilvl w:val="0"/>
          <w:numId w:val="1"/>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Là sự khuếch tán của nước từ nơi có nồng độ thấp đến nơi có nồng độ cao, nghĩa đi từ nơi có áp lực thủy tĩnh cao đến nơi có áp lực thủy tĩnh thấp hơn. </w:t>
      </w:r>
      <w:r>
        <w:rPr>
          <w:rFonts w:cs="Times New Roman"/>
          <w:bCs/>
          <w:szCs w:val="28"/>
        </w:rPr>
      </w:r>
    </w:p>
    <w:p w14:paraId="50023F54"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2</w:t>
      </w:r>
      <w:r>
        <w:rPr>
          <w:rFonts w:cs="Times New Roman"/>
          <w:b/>
          <w:bCs/>
          <w:szCs w:val="28"/>
        </w:rPr>
        <w:t xml:space="preserve">:</w:t>
      </w:r>
      <w:r>
        <w:rPr>
          <w:rFonts w:cs="Times New Roman"/>
          <w:bCs/>
          <w:szCs w:val="28"/>
        </w:rPr>
        <w:t xml:space="preserve"> Nhận định nào sau đây là đúng về gian bào</w:t>
      </w:r>
      <w:r>
        <w:rPr>
          <w:rFonts w:cs="Times New Roman"/>
          <w:bCs/>
          <w:szCs w:val="28"/>
        </w:rPr>
      </w:r>
    </w:p>
    <w:p w14:paraId="50023F55" w14:textId="77777777">
      <w:pPr>
        <w:pStyle w:val="742"/>
        <w:numPr>
          <w:ilvl w:val="0"/>
          <w:numId w:val="2"/>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Gian bào là khu vực đệm giữa lòng mạch và tế bào</w:t>
      </w:r>
      <w:r>
        <w:rPr>
          <w:rFonts w:cs="Times New Roman"/>
          <w:bCs/>
          <w:szCs w:val="28"/>
          <w:highlight w:val="yellow"/>
        </w:rPr>
      </w:r>
    </w:p>
    <w:p w14:paraId="50023F56" w14:textId="77777777">
      <w:pPr>
        <w:keepNext w:val="false"/>
        <w:numPr>
          <w:ilvl w:val="0"/>
          <w:numId w:val="2"/>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eastAsia="Times New Roman" w:cs="Times New Roman"/>
          <w:bCs/>
          <w:szCs w:val="28"/>
        </w:rPr>
        <w:t xml:space="preserve">Gian bào chủ yếu chứa K</w:t>
      </w:r>
      <w:r>
        <w:rPr>
          <w:rFonts w:eastAsia="Times New Roman" w:cs="Times New Roman"/>
          <w:bCs/>
          <w:szCs w:val="28"/>
          <w:vertAlign w:val="superscript"/>
        </w:rPr>
        <w:t xml:space="preserve">+</w:t>
      </w:r>
      <w:r>
        <w:rPr>
          <w:rFonts w:eastAsia="Times New Roman" w:cs="Times New Roman"/>
          <w:bCs/>
          <w:szCs w:val="28"/>
        </w:rPr>
        <w:t xml:space="preserve">, tế bào chủ yếu chứa Na</w:t>
      </w:r>
      <w:r>
        <w:rPr>
          <w:rFonts w:eastAsia="Times New Roman" w:cs="Times New Roman"/>
          <w:bCs/>
          <w:szCs w:val="28"/>
          <w:vertAlign w:val="superscript"/>
        </w:rPr>
        <w:t xml:space="preserve">+</w:t>
      </w:r>
      <w:r>
        <w:rPr>
          <w:rFonts w:cs="Times New Roman"/>
          <w:bCs/>
          <w:szCs w:val="28"/>
        </w:rPr>
      </w:r>
    </w:p>
    <w:p w14:paraId="50023F57" w14:textId="77777777">
      <w:pPr>
        <w:keepNext w:val="false"/>
        <w:numPr>
          <w:ilvl w:val="0"/>
          <w:numId w:val="2"/>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Áp lực thủy tĩnh lớn hơn áp lực thẩm thấu thì</w:t>
      </w:r>
      <w:r>
        <w:rPr>
          <w:rFonts w:eastAsia="Times New Roman" w:cs="Times New Roman"/>
          <w:bCs/>
          <w:szCs w:val="28"/>
        </w:rPr>
        <w:t xml:space="preserve"> nước đi từ gian bào vào lòng mạch, và ngược lại</w:t>
      </w:r>
      <w:r>
        <w:rPr>
          <w:rFonts w:cs="Times New Roman"/>
          <w:bCs/>
          <w:szCs w:val="28"/>
        </w:rPr>
      </w:r>
    </w:p>
    <w:p w14:paraId="50023F58" w14:textId="77777777">
      <w:pPr>
        <w:keepNext w:val="false"/>
        <w:numPr>
          <w:ilvl w:val="0"/>
          <w:numId w:val="2"/>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A, B và C đúng</w:t>
      </w:r>
      <w:r>
        <w:rPr>
          <w:rFonts w:cs="Times New Roman"/>
          <w:bCs/>
          <w:szCs w:val="28"/>
        </w:rPr>
      </w:r>
    </w:p>
    <w:p w14:paraId="50023F59"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rPr>
      </w:pPr>
      <w:r>
        <w:rPr>
          <w:rFonts w:cs="Times New Roman"/>
          <w:b/>
          <w:bCs/>
          <w:szCs w:val="28"/>
        </w:rPr>
        <w:t xml:space="preserve">Câu </w:t>
      </w:r>
      <w:r>
        <w:rPr>
          <w:rFonts w:cs="Times New Roman"/>
          <w:b/>
          <w:bCs/>
          <w:szCs w:val="28"/>
          <w:lang w:val="en-US"/>
        </w:rPr>
        <w:t xml:space="preserve">3</w:t>
      </w:r>
      <w:r>
        <w:rPr>
          <w:rFonts w:cs="Times New Roman"/>
          <w:b/>
          <w:bCs/>
          <w:szCs w:val="28"/>
        </w:rPr>
        <w:t xml:space="preserve">:</w:t>
      </w:r>
      <w:r>
        <w:rPr>
          <w:rFonts w:cs="Times New Roman"/>
          <w:bCs/>
          <w:szCs w:val="28"/>
        </w:rPr>
        <w:t xml:space="preserve"> Nhận định nào sau đây là đúng về hệ thống RAA</w:t>
      </w:r>
      <w:r>
        <w:rPr>
          <w:rFonts w:cs="Times New Roman"/>
          <w:bCs/>
          <w:szCs w:val="28"/>
        </w:rPr>
      </w:r>
    </w:p>
    <w:p w14:paraId="50023F5A" w14:textId="77777777">
      <w:pPr>
        <w:pStyle w:val="742"/>
        <w:keepNext w:val="false"/>
        <w:numPr>
          <w:ilvl w:val="0"/>
          <w:numId w:val="3"/>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Viết tắt của Renin - Angiotensin I, II - Aldosteron</w:t>
      </w:r>
      <w:r>
        <w:rPr>
          <w:rFonts w:cs="Times New Roman"/>
          <w:bCs/>
          <w:szCs w:val="28"/>
        </w:rPr>
      </w:r>
    </w:p>
    <w:p w14:paraId="50023F5B" w14:textId="77777777">
      <w:pPr>
        <w:pStyle w:val="742"/>
        <w:keepNext w:val="false"/>
        <w:numPr>
          <w:ilvl w:val="0"/>
          <w:numId w:val="3"/>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RAA được kích thích khi áp lực thủy tĩnh giảm</w:t>
      </w:r>
      <w:r>
        <w:rPr>
          <w:rFonts w:cs="Times New Roman"/>
          <w:bCs/>
          <w:szCs w:val="28"/>
        </w:rPr>
      </w:r>
    </w:p>
    <w:p w14:paraId="50023F5C" w14:textId="77777777">
      <w:pPr>
        <w:pStyle w:val="742"/>
        <w:keepNext w:val="false"/>
        <w:numPr>
          <w:ilvl w:val="0"/>
          <w:numId w:val="3"/>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RAA được kích thích sẽ giải phóng Aldosteron</w:t>
      </w:r>
      <w:r>
        <w:rPr>
          <w:rFonts w:cs="Times New Roman"/>
          <w:bCs/>
          <w:szCs w:val="28"/>
        </w:rPr>
      </w:r>
    </w:p>
    <w:p w14:paraId="50023F5D" w14:textId="77777777">
      <w:pPr>
        <w:pStyle w:val="742"/>
        <w:keepNext w:val="false"/>
        <w:numPr>
          <w:ilvl w:val="0"/>
          <w:numId w:val="3"/>
        </w:numPr>
        <w:pBdr/>
        <w:tabs>
          <w:tab w:val="left" w:leader="none" w:pos="360"/>
          <w:tab w:val="left" w:leader="none" w:pos="2160"/>
          <w:tab w:val="left" w:leader="none" w:pos="3960"/>
          <w:tab w:val="left" w:leader="none" w:pos="5760"/>
          <w:tab w:val="left" w:leader="none" w:pos="7560"/>
        </w:tabs>
        <w:spacing/>
        <w:ind/>
        <w:jc w:val="left"/>
        <w:rPr>
          <w:rFonts w:cs="Times New Roman"/>
          <w:bCs/>
          <w:szCs w:val="28"/>
          <w:highlight w:val="yellow"/>
        </w:rPr>
      </w:pPr>
      <w:r>
        <w:rPr>
          <w:rFonts w:cs="Times New Roman"/>
          <w:bCs/>
          <w:szCs w:val="28"/>
          <w:highlight w:val="yellow"/>
        </w:rPr>
        <w:t xml:space="preserve">A, B và C đúng</w:t>
      </w:r>
      <w:r>
        <w:rPr>
          <w:rFonts w:cs="Times New Roman"/>
          <w:bCs/>
          <w:szCs w:val="28"/>
          <w:highlight w:val="yellow"/>
        </w:rPr>
      </w:r>
    </w:p>
    <w:p w14:paraId="50023F5E"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rPr>
      </w:pPr>
      <w:r>
        <w:rPr>
          <w:rFonts w:cs="Times New Roman"/>
          <w:b/>
          <w:bCs/>
          <w:szCs w:val="28"/>
        </w:rPr>
        <w:t xml:space="preserve">Câu </w:t>
      </w:r>
      <w:r>
        <w:rPr>
          <w:rFonts w:cs="Times New Roman"/>
          <w:b/>
          <w:bCs/>
          <w:szCs w:val="28"/>
          <w:lang w:val="en-US"/>
        </w:rPr>
        <w:t xml:space="preserve">4</w:t>
      </w:r>
      <w:r>
        <w:rPr>
          <w:rFonts w:cs="Times New Roman"/>
          <w:b/>
          <w:bCs/>
          <w:szCs w:val="28"/>
        </w:rPr>
        <w:t xml:space="preserve">:</w:t>
      </w:r>
      <w:r>
        <w:rPr>
          <w:rFonts w:cs="Times New Roman"/>
          <w:bCs/>
          <w:szCs w:val="28"/>
        </w:rPr>
        <w:t xml:space="preserve"> Nhận định nào sau đây là đúng về vai trò củ</w:t>
      </w:r>
      <w:r>
        <w:rPr>
          <w:rFonts w:cs="Times New Roman"/>
          <w:bCs/>
          <w:szCs w:val="28"/>
        </w:rPr>
        <w:t xml:space="preserve">a Aldostero</w:t>
      </w:r>
      <w:r>
        <w:rPr>
          <w:rFonts w:cs="Times New Roman"/>
          <w:bCs/>
          <w:szCs w:val="28"/>
          <w:lang w:val="en-US"/>
        </w:rPr>
        <w:t xml:space="preserve">l</w:t>
      </w:r>
      <w:r>
        <w:rPr>
          <w:rFonts w:cs="Times New Roman"/>
          <w:bCs/>
          <w:szCs w:val="28"/>
        </w:rPr>
        <w:t xml:space="preserve"> trong điều hòa cân bằng muối – nước?</w:t>
      </w:r>
      <w:r>
        <w:rPr>
          <w:rFonts w:cs="Times New Roman"/>
          <w:bCs/>
          <w:szCs w:val="28"/>
        </w:rPr>
      </w:r>
    </w:p>
    <w:p w14:paraId="50023F5F" w14:textId="77777777">
      <w:pPr>
        <w:pStyle w:val="742"/>
        <w:numPr>
          <w:ilvl w:val="0"/>
          <w:numId w:val="4"/>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Kích thích khát gây uống nước </w:t>
      </w:r>
      <w:r>
        <w:rPr>
          <w:rFonts w:cs="Times New Roman"/>
          <w:bCs/>
          <w:szCs w:val="28"/>
        </w:rPr>
      </w:r>
    </w:p>
    <w:p w14:paraId="50023F60" w14:textId="77777777">
      <w:pPr>
        <w:pStyle w:val="742"/>
        <w:numPr>
          <w:ilvl w:val="0"/>
          <w:numId w:val="4"/>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Tăng tái hấp thu Na</w:t>
      </w:r>
      <w:r>
        <w:rPr>
          <w:rFonts w:eastAsia="Times New Roman" w:cs="Times New Roman"/>
          <w:bCs/>
          <w:szCs w:val="28"/>
          <w:vertAlign w:val="superscript"/>
        </w:rPr>
        <w:t xml:space="preserve">+</w:t>
      </w:r>
      <w:r>
        <w:rPr>
          <w:rFonts w:eastAsia="Times New Roman" w:cs="Times New Roman"/>
          <w:bCs/>
          <w:szCs w:val="28"/>
        </w:rPr>
        <w:t xml:space="preserve"> ở thận </w:t>
      </w:r>
      <w:r>
        <w:rPr>
          <w:rFonts w:eastAsia="Times New Roman" w:cs="Times New Roman"/>
          <w:bCs/>
          <w:szCs w:val="28"/>
        </w:rPr>
        <w:t xml:space="preserve">dẫn đến tăng áp lực thẩm thấu </w:t>
      </w:r>
      <w:r>
        <w:rPr>
          <w:rFonts w:eastAsia="Times New Roman" w:cs="Times New Roman"/>
          <w:bCs/>
          <w:szCs w:val="28"/>
          <w:lang w:val="en-US"/>
        </w:rPr>
        <w:t xml:space="preserve">ngoại</w:t>
      </w:r>
      <w:r>
        <w:rPr>
          <w:rFonts w:eastAsia="Times New Roman" w:cs="Times New Roman"/>
          <w:bCs/>
          <w:szCs w:val="28"/>
        </w:rPr>
        <w:t xml:space="preserve"> bào</w:t>
      </w:r>
      <w:r>
        <w:rPr>
          <w:rFonts w:cs="Times New Roman"/>
          <w:bCs/>
          <w:szCs w:val="28"/>
        </w:rPr>
      </w:r>
    </w:p>
    <w:p w14:paraId="50023F61" w14:textId="77777777">
      <w:pPr>
        <w:pStyle w:val="742"/>
        <w:numPr>
          <w:ilvl w:val="0"/>
          <w:numId w:val="4"/>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Được kích thích giải phóng khi áp lực thủy tĩnh giảm</w:t>
      </w:r>
      <w:r>
        <w:rPr>
          <w:rFonts w:cs="Times New Roman"/>
          <w:bCs/>
          <w:szCs w:val="28"/>
        </w:rPr>
      </w:r>
    </w:p>
    <w:p w14:paraId="50023F62" w14:textId="77777777">
      <w:pPr>
        <w:pStyle w:val="742"/>
        <w:numPr>
          <w:ilvl w:val="0"/>
          <w:numId w:val="4"/>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A, B và C đúng</w:t>
      </w:r>
      <w:r>
        <w:rPr>
          <w:rFonts w:cs="Times New Roman"/>
          <w:bCs/>
          <w:szCs w:val="28"/>
          <w:highlight w:val="yellow"/>
        </w:rPr>
      </w:r>
    </w:p>
    <w:p w14:paraId="50023F63"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6</w:t>
      </w:r>
      <w:r>
        <w:rPr>
          <w:rFonts w:cs="Times New Roman"/>
          <w:b/>
          <w:bCs/>
          <w:szCs w:val="28"/>
        </w:rPr>
        <w:t xml:space="preserve">:</w:t>
      </w:r>
      <w:r>
        <w:rPr>
          <w:rFonts w:cs="Times New Roman"/>
          <w:bCs/>
          <w:szCs w:val="28"/>
        </w:rPr>
        <w:t xml:space="preserve"> Áp lực thẩm thấu là gì?</w:t>
      </w:r>
      <w:r>
        <w:rPr>
          <w:rFonts w:cs="Times New Roman"/>
          <w:bCs/>
          <w:szCs w:val="28"/>
        </w:rPr>
      </w:r>
    </w:p>
    <w:p w14:paraId="50023F64" w14:textId="77777777">
      <w:pPr>
        <w:pStyle w:val="742"/>
        <w:numPr>
          <w:ilvl w:val="0"/>
          <w:numId w:val="6"/>
        </w:numPr>
        <w:pBdr/>
        <w:tabs>
          <w:tab w:val="left" w:leader="none" w:pos="360"/>
          <w:tab w:val="left" w:leader="none" w:pos="2160"/>
          <w:tab w:val="left" w:leader="none" w:pos="3960"/>
          <w:tab w:val="left" w:leader="none" w:pos="5760"/>
          <w:tab w:val="left" w:leader="none" w:pos="7560"/>
        </w:tabs>
        <w:spacing/>
        <w:ind/>
        <w:rPr>
          <w:rFonts w:cs="Times New Roman"/>
          <w:bCs/>
          <w:szCs w:val="28"/>
          <w:highlight w:val="none"/>
        </w:rPr>
      </w:pPr>
      <w:r>
        <w:rPr>
          <w:rFonts w:cs="Times New Roman"/>
          <w:bCs/>
          <w:szCs w:val="28"/>
          <w:highlight w:val="none"/>
        </w:rPr>
        <w:t xml:space="preserve">Là nồng độ chất tan như Na</w:t>
      </w:r>
      <w:r>
        <w:rPr>
          <w:rFonts w:cs="Times New Roman"/>
          <w:bCs/>
          <w:szCs w:val="28"/>
          <w:highlight w:val="none"/>
          <w:vertAlign w:val="superscript"/>
        </w:rPr>
        <w:t xml:space="preserve">+</w:t>
      </w:r>
      <w:r>
        <w:rPr>
          <w:rFonts w:cs="Times New Roman"/>
          <w:bCs/>
          <w:szCs w:val="28"/>
          <w:highlight w:val="none"/>
        </w:rPr>
        <w:t xml:space="preserve">, K</w:t>
      </w:r>
      <w:r>
        <w:rPr>
          <w:rFonts w:cs="Times New Roman"/>
          <w:bCs/>
          <w:szCs w:val="28"/>
          <w:highlight w:val="none"/>
          <w:vertAlign w:val="superscript"/>
        </w:rPr>
        <w:t xml:space="preserve">+</w:t>
      </w:r>
      <w:r>
        <w:rPr>
          <w:rFonts w:cs="Times New Roman"/>
          <w:bCs/>
          <w:szCs w:val="28"/>
          <w:highlight w:val="none"/>
        </w:rPr>
        <w:t xml:space="preserve">, Protein...</w:t>
      </w:r>
      <w:r>
        <w:rPr>
          <w:rFonts w:cs="Times New Roman"/>
          <w:bCs/>
          <w:szCs w:val="28"/>
          <w:highlight w:val="none"/>
        </w:rPr>
      </w:r>
    </w:p>
    <w:p w14:paraId="50023F65" w14:textId="77777777">
      <w:pPr>
        <w:pStyle w:val="742"/>
        <w:numPr>
          <w:ilvl w:val="0"/>
          <w:numId w:val="6"/>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Do sức co bóp của tim tạo ra</w:t>
      </w:r>
      <w:r>
        <w:rPr>
          <w:rFonts w:cs="Times New Roman"/>
          <w:bCs/>
          <w:szCs w:val="28"/>
        </w:rPr>
      </w:r>
    </w:p>
    <w:p w14:paraId="50023F66" w14:textId="77777777">
      <w:pPr>
        <w:pStyle w:val="742"/>
        <w:numPr>
          <w:ilvl w:val="0"/>
          <w:numId w:val="6"/>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Còn gọi là áp lực keo</w:t>
      </w:r>
      <w:r>
        <w:rPr>
          <w:rFonts w:cs="Times New Roman"/>
          <w:bCs/>
          <w:szCs w:val="28"/>
        </w:rPr>
      </w:r>
    </w:p>
    <w:p w14:paraId="50023F67" w14:textId="77777777">
      <w:pPr>
        <w:pStyle w:val="742"/>
        <w:numPr>
          <w:ilvl w:val="0"/>
          <w:numId w:val="6"/>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A và C đúng</w:t>
      </w:r>
      <w:r>
        <w:rPr>
          <w:rFonts w:cs="Times New Roman"/>
          <w:bCs/>
          <w:szCs w:val="28"/>
          <w:highlight w:val="yellow"/>
        </w:rPr>
      </w:r>
    </w:p>
    <w:p w14:paraId="50023F68"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7</w:t>
      </w:r>
      <w:r>
        <w:rPr>
          <w:rFonts w:cs="Times New Roman"/>
          <w:b/>
          <w:bCs/>
          <w:szCs w:val="28"/>
        </w:rPr>
        <w:t xml:space="preserve">:</w:t>
      </w:r>
      <w:r>
        <w:rPr>
          <w:rFonts w:cs="Times New Roman"/>
          <w:bCs/>
          <w:szCs w:val="28"/>
        </w:rPr>
        <w:t xml:space="preserve"> Nhận định nào sau đây là đúng về áp lực thủy tĩnh</w:t>
      </w:r>
      <w:r>
        <w:rPr>
          <w:rFonts w:cs="Times New Roman"/>
          <w:bCs/>
          <w:szCs w:val="28"/>
        </w:rPr>
      </w:r>
    </w:p>
    <w:p w14:paraId="50023F69" w14:textId="77777777">
      <w:pPr>
        <w:pStyle w:val="742"/>
        <w:numPr>
          <w:ilvl w:val="0"/>
          <w:numId w:val="7"/>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Có ở</w:t>
      </w:r>
      <w:r>
        <w:rPr>
          <w:rFonts w:cs="Times New Roman"/>
          <w:bCs/>
          <w:szCs w:val="28"/>
        </w:rPr>
        <w:t xml:space="preserve"> </w:t>
      </w:r>
      <w:r>
        <w:rPr>
          <w:rFonts w:cs="Times New Roman"/>
          <w:bCs/>
          <w:szCs w:val="28"/>
          <w:lang w:val="en-US"/>
        </w:rPr>
        <w:t xml:space="preserve">lòng</w:t>
      </w:r>
      <w:r>
        <w:rPr>
          <w:rFonts w:cs="Times New Roman"/>
          <w:bCs/>
          <w:szCs w:val="28"/>
        </w:rPr>
        <w:t xml:space="preserve"> mạch do sự co bóp của tim tạo ta</w:t>
      </w:r>
      <w:r>
        <w:rPr>
          <w:rFonts w:cs="Times New Roman"/>
          <w:bCs/>
          <w:szCs w:val="28"/>
        </w:rPr>
      </w:r>
    </w:p>
    <w:p w14:paraId="50023F6A" w14:textId="77777777">
      <w:pPr>
        <w:pStyle w:val="742"/>
        <w:numPr>
          <w:ilvl w:val="0"/>
          <w:numId w:val="7"/>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Càng xa tim, áp lực thủy tĩnh càng giảm</w:t>
      </w:r>
      <w:r>
        <w:rPr>
          <w:rFonts w:cs="Times New Roman"/>
          <w:bCs/>
          <w:szCs w:val="28"/>
        </w:rPr>
      </w:r>
    </w:p>
    <w:p w14:paraId="50023F6B" w14:textId="77777777">
      <w:pPr>
        <w:pStyle w:val="742"/>
        <w:numPr>
          <w:ilvl w:val="0"/>
          <w:numId w:val="7"/>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Áp lực thủy tĩnh nhỏ hơn áp lực thẩm thấu thì nước đi từ gian bào vào lòng mạch, và ngược lại</w:t>
      </w:r>
      <w:r>
        <w:rPr>
          <w:rFonts w:cs="Times New Roman"/>
          <w:bCs/>
          <w:szCs w:val="28"/>
        </w:rPr>
      </w:r>
    </w:p>
    <w:p w14:paraId="50023F6C" w14:textId="77777777">
      <w:pPr>
        <w:pStyle w:val="742"/>
        <w:numPr>
          <w:ilvl w:val="0"/>
          <w:numId w:val="7"/>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A, B và C đúng</w:t>
      </w:r>
      <w:r>
        <w:rPr>
          <w:rFonts w:cs="Times New Roman"/>
          <w:bCs/>
          <w:szCs w:val="28"/>
          <w:highlight w:val="yellow"/>
        </w:rPr>
      </w:r>
    </w:p>
    <w:p w14:paraId="50023F6D"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8</w:t>
      </w:r>
      <w:r>
        <w:rPr>
          <w:rFonts w:cs="Times New Roman"/>
          <w:b/>
          <w:bCs/>
          <w:szCs w:val="28"/>
        </w:rPr>
        <w:t xml:space="preserve">:</w:t>
      </w:r>
      <w:r>
        <w:rPr>
          <w:rFonts w:cs="Times New Roman"/>
          <w:bCs/>
          <w:szCs w:val="28"/>
        </w:rPr>
        <w:t xml:space="preserve"> Vai trò củ</w:t>
      </w:r>
      <w:r>
        <w:rPr>
          <w:rFonts w:cs="Times New Roman"/>
          <w:bCs/>
          <w:szCs w:val="28"/>
        </w:rPr>
        <w:t xml:space="preserve">a Aldostero</w:t>
      </w:r>
      <w:r>
        <w:rPr>
          <w:rFonts w:cs="Times New Roman"/>
          <w:bCs/>
          <w:szCs w:val="28"/>
          <w:lang w:val="en-US"/>
        </w:rPr>
        <w:t xml:space="preserve">l</w:t>
      </w:r>
      <w:r>
        <w:rPr>
          <w:rFonts w:cs="Times New Roman"/>
          <w:bCs/>
          <w:szCs w:val="28"/>
        </w:rPr>
        <w:t xml:space="preserve"> trong điều hòa cân bằng muối – nước?</w:t>
      </w:r>
      <w:r>
        <w:rPr>
          <w:rFonts w:cs="Times New Roman"/>
          <w:bCs/>
          <w:szCs w:val="28"/>
        </w:rPr>
      </w:r>
    </w:p>
    <w:p w14:paraId="50023F6E" w14:textId="77777777">
      <w:pPr>
        <w:pStyle w:val="742"/>
        <w:numPr>
          <w:ilvl w:val="0"/>
          <w:numId w:val="11"/>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Tăng co bóp tim, tăng huyết áp</w:t>
      </w:r>
      <w:r>
        <w:rPr>
          <w:rFonts w:cs="Times New Roman"/>
          <w:bCs/>
          <w:szCs w:val="28"/>
        </w:rPr>
      </w:r>
    </w:p>
    <w:p w14:paraId="50023F6F" w14:textId="77777777">
      <w:pPr>
        <w:pStyle w:val="742"/>
        <w:numPr>
          <w:ilvl w:val="0"/>
          <w:numId w:val="11"/>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 Kích thích khát gây uống nước </w:t>
      </w:r>
      <w:r>
        <w:rPr>
          <w:rFonts w:cs="Times New Roman"/>
          <w:bCs/>
          <w:szCs w:val="28"/>
        </w:rPr>
      </w:r>
    </w:p>
    <w:p w14:paraId="50023F70" w14:textId="77777777">
      <w:pPr>
        <w:pStyle w:val="742"/>
        <w:numPr>
          <w:ilvl w:val="0"/>
          <w:numId w:val="11"/>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Tăng tái hấp thu Na</w:t>
      </w:r>
      <w:r>
        <w:rPr>
          <w:rFonts w:eastAsia="Times New Roman" w:cs="Times New Roman"/>
          <w:bCs/>
          <w:szCs w:val="28"/>
          <w:vertAlign w:val="superscript"/>
        </w:rPr>
        <w:t xml:space="preserve">+</w:t>
      </w:r>
      <w:r>
        <w:rPr>
          <w:rFonts w:eastAsia="Times New Roman" w:cs="Times New Roman"/>
          <w:bCs/>
          <w:szCs w:val="28"/>
        </w:rPr>
        <w:t xml:space="preserve"> ở thận dẫn đến tăng áp lực thẩm thấu ngoại bào</w:t>
      </w:r>
      <w:r>
        <w:rPr>
          <w:rFonts w:cs="Times New Roman"/>
          <w:bCs/>
          <w:szCs w:val="28"/>
        </w:rPr>
      </w:r>
    </w:p>
    <w:p w14:paraId="50023F71" w14:textId="77777777">
      <w:pPr>
        <w:pStyle w:val="742"/>
        <w:numPr>
          <w:ilvl w:val="0"/>
          <w:numId w:val="11"/>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A, B và C đúng</w:t>
      </w:r>
      <w:r>
        <w:rPr>
          <w:rFonts w:cs="Times New Roman"/>
          <w:bCs/>
          <w:szCs w:val="28"/>
          <w:highlight w:val="yellow"/>
        </w:rPr>
      </w:r>
    </w:p>
    <w:p w14:paraId="50023F72"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lang w:val="en-US"/>
        </w:rPr>
      </w:pPr>
      <w:r>
        <w:rPr>
          <w:rFonts w:cs="Times New Roman"/>
          <w:b/>
          <w:bCs/>
          <w:szCs w:val="28"/>
        </w:rPr>
        <w:t xml:space="preserve">Câu </w:t>
      </w:r>
      <w:r>
        <w:rPr>
          <w:rFonts w:cs="Times New Roman"/>
          <w:b/>
          <w:bCs/>
          <w:szCs w:val="28"/>
          <w:lang w:val="en-US"/>
        </w:rPr>
        <w:t xml:space="preserve">10</w:t>
      </w:r>
      <w:r>
        <w:rPr>
          <w:rFonts w:cs="Times New Roman"/>
          <w:b/>
          <w:bCs/>
          <w:szCs w:val="28"/>
        </w:rPr>
        <w:t xml:space="preserve">:</w:t>
      </w:r>
      <w:r>
        <w:rPr>
          <w:rFonts w:cs="Times New Roman"/>
          <w:bCs/>
          <w:szCs w:val="28"/>
        </w:rPr>
        <w:t xml:space="preserve"> Nhận định nào sau đây là đúng về vai trò của muối?</w:t>
      </w:r>
      <w:r>
        <w:rPr>
          <w:rFonts w:cs="Times New Roman"/>
          <w:bCs/>
          <w:szCs w:val="28"/>
          <w:lang w:val="en-US"/>
        </w:rPr>
      </w:r>
    </w:p>
    <w:p w14:paraId="50023F73" w14:textId="77777777">
      <w:pPr>
        <w:pStyle w:val="742"/>
        <w:keepNext w:val="false"/>
        <w:numPr>
          <w:ilvl w:val="0"/>
          <w:numId w:val="33"/>
        </w:numPr>
        <w:pBdr/>
        <w:tabs>
          <w:tab w:val="left" w:leader="none" w:pos="360"/>
          <w:tab w:val="left" w:leader="none" w:pos="2160"/>
          <w:tab w:val="left" w:leader="none" w:pos="3960"/>
          <w:tab w:val="left" w:leader="none" w:pos="5760"/>
          <w:tab w:val="left" w:leader="none" w:pos="7560"/>
        </w:tabs>
        <w:spacing/>
        <w:ind/>
        <w:jc w:val="left"/>
        <w:rPr>
          <w:rFonts w:cs="Times New Roman"/>
          <w:bCs/>
          <w:szCs w:val="28"/>
          <w:highlight w:val="yellow"/>
        </w:rPr>
      </w:pPr>
      <w:r>
        <w:rPr>
          <w:rFonts w:cs="Times New Roman"/>
          <w:bCs/>
          <w:szCs w:val="28"/>
          <w:highlight w:val="yellow"/>
        </w:rPr>
        <w:t xml:space="preserve">Duy trì áp suất thẩm thấu của dịch ngoại bào (Na</w:t>
      </w:r>
      <w:r>
        <w:rPr>
          <w:rFonts w:cs="Times New Roman"/>
          <w:bCs/>
          <w:szCs w:val="28"/>
          <w:highlight w:val="yellow"/>
          <w:vertAlign w:val="superscript"/>
        </w:rPr>
        <w:t xml:space="preserve">+</w:t>
      </w:r>
      <w:r>
        <w:rPr>
          <w:rFonts w:cs="Times New Roman"/>
          <w:bCs/>
          <w:szCs w:val="28"/>
          <w:highlight w:val="yellow"/>
        </w:rPr>
        <w:t xml:space="preserve">, Cl</w:t>
      </w:r>
      <w:r>
        <w:rPr>
          <w:rFonts w:cs="Times New Roman"/>
          <w:bCs/>
          <w:szCs w:val="28"/>
          <w:highlight w:val="yellow"/>
          <w:vertAlign w:val="superscript"/>
        </w:rPr>
        <w:t xml:space="preserve">-</w:t>
      </w:r>
      <w:r>
        <w:rPr>
          <w:rFonts w:cs="Times New Roman"/>
          <w:bCs/>
          <w:szCs w:val="28"/>
          <w:highlight w:val="yellow"/>
        </w:rPr>
        <w:t xml:space="preserve">), dịch nội bào (K</w:t>
      </w:r>
      <w:r>
        <w:rPr>
          <w:rFonts w:cs="Times New Roman"/>
          <w:bCs/>
          <w:szCs w:val="28"/>
          <w:highlight w:val="yellow"/>
          <w:vertAlign w:val="superscript"/>
        </w:rPr>
        <w:t xml:space="preserve">+</w:t>
      </w:r>
      <w:r>
        <w:rPr>
          <w:rFonts w:cs="Times New Roman"/>
          <w:bCs/>
          <w:szCs w:val="28"/>
          <w:highlight w:val="yellow"/>
        </w:rPr>
        <w:t xml:space="preserve">)</w:t>
      </w:r>
      <w:r>
        <w:rPr>
          <w:rFonts w:cs="Times New Roman"/>
          <w:bCs/>
          <w:szCs w:val="28"/>
          <w:highlight w:val="yellow"/>
          <w:lang w:val="en-US"/>
        </w:rPr>
      </w:r>
    </w:p>
    <w:p w14:paraId="50023F74" w14:textId="77777777">
      <w:pPr>
        <w:pStyle w:val="742"/>
        <w:keepNext w:val="false"/>
        <w:numPr>
          <w:ilvl w:val="0"/>
          <w:numId w:val="33"/>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Duy trì áp suất thẩm thấu của dịch ngoại bào (K</w:t>
      </w:r>
      <w:r>
        <w:rPr>
          <w:rFonts w:cs="Times New Roman"/>
          <w:bCs/>
          <w:szCs w:val="28"/>
          <w:vertAlign w:val="superscript"/>
        </w:rPr>
        <w:t xml:space="preserve">+</w:t>
      </w:r>
      <w:r>
        <w:rPr>
          <w:rFonts w:cs="Times New Roman"/>
          <w:bCs/>
          <w:szCs w:val="28"/>
        </w:rPr>
        <w:t xml:space="preserve">, Cl</w:t>
      </w:r>
      <w:r>
        <w:rPr>
          <w:rFonts w:cs="Times New Roman"/>
          <w:bCs/>
          <w:szCs w:val="28"/>
          <w:vertAlign w:val="superscript"/>
        </w:rPr>
        <w:t xml:space="preserve">-</w:t>
      </w:r>
      <w:r>
        <w:rPr>
          <w:rFonts w:cs="Times New Roman"/>
          <w:bCs/>
          <w:szCs w:val="28"/>
        </w:rPr>
        <w:t xml:space="preserve">), dịch nội bào (Na</w:t>
      </w:r>
      <w:r>
        <w:rPr>
          <w:rFonts w:cs="Times New Roman"/>
          <w:bCs/>
          <w:szCs w:val="28"/>
          <w:vertAlign w:val="superscript"/>
        </w:rPr>
        <w:t xml:space="preserve">+</w:t>
      </w:r>
      <w:r>
        <w:rPr>
          <w:rFonts w:cs="Times New Roman"/>
          <w:bCs/>
          <w:szCs w:val="28"/>
        </w:rPr>
        <w:t xml:space="preserve">)</w:t>
      </w:r>
      <w:r>
        <w:rPr>
          <w:rFonts w:cs="Times New Roman"/>
          <w:bCs/>
          <w:szCs w:val="28"/>
        </w:rPr>
      </w:r>
    </w:p>
    <w:p w14:paraId="50023F75" w14:textId="77777777">
      <w:pPr>
        <w:pStyle w:val="742"/>
        <w:keepNext w:val="false"/>
        <w:numPr>
          <w:ilvl w:val="0"/>
          <w:numId w:val="33"/>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Duy trì áp suất thẩm thấu của dịch ngoại bào (Na</w:t>
      </w:r>
      <w:r>
        <w:rPr>
          <w:rFonts w:cs="Times New Roman"/>
          <w:bCs/>
          <w:szCs w:val="28"/>
          <w:vertAlign w:val="superscript"/>
        </w:rPr>
        <w:t xml:space="preserve">+</w:t>
      </w:r>
      <w:r>
        <w:rPr>
          <w:rFonts w:cs="Times New Roman"/>
          <w:bCs/>
          <w:szCs w:val="28"/>
        </w:rPr>
        <w:t xml:space="preserve">) dịch nội bào (K</w:t>
      </w:r>
      <w:r>
        <w:rPr>
          <w:rFonts w:cs="Times New Roman"/>
          <w:bCs/>
          <w:szCs w:val="28"/>
          <w:vertAlign w:val="superscript"/>
        </w:rPr>
        <w:t xml:space="preserve">+, </w:t>
      </w:r>
      <w:r>
        <w:rPr>
          <w:rFonts w:cs="Times New Roman"/>
          <w:bCs/>
          <w:szCs w:val="28"/>
        </w:rPr>
        <w:t xml:space="preserve">Cl)</w:t>
      </w:r>
      <w:r>
        <w:rPr>
          <w:rFonts w:cs="Times New Roman"/>
          <w:bCs/>
          <w:szCs w:val="28"/>
        </w:rPr>
      </w:r>
    </w:p>
    <w:p w14:paraId="50023F76" w14:textId="77777777">
      <w:pPr>
        <w:pStyle w:val="742"/>
        <w:keepNext w:val="false"/>
        <w:numPr>
          <w:ilvl w:val="0"/>
          <w:numId w:val="33"/>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Duy trì áp suất thẩm thấu của dịch ngoại bào (K</w:t>
      </w:r>
      <w:r>
        <w:rPr>
          <w:rFonts w:cs="Times New Roman"/>
          <w:bCs/>
          <w:szCs w:val="28"/>
          <w:vertAlign w:val="superscript"/>
        </w:rPr>
        <w:t xml:space="preserve">+</w:t>
      </w:r>
      <w:r>
        <w:rPr>
          <w:rFonts w:cs="Times New Roman"/>
          <w:bCs/>
          <w:szCs w:val="28"/>
        </w:rPr>
        <w:t xml:space="preserve">) dịch nội bào (Na</w:t>
      </w:r>
      <w:r>
        <w:rPr>
          <w:rFonts w:cs="Times New Roman"/>
          <w:bCs/>
          <w:szCs w:val="28"/>
          <w:vertAlign w:val="superscript"/>
        </w:rPr>
        <w:t xml:space="preserve">+, </w:t>
      </w:r>
      <w:r>
        <w:rPr>
          <w:rFonts w:cs="Times New Roman"/>
          <w:bCs/>
          <w:szCs w:val="28"/>
        </w:rPr>
        <w:t xml:space="preserve">Cl)</w:t>
      </w:r>
      <w:r>
        <w:rPr>
          <w:rFonts w:cs="Times New Roman"/>
          <w:bCs/>
          <w:szCs w:val="28"/>
        </w:rPr>
      </w:r>
    </w:p>
    <w:p w14:paraId="50023F77"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lang w:val="en-US"/>
        </w:rPr>
      </w:pPr>
      <w:r>
        <w:rPr>
          <w:rFonts w:cs="Times New Roman"/>
          <w:b/>
          <w:bCs/>
          <w:szCs w:val="28"/>
        </w:rPr>
        <w:t xml:space="preserve">Câu </w:t>
      </w:r>
      <w:r>
        <w:rPr>
          <w:rFonts w:cs="Times New Roman"/>
          <w:b/>
          <w:bCs/>
          <w:szCs w:val="28"/>
          <w:lang w:val="en-US"/>
        </w:rPr>
        <w:t xml:space="preserve">11</w:t>
      </w:r>
      <w:r>
        <w:rPr>
          <w:rFonts w:cs="Times New Roman"/>
          <w:b/>
          <w:bCs/>
          <w:szCs w:val="28"/>
        </w:rPr>
        <w:t xml:space="preserve">:</w:t>
      </w:r>
      <w:r>
        <w:rPr>
          <w:rFonts w:cs="Times New Roman"/>
          <w:bCs/>
          <w:szCs w:val="28"/>
        </w:rPr>
        <w:t xml:space="preserve"> Áp lực thủ</w:t>
      </w:r>
      <w:r>
        <w:rPr>
          <w:rFonts w:cs="Times New Roman"/>
          <w:bCs/>
          <w:szCs w:val="28"/>
        </w:rPr>
        <w:t xml:space="preserve">y tĩnh là gì</w:t>
      </w:r>
      <w:r>
        <w:rPr>
          <w:rFonts w:cs="Times New Roman"/>
          <w:bCs/>
          <w:szCs w:val="28"/>
          <w:lang w:val="en-US"/>
        </w:rPr>
        <w:t xml:space="preserve">?</w:t>
      </w:r>
      <w:r>
        <w:rPr>
          <w:rFonts w:cs="Times New Roman"/>
          <w:bCs/>
          <w:szCs w:val="28"/>
          <w:lang w:val="en-US"/>
        </w:rPr>
      </w:r>
    </w:p>
    <w:p w14:paraId="50023F78" w14:textId="77777777">
      <w:pPr>
        <w:pStyle w:val="742"/>
        <w:keepNext w:val="false"/>
        <w:numPr>
          <w:ilvl w:val="0"/>
          <w:numId w:val="12"/>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lang w:val="fr-FR"/>
        </w:rPr>
        <w:t xml:space="preserve">Là nồng độ chất tan như Na</w:t>
      </w:r>
      <w:r>
        <w:rPr>
          <w:rFonts w:cs="Times New Roman"/>
          <w:bCs/>
          <w:szCs w:val="28"/>
          <w:vertAlign w:val="superscript"/>
          <w:lang w:val="fr-FR"/>
        </w:rPr>
        <w:t xml:space="preserve">+</w:t>
      </w:r>
      <w:r>
        <w:rPr>
          <w:rFonts w:cs="Times New Roman"/>
          <w:bCs/>
          <w:szCs w:val="28"/>
          <w:lang w:val="fr-FR"/>
        </w:rPr>
        <w:t xml:space="preserve">, K</w:t>
      </w:r>
      <w:r>
        <w:rPr>
          <w:rFonts w:cs="Times New Roman"/>
          <w:bCs/>
          <w:szCs w:val="28"/>
          <w:vertAlign w:val="superscript"/>
          <w:lang w:val="fr-FR"/>
        </w:rPr>
        <w:t xml:space="preserve">+</w:t>
      </w:r>
      <w:r>
        <w:rPr>
          <w:rFonts w:cs="Times New Roman"/>
          <w:bCs/>
          <w:szCs w:val="28"/>
          <w:lang w:val="fr-FR"/>
        </w:rPr>
        <w:t xml:space="preserve">, Protein...</w:t>
      </w:r>
      <w:r>
        <w:rPr>
          <w:rFonts w:cs="Times New Roman"/>
          <w:bCs/>
          <w:szCs w:val="28"/>
        </w:rPr>
      </w:r>
    </w:p>
    <w:p w14:paraId="50023F79" w14:textId="77777777">
      <w:pPr>
        <w:pStyle w:val="742"/>
        <w:keepNext w:val="false"/>
        <w:numPr>
          <w:ilvl w:val="0"/>
          <w:numId w:val="12"/>
        </w:numPr>
        <w:pBdr/>
        <w:tabs>
          <w:tab w:val="left" w:leader="none" w:pos="360"/>
          <w:tab w:val="left" w:leader="none" w:pos="2160"/>
          <w:tab w:val="left" w:leader="none" w:pos="3960"/>
          <w:tab w:val="left" w:leader="none" w:pos="5760"/>
          <w:tab w:val="left" w:leader="none" w:pos="7560"/>
        </w:tabs>
        <w:spacing/>
        <w:ind/>
        <w:jc w:val="left"/>
        <w:rPr>
          <w:rFonts w:cs="Times New Roman"/>
          <w:bCs/>
          <w:szCs w:val="28"/>
          <w:highlight w:val="yellow"/>
        </w:rPr>
      </w:pPr>
      <w:r>
        <w:rPr>
          <w:rFonts w:cs="Times New Roman"/>
          <w:bCs/>
          <w:szCs w:val="28"/>
          <w:highlight w:val="yellow"/>
        </w:rPr>
        <w:t xml:space="preserve">Do sức co bóp của tim tạo ra</w:t>
      </w:r>
      <w:r>
        <w:rPr>
          <w:rFonts w:cs="Times New Roman"/>
          <w:bCs/>
          <w:szCs w:val="28"/>
          <w:highlight w:val="yellow"/>
        </w:rPr>
      </w:r>
    </w:p>
    <w:p w14:paraId="50023F7A" w14:textId="77777777">
      <w:pPr>
        <w:pStyle w:val="742"/>
        <w:keepNext w:val="false"/>
        <w:numPr>
          <w:ilvl w:val="0"/>
          <w:numId w:val="12"/>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Còn gọi là áp lực keo</w:t>
      </w:r>
      <w:r>
        <w:rPr>
          <w:rFonts w:cs="Times New Roman"/>
          <w:bCs/>
          <w:szCs w:val="28"/>
        </w:rPr>
      </w:r>
    </w:p>
    <w:p w14:paraId="50023F7B" w14:textId="77777777">
      <w:pPr>
        <w:pStyle w:val="742"/>
        <w:keepNext w:val="false"/>
        <w:numPr>
          <w:ilvl w:val="0"/>
          <w:numId w:val="12"/>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A và C đún</w:t>
      </w:r>
      <w:r>
        <w:rPr>
          <w:rFonts w:cs="Times New Roman"/>
          <w:bCs/>
          <w:szCs w:val="28"/>
          <w:lang w:val="en-US"/>
        </w:rPr>
        <w:t xml:space="preserve">g</w:t>
      </w:r>
      <w:r>
        <w:rPr>
          <w:rFonts w:cs="Times New Roman"/>
          <w:bCs/>
          <w:szCs w:val="28"/>
        </w:rPr>
      </w:r>
    </w:p>
    <w:p w14:paraId="50023F7C"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lang w:val="en-US"/>
        </w:rPr>
      </w:pPr>
      <w:r>
        <w:rPr>
          <w:rFonts w:cs="Times New Roman"/>
          <w:b/>
          <w:bCs/>
          <w:szCs w:val="28"/>
        </w:rPr>
        <w:t xml:space="preserve">Câu </w:t>
      </w:r>
      <w:r>
        <w:rPr>
          <w:rFonts w:cs="Times New Roman"/>
          <w:b/>
          <w:bCs/>
          <w:szCs w:val="28"/>
          <w:lang w:val="en-US"/>
        </w:rPr>
        <w:t xml:space="preserve">12</w:t>
      </w:r>
      <w:r>
        <w:rPr>
          <w:rFonts w:cs="Times New Roman"/>
          <w:b/>
          <w:bCs/>
          <w:szCs w:val="28"/>
        </w:rPr>
        <w:t xml:space="preserve">:</w:t>
      </w:r>
      <w:r>
        <w:rPr>
          <w:rFonts w:cs="Times New Roman"/>
          <w:bCs/>
          <w:szCs w:val="28"/>
        </w:rPr>
        <w:t xml:space="preserve"> Nhận định nào sau đây là đúng về áp lực thủy tĩnh</w:t>
      </w:r>
      <w:r>
        <w:rPr>
          <w:rFonts w:cs="Times New Roman"/>
          <w:bCs/>
          <w:szCs w:val="28"/>
          <w:lang w:val="en-US"/>
        </w:rPr>
      </w:r>
    </w:p>
    <w:p w14:paraId="50023F7D" w14:textId="33AE8C01">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lang w:val="en-US"/>
        </w:rPr>
      </w:pPr>
      <w:r>
        <w:rPr>
          <w:rFonts w:cs="Times New Roman"/>
          <w:bCs/>
          <w:szCs w:val="28"/>
          <w:lang w:val="en-US"/>
        </w:rPr>
        <w:tab/>
        <w:t xml:space="preserve">A.</w:t>
      </w:r>
      <w:r>
        <w:rPr>
          <w:rFonts w:cs="Times New Roman"/>
          <w:bCs/>
          <w:szCs w:val="28"/>
        </w:rPr>
        <w:t xml:space="preserve"> </w:t>
      </w:r>
      <w:r>
        <w:rPr>
          <w:rFonts w:cs="Times New Roman"/>
          <w:bCs/>
          <w:szCs w:val="28"/>
        </w:rPr>
        <w:t xml:space="preserve">Có ở gian bào do sự co bóp của tim tạo ta</w:t>
      </w:r>
      <w:r>
        <w:rPr>
          <w:rFonts w:cs="Times New Roman"/>
          <w:bCs/>
          <w:szCs w:val="28"/>
          <w:lang w:val="en-US"/>
        </w:rPr>
      </w:r>
    </w:p>
    <w:p w14:paraId="50023F7E"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highlight w:val="yellow"/>
        </w:rPr>
      </w:pPr>
      <w:r>
        <w:rPr>
          <w:rFonts w:cs="Times New Roman"/>
          <w:bCs/>
          <w:szCs w:val="28"/>
          <w:lang w:val="en-US"/>
        </w:rPr>
        <w:tab/>
      </w:r>
      <w:r>
        <w:rPr>
          <w:rFonts w:cs="Times New Roman"/>
          <w:bCs/>
          <w:szCs w:val="28"/>
          <w:highlight w:val="yellow"/>
          <w:lang w:val="en-US"/>
        </w:rPr>
        <w:t xml:space="preserve">B. </w:t>
      </w:r>
      <w:r>
        <w:rPr>
          <w:rFonts w:cs="Times New Roman"/>
          <w:bCs/>
          <w:szCs w:val="28"/>
          <w:highlight w:val="yellow"/>
        </w:rPr>
        <w:t xml:space="preserve">Càng xa tim, áp lực thủy tĩnh càng giảm</w:t>
      </w:r>
      <w:r>
        <w:rPr>
          <w:rFonts w:cs="Times New Roman"/>
          <w:bCs/>
          <w:szCs w:val="28"/>
          <w:highlight w:val="yellow"/>
          <w:lang w:val="en-US"/>
        </w:rPr>
      </w:r>
    </w:p>
    <w:p w14:paraId="50023F7F"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lang w:val="en-US"/>
        </w:rPr>
      </w:pPr>
      <w:r>
        <w:rPr>
          <w:rFonts w:cs="Times New Roman"/>
          <w:bCs/>
          <w:szCs w:val="28"/>
          <w:lang w:val="en-US"/>
        </w:rPr>
        <w:tab/>
        <w:t xml:space="preserve">C. </w:t>
      </w:r>
      <w:r>
        <w:rPr>
          <w:rFonts w:cs="Times New Roman"/>
          <w:bCs/>
          <w:szCs w:val="28"/>
        </w:rPr>
        <w:t xml:space="preserve">Áp lực thủy tĩnh lớn hơn áp lực thẩm thấu thì nước đi từ gian bào vào lòng mạch, và ngược lại</w:t>
      </w:r>
      <w:r>
        <w:rPr>
          <w:rFonts w:cs="Times New Roman"/>
          <w:bCs/>
          <w:szCs w:val="28"/>
          <w:lang w:val="en-US"/>
        </w:rPr>
      </w:r>
    </w:p>
    <w:p w14:paraId="50023F80" w14:textId="77777777">
      <w:pPr>
        <w:keepNext w:val="false"/>
        <w:pBdr/>
        <w:tabs>
          <w:tab w:val="left" w:leader="none" w:pos="360"/>
          <w:tab w:val="left" w:leader="none" w:pos="2160"/>
          <w:tab w:val="left" w:leader="none" w:pos="3960"/>
          <w:tab w:val="left" w:leader="none" w:pos="5760"/>
          <w:tab w:val="left" w:leader="none" w:pos="7560"/>
        </w:tabs>
        <w:spacing/>
        <w:ind w:firstLine="0"/>
        <w:jc w:val="left"/>
        <w:rPr>
          <w:rFonts w:cs="Times New Roman"/>
          <w:bCs/>
          <w:szCs w:val="28"/>
        </w:rPr>
      </w:pPr>
      <w:r>
        <w:rPr>
          <w:rFonts w:cs="Times New Roman"/>
          <w:bCs/>
          <w:szCs w:val="28"/>
          <w:lang w:val="en-US"/>
        </w:rPr>
        <w:tab/>
        <w:t xml:space="preserve">D. </w:t>
      </w:r>
      <w:r>
        <w:rPr>
          <w:rFonts w:cs="Times New Roman"/>
          <w:bCs/>
          <w:szCs w:val="28"/>
        </w:rPr>
        <w:t xml:space="preserve">A, B và C đúng</w:t>
      </w:r>
      <w:r>
        <w:rPr>
          <w:rFonts w:cs="Times New Roman"/>
          <w:bCs/>
          <w:szCs w:val="28"/>
        </w:rPr>
      </w:r>
    </w:p>
    <w:p w14:paraId="50023F81"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lang w:val="en-US"/>
        </w:rPr>
      </w:pPr>
      <w:r>
        <w:rPr>
          <w:rFonts w:cs="Times New Roman"/>
          <w:b/>
          <w:bCs/>
          <w:szCs w:val="28"/>
        </w:rPr>
        <w:t xml:space="preserve">Câu </w:t>
      </w:r>
      <w:r>
        <w:rPr>
          <w:rFonts w:cs="Times New Roman"/>
          <w:b/>
          <w:bCs/>
          <w:szCs w:val="28"/>
          <w:lang w:val="en-US"/>
        </w:rPr>
        <w:t xml:space="preserve">13</w:t>
      </w:r>
      <w:r>
        <w:rPr>
          <w:rFonts w:cs="Times New Roman"/>
          <w:b/>
          <w:bCs/>
          <w:szCs w:val="28"/>
        </w:rPr>
        <w:t xml:space="preserve">:</w:t>
      </w:r>
      <w:r>
        <w:rPr>
          <w:rFonts w:cs="Times New Roman"/>
          <w:bCs/>
          <w:szCs w:val="28"/>
        </w:rPr>
        <w:t xml:space="preserve"> Nhận định nào sau đây là sai về vai trò của Aldosteron trong điều hòa cân bằng muối – nước?</w:t>
      </w:r>
      <w:r>
        <w:rPr>
          <w:rFonts w:cs="Times New Roman"/>
          <w:bCs/>
          <w:szCs w:val="28"/>
          <w:lang w:val="en-US"/>
        </w:rPr>
      </w:r>
    </w:p>
    <w:p w14:paraId="50023F82" w14:textId="77777777">
      <w:pPr>
        <w:pStyle w:val="742"/>
        <w:numPr>
          <w:ilvl w:val="0"/>
          <w:numId w:val="13"/>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Tăng co bóp tim, tăng huyết áp</w:t>
      </w:r>
      <w:r>
        <w:rPr>
          <w:rFonts w:cs="Times New Roman"/>
          <w:bCs/>
          <w:szCs w:val="28"/>
        </w:rPr>
      </w:r>
    </w:p>
    <w:p w14:paraId="50023F83" w14:textId="77777777">
      <w:pPr>
        <w:pStyle w:val="742"/>
        <w:numPr>
          <w:ilvl w:val="0"/>
          <w:numId w:val="13"/>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 Kích thích khát gây uống nước </w:t>
      </w:r>
      <w:r>
        <w:rPr>
          <w:rFonts w:cs="Times New Roman"/>
          <w:bCs/>
          <w:szCs w:val="28"/>
        </w:rPr>
      </w:r>
    </w:p>
    <w:p w14:paraId="50023F84" w14:textId="77777777">
      <w:pPr>
        <w:pStyle w:val="742"/>
        <w:numPr>
          <w:ilvl w:val="0"/>
          <w:numId w:val="13"/>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Tăng tái hấp thu Na</w:t>
      </w:r>
      <w:r>
        <w:rPr>
          <w:rFonts w:cs="Times New Roman"/>
          <w:bCs/>
          <w:szCs w:val="28"/>
          <w:vertAlign w:val="superscript"/>
        </w:rPr>
        <w:t xml:space="preserve">+</w:t>
      </w:r>
      <w:r>
        <w:rPr>
          <w:rFonts w:cs="Times New Roman"/>
          <w:bCs/>
          <w:szCs w:val="28"/>
        </w:rPr>
        <w:t xml:space="preserve"> ở thận dẫn đến tăng áp lực thẩm thấu ngoại bào</w:t>
      </w:r>
      <w:r>
        <w:rPr>
          <w:rFonts w:cs="Times New Roman"/>
          <w:bCs/>
          <w:szCs w:val="28"/>
        </w:rPr>
      </w:r>
    </w:p>
    <w:p w14:paraId="50023F85" w14:textId="77777777">
      <w:pPr>
        <w:pStyle w:val="742"/>
        <w:numPr>
          <w:ilvl w:val="0"/>
          <w:numId w:val="13"/>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Được kích thích giải phóng khi áp lực thủy tĩnh tăng</w:t>
      </w:r>
      <w:r>
        <w:rPr>
          <w:rFonts w:cs="Times New Roman"/>
          <w:bCs/>
          <w:szCs w:val="28"/>
          <w:highlight w:val="yellow"/>
        </w:rPr>
      </w:r>
    </w:p>
    <w:p w14:paraId="50023F86"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15</w:t>
      </w:r>
      <w:r>
        <w:rPr>
          <w:rFonts w:cs="Times New Roman"/>
          <w:b/>
          <w:bCs/>
          <w:szCs w:val="28"/>
        </w:rPr>
        <w:t xml:space="preserve">:</w:t>
      </w:r>
      <w:r>
        <w:rPr>
          <w:rFonts w:cs="Times New Roman"/>
          <w:bCs/>
          <w:szCs w:val="28"/>
        </w:rPr>
        <w:t xml:space="preserve"> Nhận định nào sau đây là </w:t>
      </w:r>
      <w:r>
        <w:rPr>
          <w:rFonts w:cs="Times New Roman"/>
          <w:bCs/>
          <w:szCs w:val="28"/>
          <w:u w:val="single"/>
        </w:rPr>
        <w:t xml:space="preserve">sai</w:t>
      </w:r>
      <w:r>
        <w:rPr>
          <w:rFonts w:cs="Times New Roman"/>
          <w:bCs/>
          <w:szCs w:val="28"/>
        </w:rPr>
        <w:t xml:space="preserve"> về vai trò của muối đối với cơ thể?</w:t>
      </w:r>
      <w:r>
        <w:rPr>
          <w:rFonts w:cs="Times New Roman"/>
          <w:bCs/>
          <w:szCs w:val="28"/>
        </w:rPr>
      </w:r>
    </w:p>
    <w:p w14:paraId="50023F87" w14:textId="77777777">
      <w:pPr>
        <w:pStyle w:val="742"/>
        <w:numPr>
          <w:ilvl w:val="0"/>
          <w:numId w:val="9"/>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Duy trì áp suất thẩm thấu của dịch ngoại bào (K</w:t>
      </w:r>
      <w:r>
        <w:rPr>
          <w:rFonts w:cs="Times New Roman"/>
          <w:bCs/>
          <w:szCs w:val="28"/>
          <w:highlight w:val="yellow"/>
          <w:vertAlign w:val="superscript"/>
        </w:rPr>
        <w:t xml:space="preserve">+</w:t>
      </w:r>
      <w:r>
        <w:rPr>
          <w:rFonts w:cs="Times New Roman"/>
          <w:bCs/>
          <w:szCs w:val="28"/>
          <w:highlight w:val="yellow"/>
        </w:rPr>
        <w:t xml:space="preserve">, Cl</w:t>
      </w:r>
      <w:r>
        <w:rPr>
          <w:rFonts w:cs="Times New Roman"/>
          <w:bCs/>
          <w:szCs w:val="28"/>
          <w:highlight w:val="yellow"/>
          <w:vertAlign w:val="superscript"/>
        </w:rPr>
        <w:t xml:space="preserve">-</w:t>
      </w:r>
      <w:r>
        <w:rPr>
          <w:rFonts w:cs="Times New Roman"/>
          <w:bCs/>
          <w:szCs w:val="28"/>
          <w:highlight w:val="yellow"/>
        </w:rPr>
        <w:t xml:space="preserve">), dịch nội bào (Na</w:t>
      </w:r>
      <w:r>
        <w:rPr>
          <w:rFonts w:cs="Times New Roman"/>
          <w:bCs/>
          <w:szCs w:val="28"/>
          <w:highlight w:val="yellow"/>
          <w:vertAlign w:val="superscript"/>
        </w:rPr>
        <w:t xml:space="preserve">+</w:t>
      </w:r>
      <w:r>
        <w:rPr>
          <w:rFonts w:cs="Times New Roman"/>
          <w:bCs/>
          <w:szCs w:val="28"/>
          <w:highlight w:val="yellow"/>
        </w:rPr>
        <w:t xml:space="preserve">)</w:t>
      </w:r>
      <w:r>
        <w:rPr>
          <w:rFonts w:cs="Times New Roman"/>
          <w:bCs/>
          <w:szCs w:val="28"/>
          <w:highlight w:val="yellow"/>
        </w:rPr>
      </w:r>
    </w:p>
    <w:p w14:paraId="50023F88" w14:textId="77777777">
      <w:pPr>
        <w:pStyle w:val="742"/>
        <w:numPr>
          <w:ilvl w:val="0"/>
          <w:numId w:val="9"/>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Tham gia vào hệ thống đệm</w:t>
      </w:r>
      <w:r>
        <w:rPr>
          <w:rFonts w:cs="Times New Roman"/>
          <w:bCs/>
          <w:szCs w:val="28"/>
        </w:rPr>
      </w:r>
    </w:p>
    <w:p w14:paraId="50023F89" w14:textId="77777777">
      <w:pPr>
        <w:pStyle w:val="742"/>
        <w:numPr>
          <w:ilvl w:val="0"/>
          <w:numId w:val="9"/>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Ảnh hưởng đến cấu trúc và hoạt tính enzym, hormon</w:t>
      </w:r>
      <w:r>
        <w:rPr>
          <w:rFonts w:cs="Times New Roman"/>
          <w:bCs/>
          <w:szCs w:val="28"/>
        </w:rPr>
      </w:r>
    </w:p>
    <w:p w14:paraId="50023F8A" w14:textId="77777777">
      <w:pPr>
        <w:pStyle w:val="742"/>
        <w:numPr>
          <w:ilvl w:val="0"/>
          <w:numId w:val="9"/>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Tham gia tạo hình</w:t>
      </w:r>
      <w:r>
        <w:rPr>
          <w:rFonts w:cs="Times New Roman"/>
          <w:bCs/>
          <w:szCs w:val="28"/>
        </w:rPr>
      </w:r>
    </w:p>
    <w:p w14:paraId="50023F8B"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16</w:t>
      </w:r>
      <w:r>
        <w:rPr>
          <w:rFonts w:cs="Times New Roman"/>
          <w:b/>
          <w:bCs/>
          <w:szCs w:val="28"/>
        </w:rPr>
        <w:t xml:space="preserve">:</w:t>
      </w:r>
      <w:r>
        <w:rPr>
          <w:rFonts w:cs="Times New Roman"/>
          <w:bCs/>
          <w:szCs w:val="28"/>
        </w:rPr>
        <w:t xml:space="preserve"> Nhận định nào sau đây là đúng về gian bào</w:t>
      </w:r>
      <w:r>
        <w:rPr>
          <w:rFonts w:cs="Times New Roman"/>
          <w:bCs/>
          <w:szCs w:val="28"/>
        </w:rPr>
      </w:r>
    </w:p>
    <w:p w14:paraId="50023F8C" w14:textId="77777777">
      <w:pPr>
        <w:pStyle w:val="742"/>
        <w:numPr>
          <w:ilvl w:val="0"/>
          <w:numId w:val="15"/>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Gian bào là khu vực đệm giữa lòng mạch và tế bào</w:t>
      </w:r>
      <w:r>
        <w:rPr>
          <w:rFonts w:cs="Times New Roman"/>
          <w:bCs/>
          <w:szCs w:val="28"/>
        </w:rPr>
      </w:r>
    </w:p>
    <w:p w14:paraId="50023F8D" w14:textId="77777777">
      <w:pPr>
        <w:pStyle w:val="742"/>
        <w:numPr>
          <w:ilvl w:val="0"/>
          <w:numId w:val="15"/>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Gian bào chủ yếu chứa Na</w:t>
      </w:r>
      <w:r>
        <w:rPr>
          <w:rFonts w:cs="Times New Roman"/>
          <w:bCs/>
          <w:szCs w:val="28"/>
          <w:vertAlign w:val="superscript"/>
        </w:rPr>
        <w:t xml:space="preserve">+</w:t>
      </w:r>
      <w:r>
        <w:rPr>
          <w:rFonts w:cs="Times New Roman"/>
          <w:bCs/>
          <w:szCs w:val="28"/>
        </w:rPr>
        <w:t xml:space="preserve">, tế bào chủ yếu chứa K</w:t>
      </w:r>
      <w:r>
        <w:rPr>
          <w:rFonts w:cs="Times New Roman"/>
          <w:bCs/>
          <w:szCs w:val="28"/>
          <w:vertAlign w:val="superscript"/>
        </w:rPr>
        <w:t xml:space="preserve">+</w:t>
      </w:r>
      <w:r>
        <w:rPr>
          <w:rFonts w:cs="Times New Roman"/>
          <w:bCs/>
          <w:szCs w:val="28"/>
        </w:rPr>
      </w:r>
    </w:p>
    <w:p w14:paraId="50023F8E" w14:textId="77777777">
      <w:pPr>
        <w:pStyle w:val="742"/>
        <w:numPr>
          <w:ilvl w:val="0"/>
          <w:numId w:val="15"/>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Áp lực thủy tĩnh nhỏ hơn áp lực thẩm thấu thì nước đi từ gian bào vào lòng mạch, và ngược lại</w:t>
      </w:r>
      <w:r>
        <w:rPr>
          <w:rFonts w:cs="Times New Roman"/>
          <w:bCs/>
          <w:szCs w:val="28"/>
        </w:rPr>
      </w:r>
    </w:p>
    <w:p w14:paraId="50023F8F" w14:textId="77777777">
      <w:pPr>
        <w:pStyle w:val="742"/>
        <w:numPr>
          <w:ilvl w:val="0"/>
          <w:numId w:val="15"/>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A, B và C đúng</w:t>
      </w:r>
      <w:r>
        <w:rPr>
          <w:rFonts w:cs="Times New Roman"/>
          <w:bCs/>
          <w:szCs w:val="28"/>
          <w:highlight w:val="yellow"/>
        </w:rPr>
      </w:r>
    </w:p>
    <w:p w14:paraId="50023F9A"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lang w:val="en-US"/>
        </w:rPr>
      </w:pPr>
      <w:r>
        <w:rPr>
          <w:rFonts w:cs="Times New Roman"/>
          <w:b/>
          <w:bCs/>
          <w:szCs w:val="28"/>
        </w:rPr>
        <w:t xml:space="preserve">Câu </w:t>
      </w:r>
      <w:r>
        <w:rPr>
          <w:rFonts w:cs="Times New Roman"/>
          <w:b/>
          <w:bCs/>
          <w:szCs w:val="28"/>
          <w:lang w:val="en-US"/>
        </w:rPr>
        <w:t xml:space="preserve">18</w:t>
      </w:r>
      <w:r>
        <w:rPr>
          <w:rFonts w:cs="Times New Roman"/>
          <w:b/>
          <w:bCs/>
          <w:szCs w:val="28"/>
        </w:rPr>
        <w:t xml:space="preserve">: </w:t>
      </w:r>
      <w:r>
        <w:rPr>
          <w:rFonts w:cs="Times New Roman"/>
          <w:bCs/>
          <w:szCs w:val="28"/>
        </w:rPr>
        <w:t xml:space="preserve">Nhận định nào sau đây là sai về vai trò của Aldosteron trong điều hòa cân bằng muối – nước?</w:t>
      </w:r>
      <w:r>
        <w:rPr>
          <w:rFonts w:cs="Times New Roman"/>
          <w:bCs/>
          <w:szCs w:val="28"/>
          <w:lang w:val="en-US"/>
        </w:rPr>
      </w:r>
    </w:p>
    <w:p w14:paraId="50023F9B" w14:textId="77777777">
      <w:pPr>
        <w:pStyle w:val="742"/>
        <w:numPr>
          <w:ilvl w:val="0"/>
          <w:numId w:val="16"/>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Tăng co bóp tim, tăng huyết áp</w:t>
      </w:r>
      <w:r>
        <w:rPr>
          <w:rFonts w:cs="Times New Roman"/>
          <w:bCs/>
          <w:szCs w:val="28"/>
          <w:highlight w:val="yellow"/>
        </w:rPr>
      </w:r>
    </w:p>
    <w:p w14:paraId="50023F9C" w14:textId="77777777">
      <w:pPr>
        <w:pStyle w:val="742"/>
        <w:numPr>
          <w:ilvl w:val="0"/>
          <w:numId w:val="16"/>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 Kích thích khát gây uống nước </w:t>
      </w:r>
      <w:r>
        <w:rPr>
          <w:rFonts w:cs="Times New Roman"/>
          <w:bCs/>
          <w:szCs w:val="28"/>
        </w:rPr>
      </w:r>
    </w:p>
    <w:p w14:paraId="50023F9D" w14:textId="77777777">
      <w:pPr>
        <w:pStyle w:val="742"/>
        <w:numPr>
          <w:ilvl w:val="0"/>
          <w:numId w:val="16"/>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eastAsia="Times New Roman" w:cs="Times New Roman"/>
          <w:bCs/>
          <w:szCs w:val="28"/>
        </w:rPr>
        <w:t xml:space="preserve">Tăng tái hấp thu Na</w:t>
      </w:r>
      <w:r>
        <w:rPr>
          <w:rFonts w:eastAsia="Times New Roman" w:cs="Times New Roman"/>
          <w:bCs/>
          <w:szCs w:val="28"/>
          <w:vertAlign w:val="superscript"/>
        </w:rPr>
        <w:t xml:space="preserve">+</w:t>
      </w:r>
      <w:r>
        <w:rPr>
          <w:rFonts w:eastAsia="Times New Roman" w:cs="Times New Roman"/>
          <w:bCs/>
          <w:szCs w:val="28"/>
        </w:rPr>
        <w:t xml:space="preserve"> ở thận dẫn đến tăng áp lực thẩm thấu gian bào</w:t>
      </w:r>
      <w:r>
        <w:rPr>
          <w:rFonts w:cs="Times New Roman"/>
          <w:bCs/>
          <w:szCs w:val="28"/>
        </w:rPr>
      </w:r>
    </w:p>
    <w:p w14:paraId="50023F9E" w14:textId="77777777">
      <w:pPr>
        <w:pStyle w:val="742"/>
        <w:numPr>
          <w:ilvl w:val="0"/>
          <w:numId w:val="16"/>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Được kích thích giải phóng khi áp lực thủy tĩnh giảm</w:t>
      </w:r>
      <w:r>
        <w:rPr>
          <w:rFonts w:cs="Times New Roman"/>
          <w:bCs/>
          <w:szCs w:val="28"/>
        </w:rPr>
      </w:r>
    </w:p>
    <w:p w14:paraId="50023F9F"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19</w:t>
      </w:r>
      <w:r>
        <w:rPr>
          <w:rFonts w:cs="Times New Roman"/>
          <w:b/>
          <w:szCs w:val="28"/>
          <w:lang w:val="en-US"/>
        </w:rPr>
        <w:t xml:space="preserve">:</w:t>
      </w:r>
      <w:r>
        <w:rPr>
          <w:rFonts w:cs="Times New Roman"/>
          <w:szCs w:val="28"/>
          <w:lang w:val="en-US"/>
        </w:rPr>
        <w:t xml:space="preserve"> Điền vào dấu “…”: Áp suất thẩm thấu được đặc trưng bởi </w:t>
      </w:r>
      <w:r>
        <w:rPr>
          <w:rFonts w:cs="Times New Roman"/>
          <w:szCs w:val="28"/>
          <w:lang w:val="en-US"/>
        </w:rPr>
        <w:t xml:space="preserve">…(1)</w:t>
      </w:r>
      <w:r>
        <w:rPr>
          <w:rFonts w:cs="Times New Roman"/>
          <w:szCs w:val="28"/>
          <w:lang w:val="en-US"/>
        </w:rPr>
        <w:t xml:space="preserve">...</w:t>
      </w:r>
      <w:r>
        <w:rPr>
          <w:rFonts w:cs="Times New Roman"/>
          <w:szCs w:val="28"/>
          <w:lang w:val="en-US"/>
        </w:rPr>
        <w:t xml:space="preserve"> Nước di chuyển từ nơi có áp suất thẩm thấu </w:t>
      </w:r>
      <w:r>
        <w:rPr>
          <w:rFonts w:cs="Times New Roman"/>
          <w:szCs w:val="28"/>
          <w:lang w:val="en-US"/>
        </w:rPr>
        <w:t xml:space="preserve">…(</w:t>
      </w:r>
      <w:r>
        <w:rPr>
          <w:rFonts w:cs="Times New Roman"/>
          <w:szCs w:val="28"/>
          <w:lang w:val="en-US"/>
        </w:rPr>
        <w:t xml:space="preserve">2) đến </w:t>
      </w:r>
      <w:r>
        <w:rPr>
          <w:rFonts w:cs="Times New Roman"/>
          <w:szCs w:val="28"/>
          <w:lang w:val="en-US"/>
        </w:rPr>
        <w:t xml:space="preserve">…(3)…</w:t>
      </w:r>
      <w:r>
        <w:rPr>
          <w:rFonts w:cs="Times New Roman"/>
          <w:szCs w:val="28"/>
          <w:lang w:val="en-US"/>
        </w:rPr>
      </w:r>
    </w:p>
    <w:p w14:paraId="50023FA0" w14:textId="59D2B394">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A</w:t>
      </w:r>
      <w:r>
        <w:rPr>
          <w:rFonts w:cs="Times New Roman"/>
          <w:szCs w:val="28"/>
        </w:rPr>
        <w:t xml:space="preserve">. </w:t>
      </w:r>
      <w:r>
        <w:rPr>
          <w:rFonts w:cs="Times New Roman"/>
          <w:szCs w:val="28"/>
          <w:lang w:val="en-US"/>
        </w:rPr>
        <w:t xml:space="preserve">(1) Hàm lượng chất rắn, (2) cao, (3) thấp</w:t>
      </w:r>
      <w:r>
        <w:rPr>
          <w:rFonts w:cs="Times New Roman"/>
          <w:szCs w:val="28"/>
          <w:lang w:val="en-US"/>
        </w:rPr>
      </w:r>
    </w:p>
    <w:p w14:paraId="50023FA1" w14:textId="21F47779">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B</w:t>
      </w:r>
      <w:r>
        <w:rPr>
          <w:rFonts w:cs="Times New Roman"/>
          <w:szCs w:val="28"/>
        </w:rPr>
        <w:t xml:space="preserve">. </w:t>
      </w:r>
      <w:r>
        <w:rPr>
          <w:rFonts w:cs="Times New Roman"/>
          <w:szCs w:val="28"/>
          <w:lang w:val="en-US"/>
        </w:rPr>
        <w:t xml:space="preserve">(1) Hàm lượng chất rắn, (2) thấp, (3) cao</w:t>
      </w:r>
      <w:r>
        <w:rPr>
          <w:rFonts w:cs="Times New Roman"/>
          <w:szCs w:val="28"/>
          <w:lang w:val="en-US"/>
        </w:rPr>
      </w:r>
    </w:p>
    <w:p w14:paraId="50023FA2" w14:textId="2E3A9131">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C</w:t>
      </w:r>
      <w:r>
        <w:rPr>
          <w:rFonts w:cs="Times New Roman"/>
          <w:szCs w:val="28"/>
        </w:rPr>
        <w:t xml:space="preserve">. </w:t>
      </w:r>
      <w:r>
        <w:rPr>
          <w:rFonts w:cs="Times New Roman"/>
          <w:szCs w:val="28"/>
          <w:lang w:val="en-US"/>
        </w:rPr>
        <w:t xml:space="preserve">(1) Nồng độ chất tan, (2) cao, (3) thấp</w:t>
      </w:r>
      <w:r>
        <w:rPr>
          <w:rFonts w:cs="Times New Roman"/>
          <w:szCs w:val="28"/>
          <w:lang w:val="en-US"/>
        </w:rPr>
      </w:r>
    </w:p>
    <w:p w14:paraId="50023FA3" w14:textId="02B78382">
      <w:pPr>
        <w:pBdr/>
        <w:tabs>
          <w:tab w:val="left" w:leader="none" w:pos="360"/>
          <w:tab w:val="left" w:leader="none" w:pos="2160"/>
          <w:tab w:val="left" w:leader="none" w:pos="3960"/>
          <w:tab w:val="left" w:leader="none" w:pos="5760"/>
          <w:tab w:val="left" w:leader="none" w:pos="7560"/>
        </w:tabs>
        <w:spacing/>
        <w:ind w:firstLine="0" w:left="360"/>
        <w:rPr>
          <w:rFonts w:cs="Times New Roman"/>
          <w:szCs w:val="28"/>
          <w:highlight w:val="yellow"/>
        </w:rPr>
      </w:pPr>
      <w:r>
        <w:rPr>
          <w:rFonts w:cs="Times New Roman"/>
          <w:szCs w:val="28"/>
          <w:highlight w:val="yellow"/>
          <w:lang w:val="en-US"/>
        </w:rPr>
        <w:t xml:space="preserve">D</w:t>
      </w:r>
      <w:r>
        <w:rPr>
          <w:rFonts w:cs="Times New Roman"/>
          <w:szCs w:val="28"/>
          <w:highlight w:val="yellow"/>
        </w:rPr>
        <w:t xml:space="preserve">. </w:t>
      </w:r>
      <w:r>
        <w:rPr>
          <w:rFonts w:cs="Times New Roman"/>
          <w:szCs w:val="28"/>
          <w:highlight w:val="yellow"/>
          <w:lang w:val="en-US"/>
        </w:rPr>
        <w:t xml:space="preserve">(1) Nồng độ chất tan, (2) thấp, (3) cao</w:t>
      </w:r>
      <w:r>
        <w:rPr>
          <w:rFonts w:cs="Times New Roman"/>
          <w:szCs w:val="28"/>
          <w:highlight w:val="yellow"/>
          <w:lang w:val="en-US"/>
        </w:rPr>
      </w:r>
    </w:p>
    <w:p w14:paraId="50023FA4" w14:textId="1AF8E6FE">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E</w:t>
      </w:r>
      <w:r>
        <w:rPr>
          <w:rFonts w:cs="Times New Roman"/>
          <w:szCs w:val="28"/>
        </w:rPr>
        <w:t xml:space="preserve">. </w:t>
      </w:r>
      <w:r>
        <w:rPr>
          <w:rFonts w:cs="Times New Roman"/>
          <w:szCs w:val="28"/>
          <w:lang w:val="en-US"/>
        </w:rPr>
        <w:t xml:space="preserve">(1) Áp suất keo, (2) cao, (3) thấp</w:t>
      </w:r>
      <w:r>
        <w:rPr>
          <w:rFonts w:cs="Times New Roman"/>
          <w:szCs w:val="28"/>
          <w:lang w:val="en-US"/>
        </w:rPr>
      </w:r>
    </w:p>
    <w:p w14:paraId="50023FA5"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20</w:t>
      </w:r>
      <w:r>
        <w:rPr>
          <w:rFonts w:cs="Times New Roman"/>
          <w:b/>
          <w:szCs w:val="28"/>
          <w:lang w:val="en-US"/>
        </w:rPr>
        <w:t xml:space="preserve">:</w:t>
      </w:r>
      <w:r>
        <w:rPr>
          <w:rFonts w:cs="Times New Roman"/>
          <w:szCs w:val="28"/>
          <w:lang w:val="en-US"/>
        </w:rPr>
        <w:t xml:space="preserve"> Điền vào dấu “…”: Nơi nào có nồng độ chất tan </w:t>
      </w:r>
      <w:r>
        <w:rPr>
          <w:rFonts w:cs="Times New Roman"/>
          <w:szCs w:val="28"/>
          <w:lang w:val="en-US"/>
        </w:rPr>
        <w:t xml:space="preserve">…(1)…</w:t>
      </w:r>
      <w:r>
        <w:rPr>
          <w:rFonts w:cs="Times New Roman"/>
          <w:szCs w:val="28"/>
          <w:lang w:val="en-US"/>
        </w:rPr>
        <w:t xml:space="preserve">thì nơi đó có áp suất thẩm thấu</w:t>
      </w:r>
      <w:r>
        <w:rPr>
          <w:rFonts w:cs="Times New Roman"/>
          <w:szCs w:val="28"/>
          <w:lang w:val="en-US"/>
        </w:rPr>
        <w:t xml:space="preserve">…(2)…</w:t>
      </w:r>
      <w:r>
        <w:rPr>
          <w:rFonts w:cs="Times New Roman"/>
          <w:szCs w:val="28"/>
          <w:lang w:val="en-US"/>
        </w:rPr>
        <w:t xml:space="preserve">và </w:t>
      </w:r>
      <w:r>
        <w:rPr>
          <w:rFonts w:cs="Times New Roman"/>
          <w:szCs w:val="28"/>
          <w:lang w:val="en-US"/>
        </w:rPr>
        <w:t xml:space="preserve">…(3)…</w:t>
      </w:r>
      <w:r>
        <w:rPr>
          <w:rFonts w:cs="Times New Roman"/>
          <w:szCs w:val="28"/>
          <w:lang w:val="en-US"/>
        </w:rPr>
      </w:r>
    </w:p>
    <w:p w14:paraId="50023FA6" w14:textId="77777777">
      <w:pPr>
        <w:pStyle w:val="742"/>
        <w:numPr>
          <w:ilvl w:val="0"/>
          <w:numId w:val="36"/>
        </w:numPr>
        <w:pBdr/>
        <w:tabs>
          <w:tab w:val="left" w:leader="none" w:pos="360"/>
          <w:tab w:val="left" w:leader="none" w:pos="2160"/>
          <w:tab w:val="left" w:leader="none" w:pos="3960"/>
          <w:tab w:val="left" w:leader="none" w:pos="5760"/>
          <w:tab w:val="left" w:leader="none" w:pos="7560"/>
        </w:tabs>
        <w:spacing/>
        <w:ind/>
        <w:rPr>
          <w:rFonts w:cs="Times New Roman"/>
          <w:szCs w:val="28"/>
          <w:highlight w:val="yellow"/>
        </w:rPr>
      </w:pPr>
      <w:r>
        <w:rPr>
          <w:rFonts w:cs="Times New Roman"/>
          <w:szCs w:val="28"/>
          <w:highlight w:val="yellow"/>
          <w:lang w:val="en-US"/>
        </w:rPr>
        <w:t xml:space="preserve">(1) cao, (2) cao, (3) hút nước về phía nó</w:t>
      </w:r>
      <w:r>
        <w:rPr>
          <w:rFonts w:cs="Times New Roman"/>
          <w:szCs w:val="28"/>
          <w:highlight w:val="yellow"/>
          <w:lang w:val="en-US"/>
        </w:rPr>
      </w:r>
    </w:p>
    <w:p w14:paraId="50023FA7" w14:textId="77777777">
      <w:pPr>
        <w:pStyle w:val="742"/>
        <w:numPr>
          <w:ilvl w:val="0"/>
          <w:numId w:val="36"/>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cao, (2) cao, (3) đẩy nước đi</w:t>
      </w:r>
      <w:r>
        <w:rPr>
          <w:rFonts w:cs="Times New Roman"/>
          <w:szCs w:val="28"/>
          <w:lang w:val="en-US"/>
        </w:rPr>
      </w:r>
    </w:p>
    <w:p w14:paraId="50023FA8" w14:textId="77777777">
      <w:pPr>
        <w:pStyle w:val="742"/>
        <w:numPr>
          <w:ilvl w:val="0"/>
          <w:numId w:val="36"/>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cao, (2) thấp, (3) hút nước về phía nó</w:t>
      </w:r>
      <w:r>
        <w:rPr>
          <w:rFonts w:cs="Times New Roman"/>
          <w:szCs w:val="28"/>
          <w:lang w:val="en-US"/>
        </w:rPr>
      </w:r>
    </w:p>
    <w:p w14:paraId="50023FA9" w14:textId="77777777">
      <w:pPr>
        <w:pStyle w:val="742"/>
        <w:numPr>
          <w:ilvl w:val="0"/>
          <w:numId w:val="36"/>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thấp, (2) cao, (3) hút nước về phía nó</w:t>
      </w:r>
      <w:r>
        <w:rPr>
          <w:rFonts w:cs="Times New Roman"/>
          <w:szCs w:val="28"/>
          <w:lang w:val="en-US"/>
        </w:rPr>
      </w:r>
    </w:p>
    <w:p w14:paraId="50023FAA" w14:textId="77777777">
      <w:pPr>
        <w:pStyle w:val="742"/>
        <w:numPr>
          <w:ilvl w:val="0"/>
          <w:numId w:val="36"/>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thấp, (2) cao, (3) đẩy</w:t>
      </w:r>
      <w:r>
        <w:rPr>
          <w:rFonts w:cs="Times New Roman"/>
          <w:szCs w:val="28"/>
          <w:lang w:val="en-US"/>
        </w:rPr>
        <w:t xml:space="preserve"> nước đi</w:t>
      </w:r>
      <w:r>
        <w:rPr>
          <w:rFonts w:cs="Times New Roman"/>
          <w:szCs w:val="28"/>
          <w:lang w:val="en-US"/>
        </w:rPr>
      </w:r>
    </w:p>
    <w:p w14:paraId="50023FAB"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21</w:t>
      </w:r>
      <w:r>
        <w:rPr>
          <w:rFonts w:cs="Times New Roman"/>
          <w:b/>
          <w:szCs w:val="28"/>
          <w:lang w:val="en-US"/>
        </w:rPr>
        <w:t xml:space="preserve">:</w:t>
      </w:r>
      <w:r>
        <w:rPr>
          <w:rFonts w:cs="Times New Roman"/>
          <w:szCs w:val="28"/>
          <w:lang w:val="en-US"/>
        </w:rPr>
        <w:t xml:space="preserve"> Điền vào dấu “…”: Nơi nào có nồng độ chất tan </w:t>
      </w:r>
      <w:r>
        <w:rPr>
          <w:rFonts w:cs="Times New Roman"/>
          <w:szCs w:val="28"/>
          <w:lang w:val="en-US"/>
        </w:rPr>
        <w:t xml:space="preserve">…(1)…</w:t>
      </w:r>
      <w:r>
        <w:rPr>
          <w:rFonts w:cs="Times New Roman"/>
          <w:szCs w:val="28"/>
          <w:lang w:val="en-US"/>
        </w:rPr>
        <w:t xml:space="preserve">thì nơi đó có áp suất thẩm thấu</w:t>
      </w:r>
      <w:r>
        <w:rPr>
          <w:rFonts w:cs="Times New Roman"/>
          <w:szCs w:val="28"/>
          <w:lang w:val="en-US"/>
        </w:rPr>
        <w:t xml:space="preserve">…(2)…</w:t>
      </w:r>
      <w:r>
        <w:rPr>
          <w:rFonts w:cs="Times New Roman"/>
          <w:szCs w:val="28"/>
          <w:lang w:val="en-US"/>
        </w:rPr>
        <w:t xml:space="preserve">và </w:t>
      </w:r>
      <w:r>
        <w:rPr>
          <w:rFonts w:cs="Times New Roman"/>
          <w:szCs w:val="28"/>
          <w:lang w:val="en-US"/>
        </w:rPr>
        <w:t xml:space="preserve">…(3)…</w:t>
      </w:r>
      <w:r>
        <w:rPr>
          <w:rFonts w:cs="Times New Roman"/>
          <w:szCs w:val="28"/>
          <w:lang w:val="en-US"/>
        </w:rPr>
      </w:r>
    </w:p>
    <w:p w14:paraId="50023FAC" w14:textId="77777777">
      <w:pPr>
        <w:pStyle w:val="742"/>
        <w:numPr>
          <w:ilvl w:val="0"/>
          <w:numId w:val="21"/>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cao, (2) thấp</w:t>
      </w:r>
      <w:r>
        <w:rPr>
          <w:rFonts w:cs="Times New Roman"/>
          <w:szCs w:val="28"/>
          <w:lang w:val="en-US"/>
        </w:rPr>
        <w:t xml:space="preserve">, (3) </w:t>
      </w:r>
      <w:r>
        <w:rPr>
          <w:rFonts w:cs="Times New Roman"/>
          <w:szCs w:val="28"/>
          <w:lang w:val="en-US"/>
        </w:rPr>
        <w:t xml:space="preserve">đẩy nước đi</w:t>
      </w:r>
      <w:r>
        <w:rPr>
          <w:rFonts w:cs="Times New Roman"/>
          <w:szCs w:val="28"/>
          <w:lang w:val="en-US"/>
        </w:rPr>
      </w:r>
    </w:p>
    <w:p w14:paraId="50023FAD" w14:textId="77777777">
      <w:pPr>
        <w:pStyle w:val="742"/>
        <w:numPr>
          <w:ilvl w:val="0"/>
          <w:numId w:val="21"/>
        </w:numPr>
        <w:pBdr/>
        <w:tabs>
          <w:tab w:val="left" w:leader="none" w:pos="360"/>
          <w:tab w:val="left" w:leader="none" w:pos="2160"/>
          <w:tab w:val="left" w:leader="none" w:pos="3960"/>
          <w:tab w:val="left" w:leader="none" w:pos="5760"/>
          <w:tab w:val="left" w:leader="none" w:pos="7560"/>
        </w:tabs>
        <w:spacing/>
        <w:ind/>
        <w:rPr>
          <w:rFonts w:cs="Times New Roman"/>
          <w:szCs w:val="28"/>
          <w:highlight w:val="yellow"/>
        </w:rPr>
      </w:pPr>
      <w:r>
        <w:rPr>
          <w:rFonts w:cs="Times New Roman"/>
          <w:szCs w:val="28"/>
          <w:highlight w:val="yellow"/>
          <w:lang w:val="en-US"/>
        </w:rPr>
        <w:t xml:space="preserve">(1) cao, (2) cao, (3) đẩy nước đi</w:t>
      </w:r>
      <w:r>
        <w:rPr>
          <w:rFonts w:cs="Times New Roman"/>
          <w:szCs w:val="28"/>
          <w:highlight w:val="yellow"/>
          <w:lang w:val="en-US"/>
        </w:rPr>
      </w:r>
    </w:p>
    <w:p w14:paraId="50023FAE" w14:textId="77777777">
      <w:pPr>
        <w:pStyle w:val="742"/>
        <w:numPr>
          <w:ilvl w:val="0"/>
          <w:numId w:val="21"/>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cao, (2) thấp, (3) hút nước về phía nó</w:t>
      </w:r>
      <w:r>
        <w:rPr>
          <w:rFonts w:cs="Times New Roman"/>
          <w:szCs w:val="28"/>
          <w:lang w:val="en-US"/>
        </w:rPr>
      </w:r>
    </w:p>
    <w:p w14:paraId="50023FAF" w14:textId="77777777">
      <w:pPr>
        <w:pStyle w:val="742"/>
        <w:numPr>
          <w:ilvl w:val="0"/>
          <w:numId w:val="21"/>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thấp, (2) cao, (3) hút nước về phía nó</w:t>
      </w:r>
      <w:r>
        <w:rPr>
          <w:rFonts w:cs="Times New Roman"/>
          <w:szCs w:val="28"/>
          <w:lang w:val="en-US"/>
        </w:rPr>
      </w:r>
    </w:p>
    <w:p w14:paraId="50023FB0" w14:textId="77777777">
      <w:pPr>
        <w:pStyle w:val="742"/>
        <w:numPr>
          <w:ilvl w:val="0"/>
          <w:numId w:val="21"/>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thấp, (2) thấp, (3) đẩy nước đi</w:t>
      </w:r>
      <w:r>
        <w:rPr>
          <w:rFonts w:cs="Times New Roman"/>
          <w:szCs w:val="28"/>
          <w:lang w:val="en-US"/>
        </w:rPr>
      </w:r>
    </w:p>
    <w:p w14:paraId="50023FB1"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22</w:t>
      </w:r>
      <w:r>
        <w:rPr>
          <w:rFonts w:cs="Times New Roman"/>
          <w:b/>
          <w:szCs w:val="28"/>
          <w:lang w:val="en-US"/>
        </w:rPr>
        <w:t xml:space="preserve">:</w:t>
      </w:r>
      <w:r>
        <w:rPr>
          <w:rFonts w:cs="Times New Roman"/>
          <w:szCs w:val="28"/>
          <w:lang w:val="en-US"/>
        </w:rPr>
        <w:t xml:space="preserve"> Điền vào dấu “…”: Áp suất keo được đặc trưng bởi </w:t>
      </w:r>
      <w:r>
        <w:rPr>
          <w:rFonts w:cs="Times New Roman"/>
          <w:szCs w:val="28"/>
          <w:lang w:val="en-US"/>
        </w:rPr>
        <w:t xml:space="preserve">…(1)…</w:t>
      </w:r>
      <w:r>
        <w:rPr>
          <w:rFonts w:cs="Times New Roman"/>
          <w:szCs w:val="28"/>
          <w:lang w:val="en-US"/>
        </w:rPr>
        <w:t xml:space="preserve">Áp suất keo trong </w:t>
      </w:r>
      <w:r>
        <w:rPr>
          <w:rFonts w:cs="Times New Roman"/>
          <w:szCs w:val="28"/>
          <w:lang w:val="en-US"/>
        </w:rPr>
        <w:t xml:space="preserve">…(2)…</w:t>
      </w:r>
      <w:r>
        <w:rPr>
          <w:rFonts w:cs="Times New Roman"/>
          <w:szCs w:val="28"/>
          <w:lang w:val="en-US"/>
        </w:rPr>
        <w:t xml:space="preserve">.cao hơn </w:t>
      </w:r>
      <w:r>
        <w:rPr>
          <w:rFonts w:cs="Times New Roman"/>
          <w:szCs w:val="28"/>
          <w:lang w:val="en-US"/>
        </w:rPr>
        <w:t xml:space="preserve">…(3)…</w:t>
      </w:r>
      <w:r>
        <w:rPr>
          <w:rFonts w:cs="Times New Roman"/>
          <w:szCs w:val="28"/>
          <w:lang w:val="en-US"/>
        </w:rPr>
        <w:t xml:space="preserve">.</w:t>
      </w:r>
      <w:r>
        <w:rPr>
          <w:rFonts w:cs="Times New Roman"/>
          <w:szCs w:val="28"/>
          <w:lang w:val="en-US"/>
        </w:rPr>
      </w:r>
    </w:p>
    <w:p w14:paraId="50023FB2" w14:textId="77777777">
      <w:pPr>
        <w:pStyle w:val="742"/>
        <w:numPr>
          <w:ilvl w:val="0"/>
          <w:numId w:val="22"/>
        </w:numPr>
        <w:pBdr/>
        <w:tabs>
          <w:tab w:val="left" w:leader="none" w:pos="360"/>
          <w:tab w:val="left" w:leader="none" w:pos="2160"/>
          <w:tab w:val="left" w:leader="none" w:pos="3960"/>
          <w:tab w:val="left" w:leader="none" w:pos="5760"/>
          <w:tab w:val="left" w:leader="none" w:pos="7560"/>
        </w:tabs>
        <w:spacing/>
        <w:ind/>
        <w:rPr>
          <w:rFonts w:cs="Times New Roman"/>
          <w:szCs w:val="28"/>
          <w:highlight w:val="yellow"/>
        </w:rPr>
      </w:pPr>
      <w:r>
        <w:rPr>
          <w:rFonts w:cs="Times New Roman"/>
          <w:szCs w:val="28"/>
          <w:highlight w:val="yellow"/>
          <w:lang w:val="en-US"/>
        </w:rPr>
        <w:t xml:space="preserve">(1) Nồng độ Protein, (2) Lòng mạch, (3) Gian bào</w:t>
      </w:r>
      <w:r>
        <w:rPr>
          <w:rFonts w:cs="Times New Roman"/>
          <w:szCs w:val="28"/>
          <w:highlight w:val="yellow"/>
          <w:lang w:val="en-US"/>
        </w:rPr>
      </w:r>
    </w:p>
    <w:p w14:paraId="50023FB3" w14:textId="77777777">
      <w:pPr>
        <w:pStyle w:val="742"/>
        <w:numPr>
          <w:ilvl w:val="0"/>
          <w:numId w:val="22"/>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Nồng độ Protein, (2) Gian bào, (3) Lòng mạch</w:t>
      </w:r>
      <w:r>
        <w:rPr>
          <w:rFonts w:cs="Times New Roman"/>
          <w:szCs w:val="28"/>
          <w:lang w:val="en-US"/>
        </w:rPr>
      </w:r>
    </w:p>
    <w:p w14:paraId="50023FB4" w14:textId="77777777">
      <w:pPr>
        <w:pStyle w:val="742"/>
        <w:numPr>
          <w:ilvl w:val="0"/>
          <w:numId w:val="22"/>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Nồng độ chất tan, (2) Lòng mạch, (3) Gian bào</w:t>
      </w:r>
      <w:r>
        <w:rPr>
          <w:rFonts w:cs="Times New Roman"/>
          <w:szCs w:val="28"/>
          <w:lang w:val="en-US"/>
        </w:rPr>
      </w:r>
    </w:p>
    <w:p w14:paraId="50023FB5" w14:textId="77777777">
      <w:pPr>
        <w:pStyle w:val="742"/>
        <w:numPr>
          <w:ilvl w:val="0"/>
          <w:numId w:val="22"/>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Nồng độ chất tan, (2) Gian bào, (3) Lòng mạch</w:t>
      </w:r>
      <w:r>
        <w:rPr>
          <w:rFonts w:cs="Times New Roman"/>
          <w:szCs w:val="28"/>
          <w:lang w:val="en-US"/>
        </w:rPr>
      </w:r>
    </w:p>
    <w:p w14:paraId="50023FB6" w14:textId="77777777">
      <w:pPr>
        <w:pStyle w:val="742"/>
        <w:numPr>
          <w:ilvl w:val="0"/>
          <w:numId w:val="22"/>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(1) Áp suất thủy tĩnh, (2) Lòng mạch, (3) Gian bào</w:t>
      </w:r>
      <w:r>
        <w:rPr>
          <w:rFonts w:cs="Times New Roman"/>
          <w:szCs w:val="28"/>
          <w:lang w:val="en-US"/>
        </w:rPr>
      </w:r>
    </w:p>
    <w:p w14:paraId="50023FB7"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23</w:t>
      </w:r>
      <w:r>
        <w:rPr>
          <w:rFonts w:cs="Times New Roman"/>
          <w:b/>
          <w:szCs w:val="28"/>
          <w:lang w:val="en-US"/>
        </w:rPr>
        <w:t xml:space="preserve">:</w:t>
      </w:r>
      <w:r>
        <w:rPr>
          <w:rFonts w:cs="Times New Roman"/>
          <w:szCs w:val="28"/>
          <w:lang w:val="en-US"/>
        </w:rPr>
        <w:t xml:space="preserve"> Điền vào dấu “…”: Sức co bóp cơ tim tạo ra</w:t>
      </w:r>
      <w:r>
        <w:rPr>
          <w:rFonts w:cs="Times New Roman"/>
          <w:szCs w:val="28"/>
          <w:lang w:val="en-US"/>
        </w:rPr>
        <w:t xml:space="preserve">…(1)…</w:t>
      </w:r>
      <w:r>
        <w:rPr>
          <w:rFonts w:cs="Times New Roman"/>
          <w:szCs w:val="28"/>
          <w:lang w:val="en-US"/>
        </w:rPr>
        <w:t xml:space="preserve">có xú hướng đẩy nước ra khỏi </w:t>
      </w:r>
      <w:r>
        <w:rPr>
          <w:rFonts w:cs="Times New Roman"/>
          <w:szCs w:val="28"/>
          <w:lang w:val="en-US"/>
        </w:rPr>
        <w:t xml:space="preserve">…(2)…</w:t>
      </w:r>
      <w:r>
        <w:rPr>
          <w:rFonts w:cs="Times New Roman"/>
          <w:szCs w:val="28"/>
          <w:lang w:val="en-US"/>
        </w:rPr>
        <w:t xml:space="preserve">.</w:t>
      </w:r>
      <w:r>
        <w:rPr>
          <w:rFonts w:cs="Times New Roman"/>
          <w:szCs w:val="28"/>
          <w:lang w:val="en-US"/>
        </w:rPr>
      </w:r>
    </w:p>
    <w:p w14:paraId="50023FB8" w14:textId="331BCA82">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A</w:t>
      </w:r>
      <w:r>
        <w:rPr>
          <w:rFonts w:cs="Times New Roman"/>
          <w:szCs w:val="28"/>
        </w:rPr>
        <w:t xml:space="preserve">. </w:t>
      </w:r>
      <w:r>
        <w:rPr>
          <w:rFonts w:cs="Times New Roman"/>
          <w:szCs w:val="28"/>
          <w:lang w:val="en-US"/>
        </w:rPr>
        <w:t xml:space="preserve">(1) Áp suất keo, (2) Lòng mạch</w:t>
      </w:r>
      <w:r>
        <w:rPr>
          <w:rFonts w:cs="Times New Roman"/>
          <w:szCs w:val="28"/>
          <w:lang w:val="en-US"/>
        </w:rPr>
      </w:r>
    </w:p>
    <w:p w14:paraId="50023FB9" w14:textId="5E4E1C33">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B</w:t>
      </w:r>
      <w:r>
        <w:rPr>
          <w:rFonts w:cs="Times New Roman"/>
          <w:szCs w:val="28"/>
        </w:rPr>
        <w:t xml:space="preserve">. </w:t>
      </w:r>
      <w:r>
        <w:rPr>
          <w:rFonts w:cs="Times New Roman"/>
          <w:szCs w:val="28"/>
          <w:lang w:val="en-US"/>
        </w:rPr>
        <w:t xml:space="preserve">(1) Áp suất keo, (2) Tế bào</w:t>
      </w:r>
      <w:r>
        <w:rPr>
          <w:rFonts w:cs="Times New Roman"/>
          <w:szCs w:val="28"/>
          <w:lang w:val="en-US"/>
        </w:rPr>
      </w:r>
    </w:p>
    <w:p w14:paraId="50023FBA" w14:textId="0104286E">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C</w:t>
      </w:r>
      <w:r>
        <w:rPr>
          <w:rFonts w:cs="Times New Roman"/>
          <w:szCs w:val="28"/>
        </w:rPr>
        <w:t xml:space="preserve">. </w:t>
      </w:r>
      <w:r>
        <w:rPr>
          <w:rFonts w:cs="Times New Roman"/>
          <w:szCs w:val="28"/>
          <w:lang w:val="en-US"/>
        </w:rPr>
        <w:t xml:space="preserve">(1) Áp suất thẩm thấu</w:t>
      </w:r>
      <w:r>
        <w:rPr>
          <w:rFonts w:cs="Times New Roman"/>
          <w:szCs w:val="28"/>
          <w:lang w:val="en-US"/>
        </w:rPr>
        <w:t xml:space="preserve">, (2) Lòng mạch</w:t>
      </w:r>
      <w:r>
        <w:rPr>
          <w:rFonts w:cs="Times New Roman"/>
          <w:szCs w:val="28"/>
          <w:lang w:val="en-US"/>
        </w:rPr>
      </w:r>
    </w:p>
    <w:p w14:paraId="50023FBB" w14:textId="4BCD0C27">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D</w:t>
      </w:r>
      <w:r>
        <w:rPr>
          <w:rFonts w:cs="Times New Roman"/>
          <w:szCs w:val="28"/>
        </w:rPr>
        <w:t xml:space="preserve">. </w:t>
      </w:r>
      <w:r>
        <w:rPr>
          <w:rFonts w:cs="Times New Roman"/>
          <w:szCs w:val="28"/>
          <w:lang w:val="en-US"/>
        </w:rPr>
        <w:t xml:space="preserve">(1) Áp suất thẩm thấu, (2) Tế bào</w:t>
      </w:r>
      <w:r>
        <w:rPr>
          <w:rFonts w:cs="Times New Roman"/>
          <w:szCs w:val="28"/>
          <w:lang w:val="en-US"/>
        </w:rPr>
      </w:r>
    </w:p>
    <w:p w14:paraId="50023FBC" w14:textId="490FA483">
      <w:pPr>
        <w:pBdr/>
        <w:tabs>
          <w:tab w:val="left" w:leader="none" w:pos="360"/>
          <w:tab w:val="left" w:leader="none" w:pos="2160"/>
          <w:tab w:val="left" w:leader="none" w:pos="3960"/>
          <w:tab w:val="left" w:leader="none" w:pos="5760"/>
          <w:tab w:val="left" w:leader="none" w:pos="7560"/>
        </w:tabs>
        <w:spacing/>
        <w:ind w:firstLine="0" w:left="360"/>
        <w:rPr>
          <w:rFonts w:cs="Times New Roman"/>
          <w:szCs w:val="28"/>
          <w:highlight w:val="yellow"/>
        </w:rPr>
      </w:pPr>
      <w:r>
        <w:rPr>
          <w:rFonts w:cs="Times New Roman"/>
          <w:szCs w:val="28"/>
          <w:highlight w:val="yellow"/>
          <w:lang w:val="en-US"/>
        </w:rPr>
        <w:t xml:space="preserve">E</w:t>
      </w:r>
      <w:r>
        <w:rPr>
          <w:rFonts w:cs="Times New Roman"/>
          <w:szCs w:val="28"/>
          <w:highlight w:val="yellow"/>
        </w:rPr>
        <w:t xml:space="preserve">. </w:t>
      </w:r>
      <w:r>
        <w:rPr>
          <w:rFonts w:cs="Times New Roman"/>
          <w:szCs w:val="28"/>
          <w:highlight w:val="yellow"/>
          <w:lang w:val="en-US"/>
        </w:rPr>
        <w:t xml:space="preserve">(1) Áp suất thủy tĩnh, (2) Lòng mạch</w:t>
      </w:r>
      <w:r>
        <w:rPr>
          <w:rFonts w:cs="Times New Roman"/>
          <w:szCs w:val="28"/>
          <w:highlight w:val="yellow"/>
          <w:lang w:val="en-US"/>
        </w:rPr>
      </w:r>
    </w:p>
    <w:p w14:paraId="50023FBD"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w:t>
      </w:r>
      <w:r>
        <w:rPr>
          <w:rFonts w:cs="Times New Roman"/>
          <w:b/>
          <w:szCs w:val="28"/>
          <w:lang w:val="en-US"/>
        </w:rPr>
        <w:t xml:space="preserve">24</w:t>
      </w:r>
      <w:r>
        <w:rPr>
          <w:rFonts w:cs="Times New Roman"/>
          <w:b/>
          <w:szCs w:val="28"/>
          <w:lang w:val="en-US"/>
        </w:rPr>
        <w:t xml:space="preserve">:</w:t>
      </w:r>
      <w:r>
        <w:rPr>
          <w:rFonts w:cs="Times New Roman"/>
          <w:szCs w:val="28"/>
          <w:lang w:val="en-US"/>
        </w:rPr>
        <w:t xml:space="preserve"> Cảm giác khát được chi phối bởi khu vực nào của não</w:t>
      </w:r>
      <w:r>
        <w:rPr>
          <w:rFonts w:cs="Times New Roman"/>
          <w:szCs w:val="28"/>
          <w:lang w:val="en-US"/>
        </w:rPr>
      </w:r>
    </w:p>
    <w:p w14:paraId="50023FBE" w14:textId="77777777">
      <w:pPr>
        <w:pStyle w:val="742"/>
        <w:numPr>
          <w:ilvl w:val="0"/>
          <w:numId w:val="24"/>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Hành tủy</w:t>
      </w:r>
      <w:r>
        <w:rPr>
          <w:rFonts w:cs="Times New Roman"/>
          <w:szCs w:val="28"/>
          <w:lang w:val="en-US"/>
        </w:rPr>
        <w:tab/>
      </w:r>
      <w:r>
        <w:rPr>
          <w:rFonts w:cs="Times New Roman"/>
          <w:szCs w:val="28"/>
          <w:highlight w:val="yellow"/>
          <w:lang w:val="en-US"/>
        </w:rPr>
        <w:t xml:space="preserve">B. Dưới đồ</w:t>
      </w:r>
      <w:r>
        <w:rPr>
          <w:rFonts w:cs="Times New Roman"/>
          <w:szCs w:val="28"/>
          <w:highlight w:val="yellow"/>
          <w:lang w:val="en-US"/>
        </w:rPr>
        <w:t xml:space="preserve">i</w:t>
      </w:r>
      <w:r>
        <w:rPr>
          <w:rFonts w:cs="Times New Roman"/>
          <w:szCs w:val="28"/>
          <w:lang w:val="en-US"/>
        </w:rPr>
        <w:tab/>
      </w:r>
      <w:r>
        <w:rPr>
          <w:rFonts w:cs="Times New Roman"/>
          <w:szCs w:val="28"/>
          <w:lang w:val="en-US"/>
        </w:rPr>
        <w:t xml:space="preserve">C. Võ não</w:t>
      </w:r>
      <w:r>
        <w:rPr>
          <w:rFonts w:cs="Times New Roman"/>
          <w:szCs w:val="28"/>
          <w:lang w:val="en-US"/>
        </w:rPr>
        <w:tab/>
        <w:t xml:space="preserve">D. Đại não</w:t>
      </w:r>
      <w:r>
        <w:rPr>
          <w:rFonts w:cs="Times New Roman"/>
          <w:szCs w:val="28"/>
          <w:lang w:val="en-US"/>
        </w:rPr>
        <w:tab/>
        <w:t xml:space="preserve">E. Tiểu não</w:t>
      </w:r>
      <w:r>
        <w:rPr>
          <w:rFonts w:cs="Times New Roman"/>
          <w:szCs w:val="28"/>
          <w:lang w:val="en-US"/>
        </w:rPr>
      </w:r>
    </w:p>
    <w:p w14:paraId="50023FBF"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25</w:t>
      </w:r>
      <w:r>
        <w:rPr>
          <w:rFonts w:cs="Times New Roman"/>
          <w:b/>
          <w:szCs w:val="28"/>
          <w:lang w:val="en-US"/>
        </w:rPr>
        <w:t xml:space="preserve">:</w:t>
      </w:r>
      <w:r>
        <w:rPr>
          <w:rFonts w:cs="Times New Roman"/>
          <w:szCs w:val="28"/>
          <w:lang w:val="en-US"/>
        </w:rPr>
        <w:t xml:space="preserve"> Xuất hiện cảm giác khát khi lượng nước trong cơ thể giảm bao nhiêu %?</w:t>
      </w:r>
      <w:r>
        <w:rPr>
          <w:rFonts w:cs="Times New Roman"/>
          <w:szCs w:val="28"/>
          <w:lang w:val="en-US"/>
        </w:rPr>
      </w:r>
    </w:p>
    <w:p w14:paraId="50023FC0" w14:textId="77777777">
      <w:pPr>
        <w:pStyle w:val="742"/>
        <w:numPr>
          <w:ilvl w:val="0"/>
          <w:numId w:val="25"/>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highlight w:val="yellow"/>
          <w:lang w:val="en-US"/>
        </w:rPr>
        <w:t xml:space="preserve">1-2%</w:t>
      </w:r>
      <w:r>
        <w:rPr>
          <w:rFonts w:cs="Times New Roman"/>
          <w:szCs w:val="28"/>
          <w:lang w:val="en-US"/>
        </w:rPr>
        <w:tab/>
        <w:t xml:space="preserve">B. 5-10%</w:t>
      </w:r>
      <w:r>
        <w:rPr>
          <w:rFonts w:cs="Times New Roman"/>
          <w:szCs w:val="28"/>
          <w:lang w:val="en-US"/>
        </w:rPr>
        <w:tab/>
      </w:r>
      <w:r>
        <w:rPr>
          <w:rFonts w:cs="Times New Roman"/>
          <w:szCs w:val="28"/>
          <w:lang w:val="en-US"/>
        </w:rPr>
        <w:t xml:space="preserve">C.10-15%</w:t>
      </w:r>
      <w:r>
        <w:rPr>
          <w:rFonts w:cs="Times New Roman"/>
          <w:szCs w:val="28"/>
          <w:lang w:val="en-US"/>
        </w:rPr>
        <w:tab/>
        <w:t xml:space="preserve">D.0,1-,02%</w:t>
      </w:r>
      <w:r>
        <w:rPr>
          <w:rFonts w:cs="Times New Roman"/>
          <w:szCs w:val="28"/>
          <w:lang w:val="en-US"/>
        </w:rPr>
        <w:tab/>
        <w:t xml:space="preserve">E. 10-15%</w:t>
      </w:r>
      <w:r>
        <w:rPr>
          <w:rFonts w:cs="Times New Roman"/>
          <w:szCs w:val="28"/>
          <w:lang w:val="en-US"/>
        </w:rPr>
      </w:r>
    </w:p>
    <w:p w14:paraId="50023FC1"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26</w:t>
      </w:r>
      <w:r>
        <w:rPr>
          <w:rFonts w:cs="Times New Roman"/>
          <w:b/>
          <w:szCs w:val="28"/>
          <w:lang w:val="en-US"/>
        </w:rPr>
        <w:t xml:space="preserve">:</w:t>
      </w:r>
      <w:r>
        <w:rPr>
          <w:rFonts w:cs="Times New Roman"/>
          <w:szCs w:val="28"/>
          <w:lang w:val="en-US"/>
        </w:rPr>
        <w:t xml:space="preserve"> Cân bằng Bilan là gì?</w:t>
      </w:r>
      <w:r>
        <w:rPr>
          <w:rFonts w:cs="Times New Roman"/>
          <w:szCs w:val="28"/>
          <w:lang w:val="en-US"/>
        </w:rPr>
      </w:r>
    </w:p>
    <w:p w14:paraId="50023FC2" w14:textId="77777777">
      <w:pPr>
        <w:pStyle w:val="742"/>
        <w:numPr>
          <w:ilvl w:val="0"/>
          <w:numId w:val="26"/>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Cân bằng áp suất thẩm thấu</w:t>
      </w:r>
      <w:r>
        <w:rPr>
          <w:rFonts w:cs="Times New Roman"/>
          <w:szCs w:val="28"/>
          <w:lang w:val="en-US"/>
        </w:rPr>
        <w:tab/>
      </w:r>
      <w:r>
        <w:rPr>
          <w:rFonts w:cs="Times New Roman"/>
          <w:szCs w:val="28"/>
          <w:lang w:val="en-US"/>
        </w:rPr>
        <w:tab/>
      </w:r>
      <w:r>
        <w:rPr>
          <w:rFonts w:cs="Times New Roman"/>
          <w:szCs w:val="28"/>
          <w:lang w:val="en-US"/>
        </w:rPr>
        <w:t xml:space="preserve">B. Cân bằng áp suất keo</w:t>
      </w:r>
      <w:r>
        <w:rPr>
          <w:rFonts w:cs="Times New Roman"/>
          <w:szCs w:val="28"/>
          <w:lang w:val="en-US"/>
        </w:rPr>
      </w:r>
    </w:p>
    <w:p w14:paraId="50023FC3" w14:textId="77777777">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highlight w:val="yellow"/>
          <w:lang w:val="en-US"/>
        </w:rPr>
        <w:t xml:space="preserve">C.Cân bằng xuất nhập nước</w:t>
      </w:r>
      <w:r>
        <w:rPr>
          <w:rFonts w:cs="Times New Roman"/>
          <w:szCs w:val="28"/>
          <w:lang w:val="en-US"/>
        </w:rPr>
        <w:tab/>
      </w:r>
      <w:r>
        <w:rPr>
          <w:rFonts w:cs="Times New Roman"/>
          <w:szCs w:val="28"/>
          <w:lang w:val="en-US"/>
        </w:rPr>
        <w:tab/>
        <w:t xml:space="preserve">D. Cân bằng acid – base</w:t>
      </w:r>
      <w:r>
        <w:rPr>
          <w:rFonts w:cs="Times New Roman"/>
          <w:szCs w:val="28"/>
          <w:lang w:val="en-US"/>
        </w:rPr>
        <w:tab/>
        <w:t xml:space="preserve">    </w:t>
      </w:r>
      <w:r>
        <w:rPr>
          <w:rFonts w:cs="Times New Roman"/>
          <w:szCs w:val="28"/>
          <w:lang w:val="en-US"/>
        </w:rPr>
      </w:r>
    </w:p>
    <w:p w14:paraId="50024013" w14:textId="0229318F">
      <w:pPr>
        <w:pBdr/>
        <w:tabs>
          <w:tab w:val="left" w:leader="none" w:pos="360"/>
          <w:tab w:val="left" w:leader="none" w:pos="2160"/>
          <w:tab w:val="left" w:leader="none" w:pos="3960"/>
          <w:tab w:val="left" w:leader="none" w:pos="5760"/>
          <w:tab w:val="left" w:leader="none" w:pos="7560"/>
        </w:tabs>
        <w:spacing/>
        <w:ind w:firstLine="0" w:left="360"/>
        <w:rPr>
          <w:rFonts w:cs="Times New Roman"/>
          <w:szCs w:val="28"/>
        </w:rPr>
      </w:pPr>
      <w:r>
        <w:rPr>
          <w:rFonts w:cs="Times New Roman"/>
          <w:szCs w:val="28"/>
          <w:lang w:val="en-US"/>
        </w:rPr>
        <w:t xml:space="preserve">E. Cân bằng khí</w:t>
      </w:r>
      <w:r>
        <w:rPr>
          <w:rFonts w:cs="Times New Roman"/>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822D3"/>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4DB62A3"/>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2">
    <w:nsid w:val="08583608"/>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CC35997"/>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E755F59"/>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5">
    <w:nsid w:val="0EC37136"/>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6">
    <w:nsid w:val="169A3B55"/>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7">
    <w:nsid w:val="184422B7"/>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8">
    <w:nsid w:val="19951E51"/>
    <w:lvl w:ilvl="0">
      <w:isLgl w:val="false"/>
      <w:lvlJc w:val="left"/>
      <w:lvlText w:val="%1."/>
      <w:numFmt w:val="upperLetter"/>
      <w:pPr>
        <w:pBdr/>
        <w:spacing/>
        <w:ind w:hanging="360" w:left="720"/>
      </w:pPr>
      <w:rPr>
        <w:rFonts w:ascii="Times New Roman" w:hAnsi="Times New Roman" w:cs="Times New Roman" w:eastAsiaTheme="minorHAns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9CE1922"/>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CBD31CC"/>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07012E1"/>
    <w:lvl w:ilvl="0">
      <w:isLgl w:val="false"/>
      <w:lvlJc w:val="left"/>
      <w:lvlText w:val="%1."/>
      <w:numFmt w:val="upperLetter"/>
      <w:pPr>
        <w:pBdr/>
        <w:tabs>
          <w:tab w:val="num" w:leader="none" w:pos="720"/>
        </w:tabs>
        <w:spacing/>
        <w:ind w:hanging="360" w:left="720"/>
      </w:pPr>
      <w:rPr>
        <w:rFonts w:eastAsia="Times New Roman" w:asciiTheme="majorHAnsi" w:hAnsiTheme="majorHAnsi" w:cstheme="majorHAnsi"/>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rPr>
      <w:start w:val="1"/>
      <w:suff w:val="tab"/>
    </w:lvl>
    <w:lvl w:ilvl="2">
      <w:isLgl w:val="false"/>
      <w:lvlJc w:val="left"/>
      <w:lvlText w:val="-"/>
      <w:numFmt w:val="bullet"/>
      <w:pPr>
        <w:pBdr/>
        <w:tabs>
          <w:tab w:val="num" w:leader="none" w:pos="2160"/>
        </w:tabs>
        <w:spacing/>
        <w:ind w:hanging="360" w:left="2160"/>
      </w:pPr>
      <w:rPr>
        <w:rFonts w:hint="default" w:ascii="Times New Roman" w:hAnsi="Times New Roman"/>
      </w:rPr>
      <w:start w:val="1"/>
      <w:suff w:val="tab"/>
    </w:lvl>
    <w:lvl w:ilvl="3">
      <w:isLgl w:val="false"/>
      <w:lvlJc w:val="left"/>
      <w:lvlText w:val="-"/>
      <w:numFmt w:val="bullet"/>
      <w:pPr>
        <w:pBdr/>
        <w:tabs>
          <w:tab w:val="num" w:leader="none" w:pos="2880"/>
        </w:tabs>
        <w:spacing/>
        <w:ind w:hanging="360" w:left="2880"/>
      </w:pPr>
      <w:rPr>
        <w:rFonts w:hint="default" w:ascii="Times New Roman" w:hAnsi="Times New Roman"/>
      </w:rPr>
      <w:start w:val="1"/>
      <w:suff w:val="tab"/>
    </w:lvl>
    <w:lvl w:ilvl="4">
      <w:isLgl w:val="false"/>
      <w:lvlJc w:val="left"/>
      <w:lvlText w:val="-"/>
      <w:numFmt w:val="bullet"/>
      <w:pPr>
        <w:pBdr/>
        <w:tabs>
          <w:tab w:val="num" w:leader="none" w:pos="3600"/>
        </w:tabs>
        <w:spacing/>
        <w:ind w:hanging="360" w:left="3600"/>
      </w:pPr>
      <w:rPr>
        <w:rFonts w:hint="default" w:ascii="Times New Roman" w:hAnsi="Times New Roman"/>
      </w:rPr>
      <w:start w:val="1"/>
      <w:suff w:val="tab"/>
    </w:lvl>
    <w:lvl w:ilvl="5">
      <w:isLgl w:val="false"/>
      <w:lvlJc w:val="left"/>
      <w:lvlText w:val="-"/>
      <w:numFmt w:val="bullet"/>
      <w:pPr>
        <w:pBdr/>
        <w:tabs>
          <w:tab w:val="num" w:leader="none" w:pos="4320"/>
        </w:tabs>
        <w:spacing/>
        <w:ind w:hanging="360" w:left="4320"/>
      </w:pPr>
      <w:rPr>
        <w:rFonts w:hint="default" w:ascii="Times New Roman" w:hAnsi="Times New Roman"/>
      </w:rPr>
      <w:start w:val="1"/>
      <w:suff w:val="tab"/>
    </w:lvl>
    <w:lvl w:ilvl="6">
      <w:isLgl w:val="false"/>
      <w:lvlJc w:val="left"/>
      <w:lvlText w:val="-"/>
      <w:numFmt w:val="bullet"/>
      <w:pPr>
        <w:pBdr/>
        <w:tabs>
          <w:tab w:val="num" w:leader="none" w:pos="5040"/>
        </w:tabs>
        <w:spacing/>
        <w:ind w:hanging="360" w:left="5040"/>
      </w:pPr>
      <w:rPr>
        <w:rFonts w:hint="default" w:ascii="Times New Roman" w:hAnsi="Times New Roman"/>
      </w:rPr>
      <w:start w:val="1"/>
      <w:suff w:val="tab"/>
    </w:lvl>
    <w:lvl w:ilvl="7">
      <w:isLgl w:val="false"/>
      <w:lvlJc w:val="left"/>
      <w:lvlText w:val="-"/>
      <w:numFmt w:val="bullet"/>
      <w:pPr>
        <w:pBdr/>
        <w:tabs>
          <w:tab w:val="num" w:leader="none" w:pos="5760"/>
        </w:tabs>
        <w:spacing/>
        <w:ind w:hanging="360" w:left="5760"/>
      </w:pPr>
      <w:rPr>
        <w:rFonts w:hint="default" w:ascii="Times New Roman" w:hAnsi="Times New Roman"/>
      </w:rPr>
      <w:start w:val="1"/>
      <w:suff w:val="tab"/>
    </w:lvl>
    <w:lvl w:ilvl="8">
      <w:isLgl w:val="false"/>
      <w:lvlJc w:val="left"/>
      <w:lvlText w:val="-"/>
      <w:numFmt w:val="bullet"/>
      <w:pPr>
        <w:pBdr/>
        <w:tabs>
          <w:tab w:val="num" w:leader="none" w:pos="6480"/>
        </w:tabs>
        <w:spacing/>
        <w:ind w:hanging="360" w:left="6480"/>
      </w:pPr>
      <w:rPr>
        <w:rFonts w:hint="default" w:ascii="Times New Roman" w:hAnsi="Times New Roman"/>
      </w:rPr>
      <w:start w:val="1"/>
      <w:suff w:val="tab"/>
    </w:lvl>
  </w:abstractNum>
  <w:abstractNum w:abstractNumId="12">
    <w:nsid w:val="24964D0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54F7F1C"/>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6B34F06"/>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BBE5EF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EA3608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231389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3CF3AE6"/>
    <w:lvl w:ilvl="0">
      <w:isLgl w:val="false"/>
      <w:lvlJc w:val="left"/>
      <w:lvlText w:val="%1."/>
      <w:numFmt w:val="upperLetter"/>
      <w:pPr>
        <w:pBdr/>
        <w:spacing/>
        <w:ind w:hanging="360" w:left="930"/>
      </w:pPr>
      <w:rPr>
        <w:rFonts w:ascii="Times New Roman" w:hAnsi="Times New Roman" w:cs="Times New Roman" w:eastAsiaTheme="minorHAnsi"/>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19">
    <w:nsid w:val="35BB04F9"/>
    <w:lvl w:ilvl="0">
      <w:isLgl w:val="false"/>
      <w:lvlJc w:val="left"/>
      <w:lvlText w:val="%1."/>
      <w:numFmt w:val="upperLetter"/>
      <w:pPr>
        <w:pBdr/>
        <w:tabs>
          <w:tab w:val="num" w:leader="none" w:pos="720"/>
        </w:tabs>
        <w:spacing/>
        <w:ind w:hanging="360" w:left="720"/>
      </w:pPr>
      <w:rPr>
        <w:rFonts w:eastAsia="Times New Roman" w:asciiTheme="majorHAnsi" w:hAnsiTheme="majorHAnsi" w:cstheme="majorHAnsi"/>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rPr>
      <w:start w:val="1"/>
      <w:suff w:val="tab"/>
    </w:lvl>
    <w:lvl w:ilvl="2">
      <w:isLgl w:val="false"/>
      <w:lvlJc w:val="left"/>
      <w:lvlText w:val="-"/>
      <w:numFmt w:val="bullet"/>
      <w:pPr>
        <w:pBdr/>
        <w:tabs>
          <w:tab w:val="num" w:leader="none" w:pos="2160"/>
        </w:tabs>
        <w:spacing/>
        <w:ind w:hanging="360" w:left="2160"/>
      </w:pPr>
      <w:rPr>
        <w:rFonts w:hint="default" w:ascii="Times New Roman" w:hAnsi="Times New Roman"/>
      </w:rPr>
      <w:start w:val="1"/>
      <w:suff w:val="tab"/>
    </w:lvl>
    <w:lvl w:ilvl="3">
      <w:isLgl w:val="false"/>
      <w:lvlJc w:val="left"/>
      <w:lvlText w:val="-"/>
      <w:numFmt w:val="bullet"/>
      <w:pPr>
        <w:pBdr/>
        <w:tabs>
          <w:tab w:val="num" w:leader="none" w:pos="2880"/>
        </w:tabs>
        <w:spacing/>
        <w:ind w:hanging="360" w:left="2880"/>
      </w:pPr>
      <w:rPr>
        <w:rFonts w:hint="default" w:ascii="Times New Roman" w:hAnsi="Times New Roman"/>
      </w:rPr>
      <w:start w:val="1"/>
      <w:suff w:val="tab"/>
    </w:lvl>
    <w:lvl w:ilvl="4">
      <w:isLgl w:val="false"/>
      <w:lvlJc w:val="left"/>
      <w:lvlText w:val="-"/>
      <w:numFmt w:val="bullet"/>
      <w:pPr>
        <w:pBdr/>
        <w:tabs>
          <w:tab w:val="num" w:leader="none" w:pos="3600"/>
        </w:tabs>
        <w:spacing/>
        <w:ind w:hanging="360" w:left="3600"/>
      </w:pPr>
      <w:rPr>
        <w:rFonts w:hint="default" w:ascii="Times New Roman" w:hAnsi="Times New Roman"/>
      </w:rPr>
      <w:start w:val="1"/>
      <w:suff w:val="tab"/>
    </w:lvl>
    <w:lvl w:ilvl="5">
      <w:isLgl w:val="false"/>
      <w:lvlJc w:val="left"/>
      <w:lvlText w:val="-"/>
      <w:numFmt w:val="bullet"/>
      <w:pPr>
        <w:pBdr/>
        <w:tabs>
          <w:tab w:val="num" w:leader="none" w:pos="4320"/>
        </w:tabs>
        <w:spacing/>
        <w:ind w:hanging="360" w:left="4320"/>
      </w:pPr>
      <w:rPr>
        <w:rFonts w:hint="default" w:ascii="Times New Roman" w:hAnsi="Times New Roman"/>
      </w:rPr>
      <w:start w:val="1"/>
      <w:suff w:val="tab"/>
    </w:lvl>
    <w:lvl w:ilvl="6">
      <w:isLgl w:val="false"/>
      <w:lvlJc w:val="left"/>
      <w:lvlText w:val="-"/>
      <w:numFmt w:val="bullet"/>
      <w:pPr>
        <w:pBdr/>
        <w:tabs>
          <w:tab w:val="num" w:leader="none" w:pos="5040"/>
        </w:tabs>
        <w:spacing/>
        <w:ind w:hanging="360" w:left="5040"/>
      </w:pPr>
      <w:rPr>
        <w:rFonts w:hint="default" w:ascii="Times New Roman" w:hAnsi="Times New Roman"/>
      </w:rPr>
      <w:start w:val="1"/>
      <w:suff w:val="tab"/>
    </w:lvl>
    <w:lvl w:ilvl="7">
      <w:isLgl w:val="false"/>
      <w:lvlJc w:val="left"/>
      <w:lvlText w:val="-"/>
      <w:numFmt w:val="bullet"/>
      <w:pPr>
        <w:pBdr/>
        <w:tabs>
          <w:tab w:val="num" w:leader="none" w:pos="5760"/>
        </w:tabs>
        <w:spacing/>
        <w:ind w:hanging="360" w:left="5760"/>
      </w:pPr>
      <w:rPr>
        <w:rFonts w:hint="default" w:ascii="Times New Roman" w:hAnsi="Times New Roman"/>
      </w:rPr>
      <w:start w:val="1"/>
      <w:suff w:val="tab"/>
    </w:lvl>
    <w:lvl w:ilvl="8">
      <w:isLgl w:val="false"/>
      <w:lvlJc w:val="left"/>
      <w:lvlText w:val="-"/>
      <w:numFmt w:val="bullet"/>
      <w:pPr>
        <w:pBdr/>
        <w:tabs>
          <w:tab w:val="num" w:leader="none" w:pos="6480"/>
        </w:tabs>
        <w:spacing/>
        <w:ind w:hanging="360" w:left="6480"/>
      </w:pPr>
      <w:rPr>
        <w:rFonts w:hint="default" w:ascii="Times New Roman" w:hAnsi="Times New Roman"/>
      </w:rPr>
      <w:start w:val="1"/>
      <w:suff w:val="tab"/>
    </w:lvl>
  </w:abstractNum>
  <w:abstractNum w:abstractNumId="20">
    <w:nsid w:val="382356C0"/>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E4D63C0"/>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3C17ED8"/>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9F923C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0A109A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21A781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522D4885"/>
    <w:lvl w:ilvl="0">
      <w:isLgl w:val="false"/>
      <w:lvlJc w:val="left"/>
      <w:lvlText w:val="%1."/>
      <w:numFmt w:val="upperLetter"/>
      <w:pPr>
        <w:pBdr/>
        <w:spacing/>
        <w:ind w:hanging="360" w:left="928"/>
      </w:pPr>
      <w:rPr>
        <w:rFonts w:hint="default"/>
        <w:b w:val="0"/>
      </w:rPr>
      <w:start w:val="1"/>
      <w:suff w:val="tab"/>
    </w:lvl>
    <w:lvl w:ilvl="1">
      <w:isLgl w:val="false"/>
      <w:lvlJc w:val="left"/>
      <w:lvlText w:val="%2."/>
      <w:numFmt w:val="lowerLetter"/>
      <w:pPr>
        <w:pBdr/>
        <w:spacing/>
        <w:ind w:hanging="360" w:left="1648"/>
      </w:pPr>
      <w:rPr/>
      <w:start w:val="1"/>
      <w:suff w:val="tab"/>
    </w:lvl>
    <w:lvl w:ilvl="2">
      <w:isLgl w:val="false"/>
      <w:lvlJc w:val="right"/>
      <w:lvlText w:val="%3."/>
      <w:numFmt w:val="lowerRoman"/>
      <w:pPr>
        <w:pBdr/>
        <w:spacing/>
        <w:ind w:hanging="180" w:left="2368"/>
      </w:pPr>
      <w:rPr/>
      <w:start w:val="1"/>
      <w:suff w:val="tab"/>
    </w:lvl>
    <w:lvl w:ilvl="3">
      <w:isLgl w:val="false"/>
      <w:lvlJc w:val="left"/>
      <w:lvlText w:val="%4."/>
      <w:numFmt w:val="decimal"/>
      <w:pPr>
        <w:pBdr/>
        <w:spacing/>
        <w:ind w:hanging="360" w:left="3088"/>
      </w:pPr>
      <w:rPr/>
      <w:start w:val="1"/>
      <w:suff w:val="tab"/>
    </w:lvl>
    <w:lvl w:ilvl="4">
      <w:isLgl w:val="false"/>
      <w:lvlJc w:val="left"/>
      <w:lvlText w:val="%5."/>
      <w:numFmt w:val="lowerLetter"/>
      <w:pPr>
        <w:pBdr/>
        <w:spacing/>
        <w:ind w:hanging="360" w:left="3808"/>
      </w:pPr>
      <w:rPr/>
      <w:start w:val="1"/>
      <w:suff w:val="tab"/>
    </w:lvl>
    <w:lvl w:ilvl="5">
      <w:isLgl w:val="false"/>
      <w:lvlJc w:val="right"/>
      <w:lvlText w:val="%6."/>
      <w:numFmt w:val="lowerRoman"/>
      <w:pPr>
        <w:pBdr/>
        <w:spacing/>
        <w:ind w:hanging="180" w:left="4528"/>
      </w:pPr>
      <w:rPr/>
      <w:start w:val="1"/>
      <w:suff w:val="tab"/>
    </w:lvl>
    <w:lvl w:ilvl="6">
      <w:isLgl w:val="false"/>
      <w:lvlJc w:val="left"/>
      <w:lvlText w:val="%7."/>
      <w:numFmt w:val="decimal"/>
      <w:pPr>
        <w:pBdr/>
        <w:spacing/>
        <w:ind w:hanging="360" w:left="5248"/>
      </w:pPr>
      <w:rPr/>
      <w:start w:val="1"/>
      <w:suff w:val="tab"/>
    </w:lvl>
    <w:lvl w:ilvl="7">
      <w:isLgl w:val="false"/>
      <w:lvlJc w:val="left"/>
      <w:lvlText w:val="%8."/>
      <w:numFmt w:val="lowerLetter"/>
      <w:pPr>
        <w:pBdr/>
        <w:spacing/>
        <w:ind w:hanging="360" w:left="5968"/>
      </w:pPr>
      <w:rPr/>
      <w:start w:val="1"/>
      <w:suff w:val="tab"/>
    </w:lvl>
    <w:lvl w:ilvl="8">
      <w:isLgl w:val="false"/>
      <w:lvlJc w:val="right"/>
      <w:lvlText w:val="%9."/>
      <w:numFmt w:val="lowerRoman"/>
      <w:pPr>
        <w:pBdr/>
        <w:spacing/>
        <w:ind w:hanging="180" w:left="6688"/>
      </w:pPr>
      <w:rPr/>
      <w:start w:val="1"/>
      <w:suff w:val="tab"/>
    </w:lvl>
  </w:abstractNum>
  <w:abstractNum w:abstractNumId="27">
    <w:nsid w:val="55A2757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69A1DF5"/>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5C72533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689504A"/>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9AB2105"/>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32">
    <w:nsid w:val="708B58E9"/>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70E55085"/>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3F30C2A"/>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7D0A3F85"/>
    <w:lvl w:ilvl="0">
      <w:isLgl w:val="false"/>
      <w:lvlJc w:val="left"/>
      <w:lvlText w:val="%1."/>
      <w:numFmt w:val="upperLetter"/>
      <w:pPr>
        <w:pBdr/>
        <w:tabs>
          <w:tab w:val="num" w:leader="none" w:pos="720"/>
        </w:tabs>
        <w:spacing/>
        <w:ind w:hanging="360" w:left="720"/>
      </w:pPr>
      <w:rPr>
        <w:rFonts w:ascii="Times New Roman" w:hAnsi="Times New Roman" w:eastAsiaTheme="minorHAnsi" w:cstheme="minorBidi"/>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36">
    <w:nsid w:val="7DB01355"/>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num w:numId="1">
    <w:abstractNumId w:val="18"/>
  </w:num>
  <w:num w:numId="2">
    <w:abstractNumId w:val="19"/>
  </w:num>
  <w:num w:numId="3">
    <w:abstractNumId w:val="4"/>
  </w:num>
  <w:num w:numId="4">
    <w:abstractNumId w:val="26"/>
  </w:num>
  <w:num w:numId="5">
    <w:abstractNumId w:val="36"/>
  </w:num>
  <w:num w:numId="6">
    <w:abstractNumId w:val="1"/>
  </w:num>
  <w:num w:numId="7">
    <w:abstractNumId w:val="5"/>
  </w:num>
  <w:num w:numId="8">
    <w:abstractNumId w:val="11"/>
  </w:num>
  <w:num w:numId="9">
    <w:abstractNumId w:val="7"/>
  </w:num>
  <w:num w:numId="10">
    <w:abstractNumId w:val="31"/>
  </w:num>
  <w:num w:numId="11">
    <w:abstractNumId w:val="9"/>
  </w:num>
  <w:num w:numId="12">
    <w:abstractNumId w:val="8"/>
  </w:num>
  <w:num w:numId="13">
    <w:abstractNumId w:val="12"/>
  </w:num>
  <w:num w:numId="14">
    <w:abstractNumId w:val="34"/>
  </w:num>
  <w:num w:numId="15">
    <w:abstractNumId w:val="25"/>
  </w:num>
  <w:num w:numId="16">
    <w:abstractNumId w:val="15"/>
  </w:num>
  <w:num w:numId="17">
    <w:abstractNumId w:val="29"/>
  </w:num>
  <w:num w:numId="18">
    <w:abstractNumId w:val="35"/>
  </w:num>
  <w:num w:numId="19">
    <w:abstractNumId w:val="23"/>
  </w:num>
  <w:num w:numId="20">
    <w:abstractNumId w:val="17"/>
  </w:num>
  <w:num w:numId="21">
    <w:abstractNumId w:val="33"/>
  </w:num>
  <w:num w:numId="22">
    <w:abstractNumId w:val="32"/>
  </w:num>
  <w:num w:numId="23">
    <w:abstractNumId w:val="13"/>
  </w:num>
  <w:num w:numId="24">
    <w:abstractNumId w:val="2"/>
  </w:num>
  <w:num w:numId="25">
    <w:abstractNumId w:val="27"/>
  </w:num>
  <w:num w:numId="26">
    <w:abstractNumId w:val="30"/>
  </w:num>
  <w:num w:numId="27">
    <w:abstractNumId w:val="3"/>
  </w:num>
  <w:num w:numId="28">
    <w:abstractNumId w:val="24"/>
  </w:num>
  <w:num w:numId="29">
    <w:abstractNumId w:val="22"/>
  </w:num>
  <w:num w:numId="30">
    <w:abstractNumId w:val="21"/>
  </w:num>
  <w:num w:numId="31">
    <w:abstractNumId w:val="14"/>
  </w:num>
  <w:num w:numId="32">
    <w:abstractNumId w:val="10"/>
  </w:num>
  <w:num w:numId="33">
    <w:abstractNumId w:val="16"/>
  </w:num>
  <w:num w:numId="34">
    <w:abstractNumId w:val="6"/>
  </w:num>
  <w:num w:numId="35">
    <w:abstractNumId w:val="20"/>
  </w:num>
  <w:num w:numId="36">
    <w:abstractNumId w:val="0"/>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8"/>
    <w:next w:val="7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8"/>
    <w:next w:val="7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8"/>
    <w:next w:val="7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8"/>
    <w:next w:val="7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8"/>
    <w:next w:val="7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8"/>
    <w:next w:val="7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8"/>
    <w:next w:val="7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8"/>
    <w:next w:val="7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8"/>
    <w:next w:val="7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9"/>
    <w:link w:val="142"/>
    <w:uiPriority w:val="9"/>
    <w:pPr>
      <w:pBdr/>
      <w:spacing/>
      <w:ind/>
    </w:pPr>
    <w:rPr>
      <w:rFonts w:ascii="Arial" w:hAnsi="Arial" w:eastAsia="Arial" w:cs="Arial"/>
      <w:i/>
      <w:iCs/>
      <w:color w:val="0f4761" w:themeColor="accent1" w:themeShade="BF"/>
    </w:rPr>
  </w:style>
  <w:style w:type="character" w:styleId="154">
    <w:name w:val="Heading 5 Char"/>
    <w:basedOn w:val="739"/>
    <w:link w:val="143"/>
    <w:uiPriority w:val="9"/>
    <w:pPr>
      <w:pBdr/>
      <w:spacing/>
      <w:ind/>
    </w:pPr>
    <w:rPr>
      <w:rFonts w:ascii="Arial" w:hAnsi="Arial" w:eastAsia="Arial" w:cs="Arial"/>
      <w:color w:val="0f4761" w:themeColor="accent1" w:themeShade="BF"/>
    </w:rPr>
  </w:style>
  <w:style w:type="character" w:styleId="155">
    <w:name w:val="Heading 6 Char"/>
    <w:basedOn w:val="739"/>
    <w:link w:val="144"/>
    <w:uiPriority w:val="9"/>
    <w:pPr>
      <w:pBdr/>
      <w:spacing/>
      <w:ind/>
    </w:pPr>
    <w:rPr>
      <w:rFonts w:ascii="Arial" w:hAnsi="Arial" w:eastAsia="Arial" w:cs="Arial"/>
      <w:i/>
      <w:iCs/>
      <w:color w:val="595959" w:themeColor="text1" w:themeTint="A6"/>
    </w:rPr>
  </w:style>
  <w:style w:type="character" w:styleId="156">
    <w:name w:val="Heading 7 Char"/>
    <w:basedOn w:val="739"/>
    <w:link w:val="145"/>
    <w:uiPriority w:val="9"/>
    <w:pPr>
      <w:pBdr/>
      <w:spacing/>
      <w:ind/>
    </w:pPr>
    <w:rPr>
      <w:rFonts w:ascii="Arial" w:hAnsi="Arial" w:eastAsia="Arial" w:cs="Arial"/>
      <w:color w:val="595959" w:themeColor="text1" w:themeTint="A6"/>
    </w:rPr>
  </w:style>
  <w:style w:type="character" w:styleId="157">
    <w:name w:val="Heading 8 Char"/>
    <w:basedOn w:val="739"/>
    <w:link w:val="146"/>
    <w:uiPriority w:val="9"/>
    <w:pPr>
      <w:pBdr/>
      <w:spacing/>
      <w:ind/>
    </w:pPr>
    <w:rPr>
      <w:rFonts w:ascii="Arial" w:hAnsi="Arial" w:eastAsia="Arial" w:cs="Arial"/>
      <w:i/>
      <w:iCs/>
      <w:color w:val="272727" w:themeColor="text1" w:themeTint="D8"/>
    </w:rPr>
  </w:style>
  <w:style w:type="character" w:styleId="158">
    <w:name w:val="Heading 9 Char"/>
    <w:basedOn w:val="739"/>
    <w:link w:val="147"/>
    <w:uiPriority w:val="9"/>
    <w:pPr>
      <w:pBdr/>
      <w:spacing/>
      <w:ind/>
    </w:pPr>
    <w:rPr>
      <w:rFonts w:ascii="Arial" w:hAnsi="Arial" w:eastAsia="Arial" w:cs="Arial"/>
      <w:i/>
      <w:iCs/>
      <w:color w:val="272727" w:themeColor="text1" w:themeTint="D8"/>
    </w:rPr>
  </w:style>
  <w:style w:type="paragraph" w:styleId="159">
    <w:name w:val="Title"/>
    <w:basedOn w:val="738"/>
    <w:next w:val="7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9"/>
    <w:link w:val="159"/>
    <w:uiPriority w:val="10"/>
    <w:pPr>
      <w:pBdr/>
      <w:spacing/>
      <w:ind/>
    </w:pPr>
    <w:rPr>
      <w:rFonts w:ascii="Arial" w:hAnsi="Arial" w:eastAsia="Arial" w:cs="Arial"/>
      <w:spacing w:val="-10"/>
      <w:sz w:val="56"/>
      <w:szCs w:val="56"/>
    </w:rPr>
  </w:style>
  <w:style w:type="paragraph" w:styleId="161">
    <w:name w:val="Subtitle"/>
    <w:basedOn w:val="738"/>
    <w:next w:val="738"/>
    <w:link w:val="162"/>
    <w:uiPriority w:val="11"/>
    <w:qFormat/>
    <w:pPr>
      <w:numPr>
        <w:ilvl w:val="1"/>
      </w:numPr>
      <w:pBdr/>
      <w:spacing/>
      <w:ind/>
    </w:pPr>
    <w:rPr>
      <w:color w:val="595959" w:themeColor="text1" w:themeTint="A6"/>
      <w:spacing w:val="15"/>
      <w:sz w:val="28"/>
      <w:szCs w:val="28"/>
    </w:rPr>
  </w:style>
  <w:style w:type="character" w:styleId="162">
    <w:name w:val="Subtitle Char"/>
    <w:basedOn w:val="739"/>
    <w:link w:val="161"/>
    <w:uiPriority w:val="11"/>
    <w:pPr>
      <w:pBdr/>
      <w:spacing/>
      <w:ind/>
    </w:pPr>
    <w:rPr>
      <w:color w:val="595959" w:themeColor="text1" w:themeTint="A6"/>
      <w:spacing w:val="15"/>
      <w:sz w:val="28"/>
      <w:szCs w:val="28"/>
    </w:rPr>
  </w:style>
  <w:style w:type="paragraph" w:styleId="163">
    <w:name w:val="Quote"/>
    <w:basedOn w:val="738"/>
    <w:next w:val="738"/>
    <w:link w:val="164"/>
    <w:uiPriority w:val="29"/>
    <w:qFormat/>
    <w:pPr>
      <w:pBdr/>
      <w:spacing w:before="160"/>
      <w:ind/>
      <w:jc w:val="center"/>
    </w:pPr>
    <w:rPr>
      <w:i/>
      <w:iCs/>
      <w:color w:val="404040" w:themeColor="text1" w:themeTint="BF"/>
    </w:rPr>
  </w:style>
  <w:style w:type="character" w:styleId="164">
    <w:name w:val="Quote Char"/>
    <w:basedOn w:val="739"/>
    <w:link w:val="163"/>
    <w:uiPriority w:val="29"/>
    <w:pPr>
      <w:pBdr/>
      <w:spacing/>
      <w:ind/>
    </w:pPr>
    <w:rPr>
      <w:i/>
      <w:iCs/>
      <w:color w:val="404040" w:themeColor="text1" w:themeTint="BF"/>
    </w:rPr>
  </w:style>
  <w:style w:type="character" w:styleId="166">
    <w:name w:val="Intense Emphasis"/>
    <w:basedOn w:val="739"/>
    <w:uiPriority w:val="21"/>
    <w:qFormat/>
    <w:pPr>
      <w:pBdr/>
      <w:spacing/>
      <w:ind/>
    </w:pPr>
    <w:rPr>
      <w:i/>
      <w:iCs/>
      <w:color w:val="0f4761" w:themeColor="accent1" w:themeShade="BF"/>
    </w:rPr>
  </w:style>
  <w:style w:type="paragraph" w:styleId="167">
    <w:name w:val="Intense Quote"/>
    <w:basedOn w:val="738"/>
    <w:next w:val="7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9"/>
    <w:link w:val="167"/>
    <w:uiPriority w:val="30"/>
    <w:pPr>
      <w:pBdr/>
      <w:spacing/>
      <w:ind/>
    </w:pPr>
    <w:rPr>
      <w:i/>
      <w:iCs/>
      <w:color w:val="0f4761" w:themeColor="accent1" w:themeShade="BF"/>
    </w:rPr>
  </w:style>
  <w:style w:type="character" w:styleId="169">
    <w:name w:val="Intense Reference"/>
    <w:basedOn w:val="739"/>
    <w:uiPriority w:val="32"/>
    <w:qFormat/>
    <w:pPr>
      <w:pBdr/>
      <w:spacing/>
      <w:ind/>
    </w:pPr>
    <w:rPr>
      <w:b/>
      <w:bCs/>
      <w:smallCaps/>
      <w:color w:val="0f4761" w:themeColor="accent1" w:themeShade="BF"/>
      <w:spacing w:val="5"/>
    </w:rPr>
  </w:style>
  <w:style w:type="paragraph" w:styleId="170">
    <w:name w:val="No Spacing"/>
    <w:basedOn w:val="738"/>
    <w:uiPriority w:val="1"/>
    <w:qFormat/>
    <w:pPr>
      <w:pBdr/>
      <w:spacing w:after="0" w:line="240" w:lineRule="auto"/>
      <w:ind/>
    </w:pPr>
  </w:style>
  <w:style w:type="character" w:styleId="171">
    <w:name w:val="Subtle Emphasis"/>
    <w:basedOn w:val="739"/>
    <w:uiPriority w:val="19"/>
    <w:qFormat/>
    <w:pPr>
      <w:pBdr/>
      <w:spacing/>
      <w:ind/>
    </w:pPr>
    <w:rPr>
      <w:i/>
      <w:iCs/>
      <w:color w:val="404040" w:themeColor="text1" w:themeTint="BF"/>
    </w:rPr>
  </w:style>
  <w:style w:type="character" w:styleId="172">
    <w:name w:val="Emphasis"/>
    <w:basedOn w:val="739"/>
    <w:uiPriority w:val="20"/>
    <w:qFormat/>
    <w:pPr>
      <w:pBdr/>
      <w:spacing/>
      <w:ind/>
    </w:pPr>
    <w:rPr>
      <w:i/>
      <w:iCs/>
    </w:rPr>
  </w:style>
  <w:style w:type="character" w:styleId="173">
    <w:name w:val="Strong"/>
    <w:basedOn w:val="739"/>
    <w:uiPriority w:val="22"/>
    <w:qFormat/>
    <w:pPr>
      <w:pBdr/>
      <w:spacing/>
      <w:ind/>
    </w:pPr>
    <w:rPr>
      <w:b/>
      <w:bCs/>
    </w:rPr>
  </w:style>
  <w:style w:type="character" w:styleId="174">
    <w:name w:val="Subtle Reference"/>
    <w:basedOn w:val="739"/>
    <w:uiPriority w:val="31"/>
    <w:qFormat/>
    <w:pPr>
      <w:pBdr/>
      <w:spacing/>
      <w:ind/>
    </w:pPr>
    <w:rPr>
      <w:smallCaps/>
      <w:color w:val="5a5a5a" w:themeColor="text1" w:themeTint="A5"/>
    </w:rPr>
  </w:style>
  <w:style w:type="character" w:styleId="175">
    <w:name w:val="Book Title"/>
    <w:basedOn w:val="739"/>
    <w:uiPriority w:val="33"/>
    <w:qFormat/>
    <w:pPr>
      <w:pBdr/>
      <w:spacing/>
      <w:ind/>
    </w:pPr>
    <w:rPr>
      <w:b/>
      <w:bCs/>
      <w:i/>
      <w:iCs/>
      <w:spacing w:val="5"/>
    </w:rPr>
  </w:style>
  <w:style w:type="paragraph" w:styleId="176">
    <w:name w:val="Header"/>
    <w:basedOn w:val="738"/>
    <w:link w:val="177"/>
    <w:uiPriority w:val="99"/>
    <w:unhideWhenUsed/>
    <w:pPr>
      <w:pBdr/>
      <w:tabs>
        <w:tab w:val="center" w:leader="none" w:pos="4844"/>
        <w:tab w:val="right" w:leader="none" w:pos="9689"/>
      </w:tabs>
      <w:spacing w:after="0" w:line="240" w:lineRule="auto"/>
      <w:ind/>
    </w:pPr>
  </w:style>
  <w:style w:type="character" w:styleId="177">
    <w:name w:val="Header Char"/>
    <w:basedOn w:val="739"/>
    <w:link w:val="176"/>
    <w:uiPriority w:val="99"/>
    <w:pPr>
      <w:pBdr/>
      <w:spacing/>
      <w:ind/>
    </w:pPr>
  </w:style>
  <w:style w:type="paragraph" w:styleId="178">
    <w:name w:val="Footer"/>
    <w:basedOn w:val="738"/>
    <w:link w:val="179"/>
    <w:uiPriority w:val="99"/>
    <w:unhideWhenUsed/>
    <w:pPr>
      <w:pBdr/>
      <w:tabs>
        <w:tab w:val="center" w:leader="none" w:pos="4844"/>
        <w:tab w:val="right" w:leader="none" w:pos="9689"/>
      </w:tabs>
      <w:spacing w:after="0" w:line="240" w:lineRule="auto"/>
      <w:ind/>
    </w:pPr>
  </w:style>
  <w:style w:type="character" w:styleId="179">
    <w:name w:val="Footer Char"/>
    <w:basedOn w:val="739"/>
    <w:link w:val="178"/>
    <w:uiPriority w:val="99"/>
    <w:pPr>
      <w:pBdr/>
      <w:spacing/>
      <w:ind/>
    </w:pPr>
  </w:style>
  <w:style w:type="paragraph" w:styleId="180">
    <w:name w:val="Caption"/>
    <w:basedOn w:val="738"/>
    <w:next w:val="738"/>
    <w:uiPriority w:val="35"/>
    <w:unhideWhenUsed/>
    <w:qFormat/>
    <w:pPr>
      <w:pBdr/>
      <w:spacing w:after="200" w:line="240" w:lineRule="auto"/>
      <w:ind/>
    </w:pPr>
    <w:rPr>
      <w:i/>
      <w:iCs/>
      <w:color w:val="0e2841" w:themeColor="text2"/>
      <w:sz w:val="18"/>
      <w:szCs w:val="18"/>
    </w:rPr>
  </w:style>
  <w:style w:type="paragraph" w:styleId="181">
    <w:name w:val="footnote text"/>
    <w:basedOn w:val="738"/>
    <w:link w:val="182"/>
    <w:uiPriority w:val="99"/>
    <w:semiHidden/>
    <w:unhideWhenUsed/>
    <w:pPr>
      <w:pBdr/>
      <w:spacing w:after="0" w:line="240" w:lineRule="auto"/>
      <w:ind/>
    </w:pPr>
    <w:rPr>
      <w:sz w:val="20"/>
      <w:szCs w:val="20"/>
    </w:rPr>
  </w:style>
  <w:style w:type="character" w:styleId="182">
    <w:name w:val="Footnote Text Char"/>
    <w:basedOn w:val="739"/>
    <w:link w:val="181"/>
    <w:uiPriority w:val="99"/>
    <w:semiHidden/>
    <w:pPr>
      <w:pBdr/>
      <w:spacing/>
      <w:ind/>
    </w:pPr>
    <w:rPr>
      <w:sz w:val="20"/>
      <w:szCs w:val="20"/>
    </w:rPr>
  </w:style>
  <w:style w:type="character" w:styleId="183">
    <w:name w:val="footnote reference"/>
    <w:basedOn w:val="739"/>
    <w:uiPriority w:val="99"/>
    <w:semiHidden/>
    <w:unhideWhenUsed/>
    <w:pPr>
      <w:pBdr/>
      <w:spacing/>
      <w:ind/>
    </w:pPr>
    <w:rPr>
      <w:vertAlign w:val="superscript"/>
    </w:rPr>
  </w:style>
  <w:style w:type="paragraph" w:styleId="184">
    <w:name w:val="endnote text"/>
    <w:basedOn w:val="738"/>
    <w:link w:val="185"/>
    <w:uiPriority w:val="99"/>
    <w:semiHidden/>
    <w:unhideWhenUsed/>
    <w:pPr>
      <w:pBdr/>
      <w:spacing w:after="0" w:line="240" w:lineRule="auto"/>
      <w:ind/>
    </w:pPr>
    <w:rPr>
      <w:sz w:val="20"/>
      <w:szCs w:val="20"/>
    </w:rPr>
  </w:style>
  <w:style w:type="character" w:styleId="185">
    <w:name w:val="Endnote Text Char"/>
    <w:basedOn w:val="739"/>
    <w:link w:val="184"/>
    <w:uiPriority w:val="99"/>
    <w:semiHidden/>
    <w:pPr>
      <w:pBdr/>
      <w:spacing/>
      <w:ind/>
    </w:pPr>
    <w:rPr>
      <w:sz w:val="20"/>
      <w:szCs w:val="20"/>
    </w:rPr>
  </w:style>
  <w:style w:type="character" w:styleId="186">
    <w:name w:val="endnote reference"/>
    <w:basedOn w:val="739"/>
    <w:uiPriority w:val="99"/>
    <w:semiHidden/>
    <w:unhideWhenUsed/>
    <w:pPr>
      <w:pBdr/>
      <w:spacing/>
      <w:ind/>
    </w:pPr>
    <w:rPr>
      <w:vertAlign w:val="superscript"/>
    </w:rPr>
  </w:style>
  <w:style w:type="character" w:styleId="187">
    <w:name w:val="Hyperlink"/>
    <w:basedOn w:val="739"/>
    <w:uiPriority w:val="99"/>
    <w:unhideWhenUsed/>
    <w:pPr>
      <w:pBdr/>
      <w:spacing/>
      <w:ind/>
    </w:pPr>
    <w:rPr>
      <w:color w:val="0563c1" w:themeColor="hyperlink"/>
      <w:u w:val="single"/>
    </w:rPr>
  </w:style>
  <w:style w:type="character" w:styleId="188">
    <w:name w:val="FollowedHyperlink"/>
    <w:basedOn w:val="739"/>
    <w:uiPriority w:val="99"/>
    <w:semiHidden/>
    <w:unhideWhenUsed/>
    <w:pPr>
      <w:pBdr/>
      <w:spacing/>
      <w:ind/>
    </w:pPr>
    <w:rPr>
      <w:color w:val="954f72" w:themeColor="followedHyperlink"/>
      <w:u w:val="single"/>
    </w:rPr>
  </w:style>
  <w:style w:type="paragraph" w:styleId="189">
    <w:name w:val="toc 1"/>
    <w:basedOn w:val="738"/>
    <w:next w:val="738"/>
    <w:uiPriority w:val="39"/>
    <w:unhideWhenUsed/>
    <w:pPr>
      <w:pBdr/>
      <w:spacing w:after="100"/>
      <w:ind/>
    </w:pPr>
  </w:style>
  <w:style w:type="paragraph" w:styleId="190">
    <w:name w:val="toc 2"/>
    <w:basedOn w:val="738"/>
    <w:next w:val="738"/>
    <w:uiPriority w:val="39"/>
    <w:unhideWhenUsed/>
    <w:pPr>
      <w:pBdr/>
      <w:spacing w:after="100"/>
      <w:ind w:left="220"/>
    </w:pPr>
  </w:style>
  <w:style w:type="paragraph" w:styleId="191">
    <w:name w:val="toc 3"/>
    <w:basedOn w:val="738"/>
    <w:next w:val="738"/>
    <w:uiPriority w:val="39"/>
    <w:unhideWhenUsed/>
    <w:pPr>
      <w:pBdr/>
      <w:spacing w:after="100"/>
      <w:ind w:left="440"/>
    </w:pPr>
  </w:style>
  <w:style w:type="paragraph" w:styleId="192">
    <w:name w:val="toc 4"/>
    <w:basedOn w:val="738"/>
    <w:next w:val="738"/>
    <w:uiPriority w:val="39"/>
    <w:unhideWhenUsed/>
    <w:pPr>
      <w:pBdr/>
      <w:spacing w:after="100"/>
      <w:ind w:left="660"/>
    </w:pPr>
  </w:style>
  <w:style w:type="paragraph" w:styleId="193">
    <w:name w:val="toc 5"/>
    <w:basedOn w:val="738"/>
    <w:next w:val="738"/>
    <w:uiPriority w:val="39"/>
    <w:unhideWhenUsed/>
    <w:pPr>
      <w:pBdr/>
      <w:spacing w:after="100"/>
      <w:ind w:left="880"/>
    </w:pPr>
  </w:style>
  <w:style w:type="paragraph" w:styleId="194">
    <w:name w:val="toc 6"/>
    <w:basedOn w:val="738"/>
    <w:next w:val="738"/>
    <w:uiPriority w:val="39"/>
    <w:unhideWhenUsed/>
    <w:pPr>
      <w:pBdr/>
      <w:spacing w:after="100"/>
      <w:ind w:left="1100"/>
    </w:pPr>
  </w:style>
  <w:style w:type="paragraph" w:styleId="195">
    <w:name w:val="toc 7"/>
    <w:basedOn w:val="738"/>
    <w:next w:val="738"/>
    <w:uiPriority w:val="39"/>
    <w:unhideWhenUsed/>
    <w:pPr>
      <w:pBdr/>
      <w:spacing w:after="100"/>
      <w:ind w:left="1320"/>
    </w:pPr>
  </w:style>
  <w:style w:type="paragraph" w:styleId="196">
    <w:name w:val="toc 8"/>
    <w:basedOn w:val="738"/>
    <w:next w:val="738"/>
    <w:uiPriority w:val="39"/>
    <w:unhideWhenUsed/>
    <w:pPr>
      <w:pBdr/>
      <w:spacing w:after="100"/>
      <w:ind w:left="1540"/>
    </w:pPr>
  </w:style>
  <w:style w:type="paragraph" w:styleId="197">
    <w:name w:val="toc 9"/>
    <w:basedOn w:val="738"/>
    <w:next w:val="738"/>
    <w:uiPriority w:val="39"/>
    <w:unhideWhenUsed/>
    <w:pPr>
      <w:pBdr/>
      <w:spacing w:after="100"/>
      <w:ind w:left="1760"/>
    </w:pPr>
  </w:style>
  <w:style w:type="character" w:styleId="198">
    <w:name w:val="Placeholder Text"/>
    <w:basedOn w:val="73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8"/>
    <w:next w:val="738"/>
    <w:uiPriority w:val="99"/>
    <w:unhideWhenUsed/>
    <w:pPr>
      <w:pBdr/>
      <w:spacing w:after="0" w:afterAutospacing="0"/>
      <w:ind/>
    </w:pPr>
  </w:style>
  <w:style w:type="paragraph" w:styleId="738" w:default="1">
    <w:name w:val="Normal"/>
    <w:qFormat/>
    <w:pPr>
      <w:keepNext w:val="true"/>
      <w:pBdr/>
      <w:spacing w:after="0" w:line="360" w:lineRule="auto"/>
      <w:ind w:firstLine="567"/>
      <w:jc w:val="both"/>
    </w:pPr>
    <w:rPr>
      <w:rFonts w:ascii="Times New Roman" w:hAnsi="Times New Roman"/>
      <w:sz w:val="28"/>
      <w:lang w:val="vi-VN"/>
    </w:rPr>
  </w:style>
  <w:style w:type="character" w:styleId="739" w:default="1">
    <w:name w:val="Default Paragraph Font"/>
    <w:uiPriority w:val="1"/>
    <w:semiHidden/>
    <w:unhideWhenUsed/>
    <w:pPr>
      <w:pBdr/>
      <w:spacing/>
      <w:ind/>
    </w:pPr>
  </w:style>
  <w:style w:type="table" w:styleId="7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1" w:default="1">
    <w:name w:val="No List"/>
    <w:uiPriority w:val="99"/>
    <w:semiHidden/>
    <w:unhideWhenUsed/>
    <w:pPr>
      <w:pBdr/>
      <w:spacing/>
      <w:ind/>
    </w:pPr>
  </w:style>
  <w:style w:type="paragraph" w:styleId="742">
    <w:name w:val="List Paragraph"/>
    <w:basedOn w:val="73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24</cp:revision>
  <dcterms:created xsi:type="dcterms:W3CDTF">2020-12-18T09:29:00Z</dcterms:created>
  <dcterms:modified xsi:type="dcterms:W3CDTF">2026-08-24T02:28:36Z</dcterms:modified>
</cp:coreProperties>
</file>