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B898AB" w14:textId="76DE7982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  <w:lang w:val="en-US"/>
        </w:rPr>
        <w:t xml:space="preserve">GLUCID</w:t>
      </w:r>
      <w:r>
        <w:rPr>
          <w:rFonts w:cs="Times New Roman"/>
          <w:b/>
          <w:szCs w:val="28"/>
          <w:lang w:val="en-US"/>
        </w:rPr>
      </w:r>
      <w:r>
        <w:rPr>
          <w:rFonts w:cs="Times New Roman"/>
          <w:b/>
          <w:szCs w:val="28"/>
          <w:lang w:val="en-US"/>
        </w:rPr>
      </w:r>
    </w:p>
    <w:p w14:paraId="048AF4D0" w14:textId="02117852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5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Hợp chất hóa sinh nào sau đây </w:t>
      </w:r>
      <w:r>
        <w:rPr>
          <w:rFonts w:cs="Times New Roman"/>
          <w:bCs/>
        </w:rPr>
        <w:t xml:space="preserve">chứa các nguyên tố C, H, O</w:t>
      </w:r>
      <w:r>
        <w:rPr>
          <w:rFonts w:cs="Times New Roman"/>
          <w:bCs/>
          <w:lang w:val="en-US"/>
        </w:rPr>
        <w:t xml:space="preserve">; bao </w:t>
      </w:r>
      <w:r>
        <w:rPr>
          <w:rFonts w:cs="Times New Roman"/>
          <w:bCs/>
        </w:rPr>
        <w:t xml:space="preserve">gồm một hoặc nhiều monosaccharid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61DE849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  <w:t xml:space="preserve">C.Protid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D. Nucleic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E. Hemoglobin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54662F0D" w14:textId="48762B1A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7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Aldose là phân nhóm nhỏ thuộc hợp chất hóa sinh nào sau đây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6F27FAA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</w:rPr>
      </w:pP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highlight w:val="yellow"/>
          <w:lang w:val="en-US"/>
        </w:rPr>
        <w:t xml:space="preserve">A.Glucid</w:t>
      </w:r>
      <w:r>
        <w:rPr>
          <w:rFonts w:cs="Times New Roman"/>
          <w:bCs/>
          <w:lang w:val="en-US"/>
        </w:rPr>
        <w:tab/>
        <w:t xml:space="preserve">B. Lipid</w:t>
      </w:r>
      <w:r>
        <w:rPr>
          <w:rFonts w:cs="Times New Roman"/>
          <w:bCs/>
          <w:lang w:val="en-US"/>
        </w:rPr>
        <w:tab/>
      </w:r>
      <w:r>
        <w:rPr>
          <w:rFonts w:cs="Times New Roman"/>
          <w:bCs/>
          <w:lang w:val="en-US"/>
        </w:rPr>
        <w:t xml:space="preserve">C.Protid</w:t>
      </w:r>
      <w:r>
        <w:rPr>
          <w:rFonts w:cs="Times New Roman"/>
          <w:bCs/>
          <w:lang w:val="en-US"/>
        </w:rPr>
        <w:tab/>
        <w:t xml:space="preserve">D. </w:t>
      </w:r>
      <w:r>
        <w:rPr>
          <w:rFonts w:cs="Times New Roman"/>
          <w:bCs/>
          <w:lang w:val="en-US"/>
        </w:rPr>
        <w:t xml:space="preserve">Nucleic</w:t>
      </w:r>
      <w:r>
        <w:rPr>
          <w:rFonts w:cs="Times New Roman"/>
          <w:bCs/>
          <w:lang w:val="en-US"/>
        </w:rPr>
        <w:tab/>
        <w:t xml:space="preserve">E. Hemoglobin</w:t>
      </w:r>
      <w:r>
        <w:rPr>
          <w:rFonts w:cs="Times New Roman"/>
          <w:bCs/>
          <w:lang w:val="en-US"/>
        </w:rPr>
      </w:r>
      <w:r>
        <w:rPr>
          <w:rFonts w:cs="Times New Roman"/>
          <w:bCs/>
          <w:lang w:val="en-US"/>
        </w:rPr>
      </w:r>
    </w:p>
    <w:p w14:paraId="563682E3" w14:textId="678FA3F4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</w:rPr>
      </w:pPr>
      <w:r>
        <w:rPr>
          <w:rFonts w:cs="Times New Roman"/>
          <w:b/>
          <w:lang w:val="en-US"/>
        </w:rPr>
        <w:t xml:space="preserve">Câu </w:t>
      </w:r>
      <w:r>
        <w:rPr>
          <w:rFonts w:cs="Times New Roman"/>
          <w:b/>
          <w:lang w:val="en-US"/>
        </w:rPr>
        <w:t xml:space="preserve">1</w:t>
      </w:r>
      <w:r>
        <w:rPr>
          <w:rFonts w:cs="Times New Roman"/>
          <w:b/>
          <w:lang w:val="en-US"/>
        </w:rPr>
        <w:t xml:space="preserve">9</w:t>
      </w:r>
      <w:r>
        <w:rPr>
          <w:rFonts w:cs="Times New Roman"/>
          <w:b/>
          <w:lang w:val="en-US"/>
        </w:rPr>
        <w:t xml:space="preserve">:</w:t>
      </w:r>
      <w:r>
        <w:rPr>
          <w:rFonts w:cs="Times New Roman"/>
          <w:lang w:val="en-US"/>
        </w:rPr>
        <w:t xml:space="preserve"> Lý do Monosaccharid có tính khử 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04482EB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  <w:highlight w:val="yellow"/>
          <w:lang w:val="en-US"/>
        </w:rPr>
        <w:t xml:space="preserve">A.Nhóm</w:t>
      </w:r>
      <w:r>
        <w:rPr>
          <w:rFonts w:cs="Times New Roman"/>
          <w:highlight w:val="yellow"/>
          <w:lang w:val="en-US"/>
        </w:rPr>
        <w:t xml:space="preserve"> Carbonyl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B. Nhóm Carboxyl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6034B35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C. Nhóm Hydroxyl</w:t>
      </w:r>
      <w:r>
        <w:rPr>
          <w:rFonts w:cs="Times New Roman"/>
          <w:lang w:val="en-US"/>
        </w:rPr>
        <w:tab/>
        <w:t xml:space="preserve">D. Tất cả đề</w:t>
      </w:r>
      <w:r>
        <w:rPr>
          <w:rFonts w:cs="Times New Roman"/>
          <w:lang w:val="en-US"/>
        </w:rPr>
        <w:t xml:space="preserve">u sai                    </w:t>
      </w:r>
      <w:r>
        <w:rPr>
          <w:rFonts w:cs="Times New Roman"/>
          <w:lang w:val="en-US"/>
        </w:rPr>
        <w:t xml:space="preserve">E. Tất cả đều đúng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F9313B5" w14:textId="0AF2E2DF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21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 xml:space="preserve">Rib</w:t>
      </w:r>
      <w:r>
        <w:rPr>
          <w:rFonts w:cs="Times New Roman"/>
          <w:szCs w:val="28"/>
        </w:rPr>
        <w:t xml:space="preserve">ose là đường có mấy Carbon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867E23E" w14:textId="77777777">
      <w:pPr>
        <w:pStyle w:val="970"/>
        <w:keepNext w:val="false"/>
        <w:widowControl w:val="false"/>
        <w:numPr>
          <w:ilvl w:val="0"/>
          <w:numId w:val="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</w:r>
      <w:r>
        <w:rPr>
          <w:szCs w:val="28"/>
          <w:highlight w:val="yellow"/>
        </w:rPr>
        <w:t xml:space="preserve">C. 5</w:t>
      </w:r>
      <w:r>
        <w:rPr>
          <w:szCs w:val="28"/>
        </w:rPr>
        <w:tab/>
        <w:t xml:space="preserve">D. 6</w:t>
      </w:r>
      <w:r>
        <w:rPr>
          <w:szCs w:val="28"/>
        </w:rPr>
        <w:tab/>
      </w:r>
      <w:r>
        <w:rPr>
          <w:szCs w:val="28"/>
        </w:rPr>
        <w:t xml:space="preserve">E. 7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4D824307" w14:textId="7200480F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23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Galactose là đường có mấy Carbon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3ED00D3" w14:textId="77777777">
      <w:pPr>
        <w:pStyle w:val="970"/>
        <w:keepNext w:val="false"/>
        <w:widowControl w:val="false"/>
        <w:numPr>
          <w:ilvl w:val="0"/>
          <w:numId w:val="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</w:rPr>
      </w:pPr>
      <w:r>
        <w:rPr>
          <w:szCs w:val="28"/>
        </w:rPr>
        <w:t xml:space="preserve">3</w:t>
      </w:r>
      <w:r>
        <w:rPr>
          <w:szCs w:val="28"/>
        </w:rPr>
        <w:tab/>
        <w:t xml:space="preserve">B. 4</w:t>
      </w:r>
      <w:r>
        <w:rPr>
          <w:szCs w:val="28"/>
        </w:rPr>
        <w:tab/>
        <w:t xml:space="preserve">C. 5</w:t>
      </w:r>
      <w:r>
        <w:rPr>
          <w:szCs w:val="28"/>
        </w:rPr>
        <w:tab/>
      </w:r>
      <w:r>
        <w:rPr>
          <w:szCs w:val="28"/>
          <w:highlight w:val="yellow"/>
        </w:rPr>
        <w:t xml:space="preserve">D. 6</w:t>
      </w:r>
      <w:r>
        <w:rPr>
          <w:szCs w:val="28"/>
        </w:rPr>
        <w:tab/>
        <w:t xml:space="preserve">E. 7</w:t>
      </w:r>
      <w:r>
        <w:rPr>
          <w:szCs w:val="28"/>
        </w:rPr>
      </w:r>
      <w:r>
        <w:rPr>
          <w:szCs w:val="28"/>
        </w:rPr>
      </w:r>
    </w:p>
    <w:p w14:paraId="501D5E2F" w14:textId="70184574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Cm(H2O)n là công thức cấu tạo chung của nhóm hợp chất nào sau đây?</w:t>
      </w:r>
      <w:r>
        <w:rPr>
          <w:szCs w:val="28"/>
        </w:rPr>
      </w:r>
      <w:r>
        <w:rPr>
          <w:szCs w:val="28"/>
        </w:rPr>
      </w:r>
    </w:p>
    <w:p w14:paraId="11B30393" w14:textId="6E2D7284">
      <w:pPr>
        <w:pStyle w:val="970"/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  <w:highlight w:val="none"/>
        </w:rPr>
        <w:t xml:space="preserve">A. Glucid</w:t>
      </w:r>
      <w:r>
        <w:rPr>
          <w:szCs w:val="28"/>
        </w:rPr>
        <w:tab/>
      </w:r>
      <w:r>
        <w:rPr>
          <w:szCs w:val="28"/>
        </w:rPr>
        <w:t xml:space="preserve">B. Carbohydrat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</w:r>
      <w:r>
        <w:rPr>
          <w:szCs w:val="28"/>
          <w:highlight w:val="yellow"/>
        </w:rPr>
        <w:t xml:space="preserve">E. A và B</w:t>
      </w:r>
      <w:r>
        <w:rPr>
          <w:szCs w:val="28"/>
        </w:rPr>
      </w:r>
      <w:r>
        <w:rPr>
          <w:szCs w:val="28"/>
        </w:rPr>
      </w:r>
    </w:p>
    <w:p w14:paraId="42DA8E4D" w14:textId="6F19FCE6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27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“Carbon ngậm nước” là cụm từ miêu tả nhóm hợp chất nào sau đây?</w:t>
      </w:r>
      <w:r>
        <w:rPr>
          <w:szCs w:val="28"/>
        </w:rPr>
      </w:r>
      <w:r>
        <w:rPr>
          <w:szCs w:val="28"/>
        </w:rPr>
      </w:r>
    </w:p>
    <w:p w14:paraId="5591EB93" w14:textId="5307ED51">
      <w:pPr>
        <w:pStyle w:val="970"/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0"/>
        <w:rPr>
          <w:szCs w:val="28"/>
        </w:rPr>
      </w:pPr>
      <w:r>
        <w:rPr>
          <w:szCs w:val="28"/>
        </w:rPr>
        <w:t xml:space="preserve">A. Lipid</w:t>
      </w:r>
      <w:r>
        <w:rPr>
          <w:szCs w:val="28"/>
        </w:rPr>
        <w:tab/>
      </w:r>
      <w:r>
        <w:rPr>
          <w:szCs w:val="28"/>
          <w:highlight w:val="yellow"/>
        </w:rPr>
        <w:t xml:space="preserve">B. Carbohydrat</w:t>
      </w:r>
      <w:r>
        <w:rPr>
          <w:szCs w:val="28"/>
        </w:rPr>
        <w:tab/>
        <w:t xml:space="preserve">C. Protid</w:t>
      </w:r>
      <w:r>
        <w:rPr>
          <w:szCs w:val="28"/>
        </w:rPr>
        <w:tab/>
        <w:t xml:space="preserve">D. Nucleic</w:t>
      </w:r>
      <w:r>
        <w:rPr>
          <w:szCs w:val="28"/>
        </w:rPr>
        <w:tab/>
        <w:t xml:space="preserve">E. A và B</w:t>
      </w:r>
      <w:r>
        <w:rPr>
          <w:szCs w:val="28"/>
        </w:rPr>
      </w:r>
      <w:r>
        <w:rPr>
          <w:szCs w:val="28"/>
        </w:rPr>
      </w:r>
    </w:p>
    <w:p w14:paraId="6EA41966" w14:textId="59DAEB42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29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Công thức phân tử của đườ</w:t>
      </w:r>
      <w:r>
        <w:rPr>
          <w:szCs w:val="28"/>
          <w:lang w:val="en-US"/>
        </w:rPr>
        <w:t xml:space="preserve">ng D</w:t>
      </w:r>
      <w:r>
        <w:rPr>
          <w:szCs w:val="28"/>
        </w:rPr>
        <w:t xml:space="preserve">ihydoxy aceton </w:t>
      </w:r>
      <w:r>
        <w:rPr>
          <w:szCs w:val="28"/>
          <w:lang w:val="en-US"/>
        </w:rPr>
        <w:t xml:space="preserve">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86F525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1B6D03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highlight w:val="yellow"/>
          <w:lang w:val="en-US"/>
        </w:rPr>
        <w:t xml:space="preserve">D. C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highlight w:val="yellow"/>
          <w:lang w:val="en-US"/>
        </w:rPr>
        <w:t xml:space="preserve">H</w:t>
      </w:r>
      <w:r>
        <w:rPr>
          <w:szCs w:val="28"/>
          <w:highlight w:val="yellow"/>
          <w:vertAlign w:val="subscript"/>
          <w:lang w:val="en-US"/>
        </w:rPr>
        <w:t xml:space="preserve">6</w:t>
      </w:r>
      <w:r>
        <w:rPr>
          <w:szCs w:val="28"/>
          <w:highlight w:val="yellow"/>
          <w:lang w:val="en-US"/>
        </w:rPr>
        <w:t xml:space="preserve">O</w:t>
      </w:r>
      <w:r>
        <w:rPr>
          <w:szCs w:val="28"/>
          <w:highlight w:val="yellow"/>
          <w:vertAlign w:val="subscript"/>
          <w:lang w:val="en-US"/>
        </w:rPr>
        <w:t xml:space="preserve">3</w:t>
      </w:r>
      <w:r>
        <w:rPr>
          <w:szCs w:val="28"/>
          <w:lang w:val="en-US"/>
        </w:rPr>
        <w:tab/>
        <w:t xml:space="preserve">E. Tất cả</w:t>
      </w:r>
      <w:r>
        <w:rPr>
          <w:szCs w:val="28"/>
          <w:lang w:val="en-US"/>
        </w:rPr>
        <w:t xml:space="preserve">trước</w:t>
      </w:r>
      <w:r>
        <w:rPr>
          <w:szCs w:val="28"/>
          <w:lang w:val="en-US"/>
        </w:rPr>
        <w:t xml:space="preserve">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10A01DA" w14:textId="6D56A873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</w:t>
      </w:r>
      <w:r>
        <w:rPr>
          <w:szCs w:val="28"/>
          <w:lang w:val="en-US"/>
        </w:rPr>
        <w:t xml:space="preserve">hân tử của đườ</w:t>
      </w:r>
      <w:r>
        <w:rPr>
          <w:szCs w:val="28"/>
          <w:lang w:val="en-US"/>
        </w:rPr>
        <w:t xml:space="preserve">ng nào sau đây không có đồng phân quang học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F5EE0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A.C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6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B. C</w:t>
      </w:r>
      <w:r>
        <w:rPr>
          <w:szCs w:val="28"/>
          <w:vertAlign w:val="subscript"/>
          <w:lang w:val="en-US"/>
        </w:rPr>
        <w:t xml:space="preserve">12</w:t>
      </w:r>
      <w:r>
        <w:rPr>
          <w:szCs w:val="28"/>
          <w:lang w:val="en-US"/>
        </w:rPr>
        <w:t xml:space="preserve">H</w:t>
      </w:r>
      <w:r>
        <w:rPr>
          <w:szCs w:val="28"/>
          <w:vertAlign w:val="subscript"/>
          <w:lang w:val="en-US"/>
        </w:rPr>
        <w:t xml:space="preserve">22</w:t>
      </w:r>
      <w:r>
        <w:rPr>
          <w:szCs w:val="28"/>
          <w:lang w:val="en-US"/>
        </w:rPr>
        <w:t xml:space="preserve">O</w:t>
      </w:r>
      <w:r>
        <w:rPr>
          <w:szCs w:val="28"/>
          <w:vertAlign w:val="subscript"/>
          <w:lang w:val="en-US"/>
        </w:rPr>
        <w:t xml:space="preserve">11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0B9305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</w:t>
      </w:r>
      <w:r>
        <w:rPr>
          <w:szCs w:val="28"/>
          <w:vertAlign w:val="subscript"/>
        </w:rPr>
        <w:t xml:space="preserve">5</w:t>
      </w:r>
      <w:r>
        <w:rPr>
          <w:szCs w:val="28"/>
        </w:rPr>
        <w:t xml:space="preserve">H</w:t>
      </w:r>
      <w:r>
        <w:rPr>
          <w:szCs w:val="28"/>
          <w:vertAlign w:val="subscript"/>
        </w:rPr>
        <w:t xml:space="preserve">10</w:t>
      </w:r>
      <w:r>
        <w:rPr>
          <w:szCs w:val="28"/>
        </w:rPr>
        <w:t xml:space="preserve">O</w:t>
      </w:r>
      <w:r>
        <w:rPr>
          <w:szCs w:val="28"/>
          <w:vertAlign w:val="subscript"/>
        </w:rPr>
        <w:t xml:space="preserve">4</w:t>
      </w:r>
      <w:r>
        <w:rPr>
          <w:szCs w:val="28"/>
          <w:vertAlign w:val="subscript"/>
          <w:lang w:val="en-US"/>
        </w:rPr>
        <w:tab/>
      </w:r>
      <w:r>
        <w:rPr>
          <w:szCs w:val="28"/>
          <w:lang w:val="en-US"/>
        </w:rPr>
        <w:t xml:space="preserve">D. Tất cả đều đúng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FD96220" w14:textId="1AEE92BC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Tại sao Triose không có năng suất quay cực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96276A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A.Vì</w:t>
      </w:r>
      <w:r>
        <w:rPr>
          <w:szCs w:val="28"/>
          <w:lang w:val="en-US"/>
        </w:rPr>
        <w:t xml:space="preserve"> chứa nhóm –CHO</w:t>
      </w:r>
      <w:r>
        <w:rPr>
          <w:szCs w:val="28"/>
          <w:lang w:val="en-US"/>
        </w:rPr>
        <w:tab/>
        <w:t xml:space="preserve">B. Vì chứa nhóm =CO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872D36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C.Không có C bất đối</w:t>
      </w:r>
      <w:r>
        <w:rPr>
          <w:szCs w:val="28"/>
          <w:lang w:val="en-US"/>
        </w:rPr>
        <w:tab/>
        <w:t xml:space="preserve">D. Chứa nhiều C bất đối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6DBA27" w14:textId="6C82A6A4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Không có nhóm Carbonyl</w:t>
      </w:r>
      <w:r>
        <w:rPr>
          <w:szCs w:val="28"/>
        </w:rPr>
      </w:r>
      <w:r>
        <w:rPr>
          <w:szCs w:val="28"/>
        </w:rPr>
      </w:r>
    </w:p>
    <w:p w14:paraId="11D88AA5" w14:textId="538E2480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cấu tạo từ 3 monosaccharid?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B4BA54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Rafinose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EF1BE7" w14:textId="74C95479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Glucid nào sau đây dễ gây đầy hơi?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0E19C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Galatose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Glucose</w:t>
      </w: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Frutose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Meltriose</w:t>
      </w:r>
      <w:r>
        <w:rPr>
          <w:szCs w:val="28"/>
          <w:lang w:val="en-US"/>
        </w:rPr>
        <w:tab/>
        <w:t xml:space="preserve">E. Maltose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38AC08" w14:textId="4985D122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39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Cấu hình cuộn xoắn ốc của Amylose được giữ vững nhờ liên kết nào sau đây?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2C581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Hydro</w:t>
      </w:r>
      <w:r>
        <w:rPr>
          <w:szCs w:val="28"/>
          <w:lang w:val="en-US"/>
        </w:rPr>
        <w:tab/>
        <w:t xml:space="preserve">C.Glycosid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D.Disulfur</w:t>
      </w:r>
      <w:r>
        <w:rPr>
          <w:szCs w:val="28"/>
          <w:lang w:val="en-US"/>
        </w:rPr>
        <w:tab/>
        <w:t xml:space="preserve">E.Ion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C3C996" w14:textId="4456DE9B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Amylopectin các Glucose liên kết với nhau bằng liên kết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1961C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  <w:t xml:space="preserve">B. </w:t>
      </w:r>
      <w:r>
        <w:rPr>
          <w:szCs w:val="28"/>
        </w:rPr>
        <w:t xml:space="preserve">C1</w:t>
      </w:r>
      <w:r>
        <w:rPr>
          <w:szCs w:val="28"/>
        </w:rPr>
        <w:t xml:space="preserve">-C</w:t>
      </w:r>
      <w:r>
        <w:rPr>
          <w:szCs w:val="28"/>
          <w:lang w:val="en-US"/>
        </w:rPr>
        <w:t xml:space="preserve">4</w:t>
      </w:r>
      <w:r>
        <w:rPr>
          <w:szCs w:val="28"/>
        </w:rPr>
        <w:t xml:space="preserve"> glucosidic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C9B4F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A và B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A3ED53" w14:textId="7AAE0D7A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</w:t>
      </w:r>
      <w:r>
        <w:rPr>
          <w:b/>
          <w:szCs w:val="28"/>
          <w:lang w:val="en-US"/>
        </w:rPr>
        <w:t xml:space="preserve">âu </w:t>
      </w:r>
      <w:r>
        <w:rPr>
          <w:b/>
          <w:szCs w:val="28"/>
          <w:lang w:val="en-US"/>
        </w:rPr>
        <w:t xml:space="preserve">43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Trong phân tử Cellulose, các Glucose liên kết với nhau bằng liên kết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2D47A5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</w:rPr>
        <w:t xml:space="preserve">C1-C6 glucosidic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C1</w:t>
      </w:r>
      <w:r>
        <w:rPr>
          <w:szCs w:val="28"/>
          <w:highlight w:val="yellow"/>
        </w:rPr>
        <w:t xml:space="preserve">-C</w:t>
      </w:r>
      <w:r>
        <w:rPr>
          <w:szCs w:val="28"/>
          <w:highlight w:val="yellow"/>
          <w:lang w:val="en-US"/>
        </w:rPr>
        <w:t xml:space="preserve">4</w:t>
      </w:r>
      <w:r>
        <w:rPr>
          <w:szCs w:val="28"/>
          <w:highlight w:val="yellow"/>
        </w:rPr>
        <w:t xml:space="preserve"> glucosidic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2FEDA30" w14:textId="3237F5BC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D. </w:t>
      </w:r>
      <w:r>
        <w:rPr>
          <w:szCs w:val="28"/>
        </w:rPr>
        <w:t xml:space="preserve">C1-C</w:t>
      </w:r>
      <w:r>
        <w:rPr>
          <w:szCs w:val="28"/>
          <w:lang w:val="en-US"/>
        </w:rPr>
        <w:t xml:space="preserve">3</w:t>
      </w:r>
      <w:r>
        <w:rPr>
          <w:szCs w:val="28"/>
        </w:rPr>
        <w:t xml:space="preserve"> glucosidic</w:t>
      </w:r>
      <w:r>
        <w:rPr>
          <w:szCs w:val="28"/>
          <w:lang w:val="en-US"/>
        </w:rPr>
        <w:tab/>
        <w:t xml:space="preserve">E. A và B đúng</w:t>
      </w:r>
      <w:r>
        <w:rPr>
          <w:szCs w:val="28"/>
        </w:rPr>
      </w:r>
      <w:r>
        <w:rPr>
          <w:szCs w:val="28"/>
        </w:rPr>
      </w:r>
    </w:p>
    <w:p w14:paraId="07F3ACF7" w14:textId="401F443D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</w:t>
      </w:r>
      <w:r>
        <w:rPr>
          <w:szCs w:val="28"/>
        </w:rPr>
        <w:t xml:space="preserve">thành phần chính là galacturonic acid có nhóm -COOH bị methyl hóa</w:t>
      </w:r>
      <w:r>
        <w:rPr>
          <w:szCs w:val="28"/>
          <w:lang w:val="en-US"/>
        </w:rPr>
        <w:t xml:space="preserve">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3F436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27D4F70" w14:textId="4F2AECF2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ức chế quá trình đông máu?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C5D27A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Xylan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191B71" w14:textId="0002D314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có cấu tạo gần giống Amylose?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3E918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  <w:t xml:space="preserve">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A5B1D2" w14:textId="7732742B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Hợp chất nào sau đây tạo phức xanh tím với Iod?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5A3898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A.Amylose</w:t>
      </w:r>
      <w:r>
        <w:rPr>
          <w:szCs w:val="28"/>
          <w:lang w:val="en-US"/>
        </w:rPr>
        <w:tab/>
        <w:t xml:space="preserve">B. Amylopectin</w:t>
      </w:r>
      <w:r>
        <w:rPr>
          <w:szCs w:val="28"/>
          <w:lang w:val="en-US"/>
        </w:rPr>
        <w:tab/>
        <w:t xml:space="preserve"> C.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  <w:t xml:space="preserve">E. Heparin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50FA496" w14:textId="42A6C6B3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Cơ chế chống đông máu của Heparin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2A092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A.Đối</w:t>
      </w:r>
      <w:r>
        <w:rPr>
          <w:szCs w:val="28"/>
          <w:lang w:val="en-US"/>
        </w:rPr>
        <w:t xml:space="preserve"> kháng Vitamin K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BADDDF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Ngăn chặn prothrombin chuyển thành thrombin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829C4A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Ức chế kết tập tiểu cầu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6AAFD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8E864C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7DF56C2" w14:textId="0D36CCC0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chỉ có ở động vật?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E10326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Pectin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Heparin</w:t>
      </w: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D. Glycogen</w:t>
      </w:r>
      <w:r>
        <w:rPr>
          <w:szCs w:val="28"/>
          <w:lang w:val="en-US"/>
        </w:rPr>
        <w:tab/>
        <w:t xml:space="preserve">D. Inulin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E822D14" w14:textId="6CC8F905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57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Polysaccharid </w:t>
      </w:r>
      <w:r>
        <w:rPr>
          <w:szCs w:val="28"/>
          <w:lang w:val="en-US"/>
        </w:rPr>
        <w:t xml:space="preserve">nào</w:t>
      </w:r>
      <w:r>
        <w:rPr>
          <w:szCs w:val="28"/>
          <w:lang w:val="en-US"/>
        </w:rPr>
        <w:t xml:space="preserve"> sau đây có ở thực vật và động vật?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3084DA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A.Cellulose</w:t>
      </w:r>
      <w:r>
        <w:rPr>
          <w:szCs w:val="28"/>
          <w:lang w:val="en-US"/>
        </w:rPr>
        <w:tab/>
        <w:t xml:space="preserve">B. Inulin</w:t>
      </w:r>
      <w:r>
        <w:rPr>
          <w:szCs w:val="28"/>
          <w:lang w:val="en-US"/>
        </w:rPr>
        <w:tab/>
        <w:t xml:space="preserve">C. Heparin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Glycogen</w:t>
      </w:r>
      <w:r>
        <w:rPr>
          <w:szCs w:val="28"/>
          <w:lang w:val="en-US"/>
        </w:rPr>
        <w:tab/>
        <w:t xml:space="preserve">E. Hyraluronic</w:t>
      </w:r>
      <w:r>
        <w:rPr>
          <w:szCs w:val="28"/>
        </w:rPr>
      </w:r>
      <w:r>
        <w:rPr>
          <w:szCs w:val="28"/>
        </w:rPr>
      </w:r>
    </w:p>
    <w:p w14:paraId="47680EC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65:</w:t>
      </w:r>
      <w:r>
        <w:rPr>
          <w:szCs w:val="28"/>
          <w:lang w:val="en-US"/>
        </w:rPr>
        <w:t xml:space="preserve"> Quá trình nào sau đây là chuyển hóa yếm khí Glucid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0C63C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A.Muối</w:t>
      </w:r>
      <w:r>
        <w:rPr>
          <w:szCs w:val="28"/>
          <w:lang w:val="en-US"/>
        </w:rPr>
        <w:t xml:space="preserve"> chua cải, cà, dưa</w:t>
      </w:r>
      <w:r>
        <w:rPr>
          <w:szCs w:val="28"/>
          <w:lang w:val="en-US"/>
        </w:rPr>
        <w:tab/>
        <w:t xml:space="preserve">B.Làm rượu trái cây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5BAD11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C.Làm sữa chua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Tất cả đều đúng</w:t>
      </w:r>
      <w:r>
        <w:rPr>
          <w:szCs w:val="28"/>
          <w:lang w:val="en-US"/>
        </w:rPr>
        <w:tab/>
        <w:t xml:space="preserve">E.Tất cả đều sai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0B49C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67:</w:t>
      </w:r>
      <w:r>
        <w:rPr>
          <w:szCs w:val="28"/>
          <w:lang w:val="en-US"/>
        </w:rPr>
        <w:t xml:space="preserve"> Sản phẩm chuyển hóa Glucid hiếu khí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1B3B8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A.Acid</w:t>
      </w:r>
      <w:r>
        <w:rPr>
          <w:szCs w:val="28"/>
          <w:lang w:val="en-US"/>
        </w:rPr>
        <w:t xml:space="preserve"> lactic</w:t>
      </w:r>
      <w:r>
        <w:rPr>
          <w:szCs w:val="28"/>
          <w:lang w:val="en-US"/>
        </w:rPr>
        <w:tab/>
        <w:t xml:space="preserve">B.Ethanol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C.Acetyl</w:t>
      </w:r>
      <w:r>
        <w:rPr>
          <w:szCs w:val="28"/>
          <w:lang w:val="en-US"/>
        </w:rPr>
        <w:t xml:space="preserve"> CoA</w:t>
      </w:r>
      <w:r>
        <w:rPr>
          <w:szCs w:val="28"/>
          <w:lang w:val="en-US"/>
        </w:rPr>
        <w:tab/>
        <w:t xml:space="preserve">D.ATP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C và D đúng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EEE08D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69:</w:t>
      </w:r>
      <w:r>
        <w:rPr>
          <w:szCs w:val="28"/>
          <w:lang w:val="en-US"/>
        </w:rPr>
        <w:t xml:space="preserve"> Điền vào chỗ “…”: Giai đoạn oxi hóa của chu trình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, chuyển đổi đổi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thành Ribulose-5P. Giải phóng NADPH, là nguyên liệu cần thiết cho sinh tổng hợp acid béo.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D57E1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A.(1)monophosphat</w:t>
      </w:r>
      <w:r>
        <w:rPr>
          <w:szCs w:val="28"/>
          <w:lang w:val="en-US"/>
        </w:rPr>
        <w:t xml:space="preserve">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553005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1)pentose</w:t>
      </w:r>
      <w:r>
        <w:rPr>
          <w:szCs w:val="28"/>
          <w:lang w:val="en-US"/>
        </w:rPr>
        <w:t xml:space="preserve"> phosphat, (2) Glucose-6P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C41B8B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C.(1)monophosphat</w:t>
      </w:r>
      <w:r>
        <w:rPr>
          <w:szCs w:val="28"/>
          <w:lang w:val="en-US"/>
        </w:rPr>
        <w:t xml:space="preserve">, (2) Glucose-1P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572E0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A và B đúng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B8D803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Tất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71D49E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71: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của chu trình pentose phosphat là quá trình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, chuyển đổi đổi Glucose-6P thành Ribulose-5P, giải phóng NADPH, là nguyên liệu cần thiết cho sinh tổng hợp acid béo.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A96A6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Giai đoạn 1,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62D2F2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(1) Giai đoạn 1, (2) Oxi hóa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143613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Giai đoạn 2, (2) Không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F6140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D. (1) Giai đoạn 2, (2) Oxi hóa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B6B83E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(1) Giai đoạn 3, (2) Oxi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0FDF86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73:</w:t>
      </w:r>
      <w:r>
        <w:rPr>
          <w:szCs w:val="28"/>
          <w:lang w:val="en-US"/>
        </w:rPr>
        <w:t xml:space="preserve"> Điền vào chỗ “…”: Giai đoạn 2 của chu trình hexose monophosphat là quá trình không oxi hóa chuyển đổi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thành </w:t>
      </w:r>
      <w:r>
        <w:rPr>
          <w:szCs w:val="28"/>
          <w:lang w:val="en-US"/>
        </w:rPr>
        <w:t xml:space="preserve">…(2)...</w:t>
      </w:r>
      <w:r>
        <w:rPr>
          <w:szCs w:val="28"/>
          <w:lang w:val="en-US"/>
        </w:rPr>
        <w:t xml:space="preserve">, tiếp tục chuyển đổi thành Glucose-6P và lặp lại chu trình từ giai đoạn 1.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A30365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</w:t>
      </w:r>
      <w:r>
        <w:rPr>
          <w:rFonts w:hAnsi="Arial" w:asciiTheme="minorHAnsi" w:eastAsiaTheme="minorEastAsia"/>
          <w:color w:val="000000" w:themeColor="text1"/>
          <w:szCs w:val="28"/>
        </w:rPr>
        <w:t xml:space="preserve"> </w:t>
      </w:r>
      <w:r>
        <w:rPr>
          <w:rFonts w:cs="Times New Roman" w:eastAsiaTheme="minorEastAsia"/>
          <w:color w:val="000000" w:themeColor="text1"/>
          <w:szCs w:val="28"/>
          <w:lang w:val="en-US"/>
        </w:rPr>
        <w:t xml:space="preserve">(1) </w:t>
      </w:r>
      <w:r>
        <w:rPr>
          <w:szCs w:val="28"/>
          <w:lang w:val="en-US"/>
        </w:rPr>
        <w:t xml:space="preserve">D</w:t>
      </w:r>
      <w:r>
        <w:rPr>
          <w:szCs w:val="28"/>
        </w:rPr>
        <w:t xml:space="preserve">ihydroxyaceton-P</w:t>
      </w:r>
      <w:r>
        <w:rPr>
          <w:szCs w:val="28"/>
          <w:lang w:val="en-US"/>
        </w:rPr>
        <w:t xml:space="preserve">, (2) G</w:t>
      </w:r>
      <w:r>
        <w:rPr>
          <w:szCs w:val="28"/>
        </w:rPr>
        <w:t xml:space="preserve">lyceraldehyde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3-P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6A202D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B. (1) D</w:t>
      </w:r>
      <w:r>
        <w:rPr>
          <w:szCs w:val="28"/>
        </w:rPr>
        <w:t xml:space="preserve">ihydroxyaceton-P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5404B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(1) G</w:t>
      </w:r>
      <w:r>
        <w:rPr>
          <w:szCs w:val="28"/>
        </w:rPr>
        <w:t xml:space="preserve">lyceraldehyde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3-P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46B28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D. (1) </w:t>
      </w:r>
      <w:r>
        <w:rPr>
          <w:szCs w:val="28"/>
        </w:rPr>
        <w:t xml:space="preserve">3P</w:t>
      </w:r>
      <w:r>
        <w:rPr>
          <w:szCs w:val="28"/>
          <w:lang w:val="en-US"/>
        </w:rPr>
        <w:t xml:space="preserve">-</w:t>
      </w:r>
      <w:r>
        <w:rPr>
          <w:szCs w:val="28"/>
        </w:rPr>
        <w:t xml:space="preserve">glycerate</w:t>
      </w:r>
      <w:r>
        <w:rPr>
          <w:szCs w:val="28"/>
          <w:lang w:val="en-US"/>
        </w:rPr>
        <w:t xml:space="preserve">, (2) </w:t>
      </w:r>
      <w:r>
        <w:rPr>
          <w:szCs w:val="28"/>
        </w:rPr>
        <w:t xml:space="preserve">1,3 biphosphoglycerate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D3CE101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FD60A3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75: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Chu trình Pentose phosphate </w:t>
      </w:r>
      <w:r>
        <w:rPr>
          <w:szCs w:val="28"/>
          <w:lang w:val="en-US"/>
        </w:rPr>
        <w:t xml:space="preserve">tạo ra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ở gia đoạn 1 cần cho các phản ứng sinh tổng hợp acid béo, hormon steroid;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  <w:t xml:space="preserve">ở giai đoạn 2 cần cho sự tổng hợp nucleotid và nucleic acid.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15231C1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 (1) NADPH, (2) pentose phosphat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494B69E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B. (1) NADP, (2) pentose phosphat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D2A332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(1) FADPH,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FA71D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D. (1) FADP,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EDD79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(1) NADPH, (2) ribulose-5P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1BA567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77:</w:t>
      </w:r>
      <w:r>
        <w:rPr>
          <w:szCs w:val="28"/>
          <w:lang w:val="en-US"/>
        </w:rPr>
        <w:t xml:space="preserve"> Điền vào chỗ “…”: Chu trình Pentose phosphat x</w:t>
      </w:r>
      <w:r>
        <w:rPr>
          <w:szCs w:val="28"/>
        </w:rPr>
        <w:t xml:space="preserve">ảy ra ở </w:t>
      </w:r>
      <w:r>
        <w:rPr>
          <w:szCs w:val="28"/>
          <w:lang w:val="en-US"/>
        </w:rPr>
        <w:t xml:space="preserve">…(1)…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glucose được phosphoryl hóa 1 lần tạ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rồi bị oxy hóa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493DB1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 (1) Ty thể, (2) Glucose-1P</w:t>
      </w:r>
      <w:r>
        <w:rPr>
          <w:szCs w:val="28"/>
          <w:lang w:val="en-US"/>
        </w:rPr>
        <w:tab/>
        <w:t xml:space="preserve">B. (1) Ty thể, (2) Fructose-1P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48BC4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(1) Ty thể, (2) Glucose-6P</w:t>
      </w:r>
      <w:r>
        <w:rPr>
          <w:szCs w:val="28"/>
          <w:lang w:val="en-US"/>
        </w:rPr>
        <w:tab/>
        <w:t xml:space="preserve">D. (1) Bào tương, (2) Fructose-6P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C6AB44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(1) Bào tương, (2) Glucose-6P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503C8F9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*Câu 91:</w:t>
      </w:r>
      <w:r>
        <w:rPr>
          <w:szCs w:val="28"/>
          <w:lang w:val="en-US"/>
        </w:rPr>
        <w:t xml:space="preserve"> Chu trình Cori diễn ra ở đâu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5D55B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A.Gan</w:t>
      </w:r>
      <w:r>
        <w:rPr>
          <w:szCs w:val="28"/>
          <w:lang w:val="en-US"/>
        </w:rPr>
        <w:tab/>
        <w:t xml:space="preserve">B. Cơ</w:t>
      </w:r>
      <w:r>
        <w:rPr>
          <w:szCs w:val="28"/>
          <w:lang w:val="en-US"/>
        </w:rPr>
        <w:tab/>
        <w:t xml:space="preserve">C. Thận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A và B</w:t>
      </w:r>
      <w:r>
        <w:rPr>
          <w:szCs w:val="28"/>
          <w:lang w:val="en-US"/>
        </w:rPr>
        <w:tab/>
        <w:t xml:space="preserve">E. B và 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E052F31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93:</w:t>
      </w:r>
      <w:r>
        <w:rPr>
          <w:szCs w:val="28"/>
          <w:lang w:val="en-US"/>
        </w:rPr>
        <w:t xml:space="preserve"> Nhận định nào sau đây là </w:t>
      </w:r>
      <w:r>
        <w:rPr>
          <w:szCs w:val="28"/>
          <w:u w:val="single"/>
          <w:lang w:val="en-US"/>
        </w:rPr>
        <w:t xml:space="preserve">sai</w:t>
      </w:r>
      <w:r>
        <w:rPr>
          <w:szCs w:val="28"/>
          <w:lang w:val="en-US"/>
        </w:rPr>
        <w:t xml:space="preserve">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7F044F1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 Chu trình Cori là quá trình chuyển hóa hiếu khí Glucose tại cơ tạo acid Lactic, giải phóng 2 ATP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779198B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9D2D3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DBF3B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82091F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24ED28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95: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4F0678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5C08CF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6EDDC2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b/>
          <w:bCs/>
          <w:szCs w:val="28"/>
          <w:highlight w:val="yellow"/>
          <w:lang w:val="en-US"/>
        </w:rPr>
        <w:t xml:space="preserve">C. Đường phân Glucose tại cơ tạo Pyruvat, Pyruvat chuyển hóa hiếu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23322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D. Acid lactic về gan chuyển thành Pyruvat nhờ enzym Lactat dehydrocgenase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7491E8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Hiện tượng hoạt động mạnh trong thời gian ngắn gây đau cơ là do chuyển hóa yếm khí Pyruvat theo chu trình Cori tạo acid lactic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559DCC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97:</w:t>
      </w:r>
      <w:r>
        <w:rPr>
          <w:szCs w:val="28"/>
          <w:lang w:val="en-US"/>
        </w:rPr>
        <w:t xml:space="preserve"> Nhận định nào sau đây là sai về chu trình Cori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76F87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 Chu trình Cori là quá trình chuyển hóa yếm khí Glucose tại cơ tạo acid Lactic, giải phóng 2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626959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B. Acid Lactic được máu vận chuyển về gan để tổng hợp Glucose, sử dụng 6 ATP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146A49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Đường phân Glucose tại cơ tạo Pyruvat, Pyruvat chuyển hóa yếm khi tạo Acid Lactic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E24242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D. Acid lactic về gan chuyển thành Pyruvat nhờ enzym Lactat dehydrocgenase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B8C693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Hiện tượng hoạt động mạnh trong thời gian ngắn gây đau cơ là do chuyển hóa hiếu khí Pyruvat theo chu trình Cori tạo acid lactic 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5CDF3C1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99:</w:t>
      </w:r>
      <w:r>
        <w:rPr>
          <w:szCs w:val="28"/>
          <w:lang w:val="en-US"/>
        </w:rPr>
        <w:t xml:space="preserve"> Nhận định nào sau đây là đúng về chu trình Glucose-Alanin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B110F8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 Tại gan Pyruvat chuyển hóa thành Alanin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8C96D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B. Tại cơ Alanin chuyển hóa thành Pyruvat nhờ Enzym ALT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837AF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Tại gan Pyruvat chuyển hóa thành Alanin nhờ Enzym GPT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112CC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</w:rPr>
      </w:pPr>
      <w:r>
        <w:rPr>
          <w:szCs w:val="28"/>
          <w:lang w:val="en-US"/>
        </w:rPr>
        <w:tab/>
        <w:t xml:space="preserve">D. Tất cả đều đúng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24F06A7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b/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Tất cả đều sai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E51A8B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298450</wp:posOffset>
                </wp:positionV>
                <wp:extent cx="5934710" cy="1302385"/>
                <wp:effectExtent l="0" t="0" r="889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34710" cy="1302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1312;o:allowoverlap:true;o:allowincell:true;mso-position-horizontal-relative:text;margin-left:0.00pt;mso-position-horizontal:absolute;mso-position-vertical-relative:text;margin-top:23.50pt;mso-position-vertical:absolute;width:467.30pt;height:102.55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Cs w:val="28"/>
          <w:lang w:val="en-US"/>
        </w:rPr>
        <w:t xml:space="preserve">Câu 101:</w:t>
      </w:r>
      <w:r>
        <w:rPr>
          <w:szCs w:val="28"/>
          <w:lang w:val="en-US"/>
        </w:rPr>
        <w:t xml:space="preserve"> Hoạt chất còn thiếu trong chuỗi chuyển hóa sau là gì?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DC2B16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1B8691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806489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41B6927" w14:textId="77777777">
      <w:pPr>
        <w:keepNext w:val="false"/>
        <w:widowControl w:val="false"/>
        <w:suppressLineNumbers w:val="false"/>
        <w:pBdr/>
        <w:tabs>
          <w:tab w:val="left" w:leader="none" w:pos="1440"/>
          <w:tab w:val="left" w:leader="none" w:pos="2880"/>
          <w:tab w:val="left" w:leader="none" w:pos="3600"/>
          <w:tab w:val="left" w:leader="none" w:pos="4320"/>
          <w:tab w:val="left" w:leader="none" w:pos="504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A9DBBA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35089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 (I) Fructose-6P, (II) UDP-Glycogen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D97DD5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B. (I) Glucose-1P, (II) UDP-Glycogen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613A4A2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(I) Fructose-6P, (II) UDP-Glucose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A9FA20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(I) Glucose-1P, (II) UDP-Glucose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917443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num" w:leader="none" w:pos="720"/>
          <w:tab w:val="left" w:leader="none" w:pos="2160"/>
          <w:tab w:val="left" w:leader="none" w:pos="3960"/>
          <w:tab w:val="left" w:leader="none" w:pos="5108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(I) Fructose-1P, (II) UDP-Glucogen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27F6EA1" w14:textId="6DC3195E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111</w:t>
      </w:r>
      <w:r>
        <w:rPr>
          <w:rFonts w:cs="Times New Roman"/>
          <w:b/>
          <w:szCs w:val="28"/>
        </w:rPr>
        <w:t xml:space="preserve">: </w:t>
      </w:r>
      <w:r>
        <w:rPr>
          <w:rFonts w:cs="Times New Roman"/>
          <w:szCs w:val="28"/>
          <w:lang w:val="en-US"/>
        </w:rPr>
        <w:t xml:space="preserve"> Enzym nào sau đây thủy phân tinh bôt tại khoang miêng?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DC3C74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A.Peptidase</w:t>
      </w:r>
      <w:r>
        <w:rPr>
          <w:szCs w:val="28"/>
          <w:lang w:val="en-US"/>
        </w:rPr>
        <w:tab/>
        <w:t xml:space="preserve">B.Lipase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C.Amylase</w:t>
      </w:r>
      <w:r>
        <w:rPr>
          <w:szCs w:val="28"/>
          <w:lang w:val="en-US"/>
        </w:rPr>
        <w:tab/>
        <w:t xml:space="preserve">D.Amylose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E.Cellulase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E3B76AF" w14:textId="77777777">
      <w:pPr>
        <w:keepNext w:val="false"/>
        <w:widowControl w:val="false"/>
        <w:suppressLineNumbers w:val="false"/>
        <w:pBdr/>
        <w:spacing/>
        <w:ind w:firstLine="0"/>
        <w:rPr/>
      </w:pPr>
      <w:r/>
      <w:r/>
    </w:p>
    <w:sectPr>
      <w:footnotePr/>
      <w:endnotePr/>
      <w:type w:val="nextPage"/>
      <w:pgSz w:h="16838" w:orient="portrait" w:w="11906"/>
      <w:pgMar w:top="1440" w:right="707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86461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">
    <w:nsid w:val="094D6D6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A952220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">
    <w:nsid w:val="0CED1F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1A050F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371184E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B9433D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C17424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EBA706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55316C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04F15E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5A659E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5D26BE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95947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99C5C2D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6">
    <w:nsid w:val="3A144C6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3C50086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F0E490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44A0CC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2">
    <w:nsid w:val="445537A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5EB082F"/>
    <w:lvl w:ilvl="0">
      <w:isLgl w:val="false"/>
      <w:lvlJc w:val="left"/>
      <w:lvlText w:val="(%1)"/>
      <w:numFmt w:val="decimal"/>
      <w:pPr>
        <w:pBdr/>
        <w:spacing/>
        <w:ind w:hanging="405" w:left="7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CBB73F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69A06818"/>
    <w:lvl w:ilvl="0">
      <w:isLgl w:val="false"/>
      <w:lvlJc w:val="left"/>
      <w:lvlText w:val="%1&gt;"/>
      <w:numFmt w:val="upperLetter"/>
      <w:pPr>
        <w:pBdr/>
        <w:spacing/>
        <w:ind w:hanging="375" w:left="73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D726B4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EB741CB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1">
    <w:nsid w:val="6F66732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5BB656E"/>
    <w:lvl w:ilvl="0">
      <w:isLgl w:val="false"/>
      <w:lvlJc w:val="left"/>
      <w:lvlText w:val="%1&gt;"/>
      <w:numFmt w:val="upperLetter"/>
      <w:pPr>
        <w:pBdr/>
        <w:spacing/>
        <w:ind w:hanging="375" w:left="73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D7846A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4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F6E66E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4"/>
  </w:num>
  <w:num w:numId="2">
    <w:abstractNumId w:val="15"/>
  </w:num>
  <w:num w:numId="3">
    <w:abstractNumId w:val="0"/>
  </w:num>
  <w:num w:numId="4">
    <w:abstractNumId w:val="10"/>
  </w:num>
  <w:num w:numId="5">
    <w:abstractNumId w:val="19"/>
  </w:num>
  <w:num w:numId="6">
    <w:abstractNumId w:val="24"/>
  </w:num>
  <w:num w:numId="7">
    <w:abstractNumId w:val="17"/>
  </w:num>
  <w:num w:numId="8">
    <w:abstractNumId w:val="18"/>
  </w:num>
  <w:num w:numId="9">
    <w:abstractNumId w:val="34"/>
  </w:num>
  <w:num w:numId="10">
    <w:abstractNumId w:val="27"/>
  </w:num>
  <w:num w:numId="11">
    <w:abstractNumId w:val="4"/>
  </w:num>
  <w:num w:numId="12">
    <w:abstractNumId w:val="26"/>
  </w:num>
  <w:num w:numId="13">
    <w:abstractNumId w:val="31"/>
  </w:num>
  <w:num w:numId="14">
    <w:abstractNumId w:val="20"/>
  </w:num>
  <w:num w:numId="15">
    <w:abstractNumId w:val="3"/>
  </w:num>
  <w:num w:numId="16">
    <w:abstractNumId w:val="7"/>
  </w:num>
  <w:num w:numId="17">
    <w:abstractNumId w:val="1"/>
  </w:num>
  <w:num w:numId="18">
    <w:abstractNumId w:val="23"/>
  </w:num>
  <w:num w:numId="19">
    <w:abstractNumId w:val="25"/>
  </w:num>
  <w:num w:numId="20">
    <w:abstractNumId w:val="29"/>
  </w:num>
  <w:num w:numId="21">
    <w:abstractNumId w:val="5"/>
  </w:num>
  <w:num w:numId="22">
    <w:abstractNumId w:val="11"/>
  </w:num>
  <w:num w:numId="23">
    <w:abstractNumId w:val="13"/>
  </w:num>
  <w:num w:numId="24">
    <w:abstractNumId w:val="28"/>
  </w:num>
  <w:num w:numId="25">
    <w:abstractNumId w:val="8"/>
  </w:num>
  <w:num w:numId="26">
    <w:abstractNumId w:val="35"/>
  </w:num>
  <w:num w:numId="27">
    <w:abstractNumId w:val="30"/>
  </w:num>
  <w:num w:numId="28">
    <w:abstractNumId w:val="21"/>
  </w:num>
  <w:num w:numId="29">
    <w:abstractNumId w:val="22"/>
  </w:num>
  <w:num w:numId="30">
    <w:abstractNumId w:val="32"/>
  </w:num>
  <w:num w:numId="31">
    <w:abstractNumId w:val="9"/>
  </w:num>
  <w:num w:numId="32">
    <w:abstractNumId w:val="16"/>
  </w:num>
  <w:num w:numId="33">
    <w:abstractNumId w:val="6"/>
  </w:num>
  <w:num w:numId="34">
    <w:abstractNumId w:val="12"/>
  </w:num>
  <w:num w:numId="35">
    <w:abstractNumId w:val="2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8">
    <w:name w:val="Heading 1 Char"/>
    <w:basedOn w:val="952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9">
    <w:name w:val="Heading 2 Char"/>
    <w:basedOn w:val="952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0">
    <w:name w:val="Heading 3 Char"/>
    <w:basedOn w:val="952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952"/>
    <w:link w:val="9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952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952"/>
    <w:link w:val="9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952"/>
    <w:link w:val="9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952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952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Title Char"/>
    <w:basedOn w:val="952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Subtitle Char"/>
    <w:basedOn w:val="952"/>
    <w:link w:val="9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Quote Char"/>
    <w:basedOn w:val="952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Quote Char"/>
    <w:basedOn w:val="952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No Spacing"/>
    <w:basedOn w:val="942"/>
    <w:uiPriority w:val="1"/>
    <w:qFormat/>
    <w:pPr>
      <w:pBdr/>
      <w:spacing w:after="0" w:line="240" w:lineRule="auto"/>
      <w:ind/>
    </w:pPr>
  </w:style>
  <w:style w:type="character" w:styleId="912">
    <w:name w:val="Subtle Emphasis"/>
    <w:basedOn w:val="9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95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95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9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95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95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95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95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9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9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95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943">
    <w:name w:val="Heading 1"/>
    <w:basedOn w:val="942"/>
    <w:next w:val="942"/>
    <w:link w:val="955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44">
    <w:name w:val="Heading 2"/>
    <w:basedOn w:val="942"/>
    <w:next w:val="942"/>
    <w:link w:val="956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45">
    <w:name w:val="Heading 3"/>
    <w:basedOn w:val="942"/>
    <w:next w:val="942"/>
    <w:link w:val="957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946">
    <w:name w:val="Heading 4"/>
    <w:basedOn w:val="942"/>
    <w:next w:val="942"/>
    <w:link w:val="958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47">
    <w:name w:val="Heading 5"/>
    <w:basedOn w:val="942"/>
    <w:next w:val="942"/>
    <w:link w:val="959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48">
    <w:name w:val="Heading 6"/>
    <w:basedOn w:val="942"/>
    <w:next w:val="942"/>
    <w:link w:val="960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49">
    <w:name w:val="Heading 7"/>
    <w:basedOn w:val="942"/>
    <w:next w:val="942"/>
    <w:link w:val="961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50">
    <w:name w:val="Heading 8"/>
    <w:basedOn w:val="942"/>
    <w:next w:val="942"/>
    <w:link w:val="962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51">
    <w:name w:val="Heading 9"/>
    <w:basedOn w:val="942"/>
    <w:next w:val="942"/>
    <w:link w:val="963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52" w:default="1">
    <w:name w:val="Default Paragraph Font"/>
    <w:uiPriority w:val="1"/>
    <w:semiHidden/>
    <w:unhideWhenUsed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character" w:styleId="955" w:customStyle="1">
    <w:name w:val="Đầu đề 1 Char"/>
    <w:basedOn w:val="952"/>
    <w:link w:val="94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6" w:customStyle="1">
    <w:name w:val="Đầu đề 2 Char"/>
    <w:basedOn w:val="952"/>
    <w:link w:val="94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7" w:customStyle="1">
    <w:name w:val="Đầu đề 3 Char"/>
    <w:basedOn w:val="952"/>
    <w:link w:val="94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8" w:customStyle="1">
    <w:name w:val="Đầu đề 4 Char"/>
    <w:basedOn w:val="952"/>
    <w:link w:val="94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9" w:customStyle="1">
    <w:name w:val="Đầu đề 5 Char"/>
    <w:basedOn w:val="952"/>
    <w:link w:val="94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60" w:customStyle="1">
    <w:name w:val="Đầu đề 6 Char"/>
    <w:basedOn w:val="952"/>
    <w:link w:val="94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61" w:customStyle="1">
    <w:name w:val="Đầu đề 7 Char"/>
    <w:basedOn w:val="952"/>
    <w:link w:val="94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62" w:customStyle="1">
    <w:name w:val="Đầu đề 8 Char"/>
    <w:basedOn w:val="952"/>
    <w:link w:val="95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63" w:customStyle="1">
    <w:name w:val="Đầu đề 9 Char"/>
    <w:basedOn w:val="952"/>
    <w:link w:val="95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64">
    <w:name w:val="Title"/>
    <w:basedOn w:val="942"/>
    <w:next w:val="942"/>
    <w:link w:val="96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5" w:customStyle="1">
    <w:name w:val="Tiêu đề Char"/>
    <w:basedOn w:val="952"/>
    <w:link w:val="9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6">
    <w:name w:val="Subtitle"/>
    <w:basedOn w:val="942"/>
    <w:next w:val="942"/>
    <w:link w:val="96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967" w:customStyle="1">
    <w:name w:val="Tiêu đề phụ Char"/>
    <w:basedOn w:val="952"/>
    <w:link w:val="96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8">
    <w:name w:val="Quote"/>
    <w:basedOn w:val="942"/>
    <w:next w:val="942"/>
    <w:link w:val="9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9" w:customStyle="1">
    <w:name w:val="Lời trích dẫn Char"/>
    <w:basedOn w:val="952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0">
    <w:name w:val="List Paragraph"/>
    <w:basedOn w:val="942"/>
    <w:uiPriority w:val="34"/>
    <w:qFormat/>
    <w:pPr>
      <w:pBdr/>
      <w:spacing/>
      <w:ind w:left="720"/>
      <w:contextualSpacing w:val="true"/>
    </w:pPr>
  </w:style>
  <w:style w:type="character" w:styleId="971">
    <w:name w:val="Intense Emphasis"/>
    <w:basedOn w:val="9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942"/>
    <w:next w:val="942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 w:customStyle="1">
    <w:name w:val="Nháy kép Đậm Char"/>
    <w:basedOn w:val="952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9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975">
    <w:name w:val="Table Grid"/>
    <w:basedOn w:val="953"/>
    <w:uiPriority w:val="59"/>
    <w:pPr>
      <w:pBdr/>
      <w:spacing w:after="0" w:line="240" w:lineRule="auto"/>
      <w:ind/>
    </w:pPr>
    <w:rPr>
      <w:rFonts w:ascii="Times New Roman" w:hAnsi="Times New Roman"/>
      <w:sz w:val="28"/>
      <w:szCs w:val="22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Balloon Text"/>
    <w:basedOn w:val="942"/>
    <w:link w:val="977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977" w:customStyle="1">
    <w:name w:val="Bóng chú thích Char"/>
    <w:basedOn w:val="952"/>
    <w:link w:val="976"/>
    <w:uiPriority w:val="99"/>
    <w:semiHidden/>
    <w:pPr>
      <w:pBdr/>
      <w:spacing/>
      <w:ind/>
    </w:pPr>
    <w:rPr>
      <w:rFonts w:ascii="Tahoma" w:hAnsi="Tahoma" w:cs="Tahoma"/>
      <w:sz w:val="16"/>
      <w:szCs w:val="16"/>
      <w:lang w:val="vi-VN"/>
      <w14:ligatures w14:val="none"/>
    </w:rPr>
  </w:style>
  <w:style w:type="paragraph" w:styleId="978">
    <w:name w:val="Normal (Web)"/>
    <w:basedOn w:val="942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8</cp:revision>
  <dcterms:created xsi:type="dcterms:W3CDTF">2025-09-25T02:36:00Z</dcterms:created>
  <dcterms:modified xsi:type="dcterms:W3CDTF">2026-09-06T03:40:30Z</dcterms:modified>
</cp:coreProperties>
</file>