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EF84D" w14:textId="77777777" w:rsidR="00952D49" w:rsidRDefault="00952D49" w:rsidP="00952D49">
      <w:pPr>
        <w:pStyle w:val="NormalWeb"/>
        <w:spacing w:before="0" w:beforeAutospacing="0" w:after="0" w:afterAutospacing="0"/>
        <w:jc w:val="center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Phân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tích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và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xây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dựng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hệ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thống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thông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tin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mô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phỏng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một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hệ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thống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có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thực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và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được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vận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hàng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ngoài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đời</w:t>
      </w:r>
      <w:proofErr w:type="spellEnd"/>
    </w:p>
    <w:p w14:paraId="0A785E98" w14:textId="77777777" w:rsidR="00952D49" w:rsidRDefault="00952D49" w:rsidP="00952D49">
      <w:pPr>
        <w:pStyle w:val="NormalWeb"/>
        <w:numPr>
          <w:ilvl w:val="0"/>
          <w:numId w:val="1"/>
        </w:numPr>
        <w:spacing w:before="0" w:beforeAutospacing="0" w:after="0" w:afterAutospacing="0"/>
        <w:ind w:left="142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Hệ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thống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lựa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chọn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:</w:t>
      </w:r>
    </w:p>
    <w:p w14:paraId="46D19EAC" w14:textId="77777777" w:rsidR="00952D49" w:rsidRDefault="00952D49" w:rsidP="00952D49">
      <w:pPr>
        <w:pStyle w:val="NormalWeb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Hệ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thống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quản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lý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nhà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hàng</w:t>
      </w:r>
      <w:proofErr w:type="spellEnd"/>
    </w:p>
    <w:p w14:paraId="72C101D3" w14:textId="77777777" w:rsidR="00952D49" w:rsidRDefault="00952D49" w:rsidP="00952D4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các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stakeholder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của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hệ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thống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:</w:t>
      </w:r>
    </w:p>
    <w:p w14:paraId="716FF795" w14:textId="77777777" w:rsidR="00952D49" w:rsidRDefault="00952D49" w:rsidP="00952D49">
      <w:pPr>
        <w:pStyle w:val="NormalWeb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khách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hàng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nhân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viên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phục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vụ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nhân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viên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giao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hàng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quản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lý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lễ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tân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trực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điện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thoại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trực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web,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quản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lý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nhân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sự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kho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chủ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nhà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hàng</w:t>
      </w:r>
      <w:proofErr w:type="spellEnd"/>
    </w:p>
    <w:p w14:paraId="6F79F9C0" w14:textId="77777777" w:rsidR="00952D49" w:rsidRDefault="00952D49" w:rsidP="00952D49">
      <w:pPr>
        <w:pStyle w:val="NormalWeb"/>
        <w:numPr>
          <w:ilvl w:val="0"/>
          <w:numId w:val="3"/>
        </w:numPr>
        <w:spacing w:before="0" w:beforeAutospacing="0" w:after="0" w:afterAutospacing="0"/>
        <w:ind w:left="142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các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requirements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đối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với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hệ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thống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:</w:t>
      </w:r>
    </w:p>
    <w:p w14:paraId="356F26DF" w14:textId="77777777" w:rsidR="00952D49" w:rsidRDefault="00952D49" w:rsidP="00952D49">
      <w:pPr>
        <w:pStyle w:val="NormalWeb"/>
        <w:numPr>
          <w:ilvl w:val="0"/>
          <w:numId w:val="4"/>
        </w:numPr>
        <w:spacing w:before="0" w:beforeAutospacing="0" w:after="0" w:afterAutospacing="0"/>
        <w:ind w:left="709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functional-requirement:</w:t>
      </w:r>
    </w:p>
    <w:p w14:paraId="0433170D" w14:textId="77777777" w:rsidR="00952D49" w:rsidRDefault="00952D49" w:rsidP="00952D49">
      <w:pPr>
        <w:pStyle w:val="NormalWeb"/>
        <w:numPr>
          <w:ilvl w:val="0"/>
          <w:numId w:val="5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đặt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bàn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 </w:t>
      </w:r>
    </w:p>
    <w:p w14:paraId="3707FFA0" w14:textId="77777777" w:rsidR="00952D49" w:rsidRDefault="00952D49" w:rsidP="00952D49">
      <w:pPr>
        <w:pStyle w:val="NormalWeb"/>
        <w:numPr>
          <w:ilvl w:val="0"/>
          <w:numId w:val="6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gọi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món</w:t>
      </w:r>
      <w:proofErr w:type="spellEnd"/>
    </w:p>
    <w:p w14:paraId="48E675EA" w14:textId="77777777" w:rsidR="00952D49" w:rsidRDefault="00952D49" w:rsidP="00952D49">
      <w:pPr>
        <w:pStyle w:val="NormalWeb"/>
        <w:numPr>
          <w:ilvl w:val="0"/>
          <w:numId w:val="6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xem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thực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đơn</w:t>
      </w:r>
      <w:proofErr w:type="spellEnd"/>
    </w:p>
    <w:p w14:paraId="4C467536" w14:textId="77777777" w:rsidR="00952D49" w:rsidRDefault="00952D49" w:rsidP="00952D49">
      <w:pPr>
        <w:pStyle w:val="NormalWeb"/>
        <w:numPr>
          <w:ilvl w:val="0"/>
          <w:numId w:val="6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tìm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kiếm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món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thực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đơn</w:t>
      </w:r>
      <w:proofErr w:type="spellEnd"/>
    </w:p>
    <w:p w14:paraId="460B8557" w14:textId="77777777" w:rsidR="00952D49" w:rsidRDefault="00952D49" w:rsidP="00952D49">
      <w:pPr>
        <w:pStyle w:val="NormalWeb"/>
        <w:numPr>
          <w:ilvl w:val="0"/>
          <w:numId w:val="6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giao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hàng</w:t>
      </w:r>
      <w:proofErr w:type="spellEnd"/>
    </w:p>
    <w:p w14:paraId="43072396" w14:textId="77777777" w:rsidR="00952D49" w:rsidRDefault="00952D49" w:rsidP="00952D49">
      <w:pPr>
        <w:pStyle w:val="NormalWeb"/>
        <w:numPr>
          <w:ilvl w:val="0"/>
          <w:numId w:val="6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điều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phối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nhân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viên</w:t>
      </w:r>
      <w:proofErr w:type="spellEnd"/>
    </w:p>
    <w:p w14:paraId="03ED0830" w14:textId="77777777" w:rsidR="00952D49" w:rsidRDefault="00952D49" w:rsidP="00952D49">
      <w:pPr>
        <w:pStyle w:val="NormalWeb"/>
        <w:numPr>
          <w:ilvl w:val="0"/>
          <w:numId w:val="6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gợi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ý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cơ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sở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phù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hợp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trường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hợp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quán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hết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chỗ</w:t>
      </w:r>
      <w:proofErr w:type="spellEnd"/>
    </w:p>
    <w:p w14:paraId="375FD2FC" w14:textId="77777777" w:rsidR="00952D49" w:rsidRDefault="00952D49" w:rsidP="00952D49">
      <w:pPr>
        <w:pStyle w:val="NormalWeb"/>
        <w:numPr>
          <w:ilvl w:val="0"/>
          <w:numId w:val="6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quản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lý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kho</w:t>
      </w:r>
      <w:proofErr w:type="spellEnd"/>
    </w:p>
    <w:p w14:paraId="722DD434" w14:textId="77777777" w:rsidR="00952D49" w:rsidRDefault="00952D49" w:rsidP="00952D49">
      <w:pPr>
        <w:pStyle w:val="NormalWeb"/>
        <w:numPr>
          <w:ilvl w:val="0"/>
          <w:numId w:val="6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quản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lý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nhân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sự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chấm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công,lương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thưởng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</w:p>
    <w:p w14:paraId="6332B3BE" w14:textId="77777777" w:rsidR="00952D49" w:rsidRDefault="00952D49" w:rsidP="00952D49">
      <w:pPr>
        <w:pStyle w:val="NormalWeb"/>
        <w:numPr>
          <w:ilvl w:val="0"/>
          <w:numId w:val="6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tổng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hợp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chi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tiêu</w:t>
      </w:r>
      <w:proofErr w:type="spellEnd"/>
    </w:p>
    <w:p w14:paraId="2B266CBF" w14:textId="77777777" w:rsidR="00952D49" w:rsidRDefault="00952D49" w:rsidP="00952D49">
      <w:pPr>
        <w:pStyle w:val="NormalWeb"/>
        <w:numPr>
          <w:ilvl w:val="0"/>
          <w:numId w:val="6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tổng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hợp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doanh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thu</w:t>
      </w:r>
      <w:proofErr w:type="spellEnd"/>
    </w:p>
    <w:p w14:paraId="7C26A45D" w14:textId="77777777" w:rsidR="00952D49" w:rsidRDefault="00952D49" w:rsidP="00952D49">
      <w:pPr>
        <w:pStyle w:val="NormalWeb"/>
        <w:numPr>
          <w:ilvl w:val="0"/>
          <w:numId w:val="6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quản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lý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thực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đơn</w:t>
      </w:r>
      <w:proofErr w:type="spellEnd"/>
    </w:p>
    <w:p w14:paraId="717C80D6" w14:textId="77777777" w:rsidR="00952D49" w:rsidRDefault="00952D49" w:rsidP="00952D49">
      <w:pPr>
        <w:pStyle w:val="NormalWeb"/>
        <w:numPr>
          <w:ilvl w:val="0"/>
          <w:numId w:val="6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cập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nhật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tình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trạng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quán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trước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khi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đến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quán</w:t>
      </w:r>
      <w:proofErr w:type="spellEnd"/>
    </w:p>
    <w:p w14:paraId="50679817" w14:textId="77777777" w:rsidR="00952D49" w:rsidRDefault="00952D49" w:rsidP="00952D49">
      <w:pPr>
        <w:pStyle w:val="NormalWeb"/>
        <w:numPr>
          <w:ilvl w:val="0"/>
          <w:numId w:val="7"/>
        </w:numPr>
        <w:spacing w:before="0" w:beforeAutospacing="0" w:after="0" w:afterAutospacing="0"/>
        <w:ind w:left="709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non-functional requirement:</w:t>
      </w:r>
    </w:p>
    <w:p w14:paraId="3142780F" w14:textId="77777777" w:rsidR="00952D49" w:rsidRDefault="00952D49" w:rsidP="00952D49">
      <w:pPr>
        <w:pStyle w:val="NormalWeb"/>
        <w:numPr>
          <w:ilvl w:val="0"/>
          <w:numId w:val="8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phải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giải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quyết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được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tình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trạng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khách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đặt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trùng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chỗ</w:t>
      </w:r>
      <w:proofErr w:type="spellEnd"/>
    </w:p>
    <w:p w14:paraId="5E0498C9" w14:textId="47885243" w:rsidR="00952D49" w:rsidRDefault="00952D49" w:rsidP="00952D49">
      <w:pPr>
        <w:pStyle w:val="NormalWeb"/>
        <w:numPr>
          <w:ilvl w:val="0"/>
          <w:numId w:val="8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đáp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ứng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số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lượng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tương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đối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hoặc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số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lượng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lớnngười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sử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dụng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53C89F58" w14:textId="56ED28A9" w:rsidR="00334A76" w:rsidRDefault="00334A76" w:rsidP="00334A7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33DC172" w14:textId="2152BB3C" w:rsidR="00334A76" w:rsidRDefault="00334A76" w:rsidP="00334A76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46AF777" w14:textId="77777777" w:rsidR="00591506" w:rsidRDefault="00591506" w:rsidP="00591506">
      <w:pPr>
        <w:pStyle w:val="NormalWeb"/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D3EEA" w14:paraId="634B4AA2" w14:textId="77777777" w:rsidTr="00AD3EEA">
        <w:tc>
          <w:tcPr>
            <w:tcW w:w="4675" w:type="dxa"/>
          </w:tcPr>
          <w:p w14:paraId="38D01376" w14:textId="26278952" w:rsidR="00AD3EEA" w:rsidRDefault="00AD3EEA">
            <w:r>
              <w:t>Actor</w:t>
            </w:r>
          </w:p>
        </w:tc>
        <w:tc>
          <w:tcPr>
            <w:tcW w:w="4675" w:type="dxa"/>
          </w:tcPr>
          <w:p w14:paraId="21876C1D" w14:textId="395A4EFA" w:rsidR="00AD3EEA" w:rsidRDefault="00AD3EEA"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AD3EEA" w14:paraId="08CFF2C2" w14:textId="77777777" w:rsidTr="00AD3EEA">
        <w:tc>
          <w:tcPr>
            <w:tcW w:w="4675" w:type="dxa"/>
          </w:tcPr>
          <w:p w14:paraId="5A7B083C" w14:textId="0B24339A" w:rsidR="00AD3EEA" w:rsidRDefault="00AD3EEA">
            <w:proofErr w:type="spellStart"/>
            <w:r>
              <w:t>Khách</w:t>
            </w:r>
            <w:proofErr w:type="spellEnd"/>
            <w:r>
              <w:t xml:space="preserve"> hang</w:t>
            </w:r>
          </w:p>
        </w:tc>
        <w:tc>
          <w:tcPr>
            <w:tcW w:w="4675" w:type="dxa"/>
          </w:tcPr>
          <w:p w14:paraId="3E97C082" w14:textId="27B20F95" w:rsidR="00AD3EEA" w:rsidRPr="00591506" w:rsidRDefault="00AD3EEA" w:rsidP="00AD3EEA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proofErr w:type="spellStart"/>
            <w:r w:rsidRPr="00591506">
              <w:rPr>
                <w:b/>
                <w:bCs/>
              </w:rPr>
              <w:t>đặt</w:t>
            </w:r>
            <w:proofErr w:type="spellEnd"/>
            <w:r w:rsidRPr="00591506">
              <w:rPr>
                <w:b/>
                <w:bCs/>
              </w:rPr>
              <w:t xml:space="preserve"> </w:t>
            </w:r>
            <w:proofErr w:type="spellStart"/>
            <w:r w:rsidRPr="00591506">
              <w:rPr>
                <w:b/>
                <w:bCs/>
              </w:rPr>
              <w:t>bàn</w:t>
            </w:r>
            <w:proofErr w:type="spellEnd"/>
            <w:r w:rsidR="00032511" w:rsidRPr="00591506">
              <w:rPr>
                <w:b/>
                <w:bCs/>
              </w:rPr>
              <w:t xml:space="preserve"> (</w:t>
            </w:r>
            <w:proofErr w:type="spellStart"/>
            <w:r w:rsidR="00032511" w:rsidRPr="00591506">
              <w:rPr>
                <w:b/>
                <w:bCs/>
              </w:rPr>
              <w:t>trước</w:t>
            </w:r>
            <w:proofErr w:type="spellEnd"/>
            <w:r w:rsidR="00032511" w:rsidRPr="00591506">
              <w:rPr>
                <w:b/>
                <w:bCs/>
              </w:rPr>
              <w:t xml:space="preserve"> </w:t>
            </w:r>
            <w:proofErr w:type="spellStart"/>
            <w:r w:rsidR="00032511" w:rsidRPr="00591506">
              <w:rPr>
                <w:b/>
                <w:bCs/>
              </w:rPr>
              <w:t>khi</w:t>
            </w:r>
            <w:proofErr w:type="spellEnd"/>
            <w:r w:rsidR="00032511" w:rsidRPr="00591506">
              <w:rPr>
                <w:b/>
                <w:bCs/>
              </w:rPr>
              <w:t xml:space="preserve"> </w:t>
            </w:r>
            <w:proofErr w:type="spellStart"/>
            <w:r w:rsidR="00032511" w:rsidRPr="00591506">
              <w:rPr>
                <w:b/>
                <w:bCs/>
              </w:rPr>
              <w:t>đến</w:t>
            </w:r>
            <w:proofErr w:type="spellEnd"/>
            <w:r w:rsidR="00032511" w:rsidRPr="00591506">
              <w:rPr>
                <w:b/>
                <w:bCs/>
              </w:rPr>
              <w:t xml:space="preserve"> </w:t>
            </w:r>
            <w:proofErr w:type="spellStart"/>
            <w:r w:rsidR="00032511" w:rsidRPr="00591506">
              <w:rPr>
                <w:b/>
                <w:bCs/>
              </w:rPr>
              <w:t>quán</w:t>
            </w:r>
            <w:proofErr w:type="spellEnd"/>
            <w:r w:rsidR="00032511" w:rsidRPr="00591506">
              <w:rPr>
                <w:b/>
                <w:bCs/>
              </w:rPr>
              <w:t>)</w:t>
            </w:r>
          </w:p>
          <w:p w14:paraId="5D0732E9" w14:textId="6A5976F8" w:rsidR="00AD3EEA" w:rsidRDefault="00AD3EEA" w:rsidP="00AD3EEA">
            <w:pPr>
              <w:pStyle w:val="ListParagraph"/>
              <w:ind w:left="1440"/>
            </w:pPr>
            <w:r>
              <w:t xml:space="preserve">+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</w:p>
          <w:p w14:paraId="0535EDED" w14:textId="2E68F053" w:rsidR="00AD3EEA" w:rsidRDefault="00AD3EEA" w:rsidP="00AD3EEA">
            <w:pPr>
              <w:pStyle w:val="ListParagraph"/>
              <w:ind w:left="1440"/>
            </w:pPr>
            <w:r>
              <w:t xml:space="preserve">+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</w:p>
          <w:p w14:paraId="0AD87C8B" w14:textId="54D6B14A" w:rsidR="00AD3EEA" w:rsidRDefault="00AD3EEA" w:rsidP="00AD3EEA">
            <w:pPr>
              <w:pStyle w:val="ListParagraph"/>
              <w:ind w:left="1440"/>
            </w:pPr>
            <w:r>
              <w:t xml:space="preserve">+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  <w:p w14:paraId="1D2DA49C" w14:textId="7FC52063" w:rsidR="00AD3EEA" w:rsidRPr="00591506" w:rsidRDefault="00AD3EEA" w:rsidP="00AD3EEA">
            <w:pPr>
              <w:pStyle w:val="ListParagraph"/>
              <w:numPr>
                <w:ilvl w:val="1"/>
                <w:numId w:val="7"/>
              </w:numPr>
              <w:spacing w:after="160" w:line="259" w:lineRule="auto"/>
              <w:rPr>
                <w:b/>
                <w:bCs/>
              </w:rPr>
            </w:pPr>
            <w:proofErr w:type="spellStart"/>
            <w:r w:rsidRPr="00591506">
              <w:rPr>
                <w:b/>
                <w:bCs/>
              </w:rPr>
              <w:t>đặt</w:t>
            </w:r>
            <w:proofErr w:type="spellEnd"/>
            <w:r w:rsidRPr="00591506">
              <w:rPr>
                <w:b/>
                <w:bCs/>
              </w:rPr>
              <w:t xml:space="preserve"> </w:t>
            </w:r>
            <w:proofErr w:type="spellStart"/>
            <w:r w:rsidRPr="00591506">
              <w:rPr>
                <w:b/>
                <w:bCs/>
              </w:rPr>
              <w:t>món</w:t>
            </w:r>
            <w:proofErr w:type="spellEnd"/>
            <w:r w:rsidRPr="00591506">
              <w:rPr>
                <w:b/>
                <w:bCs/>
              </w:rPr>
              <w:t xml:space="preserve"> </w:t>
            </w:r>
            <w:r w:rsidR="00032511" w:rsidRPr="00591506">
              <w:rPr>
                <w:b/>
                <w:bCs/>
              </w:rPr>
              <w:t>(</w:t>
            </w:r>
            <w:proofErr w:type="spellStart"/>
            <w:r w:rsidR="00032511" w:rsidRPr="00591506">
              <w:rPr>
                <w:b/>
                <w:bCs/>
              </w:rPr>
              <w:t>trước</w:t>
            </w:r>
            <w:proofErr w:type="spellEnd"/>
            <w:r w:rsidR="00032511" w:rsidRPr="00591506">
              <w:rPr>
                <w:b/>
                <w:bCs/>
              </w:rPr>
              <w:t xml:space="preserve"> </w:t>
            </w:r>
            <w:proofErr w:type="spellStart"/>
            <w:r w:rsidR="00032511" w:rsidRPr="00591506">
              <w:rPr>
                <w:b/>
                <w:bCs/>
              </w:rPr>
              <w:t>khi</w:t>
            </w:r>
            <w:proofErr w:type="spellEnd"/>
            <w:r w:rsidR="00032511" w:rsidRPr="00591506">
              <w:rPr>
                <w:b/>
                <w:bCs/>
              </w:rPr>
              <w:t xml:space="preserve"> </w:t>
            </w:r>
            <w:proofErr w:type="spellStart"/>
            <w:r w:rsidR="00032511" w:rsidRPr="00591506">
              <w:rPr>
                <w:b/>
                <w:bCs/>
              </w:rPr>
              <w:t>đến</w:t>
            </w:r>
            <w:proofErr w:type="spellEnd"/>
            <w:r w:rsidR="00032511" w:rsidRPr="00591506">
              <w:rPr>
                <w:b/>
                <w:bCs/>
              </w:rPr>
              <w:t xml:space="preserve"> </w:t>
            </w:r>
            <w:proofErr w:type="spellStart"/>
            <w:r w:rsidR="00032511" w:rsidRPr="00591506">
              <w:rPr>
                <w:b/>
                <w:bCs/>
              </w:rPr>
              <w:t>quán</w:t>
            </w:r>
            <w:proofErr w:type="spellEnd"/>
            <w:r w:rsidR="00032511" w:rsidRPr="00591506">
              <w:rPr>
                <w:b/>
                <w:bCs/>
              </w:rPr>
              <w:t>)</w:t>
            </w:r>
          </w:p>
          <w:p w14:paraId="7B10BFE6" w14:textId="77777777" w:rsidR="00AD3EEA" w:rsidRDefault="00AD3EEA" w:rsidP="00AD3EEA">
            <w:pPr>
              <w:pStyle w:val="ListParagraph"/>
              <w:ind w:left="1440"/>
            </w:pPr>
            <w:r>
              <w:t xml:space="preserve">+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  <w:p w14:paraId="4C9EC27B" w14:textId="77777777" w:rsidR="00AD3EEA" w:rsidRDefault="00AD3EEA" w:rsidP="00AD3EEA">
            <w:pPr>
              <w:pStyle w:val="ListParagraph"/>
              <w:ind w:left="1440"/>
            </w:pPr>
            <w:r>
              <w:t xml:space="preserve">+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bớt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</w:p>
          <w:p w14:paraId="0197C021" w14:textId="35AF7355" w:rsidR="00AD3EEA" w:rsidRDefault="00AD3EEA" w:rsidP="00AD3EEA">
            <w:pPr>
              <w:pStyle w:val="ListParagraph"/>
              <w:ind w:left="1440"/>
            </w:pPr>
            <w:r>
              <w:t xml:space="preserve">+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</w:p>
          <w:p w14:paraId="3818D348" w14:textId="0FD7402B" w:rsidR="00032511" w:rsidRPr="00591506" w:rsidRDefault="00032511" w:rsidP="00032511">
            <w:pPr>
              <w:pStyle w:val="ListParagraph"/>
              <w:numPr>
                <w:ilvl w:val="1"/>
                <w:numId w:val="7"/>
              </w:numPr>
              <w:spacing w:after="160" w:line="259" w:lineRule="auto"/>
              <w:rPr>
                <w:b/>
                <w:bCs/>
              </w:rPr>
            </w:pPr>
            <w:proofErr w:type="spellStart"/>
            <w:r w:rsidRPr="00591506">
              <w:rPr>
                <w:b/>
                <w:bCs/>
              </w:rPr>
              <w:t>gọi</w:t>
            </w:r>
            <w:proofErr w:type="spellEnd"/>
            <w:r w:rsidRPr="00591506">
              <w:rPr>
                <w:b/>
                <w:bCs/>
              </w:rPr>
              <w:t xml:space="preserve"> </w:t>
            </w:r>
            <w:proofErr w:type="spellStart"/>
            <w:r w:rsidRPr="00591506">
              <w:rPr>
                <w:b/>
                <w:bCs/>
              </w:rPr>
              <w:t>món</w:t>
            </w:r>
            <w:proofErr w:type="spellEnd"/>
            <w:r w:rsidR="00E17479" w:rsidRPr="00591506">
              <w:rPr>
                <w:b/>
                <w:bCs/>
              </w:rPr>
              <w:t xml:space="preserve"> </w:t>
            </w:r>
            <w:r w:rsidRPr="00591506">
              <w:rPr>
                <w:b/>
                <w:bCs/>
              </w:rPr>
              <w:t>(</w:t>
            </w:r>
            <w:proofErr w:type="spellStart"/>
            <w:r w:rsidRPr="00591506">
              <w:rPr>
                <w:b/>
                <w:bCs/>
              </w:rPr>
              <w:t>tại</w:t>
            </w:r>
            <w:proofErr w:type="spellEnd"/>
            <w:r w:rsidRPr="00591506">
              <w:rPr>
                <w:b/>
                <w:bCs/>
              </w:rPr>
              <w:t xml:space="preserve"> </w:t>
            </w:r>
            <w:proofErr w:type="spellStart"/>
            <w:r w:rsidRPr="00591506">
              <w:rPr>
                <w:b/>
                <w:bCs/>
              </w:rPr>
              <w:t>quán</w:t>
            </w:r>
            <w:proofErr w:type="spellEnd"/>
            <w:r w:rsidRPr="00591506">
              <w:rPr>
                <w:b/>
                <w:bCs/>
              </w:rPr>
              <w:t>)</w:t>
            </w:r>
          </w:p>
          <w:p w14:paraId="2B6E3245" w14:textId="77777777" w:rsidR="00032511" w:rsidRDefault="00032511" w:rsidP="00032511">
            <w:pPr>
              <w:pStyle w:val="ListParagraph"/>
              <w:ind w:left="1440"/>
            </w:pPr>
            <w:r>
              <w:t xml:space="preserve">+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  <w:p w14:paraId="3D8B54FD" w14:textId="77777777" w:rsidR="00032511" w:rsidRDefault="00032511" w:rsidP="00032511">
            <w:pPr>
              <w:pStyle w:val="ListParagraph"/>
              <w:ind w:left="1440"/>
            </w:pPr>
            <w:r>
              <w:t xml:space="preserve">+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bớt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</w:p>
          <w:p w14:paraId="26E847D7" w14:textId="00D04B99" w:rsidR="00032511" w:rsidRDefault="00032511" w:rsidP="00032511">
            <w:pPr>
              <w:pStyle w:val="ListParagraph"/>
              <w:ind w:left="1440"/>
            </w:pPr>
            <w:r>
              <w:t xml:space="preserve">+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</w:p>
          <w:p w14:paraId="51F0D8DD" w14:textId="4FC57CD9" w:rsidR="00E17479" w:rsidRPr="00591506" w:rsidRDefault="00E17479" w:rsidP="00E17479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proofErr w:type="spellStart"/>
            <w:r w:rsidRPr="00591506">
              <w:rPr>
                <w:b/>
                <w:bCs/>
              </w:rPr>
              <w:t>gọi</w:t>
            </w:r>
            <w:proofErr w:type="spellEnd"/>
            <w:r w:rsidRPr="00591506">
              <w:rPr>
                <w:b/>
                <w:bCs/>
              </w:rPr>
              <w:t xml:space="preserve"> </w:t>
            </w:r>
            <w:proofErr w:type="spellStart"/>
            <w:r w:rsidRPr="00591506">
              <w:rPr>
                <w:b/>
                <w:bCs/>
              </w:rPr>
              <w:t>món</w:t>
            </w:r>
            <w:proofErr w:type="spellEnd"/>
            <w:r w:rsidRPr="00591506">
              <w:rPr>
                <w:b/>
                <w:bCs/>
              </w:rPr>
              <w:t xml:space="preserve"> (</w:t>
            </w:r>
            <w:proofErr w:type="spellStart"/>
            <w:r w:rsidRPr="00591506">
              <w:rPr>
                <w:b/>
                <w:bCs/>
              </w:rPr>
              <w:t>mang</w:t>
            </w:r>
            <w:proofErr w:type="spellEnd"/>
            <w:r w:rsidRPr="00591506">
              <w:rPr>
                <w:b/>
                <w:bCs/>
              </w:rPr>
              <w:t xml:space="preserve"> </w:t>
            </w:r>
            <w:proofErr w:type="spellStart"/>
            <w:r w:rsidRPr="00591506">
              <w:rPr>
                <w:b/>
                <w:bCs/>
              </w:rPr>
              <w:t>về</w:t>
            </w:r>
            <w:proofErr w:type="spellEnd"/>
            <w:r w:rsidRPr="00591506">
              <w:rPr>
                <w:b/>
                <w:bCs/>
              </w:rPr>
              <w:t>)</w:t>
            </w:r>
          </w:p>
          <w:p w14:paraId="665378C1" w14:textId="53173112" w:rsidR="00E17479" w:rsidRDefault="00E17479" w:rsidP="00E17479">
            <w:pPr>
              <w:pStyle w:val="ListParagraph"/>
              <w:ind w:left="1440"/>
            </w:pPr>
            <w:r>
              <w:t xml:space="preserve">+ </w:t>
            </w: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>/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</w:p>
          <w:p w14:paraId="405E4DA4" w14:textId="0828F6AA" w:rsidR="00E17479" w:rsidRPr="00334A76" w:rsidRDefault="00E17479" w:rsidP="00E17479">
            <w:pPr>
              <w:pStyle w:val="ListParagraph"/>
              <w:ind w:left="1440"/>
            </w:pPr>
            <w:r w:rsidRPr="00334A76">
              <w:t>+</w:t>
            </w:r>
            <w:proofErr w:type="spellStart"/>
            <w:r w:rsidRPr="00334A76">
              <w:t>lựa</w:t>
            </w:r>
            <w:proofErr w:type="spellEnd"/>
            <w:r w:rsidRPr="00334A76">
              <w:t xml:space="preserve"> </w:t>
            </w:r>
            <w:proofErr w:type="spellStart"/>
            <w:r w:rsidRPr="00334A76">
              <w:t>chọn</w:t>
            </w:r>
            <w:proofErr w:type="spellEnd"/>
            <w:r w:rsidRPr="00334A76">
              <w:t xml:space="preserve"> </w:t>
            </w:r>
            <w:proofErr w:type="spellStart"/>
            <w:r w:rsidRPr="00334A76">
              <w:t>hình</w:t>
            </w:r>
            <w:proofErr w:type="spellEnd"/>
            <w:r w:rsidRPr="00334A76">
              <w:t xml:space="preserve"> </w:t>
            </w:r>
            <w:proofErr w:type="spellStart"/>
            <w:r w:rsidRPr="00334A76">
              <w:t>thức</w:t>
            </w:r>
            <w:proofErr w:type="spellEnd"/>
            <w:r w:rsidRPr="00334A76">
              <w:t xml:space="preserve"> </w:t>
            </w:r>
            <w:proofErr w:type="spellStart"/>
            <w:r w:rsidRPr="00334A76">
              <w:t>vận</w:t>
            </w:r>
            <w:proofErr w:type="spellEnd"/>
            <w:r w:rsidRPr="00334A76">
              <w:t xml:space="preserve"> </w:t>
            </w:r>
            <w:proofErr w:type="spellStart"/>
            <w:proofErr w:type="gramStart"/>
            <w:r w:rsidRPr="00334A76">
              <w:t>chuyển</w:t>
            </w:r>
            <w:proofErr w:type="spellEnd"/>
            <w:r w:rsidRPr="00334A76">
              <w:t>(</w:t>
            </w:r>
            <w:proofErr w:type="spellStart"/>
            <w:proofErr w:type="gramEnd"/>
            <w:r w:rsidRPr="00334A76">
              <w:t>tự</w:t>
            </w:r>
            <w:proofErr w:type="spellEnd"/>
            <w:r w:rsidRPr="00334A76">
              <w:t xml:space="preserve"> </w:t>
            </w:r>
            <w:proofErr w:type="spellStart"/>
            <w:r w:rsidRPr="00334A76">
              <w:t>mang</w:t>
            </w:r>
            <w:proofErr w:type="spellEnd"/>
            <w:r w:rsidRPr="00334A76">
              <w:t xml:space="preserve"> </w:t>
            </w:r>
            <w:proofErr w:type="spellStart"/>
            <w:r w:rsidRPr="00334A76">
              <w:t>về</w:t>
            </w:r>
            <w:proofErr w:type="spellEnd"/>
            <w:r w:rsidRPr="00334A76">
              <w:t>/ship)</w:t>
            </w:r>
          </w:p>
          <w:p w14:paraId="6E952B4D" w14:textId="097FC852" w:rsidR="00FA7524" w:rsidRPr="00E978FF" w:rsidRDefault="00FA7524" w:rsidP="00FA7524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proofErr w:type="spellStart"/>
            <w:r w:rsidRPr="00E978FF">
              <w:rPr>
                <w:b/>
                <w:bCs/>
              </w:rPr>
              <w:t>thanh</w:t>
            </w:r>
            <w:proofErr w:type="spellEnd"/>
            <w:r w:rsidRPr="00E978FF">
              <w:rPr>
                <w:b/>
                <w:bCs/>
              </w:rPr>
              <w:t xml:space="preserve"> </w:t>
            </w:r>
            <w:proofErr w:type="spellStart"/>
            <w:r w:rsidRPr="00E978FF">
              <w:rPr>
                <w:b/>
                <w:bCs/>
              </w:rPr>
              <w:t>toán</w:t>
            </w:r>
            <w:proofErr w:type="spellEnd"/>
          </w:p>
          <w:p w14:paraId="0634A5CC" w14:textId="07FA0BBD" w:rsidR="007E7C7B" w:rsidRDefault="007E7C7B" w:rsidP="007E7C7B">
            <w:pPr>
              <w:pStyle w:val="ListParagraph"/>
              <w:ind w:left="1440"/>
            </w:pPr>
            <w:r>
              <w:t xml:space="preserve">+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14:paraId="3CF7C867" w14:textId="49CC34DF" w:rsidR="00AD3EEA" w:rsidRDefault="007E7C7B" w:rsidP="00334A76">
            <w:pPr>
              <w:pStyle w:val="ListParagraph"/>
              <w:ind w:left="1440"/>
            </w:pPr>
            <w:r>
              <w:t xml:space="preserve">+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</w:tr>
      <w:tr w:rsidR="00AD3EEA" w14:paraId="09103AEF" w14:textId="77777777" w:rsidTr="00AD3EEA">
        <w:tc>
          <w:tcPr>
            <w:tcW w:w="4675" w:type="dxa"/>
          </w:tcPr>
          <w:p w14:paraId="79FAA6F5" w14:textId="1CBCF3DF" w:rsidR="00AD3EEA" w:rsidRDefault="00FA7524">
            <w:proofErr w:type="spellStart"/>
            <w:r>
              <w:lastRenderedPageBreak/>
              <w:t>Chủ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</w:p>
        </w:tc>
        <w:tc>
          <w:tcPr>
            <w:tcW w:w="4675" w:type="dxa"/>
          </w:tcPr>
          <w:p w14:paraId="79333FD9" w14:textId="209F49D5" w:rsidR="007E7C7B" w:rsidRPr="00334A76" w:rsidRDefault="007E7C7B" w:rsidP="000F31FA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proofErr w:type="spellStart"/>
            <w:r w:rsidRPr="00334A76">
              <w:rPr>
                <w:b/>
                <w:bCs/>
              </w:rPr>
              <w:t>quản</w:t>
            </w:r>
            <w:proofErr w:type="spellEnd"/>
            <w:r w:rsidRPr="00334A76">
              <w:rPr>
                <w:b/>
                <w:bCs/>
              </w:rPr>
              <w:t xml:space="preserve"> </w:t>
            </w:r>
            <w:proofErr w:type="spellStart"/>
            <w:r w:rsidRPr="00334A76">
              <w:rPr>
                <w:b/>
                <w:bCs/>
              </w:rPr>
              <w:t>lý</w:t>
            </w:r>
            <w:proofErr w:type="spellEnd"/>
            <w:r w:rsidRPr="00334A76">
              <w:rPr>
                <w:b/>
                <w:bCs/>
              </w:rPr>
              <w:t xml:space="preserve"> </w:t>
            </w:r>
            <w:proofErr w:type="spellStart"/>
            <w:r w:rsidRPr="00334A76">
              <w:rPr>
                <w:b/>
                <w:bCs/>
              </w:rPr>
              <w:t>thực</w:t>
            </w:r>
            <w:proofErr w:type="spellEnd"/>
            <w:r w:rsidRPr="00334A76">
              <w:rPr>
                <w:b/>
                <w:bCs/>
              </w:rPr>
              <w:t xml:space="preserve"> </w:t>
            </w:r>
            <w:proofErr w:type="spellStart"/>
            <w:r w:rsidRPr="00334A76">
              <w:rPr>
                <w:b/>
                <w:bCs/>
              </w:rPr>
              <w:t>đơn</w:t>
            </w:r>
            <w:proofErr w:type="spellEnd"/>
          </w:p>
          <w:p w14:paraId="19E03325" w14:textId="3DECC80F" w:rsidR="008F5B53" w:rsidRDefault="008F5B53" w:rsidP="008F5B53">
            <w:pPr>
              <w:pStyle w:val="ListParagraph"/>
              <w:ind w:left="1440"/>
            </w:pPr>
            <w:r>
              <w:t>+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  <w:p w14:paraId="5DC00CEF" w14:textId="3FC3AD0F" w:rsidR="008F5B53" w:rsidRDefault="008F5B53" w:rsidP="008F5B53">
            <w:pPr>
              <w:pStyle w:val="ListParagraph"/>
              <w:ind w:left="1440"/>
            </w:pPr>
            <w:r>
              <w:t>+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  <w:p w14:paraId="451A831E" w14:textId="2FAF6943" w:rsidR="008F5B53" w:rsidRDefault="008F5B53" w:rsidP="008F5B53">
            <w:pPr>
              <w:pStyle w:val="ListParagraph"/>
              <w:ind w:left="1440"/>
            </w:pPr>
            <w:r>
              <w:t>+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  <w:p w14:paraId="4134F9E2" w14:textId="1AADECC2" w:rsidR="008F5B53" w:rsidRPr="000427F4" w:rsidRDefault="007E7C7B" w:rsidP="008F5B53">
            <w:pPr>
              <w:pStyle w:val="ListParagraph"/>
              <w:numPr>
                <w:ilvl w:val="1"/>
                <w:numId w:val="7"/>
              </w:numPr>
              <w:rPr>
                <w:b/>
                <w:bCs/>
                <w:highlight w:val="yellow"/>
              </w:rPr>
            </w:pPr>
            <w:proofErr w:type="spellStart"/>
            <w:r w:rsidRPr="000427F4">
              <w:rPr>
                <w:b/>
                <w:bCs/>
                <w:highlight w:val="yellow"/>
              </w:rPr>
              <w:t>quản</w:t>
            </w:r>
            <w:proofErr w:type="spellEnd"/>
            <w:r w:rsidRPr="000427F4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0427F4">
              <w:rPr>
                <w:b/>
                <w:bCs/>
                <w:highlight w:val="yellow"/>
              </w:rPr>
              <w:t>lý</w:t>
            </w:r>
            <w:proofErr w:type="spellEnd"/>
            <w:r w:rsidRPr="000427F4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0427F4">
              <w:rPr>
                <w:b/>
                <w:bCs/>
                <w:highlight w:val="yellow"/>
              </w:rPr>
              <w:t>hóa</w:t>
            </w:r>
            <w:proofErr w:type="spellEnd"/>
            <w:r w:rsidRPr="000427F4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0427F4">
              <w:rPr>
                <w:b/>
                <w:bCs/>
                <w:highlight w:val="yellow"/>
              </w:rPr>
              <w:t>đơ</w:t>
            </w:r>
            <w:r w:rsidR="008F5B53" w:rsidRPr="000427F4">
              <w:rPr>
                <w:b/>
                <w:bCs/>
                <w:highlight w:val="yellow"/>
              </w:rPr>
              <w:t>n</w:t>
            </w:r>
            <w:proofErr w:type="spellEnd"/>
          </w:p>
          <w:p w14:paraId="19C8266E" w14:textId="213EC6CE" w:rsidR="008F5B53" w:rsidRPr="000427F4" w:rsidRDefault="008F5B53" w:rsidP="008F5B53">
            <w:pPr>
              <w:pStyle w:val="ListParagraph"/>
              <w:ind w:left="1440"/>
              <w:rPr>
                <w:highlight w:val="yellow"/>
              </w:rPr>
            </w:pPr>
            <w:r w:rsidRPr="000427F4">
              <w:rPr>
                <w:highlight w:val="yellow"/>
              </w:rPr>
              <w:t>+</w:t>
            </w:r>
            <w:proofErr w:type="spellStart"/>
            <w:r w:rsidRPr="000427F4">
              <w:rPr>
                <w:highlight w:val="yellow"/>
              </w:rPr>
              <w:t>lưu</w:t>
            </w:r>
            <w:proofErr w:type="spellEnd"/>
            <w:r w:rsidRPr="000427F4">
              <w:rPr>
                <w:highlight w:val="yellow"/>
              </w:rPr>
              <w:t xml:space="preserve"> </w:t>
            </w:r>
            <w:proofErr w:type="spellStart"/>
            <w:r w:rsidRPr="000427F4">
              <w:rPr>
                <w:highlight w:val="yellow"/>
              </w:rPr>
              <w:t>hóa</w:t>
            </w:r>
            <w:proofErr w:type="spellEnd"/>
            <w:r w:rsidRPr="000427F4">
              <w:rPr>
                <w:highlight w:val="yellow"/>
              </w:rPr>
              <w:t xml:space="preserve"> </w:t>
            </w:r>
            <w:proofErr w:type="spellStart"/>
            <w:r w:rsidRPr="000427F4">
              <w:rPr>
                <w:highlight w:val="yellow"/>
              </w:rPr>
              <w:t>đơn</w:t>
            </w:r>
            <w:proofErr w:type="spellEnd"/>
          </w:p>
          <w:p w14:paraId="1D607DD5" w14:textId="0D1E67C4" w:rsidR="008F5B53" w:rsidRPr="000427F4" w:rsidRDefault="008F5B53" w:rsidP="008F5B53">
            <w:pPr>
              <w:pStyle w:val="ListParagraph"/>
              <w:ind w:left="1440"/>
              <w:rPr>
                <w:highlight w:val="yellow"/>
              </w:rPr>
            </w:pPr>
            <w:r w:rsidRPr="000427F4">
              <w:rPr>
                <w:highlight w:val="yellow"/>
              </w:rPr>
              <w:t>+</w:t>
            </w:r>
            <w:proofErr w:type="spellStart"/>
            <w:r w:rsidRPr="000427F4">
              <w:rPr>
                <w:highlight w:val="yellow"/>
              </w:rPr>
              <w:t>xem</w:t>
            </w:r>
            <w:proofErr w:type="spellEnd"/>
            <w:r w:rsidRPr="000427F4">
              <w:rPr>
                <w:highlight w:val="yellow"/>
              </w:rPr>
              <w:t xml:space="preserve"> </w:t>
            </w:r>
            <w:proofErr w:type="spellStart"/>
            <w:r w:rsidRPr="000427F4">
              <w:rPr>
                <w:highlight w:val="yellow"/>
              </w:rPr>
              <w:t>hóa</w:t>
            </w:r>
            <w:proofErr w:type="spellEnd"/>
            <w:r w:rsidRPr="000427F4">
              <w:rPr>
                <w:highlight w:val="yellow"/>
              </w:rPr>
              <w:t xml:space="preserve"> </w:t>
            </w:r>
            <w:proofErr w:type="spellStart"/>
            <w:r w:rsidRPr="000427F4">
              <w:rPr>
                <w:highlight w:val="yellow"/>
              </w:rPr>
              <w:t>đơn</w:t>
            </w:r>
            <w:proofErr w:type="spellEnd"/>
          </w:p>
          <w:p w14:paraId="47F6D20C" w14:textId="57E00073" w:rsidR="007E7C7B" w:rsidRPr="000427F4" w:rsidRDefault="007E7C7B" w:rsidP="007E7C7B">
            <w:pPr>
              <w:pStyle w:val="ListParagraph"/>
              <w:numPr>
                <w:ilvl w:val="1"/>
                <w:numId w:val="7"/>
              </w:numPr>
              <w:rPr>
                <w:b/>
                <w:bCs/>
                <w:highlight w:val="yellow"/>
              </w:rPr>
            </w:pPr>
            <w:proofErr w:type="spellStart"/>
            <w:r w:rsidRPr="000427F4">
              <w:rPr>
                <w:b/>
                <w:bCs/>
                <w:highlight w:val="yellow"/>
              </w:rPr>
              <w:t>quản</w:t>
            </w:r>
            <w:proofErr w:type="spellEnd"/>
            <w:r w:rsidRPr="000427F4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0427F4">
              <w:rPr>
                <w:b/>
                <w:bCs/>
                <w:highlight w:val="yellow"/>
              </w:rPr>
              <w:t>lý</w:t>
            </w:r>
            <w:proofErr w:type="spellEnd"/>
            <w:r w:rsidRPr="000427F4">
              <w:rPr>
                <w:b/>
                <w:bCs/>
                <w:highlight w:val="yellow"/>
              </w:rPr>
              <w:t xml:space="preserve"> </w:t>
            </w:r>
            <w:proofErr w:type="spellStart"/>
            <w:r w:rsidR="008D00BB">
              <w:rPr>
                <w:b/>
                <w:bCs/>
                <w:highlight w:val="yellow"/>
              </w:rPr>
              <w:t>doanh</w:t>
            </w:r>
            <w:proofErr w:type="spellEnd"/>
            <w:r w:rsidR="008D00BB">
              <w:rPr>
                <w:b/>
                <w:bCs/>
                <w:highlight w:val="yellow"/>
              </w:rPr>
              <w:t xml:space="preserve"> </w:t>
            </w:r>
            <w:proofErr w:type="spellStart"/>
            <w:r w:rsidR="008D00BB">
              <w:rPr>
                <w:b/>
                <w:bCs/>
                <w:highlight w:val="yellow"/>
              </w:rPr>
              <w:t>số</w:t>
            </w:r>
            <w:proofErr w:type="spellEnd"/>
          </w:p>
          <w:p w14:paraId="4BE62761" w14:textId="5B056CAF" w:rsidR="008F5B53" w:rsidRPr="000427F4" w:rsidRDefault="008F5B53" w:rsidP="008F5B53">
            <w:pPr>
              <w:pStyle w:val="ListParagraph"/>
              <w:spacing w:after="160" w:line="259" w:lineRule="auto"/>
              <w:ind w:left="1440"/>
              <w:rPr>
                <w:highlight w:val="yellow"/>
              </w:rPr>
            </w:pPr>
            <w:r w:rsidRPr="000427F4">
              <w:rPr>
                <w:highlight w:val="yellow"/>
              </w:rPr>
              <w:t xml:space="preserve">+ </w:t>
            </w:r>
            <w:proofErr w:type="spellStart"/>
            <w:r w:rsidRPr="000427F4">
              <w:rPr>
                <w:highlight w:val="yellow"/>
              </w:rPr>
              <w:t>theo</w:t>
            </w:r>
            <w:proofErr w:type="spellEnd"/>
            <w:r w:rsidRPr="000427F4">
              <w:rPr>
                <w:highlight w:val="yellow"/>
              </w:rPr>
              <w:t xml:space="preserve"> </w:t>
            </w:r>
            <w:proofErr w:type="spellStart"/>
            <w:r w:rsidRPr="000427F4">
              <w:rPr>
                <w:highlight w:val="yellow"/>
              </w:rPr>
              <w:t>dõi</w:t>
            </w:r>
            <w:proofErr w:type="spellEnd"/>
            <w:r w:rsidRPr="000427F4">
              <w:rPr>
                <w:highlight w:val="yellow"/>
              </w:rPr>
              <w:t xml:space="preserve"> chi phi + </w:t>
            </w:r>
            <w:proofErr w:type="spellStart"/>
            <w:r w:rsidRPr="000427F4">
              <w:rPr>
                <w:highlight w:val="yellow"/>
              </w:rPr>
              <w:t>thu</w:t>
            </w:r>
            <w:proofErr w:type="spellEnd"/>
            <w:r w:rsidRPr="000427F4">
              <w:rPr>
                <w:highlight w:val="yellow"/>
              </w:rPr>
              <w:t xml:space="preserve"> </w:t>
            </w:r>
            <w:proofErr w:type="spellStart"/>
            <w:r w:rsidRPr="000427F4">
              <w:rPr>
                <w:highlight w:val="yellow"/>
              </w:rPr>
              <w:t>nhập</w:t>
            </w:r>
            <w:proofErr w:type="spellEnd"/>
          </w:p>
          <w:p w14:paraId="57818A8E" w14:textId="542D1287" w:rsidR="008F5B53" w:rsidRPr="000427F4" w:rsidRDefault="008F5B53" w:rsidP="008F5B53">
            <w:pPr>
              <w:pStyle w:val="ListParagraph"/>
              <w:spacing w:after="160" w:line="259" w:lineRule="auto"/>
              <w:ind w:left="1440"/>
              <w:rPr>
                <w:highlight w:val="yellow"/>
              </w:rPr>
            </w:pPr>
            <w:r w:rsidRPr="000427F4">
              <w:rPr>
                <w:highlight w:val="yellow"/>
              </w:rPr>
              <w:t>+</w:t>
            </w:r>
            <w:proofErr w:type="spellStart"/>
            <w:r w:rsidRPr="000427F4">
              <w:rPr>
                <w:highlight w:val="yellow"/>
              </w:rPr>
              <w:t>tính</w:t>
            </w:r>
            <w:proofErr w:type="spellEnd"/>
            <w:r w:rsidRPr="000427F4">
              <w:rPr>
                <w:highlight w:val="yellow"/>
              </w:rPr>
              <w:t xml:space="preserve"> </w:t>
            </w:r>
            <w:proofErr w:type="spellStart"/>
            <w:r w:rsidRPr="000427F4">
              <w:rPr>
                <w:highlight w:val="yellow"/>
              </w:rPr>
              <w:t>toán</w:t>
            </w:r>
            <w:proofErr w:type="spellEnd"/>
            <w:r w:rsidRPr="000427F4">
              <w:rPr>
                <w:highlight w:val="yellow"/>
              </w:rPr>
              <w:t xml:space="preserve"> </w:t>
            </w:r>
            <w:proofErr w:type="spellStart"/>
            <w:r w:rsidRPr="000427F4">
              <w:rPr>
                <w:highlight w:val="yellow"/>
              </w:rPr>
              <w:t>kinh</w:t>
            </w:r>
            <w:proofErr w:type="spellEnd"/>
            <w:r w:rsidRPr="000427F4">
              <w:rPr>
                <w:highlight w:val="yellow"/>
              </w:rPr>
              <w:t xml:space="preserve"> </w:t>
            </w:r>
            <w:proofErr w:type="spellStart"/>
            <w:r w:rsidRPr="000427F4">
              <w:rPr>
                <w:highlight w:val="yellow"/>
              </w:rPr>
              <w:t>tế</w:t>
            </w:r>
            <w:proofErr w:type="spellEnd"/>
          </w:p>
          <w:p w14:paraId="3A7129A9" w14:textId="138EB35F" w:rsidR="000F31FA" w:rsidRDefault="000F31FA" w:rsidP="000F31FA">
            <w:pPr>
              <w:pStyle w:val="ListParagraph"/>
              <w:numPr>
                <w:ilvl w:val="1"/>
                <w:numId w:val="7"/>
              </w:numPr>
              <w:rPr>
                <w:b/>
                <w:bCs/>
                <w:highlight w:val="yellow"/>
              </w:rPr>
            </w:pPr>
            <w:proofErr w:type="spellStart"/>
            <w:r w:rsidRPr="000427F4">
              <w:rPr>
                <w:b/>
                <w:bCs/>
                <w:highlight w:val="yellow"/>
              </w:rPr>
              <w:t>theo</w:t>
            </w:r>
            <w:proofErr w:type="spellEnd"/>
            <w:r w:rsidRPr="000427F4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0427F4">
              <w:rPr>
                <w:b/>
                <w:bCs/>
                <w:highlight w:val="yellow"/>
              </w:rPr>
              <w:t>dõi</w:t>
            </w:r>
            <w:proofErr w:type="spellEnd"/>
            <w:r w:rsidRPr="000427F4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0427F4">
              <w:rPr>
                <w:b/>
                <w:bCs/>
                <w:highlight w:val="yellow"/>
              </w:rPr>
              <w:t>tình</w:t>
            </w:r>
            <w:proofErr w:type="spellEnd"/>
            <w:r w:rsidRPr="000427F4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0427F4">
              <w:rPr>
                <w:b/>
                <w:bCs/>
                <w:highlight w:val="yellow"/>
              </w:rPr>
              <w:t>trạng</w:t>
            </w:r>
            <w:proofErr w:type="spellEnd"/>
            <w:r w:rsidRPr="000427F4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0427F4">
              <w:rPr>
                <w:b/>
                <w:bCs/>
                <w:highlight w:val="yellow"/>
              </w:rPr>
              <w:t>đặt</w:t>
            </w:r>
            <w:proofErr w:type="spellEnd"/>
            <w:r w:rsidRPr="000427F4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0427F4">
              <w:rPr>
                <w:b/>
                <w:bCs/>
                <w:highlight w:val="yellow"/>
              </w:rPr>
              <w:t>bàn</w:t>
            </w:r>
            <w:proofErr w:type="spellEnd"/>
          </w:p>
          <w:p w14:paraId="6483F99C" w14:textId="4EE34659" w:rsidR="00445DF7" w:rsidRDefault="00445DF7" w:rsidP="000F31FA">
            <w:pPr>
              <w:pStyle w:val="ListParagraph"/>
              <w:numPr>
                <w:ilvl w:val="1"/>
                <w:numId w:val="7"/>
              </w:numPr>
              <w:rPr>
                <w:b/>
                <w:bCs/>
                <w:highlight w:val="yellow"/>
              </w:rPr>
            </w:pPr>
            <w:proofErr w:type="spellStart"/>
            <w:r>
              <w:rPr>
                <w:b/>
                <w:bCs/>
                <w:highlight w:val="yellow"/>
              </w:rPr>
              <w:t>theo</w:t>
            </w:r>
            <w:proofErr w:type="spellEnd"/>
            <w:r>
              <w:rPr>
                <w:b/>
                <w:bCs/>
                <w:highlight w:val="yellow"/>
              </w:rPr>
              <w:t xml:space="preserve"> </w:t>
            </w:r>
            <w:proofErr w:type="spellStart"/>
            <w:r>
              <w:rPr>
                <w:b/>
                <w:bCs/>
                <w:highlight w:val="yellow"/>
              </w:rPr>
              <w:t>dõi</w:t>
            </w:r>
            <w:proofErr w:type="spellEnd"/>
            <w:r>
              <w:rPr>
                <w:b/>
                <w:bCs/>
                <w:highlight w:val="yellow"/>
              </w:rPr>
              <w:t xml:space="preserve"> </w:t>
            </w:r>
            <w:proofErr w:type="spellStart"/>
            <w:r>
              <w:rPr>
                <w:b/>
                <w:bCs/>
                <w:highlight w:val="yellow"/>
              </w:rPr>
              <w:t>tình</w:t>
            </w:r>
            <w:proofErr w:type="spellEnd"/>
            <w:r>
              <w:rPr>
                <w:b/>
                <w:bCs/>
                <w:highlight w:val="yellow"/>
              </w:rPr>
              <w:t xml:space="preserve"> </w:t>
            </w:r>
            <w:proofErr w:type="spellStart"/>
            <w:r>
              <w:rPr>
                <w:b/>
                <w:bCs/>
                <w:highlight w:val="yellow"/>
              </w:rPr>
              <w:t>trạng</w:t>
            </w:r>
            <w:proofErr w:type="spellEnd"/>
            <w:r>
              <w:rPr>
                <w:b/>
                <w:bCs/>
                <w:highlight w:val="yellow"/>
              </w:rPr>
              <w:t xml:space="preserve"> </w:t>
            </w:r>
            <w:proofErr w:type="spellStart"/>
            <w:r>
              <w:rPr>
                <w:b/>
                <w:bCs/>
                <w:highlight w:val="yellow"/>
              </w:rPr>
              <w:t>nguyên</w:t>
            </w:r>
            <w:proofErr w:type="spellEnd"/>
            <w:r>
              <w:rPr>
                <w:b/>
                <w:bCs/>
                <w:highlight w:val="yellow"/>
              </w:rPr>
              <w:t xml:space="preserve"> </w:t>
            </w:r>
            <w:proofErr w:type="spellStart"/>
            <w:r>
              <w:rPr>
                <w:b/>
                <w:bCs/>
                <w:highlight w:val="yellow"/>
              </w:rPr>
              <w:t>liệu</w:t>
            </w:r>
            <w:proofErr w:type="spellEnd"/>
          </w:p>
          <w:p w14:paraId="000E92B6" w14:textId="7F826046" w:rsidR="00445DF7" w:rsidRPr="000427F4" w:rsidRDefault="00445DF7" w:rsidP="000F31FA">
            <w:pPr>
              <w:pStyle w:val="ListParagraph"/>
              <w:numPr>
                <w:ilvl w:val="1"/>
                <w:numId w:val="7"/>
              </w:numPr>
              <w:rPr>
                <w:b/>
                <w:bCs/>
                <w:highlight w:val="yellow"/>
              </w:rPr>
            </w:pPr>
            <w:proofErr w:type="spellStart"/>
            <w:r>
              <w:rPr>
                <w:b/>
                <w:bCs/>
                <w:highlight w:val="yellow"/>
              </w:rPr>
              <w:t>quản</w:t>
            </w:r>
            <w:proofErr w:type="spellEnd"/>
            <w:r>
              <w:rPr>
                <w:b/>
                <w:bCs/>
                <w:highlight w:val="yellow"/>
              </w:rPr>
              <w:t xml:space="preserve"> </w:t>
            </w:r>
            <w:proofErr w:type="spellStart"/>
            <w:r>
              <w:rPr>
                <w:b/>
                <w:bCs/>
                <w:highlight w:val="yellow"/>
              </w:rPr>
              <w:t>lý</w:t>
            </w:r>
            <w:proofErr w:type="spellEnd"/>
            <w:r>
              <w:rPr>
                <w:b/>
                <w:bCs/>
                <w:highlight w:val="yellow"/>
              </w:rPr>
              <w:t xml:space="preserve"> </w:t>
            </w:r>
            <w:proofErr w:type="spellStart"/>
            <w:r>
              <w:rPr>
                <w:b/>
                <w:bCs/>
                <w:highlight w:val="yellow"/>
              </w:rPr>
              <w:t>phân</w:t>
            </w:r>
            <w:proofErr w:type="spellEnd"/>
            <w:r>
              <w:rPr>
                <w:b/>
                <w:bCs/>
                <w:highlight w:val="yellow"/>
              </w:rPr>
              <w:t xml:space="preserve"> </w:t>
            </w:r>
            <w:proofErr w:type="spellStart"/>
            <w:r>
              <w:rPr>
                <w:b/>
                <w:bCs/>
                <w:highlight w:val="yellow"/>
              </w:rPr>
              <w:t>việc</w:t>
            </w:r>
            <w:proofErr w:type="spellEnd"/>
            <w:r>
              <w:rPr>
                <w:b/>
                <w:bCs/>
                <w:highlight w:val="yellow"/>
              </w:rPr>
              <w:t xml:space="preserve"> </w:t>
            </w:r>
            <w:proofErr w:type="spellStart"/>
            <w:r>
              <w:rPr>
                <w:b/>
                <w:bCs/>
                <w:highlight w:val="yellow"/>
              </w:rPr>
              <w:t>cho</w:t>
            </w:r>
            <w:proofErr w:type="spellEnd"/>
            <w:r>
              <w:rPr>
                <w:b/>
                <w:bCs/>
                <w:highlight w:val="yellow"/>
              </w:rPr>
              <w:t xml:space="preserve"> </w:t>
            </w:r>
            <w:proofErr w:type="spellStart"/>
            <w:r>
              <w:rPr>
                <w:b/>
                <w:bCs/>
                <w:highlight w:val="yellow"/>
              </w:rPr>
              <w:t>nhân</w:t>
            </w:r>
            <w:proofErr w:type="spellEnd"/>
            <w:r>
              <w:rPr>
                <w:b/>
                <w:bCs/>
                <w:highlight w:val="yellow"/>
              </w:rPr>
              <w:t xml:space="preserve"> </w:t>
            </w:r>
            <w:proofErr w:type="spellStart"/>
            <w:r>
              <w:rPr>
                <w:b/>
                <w:bCs/>
                <w:highlight w:val="yellow"/>
              </w:rPr>
              <w:t>viên</w:t>
            </w:r>
            <w:proofErr w:type="spellEnd"/>
          </w:p>
          <w:p w14:paraId="1FE4013D" w14:textId="40A9124A" w:rsidR="000F31FA" w:rsidRDefault="000F31FA" w:rsidP="008F5B53">
            <w:pPr>
              <w:ind w:left="1080"/>
            </w:pPr>
          </w:p>
        </w:tc>
      </w:tr>
    </w:tbl>
    <w:p w14:paraId="4BEC8C39" w14:textId="77777777" w:rsidR="000D61AB" w:rsidRDefault="000D61AB"/>
    <w:sectPr w:rsidR="000D6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E514E"/>
    <w:multiLevelType w:val="multilevel"/>
    <w:tmpl w:val="D28C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37859"/>
    <w:multiLevelType w:val="multilevel"/>
    <w:tmpl w:val="5E12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07310"/>
    <w:multiLevelType w:val="multilevel"/>
    <w:tmpl w:val="FF9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27A19"/>
    <w:multiLevelType w:val="multilevel"/>
    <w:tmpl w:val="E26A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F7A8D"/>
    <w:multiLevelType w:val="multilevel"/>
    <w:tmpl w:val="9514BF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64597E"/>
    <w:multiLevelType w:val="multilevel"/>
    <w:tmpl w:val="23028F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284D10"/>
    <w:multiLevelType w:val="multilevel"/>
    <w:tmpl w:val="B8C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35375"/>
    <w:multiLevelType w:val="multilevel"/>
    <w:tmpl w:val="02501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2475947">
    <w:abstractNumId w:val="7"/>
  </w:num>
  <w:num w:numId="2" w16cid:durableId="731466466">
    <w:abstractNumId w:val="5"/>
    <w:lvlOverride w:ilvl="0">
      <w:lvl w:ilvl="0">
        <w:numFmt w:val="decimal"/>
        <w:lvlText w:val="%1."/>
        <w:lvlJc w:val="left"/>
      </w:lvl>
    </w:lvlOverride>
  </w:num>
  <w:num w:numId="3" w16cid:durableId="1158230657">
    <w:abstractNumId w:val="4"/>
    <w:lvlOverride w:ilvl="0">
      <w:lvl w:ilvl="0">
        <w:numFmt w:val="decimal"/>
        <w:lvlText w:val="%1."/>
        <w:lvlJc w:val="left"/>
      </w:lvl>
    </w:lvlOverride>
  </w:num>
  <w:num w:numId="4" w16cid:durableId="831526418">
    <w:abstractNumId w:val="2"/>
  </w:num>
  <w:num w:numId="5" w16cid:durableId="1613171046">
    <w:abstractNumId w:val="1"/>
  </w:num>
  <w:num w:numId="6" w16cid:durableId="1114907640">
    <w:abstractNumId w:val="3"/>
  </w:num>
  <w:num w:numId="7" w16cid:durableId="250433373">
    <w:abstractNumId w:val="6"/>
  </w:num>
  <w:num w:numId="8" w16cid:durableId="1985236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2D49"/>
    <w:rsid w:val="00032511"/>
    <w:rsid w:val="000427F4"/>
    <w:rsid w:val="000D61AB"/>
    <w:rsid w:val="000F31FA"/>
    <w:rsid w:val="00184B29"/>
    <w:rsid w:val="00334A76"/>
    <w:rsid w:val="00377D80"/>
    <w:rsid w:val="00445DF7"/>
    <w:rsid w:val="00591506"/>
    <w:rsid w:val="005A7EB6"/>
    <w:rsid w:val="006C74B8"/>
    <w:rsid w:val="007E7C7B"/>
    <w:rsid w:val="008D00BB"/>
    <w:rsid w:val="008F5B53"/>
    <w:rsid w:val="00952D49"/>
    <w:rsid w:val="00A4604B"/>
    <w:rsid w:val="00AD3EEA"/>
    <w:rsid w:val="00E17479"/>
    <w:rsid w:val="00E978FF"/>
    <w:rsid w:val="00F342FB"/>
    <w:rsid w:val="00FA7524"/>
    <w:rsid w:val="00FB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1B6BB"/>
  <w15:docId w15:val="{881EFD43-F964-4DF1-9CE4-A54C8A88C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2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3E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85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2333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nguyenhoangminhquank5@gmail.com</dc:creator>
  <cp:keywords/>
  <dc:description/>
  <cp:lastModifiedBy>nguyenhoangminhquank5@gmail.com</cp:lastModifiedBy>
  <cp:revision>1</cp:revision>
  <dcterms:created xsi:type="dcterms:W3CDTF">2026-04-02T10:59:00Z</dcterms:created>
  <dcterms:modified xsi:type="dcterms:W3CDTF">2026-04-12T01:41:00Z</dcterms:modified>
</cp:coreProperties>
</file>