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86F" w:rsidRPr="008E286F" w:rsidRDefault="008E286F" w:rsidP="008E286F">
      <w:pPr>
        <w:shd w:val="clear" w:color="auto" w:fill="FFFFFF"/>
        <w:spacing w:after="100" w:afterAutospacing="1" w:line="288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7F6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1. Angular Service</w:t>
      </w:r>
    </w:p>
    <w:p w:rsidR="008E286F" w:rsidRPr="008E286F" w:rsidRDefault="008E286F" w:rsidP="008E28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Angular Service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code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mà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ta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lần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component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nhau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proofErr w:type="gram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Nó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gram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code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này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đó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gramEnd"/>
    </w:p>
    <w:p w:rsidR="008E286F" w:rsidRPr="008E286F" w:rsidRDefault="008E286F" w:rsidP="008E28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Chúng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ta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service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đích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E286F" w:rsidRPr="008E286F" w:rsidRDefault="008E286F" w:rsidP="008E28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độc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component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log,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gọi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api</w:t>
      </w:r>
      <w:proofErr w:type="spellEnd"/>
      <w:proofErr w:type="gram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bên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ngoài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vv.</w:t>
      </w:r>
    </w:p>
    <w:p w:rsidR="008E286F" w:rsidRPr="008E286F" w:rsidRDefault="008E286F" w:rsidP="008E28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Chia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sẻ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code logic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component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chung</w:t>
      </w:r>
      <w:proofErr w:type="spellEnd"/>
      <w:proofErr w:type="gram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8E286F" w:rsidRPr="008E286F" w:rsidRDefault="008E286F" w:rsidP="008E28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Lợi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Service:</w:t>
      </w:r>
    </w:p>
    <w:p w:rsidR="008E286F" w:rsidRPr="008E286F" w:rsidRDefault="008E286F" w:rsidP="008E28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dàng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test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component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service.</w:t>
      </w:r>
    </w:p>
    <w:p w:rsidR="008E286F" w:rsidRPr="008E286F" w:rsidRDefault="008E286F" w:rsidP="008E28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dàng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debugs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8E286F" w:rsidRDefault="008E286F" w:rsidP="008E28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8E2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module.</w:t>
      </w:r>
    </w:p>
    <w:p w:rsidR="00F60B3A" w:rsidRDefault="00F60B3A" w:rsidP="00F60B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60B3A" w:rsidRDefault="00F60B3A" w:rsidP="00F60B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F60B3A" w:rsidRPr="008E286F" w:rsidRDefault="00F60B3A" w:rsidP="00F60B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sẽ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tạo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một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Service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lấy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tất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cả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các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sản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phẩm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Component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sẽ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gọi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service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để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lấy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kết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quả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và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hiển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thị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lên</w:t>
      </w:r>
      <w:proofErr w:type="spellEnd"/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 xml:space="preserve"> template html.</w:t>
      </w:r>
      <w:proofErr w:type="gramEnd"/>
    </w:p>
    <w:p w:rsidR="00FB285C" w:rsidRPr="00B27F6D" w:rsidRDefault="00FB285C" w:rsidP="008E286F">
      <w:pPr>
        <w:rPr>
          <w:rFonts w:ascii="Times New Roman" w:hAnsi="Times New Roman" w:cs="Times New Roman"/>
          <w:sz w:val="28"/>
          <w:szCs w:val="28"/>
        </w:rPr>
      </w:pPr>
    </w:p>
    <w:p w:rsidR="00283CF5" w:rsidRPr="00B27F6D" w:rsidRDefault="00283CF5" w:rsidP="00283CF5">
      <w:pPr>
        <w:pStyle w:val="Heading2"/>
        <w:shd w:val="clear" w:color="auto" w:fill="FFFFFF"/>
        <w:spacing w:before="0" w:beforeAutospacing="0" w:line="288" w:lineRule="atLeast"/>
        <w:jc w:val="center"/>
        <w:rPr>
          <w:rStyle w:val="Strong"/>
          <w:rFonts w:ascii="Arial" w:hAnsi="Arial" w:cs="Arial"/>
          <w:b/>
          <w:bCs/>
          <w:sz w:val="45"/>
          <w:szCs w:val="45"/>
        </w:rPr>
      </w:pPr>
      <w:proofErr w:type="spellStart"/>
      <w:r w:rsidRPr="00B27F6D">
        <w:rPr>
          <w:rStyle w:val="Strong"/>
          <w:rFonts w:ascii="Arial" w:hAnsi="Arial" w:cs="Arial"/>
          <w:b/>
          <w:bCs/>
          <w:sz w:val="45"/>
          <w:szCs w:val="45"/>
          <w:highlight w:val="yellow"/>
        </w:rPr>
        <w:t>Tạo</w:t>
      </w:r>
      <w:proofErr w:type="spellEnd"/>
      <w:r w:rsidRPr="00B27F6D">
        <w:rPr>
          <w:rStyle w:val="Strong"/>
          <w:rFonts w:ascii="Arial" w:hAnsi="Arial" w:cs="Arial"/>
          <w:b/>
          <w:bCs/>
          <w:sz w:val="45"/>
          <w:szCs w:val="45"/>
          <w:highlight w:val="yellow"/>
        </w:rPr>
        <w:t xml:space="preserve"> Service</w:t>
      </w:r>
    </w:p>
    <w:p w:rsidR="00283CF5" w:rsidRDefault="00283CF5" w:rsidP="00283C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b/>
          <w:bCs/>
          <w:sz w:val="26"/>
          <w:szCs w:val="26"/>
        </w:rPr>
      </w:pPr>
      <w:proofErr w:type="spellStart"/>
      <w:r w:rsidRPr="00283CF5">
        <w:rPr>
          <w:rFonts w:ascii="Arial" w:eastAsia="Times New Roman" w:hAnsi="Arial" w:cs="Arial"/>
          <w:b/>
          <w:bCs/>
          <w:sz w:val="26"/>
          <w:szCs w:val="26"/>
        </w:rPr>
        <w:t>Bước</w:t>
      </w:r>
      <w:proofErr w:type="spellEnd"/>
      <w:r w:rsidRPr="00283CF5">
        <w:rPr>
          <w:rFonts w:ascii="Arial" w:eastAsia="Times New Roman" w:hAnsi="Arial" w:cs="Arial"/>
          <w:b/>
          <w:bCs/>
          <w:sz w:val="26"/>
          <w:szCs w:val="26"/>
        </w:rPr>
        <w:t xml:space="preserve"> </w:t>
      </w:r>
      <w:proofErr w:type="gramStart"/>
      <w:r w:rsidRPr="00283CF5">
        <w:rPr>
          <w:rFonts w:ascii="Arial" w:eastAsia="Times New Roman" w:hAnsi="Arial" w:cs="Arial"/>
          <w:b/>
          <w:bCs/>
          <w:sz w:val="26"/>
          <w:szCs w:val="26"/>
        </w:rPr>
        <w:t>1 :</w:t>
      </w:r>
      <w:proofErr w:type="gramEnd"/>
      <w:r w:rsidRPr="00283CF5">
        <w:rPr>
          <w:rFonts w:ascii="Arial" w:eastAsia="Times New Roman" w:hAnsi="Arial" w:cs="Arial"/>
          <w:b/>
          <w:bCs/>
          <w:sz w:val="26"/>
          <w:szCs w:val="26"/>
        </w:rPr>
        <w:t xml:space="preserve"> </w:t>
      </w:r>
      <w:proofErr w:type="spellStart"/>
      <w:r w:rsidRPr="00283CF5">
        <w:rPr>
          <w:rFonts w:ascii="Arial" w:eastAsia="Times New Roman" w:hAnsi="Arial" w:cs="Arial"/>
          <w:b/>
          <w:bCs/>
          <w:sz w:val="26"/>
          <w:szCs w:val="26"/>
        </w:rPr>
        <w:t>Tạo</w:t>
      </w:r>
      <w:proofErr w:type="spellEnd"/>
      <w:r w:rsidRPr="00283CF5">
        <w:rPr>
          <w:rFonts w:ascii="Arial" w:eastAsia="Times New Roman" w:hAnsi="Arial" w:cs="Arial"/>
          <w:b/>
          <w:bCs/>
          <w:sz w:val="26"/>
          <w:szCs w:val="26"/>
        </w:rPr>
        <w:t xml:space="preserve"> Model Product.</w:t>
      </w:r>
    </w:p>
    <w:p w:rsidR="00283CF5" w:rsidRPr="00B27F6D" w:rsidRDefault="00283CF5" w:rsidP="008E286F">
      <w:pPr>
        <w:rPr>
          <w:rFonts w:ascii="Times New Roman" w:hAnsi="Times New Roman" w:cs="Times New Roman"/>
          <w:sz w:val="28"/>
          <w:szCs w:val="28"/>
        </w:rPr>
      </w:pPr>
    </w:p>
    <w:sectPr w:rsidR="00283CF5" w:rsidRPr="00B2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37B28"/>
    <w:multiLevelType w:val="multilevel"/>
    <w:tmpl w:val="1CEA9C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AED5641"/>
    <w:multiLevelType w:val="multilevel"/>
    <w:tmpl w:val="A8B832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44843F0"/>
    <w:multiLevelType w:val="multilevel"/>
    <w:tmpl w:val="1BE47C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B6"/>
    <w:rsid w:val="00283CF5"/>
    <w:rsid w:val="00593E01"/>
    <w:rsid w:val="008E286F"/>
    <w:rsid w:val="009E18B6"/>
    <w:rsid w:val="00B27F6D"/>
    <w:rsid w:val="00C43E78"/>
    <w:rsid w:val="00F401CC"/>
    <w:rsid w:val="00F60B3A"/>
    <w:rsid w:val="00F70279"/>
    <w:rsid w:val="00FB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8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E28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2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F6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27F6D"/>
  </w:style>
  <w:style w:type="character" w:customStyle="1" w:styleId="kd">
    <w:name w:val="kd"/>
    <w:basedOn w:val="DefaultParagraphFont"/>
    <w:rsid w:val="00B27F6D"/>
  </w:style>
  <w:style w:type="character" w:customStyle="1" w:styleId="nx">
    <w:name w:val="nx"/>
    <w:basedOn w:val="DefaultParagraphFont"/>
    <w:rsid w:val="00B27F6D"/>
  </w:style>
  <w:style w:type="character" w:customStyle="1" w:styleId="p">
    <w:name w:val="p"/>
    <w:basedOn w:val="DefaultParagraphFont"/>
    <w:rsid w:val="00B27F6D"/>
  </w:style>
  <w:style w:type="character" w:customStyle="1" w:styleId="o">
    <w:name w:val="o"/>
    <w:basedOn w:val="DefaultParagraphFont"/>
    <w:rsid w:val="00B27F6D"/>
  </w:style>
  <w:style w:type="character" w:customStyle="1" w:styleId="nl">
    <w:name w:val="nl"/>
    <w:basedOn w:val="DefaultParagraphFont"/>
    <w:rsid w:val="00B27F6D"/>
  </w:style>
  <w:style w:type="paragraph" w:styleId="ListParagraph">
    <w:name w:val="List Paragraph"/>
    <w:basedOn w:val="Normal"/>
    <w:uiPriority w:val="34"/>
    <w:qFormat/>
    <w:rsid w:val="00B27F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8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E28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2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F6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27F6D"/>
  </w:style>
  <w:style w:type="character" w:customStyle="1" w:styleId="kd">
    <w:name w:val="kd"/>
    <w:basedOn w:val="DefaultParagraphFont"/>
    <w:rsid w:val="00B27F6D"/>
  </w:style>
  <w:style w:type="character" w:customStyle="1" w:styleId="nx">
    <w:name w:val="nx"/>
    <w:basedOn w:val="DefaultParagraphFont"/>
    <w:rsid w:val="00B27F6D"/>
  </w:style>
  <w:style w:type="character" w:customStyle="1" w:styleId="p">
    <w:name w:val="p"/>
    <w:basedOn w:val="DefaultParagraphFont"/>
    <w:rsid w:val="00B27F6D"/>
  </w:style>
  <w:style w:type="character" w:customStyle="1" w:styleId="o">
    <w:name w:val="o"/>
    <w:basedOn w:val="DefaultParagraphFont"/>
    <w:rsid w:val="00B27F6D"/>
  </w:style>
  <w:style w:type="character" w:customStyle="1" w:styleId="nl">
    <w:name w:val="nl"/>
    <w:basedOn w:val="DefaultParagraphFont"/>
    <w:rsid w:val="00B27F6D"/>
  </w:style>
  <w:style w:type="paragraph" w:styleId="ListParagraph">
    <w:name w:val="List Paragraph"/>
    <w:basedOn w:val="Normal"/>
    <w:uiPriority w:val="34"/>
    <w:qFormat/>
    <w:rsid w:val="00B2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1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HongQuan</dc:creator>
  <cp:keywords/>
  <dc:description/>
  <cp:lastModifiedBy>HongQuan</cp:lastModifiedBy>
  <cp:revision>10</cp:revision>
  <dcterms:created xsi:type="dcterms:W3CDTF">2022-09-27T02:05:00Z</dcterms:created>
  <dcterms:modified xsi:type="dcterms:W3CDTF">2022-09-27T04:58:00Z</dcterms:modified>
</cp:coreProperties>
</file>