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color w:val="002060"/>
          <w:sz w:val="50"/>
          <w:szCs w:val="50"/>
        </w:rPr>
        <w:drawing>
          <wp:inline distT="0" distB="0" distL="0" distR="0">
            <wp:extent cx="2652395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color w:val="002060"/>
          <w:sz w:val="42"/>
          <w:szCs w:val="5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color w:val="002060"/>
          <w:sz w:val="42"/>
          <w:szCs w:val="50"/>
          <w:lang w:val="en-US"/>
        </w:rPr>
      </w:pPr>
      <w:r>
        <w:rPr>
          <w:rFonts w:hint="default" w:ascii="Times New Roman" w:hAnsi="Times New Roman" w:cs="Times New Roman"/>
          <w:b/>
          <w:color w:val="002060"/>
          <w:sz w:val="42"/>
          <w:szCs w:val="50"/>
          <w:lang w:val="en-US"/>
        </w:rPr>
        <w:t>BÀI DOCUMENT GIẢI THÍCH CODE</w:t>
      </w:r>
    </w:p>
    <w:p>
      <w:pPr>
        <w:jc w:val="center"/>
        <w:rPr>
          <w:rFonts w:hint="default" w:ascii="Times New Roman" w:hAnsi="Times New Roman" w:cs="Times New Roman"/>
          <w:b/>
          <w:color w:val="002060"/>
          <w:sz w:val="42"/>
          <w:szCs w:val="50"/>
          <w:lang w:val="en-US"/>
        </w:rPr>
      </w:pPr>
    </w:p>
    <w:p>
      <w:pPr>
        <w:tabs>
          <w:tab w:val="left" w:pos="3796"/>
        </w:tabs>
        <w:jc w:val="center"/>
        <w:rPr>
          <w:rFonts w:hint="default" w:ascii="Times New Roman" w:hAnsi="Times New Roman" w:cs="Times New Roman"/>
          <w:b/>
          <w:sz w:val="56"/>
          <w:szCs w:val="56"/>
          <w:lang w:val="en-US" w:eastAsia="vi-VN"/>
        </w:rPr>
      </w:pPr>
      <w:r>
        <w:rPr>
          <w:rFonts w:hint="default" w:ascii="Times New Roman" w:hAnsi="Times New Roman" w:cs="Times New Roman"/>
          <w:b/>
          <w:sz w:val="56"/>
          <w:szCs w:val="56"/>
          <w:lang w:val="en-US" w:eastAsia="vi-VN"/>
        </w:rPr>
        <w:t>LẬP TRÌNH CƠ SỞ VỚI JAVASCRIPT</w:t>
      </w:r>
    </w:p>
    <w:p>
      <w:pPr>
        <w:tabs>
          <w:tab w:val="left" w:pos="3796"/>
        </w:tabs>
        <w:jc w:val="center"/>
        <w:rPr>
          <w:rFonts w:hint="default" w:ascii="Times New Roman" w:hAnsi="Times New Roman" w:cs="Times New Roman"/>
          <w:b/>
          <w:sz w:val="56"/>
          <w:szCs w:val="56"/>
          <w:lang w:val="en-US" w:eastAsia="vi-VN"/>
        </w:rPr>
      </w:pPr>
    </w:p>
    <w:p>
      <w:pPr>
        <w:tabs>
          <w:tab w:val="left" w:pos="3796"/>
        </w:tabs>
        <w:jc w:val="center"/>
        <w:rPr>
          <w:rFonts w:hint="default" w:ascii="Times New Roman" w:hAnsi="Times New Roman" w:cs="Times New Roman"/>
          <w:b/>
          <w:sz w:val="56"/>
          <w:szCs w:val="56"/>
          <w:lang w:val="en-US" w:eastAsia="vi-VN"/>
        </w:rPr>
      </w:pPr>
    </w:p>
    <w:p>
      <w:pPr>
        <w:tabs>
          <w:tab w:val="left" w:pos="3796"/>
        </w:tabs>
        <w:ind w:left="0" w:leftChars="0" w:firstLine="0" w:firstLineChars="0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GVHD: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Cô Mai Thanh Thảo</w:t>
      </w:r>
    </w:p>
    <w:p>
      <w:pPr>
        <w:tabs>
          <w:tab w:val="left" w:pos="3796"/>
        </w:tabs>
        <w:jc w:val="center"/>
        <w:rPr>
          <w:rFonts w:hint="default" w:ascii="Times New Roman" w:hAnsi="Times New Roman" w:cs="Times New Roman"/>
          <w:b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Tên SV: Nguyễn Minh Quân</w:t>
      </w:r>
    </w:p>
    <w:p>
      <w:pPr>
        <w:tabs>
          <w:tab w:val="left" w:pos="3796"/>
        </w:tabs>
        <w:jc w:val="center"/>
        <w:rPr>
          <w:rFonts w:hint="default" w:ascii="Times New Roman" w:hAnsi="Times New Roman" w:cs="Times New Roman"/>
          <w:b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MSSV: PS22690</w:t>
      </w:r>
    </w:p>
    <w:p>
      <w:pPr>
        <w:tabs>
          <w:tab w:val="left" w:pos="3796"/>
        </w:tabs>
        <w:jc w:val="center"/>
        <w:rPr>
          <w:rFonts w:hint="default" w:ascii="Times New Roman" w:hAnsi="Times New Roman" w:cs="Times New Roman"/>
          <w:b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Lớp: WE17305</w:t>
      </w: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>
      <w:pPr>
        <w:ind w:left="0" w:leftChars="0" w:firstLine="0" w:firstLineChars="0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>
      <w:pPr>
        <w:spacing w:line="360" w:lineRule="auto"/>
        <w:jc w:val="both"/>
        <w:outlineLvl w:val="0"/>
        <w:rPr>
          <w:rFonts w:hint="default"/>
          <w:b/>
          <w:i/>
          <w:sz w:val="20"/>
          <w:szCs w:val="20"/>
          <w:lang w:val="en-US"/>
        </w:rPr>
      </w:pPr>
      <w:r>
        <w:rPr>
          <w:rFonts w:hint="default"/>
          <w:b/>
          <w:i/>
          <w:sz w:val="20"/>
          <w:szCs w:val="20"/>
          <w:lang w:val="en-US"/>
        </w:rPr>
        <w:t>BÀI 1: GIẢI PHƯƠNG TRÌNH BẬC 2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5391150" cy="3851910"/>
            <wp:effectExtent l="0" t="0" r="0" b="1524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------------------------------------------------=========------------------------------------------------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5962650" cy="2347595"/>
            <wp:effectExtent l="0" t="0" r="0" b="14605"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------------------------------------------------=========------------------------------------------------</w:t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6383655" cy="4918075"/>
            <wp:effectExtent l="0" t="0" r="17145" b="15875"/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BÀI 2: BỘ SƯU TẬP ẢNH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6005195" cy="5241290"/>
            <wp:effectExtent l="0" t="0" r="14605" b="1651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BÀI 3: TRANG BÁN HÀNG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5469890" cy="3489960"/>
            <wp:effectExtent l="0" t="0" r="16510" b="15240"/>
            <wp:docPr id="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------------------------------------------------=========------------------------------------------------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4672965" cy="3535680"/>
            <wp:effectExtent l="0" t="0" r="13335" b="7620"/>
            <wp:docPr id="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</w:p>
    <w:p>
      <w:pPr>
        <w:spacing w:line="360" w:lineRule="auto"/>
        <w:jc w:val="both"/>
        <w:outlineLvl w:val="0"/>
        <w:rPr>
          <w:rFonts w:hint="default"/>
          <w:b/>
          <w:bCs/>
          <w:i/>
          <w:iCs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lang w:val="en-US"/>
        </w:rPr>
        <w:t>BÀI 4: TRANG ĐĂNG KÝ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4162425" cy="2946400"/>
            <wp:effectExtent l="0" t="0" r="9525" b="635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------------------------------------------------=========------------------------------------------------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4197985" cy="3844925"/>
            <wp:effectExtent l="0" t="0" r="12065" b="3175"/>
            <wp:docPr id="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------------------------------------------------=========------------------------------------------------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4495800" cy="4299585"/>
            <wp:effectExtent l="0" t="0" r="0" b="5715"/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------------------------------------------------=========------------------------------------------------</w:t>
      </w:r>
    </w:p>
    <w:p>
      <w:pPr>
        <w:spacing w:line="360" w:lineRule="auto"/>
        <w:jc w:val="both"/>
        <w:outlineLvl w:val="0"/>
      </w:pPr>
      <w:r>
        <w:drawing>
          <wp:inline distT="0" distB="0" distL="114300" distR="114300">
            <wp:extent cx="3638550" cy="2433320"/>
            <wp:effectExtent l="0" t="0" r="0" b="508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outlineLvl w:val="0"/>
        <w:rPr>
          <w:rFonts w:hint="default"/>
          <w:lang w:val="en-US"/>
        </w:rPr>
      </w:pPr>
    </w:p>
    <w:p>
      <w:pPr>
        <w:spacing w:line="360" w:lineRule="auto"/>
        <w:ind w:left="720" w:leftChars="0" w:firstLine="720" w:firstLineChars="0"/>
        <w:jc w:val="both"/>
        <w:outlineLvl w:val="0"/>
        <w:rPr>
          <w:b/>
          <w:i/>
          <w:sz w:val="20"/>
          <w:szCs w:val="20"/>
          <w:lang w:val="vi-VN"/>
        </w:rPr>
      </w:pPr>
      <w:r>
        <w:rPr>
          <w:b/>
          <w:i/>
          <w:sz w:val="20"/>
          <w:szCs w:val="20"/>
          <w:lang w:val="vi-VN"/>
        </w:rPr>
        <w:t>--------------------------------------HẾT------------------------------</w:t>
      </w:r>
    </w:p>
    <w:p>
      <w:pPr>
        <w:tabs>
          <w:tab w:val="left" w:pos="3372"/>
        </w:tabs>
        <w:rPr>
          <w:rFonts w:ascii="Times New Roman" w:hAnsi="Times New Roman" w:cs="Times New Roman"/>
          <w:sz w:val="32"/>
          <w:szCs w:val="32"/>
        </w:rPr>
      </w:pPr>
    </w:p>
    <w:sectPr>
      <w:headerReference r:id="rId6" w:type="first"/>
      <w:headerReference r:id="rId5" w:type="default"/>
      <w:footerReference r:id="rId7" w:type="default"/>
      <w:pgSz w:w="12240" w:h="15840"/>
      <w:pgMar w:top="1134" w:right="1134" w:bottom="1134" w:left="1701" w:header="720" w:footer="720" w:gutter="0"/>
      <w:pgBorders w:display="firstPage">
        <w:top w:val="couponCutoutDashes" w:color="002060" w:sz="18" w:space="1"/>
        <w:left w:val="couponCutoutDashes" w:color="002060" w:sz="18" w:space="4"/>
        <w:bottom w:val="couponCutoutDashes" w:color="002060" w:sz="18" w:space="0"/>
        <w:right w:val="couponCutoutDashes" w:color="002060" w:sz="18" w:space="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9BBB59" w:themeColor="accent3" w:sz="24" w:space="5"/>
      </w:pBdr>
      <w:ind w:left="0" w:leftChars="0" w:firstLine="0" w:firstLineChars="0"/>
      <w:rPr>
        <w:i/>
        <w:iCs/>
        <w:color w:val="8C8C8C" w:themeColor="background1" w:themeShade="8C"/>
      </w:rPr>
    </w:pPr>
    <w:r>
      <w:rPr>
        <w:rFonts w:hint="default"/>
        <w:i/>
        <w:iCs/>
        <w:color w:val="8C8C8C" w:themeColor="background1" w:themeShade="8C"/>
        <w:lang w:val="en-US"/>
      </w:rPr>
      <w:t>Nguyễn Minh Quân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i/>
          <w:iCs/>
          <w:color w:val="8C8C8C" w:themeColor="background1" w:themeShade="8C"/>
        </w:rPr>
      </w:sdtEndPr>
      <w:sdtContent>
        <w:r>
          <w:rPr>
            <w:rFonts w:hint="default"/>
            <w:i/>
            <w:iCs/>
            <w:color w:val="8C8C8C" w:themeColor="background1" w:themeShade="8C"/>
            <w:lang w:val="en-US"/>
          </w:rPr>
          <w:t>WEB1042-Lập trình cơ sở với JavaScript</w:t>
        </w:r>
      </w:sdtContent>
    </w:sdt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cs="Tahoma"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4" o:spid="_x0000_s1026" o:spt="32" type="#_x0000_t32" style="position:absolute;left:0pt;margin-left:0.3pt;margin-top:20.75pt;height:0pt;width:467.25pt;z-index:251659264;mso-width-relative:page;mso-height-relative:page;" filled="f" stroked="t" coordsize="21600,21600" o:gfxdata="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uz+r1AAAAAYBAAAPAAAAAAAAAAEAIAAA&#10;ACIAAABkcnMvZG93bnJldi54bWxQSwECFAAUAAAACACHTuJApFpSz9cBAACzAwAADgAAAAAAAAAB&#10;ACAAAAAj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55.3pt;margin-top:16.35pt;height:23.3pt;width:56.4pt;mso-position-horizontal-relative:page;mso-position-vertical-relative:page;z-index:251660288;v-text-anchor:middle;mso-width-relative:right-margin-area;mso-height-relative:page;mso-width-percent:1000;" fillcolor="#4F81BD [3204]" filled="t" stroked="f" coordsize="21600,21600" o:allowincell="f" o:gfxdata="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fxUj9MAAAAEAQAADwAAAAAAAAABACAA&#10;AAAiAAAAZHJzL2Rvd25yZXYueG1sUEsBAhQAFAAAAAgAh07iQGzsS4YSAgAAIgQAAA4AAAAAAAAA&#10;AQAgAAAAIgEAAGRycy9lMm9Eb2MueG1sUEsFBgAAAAAGAAYAWQEAAKY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spacing w:line="240" w:lineRule="auto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3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left="0" w:leftChars="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64A4C"/>
    <w:multiLevelType w:val="multilevel"/>
    <w:tmpl w:val="0CC64A4C"/>
    <w:lvl w:ilvl="0" w:tentative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E4A2C2D"/>
    <w:multiLevelType w:val="multilevel"/>
    <w:tmpl w:val="1E4A2C2D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5EFB1B70"/>
    <w:multiLevelType w:val="multilevel"/>
    <w:tmpl w:val="5EFB1B70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lowerLetter"/>
      <w:pStyle w:val="2"/>
      <w:lvlText w:val="%2."/>
      <w:lvlJc w:val="left"/>
      <w:pPr>
        <w:ind w:left="1080" w:hanging="360"/>
      </w:pPr>
    </w:lvl>
    <w:lvl w:ilvl="2" w:tentative="0">
      <w:start w:val="1"/>
      <w:numFmt w:val="bullet"/>
      <w:lvlText w:val=""/>
      <w:lvlJc w:val="left"/>
      <w:pPr>
        <w:ind w:left="180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116D5"/>
    <w:rsid w:val="00034A26"/>
    <w:rsid w:val="00043B51"/>
    <w:rsid w:val="0005058B"/>
    <w:rsid w:val="00051255"/>
    <w:rsid w:val="00075980"/>
    <w:rsid w:val="00075E4C"/>
    <w:rsid w:val="00097D41"/>
    <w:rsid w:val="000A6ABE"/>
    <w:rsid w:val="000F52B1"/>
    <w:rsid w:val="000F71FF"/>
    <w:rsid w:val="00111203"/>
    <w:rsid w:val="00131E4E"/>
    <w:rsid w:val="00137BC4"/>
    <w:rsid w:val="00157365"/>
    <w:rsid w:val="00164B05"/>
    <w:rsid w:val="00167512"/>
    <w:rsid w:val="001956D9"/>
    <w:rsid w:val="001A4ABF"/>
    <w:rsid w:val="001B278B"/>
    <w:rsid w:val="001B69DF"/>
    <w:rsid w:val="001E4861"/>
    <w:rsid w:val="001F123A"/>
    <w:rsid w:val="002017FF"/>
    <w:rsid w:val="00201DE7"/>
    <w:rsid w:val="002140FC"/>
    <w:rsid w:val="00217040"/>
    <w:rsid w:val="0022791C"/>
    <w:rsid w:val="00241E97"/>
    <w:rsid w:val="0026182E"/>
    <w:rsid w:val="00287AEC"/>
    <w:rsid w:val="002A06E8"/>
    <w:rsid w:val="002A7303"/>
    <w:rsid w:val="002B28FC"/>
    <w:rsid w:val="002C5058"/>
    <w:rsid w:val="002E799F"/>
    <w:rsid w:val="002F0784"/>
    <w:rsid w:val="002F1BB8"/>
    <w:rsid w:val="003348B2"/>
    <w:rsid w:val="00346FD7"/>
    <w:rsid w:val="003554D1"/>
    <w:rsid w:val="00380493"/>
    <w:rsid w:val="00383325"/>
    <w:rsid w:val="00395FF7"/>
    <w:rsid w:val="003A2A22"/>
    <w:rsid w:val="003E7552"/>
    <w:rsid w:val="00413482"/>
    <w:rsid w:val="00430589"/>
    <w:rsid w:val="004422AF"/>
    <w:rsid w:val="00460247"/>
    <w:rsid w:val="00474B77"/>
    <w:rsid w:val="00476A77"/>
    <w:rsid w:val="00483AF3"/>
    <w:rsid w:val="00491D8D"/>
    <w:rsid w:val="00491DB2"/>
    <w:rsid w:val="004D668E"/>
    <w:rsid w:val="004E3532"/>
    <w:rsid w:val="00505E7C"/>
    <w:rsid w:val="005179F9"/>
    <w:rsid w:val="00532CA6"/>
    <w:rsid w:val="005404D6"/>
    <w:rsid w:val="00567808"/>
    <w:rsid w:val="00575B96"/>
    <w:rsid w:val="005949C4"/>
    <w:rsid w:val="005A2B67"/>
    <w:rsid w:val="005B4C32"/>
    <w:rsid w:val="005C522D"/>
    <w:rsid w:val="005D6EBE"/>
    <w:rsid w:val="005F6D88"/>
    <w:rsid w:val="00607171"/>
    <w:rsid w:val="00611749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D7056"/>
    <w:rsid w:val="006E58DE"/>
    <w:rsid w:val="007059DB"/>
    <w:rsid w:val="00767BFE"/>
    <w:rsid w:val="00782E5A"/>
    <w:rsid w:val="007A1EAE"/>
    <w:rsid w:val="007D08E9"/>
    <w:rsid w:val="007E1F00"/>
    <w:rsid w:val="007E426D"/>
    <w:rsid w:val="007E4EEC"/>
    <w:rsid w:val="008007E6"/>
    <w:rsid w:val="008270F4"/>
    <w:rsid w:val="00871339"/>
    <w:rsid w:val="008C0AB9"/>
    <w:rsid w:val="008D2FB9"/>
    <w:rsid w:val="008F679A"/>
    <w:rsid w:val="00907D17"/>
    <w:rsid w:val="00925FCE"/>
    <w:rsid w:val="009519C0"/>
    <w:rsid w:val="0098012B"/>
    <w:rsid w:val="009A1B23"/>
    <w:rsid w:val="009B0342"/>
    <w:rsid w:val="009B6A84"/>
    <w:rsid w:val="009C0144"/>
    <w:rsid w:val="009C3D8C"/>
    <w:rsid w:val="009D49D8"/>
    <w:rsid w:val="009F4238"/>
    <w:rsid w:val="00A1756B"/>
    <w:rsid w:val="00A339D3"/>
    <w:rsid w:val="00A449EB"/>
    <w:rsid w:val="00A45D07"/>
    <w:rsid w:val="00A65474"/>
    <w:rsid w:val="00A77ED4"/>
    <w:rsid w:val="00A863AB"/>
    <w:rsid w:val="00AD4CAF"/>
    <w:rsid w:val="00AE0788"/>
    <w:rsid w:val="00B272F5"/>
    <w:rsid w:val="00B379FA"/>
    <w:rsid w:val="00B8415F"/>
    <w:rsid w:val="00B93F9C"/>
    <w:rsid w:val="00BD52EA"/>
    <w:rsid w:val="00BF1226"/>
    <w:rsid w:val="00C22DD0"/>
    <w:rsid w:val="00C237DF"/>
    <w:rsid w:val="00C32662"/>
    <w:rsid w:val="00C32A64"/>
    <w:rsid w:val="00C45786"/>
    <w:rsid w:val="00C56E56"/>
    <w:rsid w:val="00C70BE1"/>
    <w:rsid w:val="00C8073D"/>
    <w:rsid w:val="00C86070"/>
    <w:rsid w:val="00C90379"/>
    <w:rsid w:val="00CD4D74"/>
    <w:rsid w:val="00CE6CB6"/>
    <w:rsid w:val="00D0226B"/>
    <w:rsid w:val="00D15290"/>
    <w:rsid w:val="00D213F8"/>
    <w:rsid w:val="00D221B2"/>
    <w:rsid w:val="00D8119F"/>
    <w:rsid w:val="00D96C11"/>
    <w:rsid w:val="00DA2C54"/>
    <w:rsid w:val="00DA47A9"/>
    <w:rsid w:val="00E248AE"/>
    <w:rsid w:val="00E50BD3"/>
    <w:rsid w:val="00E71CAA"/>
    <w:rsid w:val="00E8253A"/>
    <w:rsid w:val="00E82783"/>
    <w:rsid w:val="00EA5026"/>
    <w:rsid w:val="00EC73BB"/>
    <w:rsid w:val="00ED10CA"/>
    <w:rsid w:val="00ED10F3"/>
    <w:rsid w:val="00F12966"/>
    <w:rsid w:val="00F43C56"/>
    <w:rsid w:val="00F45268"/>
    <w:rsid w:val="00F51770"/>
    <w:rsid w:val="00F76B6D"/>
    <w:rsid w:val="00FA118E"/>
    <w:rsid w:val="00FD039C"/>
    <w:rsid w:val="06A31FB1"/>
    <w:rsid w:val="0B643B7D"/>
    <w:rsid w:val="10FE54D2"/>
    <w:rsid w:val="23331A0A"/>
    <w:rsid w:val="3CA95D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  <w:ind w:left="720" w:hanging="720"/>
    </w:pPr>
    <w:rPr>
      <w:rFonts w:ascii="Tahoma" w:hAnsi="Tahoma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1"/>
        <w:numId w:val="1"/>
      </w:numPr>
      <w:spacing w:before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0"/>
        <w:numId w:val="2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3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3"/>
      </w:numPr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3"/>
      </w:numPr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3"/>
      </w:numPr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3"/>
      </w:numPr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3"/>
      </w:numPr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3"/>
      </w:numPr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1"/>
    <w:semiHidden/>
    <w:unhideWhenUsed/>
    <w:qFormat/>
    <w:uiPriority w:val="99"/>
    <w:pPr>
      <w:spacing w:line="240" w:lineRule="auto"/>
    </w:pPr>
    <w:rPr>
      <w:rFonts w:cs="Tahoma"/>
      <w:sz w:val="16"/>
      <w:szCs w:val="16"/>
    </w:rPr>
  </w:style>
  <w:style w:type="paragraph" w:styleId="14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5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6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sz w:val="24"/>
      <w:szCs w:val="24"/>
    </w:rPr>
  </w:style>
  <w:style w:type="table" w:styleId="18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1224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2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3">
    <w:name w:val="Heading 2 Char"/>
    <w:basedOn w:val="11"/>
    <w:link w:val="3"/>
    <w:qFormat/>
    <w:uiPriority w:val="9"/>
    <w:rPr>
      <w:rFonts w:ascii="Tahoma" w:hAnsi="Tahoma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11"/>
    <w:link w:val="4"/>
    <w:qFormat/>
    <w:uiPriority w:val="9"/>
    <w:rPr>
      <w:rFonts w:ascii="Tahoma" w:hAnsi="Tahoma" w:eastAsiaTheme="majorEastAsia" w:cstheme="majorBidi"/>
      <w:b/>
      <w:bCs/>
      <w:color w:val="4F81BD" w:themeColor="accent1"/>
      <w:sz w:val="24"/>
      <w14:textFill>
        <w14:solidFill>
          <w14:schemeClr w14:val="accent1"/>
        </w14:solidFill>
      </w14:textFill>
    </w:rPr>
  </w:style>
  <w:style w:type="character" w:customStyle="1" w:styleId="25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8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2">
    <w:name w:val="Header Char"/>
    <w:basedOn w:val="11"/>
    <w:link w:val="15"/>
    <w:qFormat/>
    <w:uiPriority w:val="99"/>
  </w:style>
  <w:style w:type="character" w:customStyle="1" w:styleId="33">
    <w:name w:val="Footer Char"/>
    <w:basedOn w:val="11"/>
    <w:link w:val="14"/>
    <w:qFormat/>
    <w:uiPriority w:val="99"/>
  </w:style>
  <w:style w:type="paragraph" w:customStyle="1" w:styleId="34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ja-JP"/>
    </w:rPr>
  </w:style>
  <w:style w:type="paragraph" w:styleId="35">
    <w:name w:val="List Paragraph"/>
    <w:basedOn w:val="1"/>
    <w:qFormat/>
    <w:uiPriority w:val="34"/>
    <w:pPr>
      <w:contextualSpacing/>
    </w:pPr>
  </w:style>
  <w:style w:type="character" w:customStyle="1" w:styleId="36">
    <w:name w:val="fontstyle01"/>
    <w:basedOn w:val="1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A7BBA-E740-4263-AB81-D599C27409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WEB1042-Lập trình cơ sở với JavaScript</Company>
  <Pages>10</Pages>
  <Words>324</Words>
  <Characters>1853</Characters>
  <Lines>15</Lines>
  <Paragraphs>4</Paragraphs>
  <TotalTime>4</TotalTime>
  <ScaleCrop>false</ScaleCrop>
  <LinksUpToDate>false</LinksUpToDate>
  <CharactersWithSpaces>2173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2022-03-23T02:02:00Z</dcterms:created>
  <dc:creator>ThanhPT</dc:creator>
  <cp:lastModifiedBy>Quân Nguyễn Minh</cp:lastModifiedBy>
  <dcterms:modified xsi:type="dcterms:W3CDTF">2022-04-15T02:24:08Z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E4A1A1677F8B4360ABAA188A85389F2B</vt:lpwstr>
  </property>
</Properties>
</file>