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2882F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E2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FUNewsManagementSystem</w:t>
      </w:r>
      <w:proofErr w:type="spellEnd"/>
      <w:r w:rsidRPr="00DE2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v2: Distributed News Management System</w:t>
      </w:r>
    </w:p>
    <w:p w14:paraId="127F73CE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This project is a distributed news management system built on .NET 8, as part of the PRN232 assignment. It includes four independent components: a Core API, an Analytics API, an AI API, and a Frontend MVC application.</w:t>
      </w:r>
    </w:p>
    <w:p w14:paraId="3E8A5B8F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The system demonstrates a distributed architecture where the frontend application communicates with multiple backend APIs via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to perform tasks. It features JWT authentication, real-time notifications using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, data analytics with Chart.js, and comprehensive CRUD operations with audit logging.</w:t>
      </w:r>
    </w:p>
    <w:p w14:paraId="5CE75FDA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16F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DE21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14:paraId="33552568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Architecture: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Four separate projects for Core, Analytics, AI, and Frontend.</w:t>
      </w:r>
    </w:p>
    <w:p w14:paraId="6488E03E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Full CRUD: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Complete management for News Articles, Categories, Tags, and System Accounts (Staff/Lecturer).</w:t>
      </w:r>
    </w:p>
    <w:p w14:paraId="720FA614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Authorization: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Secure endpoints using JWT Bearer tokens and Role-based authorization (Admin, Staff).</w:t>
      </w:r>
    </w:p>
    <w:p w14:paraId="5D633B42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Notifications: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to push live notifications (e.g., "New article created") to all connected clients.</w:t>
      </w:r>
    </w:p>
    <w:p w14:paraId="42E545B1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Displays Chart.js (Pie and Bar charts) for article statistics, with filtering by date, category, and status.</w:t>
      </w:r>
    </w:p>
    <w:p w14:paraId="70AF74A9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Excel Export: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Allows admins to export filtered dashboard data to an Excel file.</w:t>
      </w:r>
    </w:p>
    <w:p w14:paraId="161B5DAD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AI Tag Suggestions: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DE216F">
        <w:rPr>
          <w:rFonts w:ascii="Courier New" w:eastAsia="Times New Roman" w:hAnsi="Courier New" w:cs="Courier New"/>
          <w:sz w:val="20"/>
          <w:szCs w:val="20"/>
        </w:rPr>
        <w:t>AI API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endpoint suggests relevant tags based on article content (simulated or real).</w:t>
      </w:r>
    </w:p>
    <w:p w14:paraId="32E56714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Automatically records all Create, Update, and Delete actions in the database.</w:t>
      </w:r>
    </w:p>
    <w:p w14:paraId="25B02AB5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Offline Mode: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The frontend reads from a locally-saved JSON file when the API is unreachable, disabling CRUD operations.</w:t>
      </w:r>
    </w:p>
    <w:p w14:paraId="72631D52" w14:textId="77777777" w:rsidR="00DE216F" w:rsidRPr="00DE216F" w:rsidRDefault="00DE216F" w:rsidP="00DE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Image Uploads: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Supports uploading and managing cover images for news articles.</w:t>
      </w:r>
    </w:p>
    <w:p w14:paraId="5F68BC23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16F">
        <w:rPr>
          <w:rFonts w:ascii="Segoe UI Emoji" w:eastAsia="Times New Roman" w:hAnsi="Segoe UI Emoji" w:cs="Segoe UI Emoji"/>
          <w:b/>
          <w:bCs/>
          <w:sz w:val="36"/>
          <w:szCs w:val="36"/>
        </w:rPr>
        <w:t>🏛</w:t>
      </w:r>
      <w:r w:rsidRPr="00DE216F">
        <w:rPr>
          <w:rFonts w:ascii="Times New Roman" w:eastAsia="Times New Roman" w:hAnsi="Times New Roman" w:cs="Times New Roman"/>
          <w:b/>
          <w:bCs/>
          <w:sz w:val="36"/>
          <w:szCs w:val="36"/>
        </w:rPr>
        <w:t>️ Project Architecture</w:t>
      </w:r>
    </w:p>
    <w:p w14:paraId="5006738A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The system consists of four main projects:</w:t>
      </w:r>
    </w:p>
    <w:p w14:paraId="228B5365" w14:textId="77777777" w:rsidR="00DE216F" w:rsidRPr="00DE216F" w:rsidRDefault="00DE216F" w:rsidP="00DE2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t>Backend2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(Core API):</w:t>
      </w:r>
    </w:p>
    <w:p w14:paraId="560B107F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Manages all database CRUD operations (News, Categories, Tags, Accounts).</w:t>
      </w:r>
    </w:p>
    <w:p w14:paraId="0184CAEE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Handles JWT authentication and user management.</w:t>
      </w:r>
    </w:p>
    <w:p w14:paraId="5E69CA6D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Hosts the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NotificationHub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799C2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Hosts the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RecommendController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for related articles.</w:t>
      </w:r>
    </w:p>
    <w:p w14:paraId="3C226478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Writes to the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AuditLog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table on all CUD actions.</w:t>
      </w:r>
    </w:p>
    <w:p w14:paraId="0E7523E4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Serves static files (uploaded images) from its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wwwroot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3EEEA291" w14:textId="77777777" w:rsidR="00DE216F" w:rsidRPr="00DE216F" w:rsidRDefault="00DE216F" w:rsidP="00DE2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AnalyticsAPI</w:t>
      </w:r>
      <w:proofErr w:type="spellEnd"/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(Analytics API):</w:t>
      </w:r>
    </w:p>
    <w:p w14:paraId="63DF6C1E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Provides data for the admin dashboard (</w:t>
      </w:r>
      <w:r w:rsidRPr="00DE216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/analytics/dashboard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4393C4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Calculates trending articles (</w:t>
      </w:r>
      <w:r w:rsidRPr="00DE216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/analytics/trending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4888A03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Generates and serves Excel reports (</w:t>
      </w:r>
      <w:r w:rsidRPr="00DE216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/analytics/export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237DB1" w14:textId="77777777" w:rsidR="00DE216F" w:rsidRPr="00DE216F" w:rsidRDefault="00DE216F" w:rsidP="00DE2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t>AI_API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 API):</w:t>
      </w:r>
    </w:p>
    <w:p w14:paraId="2D99B8A8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Exposes a single endpoint (</w:t>
      </w:r>
      <w:r w:rsidRPr="00DE216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/ai/suggest-tags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) to analyze text and return tag suggestions.</w:t>
      </w:r>
    </w:p>
    <w:p w14:paraId="7D4DD833" w14:textId="77777777" w:rsidR="00DE216F" w:rsidRPr="00DE216F" w:rsidRDefault="00DE216F" w:rsidP="00DE2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t>Frontend-MVC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(Web Application):</w:t>
      </w:r>
    </w:p>
    <w:p w14:paraId="2E6C0E32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The main user-facing application built with ASP.NET Core MVC (using individual views, not a shared layout).</w:t>
      </w:r>
    </w:p>
    <w:p w14:paraId="02695CC6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no direct database access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8CBC8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Communicates with all three APIs using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IHttpClientFactory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4E85D0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Connects to the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hub for real-time notifications.</w:t>
      </w:r>
    </w:p>
    <w:p w14:paraId="007031FE" w14:textId="77777777" w:rsidR="00DE216F" w:rsidRPr="00DE216F" w:rsidRDefault="00DE216F" w:rsidP="00DE2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Renders Chart.js charts on the dashboard.</w:t>
      </w:r>
    </w:p>
    <w:p w14:paraId="6B3A7DF1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16F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DE216F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Technology Stack</w:t>
      </w:r>
    </w:p>
    <w:p w14:paraId="3DFE67E2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.NET 8, ASP.NET Core Web API, Entity Framework Core 8</w:t>
      </w:r>
    </w:p>
    <w:p w14:paraId="63E42CAE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ASP.NET Core MVC (Razor)</w:t>
      </w:r>
    </w:p>
    <w:p w14:paraId="4392F869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SQL Server</w:t>
      </w:r>
    </w:p>
    <w:p w14:paraId="7850AEE1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</w:p>
    <w:p w14:paraId="4A51ECAB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Chart.js (Frontend),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ClosedXML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(Backend for Excel)</w:t>
      </w:r>
    </w:p>
    <w:p w14:paraId="43F12A92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JWT Bearer Tokens</w:t>
      </w:r>
    </w:p>
    <w:p w14:paraId="15FB03B3" w14:textId="77777777" w:rsidR="00DE216F" w:rsidRPr="00DE216F" w:rsidRDefault="00DE216F" w:rsidP="00DE2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IHttpClientFactory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</w:p>
    <w:p w14:paraId="59C9A9A4" w14:textId="77777777" w:rsidR="00DE216F" w:rsidRPr="00DE216F" w:rsidRDefault="00DE216F" w:rsidP="00DE2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pict w14:anchorId="6EACBA2C">
          <v:rect id="_x0000_i1031" style="width:0;height:1.5pt" o:hralign="center" o:hrstd="t" o:hr="t" fillcolor="#a0a0a0" stroked="f"/>
        </w:pict>
      </w:r>
    </w:p>
    <w:p w14:paraId="287DDA96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16F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DE21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and Installation</w:t>
      </w:r>
    </w:p>
    <w:p w14:paraId="7F377671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14:paraId="0DC7D7F9" w14:textId="77777777" w:rsidR="00DE216F" w:rsidRPr="00DE216F" w:rsidRDefault="00DE216F" w:rsidP="00DE2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.NET 8 SDK</w:t>
      </w:r>
    </w:p>
    <w:p w14:paraId="46B515F1" w14:textId="77777777" w:rsidR="00DE216F" w:rsidRPr="00DE216F" w:rsidRDefault="00DE216F" w:rsidP="00DE2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Visual Studio 2022 (or a code editor like VS Code)</w:t>
      </w:r>
    </w:p>
    <w:p w14:paraId="2C179804" w14:textId="77777777" w:rsidR="00DE216F" w:rsidRPr="00DE216F" w:rsidRDefault="00DE216F" w:rsidP="00DE2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SQL Server (e.g.,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LocalDB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, SQL Express, or SQL Server Developer Edition)</w:t>
      </w:r>
    </w:p>
    <w:p w14:paraId="202FA6A6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1. Database Setup (Core API)</w:t>
      </w:r>
    </w:p>
    <w:p w14:paraId="5F18F5EF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The Core API (</w:t>
      </w:r>
      <w:r w:rsidRPr="00DE216F">
        <w:rPr>
          <w:rFonts w:ascii="Courier New" w:eastAsia="Times New Roman" w:hAnsi="Courier New" w:cs="Courier New"/>
          <w:sz w:val="20"/>
          <w:szCs w:val="20"/>
        </w:rPr>
        <w:t>Backend2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) manages the main database.</w:t>
      </w:r>
    </w:p>
    <w:p w14:paraId="5B9FC48A" w14:textId="77777777" w:rsidR="00DE216F" w:rsidRPr="00DE216F" w:rsidRDefault="00DE216F" w:rsidP="00DE2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Connection String:</w:t>
      </w:r>
    </w:p>
    <w:p w14:paraId="1B43BF7F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E216F">
        <w:rPr>
          <w:rFonts w:ascii="Courier New" w:eastAsia="Times New Roman" w:hAnsi="Courier New" w:cs="Courier New"/>
          <w:sz w:val="20"/>
          <w:szCs w:val="20"/>
        </w:rPr>
        <w:t>Backend2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11162B0E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Locate the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section and update </w:t>
      </w:r>
      <w:r w:rsidRPr="00DE216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MyCnn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(or your key) to point to your SQL Server instance.</w:t>
      </w:r>
    </w:p>
    <w:p w14:paraId="1A7E693E" w14:textId="77777777" w:rsidR="00DE216F" w:rsidRPr="00DE216F" w:rsidRDefault="00DE216F" w:rsidP="00DE2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lastRenderedPageBreak/>
        <w:t>JSON</w:t>
      </w:r>
    </w:p>
    <w:p w14:paraId="7E9828FD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": {</w:t>
      </w:r>
    </w:p>
    <w:p w14:paraId="2E697E54" w14:textId="312A2A6F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MyCnn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": "Server=.\\SQLEXPRESS;Database=</w:t>
      </w:r>
      <w:r w:rsidR="008F043C">
        <w:rPr>
          <w:rFonts w:ascii="Courier New" w:eastAsia="Times New Roman" w:hAnsi="Courier New" w:cs="Courier New"/>
          <w:sz w:val="20"/>
          <w:szCs w:val="20"/>
        </w:rPr>
        <w:t>Prn232_Assignment1</w:t>
      </w:r>
      <w:bookmarkStart w:id="0" w:name="_GoBack"/>
      <w:bookmarkEnd w:id="0"/>
      <w:r w:rsidRPr="00DE216F">
        <w:rPr>
          <w:rFonts w:ascii="Courier New" w:eastAsia="Times New Roman" w:hAnsi="Courier New" w:cs="Courier New"/>
          <w:sz w:val="20"/>
          <w:szCs w:val="20"/>
        </w:rPr>
        <w:t>;Trusted_Connection=True;TrustServerCertificate=True;"</w:t>
      </w:r>
    </w:p>
    <w:p w14:paraId="20201F47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}</w:t>
      </w:r>
    </w:p>
    <w:p w14:paraId="0B5CBA91" w14:textId="77777777" w:rsidR="00DE216F" w:rsidRPr="00DE216F" w:rsidRDefault="00DE216F" w:rsidP="00DE2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Apply Migrations:</w:t>
      </w:r>
    </w:p>
    <w:p w14:paraId="7F6E02FF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Open a terminal (PowerShell / CMD) in the </w:t>
      </w:r>
      <w:r w:rsidRPr="00DE216F">
        <w:rPr>
          <w:rFonts w:ascii="Courier New" w:eastAsia="Times New Roman" w:hAnsi="Courier New" w:cs="Courier New"/>
          <w:sz w:val="20"/>
          <w:szCs w:val="20"/>
        </w:rPr>
        <w:t>Backend2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project directory.</w:t>
      </w:r>
    </w:p>
    <w:p w14:paraId="3A75E4ED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Run the command: </w:t>
      </w:r>
      <w:r w:rsidRPr="00DE216F">
        <w:rPr>
          <w:rFonts w:ascii="Courier New" w:eastAsia="Times New Roman" w:hAnsi="Courier New" w:cs="Courier New"/>
          <w:sz w:val="20"/>
          <w:szCs w:val="20"/>
        </w:rPr>
        <w:t xml:space="preserve">dotnet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 xml:space="preserve"> database update</w:t>
      </w:r>
    </w:p>
    <w:p w14:paraId="57DC2E57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This will create the database and all required tables (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NewsArticle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Category, Tag,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SystemAccount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AuditLog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4EA9C11" w14:textId="77777777" w:rsidR="00DE216F" w:rsidRPr="00DE216F" w:rsidRDefault="00DE216F" w:rsidP="00DE2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Admin Account:</w:t>
      </w:r>
    </w:p>
    <w:p w14:paraId="27721790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The initial Admin account is configured in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(as per the project code). Ensure this section exists:</w:t>
      </w:r>
    </w:p>
    <w:p w14:paraId="5EFEAB8E" w14:textId="77777777" w:rsidR="00DE216F" w:rsidRPr="00DE216F" w:rsidRDefault="00DE216F" w:rsidP="00DE2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6B0841EC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AdminAccount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": {</w:t>
      </w:r>
    </w:p>
    <w:p w14:paraId="36D5E4AF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"Email": "admin@example.com",</w:t>
      </w:r>
    </w:p>
    <w:p w14:paraId="46B2E16B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"Password": 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adminpassword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</w:t>
      </w:r>
    </w:p>
    <w:p w14:paraId="577EA986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}</w:t>
      </w:r>
    </w:p>
    <w:p w14:paraId="313A69D9" w14:textId="77777777" w:rsidR="00DE216F" w:rsidRPr="00DE216F" w:rsidRDefault="00DE216F" w:rsidP="00DE21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The system will use this to create the admin on its first run (if the logic is present in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or a seeder).</w:t>
      </w:r>
    </w:p>
    <w:p w14:paraId="28FB8073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2. Analytics &amp; AI API Setup</w:t>
      </w:r>
    </w:p>
    <w:p w14:paraId="537B94B7" w14:textId="77777777" w:rsidR="00DE216F" w:rsidRPr="00DE216F" w:rsidRDefault="00DE216F" w:rsidP="00DE2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API: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This project also needs to connect to the database. Repeat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Step 1.1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(Configure Connection String) for the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AnalyticsAPI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project, ensuring it points to the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same database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as the Core API.</w:t>
      </w:r>
    </w:p>
    <w:p w14:paraId="4705219F" w14:textId="77777777" w:rsidR="00DE216F" w:rsidRPr="00DE216F" w:rsidRDefault="00DE216F" w:rsidP="00DE2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AI API: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If this API connects to a real service like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add its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to its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E7B53E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3. Frontend Configuration</w:t>
      </w:r>
    </w:p>
    <w:p w14:paraId="1620D541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The Frontend needs to know the URLs of all three backend services.</w:t>
      </w:r>
    </w:p>
    <w:p w14:paraId="04A1EE44" w14:textId="77777777" w:rsidR="00DE216F" w:rsidRPr="00DE216F" w:rsidRDefault="00DE216F" w:rsidP="00DE2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</w:t>
      </w:r>
      <w:proofErr w:type="spellStart"/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t>appsettings.json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E216F">
        <w:rPr>
          <w:rFonts w:ascii="Courier New" w:eastAsia="Times New Roman" w:hAnsi="Courier New" w:cs="Courier New"/>
          <w:sz w:val="20"/>
          <w:szCs w:val="20"/>
        </w:rPr>
        <w:t>Frontend-MVC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533E5D66" w14:textId="77777777" w:rsidR="00DE216F" w:rsidRPr="00DE216F" w:rsidRDefault="00DE216F" w:rsidP="00DE2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Verify the URLs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ApiBaseUrl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AnalyticsApiBaseUrl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AiApiBaseUrl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. These URLs must match the ports defined in the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launchSettings.json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files of your backend projects.</w:t>
      </w:r>
    </w:p>
    <w:p w14:paraId="1A9202D3" w14:textId="77777777" w:rsidR="00DE216F" w:rsidRPr="00DE216F" w:rsidRDefault="00DE216F" w:rsidP="00DE21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</w:t>
      </w:r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t>Frontend-MVC/</w:t>
      </w:r>
      <w:proofErr w:type="spellStart"/>
      <w:r w:rsidRPr="00DE216F">
        <w:rPr>
          <w:rFonts w:ascii="Courier New" w:eastAsia="Times New Roman" w:hAnsi="Courier New" w:cs="Courier New"/>
          <w:b/>
          <w:bCs/>
          <w:sz w:val="20"/>
          <w:szCs w:val="20"/>
        </w:rPr>
        <w:t>appsettings.json</w:t>
      </w:r>
      <w:proofErr w:type="spellEnd"/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E831A49" w14:textId="77777777" w:rsidR="00DE216F" w:rsidRPr="00DE216F" w:rsidRDefault="00DE216F" w:rsidP="00DE2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36946738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76489D31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"Logging": { ... },</w:t>
      </w:r>
    </w:p>
    <w:p w14:paraId="5AC35670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AllowedHosts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": "*",</w:t>
      </w:r>
    </w:p>
    <w:p w14:paraId="12D7E76C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ApiBaseUrl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": "https://localhost:7134",        // Port for Backend2 (Core API)</w:t>
      </w:r>
    </w:p>
    <w:p w14:paraId="7FD5E0D0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AnalyticsApiBaseUrl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 xml:space="preserve">": "https://localhost:7002", // Port for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AnalyticsAPI</w:t>
      </w:r>
      <w:proofErr w:type="spellEnd"/>
    </w:p>
    <w:p w14:paraId="4B1E8FD0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AiApiBaseUrl</w:t>
      </w:r>
      <w:proofErr w:type="spellEnd"/>
      <w:r w:rsidRPr="00DE216F">
        <w:rPr>
          <w:rFonts w:ascii="Courier New" w:eastAsia="Times New Roman" w:hAnsi="Courier New" w:cs="Courier New"/>
          <w:sz w:val="20"/>
          <w:szCs w:val="20"/>
        </w:rPr>
        <w:t>": "https://localhost:7003"         // Port for AI_API</w:t>
      </w:r>
    </w:p>
    <w:p w14:paraId="6E7FE8F7" w14:textId="77777777" w:rsidR="00DE216F" w:rsidRPr="00DE216F" w:rsidRDefault="00DE216F" w:rsidP="00DE2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}</w:t>
      </w:r>
    </w:p>
    <w:p w14:paraId="3C1933BB" w14:textId="77777777" w:rsidR="00DE216F" w:rsidRPr="00DE216F" w:rsidRDefault="00DE216F" w:rsidP="00DE2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pict w14:anchorId="736F1CB2">
          <v:rect id="_x0000_i1032" style="width:0;height:1.5pt" o:hralign="center" o:hrstd="t" o:hr="t" fillcolor="#a0a0a0" stroked="f"/>
        </w:pict>
      </w:r>
    </w:p>
    <w:p w14:paraId="2DE26B45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16F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DE216F">
        <w:rPr>
          <w:rFonts w:ascii="Times New Roman" w:eastAsia="Times New Roman" w:hAnsi="Times New Roman" w:cs="Times New Roman"/>
          <w:b/>
          <w:bCs/>
          <w:sz w:val="36"/>
          <w:szCs w:val="36"/>
        </w:rPr>
        <w:t>‍♂️ How to Run</w:t>
      </w:r>
    </w:p>
    <w:p w14:paraId="623A03D7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This project requires multiple applications to run at the same time.</w:t>
      </w:r>
    </w:p>
    <w:p w14:paraId="66B23DC6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Method (Visual Studio)</w:t>
      </w:r>
    </w:p>
    <w:p w14:paraId="5EF8B9A2" w14:textId="77777777" w:rsidR="00DE216F" w:rsidRPr="00DE216F" w:rsidRDefault="00DE216F" w:rsidP="00DE2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In the Solution Explorer, right-click on the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(the very top item).</w:t>
      </w:r>
    </w:p>
    <w:p w14:paraId="06F65A7D" w14:textId="77777777" w:rsidR="00DE216F" w:rsidRPr="00DE216F" w:rsidRDefault="00DE216F" w:rsidP="00DE2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"Configure Startup Projects..."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A30B2" w14:textId="77777777" w:rsidR="00DE216F" w:rsidRPr="00DE216F" w:rsidRDefault="00DE216F" w:rsidP="00DE2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Choose the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"Multiple startup projects"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202AFADA" w14:textId="77777777" w:rsidR="00DE216F" w:rsidRPr="00DE216F" w:rsidRDefault="00DE216F" w:rsidP="00DE2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Find the following projects and set their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"Start"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E63D09" w14:textId="77777777" w:rsidR="00DE216F" w:rsidRPr="00DE216F" w:rsidRDefault="00DE216F" w:rsidP="00DE216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Backend2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(Core API)</w:t>
      </w:r>
    </w:p>
    <w:p w14:paraId="3AC052D1" w14:textId="77777777" w:rsidR="00DE216F" w:rsidRPr="00DE216F" w:rsidRDefault="00DE216F" w:rsidP="00DE216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AnalyticsAPI</w:t>
      </w:r>
      <w:proofErr w:type="spellEnd"/>
    </w:p>
    <w:p w14:paraId="7F35FFE0" w14:textId="77777777" w:rsidR="00DE216F" w:rsidRPr="00DE216F" w:rsidRDefault="00DE216F" w:rsidP="00DE216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AI_API</w:t>
      </w:r>
    </w:p>
    <w:p w14:paraId="55A6406A" w14:textId="77777777" w:rsidR="00DE216F" w:rsidRPr="00DE216F" w:rsidRDefault="00DE216F" w:rsidP="00DE216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Courier New" w:eastAsia="Times New Roman" w:hAnsi="Courier New" w:cs="Courier New"/>
          <w:sz w:val="20"/>
          <w:szCs w:val="20"/>
        </w:rPr>
        <w:t>Frontend-MVC</w:t>
      </w:r>
    </w:p>
    <w:p w14:paraId="66020F14" w14:textId="77777777" w:rsidR="00DE216F" w:rsidRPr="00DE216F" w:rsidRDefault="00DE216F" w:rsidP="00DE2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953AB" w14:textId="77777777" w:rsidR="00DE216F" w:rsidRPr="00DE216F" w:rsidRDefault="00DE216F" w:rsidP="00DE2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F5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or the "Start" button (with the "Multiple Startup Projects" profile selected). Visual Studio will launch all four projects simultaneously.</w:t>
      </w:r>
    </w:p>
    <w:p w14:paraId="18DBCC6C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Manual Method (CLI)</w:t>
      </w:r>
    </w:p>
    <w:p w14:paraId="433E041B" w14:textId="77777777" w:rsidR="00DE216F" w:rsidRPr="00DE216F" w:rsidRDefault="00DE216F" w:rsidP="00DE2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four separate terminals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or command prompts.</w:t>
      </w:r>
    </w:p>
    <w:p w14:paraId="3D30547A" w14:textId="77777777" w:rsidR="00DE216F" w:rsidRPr="00DE216F" w:rsidRDefault="00DE216F" w:rsidP="00DE2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In each terminal, navigate to one of the four project folders:</w:t>
      </w:r>
    </w:p>
    <w:p w14:paraId="0225AFE7" w14:textId="77777777" w:rsidR="00DE216F" w:rsidRPr="00DE216F" w:rsidRDefault="00DE216F" w:rsidP="00DE216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Terminal 1: </w:t>
      </w:r>
      <w:r w:rsidRPr="00DE216F">
        <w:rPr>
          <w:rFonts w:ascii="Courier New" w:eastAsia="Times New Roman" w:hAnsi="Courier New" w:cs="Courier New"/>
          <w:sz w:val="20"/>
          <w:szCs w:val="20"/>
        </w:rPr>
        <w:t>cd path/to/Backend2</w:t>
      </w:r>
    </w:p>
    <w:p w14:paraId="7AD9F3C0" w14:textId="77777777" w:rsidR="00DE216F" w:rsidRPr="00DE216F" w:rsidRDefault="00DE216F" w:rsidP="00DE216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Terminal 2: </w:t>
      </w:r>
      <w:r w:rsidRPr="00DE216F">
        <w:rPr>
          <w:rFonts w:ascii="Courier New" w:eastAsia="Times New Roman" w:hAnsi="Courier New" w:cs="Courier New"/>
          <w:sz w:val="20"/>
          <w:szCs w:val="20"/>
        </w:rPr>
        <w:t>cd path/to/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AnalyticsAPI</w:t>
      </w:r>
      <w:proofErr w:type="spellEnd"/>
    </w:p>
    <w:p w14:paraId="16690DDB" w14:textId="77777777" w:rsidR="00DE216F" w:rsidRPr="00DE216F" w:rsidRDefault="00DE216F" w:rsidP="00DE216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Terminal 3: </w:t>
      </w:r>
      <w:r w:rsidRPr="00DE216F">
        <w:rPr>
          <w:rFonts w:ascii="Courier New" w:eastAsia="Times New Roman" w:hAnsi="Courier New" w:cs="Courier New"/>
          <w:sz w:val="20"/>
          <w:szCs w:val="20"/>
        </w:rPr>
        <w:t>cd path/to/AI_API</w:t>
      </w:r>
    </w:p>
    <w:p w14:paraId="574553C3" w14:textId="77777777" w:rsidR="00DE216F" w:rsidRPr="00DE216F" w:rsidRDefault="00DE216F" w:rsidP="00DE216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Terminal 4: </w:t>
      </w:r>
      <w:r w:rsidRPr="00DE216F">
        <w:rPr>
          <w:rFonts w:ascii="Courier New" w:eastAsia="Times New Roman" w:hAnsi="Courier New" w:cs="Courier New"/>
          <w:sz w:val="20"/>
          <w:szCs w:val="20"/>
        </w:rPr>
        <w:t>cd path/to/Frontend-MVC</w:t>
      </w:r>
    </w:p>
    <w:p w14:paraId="19AB4B71" w14:textId="77777777" w:rsidR="00DE216F" w:rsidRPr="00DE216F" w:rsidRDefault="00DE216F" w:rsidP="00DE2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In each terminal, run the command: </w:t>
      </w:r>
      <w:r w:rsidRPr="00DE216F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5B79DB3B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16F">
        <w:rPr>
          <w:rFonts w:ascii="Times New Roman" w:eastAsia="Times New Roman" w:hAnsi="Times New Roman" w:cs="Times New Roman"/>
          <w:b/>
          <w:bCs/>
          <w:sz w:val="27"/>
          <w:szCs w:val="27"/>
        </w:rPr>
        <w:t>Accessing the Application</w:t>
      </w:r>
    </w:p>
    <w:p w14:paraId="6CDC5493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Once all projects are running, open your browser and navigate to the </w:t>
      </w: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Frontend-MVC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application URL.</w:t>
      </w:r>
    </w:p>
    <w:p w14:paraId="5BA58C0E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You can find this URL in </w:t>
      </w:r>
      <w:r w:rsidRPr="00DE216F">
        <w:rPr>
          <w:rFonts w:ascii="Courier New" w:eastAsia="Times New Roman" w:hAnsi="Courier New" w:cs="Courier New"/>
          <w:sz w:val="20"/>
          <w:szCs w:val="20"/>
        </w:rPr>
        <w:t>Frontend-MVC/Properties/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launchSettings.json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DE216F">
        <w:rPr>
          <w:rFonts w:ascii="Courier New" w:eastAsia="Times New Roman" w:hAnsi="Courier New" w:cs="Courier New"/>
          <w:sz w:val="20"/>
          <w:szCs w:val="20"/>
        </w:rPr>
        <w:t>https://localhost:7022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FACA47" w14:textId="77777777" w:rsidR="00DE216F" w:rsidRPr="00DE216F" w:rsidRDefault="00DE216F" w:rsidP="00DE2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ACDC77">
          <v:rect id="_x0000_i1033" style="width:0;height:1.5pt" o:hralign="center" o:hrstd="t" o:hr="t" fillcolor="#a0a0a0" stroked="f"/>
        </w:pict>
      </w:r>
    </w:p>
    <w:p w14:paraId="482EF3CA" w14:textId="77777777" w:rsidR="00DE216F" w:rsidRPr="00DE216F" w:rsidRDefault="00DE216F" w:rsidP="00DE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16F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 Accounts</w:t>
      </w:r>
    </w:p>
    <w:p w14:paraId="4C4B58BC" w14:textId="77777777" w:rsidR="00DE216F" w:rsidRPr="00DE216F" w:rsidRDefault="00DE216F" w:rsidP="00DE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sz w:val="24"/>
          <w:szCs w:val="24"/>
        </w:rPr>
        <w:t>You can use the following roles to test (create them using the "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1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" page):</w:t>
      </w:r>
    </w:p>
    <w:p w14:paraId="019801A9" w14:textId="4D5C09DC" w:rsidR="00DE216F" w:rsidRPr="00DE216F" w:rsidRDefault="00DE216F" w:rsidP="00DE2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(Configured in </w:t>
      </w:r>
      <w:proofErr w:type="spellStart"/>
      <w:r w:rsidRPr="00DE216F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r w:rsidRPr="00DE216F">
        <w:rPr>
          <w:rFonts w:ascii="Times New Roman" w:eastAsia="Times New Roman" w:hAnsi="Times New Roman" w:cs="Times New Roman"/>
          <w:sz w:val="24"/>
          <w:szCs w:val="24"/>
        </w:rPr>
        <w:t>) - Can access all management pages, including Dashboard and Audit Log.</w:t>
      </w:r>
    </w:p>
    <w:p w14:paraId="3F84704F" w14:textId="3D1BF178" w:rsidR="00DE216F" w:rsidRPr="00DE216F" w:rsidRDefault="00DE216F" w:rsidP="00DE2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Staff (Role ID: 1):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Can manage News, Categories, and Tags. Cannot access Dashboard or Account Management.</w:t>
      </w:r>
      <w:r w:rsidR="00584FC0">
        <w:rPr>
          <w:rFonts w:ascii="Times New Roman" w:eastAsia="Times New Roman" w:hAnsi="Times New Roman" w:cs="Times New Roman"/>
          <w:sz w:val="24"/>
          <w:szCs w:val="24"/>
        </w:rPr>
        <w:t>: quan111@gmail.com-123</w:t>
      </w:r>
    </w:p>
    <w:p w14:paraId="56D55E37" w14:textId="77777777" w:rsidR="00DE216F" w:rsidRPr="00DE216F" w:rsidRDefault="00DE216F" w:rsidP="00DE2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16F">
        <w:rPr>
          <w:rFonts w:ascii="Times New Roman" w:eastAsia="Times New Roman" w:hAnsi="Times New Roman" w:cs="Times New Roman"/>
          <w:b/>
          <w:bCs/>
          <w:sz w:val="24"/>
          <w:szCs w:val="24"/>
        </w:rPr>
        <w:t>Lecturer (Role ID: 2):</w:t>
      </w:r>
      <w:r w:rsidRPr="00DE216F">
        <w:rPr>
          <w:rFonts w:ascii="Times New Roman" w:eastAsia="Times New Roman" w:hAnsi="Times New Roman" w:cs="Times New Roman"/>
          <w:sz w:val="24"/>
          <w:szCs w:val="24"/>
        </w:rPr>
        <w:t xml:space="preserve"> (Can be used for different permissions if extended).</w:t>
      </w:r>
    </w:p>
    <w:p w14:paraId="68CF1DD6" w14:textId="77777777" w:rsidR="00ED1724" w:rsidRPr="00DE216F" w:rsidRDefault="00ED1724" w:rsidP="00DE216F"/>
    <w:sectPr w:rsidR="00ED1724" w:rsidRPr="00DE216F" w:rsidSect="00D45F5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76F2"/>
    <w:multiLevelType w:val="multilevel"/>
    <w:tmpl w:val="DC5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317"/>
    <w:multiLevelType w:val="multilevel"/>
    <w:tmpl w:val="4C78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85B90"/>
    <w:multiLevelType w:val="multilevel"/>
    <w:tmpl w:val="FD72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220A6"/>
    <w:multiLevelType w:val="multilevel"/>
    <w:tmpl w:val="86F0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323D4"/>
    <w:multiLevelType w:val="multilevel"/>
    <w:tmpl w:val="6344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73FFA"/>
    <w:multiLevelType w:val="multilevel"/>
    <w:tmpl w:val="468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36F9A"/>
    <w:multiLevelType w:val="multilevel"/>
    <w:tmpl w:val="8EC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02728"/>
    <w:multiLevelType w:val="multilevel"/>
    <w:tmpl w:val="B78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41A31"/>
    <w:multiLevelType w:val="multilevel"/>
    <w:tmpl w:val="210A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485901"/>
    <w:multiLevelType w:val="multilevel"/>
    <w:tmpl w:val="912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53553"/>
    <w:multiLevelType w:val="multilevel"/>
    <w:tmpl w:val="FC6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07177"/>
    <w:multiLevelType w:val="multilevel"/>
    <w:tmpl w:val="682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70721"/>
    <w:multiLevelType w:val="multilevel"/>
    <w:tmpl w:val="4440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AD3013"/>
    <w:multiLevelType w:val="multilevel"/>
    <w:tmpl w:val="FD0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85254"/>
    <w:multiLevelType w:val="multilevel"/>
    <w:tmpl w:val="2EA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9"/>
  </w:num>
  <w:num w:numId="5">
    <w:abstractNumId w:val="13"/>
  </w:num>
  <w:num w:numId="6">
    <w:abstractNumId w:val="0"/>
  </w:num>
  <w:num w:numId="7">
    <w:abstractNumId w:val="5"/>
  </w:num>
  <w:num w:numId="8">
    <w:abstractNumId w:val="6"/>
  </w:num>
  <w:num w:numId="9">
    <w:abstractNumId w:val="10"/>
  </w:num>
  <w:num w:numId="10">
    <w:abstractNumId w:val="8"/>
  </w:num>
  <w:num w:numId="11">
    <w:abstractNumId w:val="11"/>
  </w:num>
  <w:num w:numId="12">
    <w:abstractNumId w:val="1"/>
  </w:num>
  <w:num w:numId="13">
    <w:abstractNumId w:val="3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25"/>
    <w:rsid w:val="000C799F"/>
    <w:rsid w:val="001B559D"/>
    <w:rsid w:val="002614C1"/>
    <w:rsid w:val="00363B51"/>
    <w:rsid w:val="003A321F"/>
    <w:rsid w:val="00584FC0"/>
    <w:rsid w:val="005B5FA2"/>
    <w:rsid w:val="00705AF5"/>
    <w:rsid w:val="008F043C"/>
    <w:rsid w:val="00B77E25"/>
    <w:rsid w:val="00D45F5B"/>
    <w:rsid w:val="00DE216F"/>
    <w:rsid w:val="00ED1724"/>
    <w:rsid w:val="00FB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F7AF"/>
  <w15:chartTrackingRefBased/>
  <w15:docId w15:val="{D71AAAE9-9DB8-4CE2-8AD6-0DB041AF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5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5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55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55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5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55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59D"/>
    <w:rPr>
      <w:rFonts w:ascii="Courier New" w:eastAsia="Times New Roman" w:hAnsi="Courier New" w:cs="Courier New"/>
      <w:sz w:val="20"/>
      <w:szCs w:val="20"/>
    </w:rPr>
  </w:style>
  <w:style w:type="character" w:customStyle="1" w:styleId="ng-tns-c4188605586-155">
    <w:name w:val="ng-tns-c4188605586-155"/>
    <w:basedOn w:val="DefaultParagraphFont"/>
    <w:rsid w:val="00DE216F"/>
  </w:style>
  <w:style w:type="character" w:customStyle="1" w:styleId="hljs-string">
    <w:name w:val="hljs-string"/>
    <w:basedOn w:val="DefaultParagraphFont"/>
    <w:rsid w:val="00DE216F"/>
  </w:style>
  <w:style w:type="character" w:customStyle="1" w:styleId="hljs-attr">
    <w:name w:val="hljs-attr"/>
    <w:basedOn w:val="DefaultParagraphFont"/>
    <w:rsid w:val="00DE216F"/>
  </w:style>
  <w:style w:type="character" w:customStyle="1" w:styleId="ng-tns-c4188605586-156">
    <w:name w:val="ng-tns-c4188605586-156"/>
    <w:basedOn w:val="DefaultParagraphFont"/>
    <w:rsid w:val="00DE216F"/>
  </w:style>
  <w:style w:type="character" w:customStyle="1" w:styleId="ng-tns-c4188605586-157">
    <w:name w:val="ng-tns-c4188605586-157"/>
    <w:basedOn w:val="DefaultParagraphFont"/>
    <w:rsid w:val="00DE216F"/>
  </w:style>
  <w:style w:type="character" w:customStyle="1" w:styleId="hljs-comment">
    <w:name w:val="hljs-comment"/>
    <w:basedOn w:val="DefaultParagraphFont"/>
    <w:rsid w:val="00DE2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9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91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8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 Truong</dc:creator>
  <cp:keywords/>
  <dc:description/>
  <cp:lastModifiedBy>Quan Nguyen Truong</cp:lastModifiedBy>
  <cp:revision>13</cp:revision>
  <dcterms:created xsi:type="dcterms:W3CDTF">2025-10-14T03:25:00Z</dcterms:created>
  <dcterms:modified xsi:type="dcterms:W3CDTF">2025-10-31T01:09:00Z</dcterms:modified>
</cp:coreProperties>
</file>