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OmniBizAI - Tài Liệu Kỹ Thuật Triển Khai</w:t>
      </w:r>
    </w:p>
    <w:p>
      <w:pPr>
        <w:ind w:left="284"/>
        <w:jc w:val="both"/>
        <w:spacing w:lineRule="auto"/>
      </w:pPr>
      <w:r>
        <w:rPr/>
        <w:t xml:space="preserve">Ngày cập nhật: 2026-04-30 Tên đề tài cố định: </w:t>
      </w:r>
      <w:r>
        <w:rPr>
          <w:b/>
        </w:rPr>
        <w:t xml:space="preserve">"Hệ thống vận hành thông minh cho doanh nghiệp vừa và nhỏ, hỗ trợ quản lý đa cấp và đưa ra quyết định bằng AI"</w:t>
      </w:r>
      <w:r>
        <w:rPr/>
        <w:t xml:space="preserve"> Phạm vi triển khai: </w:t>
      </w:r>
      <w:r>
        <w:rPr>
          <w:b/>
        </w:rPr>
        <w:t xml:space="preserve">OmniBizAI Catering Operations Platform</w:t>
      </w:r>
      <w:r>
        <w:rPr/>
        <w:t xml:space="preserve"> - nền tảng vận hành suất ăn/catering có thể cấu hình theo từng doanh nghiệp; Bizen Catering Services là tenant/case study đầu tiên. Công nghệ mặc định Sprint 1: .NET 8 LTS, ASP.NET Core MVC, Razor Views, Entity Framework Core, SQL Server. Có thể nâng .NET/EF lên 10 nếu toàn bộ môi trường dev/demo đã chốt.</w:t>
      </w:r>
    </w:p>
    <w:p>
      <w:pPr>
        <w:pStyle w:val="Heading2"/>
        <w:spacing w:lineRule="auto"/>
      </w:pPr>
      <w:r>
        <w:rPr/>
        <w:t xml:space="preserve">1. Mục Tiêu Và Phạm Vi MVP</w:t>
      </w:r>
    </w:p>
    <w:p>
      <w:pPr>
        <w:pStyle w:val="Heading3"/>
        <w:spacing w:lineRule="auto"/>
      </w:pPr>
      <w:r>
        <w:rPr/>
        <w:t xml:space="preserve">1.1 Mục tiêu nghiệp vụ</w:t>
      </w:r>
    </w:p>
    <w:p>
      <w:pPr>
        <w:spacing w:lineRule="auto"/>
      </w:pPr>
      <w:r>
        <w:rPr/>
        <w:t xml:space="preserve">Hệ thống hỗ trợ doanh nghiệp cung cấp suất ăn/catering vận hành quy trình đặt suất ăn theo khách hàng doanh nghiệp. Bizen Catering Services được dùng làm tenant đầu tiên để kiểm chứng bằng dữ liệu Lark thật:</w:t>
      </w:r>
    </w:p>
    <w:p>
      <w:pPr>
        <w:numPr>
          <w:ilvl w:val="0"/>
          <w:numId w:val="1"/>
        </w:numPr>
        <w:spacing w:lineRule="auto"/>
      </w:pPr>
      <w:r>
        <w:rPr/>
        <w:t xml:space="preserve">Lập và xuất thực đơn theo ngày, ca ăn, khách hàng hoặc hợp đồng.</w:t>
      </w:r>
    </w:p>
    <w:p>
      <w:pPr>
        <w:numPr>
          <w:ilvl w:val="0"/>
          <w:numId w:val="1"/>
        </w:numPr>
        <w:spacing w:lineRule="auto"/>
      </w:pPr>
      <w:r>
        <w:rPr/>
        <w:t xml:space="preserve">Nội bộ kiểm duyệt thực đơn trước khi gửi khách hàng.</w:t>
      </w:r>
    </w:p>
    <w:p>
      <w:pPr>
        <w:numPr>
          <w:ilvl w:val="0"/>
          <w:numId w:val="1"/>
        </w:numPr>
        <w:spacing w:lineRule="auto"/>
      </w:pPr>
      <w:r>
        <w:rPr/>
        <w:t xml:space="preserve">Khách hàng kiểm duyệt thực đơn qua email bằng link bảo mật.</w:t>
      </w:r>
    </w:p>
    <w:p>
      <w:pPr>
        <w:numPr>
          <w:ilvl w:val="0"/>
          <w:numId w:val="1"/>
        </w:numPr>
        <w:spacing w:lineRule="auto"/>
      </w:pPr>
      <w:r>
        <w:rPr/>
        <w:t xml:space="preserve">Khách hàng cung cấp số lượng dự kiến, số lượng chốt và số lượng phát sinh.</w:t>
      </w:r>
    </w:p>
    <w:p>
      <w:pPr>
        <w:numPr>
          <w:ilvl w:val="0"/>
          <w:numId w:val="1"/>
        </w:numPr>
        <w:spacing w:lineRule="auto"/>
      </w:pPr>
      <w:r>
        <w:rPr/>
        <w:t xml:space="preserve">Hệ thống áp dụng rule tự động nếu khách hàng không nhập đủ số lượng.</w:t>
      </w:r>
    </w:p>
    <w:p>
      <w:pPr>
        <w:numPr>
          <w:ilvl w:val="0"/>
          <w:numId w:val="1"/>
        </w:numPr>
        <w:spacing w:lineRule="auto"/>
      </w:pPr>
      <w:r>
        <w:rPr/>
        <w:t xml:space="preserve">Hệ thống dùng BOM định mức nguyên vật liệu của từng món để tính nhu cầu nguyên liệu.</w:t>
      </w:r>
    </w:p>
    <w:p>
      <w:pPr>
        <w:numPr>
          <w:ilvl w:val="0"/>
          <w:numId w:val="1"/>
        </w:numPr>
        <w:spacing w:lineRule="auto"/>
      </w:pPr>
      <w:r>
        <w:rPr/>
        <w:t xml:space="preserve">Hệ thống xuất giấy đi chợ chi tiết theo ngày/ca/khách hàng.</w:t>
      </w:r>
    </w:p>
    <w:p>
      <w:pPr>
        <w:numPr>
          <w:ilvl w:val="0"/>
          <w:numId w:val="1"/>
        </w:numPr>
        <w:spacing w:lineRule="auto"/>
      </w:pPr>
      <w:r>
        <w:rPr/>
        <w:t xml:space="preserve">AI hỗ trợ phát hiện bất thường, tóm tắt nhu cầu nguyên liệu và gợi ý quyết định cho quản lý.</w:t>
      </w:r>
    </w:p>
    <w:p>
      <w:pPr>
        <w:pStyle w:val="Heading3"/>
        <w:spacing w:lineRule="auto"/>
      </w:pPr>
      <w:r>
        <w:rPr/>
        <w:t xml:space="preserve">1.2 Cách giữ đúng tên đề tài và hướng thương mại hóa</w:t>
      </w:r>
    </w:p>
    <w:p>
      <w:pPr>
        <w:spacing w:lineRule="auto"/>
      </w:pPr>
      <w:r>
        <w:rPr/>
        <w:t xml:space="preserve">Tên đề tài đã cố định và không đổi. Cách diễn giải trong đồ án:</w:t>
      </w:r>
    </w:p>
    <w:p>
      <w:pPr>
        <w:numPr>
          <w:ilvl w:val="0"/>
          <w:numId w:val="2"/>
        </w:numPr>
        <w:spacing w:lineRule="auto"/>
      </w:pPr>
      <w:r>
        <w:rPr/>
        <w:t xml:space="preserve">"Doanh nghiệp vừa và nhỏ" là nhóm doanh nghiệp catering/suất ăn công nghiệp; Bizen là doanh nghiệp đầu tiên để triển khai mẫu.</w:t>
      </w:r>
    </w:p>
    <w:p>
      <w:pPr>
        <w:numPr>
          <w:ilvl w:val="0"/>
          <w:numId w:val="2"/>
        </w:numPr>
        <w:spacing w:lineRule="auto"/>
      </w:pPr>
      <w:r>
        <w:rPr/>
        <w:t xml:space="preserve">"Quản lý đa cấp" là quản lý theo tenant, công ty, phòng ban, vai trò và các cấp duyệt: người lập thực đơn, quản lý vận hành, bếp/QA, khách hàng.</w:t>
      </w:r>
    </w:p>
    <w:p>
      <w:pPr>
        <w:numPr>
          <w:ilvl w:val="0"/>
          <w:numId w:val="2"/>
        </w:numPr>
        <w:spacing w:lineRule="auto"/>
      </w:pPr>
      <w:r>
        <w:rPr/>
        <w:t xml:space="preserve">"Đưa ra quyết định bằng AI" là lớp AI advisory: cảnh báo số lượng tăng bất thường, cảnh báo thiếu BOM, gợi ý gom mua nguyên liệu, tóm tắt giấy đi chợ và hỗ trợ quản lý ra quyết định.</w:t>
      </w:r>
    </w:p>
    <w:p>
      <w:pPr>
        <w:numPr>
          <w:ilvl w:val="0"/>
          <w:numId w:val="2"/>
        </w:numPr>
        <w:spacing w:lineRule="auto"/>
      </w:pPr>
      <w:r>
        <w:rPr/>
        <w:t xml:space="preserve">"Có thể bán dự án" nghĩa là nghiệp vụ riêng của từng khách hàng được đưa vào cấu hình và import mapping, không hard-code vào code lõi.</w:t>
      </w:r>
    </w:p>
    <w:p>
      <w:pPr>
        <w:pStyle w:val="Heading3"/>
        <w:spacing w:lineRule="auto"/>
      </w:pPr>
      <w:r>
        <w:rPr/>
        <w:t xml:space="preserve">1.3 Design contract: không hard-code nghiệp vụ</w:t>
      </w:r>
    </w:p>
    <w:p>
      <w:pPr>
        <w:spacing w:lineRule="auto"/>
      </w:pPr>
      <w:r>
        <w:rPr/>
        <w:t xml:space="preserve">Nguyên tắc bắt buộc: </w:t>
      </w:r>
      <w:r>
        <w:rPr>
          <w:b/>
        </w:rPr>
        <w:t xml:space="preserve">không hard-code bất kỳ dữ liệu, nhãn, rule hoặc luồng nghiệp vụ nào có thể thay đổi theo tenant/khách hàng</w:t>
      </w:r>
      <w:r>
        <w:rPr/>
        <w:t xml:space="preserve">. Code lõi chỉ chứa engine, invariant kỹ thuật và contract ổn định; mọi biến thể nghiệp vụ nằm trong database/config/import profile.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được hard-code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làm đúng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 công ty, mã khách, mã site, tên bếp, người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Bảng tenant/master data/import mapping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nghiệp vụ như Ops, QA, KitchenLead, Purchasing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RoleDefinition</w:t>
            </w:r>
          </w:p>
          <w:p>
            <w:pPr>
              <w:spacing w:lineRule="auto"/>
            </w:pPr>
            <w:r>
              <w:rPr/>
              <w:t xml:space="preserve">, </w:t>
            </w:r>
          </w:p>
          <w:p>
            <w:pPr>
              <w:spacing w:lineRule="auto"/>
            </w:pPr>
            <w:r>
              <w:rPr>
                <w:highlight w:val="lightGray"/>
              </w:rPr>
              <w:t xml:space="preserve">PermissionDefinition</w:t>
            </w:r>
          </w:p>
          <w:p>
            <w:pPr>
              <w:spacing w:lineRule="auto"/>
            </w:pPr>
            <w:r>
              <w:rPr/>
              <w:t xml:space="preserve">, </w:t>
            </w:r>
          </w:p>
          <w:p>
            <w:pPr>
              <w:spacing w:lineRule="auto"/>
            </w:pPr>
            <w:r>
              <w:rPr>
                <w:highlight w:val="lightGray"/>
              </w:rPr>
              <w:t xml:space="preserve">RolePermission</w:t>
            </w:r>
          </w:p>
          <w:p>
            <w:pPr>
              <w:spacing w:lineRule="auto"/>
            </w:pPr>
            <w:r>
              <w:rPr/>
              <w:t xml:space="preserve"> theo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Policy/controller permission theo role cố định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RoutePermissionRule</w:t>
            </w:r>
          </w:p>
          <w:p>
            <w:pPr>
              <w:spacing w:lineRule="auto"/>
            </w:pPr>
            <w:r>
              <w:rPr/>
              <w:t xml:space="preserve"> hoặc permission handler đọc DB/cache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Phòng ban, chức vụ, cấp duyệt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Department</w:t>
            </w:r>
          </w:p>
          <w:p>
            <w:pPr>
              <w:spacing w:lineRule="auto"/>
            </w:pPr>
            <w:r>
              <w:rPr/>
              <w:t xml:space="preserve">, </w:t>
            </w:r>
          </w:p>
          <w:p>
            <w:pPr>
              <w:spacing w:lineRule="auto"/>
            </w:pPr>
            <w:r>
              <w:rPr>
                <w:highlight w:val="lightGray"/>
              </w:rPr>
              <w:t xml:space="preserve">Position</w:t>
            </w:r>
          </w:p>
          <w:p>
            <w:pPr>
              <w:spacing w:lineRule="auto"/>
            </w:pPr>
            <w:r>
              <w:rPr/>
              <w:t xml:space="preserve">, </w:t>
            </w:r>
          </w:p>
          <w:p>
            <w:pPr>
              <w:spacing w:lineRule="auto"/>
            </w:pPr>
            <w:r>
              <w:rPr>
                <w:highlight w:val="lightGray"/>
              </w:rPr>
              <w:t xml:space="preserve">ApprovalWorkflowConfig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 ăn, alias ca, loại suất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MealShift</w:t>
            </w:r>
          </w:p>
          <w:p>
            <w:pPr>
              <w:spacing w:lineRule="auto"/>
            </w:pPr>
            <w:r>
              <w:rPr/>
              <w:t xml:space="preserve">, </w:t>
            </w:r>
          </w:p>
          <w:p>
            <w:pPr>
              <w:spacing w:lineRule="auto"/>
            </w:pPr>
            <w:r>
              <w:rPr>
                <w:highlight w:val="lightGray"/>
              </w:rPr>
              <w:t xml:space="preserve">MealType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món, thứ tự hiển thị, bắt buộc/không 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MealSlotDefinition</w:t>
            </w:r>
          </w:p>
          <w:p>
            <w:pPr>
              <w:spacing w:lineRule="auto"/>
            </w:pPr>
            <w:r>
              <w:rPr/>
              <w:t xml:space="preserve">, </w:t>
            </w:r>
          </w:p>
          <w:p>
            <w:pPr>
              <w:spacing w:lineRule="auto"/>
            </w:pPr>
            <w:r>
              <w:rPr>
                <w:highlight w:val="lightGray"/>
              </w:rPr>
              <w:t xml:space="preserve">MealTypeSlotRule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món, nhóm nguyên liệu, đơn vị</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DishCategory</w:t>
            </w:r>
          </w:p>
          <w:p>
            <w:pPr>
              <w:spacing w:lineRule="auto"/>
            </w:pPr>
            <w:r>
              <w:rPr/>
              <w:t xml:space="preserve">, </w:t>
            </w:r>
          </w:p>
          <w:p>
            <w:pPr>
              <w:spacing w:lineRule="auto"/>
            </w:pPr>
            <w:r>
              <w:rPr>
                <w:highlight w:val="lightGray"/>
              </w:rPr>
              <w:t xml:space="preserve">IngredientCategory</w:t>
            </w:r>
          </w:p>
          <w:p>
            <w:pPr>
              <w:spacing w:lineRule="auto"/>
            </w:pPr>
            <w:r>
              <w:rPr/>
              <w:t xml:space="preserve">, </w:t>
            </w:r>
          </w:p>
          <w:p>
            <w:pPr>
              <w:spacing w:lineRule="auto"/>
            </w:pPr>
            <w:r>
              <w:rPr>
                <w:highlight w:val="lightGray"/>
              </w:rPr>
              <w:t xml:space="preserve">UnitDefinition</w:t>
            </w:r>
          </w:p>
          <w:p>
            <w:pPr>
              <w:spacing w:lineRule="auto"/>
            </w:pPr>
            <w:r>
              <w:rPr/>
              <w:t xml:space="preserve">, </w:t>
            </w:r>
          </w:p>
          <w:p>
            <w:pPr>
              <w:spacing w:lineRule="auto"/>
            </w:pPr>
            <w:r>
              <w:rPr>
                <w:highlight w:val="lightGray"/>
              </w:rPr>
              <w:t xml:space="preserve">UnitConversionRule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số lượng, ngưỡng cảnh báo, cách fallback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QuantityRuleConfig</w:t>
            </w:r>
          </w:p>
          <w:p>
            <w:pPr>
              <w:spacing w:lineRule="auto"/>
            </w:pPr>
            <w:r>
              <w:rPr/>
              <w:t xml:space="preserve">, </w:t>
            </w:r>
          </w:p>
          <w:p>
            <w:pPr>
              <w:spacing w:lineRule="auto"/>
            </w:pPr>
            <w:r>
              <w:rPr>
                <w:highlight w:val="lightGray"/>
              </w:rPr>
              <w:t xml:space="preserve">AnomalyRuleConfig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 theo site/loại suất/vị trí món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KitchenAssignmentRule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khách hàng, field nhập liệu,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FormDefinition</w:t>
            </w:r>
          </w:p>
          <w:p>
            <w:pPr>
              <w:spacing w:lineRule="auto"/>
            </w:pPr>
            <w:r>
              <w:rPr/>
              <w:t xml:space="preserve">, </w:t>
            </w:r>
          </w:p>
          <w:p>
            <w:pPr>
              <w:spacing w:lineRule="auto"/>
            </w:pPr>
            <w:r>
              <w:rPr>
                <w:highlight w:val="lightGray"/>
              </w:rPr>
              <w:t xml:space="preserve">FormFieldDefinition</w:t>
            </w:r>
          </w:p>
          <w:p>
            <w:pPr>
              <w:spacing w:lineRule="auto"/>
            </w:pPr>
            <w:r>
              <w:rPr/>
              <w:t xml:space="preserve">, </w:t>
            </w:r>
          </w:p>
          <w:p>
            <w:pPr>
              <w:spacing w:lineRule="auto"/>
            </w:pPr>
            <w:r>
              <w:rPr>
                <w:highlight w:val="lightGray"/>
              </w:rPr>
              <w:t xml:space="preserve">ValidationRuleConfig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thông báo, export, dashboard, AI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Template/config theo tenant</w:t>
            </w:r>
          </w:p>
        </w:tc>
      </w:tr>
    </w:tbl>
    <w:p>
      <w:pPr>
        <w:spacing w:lineRule="auto"/>
      </w:pPr>
      <w:r>
        <w:rPr/>
      </w:r>
    </w:p>
    <w:p>
      <w:pPr>
        <w:spacing w:lineRule="auto"/>
      </w:pPr>
      <w:r>
        <w:rPr/>
        <w:t xml:space="preserve">Ngoại lệ được phép trong code:</w:t>
      </w:r>
    </w:p>
    <w:p>
      <w:pPr>
        <w:numPr>
          <w:ilvl w:val="0"/>
          <w:numId w:val="3"/>
        </w:numPr>
        <w:spacing w:lineRule="auto"/>
      </w:pPr>
      <w:r>
        <w:rPr/>
        <w:t xml:space="preserve">Invariant kỹ thuật của engine như </w:t>
      </w:r>
      <w:r>
        <w:rPr/>
        <w:t xml:space="preserve">Draft</w:t>
      </w:r>
      <w:r>
        <w:rPr/>
        <w:t xml:space="preserve">, </w:t>
      </w:r>
      <w:r>
        <w:rPr/>
        <w:t xml:space="preserve">Locked</w:t>
      </w:r>
      <w:r>
        <w:rPr/>
        <w:t xml:space="preserve">, </w:t>
      </w:r>
      <w:r>
        <w:rPr/>
        <w:t xml:space="preserve">Issued</w:t>
      </w:r>
      <w:r>
        <w:rPr/>
        <w:t xml:space="preserve">, </w:t>
      </w:r>
      <w:r>
        <w:rPr/>
        <w:t xml:space="preserve">Cancelled</w:t>
      </w:r>
      <w:r>
        <w:rPr/>
        <w:t xml:space="preserve"> nếu được dùng để bảo toàn transaction/state machine.</w:t>
      </w:r>
    </w:p>
    <w:p>
      <w:pPr>
        <w:numPr>
          <w:ilvl w:val="0"/>
          <w:numId w:val="3"/>
        </w:numPr>
        <w:spacing w:lineRule="auto"/>
      </w:pPr>
      <w:r>
        <w:rPr/>
        <w:t xml:space="preserve">Interface/service contract, migration, route name kỹ thuật và feature flag key.</w:t>
      </w:r>
    </w:p>
    <w:p>
      <w:pPr>
        <w:numPr>
          <w:ilvl w:val="0"/>
          <w:numId w:val="3"/>
        </w:numPr>
        <w:spacing w:lineRule="auto"/>
      </w:pPr>
      <w:r>
        <w:rPr/>
        <w:t xml:space="preserve">Mã permission kỹ thuật có thể seed lần đầu, nhưng tên hiển thị, mapping role-permission và quyền theo route phải cấu hình được.</w:t>
      </w:r>
    </w:p>
    <w:p>
      <w:pPr>
        <w:spacing w:lineRule="auto"/>
      </w:pPr>
      <w:r>
        <w:rPr/>
        <w:t xml:space="preserve">Mọi ngoại lệ phải được ghi rõ trong tài liệu hoặc comment code. Nếu một giá trị có thể khác giữa Bizen và khách hàng thứ hai, giá trị đó không được nằm trong enum/constant C#.</w:t>
      </w:r>
    </w:p>
    <w:p>
      <w:pPr>
        <w:pStyle w:val="Heading3"/>
        <w:spacing w:lineRule="auto"/>
      </w:pPr>
      <w:r>
        <w:rPr/>
        <w:t xml:space="preserve">1.4 Module trong MVP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&amp; 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phân quyền nhân viên nội bộ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&amp; Company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tenant, công ty vận hành, phòng ban, chức vụ, nhân sự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Center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mức nền tảng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1 đọc JSON/import profile qua service; UI cấu hình nâng cao để giai đoạn sau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khách hàng doanh nghiệp, người liên hệ, địa điểm giao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thực đơn, món ăn, ca ăn, xuất menu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bộ kiểm duyệt thực đơn và ghi lịch sử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Email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email duyệt thực đơn, khách hàng approve/request change bằng token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 dự kiến/chốt/phát sinh, tự fallback theo ngày trước đó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BOM &amp; Ingredients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Định mức nguyên vật liệu theo món và khẩu phần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số lượng nguyên liệu và xuất giấy đi chợ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Lark/CSV Import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mức staging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 dữ liệu thật qua staging, validation, mapping trước khi commit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&amp;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vận hành, báo cáo menu/số lượng/nguyên liệu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&amp; Notification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ký hành động, thông báo nội bộ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Decision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mức mock/fallback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Cảnh báo và gợi ý, không tự thực thi</w:t>
            </w:r>
          </w:p>
        </w:tc>
      </w:tr>
    </w:tbl>
    <w:p>
      <w:pPr>
        <w:spacing w:lineRule="auto"/>
      </w:pPr>
      <w:r>
        <w:rPr/>
      </w:r>
    </w:p>
    <w:p>
      <w:pPr>
        <w:pStyle w:val="Heading3"/>
        <w:spacing w:lineRule="auto"/>
      </w:pPr>
      <w:r>
        <w:rPr/>
        <w:t xml:space="preserve">1.5 Module loại khỏi MVP</w:t>
      </w:r>
    </w:p>
    <w:p>
      <w:pPr>
        <w:spacing w:lineRule="auto"/>
      </w:pPr>
      <w:r>
        <w:rPr/>
        <w:t xml:space="preserve">Không triển khai trong 1 tuần đầu:</w:t>
      </w:r>
    </w:p>
    <w:p>
      <w:pPr>
        <w:numPr>
          <w:ilvl w:val="0"/>
          <w:numId w:val="4"/>
        </w:numPr>
        <w:spacing w:lineRule="auto"/>
      </w:pPr>
      <w:r>
        <w:rPr/>
        <w:t xml:space="preserve">Finance/Payment Request, ngân sách kế toán, giao dịch thu chi.</w:t>
      </w:r>
    </w:p>
    <w:p>
      <w:pPr>
        <w:numPr>
          <w:ilvl w:val="0"/>
          <w:numId w:val="4"/>
        </w:numPr>
        <w:spacing w:lineRule="auto"/>
      </w:pPr>
      <w:r>
        <w:rPr/>
        <w:t xml:space="preserve">KPI/OKR nhân sự.</w:t>
      </w:r>
    </w:p>
    <w:p>
      <w:pPr>
        <w:numPr>
          <w:ilvl w:val="0"/>
          <w:numId w:val="4"/>
        </w:numPr>
        <w:spacing w:lineRule="auto"/>
      </w:pPr>
      <w:r>
        <w:rPr/>
        <w:t xml:space="preserve">Market Intelligence độc lập.</w:t>
      </w:r>
    </w:p>
    <w:p>
      <w:pPr>
        <w:numPr>
          <w:ilvl w:val="0"/>
          <w:numId w:val="4"/>
        </w:numPr>
        <w:spacing w:lineRule="auto"/>
      </w:pPr>
      <w:r>
        <w:rPr/>
        <w:t xml:space="preserve">Payroll, CRM nâng cao, POS, hóa đơn điện tử.</w:t>
      </w:r>
    </w:p>
    <w:p>
      <w:pPr>
        <w:numPr>
          <w:ilvl w:val="0"/>
          <w:numId w:val="4"/>
        </w:numPr>
        <w:spacing w:lineRule="auto"/>
      </w:pPr>
      <w:r>
        <w:rPr/>
        <w:t xml:space="preserve">Inventory nâng cao theo lô/hạn dùng/đối soát kho đầy đủ.</w:t>
      </w:r>
    </w:p>
    <w:p>
      <w:pPr>
        <w:numPr>
          <w:ilvl w:val="0"/>
          <w:numId w:val="4"/>
        </w:numPr>
        <w:spacing w:lineRule="auto"/>
      </w:pPr>
      <w:r>
        <w:rPr/>
        <w:t xml:space="preserve">Supplier order tự động.</w:t>
      </w:r>
    </w:p>
    <w:p>
      <w:pPr>
        <w:numPr>
          <w:ilvl w:val="0"/>
          <w:numId w:val="4"/>
        </w:numPr>
        <w:spacing w:lineRule="auto"/>
      </w:pPr>
      <w:r>
        <w:rPr/>
        <w:t xml:space="preserve">Mobile app native.</w:t>
      </w:r>
    </w:p>
    <w:p>
      <w:pPr>
        <w:numPr>
          <w:ilvl w:val="0"/>
          <w:numId w:val="4"/>
        </w:numPr>
        <w:spacing w:lineRule="auto"/>
      </w:pPr>
      <w:r>
        <w:rPr/>
        <w:t xml:space="preserve">Self-service SaaS phức tạp: billing, subscription, marketplace, provisioning tự động.</w:t>
      </w:r>
    </w:p>
    <w:p>
      <w:pPr>
        <w:numPr>
          <w:ilvl w:val="0"/>
          <w:numId w:val="4"/>
        </w:numPr>
        <w:spacing w:lineRule="auto"/>
      </w:pPr>
      <w:r>
        <w:rPr/>
        <w:t xml:space="preserve">Workflow designer kéo thả.</w:t>
      </w:r>
    </w:p>
    <w:p>
      <w:pPr>
        <w:numPr>
          <w:ilvl w:val="0"/>
          <w:numId w:val="4"/>
        </w:numPr>
        <w:spacing w:lineRule="auto"/>
      </w:pPr>
      <w:r>
        <w:rPr/>
        <w:t xml:space="preserve">RAG/vector search hoặc training AI riêng.</w:t>
      </w:r>
    </w:p>
    <w:p>
      <w:pPr>
        <w:spacing w:lineRule="auto"/>
      </w:pPr>
      <w:r>
        <w:rPr/>
        <w:t xml:space="preserve">Lưu ý thương mại hóa: MVP vẫn phải có </w:t>
      </w:r>
      <w:r>
        <w:rPr/>
        <w:t xml:space="preserve">TenantId</w:t>
      </w:r>
      <w:r>
        <w:rPr/>
        <w:t xml:space="preserve">, tenant configuration và import staging. Phần bị loại chỉ là lớp SaaS tự phục vụ/billing, không phải khả năng triển khai nhiều khách hàng.</w:t>
      </w:r>
    </w:p>
    <w:p>
      <w:pPr>
        <w:spacing w:lineRule="auto"/>
      </w:pPr>
      <w:r>
        <w:rPr/>
        <w:t xml:space="preserve">Sprint 1 implementation cutline nằm ở </w:t>
      </w:r>
      <w:hyperlink r:id="rId5">
        <w:r>
          <w:rPr>
            <w:rStyle w:val="Hyperlink"/>
          </w:rPr>
          <w:t xml:space="preserve">06-Sprint-1-Implementation-Cutline.md</w:t>
        </w:r>
      </w:hyperlink>
      <w:r>
        <w:rPr/>
        <w:t xml:space="preserve">. Khi code trong 7 ngày, ưu tiên Must-have trong cutline; các configuration UI nâng cao chỉ làm nếu core flow đã chạy ổn.</w:t>
      </w:r>
    </w:p>
    <w:p>
      <w:pPr>
        <w:pStyle w:val="Heading2"/>
        <w:spacing w:lineRule="auto"/>
      </w:pPr>
      <w:r>
        <w:rPr/>
        <w:t xml:space="preserve">2. Kiến Trúc Kỹ Thuật</w:t>
      </w:r>
    </w:p>
    <w:p>
      <w:pPr>
        <w:pStyle w:val="Heading3"/>
        <w:spacing w:lineRule="auto"/>
      </w:pPr>
      <w:r>
        <w:rPr/>
        <w:t xml:space="preserve">2.1 Mô hình tổng thể</w:t>
      </w:r>
    </w:p>
    <w:p>
      <w:pPr>
        <w:spacing w:lineRule="auto"/>
      </w:pPr>
      <w:r>
        <w:rPr>
          <w:rFonts w:ascii="Courier" w:hAnsi="Courier"/>
        </w:rPr>
        <w:t xml:space="preserve">Browser   |   v ASP.NET Core MVC + Razor Views   |   +-- Controllers: nhận request, authorize, map ViewModel   |   +-- Services: business rules, transaction, email, calculation, AI advisory   |   +-- EF Core DbContext   |   v SQL Server </w:t>
      </w:r>
    </w:p>
    <w:p>
      <w:pPr>
        <w:spacing w:lineRule="auto"/>
      </w:pPr>
      <w:r>
        <w:rPr/>
        <w:t xml:space="preserve">Nguyên tắc:</w:t>
      </w:r>
    </w:p>
    <w:p>
      <w:pPr>
        <w:numPr>
          <w:ilvl w:val="0"/>
          <w:numId w:val="5"/>
        </w:numPr>
        <w:spacing w:lineRule="auto"/>
      </w:pPr>
      <w:r>
        <w:rPr/>
        <w:t xml:space="preserve">MVC-first, không xây public REST API trong MVP.</w:t>
      </w:r>
    </w:p>
    <w:p>
      <w:pPr>
        <w:numPr>
          <w:ilvl w:val="0"/>
          <w:numId w:val="5"/>
        </w:numPr>
        <w:spacing w:lineRule="auto"/>
      </w:pPr>
      <w:r>
        <w:rPr/>
        <w:t xml:space="preserve">JSON endpoint chỉ dùng phụ trợ cho autocomplete, preview BOM, AI chat và dashboard widget.</w:t>
      </w:r>
    </w:p>
    <w:p>
      <w:pPr>
        <w:numPr>
          <w:ilvl w:val="0"/>
          <w:numId w:val="5"/>
        </w:numPr>
        <w:spacing w:lineRule="auto"/>
      </w:pPr>
      <w:r>
        <w:rPr/>
        <w:t xml:space="preserve">Controller mỏng; nghiệp vụ nằm trong service.</w:t>
      </w:r>
    </w:p>
    <w:p>
      <w:pPr>
        <w:numPr>
          <w:ilvl w:val="0"/>
          <w:numId w:val="5"/>
        </w:numPr>
        <w:spacing w:lineRule="auto"/>
      </w:pPr>
      <w:r>
        <w:rPr/>
        <w:t xml:space="preserve">Razor View chỉ bind ViewModel, không truy vấn DbContext trực tiếp.</w:t>
      </w:r>
    </w:p>
    <w:p>
      <w:pPr>
        <w:numPr>
          <w:ilvl w:val="0"/>
          <w:numId w:val="5"/>
        </w:numPr>
        <w:spacing w:lineRule="auto"/>
      </w:pPr>
      <w:r>
        <w:rPr/>
        <w:t xml:space="preserve">Mọi action thay đổi dữ liệu phải có authorization, anti-forgery và audit log.</w:t>
      </w:r>
    </w:p>
    <w:p>
      <w:pPr>
        <w:numPr>
          <w:ilvl w:val="0"/>
          <w:numId w:val="5"/>
        </w:numPr>
        <w:spacing w:lineRule="auto"/>
      </w:pPr>
      <w:r>
        <w:rPr/>
        <w:t xml:space="preserve">Mọi truy vấn nghiệp vụ phải chạy trong tenant context; không để người dùng tenant này thấy dữ liệu tenant khác.</w:t>
      </w:r>
    </w:p>
    <w:p>
      <w:pPr>
        <w:numPr>
          <w:ilvl w:val="0"/>
          <w:numId w:val="5"/>
        </w:numPr>
        <w:spacing w:lineRule="auto"/>
      </w:pPr>
      <w:r>
        <w:rPr/>
        <w:t xml:space="preserve">Dữ liệu Lark/CSV đi qua staging và validation trước khi ghi vào master/transaction table.</w:t>
      </w:r>
    </w:p>
    <w:p>
      <w:pPr>
        <w:pStyle w:val="Heading3"/>
        <w:spacing w:lineRule="auto"/>
      </w:pPr>
      <w:r>
        <w:rPr/>
        <w:t xml:space="preserve">2.2 Cấu trúc thư mục đề xuất</w:t>
      </w:r>
    </w:p>
    <w:p>
      <w:pPr>
        <w:spacing w:lineRule="auto"/>
      </w:pPr>
      <w:r>
        <w:rPr>
          <w:rFonts w:ascii="Courier" w:hAnsi="Courier"/>
        </w:rPr>
        <w:t xml:space="preserve">Controllers/   TenantsController.cs   CompanyController.cs   ConfigurationController.cs   DepartmentsController.cs   EmployeesController.cs   KitchensController.cs   CustomersController.cs   MenuPlansController.cs   InternalApprovalsController.cs   CustomerApprovalsController.cs   QuantityOrdersController.cs   IngredientsController.cs   BomController.cs   ProcurementPlansController.cs   DashboardController.cs   AiAssistantController.cs   ReportsController.cs   ImportsController.cs  Models/   Entities/     Platform/     Organization/     Configuration/     Customers/     Menus/     Approvals/     Quantities/     Bom/     Procurement/     Imports/     Ai/     Audit/   Enums/  ViewModels/   Company/   Customers/   MenuPlans/   QuantityOrders/   Procurement/   Dashboard/   Ai/  Services/   Organization/   Customers/   MenuPlans/   Approvals/   Email/   Quantities/   Bom/   Procurement/   Ai/   Audit/ </w:t>
      </w:r>
    </w:p>
    <w:p>
      <w:pPr>
        <w:pStyle w:val="Heading3"/>
        <w:spacing w:lineRule="auto"/>
      </w:pPr>
      <w:r>
        <w:rPr/>
        <w:t xml:space="preserve">2.3 Công nghệ chốt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Hạng mục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Quyết định</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8 LTS mặc định; .NET 10 nếu môi trường nhóm cho phép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ASP.NET Core MVC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 Views, Tag Helpers, Bootstrap 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 Core theo runtime đã chốt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Server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ASP.NET Core Identity cookie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MVP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abstraction; dev mode ghi email ra database/log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MVP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abstraction, mock/fallback trước; có thể nối Gemini sau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HTML print trước; PDF/XLSX để sau nếu đủ thời gian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xUnit cho service, Playwright smoke cho UI, manual QA checklist</w:t>
            </w:r>
          </w:p>
        </w:tc>
      </w:tr>
    </w:tbl>
    <w:p>
      <w:pPr>
        <w:spacing w:lineRule="auto"/>
      </w:pPr>
      <w:r>
        <w:rPr/>
      </w:r>
    </w:p>
    <w:p>
      <w:pPr>
        <w:pStyle w:val="Heading2"/>
        <w:spacing w:lineRule="auto"/>
      </w:pPr>
      <w:r>
        <w:rPr/>
        <w:t xml:space="preserve">3. Vai Trò, Phòng Ban Và Quyền</w:t>
      </w:r>
    </w:p>
    <w:p>
      <w:pPr>
        <w:pStyle w:val="Heading3"/>
        <w:spacing w:lineRule="auto"/>
      </w:pPr>
      <w:r>
        <w:rPr/>
        <w:t xml:space="preserve">3.1 Template phòng ban cho tenant vận hành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Phòng 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Nhiệm vụ chính</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 giám đốc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Theo dõi dashboard, duyệt ngoại lệ, ra quyết định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Vận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phối lịch menu, khách hàng, số lượng, giao nhận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 hoạch thực đơn/R&amp;D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Lập menu, quản lý món ăn, định mức BOM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 sản xuất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 khả năng nấu, đọc giấy đi chợ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soát chất lượng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duyệt món, dị ứng, tiêu chuẩn an toàn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Thu mua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Xử lý giấy đi chợ, nhà cung cấp, số lượng cần mua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Chăm sóc khách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menu, theo dõi khách duyệt và nhập số lượng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phân quyền, cấu hình</w:t>
            </w:r>
          </w:p>
        </w:tc>
      </w:tr>
    </w:tbl>
    <w:p>
      <w:pPr>
        <w:spacing w:lineRule="auto"/>
      </w:pPr>
      <w:r>
        <w:rPr/>
      </w:r>
    </w:p>
    <w:p>
      <w:pPr>
        <w:spacing w:lineRule="auto"/>
      </w:pPr>
      <w:r>
        <w:rPr/>
        <w:t xml:space="preserve">Các phòng ban trên chỉ là template cấu hình ban đầu cho tenant Bizen, được seed từ JSON/import profile. Khi triển khai cho khách hàng khác, admin có thể đổi tên, thêm/bớt phòng ban và ánh xạ quyền mà không sửa code.</w:t>
      </w:r>
    </w:p>
    <w:p>
      <w:pPr>
        <w:pStyle w:val="Heading3"/>
        <w:spacing w:lineRule="auto"/>
      </w:pPr>
      <w:r>
        <w:rPr/>
        <w:t xml:space="preserve">3.2 Role và permission cấu hình theo tenant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toàn hệ thống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toàn công ty, duyệt ngoại lệ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vận hành, xem dashboard toàn bộ quy trình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Tạo/sửa menu, món ăn, BOM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khả năng sản xuất, xem BOM và giấy đi chợ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duyệt chất lượng thực đơn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PurchasingStaff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và xử lý giấy đi chợ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khách, gửi email duyệt, theo dõi số lượng</w:t>
            </w:r>
          </w:p>
        </w:tc>
      </w:tr>
    </w:tbl>
    <w:p>
      <w:pPr>
        <w:spacing w:lineRule="auto"/>
      </w:pPr>
      <w:r>
        <w:rPr/>
      </w:r>
    </w:p>
    <w:p>
      <w:pPr>
        <w:spacing w:lineRule="auto"/>
      </w:pPr>
      <w:r>
        <w:rPr/>
        <w:t xml:space="preserve">Khách hàng không cần tài khoản trong MVP. Khách dùng link email có token để duyệt menu và nhập số lượng.</w:t>
      </w:r>
    </w:p>
    <w:p>
      <w:pPr>
        <w:spacing w:lineRule="auto"/>
      </w:pPr>
      <w:r>
        <w:rPr/>
        <w:t xml:space="preserve">Không dùng </w:t>
      </w:r>
      <w:r>
        <w:rPr/>
        <w:t xml:space="preserve">AppRoles</w:t>
      </w:r>
      <w:r>
        <w:rPr/>
        <w:t xml:space="preserve"> constants để khóa nghiệp vụ. Role là dữ liệu:</w:t>
      </w:r>
    </w:p>
    <w:p>
      <w:pPr>
        <w:spacing w:lineRule="auto"/>
      </w:pPr>
      <w:r>
        <w:rPr/>
        <w:t xml:space="preserve">| Entity | Field chính | Ghi chú | |---|---| | RoleDefinition | TenantId, Code, DisplayName, Description, IsSystem, IsActive | Role theo tenant; code có thể đổi qua admin nếu không phải system | | PermissionDefinition | Code, DisplayName, Module, Description, IsSystem | Capability kỹ thuật có thể seed, nhưng mapping không cố định | | RolePermission | TenantId, RoleDefinitionId, PermissionDefinitionId, IsAllowed | Tenant quyết định role nào có quyền nào | | UserRoleAssignment | TenantId, UserId, RoleDefinitionId, ScopeType, ScopeId | Gán role theo tenant/site/phòng ban nếu cần | | RoutePermissionRule | TenantId, Area, Controller, Action, HttpMethod, RequiredPermissionCode, IsActive | Authorization theo route đọc từ DB/cache |</w:t>
      </w:r>
    </w:p>
    <w:p>
      <w:pPr>
        <w:spacing w:lineRule="auto"/>
      </w:pPr>
      <w:r>
        <w:rPr/>
        <w:t xml:space="preserve">Permission template ban đầu: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công ty/phòng ban/nhân sự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khách hàng/contact/site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cấu hình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menu.edit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Tạo/sửa thực đơn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approval.decide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hoặc yêu cầu sửa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customer_approval.send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link khách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quantity.edit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Nhập/sửa số lượng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Preview/tạo/phát hành giấy đi chợ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audit log</w:t>
            </w:r>
          </w:p>
        </w:tc>
      </w:tr>
    </w:tbl>
    <w:p>
      <w:pPr>
        <w:spacing w:lineRule="auto"/>
      </w:pPr>
      <w:r>
        <w:rPr/>
      </w:r>
    </w:p>
    <w:p>
      <w:pPr>
        <w:pStyle w:val="Heading3"/>
        <w:spacing w:lineRule="auto"/>
      </w:pPr>
      <w:r>
        <w:rPr/>
        <w:t xml:space="preserve">3.3 Permission matrix</w:t>
      </w:r>
    </w:p>
    <w:p>
      <w:pPr>
        <w:spacing w:lineRule="auto"/>
      </w:pPr>
      <w:r>
        <w:rPr/>
        <w:t xml:space="preserve">Ma trận dưới đây là template Bizen để seed ban đầu, không phải rule hard-code. Tenant admin có thể sửa mapping trong Configuration Center.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w:t>
            </w:r>
          </w:p>
        </w:tc>
      </w:t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phòng ban/nhân sự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khách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Tạo/sửa món ăn/BOM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Góp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Góp 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thực đơn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nội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email khách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Nhập/sửa số lượng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BOM/giấy đi chợ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Chốt giấy đi chợ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Dùng AI advisory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bl>
    <w:p>
      <w:pPr>
        <w:spacing w:lineRule="auto"/>
      </w:pPr>
      <w:r>
        <w:rPr/>
      </w:r>
    </w:p>
    <w:p>
      <w:pPr>
        <w:pStyle w:val="Heading2"/>
        <w:spacing w:lineRule="auto"/>
      </w:pPr>
      <w:r>
        <w:rPr/>
        <w:t xml:space="preserve">4. State Machine Nghiệp Vụ</w:t>
      </w:r>
    </w:p>
    <w:p>
      <w:pPr>
        <w:pStyle w:val="Heading3"/>
        <w:spacing w:lineRule="auto"/>
      </w:pPr>
      <w:r>
        <w:rPr/>
        <w:t xml:space="preserve">4.1 Trạng thái MenuPlan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 phép sửa</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Đang soạn thực đơn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Đã gửi nội bộ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trừ khi bị yêu cầu sửa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InternalChangeRequested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bộ yêu cầu chỉnh sửa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bộ đã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SentToCustomer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Đã gửi email cho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CustomerChangeRequested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yêu cầu chỉnh sửa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đã duyệt menu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QuantityOpen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Đang chờ/nhận số lượng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sửa số lượng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lượng đã chốt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trừ quyền Ops/Admin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BomCalculated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Đã tính BOM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ProcurementIssued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Đã xuất giấy đi chợ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Hủy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bl>
    <w:p>
      <w:pPr>
        <w:spacing w:lineRule="auto"/>
      </w:pPr>
      <w:r>
        <w:rPr/>
      </w:r>
    </w:p>
    <w:p>
      <w:pPr>
        <w:pStyle w:val="Heading3"/>
        <w:spacing w:lineRule="auto"/>
      </w:pPr>
      <w:r>
        <w:rPr/>
        <w:t xml:space="preserve">4.2 Luồng chuẩn</w:t>
      </w:r>
    </w:p>
    <w:p>
      <w:pPr>
        <w:spacing w:lineRule="auto"/>
      </w:pPr>
      <w:r>
        <w:rPr>
          <w:rFonts w:ascii="Courier" w:hAnsi="Courier"/>
        </w:rPr>
        <w:t xml:space="preserve">Draft   -&gt; InternalReview   -&gt; InternalApproved   -&gt; SentToCustomer   -&gt; CustomerApproved   -&gt; QuantityOpen   -&gt; QuantityConfirmed   -&gt; BomCalculated   -&gt; ProcurementIssued </w:t>
      </w:r>
    </w:p>
    <w:p>
      <w:pPr>
        <w:spacing w:lineRule="auto"/>
      </w:pPr>
      <w:r>
        <w:rPr/>
        <w:t xml:space="preserve">Quyết định MVP để tránh mơ hồ: trang khách hàng mở từ email gộp </w:t>
      </w:r>
      <w:r>
        <w:rPr>
          <w:b/>
        </w:rPr>
        <w:t xml:space="preserve">duyệt menu + nhập số lượng</w:t>
      </w:r>
      <w:r>
        <w:rPr/>
        <w:t xml:space="preserve"> trong cùng một form. Khi khách bấm gửi:</w:t>
      </w:r>
    </w:p>
    <w:p>
      <w:pPr>
        <w:numPr>
          <w:ilvl w:val="0"/>
          <w:numId w:val="6"/>
        </w:numPr>
        <w:spacing w:lineRule="auto"/>
      </w:pPr>
      <w:r>
        <w:rPr/>
        <w:t xml:space="preserve">Nếu khách duyệt menu và rule số lượng resolve đủ dữ liệu, hệ thống tạo/cập nhật </w:t>
      </w:r>
      <w:r>
        <w:rPr/>
        <w:t xml:space="preserve">DailyMealOrder</w:t>
      </w:r>
      <w:r>
        <w:rPr/>
        <w:t xml:space="preserve">, chuyển </w:t>
      </w:r>
      <w:r>
        <w:rPr/>
        <w:t xml:space="preserve">CustomerApproved -&gt; QuantityConfirmed</w:t>
      </w:r>
      <w:r>
        <w:rPr/>
        <w:t xml:space="preserve">.</w:t>
      </w:r>
    </w:p>
    <w:p>
      <w:pPr>
        <w:numPr>
          <w:ilvl w:val="0"/>
          <w:numId w:val="6"/>
        </w:numPr>
        <w:spacing w:lineRule="auto"/>
      </w:pPr>
      <w:r>
        <w:rPr/>
        <w:t xml:space="preserve">Nếu thiếu dữ liệu fallback bắt buộc, ví dụ không có ngày trước và hợp đồng không có default, hệ thống chuyển </w:t>
      </w:r>
      <w:r>
        <w:rPr/>
        <w:t xml:space="preserve">CustomerApproved -&gt; QuantityOpen</w:t>
      </w:r>
      <w:r>
        <w:rPr/>
        <w:t xml:space="preserve"> để CS/Ops nhập bổ sung.</w:t>
      </w:r>
    </w:p>
    <w:p>
      <w:pPr>
        <w:numPr>
          <w:ilvl w:val="0"/>
          <w:numId w:val="6"/>
        </w:numPr>
        <w:spacing w:lineRule="auto"/>
      </w:pPr>
      <w:r>
        <w:rPr/>
        <w:t xml:space="preserve">Nếu khách yêu cầu chỉnh sửa, hệ thống chuyển </w:t>
      </w:r>
      <w:r>
        <w:rPr/>
        <w:t xml:space="preserve">SentToCustomer -&gt; CustomerChangeRequested</w:t>
      </w:r>
      <w:r>
        <w:rPr/>
        <w:t xml:space="preserve">.</w:t>
      </w:r>
    </w:p>
    <w:p>
      <w:pPr>
        <w:spacing w:lineRule="auto"/>
      </w:pPr>
      <w:r>
        <w:rPr/>
        <w:t xml:space="preserve">BomCalculated</w:t>
      </w:r>
      <w:r>
        <w:rPr/>
        <w:t xml:space="preserve"> là trạng thái sau khi đã tạo ít nhất một </w:t>
      </w:r>
      <w:r>
        <w:rPr/>
        <w:t xml:space="preserve">ProcurementPlan</w:t>
      </w:r>
      <w:r>
        <w:rPr/>
        <w:t xml:space="preserve"> draft từ menu. </w:t>
      </w:r>
      <w:r>
        <w:rPr/>
        <w:t xml:space="preserve">ProcurementIssued</w:t>
      </w:r>
      <w:r>
        <w:rPr/>
        <w:t xml:space="preserve"> là trạng thái sau khi giấy đi chợ được phát hành.</w:t>
      </w:r>
    </w:p>
    <w:p>
      <w:pPr>
        <w:spacing w:lineRule="auto"/>
      </w:pPr>
      <w:r>
        <w:rPr/>
        <w:t xml:space="preserve">Luồng trả về sửa:</w:t>
      </w:r>
    </w:p>
    <w:p>
      <w:pPr>
        <w:spacing w:lineRule="auto"/>
      </w:pPr>
      <w:r>
        <w:rPr>
          <w:rFonts w:ascii="Courier" w:hAnsi="Courier"/>
        </w:rPr>
        <w:t xml:space="preserve">InternalReview -&gt; InternalChangeRequested -&gt; Draft SentToCustomer -&gt; CustomerChangeRequested -&gt; Draft </w:t>
      </w:r>
    </w:p>
    <w:p>
      <w:pPr>
        <w:spacing w:lineRule="auto"/>
      </w:pPr>
      <w:r>
        <w:rPr/>
        <w:t xml:space="preserve">Luồng duyệt nội bộ là workflow template trong dữ liệu cấu hình MVP: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RequiredRoleDefinition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chất lượng, dị ứng, tiêu chuẩn món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nhận khả năng sản xuất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Chốt gửi khách</w:t>
            </w:r>
          </w:p>
        </w:tc>
      </w:tr>
    </w:tbl>
    <w:p>
      <w:pPr>
        <w:spacing w:lineRule="auto"/>
      </w:pPr>
      <w:r>
        <w:rPr/>
      </w:r>
    </w:p>
    <w:p>
      <w:pPr>
        <w:spacing w:lineRule="auto"/>
      </w:pPr>
      <w:r>
        <w:rPr/>
        <w:t xml:space="preserve">Các bước chạy tuần tự. Nếu một bước </w:t>
      </w:r>
      <w:r>
        <w:rPr/>
        <w:t xml:space="preserve">ChangeRequested</w:t>
      </w:r>
      <w:r>
        <w:rPr/>
        <w:t xml:space="preserve">, toàn bộ menu quay về </w:t>
      </w:r>
      <w:r>
        <w:rPr/>
        <w:t xml:space="preserve">InternalChangeRequested</w:t>
      </w:r>
      <w:r>
        <w:rPr/>
        <w:t xml:space="preserve">; người lập menu chỉnh sửa, tạo revision và gửi lại từ đầu.</w:t>
      </w:r>
    </w:p>
    <w:p>
      <w:pPr>
        <w:spacing w:lineRule="auto"/>
      </w:pPr>
      <w:r>
        <w:rPr/>
        <w:t xml:space="preserve">Trạng thái không dùng enum C# cố định. Hệ thống nạp </w:t>
      </w:r>
      <w:r>
        <w:rPr/>
        <w:t xml:space="preserve">StateDefinition</w:t>
      </w:r>
      <w:r>
        <w:rPr/>
        <w:t xml:space="preserve"> và </w:t>
      </w:r>
      <w:r>
        <w:rPr/>
        <w:t xml:space="preserve">StateTransitionConfig</w:t>
      </w:r>
      <w:r>
        <w:rPr/>
        <w:t xml:space="preserve"> theo tenant/state machine. Code lõi chỉ gọi state machine engine với </w:t>
      </w:r>
      <w:r>
        <w:rPr/>
        <w:t xml:space="preserve">StateMachine</w:t>
      </w:r>
      <w:r>
        <w:rPr/>
        <w:t xml:space="preserve">, </w:t>
      </w:r>
      <w:r>
        <w:rPr/>
        <w:t xml:space="preserve">CurrentStateCode</w:t>
      </w:r>
      <w:r>
        <w:rPr/>
        <w:t xml:space="preserve"> và </w:t>
      </w:r>
      <w:r>
        <w:rPr/>
        <w:t xml:space="preserve">ActionCode</w:t>
      </w:r>
      <w:r>
        <w:rPr/>
        <w:t xml:space="preserve">, sau đó engine kiểm tra permission, guard rule và trạng thái đích.</w:t>
      </w:r>
    </w:p>
    <w:p>
      <w:pPr>
        <w:spacing w:lineRule="auto"/>
      </w:pPr>
      <w:r>
        <w:rPr/>
        <w:t xml:space="preserve">State template cho tenant đầu tiên gồm các code như </w:t>
      </w:r>
      <w:r>
        <w:rPr/>
        <w:t xml:space="preserve">draft</w:t>
      </w:r>
      <w:r>
        <w:rPr/>
        <w:t xml:space="preserve">, </w:t>
      </w:r>
      <w:r>
        <w:rPr/>
        <w:t xml:space="preserve">internal_review</w:t>
      </w:r>
      <w:r>
        <w:rPr/>
        <w:t xml:space="preserve">, </w:t>
      </w:r>
      <w:r>
        <w:rPr/>
        <w:t xml:space="preserve">internal_approved</w:t>
      </w:r>
      <w:r>
        <w:rPr/>
        <w:t xml:space="preserve">, </w:t>
      </w:r>
      <w:r>
        <w:rPr/>
        <w:t xml:space="preserve">sent_to_customer</w:t>
      </w:r>
      <w:r>
        <w:rPr/>
        <w:t xml:space="preserve">, </w:t>
      </w:r>
      <w:r>
        <w:rPr/>
        <w:t xml:space="preserve">quantity_confirmed</w:t>
      </w:r>
      <w:r>
        <w:rPr/>
        <w:t xml:space="preserve">, </w:t>
      </w:r>
      <w:r>
        <w:rPr/>
        <w:t xml:space="preserve">bom_calculated</w:t>
      </w:r>
      <w:r>
        <w:rPr/>
        <w:t xml:space="preserve">, </w:t>
      </w:r>
      <w:r>
        <w:rPr/>
        <w:t xml:space="preserve">procurement_issued</w:t>
      </w:r>
      <w:r>
        <w:rPr/>
        <w:t xml:space="preserve">, </w:t>
      </w:r>
      <w:r>
        <w:rPr/>
        <w:t xml:space="preserve">cancelled</w:t>
      </w:r>
      <w:r>
        <w:rPr/>
        <w:t xml:space="preserve">. Tenant khác có thể đổi nhãn, ẩn action hoặc thêm trạng thái trung gian nếu guard rule hỗ trợ.</w:t>
      </w:r>
    </w:p>
    <w:p>
      <w:pPr>
        <w:pStyle w:val="Heading3"/>
        <w:spacing w:lineRule="auto"/>
      </w:pPr>
      <w:r>
        <w:rPr/>
        <w:t xml:space="preserve">4.2.1 Sơ đồ trạng thái MenuPlan</w:t>
      </w:r>
    </w:p>
    <w:p>
      <w:pPr>
        <w:spacing w:lineRule="auto"/>
      </w:pPr>
      <w:r>
        <w:rPr>
          <w:rFonts w:ascii="Courier" w:hAnsi="Courier"/>
        </w:rPr>
        <w:t xml:space="preserve">Parse error on line 1: stateDiagram-v2     ^ Expecting 'NEWLINE', 'SPACE', 'GRAPH', got 'ALPHA'</w:t>
      </w:r>
    </w:p>
    <w:p>
      <w:pPr>
        <w:pStyle w:val="Heading3"/>
        <w:spacing w:lineRule="auto"/>
      </w:pPr>
      <w:r>
        <w:rPr/>
        <w:t xml:space="preserve">4.3 Rule khóa dữ liệu</w:t>
      </w:r>
    </w:p>
    <w:p>
      <w:pPr>
        <w:numPr>
          <w:ilvl w:val="0"/>
          <w:numId w:val="7"/>
        </w:numPr>
        <w:spacing w:lineRule="auto"/>
      </w:pPr>
      <w:r>
        <w:rPr/>
        <w:t xml:space="preserve">Menu đã gửi nội bộ duyệt không được sửa món trực tiếp.</w:t>
      </w:r>
    </w:p>
    <w:p>
      <w:pPr>
        <w:numPr>
          <w:ilvl w:val="0"/>
          <w:numId w:val="7"/>
        </w:numPr>
        <w:spacing w:lineRule="auto"/>
      </w:pPr>
      <w:r>
        <w:rPr/>
        <w:t xml:space="preserve">Menu đã gửi khách không được thay đổi nội dung nếu chưa tạo revision mới.</w:t>
      </w:r>
    </w:p>
    <w:p>
      <w:pPr>
        <w:numPr>
          <w:ilvl w:val="0"/>
          <w:numId w:val="7"/>
        </w:numPr>
        <w:spacing w:lineRule="auto"/>
      </w:pPr>
      <w:r>
        <w:rPr/>
        <w:t xml:space="preserve">Menu đã được khách duyệt chỉ được nhập số lượng, không đổi món.</w:t>
      </w:r>
    </w:p>
    <w:p>
      <w:pPr>
        <w:numPr>
          <w:ilvl w:val="0"/>
          <w:numId w:val="7"/>
        </w:numPr>
        <w:spacing w:lineRule="auto"/>
      </w:pPr>
      <w:r>
        <w:rPr/>
        <w:t xml:space="preserve">Giấy đi chợ đã phát hành chỉ được hủy và tạo bản mới nếu có quyền Ops/Admin.</w:t>
      </w:r>
    </w:p>
    <w:p>
      <w:pPr>
        <w:pStyle w:val="Heading2"/>
        <w:spacing w:lineRule="auto"/>
      </w:pPr>
      <w:r>
        <w:rPr/>
        <w:t xml:space="preserve">5. Database Blueprint</w:t>
      </w:r>
    </w:p>
    <w:p>
      <w:pPr>
        <w:pStyle w:val="Heading3"/>
        <w:spacing w:lineRule="auto"/>
      </w:pPr>
      <w:r>
        <w:rPr/>
        <w:t xml:space="preserve">5.1 Quy ước chung</w:t>
      </w:r>
    </w:p>
    <w:p>
      <w:pPr>
        <w:numPr>
          <w:ilvl w:val="0"/>
          <w:numId w:val="8"/>
        </w:numPr>
        <w:spacing w:lineRule="auto"/>
      </w:pPr>
      <w:r>
        <w:rPr/>
        <w:t xml:space="preserve">Primary key: </w:t>
      </w:r>
      <w:r>
        <w:rPr/>
        <w:t xml:space="preserve">Guid Id</w:t>
      </w:r>
      <w:r>
        <w:rPr/>
        <w:t xml:space="preserve">.</w:t>
      </w:r>
    </w:p>
    <w:p>
      <w:pPr>
        <w:numPr>
          <w:ilvl w:val="0"/>
          <w:numId w:val="8"/>
        </w:numPr>
        <w:spacing w:lineRule="auto"/>
      </w:pPr>
      <w:r>
        <w:rPr/>
        <w:t xml:space="preserve">Audit fields: </w:t>
      </w:r>
      <w:r>
        <w:rPr/>
        <w:t xml:space="preserve">CreatedAt</w:t>
      </w:r>
      <w:r>
        <w:rPr/>
        <w:t xml:space="preserve">, </w:t>
      </w:r>
      <w:r>
        <w:rPr/>
        <w:t xml:space="preserve">CreatedByUserId</w:t>
      </w:r>
      <w:r>
        <w:rPr/>
        <w:t xml:space="preserve">, </w:t>
      </w:r>
      <w:r>
        <w:rPr/>
        <w:t xml:space="preserve">UpdatedAt</w:t>
      </w:r>
      <w:r>
        <w:rPr/>
        <w:t xml:space="preserve">, </w:t>
      </w:r>
      <w:r>
        <w:rPr/>
        <w:t xml:space="preserve">UpdatedByUserId</w:t>
      </w:r>
      <w:r>
        <w:rPr/>
        <w:t xml:space="preserve">.</w:t>
      </w:r>
    </w:p>
    <w:p>
      <w:pPr>
        <w:numPr>
          <w:ilvl w:val="0"/>
          <w:numId w:val="8"/>
        </w:numPr>
        <w:spacing w:lineRule="auto"/>
      </w:pPr>
      <w:r>
        <w:rPr/>
        <w:t xml:space="preserve">Soft delete cho dữ liệu master: </w:t>
      </w:r>
      <w:r>
        <w:rPr/>
        <w:t xml:space="preserve">IsDeleted</w:t>
      </w:r>
      <w:r>
        <w:rPr/>
        <w:t xml:space="preserve">.</w:t>
      </w:r>
    </w:p>
    <w:p>
      <w:pPr>
        <w:numPr>
          <w:ilvl w:val="0"/>
          <w:numId w:val="8"/>
        </w:numPr>
        <w:spacing w:lineRule="auto"/>
      </w:pPr>
      <w:r>
        <w:rPr/>
        <w:t xml:space="preserve">Concurrency cho bảng quan trọng: </w:t>
      </w:r>
      <w:r>
        <w:rPr/>
        <w:t xml:space="preserve">byte[] RowVersion</w:t>
      </w:r>
      <w:r>
        <w:rPr/>
        <w:t xml:space="preserve">.</w:t>
      </w:r>
    </w:p>
    <w:p>
      <w:pPr>
        <w:numPr>
          <w:ilvl w:val="0"/>
          <w:numId w:val="8"/>
        </w:numPr>
        <w:spacing w:lineRule="auto"/>
      </w:pPr>
      <w:r>
        <w:rPr/>
        <w:t xml:space="preserve">Tiền tệ chưa cần trong MVP; nếu có giá nguyên liệu thì dùng </w:t>
      </w:r>
      <w:r>
        <w:rPr/>
        <w:t xml:space="preserve">decimal(18,2)</w:t>
      </w:r>
      <w:r>
        <w:rPr/>
        <w:t xml:space="preserve">.</w:t>
      </w:r>
    </w:p>
    <w:p>
      <w:pPr>
        <w:numPr>
          <w:ilvl w:val="0"/>
          <w:numId w:val="8"/>
        </w:numPr>
        <w:spacing w:lineRule="auto"/>
      </w:pPr>
      <w:r>
        <w:rPr/>
        <w:t xml:space="preserve">Số lượng nguyên liệu dùng </w:t>
      </w:r>
      <w:r>
        <w:rPr/>
        <w:t xml:space="preserve">decimal(18,3)</w:t>
      </w:r>
      <w:r>
        <w:rPr/>
        <w:t xml:space="preserve"> để hỗ trợ gram, kg, lít, cái, thùng, chai và các đơn vị thực tế từ Lark.</w:t>
      </w:r>
    </w:p>
    <w:p>
      <w:pPr>
        <w:numPr>
          <w:ilvl w:val="0"/>
          <w:numId w:val="8"/>
        </w:numPr>
        <w:spacing w:lineRule="auto"/>
      </w:pPr>
      <w:r>
        <w:rPr/>
        <w:t xml:space="preserve">Bảng nghiệp vụ thuộc khách hàng triển khai phải có </w:t>
      </w:r>
      <w:r>
        <w:rPr/>
        <w:t xml:space="preserve">TenantId</w:t>
      </w:r>
      <w:r>
        <w:rPr/>
        <w:t xml:space="preserve">. Không dùng dữ liệu global trừ bảng lookup kỹ thuật.</w:t>
      </w:r>
    </w:p>
    <w:p>
      <w:pPr>
        <w:numPr>
          <w:ilvl w:val="0"/>
          <w:numId w:val="8"/>
        </w:numPr>
        <w:spacing w:lineRule="auto"/>
      </w:pPr>
      <w:r>
        <w:rPr/>
        <w:t xml:space="preserve">Bảng import phải lưu </w:t>
      </w:r>
      <w:r>
        <w:rPr/>
        <w:t xml:space="preserve">SourceSystem</w:t>
      </w:r>
      <w:r>
        <w:rPr/>
        <w:t xml:space="preserve">, </w:t>
      </w:r>
      <w:r>
        <w:rPr/>
        <w:t xml:space="preserve">SourceTable</w:t>
      </w:r>
      <w:r>
        <w:rPr/>
        <w:t xml:space="preserve">, </w:t>
      </w:r>
      <w:r>
        <w:rPr/>
        <w:t xml:space="preserve">SourceRecordId</w:t>
      </w:r>
      <w:r>
        <w:rPr/>
        <w:t xml:space="preserve">, </w:t>
      </w:r>
      <w:r>
        <w:rPr/>
        <w:t xml:space="preserve">RawJson</w:t>
      </w:r>
      <w:r>
        <w:rPr/>
        <w:t xml:space="preserve"> hoặc </w:t>
      </w:r>
      <w:r>
        <w:rPr/>
        <w:t xml:space="preserve">RawCsvLine</w:t>
      </w:r>
      <w:r>
        <w:rPr/>
        <w:t xml:space="preserve"> để đối soát dữ liệu thật.</w:t>
      </w:r>
    </w:p>
    <w:p>
      <w:pPr>
        <w:pStyle w:val="Heading3"/>
        <w:spacing w:lineRule="auto"/>
      </w:pPr>
      <w:r>
        <w:rPr/>
        <w:t xml:space="preserve">5.2 Entity tổ chức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Name, Slug, TimeZone, DefaultLocale,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Mỗi doanh nghiệp triển khai là một tenant; Bizen là tenant đầu tiên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Name, TaxCode, Address, Phone,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vận hành trong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CompanyId, Code, Name, ParentDepartmentId,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Hỗ trợ quản lý đa cấp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DepartmentId, Name,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vụ nội bộ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UserId, DepartmentId, PositionId, FullName, Phone,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Gắn IdentityUser với nghiệp vụ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Name, Address, Note,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 sản xuất; seed từ dữ liệu thực tế theo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MealShift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Name, AliasNames, Note, SortOrder,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 ăn (Ca 1, Ca 2, Ca 3, ca gãy...); entity vì tên ca khác nhau theo khách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MealType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Name, CustomerCompanyId, SeatPosition,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Loại suất ăn (Suất mặn, chay, nước, VP, tăng ca, mì sữa...)</w:t>
            </w:r>
          </w:p>
        </w:tc>
      </w:tr>
    </w:tbl>
    <w:p>
      <w:pPr>
        <w:spacing w:lineRule="auto"/>
      </w:pPr>
      <w:r>
        <w:rPr/>
      </w:r>
    </w:p>
    <w:p>
      <w:pPr>
        <w:pStyle w:val="Heading3"/>
        <w:spacing w:lineRule="auto"/>
      </w:pPr>
      <w:r>
        <w:rPr/>
        <w:t xml:space="preserve">5.2.1 Entity cấu hình tenant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TenantSetting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Key, Value, ValueType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linh hoạt: timezone, email sender, feature flag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DisplayName, Description, IsSystem,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theo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DisplayName, Module, Description, IsSystem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 kỹ thuật có thể seed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RoleDefinitionId, PermissionDefinitionId, IsAllowed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Mapping quyền theo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UserRoleAssignment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UserId, RoleDefinitionId, ScopeType, ScopeId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Gán role theo tenant/site/phòng ban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RoutePermissionRule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Area, Controller, Action, HttpMethod, RequiredPermissionCode,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authorization đọc DB/cache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StateMachine, Code, DisplayName, Category, SortOrder, IsTerminal,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menu/approval/procurement cấu hình được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StateTransitionConfig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StateMachine, FromStateCode, ActionCode, ToStateCode, RequiredPermissionCode, GuardRuleJson,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Đồ thị chuyển trạng thái cấu hình được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StateMachine, Code, DisplayName, ButtonStyle, ConfirmationTemplate,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hiển thị theo trạng thái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MealSlotDefinition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DisplayName, GroupName, SortOrder, IsRequiredByDefault,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 món cấu hình theo tenant, thay cho enum cứng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MealTypeSlotRule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MealTypeId, MealSlotDefinitionId, IsVisible, IsRequired, DefaultQuantityRatio, SortOrder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quyết định loại suất nào dùng slot nào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DisplayName, SortOrder,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món cấu hình theo tenant, không dùng enum cứng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IngredientCategory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DisplayName, SortOrder,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 nguyên liệu thay cho enum nghiệp vụ cứng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DisplayName, UnitKind, DecimalPlaces,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sách đơn vị được phép theo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KitchenAssignmentRule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DeliveryLocationId, MealTypeId, MealSlotDefinitionId, KitchenId, Priority,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Ánh xạ bếp theo site/loại suất/vị trí món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ApprovalWorkflowConfig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WorkflowType, StepNo, StepName, RequiredRoleDefinitionId, IsRequired,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duyệt nội bộ theo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QuantityRuleConfig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CustomerCompanyId, DeliveryLocationId, MealTypeId, PriorityOrderJson, RequireManualIfMissing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fallback số lượng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QuantitySourceDefinition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DisplayName, IsSystem,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Nguồn số lượng để audit/giao diện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ExtraQuantityModeDefinition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DisplayName, FormulaJson,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xử lý phát sinh, ví dụ cộng thêm hoặc ghi đè tổng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BomRuleConfig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CustomerCompanyId, MealTypeId, IngredientCategoryId, WasteRatePercent, RoundingMode,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hao hụt/làm tròn BOM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ImportMappingProfile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SourceSystem, SourceTable, TargetEntity, MappingJson,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Mapping CSV/API Lark hoặc nguồn khác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Name, TargetWorkflow, IsPublic,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nội bộ/khách hàng theo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FormFieldDefinition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FormDefinitionId, FieldKey, Label, DataType, IsRequired, OptionsJson, SortOrder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động cho 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ValidationRuleConfig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TargetType, FieldKey, RuleType, RuleJson, ErrorMessage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có thể đổi theo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SubjectTemplate, BodyTemplate, Locale,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duyệt, email báo số lượng, nhắc việc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OutputType, TemplateJson,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Mẫu in menu/giấy đi chợ/báo cáo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DashboardWidgetConfig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RoleDefinitionId, WidgetCode, SettingsJson, SortOrder,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khác nhau theo role/tenant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AiPromptTemplate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SystemPrompt, UserPromptTemplate, CitationPolicyJson,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AI cấu hình, không hard-code câu lệnh</w:t>
            </w:r>
          </w:p>
        </w:tc>
      </w:tr>
    </w:tbl>
    <w:p>
      <w:pPr>
        <w:spacing w:lineRule="auto"/>
      </w:pPr>
      <w:r>
        <w:rPr/>
      </w:r>
    </w:p>
    <w:p>
      <w:pPr>
        <w:pStyle w:val="Heading3"/>
        <w:spacing w:lineRule="auto"/>
      </w:pPr>
      <w:r>
        <w:rPr/>
        <w:t xml:space="preserve">5.3 Entity khách hàng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Name, TaxCode, Address, DefaultExpectedQty, SourceExternalId,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hàng doanh nghiệp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CustomerCompanyId, FullName, Email, Phone, RoleTitle, IsPrimary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nhận email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CustomerCompanyId, Code, StartDate, EndDate, DefaultMealShift, DefaultExpectedQty,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Hợp đồng suất ăn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CustomerCompanyId, Code, Name, Address, Note, SourceExternalId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Địa điểm giao/site ăn</w:t>
            </w:r>
          </w:p>
        </w:tc>
      </w:tr>
    </w:tbl>
    <w:p>
      <w:pPr>
        <w:spacing w:lineRule="auto"/>
      </w:pPr>
      <w:r>
        <w:rPr/>
      </w:r>
    </w:p>
    <w:p>
      <w:pPr>
        <w:pStyle w:val="Heading3"/>
        <w:spacing w:lineRule="auto"/>
      </w:pPr>
      <w:r>
        <w:rPr/>
        <w:t xml:space="preserve">5.4 Entity menu và món ăn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Name, DishCategoryId, Description, AllergenNote, SourceExternalId,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ăn dùng lại nhiều menu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CustomerCompanyId, ServiceContractId, DeliveryLocationId, PrimaryKitchenId, ServiceDate, MealShiftId, MealTypeId, WeekNumber, DayOfWeek, MonthNumber, WeekInMonth, Status, RevisionNo, ImportBatchId, InternalApprovedAt, CustomerApprovedAt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Thực đơn theo ngày/tuần/ca/khách/site/loại suất; </w:t>
            </w:r>
          </w:p>
          <w:p>
            <w:pPr>
              <w:spacing w:lineRule="auto"/>
            </w:pPr>
            <w:r>
              <w:rPr>
                <w:highlight w:val="lightGray"/>
              </w:rPr>
              <w:t xml:space="preserve">PrimaryKitchenId</w:t>
            </w:r>
          </w:p>
          <w:p>
            <w:pPr>
              <w:spacing w:lineRule="auto"/>
            </w:pPr>
            <w:r>
              <w:rPr/>
              <w:t xml:space="preserve"> có thể null khi import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MenuPlanId, MealSlotDefinitionId, DishId, KitchenId, SortOrder,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Mỗi dòng là một vị trí món; </w:t>
            </w:r>
          </w:p>
          <w:p>
            <w:pPr>
              <w:spacing w:lineRule="auto"/>
            </w:pPr>
            <w:r>
              <w:rPr>
                <w:highlight w:val="lightGray"/>
              </w:rPr>
              <w:t xml:space="preserve">KitchenId</w:t>
            </w:r>
          </w:p>
          <w:p>
            <w:pPr>
              <w:spacing w:lineRule="auto"/>
            </w:pPr>
            <w:r>
              <w:rPr/>
              <w:t xml:space="preserve"> optional để hỗ trợ bếp theo nhóm món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MenuPlanRevision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MenuPlanId, RevisionNo, Reason, SnapshotJson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lịch sử khi sửa sau khi bị yêu cầu</w:t>
            </w:r>
          </w:p>
        </w:tc>
      </w:tr>
    </w:tbl>
    <w:p>
      <w:pPr>
        <w:spacing w:lineRule="auto"/>
      </w:pPr>
      <w:r>
        <w:rPr/>
      </w:r>
    </w:p>
    <w:p>
      <w:pPr>
        <w:spacing w:lineRule="auto"/>
      </w:pPr>
      <w:r>
        <w:rPr/>
        <w:t xml:space="preserve">Giải thích các trường thời gian trên MenuPlan: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Ví dụ</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 phục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2026-05-01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Tuần trong năm (ISO 8601)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DayOfWeek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Thứ trong tuần (1=T2, 7=CN)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(Thứ Năm)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WeekInMonth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Thứ tự tuần trong tháng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bl>
    <w:p>
      <w:pPr>
        <w:spacing w:lineRule="auto"/>
      </w:pPr>
      <w:r>
        <w:rPr/>
      </w:r>
    </w:p>
    <w:p>
      <w:pPr>
        <w:spacing w:lineRule="auto"/>
      </w:pPr>
      <w:r>
        <w:rPr/>
        <w:t xml:space="preserve">Các trường </w:t>
      </w:r>
      <w:r>
        <w:rPr/>
        <w:t xml:space="preserve">WeekNumber</w:t>
      </w:r>
      <w:r>
        <w:rPr/>
        <w:t xml:space="preserve">, </w:t>
      </w:r>
      <w:r>
        <w:rPr/>
        <w:t xml:space="preserve">DayOfWeek</w:t>
      </w:r>
      <w:r>
        <w:rPr/>
        <w:t xml:space="preserve">, </w:t>
      </w:r>
      <w:r>
        <w:rPr/>
        <w:t xml:space="preserve">MonthNumber</w:t>
      </w:r>
      <w:r>
        <w:rPr/>
        <w:t xml:space="preserve">, </w:t>
      </w:r>
      <w:r>
        <w:rPr/>
        <w:t xml:space="preserve">WeekInMonth</w:t>
      </w:r>
      <w:r>
        <w:rPr/>
        <w:t xml:space="preserve"> được tính tự động từ </w:t>
      </w:r>
      <w:r>
        <w:rPr/>
        <w:t xml:space="preserve">ServiceDate</w:t>
      </w:r>
      <w:r>
        <w:rPr/>
        <w:t xml:space="preserve"> khi tạo/sửa menu. Mục đích lưu trữ: hỗ trợ lọc, báo cáo và hiển thị lịch thực đơn theo tuần/tháng mà không cần tính lại.</w:t>
      </w:r>
    </w:p>
    <w:p>
      <w:pPr>
        <w:spacing w:lineRule="auto"/>
      </w:pPr>
      <w:r>
        <w:rPr/>
        <w:t xml:space="preserve">MealShift, MealType, MealSlotDefinition, DishCategory và IngredientCategory là entity cấu hình (không phải enum) vì tên ca ăn, loại suất, vị trí món và nhóm dữ liệu thay đổi theo tenant/khách hàng. Xem mục 5.2 và 5.2.1.</w:t>
      </w:r>
    </w:p>
    <w:p>
      <w:pPr>
        <w:pStyle w:val="Heading3"/>
        <w:spacing w:lineRule="auto"/>
      </w:pPr>
      <w:r>
        <w:rPr/>
        <w:t xml:space="preserve">5.4.1 MealSlotDefinition — Vị trí món cấu hình theo tenant</w:t>
      </w:r>
    </w:p>
    <w:p>
      <w:pPr>
        <w:spacing w:lineRule="auto"/>
      </w:pPr>
      <w:r>
        <w:rPr/>
        <w:t xml:space="preserve">Mỗi thực đơn (MenuPlan) bao gồm nhiều vị trí món. Vị trí món không được hard-code bằng enum vì dữ liệu Lark và khách hàng sau này có thể thêm/bớt slot. Hệ thống nạp bộ slot template cho tenant đầu tiên từ seed/import profile, nhưng admin có thể tắt, đổi tên, đổi thứ tự hoặc tạo slot mới.</w:t>
      </w:r>
    </w:p>
    <w:p>
      <w:pPr>
        <w:spacing w:lineRule="auto"/>
      </w:pPr>
      <w:r>
        <w:rPr/>
        <w:t xml:space="preserve">Bộ slot template dựa trên export Lark: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template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mặn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MAIN_MEAT_1..MAIN_MEAT_6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mặn 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chay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VEGETARIAN_1..VEGETARIAN_3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chay 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nước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LIQUID_1..LIQUID_3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nước 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SOUP_1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canh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VEGETABLE_1..VEGETABLE_2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xào/luộc 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Tráng miệng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DESSERT_1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tráng miệng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Buffet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BUFFET_1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buffet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Cơm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WHITE_RICE_1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Cơm trắng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PORRIDGE_1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cháo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Ăn sáng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BREAKFAST_1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ăn sáng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Mì sữa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NOODLE_MILK_1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mì/sữa</w:t>
            </w:r>
          </w:p>
        </w:tc>
      </w:tr>
    </w:tbl>
    <w:p>
      <w:pPr>
        <w:spacing w:lineRule="auto"/>
      </w:pPr>
      <w:r>
        <w:rPr/>
      </w:r>
    </w:p>
    <w:p>
      <w:pPr>
        <w:spacing w:lineRule="auto"/>
      </w:pPr>
      <w:r>
        <w:rPr/>
        <w:t xml:space="preserve">Tổng cộng có 21 slot trong template Bizen. Export Lark hiện có cột cho tối đa 6 món mặn và 2 món xào/luộc; không phải tenant nào cũng dùng đủ các slot này.</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MealSlotDefinition</w:t>
      </w:r>
      <w:r>
        <w:rPr>
          <w:rFonts w:ascii="Courier" w:hAnsi="Courier"/>
        </w:rPr>
        <w:t xml:space="preserve"> {     </w:t>
      </w:r>
      <w:r>
        <w:rPr>
          <w:rFonts w:ascii="Courier" w:hAnsi="Courier"/>
        </w:rPr>
        <w:t xml:space="preserve">public</w:t>
      </w:r>
      <w:r>
        <w:rPr>
          <w:rFonts w:ascii="Courier" w:hAnsi="Courier"/>
        </w:rPr>
        <w:t xml:space="preserve"> Guid 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TenantId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DisplayName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GroupName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int</w:t>
      </w:r>
      <w:r>
        <w:rPr>
          <w:rFonts w:ascii="Courier" w:hAnsi="Courier"/>
        </w:rPr>
        <w:t xml:space="preserve"> SortOrder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bool</w:t>
      </w:r>
      <w:r>
        <w:rPr>
          <w:rFonts w:ascii="Courier" w:hAnsi="Courier"/>
        </w:rPr>
        <w:t xml:space="preserve"> IsRequiredByDefault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bool</w:t>
      </w:r>
      <w:r>
        <w:rPr>
          <w:rFonts w:ascii="Courier" w:hAnsi="Courier"/>
        </w:rPr>
        <w:t xml:space="preserve"> IsActive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true</w:t>
      </w:r>
      <w:r>
        <w:rPr>
          <w:rFonts w:ascii="Courier" w:hAnsi="Courier"/>
        </w:rPr>
        <w:t xml:space="preserve">; } </w:t>
      </w:r>
    </w:p>
    <w:p>
      <w:pPr>
        <w:spacing w:lineRule="auto"/>
      </w:pPr>
      <w:r>
        <w:rPr/>
        <w:t xml:space="preserve">Quy tắc:</w:t>
      </w:r>
    </w:p>
    <w:p>
      <w:pPr>
        <w:numPr>
          <w:ilvl w:val="0"/>
          <w:numId w:val="9"/>
        </w:numPr>
        <w:spacing w:lineRule="auto"/>
      </w:pPr>
      <w:r>
        <w:rPr/>
        <w:t xml:space="preserve">Một </w:t>
      </w:r>
      <w:r>
        <w:rPr/>
        <w:t xml:space="preserve">MenuPlanItem</w:t>
      </w:r>
      <w:r>
        <w:rPr/>
        <w:t xml:space="preserve"> có duy nhất một </w:t>
      </w:r>
      <w:r>
        <w:rPr/>
        <w:t xml:space="preserve">MealSlotDefinitionId</w:t>
      </w:r>
      <w:r>
        <w:rPr/>
        <w:t xml:space="preserve"> và một </w:t>
      </w:r>
      <w:r>
        <w:rPr/>
        <w:t xml:space="preserve">DishId</w:t>
      </w:r>
      <w:r>
        <w:rPr/>
        <w:t xml:space="preserve">.</w:t>
      </w:r>
    </w:p>
    <w:p>
      <w:pPr>
        <w:numPr>
          <w:ilvl w:val="0"/>
          <w:numId w:val="9"/>
        </w:numPr>
        <w:spacing w:lineRule="auto"/>
      </w:pPr>
      <w:r>
        <w:rPr/>
        <w:t xml:space="preserve">Unique constraint: </w:t>
      </w:r>
      <w:r>
        <w:rPr/>
        <w:t xml:space="preserve">(MenuPlanId, MealSlotDefinitionId)</w:t>
      </w:r>
      <w:r>
        <w:rPr/>
        <w:t xml:space="preserve"> — mỗi vị trí trong một menu chỉ có một món.</w:t>
      </w:r>
    </w:p>
    <w:p>
      <w:pPr>
        <w:numPr>
          <w:ilvl w:val="0"/>
          <w:numId w:val="9"/>
        </w:numPr>
        <w:spacing w:lineRule="auto"/>
      </w:pPr>
      <w:r>
        <w:rPr/>
        <w:t xml:space="preserve">Không phải tất cả vị trí đều bắt buộc; requirement theo tenant nằm trong </w:t>
      </w:r>
      <w:r>
        <w:rPr/>
        <w:t xml:space="preserve">MealSlotDefinition</w:t>
      </w:r>
      <w:r>
        <w:rPr/>
        <w:t xml:space="preserve"> hoặc rule riêng theo </w:t>
      </w:r>
      <w:r>
        <w:rPr/>
        <w:t xml:space="preserve">MealType</w:t>
      </w:r>
      <w:r>
        <w:rPr/>
        <w:t xml:space="preserve">.</w:t>
      </w:r>
    </w:p>
    <w:p>
      <w:pPr>
        <w:numPr>
          <w:ilvl w:val="0"/>
          <w:numId w:val="9"/>
        </w:numPr>
        <w:spacing w:lineRule="auto"/>
      </w:pPr>
      <w:r>
        <w:rPr/>
        <w:t xml:space="preserve">MealSlotDefinition</w:t>
      </w:r>
      <w:r>
        <w:rPr/>
        <w:t xml:space="preserve"> giúp hệ thống hiển thị/in/xuất thực đơn theo cấu trúc riêng của từng khách hàng.</w:t>
      </w:r>
    </w:p>
    <w:p>
      <w:pPr>
        <w:pStyle w:val="Heading3"/>
        <w:spacing w:lineRule="auto"/>
      </w:pPr>
      <w:r>
        <w:rPr/>
        <w:t xml:space="preserve">5.5 Entity phê duyệt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MenuPlanId, SequenceNo, StepName, RequiredRoleDefinitionId, IsRequired, StatusCode, AssignedToUserId, DecidedByUserId, DecidedAt, Comment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Bước duyệt nội bộ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CustomerApprovalToken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MenuPlanId, CustomerContactId, SentToEmail, TokenHash, ExpiresAt, UsedAt, SubmittedAt, StatusCode, CustomerComment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duyệt qua email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EntityType, EntityId, Action, ActorType, ActorName, Comment, 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 hiển thị cho người dùng</w:t>
            </w:r>
          </w:p>
        </w:tc>
      </w:tr>
    </w:tbl>
    <w:p>
      <w:pPr>
        <w:spacing w:lineRule="auto"/>
      </w:pPr>
      <w:r>
        <w:rPr/>
      </w:r>
    </w:p>
    <w:p>
      <w:pPr>
        <w:spacing w:lineRule="auto"/>
      </w:pPr>
      <w:r>
        <w:rPr/>
        <w:t xml:space="preserve">Approval status cũng dùng </w:t>
      </w:r>
      <w:r>
        <w:rPr/>
        <w:t xml:space="preserve">StateDefinition</w:t>
      </w:r>
      <w:r>
        <w:rPr/>
        <w:t xml:space="preserve">/</w:t>
      </w:r>
      <w:r>
        <w:rPr/>
        <w:t xml:space="preserve">StateTransitionConfig</w:t>
      </w:r>
      <w:r>
        <w:rPr/>
        <w:t xml:space="preserve"> với </w:t>
      </w:r>
      <w:r>
        <w:rPr/>
        <w:t xml:space="preserve">StateMachine = approval</w:t>
      </w:r>
      <w:r>
        <w:rPr/>
        <w:t xml:space="preserve">. Nhãn hiển thị và action button theo từng status nằm trong cấu hình UI/workflow, không hard-code trong Razor.</w:t>
      </w:r>
    </w:p>
    <w:p>
      <w:pPr>
        <w:pStyle w:val="Heading3"/>
        <w:spacing w:lineRule="auto"/>
      </w:pPr>
      <w:r>
        <w:rPr/>
        <w:t xml:space="preserve">5.6 Entity số lượng suất ăn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DailyMealOrder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MenuPlanId, CustomerCompanyId, ServiceContractId, DeliveryLocationId, ServiceDate, MealShiftId, MealTypeId, ExpectedQty, ExpectedQtySourceCode, FinalQty, FinalQtySourceCode, ExtraInputQty, ExtraModeCode, TotalCookingQty, ResolveNote, IsLocked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Một dòng số lượng chính cho menu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DailyMealOrderId, SubmittedByName, SubmittedByEmail, SourceCode, ExpectedQtyInput, FinalQtyInput, ExtraQtyInput, ExtraModeCode, Note, 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Lịch sử nhập</w:t>
            </w:r>
          </w:p>
        </w:tc>
      </w:tr>
    </w:tbl>
    <w:p>
      <w:pPr>
        <w:spacing w:lineRule="auto"/>
      </w:pPr>
      <w:r>
        <w:rPr/>
      </w:r>
    </w:p>
    <w:p>
      <w:pPr>
        <w:spacing w:lineRule="auto"/>
      </w:pPr>
      <w:r>
        <w:rPr/>
        <w:t xml:space="preserve">Quantity source/mode là dữ liệu cấu hình qua </w:t>
      </w:r>
      <w:r>
        <w:rPr/>
        <w:t xml:space="preserve">QuantitySourceDefinition</w:t>
      </w:r>
      <w:r>
        <w:rPr/>
        <w:t xml:space="preserve"> và </w:t>
      </w:r>
      <w:r>
        <w:rPr/>
        <w:t xml:space="preserve">ExtraQuantityModeDefinition</w:t>
      </w:r>
      <w:r>
        <w:rPr/>
        <w:t xml:space="preserve">. Tenant cấu hình thứ tự ưu tiên fallback bằng </w:t>
      </w:r>
      <w:r>
        <w:rPr/>
        <w:t xml:space="preserve">QuantityRuleConfig</w:t>
      </w:r>
      <w:r>
        <w:rPr/>
        <w:t xml:space="preserve">, không thêm logic bằng enum mới.</w:t>
      </w:r>
    </w:p>
    <w:p>
      <w:pPr>
        <w:pStyle w:val="Heading3"/>
        <w:spacing w:lineRule="auto"/>
      </w:pPr>
      <w:r>
        <w:rPr/>
        <w:t xml:space="preserve">5.7 Entity BOM và nguyên liệu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Ingredient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Name, UnitDefinitionId, NormalizedUnitDefinitionId, IngredientCategoryId, SourceExternalId,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Gạo, thịt, rau, gia vị; giữ unit gốc và unit chuẩn hóa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UnitConversionRule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FromUnitDefinitionId, ToUnitDefinitionId, Factor, IngredientCategoryId, IsActive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đổi đơn vị có kiểm soát; MVP có thể chỉ cảnh báo nếu thiếu rule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DishBomItem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DishId, IngredientId, QuantityPerServing, WasteRatePercent, SourceExternalId,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Định mức cho 1 suất; </w:t>
            </w:r>
          </w:p>
          <w:p>
            <w:pPr>
              <w:spacing w:lineRule="auto"/>
            </w:pPr>
            <w:r>
              <w:rPr>
                <w:highlight w:val="lightGray"/>
              </w:rPr>
              <w:t xml:space="preserve">WasteRatePercent</w:t>
            </w:r>
          </w:p>
          <w:p>
            <w:pPr>
              <w:spacing w:lineRule="auto"/>
            </w:pPr>
            <w:r>
              <w:rPr/>
              <w:t xml:space="preserve"> lấy từ cấu hình tenant, có thể là 0 nếu nguồn Lark không có</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 ServiceDate, MealShiftId, StatusCode, GeneratedAt, GeneratedByUserId,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Giấy đi chợ tổng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ProcurementPlanMenu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ProcurementPlanId, MenuPlanId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Một giấy đi chợ gom nhiều menu cùng ngày/ca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ProcurementPlanId, IngredientId, RequiredQty, WasteQty, PurchaseQty, Unit, SourceSummary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Dòng nguyên liệu cần mua</w:t>
            </w:r>
          </w:p>
        </w:tc>
      </w:tr>
    </w:tbl>
    <w:p>
      <w:pPr>
        <w:spacing w:lineRule="auto"/>
      </w:pPr>
      <w:r>
        <w:rPr/>
      </w:r>
    </w:p>
    <w:p>
      <w:pPr>
        <w:spacing w:lineRule="auto"/>
      </w:pPr>
      <w:r>
        <w:rPr/>
        <w:t xml:space="preserve">Procurement status dùng </w:t>
      </w:r>
      <w:r>
        <w:rPr/>
        <w:t xml:space="preserve">StateDefinition</w:t>
      </w:r>
      <w:r>
        <w:rPr/>
        <w:t xml:space="preserve">/</w:t>
      </w:r>
      <w:r>
        <w:rPr/>
        <w:t xml:space="preserve">StateTransitionConfig</w:t>
      </w:r>
      <w:r>
        <w:rPr/>
        <w:t xml:space="preserve"> với </w:t>
      </w:r>
      <w:r>
        <w:rPr/>
        <w:t xml:space="preserve">StateMachine = procurement</w:t>
      </w:r>
      <w:r>
        <w:rPr/>
        <w:t xml:space="preserve">.</w:t>
      </w:r>
    </w:p>
    <w:p>
      <w:pPr>
        <w:spacing w:lineRule="auto"/>
      </w:pPr>
      <w:r>
        <w:rPr/>
        <w:t xml:space="preserve">Nhóm nguyên liệu và đơn vị không dùng enum. Tất cả được cấu hình trong </w:t>
      </w:r>
      <w:r>
        <w:rPr/>
        <w:t xml:space="preserve">IngredientCategory</w:t>
      </w:r>
      <w:r>
        <w:rPr/>
        <w:t xml:space="preserve">, </w:t>
      </w:r>
      <w:r>
        <w:rPr/>
        <w:t xml:space="preserve">UnitDefinition</w:t>
      </w:r>
      <w:r>
        <w:rPr/>
        <w:t xml:space="preserve"> và </w:t>
      </w:r>
      <w:r>
        <w:rPr/>
        <w:t xml:space="preserve">UnitConversionRule</w:t>
      </w:r>
      <w:r>
        <w:rPr/>
        <w:t xml:space="preserve"> vì dữ liệu Lark thực tế có nhiều đơn vị như gram, cái, thùng, chai, hộp, bịch, bao, ly.</w:t>
      </w:r>
    </w:p>
    <w:p>
      <w:pPr>
        <w:pStyle w:val="Heading3"/>
        <w:spacing w:lineRule="auto"/>
      </w:pPr>
      <w:r>
        <w:rPr/>
        <w:t xml:space="preserve">5.7.1 Entity import dữ liệu thật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SourceSystem, SourceTable, FileName, Status, StartedAt, FinishedAt, CreatedByUserId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Một lần import CSV/API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ImportStagingRow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ImportBatchId, RowNumber, SourceRecordId, RawJson, NormalizedJson,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Giữ dữ liệu gốc để đối soát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ImportValidationIssue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ImportBatchId, ImportStagingRowId, Severity, FieldName, Message, SuggestedFix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Lỗi thiếu khóa, trùng mã, thiếu unit, thiếu mapping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ImportCommitLog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ImportBatchId, TargetEntity, TargetId, Action, SourceRecordId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Truy vết staging row đã tạo/cập nhật dữ liệu nào</w:t>
            </w:r>
          </w:p>
        </w:tc>
      </w:tr>
    </w:tbl>
    <w:p>
      <w:pPr>
        <w:spacing w:lineRule="auto"/>
      </w:pPr>
      <w:r>
        <w:rPr/>
      </w:r>
    </w:p>
    <w:p>
      <w:pPr>
        <w:spacing w:lineRule="auto"/>
      </w:pPr>
      <w:r>
        <w:rPr/>
        <w:t xml:space="preserve">Rule bắt buộc: không ghi dữ liệu Lark thẳng vào bảng vận hành. Import luôn chạy theo 3 bước </w:t>
      </w:r>
      <w:r>
        <w:rPr/>
        <w:t xml:space="preserve">staging -&gt; validate/normalize -&gt; commit</w:t>
      </w:r>
      <w:r>
        <w:rPr/>
        <w:t xml:space="preserve">.</w:t>
      </w:r>
    </w:p>
    <w:p>
      <w:pPr>
        <w:pStyle w:val="Heading3"/>
        <w:spacing w:lineRule="auto"/>
      </w:pPr>
      <w:r>
        <w:rPr/>
        <w:t xml:space="preserve">5.8 Entity AI, audit và notification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AiDecisionInsight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ContextType, ContextId, Severity, Summary, Recommendation, CitationJson, 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gợi ý AI/fallback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AiRequestLog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UserId, PromptType, InputHash, OutputSummary, IsFallback, 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sử dụng 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UserId, Action, EntityType, EntityId, OldValuesJson, NewValuesJson, 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Nhật ký thay đổi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UserId, Title, Message, EntityType, EntityId, IsRead, 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Thông báo nội bộ</w:t>
            </w:r>
          </w:p>
        </w:tc>
      </w:tr>
    </w:tbl>
    <w:p>
      <w:pPr>
        <w:spacing w:lineRule="auto"/>
      </w:pPr>
      <w:r>
        <w:rPr/>
      </w:r>
    </w:p>
    <w:p>
      <w:pPr>
        <w:pStyle w:val="Heading3"/>
        <w:spacing w:lineRule="auto"/>
      </w:pPr>
      <w:r>
        <w:rPr/>
        <w:t xml:space="preserve">5.9 Schema chi tiết tối thiểu để migration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Constraint/Index</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Name)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ParentDepartmentId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self-reference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EmployeeProfile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nvarchar(450)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FK </w:t>
            </w:r>
          </w:p>
          <w:p>
            <w:pPr>
              <w:spacing w:lineRule="auto"/>
            </w:pPr>
            <w:r>
              <w:rPr>
                <w:highlight w:val="lightGray"/>
              </w:rPr>
              <w:t xml:space="preserve">AspNetUsers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w:t>
            </w:r>
          </w:p>
          <w:p>
            <w:pPr>
              <w:spacing w:lineRule="auto"/>
            </w:pPr>
            <w:r>
              <w:rPr>
                <w:highlight w:val="lightGray"/>
              </w:rPr>
              <w:t xml:space="preserve">Departments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(DepartmentId, Name)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Dùng sắp xếp thứ bậc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(TenantId, Name)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DefaultExpectedQty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&gt;= 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(CustomerCompanyId, Email)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(CustomerCompanyId,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(CustomerCompanyId, Name)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(TenantId, Name)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Ingredient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Ingredient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Giữ đơn vị gốc; chỉ quy đổi nếu có rule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DishBomItem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DishId, IngredientId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(DishId, IngredientId)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DishBomItem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QuantityPerServing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decimal(18,3)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&gt; 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DishBomItem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WasteRatePercent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decimal(5,2)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 &lt;= value &lt;= 100</w:t>
            </w:r>
          </w:p>
          <w:p>
            <w:pPr>
              <w:spacing w:lineRule="auto"/>
            </w:pPr>
            <w:r>
              <w:rPr/>
              <w:t xml:space="preserve">, default 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MealSlotDefinition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w:t>
            </w:r>
          </w:p>
          <w:p>
            <w:pPr>
              <w:spacing w:lineRule="auto"/>
            </w:pPr>
            <w:r>
              <w:rPr>
                <w:highlight w:val="lightGray"/>
              </w:rPr>
              <w:t xml:space="preserve">(TenantId, Name)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PrimaryKitchenId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w:t>
            </w:r>
          </w:p>
          <w:p>
            <w:pPr>
              <w:spacing w:lineRule="auto"/>
            </w:pPr>
            <w:r>
              <w:rPr>
                <w:highlight w:val="lightGray"/>
              </w:rPr>
              <w:t xml:space="preserve">Kitchens</w:t>
            </w:r>
          </w:p>
          <w:p>
            <w:pPr>
              <w:spacing w:lineRule="auto"/>
            </w:pPr>
            <w:r>
              <w:rPr/>
              <w:t xml:space="preserve">; nullable khi import hoặc bếp theo slot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CustomerCompanyId, DeliveryLocationId, ServiceDate, MealShiftId, MealTypeId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cho danh sách và duplicate check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WeekNumber, DayOfWeek, MonthNumber, WeekInMonth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từ ServiceDate; index cho lọc tuần/tháng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MenuPlanId, MealSlotDefinitionId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(MenuPlanId, MealSlotDefinitionId)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DishId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w:t>
            </w:r>
          </w:p>
          <w:p>
            <w:pPr>
              <w:spacing w:lineRule="auto"/>
            </w:pPr>
            <w:r>
              <w:rPr>
                <w:highlight w:val="lightGray"/>
              </w:rPr>
              <w:t xml:space="preserve">Dishes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MenuPlanId, SequenceNo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uniqueidentifier/int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(MenuPlanId, SequenceNo)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CustomerApprovalToken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TokenHash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nvarchar(128)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không lưu token raw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CustomerApprovalToken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ExpiresAt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datetimeoffset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DailyMealOrder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MenuPlanId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DailyMealOrder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CustomerCompanyId, DeliveryLocationId, ServiceDate, MealShiftId, MealTypeId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cho fallback ngày trước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DailyMealOrder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ExpectedQty, FinalQty, ExtraInputQty, TotalCookingQty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&gt;= 0</w:t>
            </w:r>
          </w:p>
          <w:p>
            <w:pPr>
              <w:spacing w:lineRule="auto"/>
            </w:pPr>
            <w:r>
              <w:rPr/>
              <w:t xml:space="preserve">, </w:t>
            </w:r>
          </w:p>
          <w:p>
            <w:pPr>
              <w:spacing w:lineRule="auto"/>
            </w:pPr>
            <w:r>
              <w:rPr>
                <w:highlight w:val="lightGray"/>
              </w:rPr>
              <w:t xml:space="preserve">TotalCookingQty &gt; 0</w:t>
            </w:r>
          </w:p>
          <w:p>
            <w:pPr>
              <w:spacing w:lineRule="auto"/>
            </w:pPr>
            <w:r>
              <w:rPr/>
              <w:t xml:space="preserve"> khi locked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(TenantId,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TenantId, ServiceDate, MealShiftId,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dashboard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ProcurementPlanId, IngredientId,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(ProcurementPlanId, IngredientId, Unit)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EntityType, EntityId, CreatedAt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nvarchar(100), uniqueidentifier, datetimeoffset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w:t>
            </w:r>
          </w:p>
        </w:tc>
      </w:tr>
    </w:tbl>
    <w:p>
      <w:pPr>
        <w:spacing w:lineRule="auto"/>
      </w:pPr>
      <w:r>
        <w:rPr/>
      </w:r>
    </w:p>
    <w:p>
      <w:pPr>
        <w:spacing w:lineRule="auto"/>
      </w:pPr>
      <w:r>
        <w:rPr/>
        <w:t xml:space="preserve">RowVersion</w:t>
      </w:r>
      <w:r>
        <w:rPr/>
        <w:t xml:space="preserve"> nên thêm cho </w:t>
      </w:r>
      <w:r>
        <w:rPr/>
        <w:t xml:space="preserve">MenuPlan</w:t>
      </w:r>
      <w:r>
        <w:rPr/>
        <w:t xml:space="preserve">, </w:t>
      </w:r>
      <w:r>
        <w:rPr/>
        <w:t xml:space="preserve">DailyMealOrder</w:t>
      </w:r>
      <w:r>
        <w:rPr/>
        <w:t xml:space="preserve">, </w:t>
      </w:r>
      <w:r>
        <w:rPr/>
        <w:t xml:space="preserve">DishBomItem</w:t>
      </w:r>
      <w:r>
        <w:rPr/>
        <w:t xml:space="preserve"> và </w:t>
      </w:r>
      <w:r>
        <w:rPr/>
        <w:t xml:space="preserve">ProcurementPlan</w:t>
      </w:r>
      <w:r>
        <w:rPr/>
        <w:t xml:space="preserve"> để tránh ghi đè khi nhiều người thao tác.</w:t>
      </w:r>
    </w:p>
    <w:p>
      <w:pPr>
        <w:pStyle w:val="Heading3"/>
        <w:spacing w:lineRule="auto"/>
      </w:pPr>
      <w:r>
        <w:rPr/>
        <w:t xml:space="preserve">5.10 ERD — Nhóm Tổ chức</w:t>
      </w:r>
    </w:p>
    <w:p>
      <w:pPr>
        <w:spacing w:lineRule="auto"/>
      </w:pPr>
      <w:r>
        <w:rPr>
          <w:rFonts w:ascii="Courier" w:hAnsi="Courier"/>
        </w:rPr>
        <w:t xml:space="preserve">Parse error on line 1: erDiagram    Tenant ^ Expecting 'NEWLINE', 'SPACE', 'GRAPH', got 'ALPHA'</w:t>
      </w:r>
    </w:p>
    <w:p>
      <w:pPr>
        <w:pStyle w:val="Heading3"/>
        <w:spacing w:lineRule="auto"/>
      </w:pPr>
      <w:r>
        <w:rPr/>
        <w:t xml:space="preserve">5.11 ERD — Nhóm Khách hàng</w:t>
      </w:r>
    </w:p>
    <w:p>
      <w:pPr>
        <w:spacing w:lineRule="auto"/>
      </w:pPr>
      <w:r>
        <w:rPr>
          <w:rFonts w:ascii="Courier" w:hAnsi="Courier"/>
        </w:rPr>
        <w:t xml:space="preserve">Parse error on line 1: erDiagram    Tenant ^ Expecting 'NEWLINE', 'SPACE', 'GRAPH', got 'ALPHA'</w:t>
      </w:r>
    </w:p>
    <w:p>
      <w:pPr>
        <w:pStyle w:val="Heading3"/>
        <w:spacing w:lineRule="auto"/>
      </w:pPr>
      <w:r>
        <w:rPr/>
        <w:t xml:space="preserve">5.12 ERD — Nhóm Menu và BOM</w:t>
      </w:r>
    </w:p>
    <w:p>
      <w:pPr>
        <w:spacing w:lineRule="auto"/>
      </w:pPr>
      <w:r>
        <w:rPr>
          <w:rFonts w:ascii="Courier" w:hAnsi="Courier"/>
        </w:rPr>
        <w:t xml:space="preserve">Parse error on line 1: erDiagram    Tenant ^ Expecting 'NEWLINE', 'SPACE', 'GRAPH', got 'ALPHA'</w:t>
      </w:r>
    </w:p>
    <w:p>
      <w:pPr>
        <w:pStyle w:val="Heading3"/>
        <w:spacing w:lineRule="auto"/>
      </w:pPr>
      <w:r>
        <w:rPr/>
        <w:t xml:space="preserve">5.13 ERD — Nhóm Duyệt, Số lượng và Giấy đi chợ</w:t>
      </w:r>
    </w:p>
    <w:p>
      <w:pPr>
        <w:spacing w:lineRule="auto"/>
      </w:pPr>
      <w:r>
        <w:rPr>
          <w:rFonts w:ascii="Courier" w:hAnsi="Courier"/>
        </w:rPr>
        <w:t xml:space="preserve">Parse error on line 1: erDiagram    MenuPl ^ Expecting 'NEWLINE', 'SPACE', 'GRAPH', got 'ALPHA'</w:t>
      </w:r>
    </w:p>
    <w:p>
      <w:pPr>
        <w:pStyle w:val="Heading2"/>
        <w:spacing w:lineRule="auto"/>
      </w:pPr>
      <w:r>
        <w:rPr/>
        <w:t xml:space="preserve">6. Rule Tính Số Lượng</w:t>
      </w:r>
    </w:p>
    <w:p>
      <w:pPr>
        <w:pStyle w:val="Heading3"/>
        <w:spacing w:lineRule="auto"/>
      </w:pPr>
      <w:r>
        <w:rPr/>
        <w:t xml:space="preserve">6.1 Input từ khách hàng</w:t>
      </w:r>
    </w:p>
    <w:p>
      <w:pPr>
        <w:spacing w:lineRule="auto"/>
      </w:pPr>
      <w:r>
        <w:rPr/>
        <w:t xml:space="preserve">Khách hàng có thể nhập:</w:t>
      </w:r>
    </w:p>
    <w:p>
      <w:pPr>
        <w:numPr>
          <w:ilvl w:val="0"/>
          <w:numId w:val="10"/>
        </w:numPr>
        <w:spacing w:lineRule="auto"/>
      </w:pPr>
      <w:r>
        <w:rPr/>
        <w:t xml:space="preserve">ExpectedQty</w:t>
      </w:r>
      <w:r>
        <w:rPr/>
        <w:t xml:space="preserve">: số lượng dự kiến.</w:t>
      </w:r>
    </w:p>
    <w:p>
      <w:pPr>
        <w:numPr>
          <w:ilvl w:val="0"/>
          <w:numId w:val="10"/>
        </w:numPr>
        <w:spacing w:lineRule="auto"/>
      </w:pPr>
      <w:r>
        <w:rPr/>
        <w:t xml:space="preserve">FinalQty</w:t>
      </w:r>
      <w:r>
        <w:rPr/>
        <w:t xml:space="preserve">: số lượng chốt.</w:t>
      </w:r>
    </w:p>
    <w:p>
      <w:pPr>
        <w:numPr>
          <w:ilvl w:val="0"/>
          <w:numId w:val="10"/>
        </w:numPr>
        <w:spacing w:lineRule="auto"/>
      </w:pPr>
      <w:r>
        <w:rPr/>
        <w:t xml:space="preserve">ExtraInputQty</w:t>
      </w:r>
      <w:r>
        <w:rPr/>
        <w:t xml:space="preserve">: số lượng phát sinh hoặc tổng mới.</w:t>
      </w:r>
    </w:p>
    <w:p>
      <w:pPr>
        <w:numPr>
          <w:ilvl w:val="0"/>
          <w:numId w:val="10"/>
        </w:numPr>
        <w:spacing w:lineRule="auto"/>
      </w:pPr>
      <w:r>
        <w:rPr/>
        <w:t xml:space="preserve">ExtraModeCode</w:t>
      </w:r>
      <w:r>
        <w:rPr/>
        <w:t xml:space="preserve">: cách xử lý phát sinh, lấy từ </w:t>
      </w:r>
      <w:r>
        <w:rPr/>
        <w:t xml:space="preserve">ExtraQuantityModeDefinition</w:t>
      </w:r>
      <w:r>
        <w:rPr/>
        <w:t xml:space="preserve">.</w:t>
      </w:r>
    </w:p>
    <w:p>
      <w:pPr>
        <w:pStyle w:val="Heading3"/>
        <w:spacing w:lineRule="auto"/>
      </w:pPr>
      <w:r>
        <w:rPr/>
        <w:t xml:space="preserve">6.2 Rule fallback</w:t>
      </w:r>
    </w:p>
    <w:p>
      <w:pPr>
        <w:spacing w:lineRule="auto"/>
      </w:pPr>
      <w:r>
        <w:rPr/>
        <w:t xml:space="preserve">Nếu khách hàng không nhập số lượng dự kiến:</w:t>
      </w:r>
    </w:p>
    <w:p>
      <w:pPr>
        <w:numPr>
          <w:ilvl w:val="0"/>
          <w:numId w:val="11"/>
        </w:numPr>
        <w:spacing w:lineRule="auto"/>
      </w:pPr>
      <w:r>
        <w:rPr/>
        <w:t xml:space="preserve">Hệ thống đọc </w:t>
      </w:r>
      <w:r>
        <w:rPr/>
        <w:t xml:space="preserve">QuantityRuleConfig</w:t>
      </w:r>
      <w:r>
        <w:rPr/>
        <w:t xml:space="preserve"> theo tenant/khách/site/loại suất.</w:t>
      </w:r>
    </w:p>
    <w:p>
      <w:pPr>
        <w:numPr>
          <w:ilvl w:val="0"/>
          <w:numId w:val="11"/>
        </w:numPr>
        <w:spacing w:lineRule="auto"/>
      </w:pPr>
      <w:r>
        <w:rPr/>
        <w:t xml:space="preserve">Nếu rule ưu tiên khách nhập và khách có nhập, dùng số lượng khách nhập.</w:t>
      </w:r>
    </w:p>
    <w:p>
      <w:pPr>
        <w:numPr>
          <w:ilvl w:val="0"/>
          <w:numId w:val="11"/>
        </w:numPr>
        <w:spacing w:lineRule="auto"/>
      </w:pPr>
      <w:r>
        <w:rPr/>
        <w:t xml:space="preserve">Nếu thiếu, tìm </w:t>
      </w:r>
      <w:r>
        <w:rPr/>
        <w:t xml:space="preserve">DailyMealOrder</w:t>
      </w:r>
      <w:r>
        <w:rPr/>
        <w:t xml:space="preserve"> của cùng khách hàng, cùng địa điểm, cùng ca ăn/loại suất ở ngày gần nhất trước đó.</w:t>
      </w:r>
    </w:p>
    <w:p>
      <w:pPr>
        <w:numPr>
          <w:ilvl w:val="0"/>
          <w:numId w:val="11"/>
        </w:numPr>
        <w:spacing w:lineRule="auto"/>
      </w:pPr>
      <w:r>
        <w:rPr/>
        <w:t xml:space="preserve">Nếu có, lấy </w:t>
      </w:r>
      <w:r>
        <w:rPr/>
        <w:t xml:space="preserve">TotalCookingQty</w:t>
      </w:r>
      <w:r>
        <w:rPr/>
        <w:t xml:space="preserve"> của ngày trước đó làm </w:t>
      </w:r>
      <w:r>
        <w:rPr/>
        <w:t xml:space="preserve">ExpectedQty</w:t>
      </w:r>
      <w:r>
        <w:rPr/>
        <w:t xml:space="preserve">.</w:t>
      </w:r>
    </w:p>
    <w:p>
      <w:pPr>
        <w:numPr>
          <w:ilvl w:val="0"/>
          <w:numId w:val="11"/>
        </w:numPr>
        <w:spacing w:lineRule="auto"/>
      </w:pPr>
      <w:r>
        <w:rPr/>
        <w:t xml:space="preserve">Nếu không có ngày trước đó, lấy </w:t>
      </w:r>
      <w:r>
        <w:rPr/>
        <w:t xml:space="preserve">ServiceContract.DefaultExpectedQty</w:t>
      </w:r>
      <w:r>
        <w:rPr/>
        <w:t xml:space="preserve">.</w:t>
      </w:r>
    </w:p>
    <w:p>
      <w:pPr>
        <w:numPr>
          <w:ilvl w:val="0"/>
          <w:numId w:val="11"/>
        </w:numPr>
        <w:spacing w:lineRule="auto"/>
      </w:pPr>
      <w:r>
        <w:rPr/>
        <w:t xml:space="preserve">Nếu hợp đồng không có default, bắt buộc nội bộ nhập thủ công.</w:t>
      </w:r>
    </w:p>
    <w:p>
      <w:pPr>
        <w:spacing w:lineRule="auto"/>
      </w:pPr>
      <w:r>
        <w:rPr/>
        <w:t xml:space="preserve">Nếu khách hàng không nhập số lượng chốt:</w:t>
      </w:r>
    </w:p>
    <w:p>
      <w:pPr>
        <w:numPr>
          <w:ilvl w:val="0"/>
          <w:numId w:val="12"/>
        </w:numPr>
        <w:spacing w:lineRule="auto"/>
      </w:pPr>
      <w:r>
        <w:rPr/>
        <w:t xml:space="preserve">FinalQty = ExpectedQty</w:t>
      </w:r>
      <w:r>
        <w:rPr/>
        <w:t xml:space="preserve">.</w:t>
      </w:r>
    </w:p>
    <w:p>
      <w:pPr>
        <w:spacing w:lineRule="auto"/>
      </w:pPr>
      <w:r>
        <w:rPr/>
        <w:t xml:space="preserve">Nếu khách hàng không nhập phát sinh:</w:t>
      </w:r>
    </w:p>
    <w:p>
      <w:pPr>
        <w:numPr>
          <w:ilvl w:val="0"/>
          <w:numId w:val="13"/>
        </w:numPr>
        <w:spacing w:lineRule="auto"/>
      </w:pPr>
      <w:r>
        <w:rPr/>
        <w:t xml:space="preserve">ExtraModeCode = none</w:t>
      </w:r>
      <w:r>
        <w:rPr/>
        <w:t xml:space="preserve">, </w:t>
      </w:r>
      <w:r>
        <w:rPr/>
        <w:t xml:space="preserve">TotalCookingQty = FinalQty</w:t>
      </w:r>
      <w:r>
        <w:rPr/>
        <w:t xml:space="preserve">.</w:t>
      </w:r>
    </w:p>
    <w:p>
      <w:pPr>
        <w:pStyle w:val="Heading3"/>
        <w:spacing w:lineRule="auto"/>
      </w:pPr>
      <w:r>
        <w:rPr/>
        <w:t xml:space="preserve">6.3 Công thức</w:t>
      </w:r>
    </w:p>
    <w:p>
      <w:pPr>
        <w:spacing w:lineRule="auto"/>
      </w:pPr>
      <w:r>
        <w:rPr>
          <w:rFonts w:ascii="Courier" w:hAnsi="Courier"/>
        </w:rPr>
        <w:t xml:space="preserve">ExpectedQty =   CustomerExpectedQty   ?? PreviousDay.TotalCookingQty   ?? Contract.DefaultExpectedQty  FinalQty =   CustomerFinalQty   ?? ExpectedQty  TotalCookingQty =   if ExtraModeCode == none            =&gt; FinalQty   if ExtraModeCode == add_to_final    =&gt; FinalQty + ExtraInputQty   if ExtraModeCode == override_total  =&gt; ExtraInputQty </w:t>
      </w:r>
    </w:p>
    <w:p>
      <w:pPr>
        <w:spacing w:lineRule="auto"/>
      </w:pPr>
      <w:r>
        <w:rPr/>
        <w:t xml:space="preserve">Validation:</w:t>
      </w:r>
    </w:p>
    <w:p>
      <w:pPr>
        <w:numPr>
          <w:ilvl w:val="0"/>
          <w:numId w:val="14"/>
        </w:numPr>
        <w:spacing w:lineRule="auto"/>
      </w:pPr>
      <w:r>
        <w:rPr/>
        <w:t xml:space="preserve">Mọi số lượng phải là số nguyên không âm.</w:t>
      </w:r>
    </w:p>
    <w:p>
      <w:pPr>
        <w:numPr>
          <w:ilvl w:val="0"/>
          <w:numId w:val="14"/>
        </w:numPr>
        <w:spacing w:lineRule="auto"/>
      </w:pPr>
      <w:r>
        <w:rPr/>
        <w:t xml:space="preserve">ExpectedQty</w:t>
      </w:r>
      <w:r>
        <w:rPr/>
        <w:t xml:space="preserve"> và </w:t>
      </w:r>
      <w:r>
        <w:rPr/>
        <w:t xml:space="preserve">FinalQty</w:t>
      </w:r>
      <w:r>
        <w:rPr/>
        <w:t xml:space="preserve"> phải lớn hơn 0 khi chốt.</w:t>
      </w:r>
    </w:p>
    <w:p>
      <w:pPr>
        <w:numPr>
          <w:ilvl w:val="0"/>
          <w:numId w:val="14"/>
        </w:numPr>
        <w:spacing w:lineRule="auto"/>
      </w:pPr>
      <w:r>
        <w:rPr/>
        <w:t xml:space="preserve">OverrideTotal</w:t>
      </w:r>
      <w:r>
        <w:rPr/>
        <w:t xml:space="preserve"> yêu cầu </w:t>
      </w:r>
      <w:r>
        <w:rPr/>
        <w:t xml:space="preserve">ExtraInputQty &gt; 0</w:t>
      </w:r>
      <w:r>
        <w:rPr/>
        <w:t xml:space="preserve">.</w:t>
      </w:r>
    </w:p>
    <w:p>
      <w:pPr>
        <w:numPr>
          <w:ilvl w:val="0"/>
          <w:numId w:val="14"/>
        </w:numPr>
        <w:spacing w:lineRule="auto"/>
      </w:pPr>
      <w:r>
        <w:rPr/>
        <w:t xml:space="preserve">Nếu </w:t>
      </w:r>
      <w:r>
        <w:rPr/>
        <w:t xml:space="preserve">OverrideTotal</w:t>
      </w:r>
      <w:r>
        <w:rPr/>
        <w:t xml:space="preserve"> nhỏ hơn </w:t>
      </w:r>
      <w:r>
        <w:rPr/>
        <w:t xml:space="preserve">FinalQty</w:t>
      </w:r>
      <w:r>
        <w:rPr/>
        <w:t xml:space="preserve">, hệ thống cho phép nhưng bắt buộc nhập lý do.</w:t>
      </w:r>
    </w:p>
    <w:p>
      <w:pPr>
        <w:numPr>
          <w:ilvl w:val="0"/>
          <w:numId w:val="14"/>
        </w:numPr>
        <w:spacing w:lineRule="auto"/>
      </w:pPr>
      <w:r>
        <w:rPr/>
        <w:t xml:space="preserve">Khi số lượng tăng/giảm hơn 20% so với ngày trước đó, tạo cảnh báo AI/fallback cho Ops.</w:t>
      </w:r>
    </w:p>
    <w:p>
      <w:pPr>
        <w:spacing w:lineRule="auto"/>
      </w:pPr>
      <w:r>
        <w:rPr/>
        <w:t xml:space="preserve">Mapping dữ liệu Lark:</w:t>
      </w:r>
    </w:p>
    <w:p>
      <w:pPr>
        <w:numPr>
          <w:ilvl w:val="0"/>
          <w:numId w:val="15"/>
        </w:numPr>
        <w:spacing w:lineRule="auto"/>
      </w:pPr>
      <w:r>
        <w:rPr/>
        <w:t xml:space="preserve">Số lượng khách hàng dự kiến</w:t>
      </w:r>
      <w:r>
        <w:rPr/>
        <w:t xml:space="preserve"> map vào </w:t>
      </w:r>
      <w:r>
        <w:rPr/>
        <w:t xml:space="preserve">CustomerExpectedQty</w:t>
      </w:r>
      <w:r>
        <w:rPr/>
        <w:t xml:space="preserve">.</w:t>
      </w:r>
    </w:p>
    <w:p>
      <w:pPr>
        <w:numPr>
          <w:ilvl w:val="0"/>
          <w:numId w:val="15"/>
        </w:numPr>
        <w:spacing w:lineRule="auto"/>
      </w:pPr>
      <w:r>
        <w:rPr/>
        <w:t xml:space="preserve">Số lượng chốt ngày liền trước</w:t>
      </w:r>
      <w:r>
        <w:rPr/>
        <w:t xml:space="preserve"> map vào previous-day fallback.</w:t>
      </w:r>
    </w:p>
    <w:p>
      <w:pPr>
        <w:numPr>
          <w:ilvl w:val="0"/>
          <w:numId w:val="15"/>
        </w:numPr>
        <w:spacing w:lineRule="auto"/>
      </w:pPr>
      <w:r>
        <w:rPr/>
        <w:t xml:space="preserve">Số lượng máy tính dự kiến</w:t>
      </w:r>
      <w:r>
        <w:rPr/>
        <w:t xml:space="preserve"> map vào system-computed expected quantity để đối soát.</w:t>
      </w:r>
    </w:p>
    <w:p>
      <w:pPr>
        <w:numPr>
          <w:ilvl w:val="0"/>
          <w:numId w:val="15"/>
        </w:numPr>
        <w:spacing w:lineRule="auto"/>
      </w:pPr>
      <w:r>
        <w:rPr/>
        <w:t xml:space="preserve">Tổng số lượng phần ăn để đặt hàng</w:t>
      </w:r>
      <w:r>
        <w:rPr/>
        <w:t xml:space="preserve"> map vào </w:t>
      </w:r>
      <w:r>
        <w:rPr/>
        <w:t xml:space="preserve">TotalCookingQty</w:t>
      </w:r>
      <w:r>
        <w:rPr/>
        <w:t xml:space="preserve">.</w:t>
      </w:r>
    </w:p>
    <w:p>
      <w:pPr>
        <w:numPr>
          <w:ilvl w:val="0"/>
          <w:numId w:val="15"/>
        </w:numPr>
        <w:spacing w:lineRule="auto"/>
      </w:pPr>
      <w:r>
        <w:rPr/>
        <w:t xml:space="preserve">Số lượng được phê duyệt</w:t>
      </w:r>
      <w:r>
        <w:rPr/>
        <w:t xml:space="preserve"> hiện có thể trống; không dùng làm field bắt buộc khi import.</w:t>
      </w:r>
    </w:p>
    <w:p>
      <w:pPr>
        <w:pStyle w:val="Heading3"/>
        <w:spacing w:lineRule="auto"/>
      </w:pPr>
      <w:r>
        <w:rPr/>
        <w:t xml:space="preserve">6.4 Service contract</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ResolveQuantityRequest</w:t>
      </w:r>
      <w:r>
        <w:rPr>
          <w:rFonts w:ascii="Courier" w:hAnsi="Courier"/>
        </w:rPr>
        <w:t xml:space="preserve"> {     </w:t>
      </w:r>
      <w:r>
        <w:rPr>
          <w:rFonts w:ascii="Courier" w:hAnsi="Courier"/>
        </w:rPr>
        <w:t xml:space="preserve">public</w:t>
      </w:r>
      <w:r>
        <w:rPr>
          <w:rFonts w:ascii="Courier" w:hAnsi="Courier"/>
        </w:rPr>
        <w:t xml:space="preserve"> Guid MenuPlanId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ExpectedQtyInput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FinalQtyInput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ExtraInputQty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ExtraModeCode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Note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ResolvedQuantityResult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ExpectedQty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ExpectedQtySourceCode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int</w:t>
      </w:r>
      <w:r>
        <w:rPr>
          <w:rFonts w:ascii="Courier" w:hAnsi="Courier"/>
        </w:rPr>
        <w:t xml:space="preserve"> FinalQty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FinalQtySourceCode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int</w:t>
      </w:r>
      <w:r>
        <w:rPr>
          <w:rFonts w:ascii="Courier" w:hAnsi="Courier"/>
        </w:rPr>
        <w:t xml:space="preserve"> ExtraInputQty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ExtraModeCode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int</w:t>
      </w:r>
      <w:r>
        <w:rPr>
          <w:rFonts w:ascii="Courier" w:hAnsi="Courier"/>
        </w:rPr>
        <w:t xml:space="preserve"> TotalCookingQty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 IReadOnlyList&lt;</w:t>
      </w:r>
      <w:r>
        <w:rPr>
          <w:rFonts w:ascii="Courier" w:hAnsi="Courier"/>
        </w:rPr>
        <w:t xml:space="preserve">string</w:t>
      </w:r>
      <w:r>
        <w:rPr>
          <w:rFonts w:ascii="Courier" w:hAnsi="Courier"/>
        </w:rPr>
        <w:t xml:space="preserve">&gt; Warnings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 }  </w:t>
      </w:r>
      <w:r>
        <w:rPr>
          <w:rFonts w:ascii="Courier" w:hAnsi="Courier"/>
        </w:rPr>
        <w:t xml:space="preserve">public</w:t>
      </w:r>
      <w:r>
        <w:rPr>
          <w:rFonts w:ascii="Courier" w:hAnsi="Courier"/>
        </w:rPr>
        <w:t xml:space="preserve">interface</w:t>
      </w:r>
      <w:r>
        <w:rPr>
          <w:rFonts w:ascii="Courier" w:hAnsi="Courier"/>
        </w:rPr>
        <w:t xml:space="preserve">IQuantityResolutionService</w:t>
      </w:r>
      <w:r>
        <w:rPr>
          <w:rFonts w:ascii="Courier" w:hAnsi="Courier"/>
        </w:rPr>
        <w:t xml:space="preserve"> {     </w:t>
      </w:r>
      <w:r>
        <w:rPr>
          <w:rFonts w:ascii="Courier" w:hAnsi="Courier"/>
        </w:rPr>
        <w:t xml:space="preserve">Task&lt;ResolvedQuantityResult&gt; </w:t>
      </w:r>
      <w:r>
        <w:rPr>
          <w:rFonts w:ascii="Courier" w:hAnsi="Courier"/>
        </w:rPr>
        <w:t xml:space="preserve">ResolveAsync</w:t>
      </w:r>
      <w:r>
        <w:rPr>
          <w:rFonts w:ascii="Courier" w:hAnsi="Courier"/>
        </w:rPr>
        <w:t xml:space="preserve">(</w:t>
      </w:r>
      <w:r>
        <w:rPr>
          <w:rFonts w:ascii="Courier" w:hAnsi="Courier"/>
        </w:rPr>
        <w:t xml:space="preserve">         ResolveQuantityRequest request,         CancellationToken cancellationToken = </w:t>
      </w:r>
      <w:r>
        <w:rPr>
          <w:rFonts w:ascii="Courier" w:hAnsi="Courier"/>
        </w:rPr>
        <w:t xml:space="preserve">default</w:t>
      </w:r>
      <w:r>
        <w:rPr>
          <w:rFonts w:ascii="Courier" w:hAnsi="Courier"/>
        </w:rPr>
        <w:t xml:space="preserve">)</w:t>
      </w:r>
      <w:r>
        <w:rPr>
          <w:rFonts w:ascii="Courier" w:hAnsi="Courier"/>
        </w:rPr>
        <w:t xml:space="preserve">;      </w:t>
      </w:r>
      <w:r>
        <w:rPr>
          <w:rFonts w:ascii="Courier" w:hAnsi="Courier"/>
        </w:rPr>
        <w:t xml:space="preserve">Task&lt;DailyMealOrder&gt; </w:t>
      </w:r>
      <w:r>
        <w:rPr>
          <w:rFonts w:ascii="Courier" w:hAnsi="Courier"/>
        </w:rPr>
        <w:t xml:space="preserve">ConfirmAsync</w:t>
      </w:r>
      <w:r>
        <w:rPr>
          <w:rFonts w:ascii="Courier" w:hAnsi="Courier"/>
        </w:rPr>
        <w:t xml:space="preserve">(</w:t>
      </w:r>
      <w:r>
        <w:rPr>
          <w:rFonts w:ascii="Courier" w:hAnsi="Courier"/>
        </w:rPr>
        <w:t xml:space="preserve">         ResolveQuantityRequest request,         </w:t>
      </w:r>
      <w:r>
        <w:rPr>
          <w:rFonts w:ascii="Courier" w:hAnsi="Courier"/>
        </w:rPr>
        <w:t xml:space="preserve">string</w:t>
      </w:r>
      <w:r>
        <w:rPr>
          <w:rFonts w:ascii="Courier" w:hAnsi="Courier"/>
        </w:rPr>
        <w:t xml:space="preserve"> actorUserId,         CancellationToken cancellationToken = </w:t>
      </w:r>
      <w:r>
        <w:rPr>
          <w:rFonts w:ascii="Courier" w:hAnsi="Courier"/>
        </w:rPr>
        <w:t xml:space="preserve">default</w:t>
      </w:r>
      <w:r>
        <w:rPr>
          <w:rFonts w:ascii="Courier" w:hAnsi="Courier"/>
        </w:rPr>
        <w:t xml:space="preserve">)</w:t>
      </w:r>
      <w:r>
        <w:rPr>
          <w:rFonts w:ascii="Courier" w:hAnsi="Courier"/>
        </w:rPr>
        <w:t xml:space="preserve">; } </w:t>
      </w:r>
    </w:p>
    <w:p>
      <w:pPr>
        <w:pStyle w:val="Heading3"/>
        <w:spacing w:lineRule="auto"/>
      </w:pPr>
      <w:r>
        <w:rPr/>
        <w:t xml:space="preserve">6.5 Transaction khi khách submit từ email</w:t>
      </w:r>
    </w:p>
    <w:p>
      <w:pPr>
        <w:spacing w:lineRule="auto"/>
      </w:pPr>
      <w:r>
        <w:rPr/>
        <w:t xml:space="preserve">POST /CustomerApprovals/Submit/{token}</w:t>
      </w:r>
      <w:r>
        <w:rPr/>
        <w:t xml:space="preserve"> xử lý trong một transaction:</w:t>
      </w:r>
    </w:p>
    <w:p>
      <w:pPr>
        <w:numPr>
          <w:ilvl w:val="0"/>
          <w:numId w:val="16"/>
        </w:numPr>
        <w:spacing w:lineRule="auto"/>
      </w:pPr>
      <w:r>
        <w:rPr/>
        <w:t xml:space="preserve">Validate token hash, expiry, status </w:t>
      </w:r>
      <w:r>
        <w:rPr/>
        <w:t xml:space="preserve">Pending</w:t>
      </w:r>
      <w:r>
        <w:rPr/>
        <w:t xml:space="preserve">.</w:t>
      </w:r>
    </w:p>
    <w:p>
      <w:pPr>
        <w:numPr>
          <w:ilvl w:val="0"/>
          <w:numId w:val="16"/>
        </w:numPr>
        <w:spacing w:lineRule="auto"/>
      </w:pPr>
      <w:r>
        <w:rPr/>
        <w:t xml:space="preserve">Load </w:t>
      </w:r>
      <w:r>
        <w:rPr/>
        <w:t xml:space="preserve">MenuPlan</w:t>
      </w:r>
      <w:r>
        <w:rPr/>
        <w:t xml:space="preserve"> status </w:t>
      </w:r>
      <w:r>
        <w:rPr/>
        <w:t xml:space="preserve">SentToCustomer</w:t>
      </w:r>
      <w:r>
        <w:rPr/>
        <w:t xml:space="preserve">.</w:t>
      </w:r>
    </w:p>
    <w:p>
      <w:pPr>
        <w:numPr>
          <w:ilvl w:val="0"/>
          <w:numId w:val="16"/>
        </w:numPr>
        <w:spacing w:lineRule="auto"/>
      </w:pPr>
      <w:r>
        <w:rPr/>
        <w:t xml:space="preserve">Nếu action là </w:t>
      </w:r>
      <w:r>
        <w:rPr/>
        <w:t xml:space="preserve">RequestChange</w:t>
      </w:r>
      <w:r>
        <w:rPr/>
        <w:t xml:space="preserve">, lưu comment, set </w:t>
      </w:r>
      <w:r>
        <w:rPr/>
        <w:t xml:space="preserve">CustomerChangeRequested</w:t>
      </w:r>
      <w:r>
        <w:rPr/>
        <w:t xml:space="preserve">, ghi timeline/audit, mark token used.</w:t>
      </w:r>
    </w:p>
    <w:p>
      <w:pPr>
        <w:numPr>
          <w:ilvl w:val="0"/>
          <w:numId w:val="16"/>
        </w:numPr>
        <w:spacing w:lineRule="auto"/>
      </w:pPr>
      <w:r>
        <w:rPr/>
        <w:t xml:space="preserve">Nếu action là </w:t>
      </w:r>
      <w:r>
        <w:rPr/>
        <w:t xml:space="preserve">Approve</w:t>
      </w:r>
      <w:r>
        <w:rPr/>
        <w:t xml:space="preserve">, set </w:t>
      </w:r>
      <w:r>
        <w:rPr/>
        <w:t xml:space="preserve">CustomerApproved</w:t>
      </w:r>
      <w:r>
        <w:rPr/>
        <w:t xml:space="preserve">, gọi </w:t>
      </w:r>
      <w:r>
        <w:rPr/>
        <w:t xml:space="preserve">IQuantityResolutionService.ResolveAsync</w:t>
      </w:r>
      <w:r>
        <w:rPr/>
        <w:t xml:space="preserve">.</w:t>
      </w:r>
    </w:p>
    <w:p>
      <w:pPr>
        <w:numPr>
          <w:ilvl w:val="0"/>
          <w:numId w:val="16"/>
        </w:numPr>
        <w:spacing w:lineRule="auto"/>
      </w:pPr>
      <w:r>
        <w:rPr/>
        <w:t xml:space="preserve">Nếu resolve thành công, lưu </w:t>
      </w:r>
      <w:r>
        <w:rPr/>
        <w:t xml:space="preserve">DailyMealOrder</w:t>
      </w:r>
      <w:r>
        <w:rPr/>
        <w:t xml:space="preserve">, </w:t>
      </w:r>
      <w:r>
        <w:rPr/>
        <w:t xml:space="preserve">QuantitySubmission</w:t>
      </w:r>
      <w:r>
        <w:rPr/>
        <w:t xml:space="preserve">, set </w:t>
      </w:r>
      <w:r>
        <w:rPr/>
        <w:t xml:space="preserve">QuantityConfirmed</w:t>
      </w:r>
      <w:r>
        <w:rPr/>
        <w:t xml:space="preserve">.</w:t>
      </w:r>
    </w:p>
    <w:p>
      <w:pPr>
        <w:numPr>
          <w:ilvl w:val="0"/>
          <w:numId w:val="16"/>
        </w:numPr>
        <w:spacing w:lineRule="auto"/>
      </w:pPr>
      <w:r>
        <w:rPr/>
        <w:t xml:space="preserve">Nếu thiếu fallback bắt buộc, set </w:t>
      </w:r>
      <w:r>
        <w:rPr/>
        <w:t xml:space="preserve">QuantityOpen</w:t>
      </w:r>
      <w:r>
        <w:rPr/>
        <w:t xml:space="preserve">, tạo warning cho CS/Ops.</w:t>
      </w:r>
    </w:p>
    <w:p>
      <w:pPr>
        <w:numPr>
          <w:ilvl w:val="0"/>
          <w:numId w:val="16"/>
        </w:numPr>
        <w:spacing w:lineRule="auto"/>
      </w:pPr>
      <w:r>
        <w:rPr/>
        <w:t xml:space="preserve">Mark token used, ghi audit và notification.</w:t>
      </w:r>
    </w:p>
    <w:p>
      <w:pPr>
        <w:spacing w:lineRule="auto"/>
      </w:pPr>
      <w:r>
        <w:rPr/>
        <w:t xml:space="preserve">DTO:</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CustomerApprovalSubmitRequest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Token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DecisionActionCode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int</w:t>
      </w:r>
      <w:r>
        <w:rPr>
          <w:rFonts w:ascii="Courier" w:hAnsi="Courier"/>
        </w:rPr>
        <w:t xml:space="preserve">? ExpectedQtyInput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FinalQtyInput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ExtraInputQty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ExtraModeCode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Comment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p>
    <w:p>
      <w:pPr>
        <w:spacing w:lineRule="auto"/>
      </w:pPr>
      <w:r>
        <w:rPr/>
        <w:t xml:space="preserve">DecisionActionCode</w:t>
      </w:r>
      <w:r>
        <w:rPr/>
        <w:t xml:space="preserve"> lấy từ </w:t>
      </w:r>
      <w:r>
        <w:rPr/>
        <w:t xml:space="preserve">ActionDefinition</w:t>
      </w:r>
      <w:r>
        <w:rPr/>
        <w:t xml:space="preserve"> của public customer approval flow, ví dụ </w:t>
      </w:r>
      <w:r>
        <w:rPr/>
        <w:t xml:space="preserve">approve</w:t>
      </w:r>
      <w:r>
        <w:rPr/>
        <w:t xml:space="preserve"> hoặc </w:t>
      </w:r>
      <w:r>
        <w:rPr/>
        <w:t xml:space="preserve">request_change</w:t>
      </w:r>
      <w:r>
        <w:rPr/>
        <w:t xml:space="preserve"> trong template Bizen.</w:t>
      </w:r>
    </w:p>
    <w:p>
      <w:pPr>
        <w:pStyle w:val="Heading2"/>
        <w:spacing w:lineRule="auto"/>
      </w:pPr>
      <w:r>
        <w:rPr/>
        <w:t xml:space="preserve">7. Rule Tính BOM Và Giấy Đi Chợ</w:t>
      </w:r>
    </w:p>
    <w:p>
      <w:pPr>
        <w:pStyle w:val="Heading3"/>
        <w:spacing w:lineRule="auto"/>
      </w:pPr>
      <w:r>
        <w:rPr/>
        <w:t xml:space="preserve">7.1 Công thức BOM</w:t>
      </w:r>
    </w:p>
    <w:p>
      <w:pPr>
        <w:spacing w:lineRule="auto"/>
      </w:pPr>
      <w:r>
        <w:rPr/>
        <w:t xml:space="preserve">Với mỗi món trong menu:</w:t>
      </w:r>
    </w:p>
    <w:p>
      <w:pPr>
        <w:spacing w:lineRule="auto"/>
      </w:pPr>
      <w:r>
        <w:rPr>
          <w:rFonts w:ascii="Courier" w:hAnsi="Courier"/>
        </w:rPr>
        <w:t xml:space="preserve">RequiredQty = QuantityPerServing * TotalCookingQty WasteQty = RequiredQty * WasteRatePercent / 100 PurchaseQty = RequiredQty + WasteQty </w:t>
      </w:r>
    </w:p>
    <w:p>
      <w:pPr>
        <w:spacing w:lineRule="auto"/>
      </w:pPr>
      <w:r>
        <w:rPr/>
        <w:t xml:space="preserve">Nếu một nguyên liệu xuất hiện ở nhiều món, hệ thống cộng dồn theo </w:t>
      </w:r>
      <w:r>
        <w:rPr/>
        <w:t xml:space="preserve">IngredientId</w:t>
      </w:r>
      <w:r>
        <w:rPr/>
        <w:t xml:space="preserve"> và </w:t>
      </w:r>
      <w:r>
        <w:rPr/>
        <w:t xml:space="preserve">Unit</w:t>
      </w:r>
      <w:r>
        <w:rPr/>
        <w:t xml:space="preserve">. Nếu dữ liệu nguồn không có </w:t>
      </w:r>
      <w:r>
        <w:rPr/>
        <w:t xml:space="preserve">WasteRatePercent</w:t>
      </w:r>
      <w:r>
        <w:rPr/>
        <w:t xml:space="preserve"> như một số export Lark hiện tại, hệ thống dùng giá trị từ </w:t>
      </w:r>
      <w:r>
        <w:rPr/>
        <w:t xml:space="preserve">BomRuleConfig</w:t>
      </w:r>
      <w:r>
        <w:rPr/>
        <w:t xml:space="preserve">/tenant setting, có thể là 0%. Không được tự sinh hao hụt mà không ghi rõ nguồn rule.</w:t>
      </w:r>
    </w:p>
    <w:p>
      <w:pPr>
        <w:pStyle w:val="Heading3"/>
        <w:spacing w:lineRule="auto"/>
      </w:pPr>
      <w:r>
        <w:rPr/>
        <w:t xml:space="preserve">7.2 Ví dụ</w:t>
      </w:r>
    </w:p>
    <w:p>
      <w:pPr>
        <w:spacing w:lineRule="auto"/>
      </w:pPr>
      <w:r>
        <w:rPr/>
        <w:t xml:space="preserve">Menu trưa ngày 2026-05-01 có 550 suất: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Nguyên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Định mức/suất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Hao hụt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Cần mua</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Cơm gà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0.120 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67.980 kg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Cơm gà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Thịt gà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0.160 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95.040 kg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Canh rau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Rau cải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0.070 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42.350 kg</w:t>
            </w:r>
          </w:p>
        </w:tc>
      </w:tr>
    </w:tbl>
    <w:p>
      <w:pPr>
        <w:spacing w:lineRule="auto"/>
      </w:pPr>
      <w:r>
        <w:rPr/>
      </w:r>
    </w:p>
    <w:p>
      <w:pPr>
        <w:pStyle w:val="Heading3"/>
        <w:spacing w:lineRule="auto"/>
      </w:pPr>
      <w:r>
        <w:rPr/>
        <w:t xml:space="preserve">7.3 Service contract</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GenerateProcurementPlanRequest</w:t>
      </w:r>
      <w:r>
        <w:rPr>
          <w:rFonts w:ascii="Courier" w:hAnsi="Courier"/>
        </w:rPr>
        <w:t xml:space="preserve"> {     </w:t>
      </w:r>
      <w:r>
        <w:rPr>
          <w:rFonts w:ascii="Courier" w:hAnsi="Courier"/>
        </w:rPr>
        <w:t xml:space="preserve">public</w:t>
      </w:r>
      <w:r>
        <w:rPr>
          <w:rFonts w:ascii="Courier" w:hAnsi="Courier"/>
        </w:rPr>
        <w:t xml:space="preserve"> Guid TenantId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 DateOnly ServiceDate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 Guid MealShiftId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 IReadOnlyList&lt;Guid&gt; MenuPlanIds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 }  </w:t>
      </w: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ProcurementLineDto</w:t>
      </w:r>
      <w:r>
        <w:rPr>
          <w:rFonts w:ascii="Courier" w:hAnsi="Courier"/>
        </w:rPr>
        <w:t xml:space="preserve"> {     </w:t>
      </w:r>
      <w:r>
        <w:rPr>
          <w:rFonts w:ascii="Courier" w:hAnsi="Courier"/>
        </w:rPr>
        <w:t xml:space="preserve">public</w:t>
      </w:r>
      <w:r>
        <w:rPr>
          <w:rFonts w:ascii="Courier" w:hAnsi="Courier"/>
        </w:rPr>
        <w:t xml:space="preserve"> Guid IngredientId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IngredientName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Unit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decimal</w:t>
      </w:r>
      <w:r>
        <w:rPr>
          <w:rFonts w:ascii="Courier" w:hAnsi="Courier"/>
        </w:rPr>
        <w:t xml:space="preserve"> RequiredQty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decimal</w:t>
      </w:r>
      <w:r>
        <w:rPr>
          <w:rFonts w:ascii="Courier" w:hAnsi="Courier"/>
        </w:rPr>
        <w:t xml:space="preserve"> WasteQty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decimal</w:t>
      </w:r>
      <w:r>
        <w:rPr>
          <w:rFonts w:ascii="Courier" w:hAnsi="Courier"/>
        </w:rPr>
        <w:t xml:space="preserve"> PurchaseQty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SourceSummary { </w:t>
      </w:r>
      <w:r>
        <w:rPr>
          <w:rFonts w:ascii="Courier" w:hAnsi="Courier"/>
        </w:rPr>
        <w:t xml:space="preserve">get</w:t>
      </w:r>
      <w:r>
        <w:rPr>
          <w:rFonts w:ascii="Courier" w:hAnsi="Courier"/>
        </w:rPr>
        <w:t xml:space="preserve">; </w:t>
      </w:r>
      <w:r>
        <w:rPr>
          <w:rFonts w:ascii="Courier" w:hAnsi="Courier"/>
        </w:rPr>
        <w:t xml:space="preserve">init</w:t>
      </w:r>
      <w:r>
        <w:rPr>
          <w:rFonts w:ascii="Courier" w:hAnsi="Courier"/>
        </w:rPr>
        <w:t xml:space="preserve">; } = </w:t>
      </w:r>
      <w:r>
        <w:rPr>
          <w:rFonts w:ascii="Courier" w:hAnsi="Courier"/>
        </w:rPr>
        <w:t xml:space="preserve">""</w:t>
      </w:r>
      <w:r>
        <w:rPr>
          <w:rFonts w:ascii="Courier" w:hAnsi="Courier"/>
        </w:rPr>
        <w:t xml:space="preserve">; }  </w:t>
      </w:r>
      <w:r>
        <w:rPr>
          <w:rFonts w:ascii="Courier" w:hAnsi="Courier"/>
        </w:rPr>
        <w:t xml:space="preserve">public</w:t>
      </w:r>
      <w:r>
        <w:rPr>
          <w:rFonts w:ascii="Courier" w:hAnsi="Courier"/>
        </w:rPr>
        <w:t xml:space="preserve">interface</w:t>
      </w:r>
      <w:r>
        <w:rPr>
          <w:rFonts w:ascii="Courier" w:hAnsi="Courier"/>
        </w:rPr>
        <w:t xml:space="preserve">IProcurementPlanService</w:t>
      </w:r>
      <w:r>
        <w:rPr>
          <w:rFonts w:ascii="Courier" w:hAnsi="Courier"/>
        </w:rPr>
        <w:t xml:space="preserve"> {     Task&lt;IReadOnlyList&lt;ProcurementLineDto&gt;&gt; PreviewAsync(         GenerateProcurementPlanRequest request,         CancellationToken cancellationToken = </w:t>
      </w:r>
      <w:r>
        <w:rPr>
          <w:rFonts w:ascii="Courier" w:hAnsi="Courier"/>
        </w:rPr>
        <w:t xml:space="preserve">default</w:t>
      </w:r>
      <w:r>
        <w:rPr>
          <w:rFonts w:ascii="Courier" w:hAnsi="Courier"/>
        </w:rPr>
        <w:t xml:space="preserve">);      </w:t>
      </w:r>
      <w:r>
        <w:rPr>
          <w:rFonts w:ascii="Courier" w:hAnsi="Courier"/>
        </w:rPr>
        <w:t xml:space="preserve">Task&lt;ProcurementPlan&gt; </w:t>
      </w:r>
      <w:r>
        <w:rPr>
          <w:rFonts w:ascii="Courier" w:hAnsi="Courier"/>
        </w:rPr>
        <w:t xml:space="preserve">GenerateAsync</w:t>
      </w:r>
      <w:r>
        <w:rPr>
          <w:rFonts w:ascii="Courier" w:hAnsi="Courier"/>
        </w:rPr>
        <w:t xml:space="preserve">(</w:t>
      </w:r>
      <w:r>
        <w:rPr>
          <w:rFonts w:ascii="Courier" w:hAnsi="Courier"/>
        </w:rPr>
        <w:t xml:space="preserve">         GenerateProcurementPlanRequest request,         </w:t>
      </w:r>
      <w:r>
        <w:rPr>
          <w:rFonts w:ascii="Courier" w:hAnsi="Courier"/>
        </w:rPr>
        <w:t xml:space="preserve">string</w:t>
      </w:r>
      <w:r>
        <w:rPr>
          <w:rFonts w:ascii="Courier" w:hAnsi="Courier"/>
        </w:rPr>
        <w:t xml:space="preserve"> actorUserId,         CancellationToken cancellationToken = </w:t>
      </w:r>
      <w:r>
        <w:rPr>
          <w:rFonts w:ascii="Courier" w:hAnsi="Courier"/>
        </w:rPr>
        <w:t xml:space="preserve">default</w:t>
      </w:r>
      <w:r>
        <w:rPr>
          <w:rFonts w:ascii="Courier" w:hAnsi="Courier"/>
        </w:rPr>
        <w:t xml:space="preserve">)</w:t>
      </w:r>
      <w:r>
        <w:rPr>
          <w:rFonts w:ascii="Courier" w:hAnsi="Courier"/>
        </w:rPr>
        <w:t xml:space="preserve">;      </w:t>
      </w:r>
      <w:r>
        <w:rPr>
          <w:rFonts w:ascii="Courier" w:hAnsi="Courier"/>
        </w:rPr>
        <w:t xml:space="preserve">Task </w:t>
      </w:r>
      <w:r>
        <w:rPr>
          <w:rFonts w:ascii="Courier" w:hAnsi="Courier"/>
        </w:rPr>
        <w:t xml:space="preserve">IssueAsync</w:t>
      </w:r>
      <w:r>
        <w:rPr>
          <w:rFonts w:ascii="Courier" w:hAnsi="Courier"/>
        </w:rPr>
        <w:t xml:space="preserve">(</w:t>
      </w:r>
      <w:r>
        <w:rPr>
          <w:rFonts w:ascii="Courier" w:hAnsi="Courier"/>
        </w:rPr>
        <w:t xml:space="preserve">Guid procurementPlanId, </w:t>
      </w:r>
      <w:r>
        <w:rPr>
          <w:rFonts w:ascii="Courier" w:hAnsi="Courier"/>
        </w:rPr>
        <w:t xml:space="preserve">string</w:t>
      </w:r>
      <w:r>
        <w:rPr>
          <w:rFonts w:ascii="Courier" w:hAnsi="Courier"/>
        </w:rPr>
        <w:t xml:space="preserve"> actorUserId, CancellationToken cancellationToken = </w:t>
      </w:r>
      <w:r>
        <w:rPr>
          <w:rFonts w:ascii="Courier" w:hAnsi="Courier"/>
        </w:rPr>
        <w:t xml:space="preserve">default</w:t>
      </w:r>
      <w:r>
        <w:rPr>
          <w:rFonts w:ascii="Courier" w:hAnsi="Courier"/>
        </w:rPr>
        <w:t xml:space="preserve">)</w:t>
      </w:r>
      <w:r>
        <w:rPr>
          <w:rFonts w:ascii="Courier" w:hAnsi="Courier"/>
        </w:rPr>
        <w:t xml:space="preserve">; } </w:t>
      </w:r>
    </w:p>
    <w:p>
      <w:pPr>
        <w:pStyle w:val="Heading3"/>
        <w:spacing w:lineRule="auto"/>
      </w:pPr>
      <w:r>
        <w:rPr/>
        <w:t xml:space="preserve">7.4 Validation BOM</w:t>
      </w:r>
    </w:p>
    <w:p>
      <w:pPr>
        <w:numPr>
          <w:ilvl w:val="0"/>
          <w:numId w:val="17"/>
        </w:numPr>
        <w:spacing w:lineRule="auto"/>
      </w:pPr>
      <w:r>
        <w:rPr/>
        <w:t xml:space="preserve">Không cho phát hành giấy đi chợ nếu menu có món chưa có BOM.</w:t>
      </w:r>
    </w:p>
    <w:p>
      <w:pPr>
        <w:numPr>
          <w:ilvl w:val="0"/>
          <w:numId w:val="17"/>
        </w:numPr>
        <w:spacing w:lineRule="auto"/>
      </w:pPr>
      <w:r>
        <w:rPr/>
        <w:t xml:space="preserve">Không cho phát hành nếu số lượng chưa chốt.</w:t>
      </w:r>
    </w:p>
    <w:p>
      <w:pPr>
        <w:numPr>
          <w:ilvl w:val="0"/>
          <w:numId w:val="17"/>
        </w:numPr>
        <w:spacing w:lineRule="auto"/>
      </w:pPr>
      <w:r>
        <w:rPr/>
        <w:t xml:space="preserve">Nếu BOM thiếu đơn vị hoặc định mức &lt;= 0, hiển thị lỗi tại món tương ứng.</w:t>
      </w:r>
    </w:p>
    <w:p>
      <w:pPr>
        <w:numPr>
          <w:ilvl w:val="0"/>
          <w:numId w:val="17"/>
        </w:numPr>
        <w:spacing w:lineRule="auto"/>
      </w:pPr>
      <w:r>
        <w:rPr/>
        <w:t xml:space="preserve">Nếu nguyên liệu có nhiều đơn vị khác nhau, MVP chỉ quy đổi khi có </w:t>
      </w:r>
      <w:r>
        <w:rPr/>
        <w:t xml:space="preserve">UnitConversionRule</w:t>
      </w:r>
      <w:r>
        <w:rPr/>
        <w:t xml:space="preserve">; nếu không có rule thì yêu cầu chuẩn hóa Unit trước.</w:t>
      </w:r>
    </w:p>
    <w:p>
      <w:pPr>
        <w:numPr>
          <w:ilvl w:val="0"/>
          <w:numId w:val="17"/>
        </w:numPr>
        <w:spacing w:lineRule="auto"/>
      </w:pPr>
      <w:r>
        <w:rPr/>
        <w:t xml:space="preserve">Nếu dòng import thiếu món, thiếu nguyên liệu, thiếu unit hoặc mã trùng, chặn commit và ghi </w:t>
      </w:r>
      <w:r>
        <w:rPr/>
        <w:t xml:space="preserve">ImportValidationIssue</w:t>
      </w:r>
      <w:r>
        <w:rPr/>
        <w:t xml:space="preserve">.</w:t>
      </w:r>
    </w:p>
    <w:p>
      <w:pPr>
        <w:pStyle w:val="Heading2"/>
        <w:spacing w:lineRule="auto"/>
      </w:pPr>
      <w:r>
        <w:rPr/>
        <w:t xml:space="preserve">8. Route Map MVC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Mục tiêu</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thông tin công 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/Departments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Director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sách phòng ban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/Departments/Create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phòng ban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/Employees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Director, 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sách nhân sự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/Kitchens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Director, 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sách bếp sản xuất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/Kitchens/Create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bếp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sách khách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khách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/MenuPlans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sách thực đơn; lọc tuần/tháng/khách/bếp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/MenuPlans/Create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MenuPlanner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thực đơn chọn khách/site/bếp/ca/vị trí món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/MenuPlans/Details/{id}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 tiết menu, timeline, số lượng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/MenuPlans/SubmitInternal/{id}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MenuPlanner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duyệt nội bộ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/InternalApprovals/Queue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Hàng chờ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/InternalApprovals/Approve/{id}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nội bộ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/InternalApprovals/RequestChange/{id}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 sửa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/CustomerApprovals/Send/{menuPlanId}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email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/CustomerApprovals/Review/{token}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xem menu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/CustomerApprovals/Submit/{token}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duyệt/yêu cầu sửa và gửi số lượng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/QuantityOrders/Edit/{menuPlanId}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 số lượng nội bộ</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/Bom/Dishes/{dishId}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MenuPlanner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BOM món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/ProcurementPlans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Director, Ops, Kitchen, Purchasing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Danh sách giấy đi chợ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/ProcurementPlans/Preview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Purchasing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trước nguyên liệu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/ProcurementPlans/Generate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Purchasing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giấy đi chợ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/ProcurementPlans/Issue/{id}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Ops, Purchasing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Phát hành giấy đi chợ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theo vai trò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/AiAssistant/Ask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advisory JSON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/Reports/MenuDaily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Nội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cáo menu/số lượng</w:t>
            </w:r>
          </w:p>
        </w:tc>
      </w:tr>
    </w:tbl>
    <w:p>
      <w:pPr>
        <w:spacing w:lineRule="auto"/>
      </w:pPr>
      <w:r>
        <w:rPr/>
      </w:r>
    </w:p>
    <w:p>
      <w:pPr>
        <w:pStyle w:val="Heading2"/>
        <w:spacing w:lineRule="auto"/>
      </w:pPr>
      <w:r>
        <w:rPr/>
        <w:t xml:space="preserve">9. ViewModel Và DTO Chính</w:t>
      </w:r>
    </w:p>
    <w:p>
      <w:pPr>
        <w:pStyle w:val="Heading3"/>
        <w:spacing w:lineRule="auto"/>
      </w:pPr>
      <w:r>
        <w:rPr/>
        <w:t xml:space="preserve">9.1 MenuPlanCreateViewModel</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MenuPlanCreateViewModel</w:t>
      </w:r>
      <w:r>
        <w:rPr>
          <w:rFonts w:ascii="Courier" w:hAnsi="Courier"/>
        </w:rPr>
        <w:t xml:space="preserve"> {     </w:t>
      </w:r>
      <w:r>
        <w:rPr>
          <w:rFonts w:ascii="Courier" w:hAnsi="Courier"/>
        </w:rPr>
        <w:t xml:space="preserve">public</w:t>
      </w:r>
      <w:r>
        <w:rPr>
          <w:rFonts w:ascii="Courier" w:hAnsi="Courier"/>
        </w:rPr>
        <w:t xml:space="preserve"> Guid CustomerCompanyId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ServiceContractId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DeliveryLocationId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PrimaryKitchenId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DateOnly ServiceDate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MealShiftId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MealTypeId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Note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 Danh sách vị trí món — mỗi vị trí gán một Dish</w:t>
      </w:r>
      <w:r>
        <w:rPr>
          <w:rFonts w:ascii="Courier" w:hAnsi="Courier"/>
        </w:rPr>
        <w:t xml:space="preserve">public</w:t>
      </w:r>
      <w:r>
        <w:rPr>
          <w:rFonts w:ascii="Courier" w:hAnsi="Courier"/>
        </w:rPr>
        <w:t xml:space="preserve"> List&lt;MenuPlanItemInput&gt; Items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      </w:t>
      </w:r>
      <w:r>
        <w:rPr>
          <w:rFonts w:ascii="Courier" w:hAnsi="Courier"/>
        </w:rPr>
        <w:t xml:space="preserve">// Computed từ ServiceDate khi lưu</w:t>
      </w:r>
      <w:r>
        <w:rPr>
          <w:rFonts w:ascii="Courier" w:hAnsi="Courier"/>
        </w:rPr>
        <w:t xml:space="preserve">public</w:t>
      </w:r>
      <w:r>
        <w:rPr>
          <w:rFonts w:ascii="Courier" w:hAnsi="Courier"/>
        </w:rPr>
        <w:t xml:space="preserve">int</w:t>
      </w:r>
      <w:r>
        <w:rPr>
          <w:rFonts w:ascii="Courier" w:hAnsi="Courier"/>
        </w:rPr>
        <w:t xml:space="preserve"> WeekNumber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DayOfWeek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MonthNumber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WeekInMonth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MenuPlanItemInput</w:t>
      </w:r>
      <w:r>
        <w:rPr>
          <w:rFonts w:ascii="Courier" w:hAnsi="Courier"/>
        </w:rPr>
        <w:t xml:space="preserve"> {     </w:t>
      </w:r>
      <w:r>
        <w:rPr>
          <w:rFonts w:ascii="Courier" w:hAnsi="Courier"/>
        </w:rPr>
        <w:t xml:space="preserve">public</w:t>
      </w:r>
      <w:r>
        <w:rPr>
          <w:rFonts w:ascii="Courier" w:hAnsi="Courier"/>
        </w:rPr>
        <w:t xml:space="preserve"> Guid MealSlotDefinitionId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DishId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KitchenId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Note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p>
    <w:p>
      <w:pPr>
        <w:spacing w:lineRule="auto"/>
      </w:pPr>
      <w:r>
        <w:rPr/>
        <w:t xml:space="preserve">Ví dụ tạo menu trưa cho ABC Factory: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Vị trí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được chọn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mặn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Cơm gà sốt nấm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mặn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Thịt kho trứng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chay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Đậu hũ sốt cà</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nước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Canh bí đỏ</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rau xào/luộc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Rau cải xào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Món tráng miệng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Chuối tráng miệng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Cơm trắng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Cơm trắng</w:t>
            </w:r>
          </w:p>
        </w:tc>
      </w:tr>
    </w:tbl>
    <w:p>
      <w:pPr>
        <w:spacing w:lineRule="auto"/>
      </w:pPr>
      <w:r>
        <w:rPr/>
      </w:r>
    </w:p>
    <w:p>
      <w:pPr>
        <w:pStyle w:val="Heading3"/>
        <w:spacing w:lineRule="auto"/>
      </w:pPr>
      <w:r>
        <w:rPr/>
        <w:t xml:space="preserve">9.2 CustomerApprovalReviewViewModel</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CustomerApprovalReviewViewModel</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Token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CustomerName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 DateOnly ServiceDate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MealShiftName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 IReadOnlyList&lt;</w:t>
      </w:r>
      <w:r>
        <w:rPr>
          <w:rFonts w:ascii="Courier" w:hAnsi="Courier"/>
        </w:rPr>
        <w:t xml:space="preserve">string</w:t>
      </w:r>
      <w:r>
        <w:rPr>
          <w:rFonts w:ascii="Courier" w:hAnsi="Courier"/>
        </w:rPr>
        <w:t xml:space="preserve">&gt; DishNames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     </w:t>
      </w:r>
      <w:r>
        <w:rPr>
          <w:rFonts w:ascii="Courier" w:hAnsi="Courier"/>
        </w:rPr>
        <w:t xml:space="preserve">public</w:t>
      </w:r>
      <w:r>
        <w:rPr>
          <w:rFonts w:ascii="Courier" w:hAnsi="Courier"/>
        </w:rPr>
        <w:t xml:space="preserve">int</w:t>
      </w:r>
      <w:r>
        <w:rPr>
          <w:rFonts w:ascii="Courier" w:hAnsi="Courier"/>
        </w:rPr>
        <w:t xml:space="preserve">? ExpectedQty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FinalQty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ExtraInputQty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ExtraModeCode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Comment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p>
    <w:p>
      <w:pPr>
        <w:pStyle w:val="Heading3"/>
        <w:spacing w:lineRule="auto"/>
      </w:pPr>
      <w:r>
        <w:rPr/>
        <w:t xml:space="preserve">9.3 ProcurementPlanDetailViewModel</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ProcurementPlanDetailViewModel</w:t>
      </w:r>
      <w:r>
        <w:rPr>
          <w:rFonts w:ascii="Courier" w:hAnsi="Courier"/>
        </w:rPr>
        <w:t xml:space="preserve"> {     </w:t>
      </w:r>
      <w:r>
        <w:rPr>
          <w:rFonts w:ascii="Courier" w:hAnsi="Courier"/>
        </w:rPr>
        <w:t xml:space="preserve">public</w:t>
      </w:r>
      <w:r>
        <w:rPr>
          <w:rFonts w:ascii="Courier" w:hAnsi="Courier"/>
        </w:rPr>
        <w:t xml:space="preserve"> Guid 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 DateOnly ServiceDate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MealShiftName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StatusCode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StatusDisplayName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 IReadOnlyList&lt;ProcurementLineDto&gt; Lines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 } </w:t>
      </w:r>
    </w:p>
    <w:p>
      <w:pPr>
        <w:pStyle w:val="Heading3"/>
        <w:spacing w:lineRule="auto"/>
      </w:pPr>
      <w:r>
        <w:rPr/>
        <w:t xml:space="preserve">9.4 MenuPlanDetailViewModel</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MenuPlanDetailViewModel</w:t>
      </w:r>
      <w:r>
        <w:rPr>
          <w:rFonts w:ascii="Courier" w:hAnsi="Courier"/>
        </w:rPr>
        <w:t xml:space="preserve"> {     </w:t>
      </w:r>
      <w:r>
        <w:rPr>
          <w:rFonts w:ascii="Courier" w:hAnsi="Courier"/>
        </w:rPr>
        <w:t xml:space="preserve">public</w:t>
      </w:r>
      <w:r>
        <w:rPr>
          <w:rFonts w:ascii="Courier" w:hAnsi="Courier"/>
        </w:rPr>
        <w:t xml:space="preserve"> Guid 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CustomerName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DeliveryLocationName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PrimaryKitchenName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 DateOnly ServiceDate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MealShiftName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int</w:t>
      </w:r>
      <w:r>
        <w:rPr>
          <w:rFonts w:ascii="Courier" w:hAnsi="Courier"/>
        </w:rPr>
        <w:t xml:space="preserve"> WeekNumber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DayOfWeek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MonthNumber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WeekInMonth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StatusCode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StatusDisplayName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int</w:t>
      </w:r>
      <w:r>
        <w:rPr>
          <w:rFonts w:ascii="Courier" w:hAnsi="Courier"/>
        </w:rPr>
        <w:t xml:space="preserve"> RevisionNo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IReadOnlyList&lt;MenuPlanItemDto&gt; Items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     </w:t>
      </w:r>
      <w:r>
        <w:rPr>
          <w:rFonts w:ascii="Courier" w:hAnsi="Courier"/>
        </w:rPr>
        <w:t xml:space="preserve">public</w:t>
      </w:r>
      <w:r>
        <w:rPr>
          <w:rFonts w:ascii="Courier" w:hAnsi="Courier"/>
        </w:rPr>
        <w:t xml:space="preserve"> IReadOnlyList&lt;ApprovalTimelineDto&gt; Timeline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     </w:t>
      </w:r>
      <w:r>
        <w:rPr>
          <w:rFonts w:ascii="Courier" w:hAnsi="Courier"/>
        </w:rPr>
        <w:t xml:space="preserve">public</w:t>
      </w:r>
      <w:r>
        <w:rPr>
          <w:rFonts w:ascii="Courier" w:hAnsi="Courier"/>
        </w:rPr>
        <w:t xml:space="preserve"> DailyMealOrderSummaryDto? QuantitySummary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Note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MenuPlanItemDto</w:t>
      </w:r>
      <w:r>
        <w:rPr>
          <w:rFonts w:ascii="Courier" w:hAnsi="Courier"/>
        </w:rPr>
        <w:t xml:space="preserve"> {     </w:t>
      </w:r>
      <w:r>
        <w:rPr>
          <w:rFonts w:ascii="Courier" w:hAnsi="Courier"/>
        </w:rPr>
        <w:t xml:space="preserve">public</w:t>
      </w:r>
      <w:r>
        <w:rPr>
          <w:rFonts w:ascii="Courier" w:hAnsi="Courier"/>
        </w:rPr>
        <w:t xml:space="preserve"> Guid MealSlotDefinitionId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SlotCode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SlotDisplayName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 Guid DishId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DishName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DishCategoryName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KitchenName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SortOrder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bool</w:t>
      </w:r>
      <w:r>
        <w:rPr>
          <w:rFonts w:ascii="Courier" w:hAnsi="Courier"/>
        </w:rPr>
        <w:t xml:space="preserve"> HasBom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ApprovalTimelineDto</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Action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ActorName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Comment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DateTimeOffset CreatedAt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DailyMealOrderSummaryDto</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ExpectedQty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FinalQty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int</w:t>
      </w:r>
      <w:r>
        <w:rPr>
          <w:rFonts w:ascii="Courier" w:hAnsi="Courier"/>
        </w:rPr>
        <w:t xml:space="preserve"> TotalCookingQty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ExpectedQtySourceCode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ExpectedQtySourceDisplayName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bool</w:t>
      </w:r>
      <w:r>
        <w:rPr>
          <w:rFonts w:ascii="Courier" w:hAnsi="Courier"/>
        </w:rPr>
        <w:t xml:space="preserve"> IsLocked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p>
    <w:p>
      <w:pPr>
        <w:pStyle w:val="Heading3"/>
        <w:spacing w:lineRule="auto"/>
      </w:pPr>
      <w:r>
        <w:rPr/>
        <w:t xml:space="preserve">9.5 InternalApprovalQueueItemDto</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InternalApprovalQueueItemDto</w:t>
      </w:r>
      <w:r>
        <w:rPr>
          <w:rFonts w:ascii="Courier" w:hAnsi="Courier"/>
        </w:rPr>
        <w:t xml:space="preserve"> {     </w:t>
      </w:r>
      <w:r>
        <w:rPr>
          <w:rFonts w:ascii="Courier" w:hAnsi="Courier"/>
        </w:rPr>
        <w:t xml:space="preserve">public</w:t>
      </w:r>
      <w:r>
        <w:rPr>
          <w:rFonts w:ascii="Courier" w:hAnsi="Courier"/>
        </w:rPr>
        <w:t xml:space="preserve"> Guid ApprovalId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Guid MenuPlanId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MenuPlanCode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CustomerName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 DateOnly ServiceDate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MealShiftName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StepName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RequiredRoleDisplayName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 DateTimeOffset CreatedAt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p>
    <w:p>
      <w:pPr>
        <w:pStyle w:val="Heading3"/>
        <w:spacing w:lineRule="auto"/>
      </w:pPr>
      <w:r>
        <w:rPr/>
        <w:t xml:space="preserve">9.6 AiDecisionResponse</w:t>
      </w:r>
    </w:p>
    <w:p>
      <w:pPr>
        <w:spacing w:lineRule="auto"/>
      </w:pPr>
      <w:r>
        <w:rPr>
          <w:rFonts w:ascii="Courier" w:hAnsi="Courier"/>
        </w:rPr>
        <w:t xml:space="preserve">public</w:t>
      </w:r>
      <w:r>
        <w:rPr>
          <w:rFonts w:ascii="Courier" w:hAnsi="Courier"/>
        </w:rPr>
        <w:t xml:space="preserve">sealed</w:t>
      </w:r>
      <w:r>
        <w:rPr>
          <w:rFonts w:ascii="Courier" w:hAnsi="Courier"/>
        </w:rPr>
        <w:t xml:space="preserve">class</w:t>
      </w:r>
      <w:r>
        <w:rPr>
          <w:rFonts w:ascii="Courier" w:hAnsi="Courier"/>
        </w:rPr>
        <w:t xml:space="preserve">AiDecisionResponse</w:t>
      </w:r>
      <w:r>
        <w:rPr>
          <w:rFonts w:ascii="Courier" w:hAnsi="Courier"/>
        </w:rPr>
        <w:t xml:space="preserve"> {     </w:t>
      </w:r>
      <w:r>
        <w:rPr>
          <w:rFonts w:ascii="Courier" w:hAnsi="Courier"/>
        </w:rPr>
        <w:t xml:space="preserve">public</w:t>
      </w:r>
      <w:r>
        <w:rPr>
          <w:rFonts w:ascii="Courier" w:hAnsi="Courier"/>
        </w:rPr>
        <w:t xml:space="preserve">string</w:t>
      </w:r>
      <w:r>
        <w:rPr>
          <w:rFonts w:ascii="Courier" w:hAnsi="Courier"/>
        </w:rPr>
        <w:t xml:space="preserve"> Summary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w:t>
      </w:r>
      <w:r>
        <w:rPr>
          <w:rFonts w:ascii="Courier" w:hAnsi="Courier"/>
        </w:rPr>
        <w:t xml:space="preserve">;     </w:t>
      </w:r>
      <w:r>
        <w:rPr>
          <w:rFonts w:ascii="Courier" w:hAnsi="Courier"/>
        </w:rPr>
        <w:t xml:space="preserve">public</w:t>
      </w:r>
      <w:r>
        <w:rPr>
          <w:rFonts w:ascii="Courier" w:hAnsi="Courier"/>
        </w:rPr>
        <w:t xml:space="preserve">string</w:t>
      </w:r>
      <w:r>
        <w:rPr>
          <w:rFonts w:ascii="Courier" w:hAnsi="Courier"/>
        </w:rPr>
        <w:t xml:space="preserve"> Severity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r>
        <w:rPr>
          <w:rFonts w:ascii="Courier" w:hAnsi="Courier"/>
        </w:rPr>
        <w:t xml:space="preserve">"Info"</w:t>
      </w:r>
      <w:r>
        <w:rPr>
          <w:rFonts w:ascii="Courier" w:hAnsi="Courier"/>
        </w:rPr>
        <w:t xml:space="preserve">;     </w:t>
      </w:r>
      <w:r>
        <w:rPr>
          <w:rFonts w:ascii="Courier" w:hAnsi="Courier"/>
        </w:rPr>
        <w:t xml:space="preserve">public</w:t>
      </w:r>
      <w:r>
        <w:rPr>
          <w:rFonts w:ascii="Courier" w:hAnsi="Courier"/>
        </w:rPr>
        <w:t xml:space="preserve"> IReadOnlyList&lt;</w:t>
      </w:r>
      <w:r>
        <w:rPr>
          <w:rFonts w:ascii="Courier" w:hAnsi="Courier"/>
        </w:rPr>
        <w:t xml:space="preserve">string</w:t>
      </w:r>
      <w:r>
        <w:rPr>
          <w:rFonts w:ascii="Courier" w:hAnsi="Courier"/>
        </w:rPr>
        <w:t xml:space="preserve">&gt; Recommendations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     </w:t>
      </w:r>
      <w:r>
        <w:rPr>
          <w:rFonts w:ascii="Courier" w:hAnsi="Courier"/>
        </w:rPr>
        <w:t xml:space="preserve">public</w:t>
      </w:r>
      <w:r>
        <w:rPr>
          <w:rFonts w:ascii="Courier" w:hAnsi="Courier"/>
        </w:rPr>
        <w:t xml:space="preserve"> IReadOnlyList&lt;</w:t>
      </w:r>
      <w:r>
        <w:rPr>
          <w:rFonts w:ascii="Courier" w:hAnsi="Courier"/>
        </w:rPr>
        <w:t xml:space="preserve">string</w:t>
      </w:r>
      <w:r>
        <w:rPr>
          <w:rFonts w:ascii="Courier" w:hAnsi="Courier"/>
        </w:rPr>
        <w:t xml:space="preserve">&gt; Citations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     </w:t>
      </w:r>
      <w:r>
        <w:rPr>
          <w:rFonts w:ascii="Courier" w:hAnsi="Courier"/>
        </w:rPr>
        <w:t xml:space="preserve">public</w:t>
      </w:r>
      <w:r>
        <w:rPr>
          <w:rFonts w:ascii="Courier" w:hAnsi="Courier"/>
        </w:rPr>
        <w:t xml:space="preserve">bool</w:t>
      </w:r>
      <w:r>
        <w:rPr>
          <w:rFonts w:ascii="Courier" w:hAnsi="Courier"/>
        </w:rPr>
        <w:t xml:space="preserve"> IsFallback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w:t>
      </w:r>
      <w:r>
        <w:rPr>
          <w:rFonts w:ascii="Courier" w:hAnsi="Courier"/>
        </w:rPr>
        <w:t xml:space="preserve">public</w:t>
      </w:r>
      <w:r>
        <w:rPr>
          <w:rFonts w:ascii="Courier" w:hAnsi="Courier"/>
        </w:rPr>
        <w:t xml:space="preserve"> DateTimeOffset GeneratedAt { </w:t>
      </w:r>
      <w:r>
        <w:rPr>
          <w:rFonts w:ascii="Courier" w:hAnsi="Courier"/>
        </w:rPr>
        <w:t xml:space="preserve">get</w:t>
      </w:r>
      <w:r>
        <w:rPr>
          <w:rFonts w:ascii="Courier" w:hAnsi="Courier"/>
        </w:rPr>
        <w:t xml:space="preserve">; </w:t>
      </w:r>
      <w:r>
        <w:rPr>
          <w:rFonts w:ascii="Courier" w:hAnsi="Courier"/>
        </w:rPr>
        <w:t xml:space="preserve">set</w:t>
      </w:r>
      <w:r>
        <w:rPr>
          <w:rFonts w:ascii="Courier" w:hAnsi="Courier"/>
        </w:rPr>
        <w:t xml:space="preserve">; } } </w:t>
      </w:r>
    </w:p>
    <w:p>
      <w:pPr>
        <w:pStyle w:val="Heading3"/>
        <w:spacing w:lineRule="auto"/>
      </w:pPr>
      <w:r>
        <w:rPr/>
        <w:t xml:space="preserve">9.7 Service contracts còn lại</w:t>
      </w:r>
    </w:p>
    <w:p>
      <w:pPr>
        <w:spacing w:lineRule="auto"/>
      </w:pPr>
      <w:r>
        <w:rPr>
          <w:rFonts w:ascii="Courier" w:hAnsi="Courier"/>
        </w:rPr>
        <w:t xml:space="preserve">public</w:t>
      </w:r>
      <w:r>
        <w:rPr>
          <w:rFonts w:ascii="Courier" w:hAnsi="Courier"/>
        </w:rPr>
        <w:t xml:space="preserve">interface</w:t>
      </w:r>
      <w:r>
        <w:rPr>
          <w:rFonts w:ascii="Courier" w:hAnsi="Courier"/>
        </w:rPr>
        <w:t xml:space="preserve">IMenuPlanService</w:t>
      </w:r>
      <w:r>
        <w:rPr>
          <w:rFonts w:ascii="Courier" w:hAnsi="Courier"/>
        </w:rPr>
        <w:t xml:space="preserve"> {     </w:t>
      </w:r>
      <w:r>
        <w:rPr>
          <w:rFonts w:ascii="Courier" w:hAnsi="Courier"/>
        </w:rPr>
        <w:t xml:space="preserve">Task&lt;Guid&gt; </w:t>
      </w:r>
      <w:r>
        <w:rPr>
          <w:rFonts w:ascii="Courier" w:hAnsi="Courier"/>
        </w:rPr>
        <w:t xml:space="preserve">CreateDraftAsync</w:t>
      </w:r>
      <w:r>
        <w:rPr>
          <w:rFonts w:ascii="Courier" w:hAnsi="Courier"/>
        </w:rPr>
        <w:t xml:space="preserve">(</w:t>
      </w:r>
      <w:r>
        <w:rPr>
          <w:rFonts w:ascii="Courier" w:hAnsi="Courier"/>
        </w:rPr>
        <w:t xml:space="preserve">MenuPlanCreateViewModel model, </w:t>
      </w:r>
      <w:r>
        <w:rPr>
          <w:rFonts w:ascii="Courier" w:hAnsi="Courier"/>
        </w:rPr>
        <w:t xml:space="preserve">string</w:t>
      </w:r>
      <w:r>
        <w:rPr>
          <w:rFonts w:ascii="Courier" w:hAnsi="Courier"/>
        </w:rPr>
        <w:t xml:space="preserve"> actorUserId, CancellationToken cancellationToken = </w:t>
      </w:r>
      <w:r>
        <w:rPr>
          <w:rFonts w:ascii="Courier" w:hAnsi="Courier"/>
        </w:rPr>
        <w:t xml:space="preserve">default</w:t>
      </w:r>
      <w:r>
        <w:rPr>
          <w:rFonts w:ascii="Courier" w:hAnsi="Courier"/>
        </w:rPr>
        <w:t xml:space="preserve">)</w:t>
      </w:r>
      <w:r>
        <w:rPr>
          <w:rFonts w:ascii="Courier" w:hAnsi="Courier"/>
        </w:rPr>
        <w:t xml:space="preserve">;     </w:t>
      </w:r>
      <w:r>
        <w:rPr>
          <w:rFonts w:ascii="Courier" w:hAnsi="Courier"/>
        </w:rPr>
        <w:t xml:space="preserve">Task </w:t>
      </w:r>
      <w:r>
        <w:rPr>
          <w:rFonts w:ascii="Courier" w:hAnsi="Courier"/>
        </w:rPr>
        <w:t xml:space="preserve">SubmitInternalAsync</w:t>
      </w:r>
      <w:r>
        <w:rPr>
          <w:rFonts w:ascii="Courier" w:hAnsi="Courier"/>
        </w:rPr>
        <w:t xml:space="preserve">(</w:t>
      </w:r>
      <w:r>
        <w:rPr>
          <w:rFonts w:ascii="Courier" w:hAnsi="Courier"/>
        </w:rPr>
        <w:t xml:space="preserve">Guid menuPlanId, </w:t>
      </w:r>
      <w:r>
        <w:rPr>
          <w:rFonts w:ascii="Courier" w:hAnsi="Courier"/>
        </w:rPr>
        <w:t xml:space="preserve">string</w:t>
      </w:r>
      <w:r>
        <w:rPr>
          <w:rFonts w:ascii="Courier" w:hAnsi="Courier"/>
        </w:rPr>
        <w:t xml:space="preserve"> actorUserId, CancellationToken cancellationToken = </w:t>
      </w:r>
      <w:r>
        <w:rPr>
          <w:rFonts w:ascii="Courier" w:hAnsi="Courier"/>
        </w:rPr>
        <w:t xml:space="preserve">default</w:t>
      </w:r>
      <w:r>
        <w:rPr>
          <w:rFonts w:ascii="Courier" w:hAnsi="Courier"/>
        </w:rPr>
        <w:t xml:space="preserve">)</w:t>
      </w:r>
      <w:r>
        <w:rPr>
          <w:rFonts w:ascii="Courier" w:hAnsi="Courier"/>
        </w:rPr>
        <w:t xml:space="preserve">;     </w:t>
      </w:r>
      <w:r>
        <w:rPr>
          <w:rFonts w:ascii="Courier" w:hAnsi="Courier"/>
        </w:rPr>
        <w:t xml:space="preserve">Task&lt;MenuPlanDetailViewModel&gt; </w:t>
      </w:r>
      <w:r>
        <w:rPr>
          <w:rFonts w:ascii="Courier" w:hAnsi="Courier"/>
        </w:rPr>
        <w:t xml:space="preserve">GetDetailAsync</w:t>
      </w:r>
      <w:r>
        <w:rPr>
          <w:rFonts w:ascii="Courier" w:hAnsi="Courier"/>
        </w:rPr>
        <w:t xml:space="preserve">(</w:t>
      </w:r>
      <w:r>
        <w:rPr>
          <w:rFonts w:ascii="Courier" w:hAnsi="Courier"/>
        </w:rPr>
        <w:t xml:space="preserve">Guid menuPlanId, </w:t>
      </w:r>
      <w:r>
        <w:rPr>
          <w:rFonts w:ascii="Courier" w:hAnsi="Courier"/>
        </w:rPr>
        <w:t xml:space="preserve">string</w:t>
      </w:r>
      <w:r>
        <w:rPr>
          <w:rFonts w:ascii="Courier" w:hAnsi="Courier"/>
        </w:rPr>
        <w:t xml:space="preserve"> actorUserId, CancellationToken cancellationToken = </w:t>
      </w:r>
      <w:r>
        <w:rPr>
          <w:rFonts w:ascii="Courier" w:hAnsi="Courier"/>
        </w:rPr>
        <w:t xml:space="preserve">default</w:t>
      </w:r>
      <w:r>
        <w:rPr>
          <w:rFonts w:ascii="Courier" w:hAnsi="Courier"/>
        </w:rPr>
        <w:t xml:space="preserve">)</w:t>
      </w:r>
      <w:r>
        <w:rPr>
          <w:rFonts w:ascii="Courier" w:hAnsi="Courier"/>
        </w:rPr>
        <w:t xml:space="preserve">; }  </w:t>
      </w:r>
      <w:r>
        <w:rPr>
          <w:rFonts w:ascii="Courier" w:hAnsi="Courier"/>
        </w:rPr>
        <w:t xml:space="preserve">public</w:t>
      </w:r>
      <w:r>
        <w:rPr>
          <w:rFonts w:ascii="Courier" w:hAnsi="Courier"/>
        </w:rPr>
        <w:t xml:space="preserve">interface</w:t>
      </w:r>
      <w:r>
        <w:rPr>
          <w:rFonts w:ascii="Courier" w:hAnsi="Courier"/>
        </w:rPr>
        <w:t xml:space="preserve">IInternalApprovalService</w:t>
      </w:r>
      <w:r>
        <w:rPr>
          <w:rFonts w:ascii="Courier" w:hAnsi="Courier"/>
        </w:rPr>
        <w:t xml:space="preserve"> {     Task&lt;IReadOnlyList&lt;InternalApprovalQueueItemDto&gt;&gt; GetQueueAsync(</w:t>
      </w:r>
      <w:r>
        <w:rPr>
          <w:rFonts w:ascii="Courier" w:hAnsi="Courier"/>
        </w:rPr>
        <w:t xml:space="preserve">string</w:t>
      </w:r>
      <w:r>
        <w:rPr>
          <w:rFonts w:ascii="Courier" w:hAnsi="Courier"/>
        </w:rPr>
        <w:t xml:space="preserve"> approverUserId, CancellationToken cancellationToken = </w:t>
      </w:r>
      <w:r>
        <w:rPr>
          <w:rFonts w:ascii="Courier" w:hAnsi="Courier"/>
        </w:rPr>
        <w:t xml:space="preserve">default</w:t>
      </w:r>
      <w:r>
        <w:rPr>
          <w:rFonts w:ascii="Courier" w:hAnsi="Courier"/>
        </w:rPr>
        <w:t xml:space="preserve">);     </w:t>
      </w:r>
      <w:r>
        <w:rPr>
          <w:rFonts w:ascii="Courier" w:hAnsi="Courier"/>
        </w:rPr>
        <w:t xml:space="preserve">Task </w:t>
      </w:r>
      <w:r>
        <w:rPr>
          <w:rFonts w:ascii="Courier" w:hAnsi="Courier"/>
        </w:rPr>
        <w:t xml:space="preserve">ApproveAsync</w:t>
      </w:r>
      <w:r>
        <w:rPr>
          <w:rFonts w:ascii="Courier" w:hAnsi="Courier"/>
        </w:rPr>
        <w:t xml:space="preserve">(</w:t>
      </w:r>
      <w:r>
        <w:rPr>
          <w:rFonts w:ascii="Courier" w:hAnsi="Courier"/>
        </w:rPr>
        <w:t xml:space="preserve">Guid approvalId, </w:t>
      </w:r>
      <w:r>
        <w:rPr>
          <w:rFonts w:ascii="Courier" w:hAnsi="Courier"/>
        </w:rPr>
        <w:t xml:space="preserve">string</w:t>
      </w:r>
      <w:r>
        <w:rPr>
          <w:rFonts w:ascii="Courier" w:hAnsi="Courier"/>
        </w:rPr>
        <w:t xml:space="preserve"> actorUserId, </w:t>
      </w:r>
      <w:r>
        <w:rPr>
          <w:rFonts w:ascii="Courier" w:hAnsi="Courier"/>
        </w:rPr>
        <w:t xml:space="preserve">string</w:t>
      </w:r>
      <w:r>
        <w:rPr>
          <w:rFonts w:ascii="Courier" w:hAnsi="Courier"/>
        </w:rPr>
        <w:t xml:space="preserve">? comment, CancellationToken cancellationToken = </w:t>
      </w:r>
      <w:r>
        <w:rPr>
          <w:rFonts w:ascii="Courier" w:hAnsi="Courier"/>
        </w:rPr>
        <w:t xml:space="preserve">default</w:t>
      </w:r>
      <w:r>
        <w:rPr>
          <w:rFonts w:ascii="Courier" w:hAnsi="Courier"/>
        </w:rPr>
        <w:t xml:space="preserve">)</w:t>
      </w:r>
      <w:r>
        <w:rPr>
          <w:rFonts w:ascii="Courier" w:hAnsi="Courier"/>
        </w:rPr>
        <w:t xml:space="preserve">;     </w:t>
      </w:r>
      <w:r>
        <w:rPr>
          <w:rFonts w:ascii="Courier" w:hAnsi="Courier"/>
        </w:rPr>
        <w:t xml:space="preserve">Task </w:t>
      </w:r>
      <w:r>
        <w:rPr>
          <w:rFonts w:ascii="Courier" w:hAnsi="Courier"/>
        </w:rPr>
        <w:t xml:space="preserve">RequestChangeAsync</w:t>
      </w:r>
      <w:r>
        <w:rPr>
          <w:rFonts w:ascii="Courier" w:hAnsi="Courier"/>
        </w:rPr>
        <w:t xml:space="preserve">(</w:t>
      </w:r>
      <w:r>
        <w:rPr>
          <w:rFonts w:ascii="Courier" w:hAnsi="Courier"/>
        </w:rPr>
        <w:t xml:space="preserve">Guid approvalId, </w:t>
      </w:r>
      <w:r>
        <w:rPr>
          <w:rFonts w:ascii="Courier" w:hAnsi="Courier"/>
        </w:rPr>
        <w:t xml:space="preserve">string</w:t>
      </w:r>
      <w:r>
        <w:rPr>
          <w:rFonts w:ascii="Courier" w:hAnsi="Courier"/>
        </w:rPr>
        <w:t xml:space="preserve"> actorUserId, </w:t>
      </w:r>
      <w:r>
        <w:rPr>
          <w:rFonts w:ascii="Courier" w:hAnsi="Courier"/>
        </w:rPr>
        <w:t xml:space="preserve">string</w:t>
      </w:r>
      <w:r>
        <w:rPr>
          <w:rFonts w:ascii="Courier" w:hAnsi="Courier"/>
        </w:rPr>
        <w:t xml:space="preserve"> comment, CancellationToken cancellationToken = </w:t>
      </w:r>
      <w:r>
        <w:rPr>
          <w:rFonts w:ascii="Courier" w:hAnsi="Courier"/>
        </w:rPr>
        <w:t xml:space="preserve">default</w:t>
      </w:r>
      <w:r>
        <w:rPr>
          <w:rFonts w:ascii="Courier" w:hAnsi="Courier"/>
        </w:rPr>
        <w:t xml:space="preserve">)</w:t>
      </w:r>
      <w:r>
        <w:rPr>
          <w:rFonts w:ascii="Courier" w:hAnsi="Courier"/>
        </w:rPr>
        <w:t xml:space="preserve">; }  </w:t>
      </w:r>
      <w:r>
        <w:rPr>
          <w:rFonts w:ascii="Courier" w:hAnsi="Courier"/>
        </w:rPr>
        <w:t xml:space="preserve">public</w:t>
      </w:r>
      <w:r>
        <w:rPr>
          <w:rFonts w:ascii="Courier" w:hAnsi="Courier"/>
        </w:rPr>
        <w:t xml:space="preserve">interface</w:t>
      </w:r>
      <w:r>
        <w:rPr>
          <w:rFonts w:ascii="Courier" w:hAnsi="Courier"/>
        </w:rPr>
        <w:t xml:space="preserve">ICustomerApprovalService</w:t>
      </w:r>
      <w:r>
        <w:rPr>
          <w:rFonts w:ascii="Courier" w:hAnsi="Courier"/>
        </w:rPr>
        <w:t xml:space="preserve"> {     </w:t>
      </w:r>
      <w:r>
        <w:rPr>
          <w:rFonts w:ascii="Courier" w:hAnsi="Courier"/>
        </w:rPr>
        <w:t xml:space="preserve">Task </w:t>
      </w:r>
      <w:r>
        <w:rPr>
          <w:rFonts w:ascii="Courier" w:hAnsi="Courier"/>
        </w:rPr>
        <w:t xml:space="preserve">SendAsync</w:t>
      </w:r>
      <w:r>
        <w:rPr>
          <w:rFonts w:ascii="Courier" w:hAnsi="Courier"/>
        </w:rPr>
        <w:t xml:space="preserve">(</w:t>
      </w:r>
      <w:r>
        <w:rPr>
          <w:rFonts w:ascii="Courier" w:hAnsi="Courier"/>
        </w:rPr>
        <w:t xml:space="preserve">Guid menuPlanId, Guid customerContactId, </w:t>
      </w:r>
      <w:r>
        <w:rPr>
          <w:rFonts w:ascii="Courier" w:hAnsi="Courier"/>
        </w:rPr>
        <w:t xml:space="preserve">string</w:t>
      </w:r>
      <w:r>
        <w:rPr>
          <w:rFonts w:ascii="Courier" w:hAnsi="Courier"/>
        </w:rPr>
        <w:t xml:space="preserve"> actorUserId, CancellationToken cancellationToken = </w:t>
      </w:r>
      <w:r>
        <w:rPr>
          <w:rFonts w:ascii="Courier" w:hAnsi="Courier"/>
        </w:rPr>
        <w:t xml:space="preserve">default</w:t>
      </w:r>
      <w:r>
        <w:rPr>
          <w:rFonts w:ascii="Courier" w:hAnsi="Courier"/>
        </w:rPr>
        <w:t xml:space="preserve">)</w:t>
      </w:r>
      <w:r>
        <w:rPr>
          <w:rFonts w:ascii="Courier" w:hAnsi="Courier"/>
        </w:rPr>
        <w:t xml:space="preserve">;     </w:t>
      </w:r>
      <w:r>
        <w:rPr>
          <w:rFonts w:ascii="Courier" w:hAnsi="Courier"/>
        </w:rPr>
        <w:t xml:space="preserve">Task&lt;CustomerApprovalReviewViewModel&gt; </w:t>
      </w:r>
      <w:r>
        <w:rPr>
          <w:rFonts w:ascii="Courier" w:hAnsi="Courier"/>
        </w:rPr>
        <w:t xml:space="preserve">GetReviewAsync</w:t>
      </w:r>
      <w:r>
        <w:rPr>
          <w:rFonts w:ascii="Courier" w:hAnsi="Courier"/>
        </w:rPr>
        <w:t xml:space="preserve">(</w:t>
      </w:r>
      <w:r>
        <w:rPr>
          <w:rFonts w:ascii="Courier" w:hAnsi="Courier"/>
        </w:rPr>
        <w:t xml:space="preserve">string</w:t>
      </w:r>
      <w:r>
        <w:rPr>
          <w:rFonts w:ascii="Courier" w:hAnsi="Courier"/>
        </w:rPr>
        <w:t xml:space="preserve"> token, CancellationToken cancellationToken = </w:t>
      </w:r>
      <w:r>
        <w:rPr>
          <w:rFonts w:ascii="Courier" w:hAnsi="Courier"/>
        </w:rPr>
        <w:t xml:space="preserve">default</w:t>
      </w:r>
      <w:r>
        <w:rPr>
          <w:rFonts w:ascii="Courier" w:hAnsi="Courier"/>
        </w:rPr>
        <w:t xml:space="preserve">)</w:t>
      </w:r>
      <w:r>
        <w:rPr>
          <w:rFonts w:ascii="Courier" w:hAnsi="Courier"/>
        </w:rPr>
        <w:t xml:space="preserve">;     </w:t>
      </w:r>
      <w:r>
        <w:rPr>
          <w:rFonts w:ascii="Courier" w:hAnsi="Courier"/>
        </w:rPr>
        <w:t xml:space="preserve">Task </w:t>
      </w:r>
      <w:r>
        <w:rPr>
          <w:rFonts w:ascii="Courier" w:hAnsi="Courier"/>
        </w:rPr>
        <w:t xml:space="preserve">SubmitAsync</w:t>
      </w:r>
      <w:r>
        <w:rPr>
          <w:rFonts w:ascii="Courier" w:hAnsi="Courier"/>
        </w:rPr>
        <w:t xml:space="preserve">(</w:t>
      </w:r>
      <w:r>
        <w:rPr>
          <w:rFonts w:ascii="Courier" w:hAnsi="Courier"/>
        </w:rPr>
        <w:t xml:space="preserve">CustomerApprovalSubmitRequest request, CancellationToken cancellationToken = </w:t>
      </w:r>
      <w:r>
        <w:rPr>
          <w:rFonts w:ascii="Courier" w:hAnsi="Courier"/>
        </w:rPr>
        <w:t xml:space="preserve">default</w:t>
      </w:r>
      <w:r>
        <w:rPr>
          <w:rFonts w:ascii="Courier" w:hAnsi="Courier"/>
        </w:rPr>
        <w:t xml:space="preserve">)</w:t>
      </w:r>
      <w:r>
        <w:rPr>
          <w:rFonts w:ascii="Courier" w:hAnsi="Courier"/>
        </w:rPr>
        <w:t xml:space="preserve">; }  </w:t>
      </w:r>
      <w:r>
        <w:rPr>
          <w:rFonts w:ascii="Courier" w:hAnsi="Courier"/>
        </w:rPr>
        <w:t xml:space="preserve">public</w:t>
      </w:r>
      <w:r>
        <w:rPr>
          <w:rFonts w:ascii="Courier" w:hAnsi="Courier"/>
        </w:rPr>
        <w:t xml:space="preserve">interface</w:t>
      </w:r>
      <w:r>
        <w:rPr>
          <w:rFonts w:ascii="Courier" w:hAnsi="Courier"/>
        </w:rPr>
        <w:t xml:space="preserve">IAppEmailSender</w:t>
      </w:r>
      <w:r>
        <w:rPr>
          <w:rFonts w:ascii="Courier" w:hAnsi="Courier"/>
        </w:rPr>
        <w:t xml:space="preserve"> {     </w:t>
      </w:r>
      <w:r>
        <w:rPr>
          <w:rFonts w:ascii="Courier" w:hAnsi="Courier"/>
        </w:rPr>
        <w:t xml:space="preserve">Task </w:t>
      </w:r>
      <w:r>
        <w:rPr>
          <w:rFonts w:ascii="Courier" w:hAnsi="Courier"/>
        </w:rPr>
        <w:t xml:space="preserve">SendCustomerApprovalAsync</w:t>
      </w:r>
      <w:r>
        <w:rPr>
          <w:rFonts w:ascii="Courier" w:hAnsi="Courier"/>
        </w:rPr>
        <w:t xml:space="preserve">(</w:t>
      </w:r>
      <w:r>
        <w:rPr>
          <w:rFonts w:ascii="Courier" w:hAnsi="Courier"/>
        </w:rPr>
        <w:t xml:space="preserve">string</w:t>
      </w:r>
      <w:r>
        <w:rPr>
          <w:rFonts w:ascii="Courier" w:hAnsi="Courier"/>
        </w:rPr>
        <w:t xml:space="preserve"> toEmail, </w:t>
      </w:r>
      <w:r>
        <w:rPr>
          <w:rFonts w:ascii="Courier" w:hAnsi="Courier"/>
        </w:rPr>
        <w:t xml:space="preserve">string</w:t>
      </w:r>
      <w:r>
        <w:rPr>
          <w:rFonts w:ascii="Courier" w:hAnsi="Courier"/>
        </w:rPr>
        <w:t xml:space="preserve"> subject, </w:t>
      </w:r>
      <w:r>
        <w:rPr>
          <w:rFonts w:ascii="Courier" w:hAnsi="Courier"/>
        </w:rPr>
        <w:t xml:space="preserve">string</w:t>
      </w:r>
      <w:r>
        <w:rPr>
          <w:rFonts w:ascii="Courier" w:hAnsi="Courier"/>
        </w:rPr>
        <w:t xml:space="preserve"> approvalUrl, CancellationToken cancellationToken = </w:t>
      </w:r>
      <w:r>
        <w:rPr>
          <w:rFonts w:ascii="Courier" w:hAnsi="Courier"/>
        </w:rPr>
        <w:t xml:space="preserve">default</w:t>
      </w:r>
      <w:r>
        <w:rPr>
          <w:rFonts w:ascii="Courier" w:hAnsi="Courier"/>
        </w:rPr>
        <w:t xml:space="preserve">)</w:t>
      </w:r>
      <w:r>
        <w:rPr>
          <w:rFonts w:ascii="Courier" w:hAnsi="Courier"/>
        </w:rPr>
        <w:t xml:space="preserve">; } </w:t>
      </w:r>
    </w:p>
    <w:p>
      <w:pPr>
        <w:spacing w:lineRule="auto"/>
      </w:pPr>
      <w:r>
        <w:rPr/>
        <w:t xml:space="preserve">Service bắt buộc ném lỗi nghiệp vụ dạng typed result hoặc exception có mã lỗi ổn định: </w:t>
      </w:r>
      <w:r>
        <w:rPr/>
        <w:t xml:space="preserve">NotFound</w:t>
      </w:r>
      <w:r>
        <w:rPr/>
        <w:t xml:space="preserve">, </w:t>
      </w:r>
      <w:r>
        <w:rPr/>
        <w:t xml:space="preserve">Forbidden</w:t>
      </w:r>
      <w:r>
        <w:rPr/>
        <w:t xml:space="preserve">, </w:t>
      </w:r>
      <w:r>
        <w:rPr/>
        <w:t xml:space="preserve">InvalidState</w:t>
      </w:r>
      <w:r>
        <w:rPr/>
        <w:t xml:space="preserve">, </w:t>
      </w:r>
      <w:r>
        <w:rPr/>
        <w:t xml:space="preserve">ValidationFailed</w:t>
      </w:r>
      <w:r>
        <w:rPr/>
        <w:t xml:space="preserve">, </w:t>
      </w:r>
      <w:r>
        <w:rPr/>
        <w:t xml:space="preserve">ConcurrencyConflict</w:t>
      </w:r>
      <w:r>
        <w:rPr/>
        <w:t xml:space="preserve">, </w:t>
      </w:r>
      <w:r>
        <w:rPr/>
        <w:t xml:space="preserve">TokenExpired</w:t>
      </w:r>
      <w:r>
        <w:rPr/>
        <w:t xml:space="preserve">.</w:t>
      </w:r>
    </w:p>
    <w:p>
      <w:pPr>
        <w:pStyle w:val="Heading2"/>
        <w:spacing w:lineRule="auto"/>
      </w:pPr>
      <w:r>
        <w:rPr/>
        <w:t xml:space="preserve">10. AI Decision Support</w:t>
      </w:r>
    </w:p>
    <w:p>
      <w:pPr>
        <w:pStyle w:val="Heading3"/>
        <w:spacing w:lineRule="auto"/>
      </w:pPr>
      <w:r>
        <w:rPr/>
        <w:t xml:space="preserve">10.1 Phạm vi AI trong MVP</w:t>
      </w:r>
    </w:p>
    <w:p>
      <w:pPr>
        <w:spacing w:lineRule="auto"/>
      </w:pPr>
      <w:r>
        <w:rPr/>
        <w:t xml:space="preserve">AI chỉ hỗ trợ:</w:t>
      </w:r>
    </w:p>
    <w:p>
      <w:pPr>
        <w:numPr>
          <w:ilvl w:val="0"/>
          <w:numId w:val="18"/>
        </w:numPr>
        <w:spacing w:lineRule="auto"/>
      </w:pPr>
      <w:r>
        <w:rPr/>
        <w:t xml:space="preserve">Tóm tắt menu và số lượng trong ngày.</w:t>
      </w:r>
    </w:p>
    <w:p>
      <w:pPr>
        <w:numPr>
          <w:ilvl w:val="0"/>
          <w:numId w:val="18"/>
        </w:numPr>
        <w:spacing w:lineRule="auto"/>
      </w:pPr>
      <w:r>
        <w:rPr/>
        <w:t xml:space="preserve">Cảnh báo khách hàng có số lượng biến động mạnh.</w:t>
      </w:r>
    </w:p>
    <w:p>
      <w:pPr>
        <w:numPr>
          <w:ilvl w:val="0"/>
          <w:numId w:val="18"/>
        </w:numPr>
        <w:spacing w:lineRule="auto"/>
      </w:pPr>
      <w:r>
        <w:rPr/>
        <w:t xml:space="preserve">Cảnh báo món thiếu BOM.</w:t>
      </w:r>
    </w:p>
    <w:p>
      <w:pPr>
        <w:numPr>
          <w:ilvl w:val="0"/>
          <w:numId w:val="18"/>
        </w:numPr>
        <w:spacing w:lineRule="auto"/>
      </w:pPr>
      <w:r>
        <w:rPr/>
        <w:t xml:space="preserve">Gợi ý nguyên liệu cần ưu tiên mua sớm.</w:t>
      </w:r>
    </w:p>
    <w:p>
      <w:pPr>
        <w:numPr>
          <w:ilvl w:val="0"/>
          <w:numId w:val="18"/>
        </w:numPr>
        <w:spacing w:lineRule="auto"/>
      </w:pPr>
      <w:r>
        <w:rPr/>
        <w:t xml:space="preserve">Giải thích lý do giấy đi chợ tăng/giảm so với ngày trước.</w:t>
      </w:r>
    </w:p>
    <w:p>
      <w:pPr>
        <w:spacing w:lineRule="auto"/>
      </w:pPr>
      <w:r>
        <w:rPr/>
        <w:t xml:space="preserve">AI không được:</w:t>
      </w:r>
    </w:p>
    <w:p>
      <w:pPr>
        <w:numPr>
          <w:ilvl w:val="0"/>
          <w:numId w:val="19"/>
        </w:numPr>
        <w:spacing w:lineRule="auto"/>
      </w:pPr>
      <w:r>
        <w:rPr/>
        <w:t xml:space="preserve">Tự duyệt menu.</w:t>
      </w:r>
    </w:p>
    <w:p>
      <w:pPr>
        <w:numPr>
          <w:ilvl w:val="0"/>
          <w:numId w:val="19"/>
        </w:numPr>
        <w:spacing w:lineRule="auto"/>
      </w:pPr>
      <w:r>
        <w:rPr/>
        <w:t xml:space="preserve">Tự gửi email khách hàng.</w:t>
      </w:r>
    </w:p>
    <w:p>
      <w:pPr>
        <w:numPr>
          <w:ilvl w:val="0"/>
          <w:numId w:val="19"/>
        </w:numPr>
        <w:spacing w:lineRule="auto"/>
      </w:pPr>
      <w:r>
        <w:rPr/>
        <w:t xml:space="preserve">Tự sửa số lượng.</w:t>
      </w:r>
    </w:p>
    <w:p>
      <w:pPr>
        <w:numPr>
          <w:ilvl w:val="0"/>
          <w:numId w:val="19"/>
        </w:numPr>
        <w:spacing w:lineRule="auto"/>
      </w:pPr>
      <w:r>
        <w:rPr/>
        <w:t xml:space="preserve">Tự thay đổi BOM.</w:t>
      </w:r>
    </w:p>
    <w:p>
      <w:pPr>
        <w:numPr>
          <w:ilvl w:val="0"/>
          <w:numId w:val="19"/>
        </w:numPr>
        <w:spacing w:lineRule="auto"/>
      </w:pPr>
      <w:r>
        <w:rPr/>
        <w:t xml:space="preserve">Tự phát hành giấy đi chợ.</w:t>
      </w:r>
    </w:p>
    <w:p>
      <w:pPr>
        <w:pStyle w:val="Heading3"/>
        <w:spacing w:lineRule="auto"/>
      </w:pPr>
      <w:r>
        <w:rPr/>
        <w:t xml:space="preserve">10.2 Fallback bắt buộc</w:t>
      </w:r>
    </w:p>
    <w:p>
      <w:pPr>
        <w:spacing w:lineRule="auto"/>
      </w:pPr>
      <w:r>
        <w:rPr/>
        <w:t xml:space="preserve">Nếu AI provider lỗi hoặc chưa cấu hình API key, hệ thống trả fallback rule-based:</w:t>
      </w:r>
    </w:p>
    <w:p>
      <w:pPr>
        <w:spacing w:lineRule="auto"/>
      </w:pPr>
      <w:r>
        <w:rPr>
          <w:rFonts w:ascii="Courier" w:hAnsi="Courier"/>
        </w:rPr>
        <w:t xml:space="preserve">{</w:t>
      </w:r>
      <w:r>
        <w:rPr>
          <w:rFonts w:ascii="Courier" w:hAnsi="Courier"/>
        </w:rPr>
        <w:t xml:space="preserve">"summary"</w:t>
      </w:r>
      <w:r>
        <w:rPr>
          <w:rFonts w:ascii="Courier" w:hAnsi="Courier"/>
        </w:rPr>
        <w:t xml:space="preserve">:</w:t>
      </w:r>
      <w:r>
        <w:rPr>
          <w:rFonts w:ascii="Courier" w:hAnsi="Courier"/>
        </w:rPr>
        <w:t xml:space="preserve">"Số lượng suất ăn ngày 2026-05-01 tăng 18% so với ngày trước."</w:t>
      </w:r>
      <w:r>
        <w:rPr>
          <w:rFonts w:ascii="Courier" w:hAnsi="Courier"/>
        </w:rPr>
        <w:t xml:space="preserve">,</w:t>
      </w:r>
      <w:r>
        <w:rPr>
          <w:rFonts w:ascii="Courier" w:hAnsi="Courier"/>
        </w:rPr>
        <w:t xml:space="preserve">"severity"</w:t>
      </w:r>
      <w:r>
        <w:rPr>
          <w:rFonts w:ascii="Courier" w:hAnsi="Courier"/>
        </w:rPr>
        <w:t xml:space="preserve">:</w:t>
      </w:r>
      <w:r>
        <w:rPr>
          <w:rFonts w:ascii="Courier" w:hAnsi="Courier"/>
        </w:rPr>
        <w:t xml:space="preserve">"Medium"</w:t>
      </w:r>
      <w:r>
        <w:rPr>
          <w:rFonts w:ascii="Courier" w:hAnsi="Courier"/>
        </w:rPr>
        <w:t xml:space="preserve">,</w:t>
      </w:r>
      <w:r>
        <w:rPr>
          <w:rFonts w:ascii="Courier" w:hAnsi="Courier"/>
        </w:rPr>
        <w:t xml:space="preserve">"recommendations"</w:t>
      </w:r>
      <w:r>
        <w:rPr>
          <w:rFonts w:ascii="Courier" w:hAnsi="Courier"/>
        </w:rPr>
        <w:t xml:space="preserve">:</w:t>
      </w:r>
      <w:r>
        <w:rPr>
          <w:rFonts w:ascii="Courier" w:hAnsi="Courier"/>
        </w:rPr>
        <w:t xml:space="preserve">[</w:t>
      </w:r>
      <w:r>
        <w:rPr>
          <w:rFonts w:ascii="Courier" w:hAnsi="Courier"/>
        </w:rPr>
        <w:t xml:space="preserve">"Kiểm tra lại xác nhận số lượng với khách hàng trước 15:00."</w:t>
      </w:r>
      <w:r>
        <w:rPr>
          <w:rFonts w:ascii="Courier" w:hAnsi="Courier"/>
        </w:rPr>
        <w:t xml:space="preserve">,</w:t>
      </w:r>
      <w:r>
        <w:rPr>
          <w:rFonts w:ascii="Courier" w:hAnsi="Courier"/>
        </w:rPr>
        <w:t xml:space="preserve">"Ưu tiên mua thịt gà và rau cải vì có hao hụt cao."</w:t>
      </w:r>
      <w:r>
        <w:rPr>
          <w:rFonts w:ascii="Courier" w:hAnsi="Courier"/>
        </w:rPr>
        <w:t xml:space="preserve">]</w:t>
      </w:r>
      <w:r>
        <w:rPr>
          <w:rFonts w:ascii="Courier" w:hAnsi="Courier"/>
        </w:rPr>
        <w:t xml:space="preserve">,</w:t>
      </w:r>
      <w:r>
        <w:rPr>
          <w:rFonts w:ascii="Courier" w:hAnsi="Courier"/>
        </w:rPr>
        <w:t xml:space="preserve">"citations"</w:t>
      </w:r>
      <w:r>
        <w:rPr>
          <w:rFonts w:ascii="Courier" w:hAnsi="Courier"/>
        </w:rPr>
        <w:t xml:space="preserve">:</w:t>
      </w:r>
      <w:r>
        <w:rPr>
          <w:rFonts w:ascii="Courier" w:hAnsi="Courier"/>
        </w:rPr>
        <w:t xml:space="preserve">[</w:t>
      </w:r>
      <w:r>
        <w:rPr>
          <w:rFonts w:ascii="Courier" w:hAnsi="Courier"/>
        </w:rPr>
        <w:t xml:space="preserve">"DailyMealOrder:..."</w:t>
      </w:r>
      <w:r>
        <w:rPr>
          <w:rFonts w:ascii="Courier" w:hAnsi="Courier"/>
        </w:rPr>
        <w:t xml:space="preserve">,</w:t>
      </w:r>
      <w:r>
        <w:rPr>
          <w:rFonts w:ascii="Courier" w:hAnsi="Courier"/>
        </w:rPr>
        <w:t xml:space="preserve">"ProcurementPlan:..."</w:t>
      </w:r>
      <w:r>
        <w:rPr>
          <w:rFonts w:ascii="Courier" w:hAnsi="Courier"/>
        </w:rPr>
        <w:t xml:space="preserve">]</w:t>
      </w:r>
      <w:r>
        <w:rPr>
          <w:rFonts w:ascii="Courier" w:hAnsi="Courier"/>
        </w:rPr>
        <w:t xml:space="preserve">,</w:t>
      </w:r>
      <w:r>
        <w:rPr>
          <w:rFonts w:ascii="Courier" w:hAnsi="Courier"/>
        </w:rPr>
        <w:t xml:space="preserve">"isFallback"</w:t>
      </w:r>
      <w:r>
        <w:rPr>
          <w:rFonts w:ascii="Courier" w:hAnsi="Courier"/>
        </w:rPr>
        <w:t xml:space="preserve">:</w:t>
      </w:r>
      <w:r>
        <w:rPr>
          <w:rFonts w:ascii="Courier" w:hAnsi="Courier"/>
        </w:rPr>
        <w:t xml:space="preserve">true</w:t>
      </w:r>
      <w:r>
        <w:rPr>
          <w:rFonts w:ascii="Courier" w:hAnsi="Courier"/>
        </w:rPr>
        <w:t xml:space="preserve">}</w:t>
      </w:r>
    </w:p>
    <w:p>
      <w:pPr>
        <w:pStyle w:val="Heading3"/>
        <w:spacing w:lineRule="auto"/>
      </w:pPr>
      <w:r>
        <w:rPr/>
        <w:t xml:space="preserve">10.3 Service contract</w:t>
      </w:r>
    </w:p>
    <w:p>
      <w:pPr>
        <w:spacing w:lineRule="auto"/>
      </w:pPr>
      <w:r>
        <w:rPr>
          <w:rFonts w:ascii="Courier" w:hAnsi="Courier"/>
        </w:rPr>
        <w:t xml:space="preserve">public</w:t>
      </w:r>
      <w:r>
        <w:rPr>
          <w:rFonts w:ascii="Courier" w:hAnsi="Courier"/>
        </w:rPr>
        <w:t xml:space="preserve">interface</w:t>
      </w:r>
      <w:r>
        <w:rPr>
          <w:rFonts w:ascii="Courier" w:hAnsi="Courier"/>
        </w:rPr>
        <w:t xml:space="preserve">IAiDecisionSupportService</w:t>
      </w:r>
      <w:r>
        <w:rPr>
          <w:rFonts w:ascii="Courier" w:hAnsi="Courier"/>
        </w:rPr>
        <w:t xml:space="preserve"> {     </w:t>
      </w:r>
      <w:r>
        <w:rPr>
          <w:rFonts w:ascii="Courier" w:hAnsi="Courier"/>
        </w:rPr>
        <w:t xml:space="preserve">Task&lt;AiDecisionResponse&gt; </w:t>
      </w:r>
      <w:r>
        <w:rPr>
          <w:rFonts w:ascii="Courier" w:hAnsi="Courier"/>
        </w:rPr>
        <w:t xml:space="preserve">AnalyzeMenuPlanAsync</w:t>
      </w:r>
      <w:r>
        <w:rPr>
          <w:rFonts w:ascii="Courier" w:hAnsi="Courier"/>
        </w:rPr>
        <w:t xml:space="preserve">(</w:t>
      </w:r>
      <w:r>
        <w:rPr>
          <w:rFonts w:ascii="Courier" w:hAnsi="Courier"/>
        </w:rPr>
        <w:t xml:space="preserve">Guid menuPlanId, </w:t>
      </w:r>
      <w:r>
        <w:rPr>
          <w:rFonts w:ascii="Courier" w:hAnsi="Courier"/>
        </w:rPr>
        <w:t xml:space="preserve">string</w:t>
      </w:r>
      <w:r>
        <w:rPr>
          <w:rFonts w:ascii="Courier" w:hAnsi="Courier"/>
        </w:rPr>
        <w:t xml:space="preserve"> userId, CancellationToken cancellationToken = </w:t>
      </w:r>
      <w:r>
        <w:rPr>
          <w:rFonts w:ascii="Courier" w:hAnsi="Courier"/>
        </w:rPr>
        <w:t xml:space="preserve">default</w:t>
      </w:r>
      <w:r>
        <w:rPr>
          <w:rFonts w:ascii="Courier" w:hAnsi="Courier"/>
        </w:rPr>
        <w:t xml:space="preserve">)</w:t>
      </w:r>
      <w:r>
        <w:rPr>
          <w:rFonts w:ascii="Courier" w:hAnsi="Courier"/>
        </w:rPr>
        <w:t xml:space="preserve">;     </w:t>
      </w:r>
      <w:r>
        <w:rPr>
          <w:rFonts w:ascii="Courier" w:hAnsi="Courier"/>
        </w:rPr>
        <w:t xml:space="preserve">Task&lt;AiDecisionResponse&gt; </w:t>
      </w:r>
      <w:r>
        <w:rPr>
          <w:rFonts w:ascii="Courier" w:hAnsi="Courier"/>
        </w:rPr>
        <w:t xml:space="preserve">AnalyzeProcurementPlanAsync</w:t>
      </w:r>
      <w:r>
        <w:rPr>
          <w:rFonts w:ascii="Courier" w:hAnsi="Courier"/>
        </w:rPr>
        <w:t xml:space="preserve">(</w:t>
      </w:r>
      <w:r>
        <w:rPr>
          <w:rFonts w:ascii="Courier" w:hAnsi="Courier"/>
        </w:rPr>
        <w:t xml:space="preserve">Guid procurementPlanId, </w:t>
      </w:r>
      <w:r>
        <w:rPr>
          <w:rFonts w:ascii="Courier" w:hAnsi="Courier"/>
        </w:rPr>
        <w:t xml:space="preserve">string</w:t>
      </w:r>
      <w:r>
        <w:rPr>
          <w:rFonts w:ascii="Courier" w:hAnsi="Courier"/>
        </w:rPr>
        <w:t xml:space="preserve"> userId, CancellationToken cancellationToken = </w:t>
      </w:r>
      <w:r>
        <w:rPr>
          <w:rFonts w:ascii="Courier" w:hAnsi="Courier"/>
        </w:rPr>
        <w:t xml:space="preserve">default</w:t>
      </w:r>
      <w:r>
        <w:rPr>
          <w:rFonts w:ascii="Courier" w:hAnsi="Courier"/>
        </w:rPr>
        <w:t xml:space="preserve">)</w:t>
      </w:r>
      <w:r>
        <w:rPr>
          <w:rFonts w:ascii="Courier" w:hAnsi="Courier"/>
        </w:rPr>
        <w:t xml:space="preserve">; } </w:t>
      </w:r>
    </w:p>
    <w:p>
      <w:pPr>
        <w:pStyle w:val="Heading2"/>
        <w:spacing w:lineRule="auto"/>
      </w:pPr>
      <w:r>
        <w:rPr/>
        <w:t xml:space="preserve">11. Seed Data Bắt Buộc</w:t>
      </w:r>
    </w:p>
    <w:p>
      <w:pPr>
        <w:pStyle w:val="Heading3"/>
        <w:spacing w:lineRule="auto"/>
      </w:pPr>
      <w:r>
        <w:rPr/>
        <w:t xml:space="preserve">11.1 Tổ chức</w:t>
      </w:r>
    </w:p>
    <w:p>
      <w:pPr>
        <w:numPr>
          <w:ilvl w:val="0"/>
          <w:numId w:val="20"/>
        </w:numPr>
        <w:spacing w:lineRule="auto"/>
      </w:pPr>
      <w:r>
        <w:rPr/>
        <w:t xml:space="preserve">Tenant: </w:t>
      </w:r>
      <w:r>
        <w:rPr/>
        <w:t xml:space="preserve">BIZEN</w:t>
      </w:r>
      <w:r>
        <w:rPr/>
        <w:t xml:space="preserve"> - Bizen Catering Services.</w:t>
      </w:r>
    </w:p>
    <w:p>
      <w:pPr>
        <w:numPr>
          <w:ilvl w:val="0"/>
          <w:numId w:val="20"/>
        </w:numPr>
        <w:spacing w:lineRule="auto"/>
      </w:pPr>
      <w:r>
        <w:rPr/>
        <w:t xml:space="preserve">Company: Bizen Catering Services thuộc tenant </w:t>
      </w:r>
      <w:r>
        <w:rPr/>
        <w:t xml:space="preserve">BIZEN</w:t>
      </w:r>
      <w:r>
        <w:rPr/>
        <w:t xml:space="preserve">.</w:t>
      </w:r>
    </w:p>
    <w:p>
      <w:pPr>
        <w:numPr>
          <w:ilvl w:val="0"/>
          <w:numId w:val="20"/>
        </w:numPr>
        <w:spacing w:lineRule="auto"/>
      </w:pPr>
      <w:r>
        <w:rPr/>
        <w:t xml:space="preserve">Departments: BOD, OPS, MENU, KITCHEN, QA, PUR, CS, ADMIN.</w:t>
      </w:r>
    </w:p>
    <w:p>
      <w:pPr>
        <w:numPr>
          <w:ilvl w:val="0"/>
          <w:numId w:val="20"/>
        </w:numPr>
        <w:spacing w:lineRule="auto"/>
      </w:pPr>
      <w:r>
        <w:rPr/>
        <w:t xml:space="preserve">Kitchens (seed từ dữ liệu thực tế, tối thiểu 5 bếp demo): </w:t>
      </w:r>
    </w:p>
    <w:p>
      <w:pPr>
        <w:numPr>
          <w:ilvl w:val="1"/>
          <w:numId w:val="21"/>
        </w:numPr>
        <w:spacing w:lineRule="auto"/>
      </w:pPr>
      <w:r>
        <w:rPr/>
        <w:t xml:space="preserve">BEP_001</w:t>
      </w:r>
      <w:r>
        <w:rPr/>
        <w:t xml:space="preserve"> Bếp trung tâm (hub chính)</w:t>
      </w:r>
    </w:p>
    <w:p>
      <w:pPr>
        <w:numPr>
          <w:ilvl w:val="1"/>
          <w:numId w:val="21"/>
        </w:numPr>
        <w:spacing w:lineRule="auto"/>
      </w:pPr>
      <w:r>
        <w:rPr/>
        <w:t xml:space="preserve">BEP_002</w:t>
      </w:r>
      <w:r>
        <w:rPr/>
        <w:t xml:space="preserve"> Bếp 1 - SMC1</w:t>
      </w:r>
    </w:p>
    <w:p>
      <w:pPr>
        <w:numPr>
          <w:ilvl w:val="1"/>
          <w:numId w:val="21"/>
        </w:numPr>
        <w:spacing w:lineRule="auto"/>
      </w:pPr>
      <w:r>
        <w:rPr/>
        <w:t xml:space="preserve">BEP_007</w:t>
      </w:r>
      <w:r>
        <w:rPr/>
        <w:t xml:space="preserve"> Bếp LIXIL VPC</w:t>
      </w:r>
    </w:p>
    <w:p>
      <w:pPr>
        <w:numPr>
          <w:ilvl w:val="1"/>
          <w:numId w:val="21"/>
        </w:numPr>
        <w:spacing w:lineRule="auto"/>
      </w:pPr>
      <w:r>
        <w:rPr/>
        <w:t xml:space="preserve">BEP_013</w:t>
      </w:r>
      <w:r>
        <w:rPr/>
        <w:t xml:space="preserve"> Bếp ZAMIL</w:t>
      </w:r>
    </w:p>
    <w:p>
      <w:pPr>
        <w:numPr>
          <w:ilvl w:val="1"/>
          <w:numId w:val="21"/>
        </w:numPr>
        <w:spacing w:lineRule="auto"/>
      </w:pPr>
      <w:r>
        <w:rPr/>
        <w:t xml:space="preserve">BEP_014</w:t>
      </w:r>
      <w:r>
        <w:rPr/>
        <w:t xml:space="preserve"> Bếp OM</w:t>
      </w:r>
    </w:p>
    <w:p>
      <w:pPr>
        <w:numPr>
          <w:ilvl w:val="0"/>
          <w:numId w:val="20"/>
        </w:numPr>
        <w:spacing w:lineRule="auto"/>
      </w:pPr>
      <w:r>
        <w:rPr/>
        <w:t xml:space="preserve">MealShifts: </w:t>
      </w:r>
    </w:p>
    <w:p>
      <w:pPr>
        <w:numPr>
          <w:ilvl w:val="1"/>
          <w:numId w:val="22"/>
        </w:numPr>
        <w:spacing w:lineRule="auto"/>
      </w:pPr>
      <w:r>
        <w:rPr/>
        <w:t xml:space="preserve">CA_001</w:t>
      </w:r>
      <w:r>
        <w:rPr/>
        <w:t xml:space="preserve"> Ca 1 (alias: S1, SN, S6)</w:t>
      </w:r>
    </w:p>
    <w:p>
      <w:pPr>
        <w:numPr>
          <w:ilvl w:val="1"/>
          <w:numId w:val="22"/>
        </w:numPr>
        <w:spacing w:lineRule="auto"/>
      </w:pPr>
      <w:r>
        <w:rPr/>
        <w:t xml:space="preserve">CA_003</w:t>
      </w:r>
      <w:r>
        <w:rPr/>
        <w:t xml:space="preserve"> Ca 2 (alias: S2)</w:t>
      </w:r>
    </w:p>
    <w:p>
      <w:pPr>
        <w:numPr>
          <w:ilvl w:val="1"/>
          <w:numId w:val="22"/>
        </w:numPr>
        <w:spacing w:lineRule="auto"/>
      </w:pPr>
      <w:r>
        <w:rPr/>
        <w:t xml:space="preserve">CA_004</w:t>
      </w:r>
      <w:r>
        <w:rPr/>
        <w:t xml:space="preserve"> Ca 3 (alias: S3, S7)</w:t>
      </w:r>
    </w:p>
    <w:p>
      <w:pPr>
        <w:numPr>
          <w:ilvl w:val="1"/>
          <w:numId w:val="22"/>
        </w:numPr>
        <w:spacing w:lineRule="auto"/>
      </w:pPr>
      <w:r>
        <w:rPr/>
        <w:t xml:space="preserve">CA_006</w:t>
      </w:r>
      <w:r>
        <w:rPr/>
        <w:t xml:space="preserve"> Ca gãy / Ca thời vụ</w:t>
      </w:r>
    </w:p>
    <w:p>
      <w:pPr>
        <w:numPr>
          <w:ilvl w:val="0"/>
          <w:numId w:val="20"/>
        </w:numPr>
        <w:spacing w:lineRule="auto"/>
      </w:pPr>
      <w:r>
        <w:rPr/>
        <w:t xml:space="preserve">MealSlotDefinitions nạp từ seed/import profile 21 slot theo mục 5.4.1; tenant khác có thể tắt hoặc đổi tên slot.</w:t>
      </w:r>
    </w:p>
    <w:p>
      <w:pPr>
        <w:numPr>
          <w:ilvl w:val="0"/>
          <w:numId w:val="20"/>
        </w:numPr>
        <w:spacing w:lineRule="auto"/>
      </w:pPr>
      <w:r>
        <w:rPr/>
        <w:t xml:space="preserve">ImportMappingProfiles cho các CSV Lark quan trọng: khách hàng, site, site-ca, suất ăn-ca, món ăn, nguyên vật liệu, định mức, số lượng dự kiến, số lượng chốt, số lượng thực hiện, BOM dashboard.</w:t>
      </w:r>
    </w:p>
    <w:p>
      <w:pPr>
        <w:numPr>
          <w:ilvl w:val="0"/>
          <w:numId w:val="20"/>
        </w:numPr>
        <w:spacing w:lineRule="auto"/>
      </w:pPr>
      <w:r>
        <w:rPr/>
        <w:t xml:space="preserve">Users demo: </w:t>
      </w:r>
    </w:p>
    <w:p>
      <w:pPr>
        <w:numPr>
          <w:ilvl w:val="1"/>
          <w:numId w:val="23"/>
        </w:numPr>
        <w:spacing w:lineRule="auto"/>
      </w:pPr>
      <w:r>
        <w:rPr/>
        <w:t xml:space="preserve">admin@bizen.local</w:t>
      </w:r>
    </w:p>
    <w:p>
      <w:pPr>
        <w:numPr>
          <w:ilvl w:val="1"/>
          <w:numId w:val="23"/>
        </w:numPr>
        <w:spacing w:lineRule="auto"/>
      </w:pPr>
      <w:r>
        <w:rPr/>
        <w:t xml:space="preserve">director@bizen.local</w:t>
      </w:r>
    </w:p>
    <w:p>
      <w:pPr>
        <w:numPr>
          <w:ilvl w:val="1"/>
          <w:numId w:val="23"/>
        </w:numPr>
        <w:spacing w:lineRule="auto"/>
      </w:pPr>
      <w:r>
        <w:rPr/>
        <w:t xml:space="preserve">ops@bizen.local</w:t>
      </w:r>
    </w:p>
    <w:p>
      <w:pPr>
        <w:numPr>
          <w:ilvl w:val="1"/>
          <w:numId w:val="23"/>
        </w:numPr>
        <w:spacing w:lineRule="auto"/>
      </w:pPr>
      <w:r>
        <w:rPr/>
        <w:t xml:space="preserve">menu@bizen.local</w:t>
      </w:r>
    </w:p>
    <w:p>
      <w:pPr>
        <w:numPr>
          <w:ilvl w:val="1"/>
          <w:numId w:val="23"/>
        </w:numPr>
        <w:spacing w:lineRule="auto"/>
      </w:pPr>
      <w:r>
        <w:rPr/>
        <w:t xml:space="preserve">kitchen@bizen.local</w:t>
      </w:r>
    </w:p>
    <w:p>
      <w:pPr>
        <w:numPr>
          <w:ilvl w:val="1"/>
          <w:numId w:val="23"/>
        </w:numPr>
        <w:spacing w:lineRule="auto"/>
      </w:pPr>
      <w:r>
        <w:rPr/>
        <w:t xml:space="preserve">qa@bizen.local</w:t>
      </w:r>
    </w:p>
    <w:p>
      <w:pPr>
        <w:numPr>
          <w:ilvl w:val="1"/>
          <w:numId w:val="23"/>
        </w:numPr>
        <w:spacing w:lineRule="auto"/>
      </w:pPr>
      <w:r>
        <w:rPr/>
        <w:t xml:space="preserve">purchasing@bizen.local</w:t>
      </w:r>
    </w:p>
    <w:p>
      <w:pPr>
        <w:numPr>
          <w:ilvl w:val="1"/>
          <w:numId w:val="23"/>
        </w:numPr>
        <w:spacing w:lineRule="auto"/>
      </w:pPr>
      <w:r>
        <w:rPr/>
        <w:t xml:space="preserve">cs@bizen.local</w:t>
      </w:r>
    </w:p>
    <w:p>
      <w:pPr>
        <w:pStyle w:val="Heading3"/>
        <w:spacing w:lineRule="auto"/>
      </w:pPr>
      <w:r>
        <w:rPr/>
        <w:t xml:space="preserve">11.2 Khách hàng, site và suất ăn</w:t>
      </w:r>
    </w:p>
    <w:p>
      <w:pPr>
        <w:spacing w:lineRule="auto"/>
      </w:pPr>
      <w:r>
        <w:rPr/>
        <w:t xml:space="preserve">Seed tối thiểu 5 khách từ dữ liệu thực tế:</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(DeliveryLocation)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Suất ăn (MealType)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WACOAL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TNHH VIỆT NAM WACOAL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WAC01 Wacoal110, WAC02 Wacoal58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Suất mặn, Suất chay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 WACOAL110/58 (tại chỗ)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TOÀN CẦU LIXIL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TNHH SẢN XUẤT TOÀN CẦU LIXIL VN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LIX01 LIXVPC, LIX02 LIXFAB1, LIX03 LIXFAB2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Suất mặn, Suất chay, Suất nước, Suất mì sữa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 LIXIL VPC/1/2 (tại chỗ)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 SEMICONDUCTOR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TNHH ON SEMICONDUCTOR VN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OSV01 OSV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Suất mặn, Suất nước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 trung tâm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ZAMIL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TNHH NHÀ THÉP TIỀN CHẾ ZAMIL VN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ZAM01 ZAMIL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Suất mặn, Suất chay, Suất nước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 ZAMIL (tại chỗ)</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WATABE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TNHH WATABE WEDDING VN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WAT01 Watabe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Suất mặn, Suất chay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Bếp trung tâm</w:t>
            </w:r>
          </w:p>
        </w:tc>
      </w:tr>
    </w:tbl>
    <w:p>
      <w:pPr>
        <w:spacing w:lineRule="auto"/>
      </w:pPr>
      <w:r>
        <w:rPr/>
      </w:r>
    </w:p>
    <w:p>
      <w:pPr>
        <w:pStyle w:val="Heading3"/>
        <w:spacing w:lineRule="auto"/>
      </w:pPr>
      <w:r>
        <w:rPr/>
        <w:t xml:space="preserve">11.3 Món ăn và BOM</w:t>
      </w:r>
    </w:p>
    <w:p>
      <w:pPr>
        <w:spacing w:lineRule="auto"/>
      </w:pPr>
      <w:r>
        <w:rPr/>
        <w:t xml:space="preserve">Seed từ dữ liệu thực tế, tối thiểu 15 món:</w:t>
      </w:r>
    </w:p>
    <w:p>
      <w:pPr>
        <w:numPr>
          <w:ilvl w:val="0"/>
          <w:numId w:val="24"/>
        </w:numPr>
        <w:spacing w:lineRule="auto"/>
      </w:pPr>
      <w:r>
        <w:rPr/>
        <w:t xml:space="preserve">Thịt kho cà rốt (Thịt heo vai 65g + Cà rốt 50g).</w:t>
      </w:r>
    </w:p>
    <w:p>
      <w:pPr>
        <w:numPr>
          <w:ilvl w:val="0"/>
          <w:numId w:val="24"/>
        </w:numPr>
        <w:spacing w:lineRule="auto"/>
      </w:pPr>
      <w:r>
        <w:rPr/>
        <w:t xml:space="preserve">Tôm rim mặn (Tôm thẻ size 100 40g).</w:t>
      </w:r>
    </w:p>
    <w:p>
      <w:pPr>
        <w:numPr>
          <w:ilvl w:val="0"/>
          <w:numId w:val="24"/>
        </w:numPr>
        <w:spacing w:lineRule="auto"/>
      </w:pPr>
      <w:r>
        <w:rPr/>
        <w:t xml:space="preserve">Canh rau dền (Rau dền 70g + Thịt xay 1.8g).</w:t>
      </w:r>
    </w:p>
    <w:p>
      <w:pPr>
        <w:numPr>
          <w:ilvl w:val="0"/>
          <w:numId w:val="24"/>
        </w:numPr>
        <w:spacing w:lineRule="auto"/>
      </w:pPr>
      <w:r>
        <w:rPr/>
        <w:t xml:space="preserve">Chả cá thì là (Cá sống 20g + Mọc 10g + Thịt xay 40g).</w:t>
      </w:r>
    </w:p>
    <w:p>
      <w:pPr>
        <w:numPr>
          <w:ilvl w:val="0"/>
          <w:numId w:val="24"/>
        </w:numPr>
        <w:spacing w:lineRule="auto"/>
      </w:pPr>
      <w:r>
        <w:rPr/>
        <w:t xml:space="preserve">Cá ba sa kho tiêu (Cá ba sa 120g).</w:t>
      </w:r>
    </w:p>
    <w:p>
      <w:pPr>
        <w:numPr>
          <w:ilvl w:val="0"/>
          <w:numId w:val="24"/>
        </w:numPr>
        <w:spacing w:lineRule="auto"/>
      </w:pPr>
      <w:r>
        <w:rPr/>
        <w:t xml:space="preserve">Su su xào (Su su 100g).</w:t>
      </w:r>
    </w:p>
    <w:p>
      <w:pPr>
        <w:numPr>
          <w:ilvl w:val="0"/>
          <w:numId w:val="24"/>
        </w:numPr>
        <w:spacing w:lineRule="auto"/>
      </w:pPr>
      <w:r>
        <w:rPr/>
        <w:t xml:space="preserve">Cải luộc (Cải ngọt 90g).</w:t>
      </w:r>
    </w:p>
    <w:p>
      <w:pPr>
        <w:numPr>
          <w:ilvl w:val="0"/>
          <w:numId w:val="24"/>
        </w:numPr>
        <w:spacing w:lineRule="auto"/>
      </w:pPr>
      <w:r>
        <w:rPr/>
        <w:t xml:space="preserve">Đậu hũ tứ xuyên (Đậu hũ 1 miếng + Thịt xay 20g).</w:t>
      </w:r>
    </w:p>
    <w:p>
      <w:pPr>
        <w:numPr>
          <w:ilvl w:val="0"/>
          <w:numId w:val="24"/>
        </w:numPr>
        <w:spacing w:lineRule="auto"/>
      </w:pPr>
      <w:r>
        <w:rPr/>
        <w:t xml:space="preserve">Cánh gà sốt chua ngọt (Cánh gà 120g).</w:t>
      </w:r>
    </w:p>
    <w:p>
      <w:pPr>
        <w:numPr>
          <w:ilvl w:val="0"/>
          <w:numId w:val="24"/>
        </w:numPr>
        <w:spacing w:lineRule="auto"/>
      </w:pPr>
      <w:r>
        <w:rPr/>
        <w:t xml:space="preserve">Bò xào lá lốt (Bò tái 40g + Lá lốt 1g).</w:t>
      </w:r>
    </w:p>
    <w:p>
      <w:pPr>
        <w:numPr>
          <w:ilvl w:val="0"/>
          <w:numId w:val="24"/>
        </w:numPr>
        <w:spacing w:lineRule="auto"/>
      </w:pPr>
      <w:r>
        <w:rPr/>
        <w:t xml:space="preserve">Sườn non kho dưa (Sườn non 75g + Dưa chua 20g).</w:t>
      </w:r>
    </w:p>
    <w:p>
      <w:pPr>
        <w:numPr>
          <w:ilvl w:val="0"/>
          <w:numId w:val="24"/>
        </w:numPr>
        <w:spacing w:lineRule="auto"/>
      </w:pPr>
      <w:r>
        <w:rPr/>
        <w:t xml:space="preserve">Canh đu đủ (Đu đủ xanh 100g).</w:t>
      </w:r>
    </w:p>
    <w:p>
      <w:pPr>
        <w:numPr>
          <w:ilvl w:val="0"/>
          <w:numId w:val="24"/>
        </w:numPr>
        <w:spacing w:lineRule="auto"/>
      </w:pPr>
      <w:r>
        <w:rPr/>
        <w:t xml:space="preserve">Canh cải thảo (Cải thảo 80g + Thịt xay 1.8g).</w:t>
      </w:r>
    </w:p>
    <w:p>
      <w:pPr>
        <w:numPr>
          <w:ilvl w:val="0"/>
          <w:numId w:val="24"/>
        </w:numPr>
        <w:spacing w:lineRule="auto"/>
      </w:pPr>
      <w:r>
        <w:rPr/>
        <w:t xml:space="preserve">Rau muống xào (Rau muống 90g).</w:t>
      </w:r>
    </w:p>
    <w:p>
      <w:pPr>
        <w:numPr>
          <w:ilvl w:val="0"/>
          <w:numId w:val="24"/>
        </w:numPr>
        <w:spacing w:lineRule="auto"/>
      </w:pPr>
      <w:r>
        <w:rPr/>
        <w:t xml:space="preserve">Chuối tráng miệng (Chuối cau 77g).</w:t>
      </w:r>
    </w:p>
    <w:p>
      <w:pPr>
        <w:spacing w:lineRule="auto"/>
      </w:pPr>
      <w:r>
        <w:rPr/>
        <w:t xml:space="preserve">Tối thiểu 25 nguyên liệu:</w:t>
      </w:r>
    </w:p>
    <w:p>
      <w:pPr>
        <w:numPr>
          <w:ilvl w:val="0"/>
          <w:numId w:val="25"/>
        </w:numPr>
        <w:spacing w:lineRule="auto"/>
      </w:pPr>
      <w:r>
        <w:rPr/>
        <w:t xml:space="preserve">Gạo, thịt heo vai tươi, thịt xay, bò tái, bò nạm, cá ba sa, cá sống, tôm thẻ, sườn non, cánh gà, vịt, rau cải, cải thảo, rau muống, su su, bí xanh, đu đủ xanh, rau dền, đậu hũ, cà chua, hành, tỏi, dầu ăn, nước mắm, chuối cau.</w:t>
      </w:r>
    </w:p>
    <w:p>
      <w:pPr>
        <w:pStyle w:val="Heading3"/>
        <w:spacing w:lineRule="auto"/>
      </w:pPr>
      <w:r>
        <w:rPr/>
        <w:t xml:space="preserve">11.4 Scenario demo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Kịch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Dữ liệu cần có</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Lập menu và nội bộ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 trưa ABC Factory ngày 2026-05-01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duyệt qua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hợp lệ cho contact khách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nhập dự kiến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Ngày 2026-04-30 có 520 suất, ngày 2026-05-01 fallback 520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nhập chốt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FinalQty tự bằng ExpectedQty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Phát sinh cộng thêm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520, phát sinh 30, total 550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Phát sinh là tổng mới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520, nhập tổng mới 600, total 600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giấy đi chợ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 550 suất có BOM đầy đủ</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cảnh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lượng tăng &gt;20% hoặc món thiếu BOM</w:t>
            </w:r>
          </w:p>
        </w:tc>
      </w:tr>
    </w:tbl>
    <w:p>
      <w:pPr>
        <w:spacing w:lineRule="auto"/>
      </w:pPr>
      <w:r>
        <w:rPr/>
      </w:r>
    </w:p>
    <w:p>
      <w:pPr>
        <w:pStyle w:val="Heading2"/>
        <w:spacing w:lineRule="auto"/>
      </w:pPr>
      <w:r>
        <w:rPr/>
        <w:t xml:space="preserve">12. Testing Và Acceptance Criteria</w:t>
      </w:r>
    </w:p>
    <w:p>
      <w:pPr>
        <w:pStyle w:val="Heading3"/>
        <w:spacing w:lineRule="auto"/>
      </w:pPr>
      <w:r>
        <w:rPr/>
        <w:t xml:space="preserve">12.1 Unit test bắt buộc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Given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 fallback previous 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nhập ExpectedQty, có ngày trước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ExpectedQty lấy từ TotalCookingQty ngày trước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nhập FinalQty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FinalQty = ExpectedQty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 add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520, extra 30, mode AddToFinal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TotalCookingQty = 550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 override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520, extra 600, mode OverrideTotal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TotalCookingQty = 600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BOM calculation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550 suất, gạo 0.12kg, hao hụt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PurchaseQty = 67.98kg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BOM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Menu có món chưa có BOM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phát hành, trả lỗi rõ</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expired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quá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cho approve</w:t>
            </w:r>
          </w:p>
        </w:tc>
      </w:tr>
    </w:tbl>
    <w:p>
      <w:pPr>
        <w:spacing w:lineRule="auto"/>
      </w:pPr>
      <w:r>
        <w:rPr/>
      </w:r>
    </w:p>
    <w:p>
      <w:pPr>
        <w:pStyle w:val="Heading3"/>
        <w:spacing w:lineRule="auto"/>
      </w:pPr>
      <w:r>
        <w:rPr/>
        <w:t xml:space="preserve">12.2 Manual/E2E flow phải pass</w:t>
      </w:r>
    </w:p>
    <w:p>
      <w:pPr>
        <w:numPr>
          <w:ilvl w:val="0"/>
          <w:numId w:val="26"/>
        </w:numPr>
        <w:spacing w:lineRule="auto"/>
      </w:pPr>
      <w:r>
        <w:rPr/>
        <w:t xml:space="preserve">Admin tạo phòng ban và nhân sự.</w:t>
      </w:r>
    </w:p>
    <w:p>
      <w:pPr>
        <w:numPr>
          <w:ilvl w:val="0"/>
          <w:numId w:val="26"/>
        </w:numPr>
        <w:spacing w:lineRule="auto"/>
      </w:pPr>
      <w:r>
        <w:rPr/>
        <w:t xml:space="preserve">CS tạo khách hàng và người liên hệ.</w:t>
      </w:r>
    </w:p>
    <w:p>
      <w:pPr>
        <w:numPr>
          <w:ilvl w:val="0"/>
          <w:numId w:val="26"/>
        </w:numPr>
        <w:spacing w:lineRule="auto"/>
      </w:pPr>
      <w:r>
        <w:rPr/>
        <w:t xml:space="preserve">MenuPlanner tạo menu cho khách.</w:t>
      </w:r>
    </w:p>
    <w:p>
      <w:pPr>
        <w:numPr>
          <w:ilvl w:val="0"/>
          <w:numId w:val="26"/>
        </w:numPr>
        <w:spacing w:lineRule="auto"/>
      </w:pPr>
      <w:r>
        <w:rPr/>
        <w:t xml:space="preserve">MenuPlanner gửi duyệt nội bộ.</w:t>
      </w:r>
    </w:p>
    <w:p>
      <w:pPr>
        <w:numPr>
          <w:ilvl w:val="0"/>
          <w:numId w:val="26"/>
        </w:numPr>
        <w:spacing w:lineRule="auto"/>
      </w:pPr>
      <w:r>
        <w:rPr/>
        <w:t xml:space="preserve">QA/Kitchen/Ops duyệt nội bộ.</w:t>
      </w:r>
    </w:p>
    <w:p>
      <w:pPr>
        <w:numPr>
          <w:ilvl w:val="0"/>
          <w:numId w:val="26"/>
        </w:numPr>
        <w:spacing w:lineRule="auto"/>
      </w:pPr>
      <w:r>
        <w:rPr/>
        <w:t xml:space="preserve">CS gửi email duyệt cho khách.</w:t>
      </w:r>
    </w:p>
    <w:p>
      <w:pPr>
        <w:numPr>
          <w:ilvl w:val="0"/>
          <w:numId w:val="26"/>
        </w:numPr>
        <w:spacing w:lineRule="auto"/>
      </w:pPr>
      <w:r>
        <w:rPr/>
        <w:t xml:space="preserve">Khách mở link, duyệt menu, nhập số lượng.</w:t>
      </w:r>
    </w:p>
    <w:p>
      <w:pPr>
        <w:numPr>
          <w:ilvl w:val="0"/>
          <w:numId w:val="26"/>
        </w:numPr>
        <w:spacing w:lineRule="auto"/>
      </w:pPr>
      <w:r>
        <w:rPr/>
        <w:t xml:space="preserve">Hệ thống chốt số lượng theo rule fallback.</w:t>
      </w:r>
    </w:p>
    <w:p>
      <w:pPr>
        <w:numPr>
          <w:ilvl w:val="0"/>
          <w:numId w:val="26"/>
        </w:numPr>
        <w:spacing w:lineRule="auto"/>
      </w:pPr>
      <w:r>
        <w:rPr/>
        <w:t xml:space="preserve">Ops/Purchasing preview BOM.</w:t>
      </w:r>
    </w:p>
    <w:p>
      <w:pPr>
        <w:numPr>
          <w:ilvl w:val="0"/>
          <w:numId w:val="26"/>
        </w:numPr>
        <w:spacing w:lineRule="auto"/>
      </w:pPr>
      <w:r>
        <w:rPr/>
        <w:t xml:space="preserve">Purchasing phát hành giấy đi chợ.</w:t>
      </w:r>
    </w:p>
    <w:p>
      <w:pPr>
        <w:numPr>
          <w:ilvl w:val="0"/>
          <w:numId w:val="26"/>
        </w:numPr>
        <w:spacing w:lineRule="auto"/>
      </w:pPr>
      <w:r>
        <w:rPr/>
        <w:t xml:space="preserve">Director xem dashboard và AI advisory.</w:t>
      </w:r>
    </w:p>
    <w:p>
      <w:pPr>
        <w:pStyle w:val="Heading3"/>
        <w:spacing w:lineRule="auto"/>
      </w:pPr>
      <w:r>
        <w:rPr/>
        <w:t xml:space="preserve">12.3 Non-functional acceptance</w:t>
      </w:r>
    </w:p>
    <w:p>
      <w:pPr>
        <w:numPr>
          <w:ilvl w:val="0"/>
          <w:numId w:val="27"/>
        </w:numPr>
        <w:spacing w:lineRule="auto"/>
      </w:pPr>
      <w:r>
        <w:rPr/>
        <w:t xml:space="preserve">Build pass bằng </w:t>
      </w:r>
      <w:r>
        <w:rPr/>
        <w:t xml:space="preserve">dotnet build</w:t>
      </w:r>
      <w:r>
        <w:rPr/>
        <w:t xml:space="preserve">.</w:t>
      </w:r>
    </w:p>
    <w:p>
      <w:pPr>
        <w:numPr>
          <w:ilvl w:val="0"/>
          <w:numId w:val="27"/>
        </w:numPr>
        <w:spacing w:lineRule="auto"/>
      </w:pPr>
      <w:r>
        <w:rPr/>
        <w:t xml:space="preserve">Không có secret thật trong tài liệu hoặc repository.</w:t>
      </w:r>
    </w:p>
    <w:p>
      <w:pPr>
        <w:numPr>
          <w:ilvl w:val="0"/>
          <w:numId w:val="27"/>
        </w:numPr>
        <w:spacing w:lineRule="auto"/>
      </w:pPr>
      <w:r>
        <w:rPr/>
        <w:t xml:space="preserve">Mọi form POST có anti-forgery.</w:t>
      </w:r>
    </w:p>
    <w:p>
      <w:pPr>
        <w:numPr>
          <w:ilvl w:val="0"/>
          <w:numId w:val="27"/>
        </w:numPr>
        <w:spacing w:lineRule="auto"/>
      </w:pPr>
      <w:r>
        <w:rPr/>
        <w:t xml:space="preserve">Trang danh sách có phân trang hoặc giới hạn dữ liệu.</w:t>
      </w:r>
    </w:p>
    <w:p>
      <w:pPr>
        <w:numPr>
          <w:ilvl w:val="0"/>
          <w:numId w:val="27"/>
        </w:numPr>
        <w:spacing w:lineRule="auto"/>
      </w:pPr>
      <w:r>
        <w:rPr/>
        <w:t xml:space="preserve">Link customer approval có token hash, thời hạn và không lộ ID tuần tự.</w:t>
      </w:r>
    </w:p>
    <w:p>
      <w:pPr>
        <w:numPr>
          <w:ilvl w:val="0"/>
          <w:numId w:val="27"/>
        </w:numPr>
        <w:spacing w:lineRule="auto"/>
      </w:pPr>
      <w:r>
        <w:rPr/>
        <w:t xml:space="preserve">Audit log có ít nhất các action: menu create, submit, approve, send customer email, customer approve, quantity confirm, procurement issue.</w:t>
      </w:r>
    </w:p>
    <w:p>
      <w:pPr>
        <w:pStyle w:val="Heading2"/>
        <w:spacing w:lineRule="auto"/>
      </w:pPr>
      <w:r>
        <w:rPr/>
        <w:t xml:space="preserve">13. DevOps Và Lệnh Chạy</w:t>
      </w:r>
    </w:p>
    <w:p>
      <w:pPr>
        <w:pStyle w:val="Heading3"/>
        <w:spacing w:lineRule="auto"/>
      </w:pPr>
      <w:r>
        <w:rPr/>
        <w:t xml:space="preserve">13.1 Chạy local</w:t>
      </w:r>
    </w:p>
    <w:p>
      <w:pPr>
        <w:spacing w:lineRule="auto"/>
      </w:pPr>
      <w:r>
        <w:rPr>
          <w:rFonts w:ascii="Courier" w:hAnsi="Courier"/>
        </w:rPr>
        <w:t xml:space="preserve">dotnet restore dotnet ef database update dotnet run </w:t>
      </w:r>
    </w:p>
    <w:p>
      <w:pPr>
        <w:pStyle w:val="Heading3"/>
        <w:spacing w:lineRule="auto"/>
      </w:pPr>
      <w:r>
        <w:rPr/>
        <w:t xml:space="preserve">13.2 Connection string local</w:t>
      </w:r>
    </w:p>
    <w:p>
      <w:pPr>
        <w:spacing w:lineRule="auto"/>
      </w:pPr>
      <w:r>
        <w:rPr>
          <w:rFonts w:ascii="Courier" w:hAnsi="Courier"/>
        </w:rPr>
        <w:t xml:space="preserve">{</w:t>
      </w:r>
      <w:r>
        <w:rPr>
          <w:rFonts w:ascii="Courier" w:hAnsi="Courier"/>
        </w:rPr>
        <w:t xml:space="preserve">"ConnectionStrings"</w:t>
      </w:r>
      <w:r>
        <w:rPr>
          <w:rFonts w:ascii="Courier" w:hAnsi="Courier"/>
        </w:rPr>
        <w:t xml:space="preserve">:</w:t>
      </w:r>
      <w:r>
        <w:rPr>
          <w:rFonts w:ascii="Courier" w:hAnsi="Courier"/>
        </w:rPr>
        <w:t xml:space="preserve">{</w:t>
      </w:r>
      <w:r>
        <w:rPr>
          <w:rFonts w:ascii="Courier" w:hAnsi="Courier"/>
        </w:rPr>
        <w:t xml:space="preserve">"DefaultConnection"</w:t>
      </w:r>
      <w:r>
        <w:rPr>
          <w:rFonts w:ascii="Courier" w:hAnsi="Courier"/>
        </w:rPr>
        <w:t xml:space="preserve">:</w:t>
      </w:r>
      <w:r>
        <w:rPr>
          <w:rFonts w:ascii="Courier" w:hAnsi="Courier"/>
        </w:rPr>
        <w:t xml:space="preserve">"Server=(localdb)\\mssqllocaldb;Database=OmniBizDB;Trusted_Connection=True;MultipleActiveResultSets=true;TrustServerCertificate=True"</w:t>
      </w:r>
      <w:r>
        <w:rPr>
          <w:rFonts w:ascii="Courier" w:hAnsi="Courier"/>
        </w:rPr>
        <w:t xml:space="preserve">}</w:t>
      </w:r>
      <w:r>
        <w:rPr>
          <w:rFonts w:ascii="Courier" w:hAnsi="Courier"/>
        </w:rPr>
        <w:t xml:space="preserve">}</w:t>
      </w:r>
    </w:p>
    <w:p>
      <w:pPr>
        <w:spacing w:lineRule="auto"/>
      </w:pPr>
      <w:r>
        <w:rPr/>
        <w:t xml:space="preserve">Không commit password SQL Server thật hoặc API key thật.</w:t>
      </w:r>
    </w:p>
    <w:p>
      <w:pPr>
        <w:pStyle w:val="Heading3"/>
        <w:spacing w:lineRule="auto"/>
      </w:pPr>
      <w:r>
        <w:rPr/>
        <w:t xml:space="preserve">13.3 Migration order</w:t>
      </w:r>
    </w:p>
    <w:p>
      <w:pPr>
        <w:numPr>
          <w:ilvl w:val="0"/>
          <w:numId w:val="28"/>
        </w:numPr>
        <w:spacing w:lineRule="auto"/>
      </w:pPr>
      <w:r>
        <w:rPr/>
        <w:t xml:space="preserve">Identity schema hiện có.</w:t>
      </w:r>
    </w:p>
    <w:p>
      <w:pPr>
        <w:numPr>
          <w:ilvl w:val="0"/>
          <w:numId w:val="28"/>
        </w:numPr>
        <w:spacing w:lineRule="auto"/>
      </w:pPr>
      <w:r>
        <w:rPr/>
        <w:t xml:space="preserve">Organization entities.</w:t>
      </w:r>
    </w:p>
    <w:p>
      <w:pPr>
        <w:numPr>
          <w:ilvl w:val="0"/>
          <w:numId w:val="28"/>
        </w:numPr>
        <w:spacing w:lineRule="auto"/>
      </w:pPr>
      <w:r>
        <w:rPr/>
        <w:t xml:space="preserve">Customer entities.</w:t>
      </w:r>
    </w:p>
    <w:p>
      <w:pPr>
        <w:numPr>
          <w:ilvl w:val="0"/>
          <w:numId w:val="28"/>
        </w:numPr>
        <w:spacing w:lineRule="auto"/>
      </w:pPr>
      <w:r>
        <w:rPr/>
        <w:t xml:space="preserve">Dish, Ingredient, BOM.</w:t>
      </w:r>
    </w:p>
    <w:p>
      <w:pPr>
        <w:numPr>
          <w:ilvl w:val="0"/>
          <w:numId w:val="28"/>
        </w:numPr>
        <w:spacing w:lineRule="auto"/>
      </w:pPr>
      <w:r>
        <w:rPr/>
        <w:t xml:space="preserve">MenuPlan.</w:t>
      </w:r>
    </w:p>
    <w:p>
      <w:pPr>
        <w:numPr>
          <w:ilvl w:val="0"/>
          <w:numId w:val="28"/>
        </w:numPr>
        <w:spacing w:lineRule="auto"/>
      </w:pPr>
      <w:r>
        <w:rPr/>
        <w:t xml:space="preserve">Approval entities.</w:t>
      </w:r>
    </w:p>
    <w:p>
      <w:pPr>
        <w:numPr>
          <w:ilvl w:val="0"/>
          <w:numId w:val="28"/>
        </w:numPr>
        <w:spacing w:lineRule="auto"/>
      </w:pPr>
      <w:r>
        <w:rPr/>
        <w:t xml:space="preserve">Quantity entities.</w:t>
      </w:r>
    </w:p>
    <w:p>
      <w:pPr>
        <w:numPr>
          <w:ilvl w:val="0"/>
          <w:numId w:val="28"/>
        </w:numPr>
        <w:spacing w:lineRule="auto"/>
      </w:pPr>
      <w:r>
        <w:rPr/>
        <w:t xml:space="preserve">Procurement entities.</w:t>
      </w:r>
    </w:p>
    <w:p>
      <w:pPr>
        <w:numPr>
          <w:ilvl w:val="0"/>
          <w:numId w:val="28"/>
        </w:numPr>
        <w:spacing w:lineRule="auto"/>
      </w:pPr>
      <w:r>
        <w:rPr/>
        <w:t xml:space="preserve">AI/Audit/Notification.</w:t>
      </w:r>
    </w:p>
    <w:p>
      <w:pPr>
        <w:numPr>
          <w:ilvl w:val="0"/>
          <w:numId w:val="28"/>
        </w:numPr>
        <w:spacing w:lineRule="auto"/>
      </w:pPr>
      <w:r>
        <w:rPr/>
        <w:t xml:space="preserve">Config/import seed profiles.</w:t>
      </w:r>
    </w:p>
    <w:p>
      <w:pPr>
        <w:pStyle w:val="Heading2"/>
        <w:spacing w:lineRule="auto"/>
      </w:pPr>
      <w:r>
        <w:rPr/>
        <w:t xml:space="preserve">14. Checklist Đủ Điều Kiện Coding</w:t>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r>
        <w:rPr/>
        <w:t xml:space="preserve">RoutePermissionRule</w:t>
      </w:r>
      <w:r>
        <w:rPr/>
        <w:t xml:space="preserve">/permission cache, không khóa role vào controller.</w:t>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p>
      <w:pPr>
        <w:numPr>
          <w:ilvl w:val="0"/>
          <w:numId w:val="29"/>
        </w:numPr>
        <w:spacing w:lineRule="auto"/>
      </w:pPr>
      <w:r>
        <w:rPr/>
      </w:r>
      <w:r>
        <w:rPr/>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06-Sprint-1-Implementation-Cutline.md" TargetMode="Externa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2026-05-04T09:52:11.520Z</dcterms:created>
  <dcterms:modified xsi:type="dcterms:W3CDTF">2026-05-04T09:52:11.520Z</dcterms:modified>
</cp:coreProperties>
</file>