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00EF" w14:textId="77777777" w:rsidR="00B11231" w:rsidRPr="000B76D9" w:rsidRDefault="00000000">
      <w:pPr>
        <w:jc w:val="center"/>
        <w:rPr>
          <w:rFonts w:ascii="Times New Roman" w:hAnsi="Times New Roman" w:cs="Times New Roman"/>
          <w:sz w:val="26"/>
          <w:szCs w:val="26"/>
        </w:rPr>
      </w:pPr>
      <w:r w:rsidRPr="000B76D9">
        <w:rPr>
          <w:rFonts w:ascii="Times New Roman" w:hAnsi="Times New Roman" w:cs="Times New Roman"/>
          <w:b/>
          <w:sz w:val="26"/>
          <w:szCs w:val="26"/>
        </w:rPr>
        <w:t>FPT POLYTECHNIC</w:t>
      </w:r>
    </w:p>
    <w:p w14:paraId="4813CFFA" w14:textId="77777777" w:rsidR="00B11231" w:rsidRPr="000B76D9" w:rsidRDefault="00000000">
      <w:pPr>
        <w:jc w:val="center"/>
        <w:rPr>
          <w:rFonts w:ascii="Times New Roman" w:hAnsi="Times New Roman" w:cs="Times New Roman"/>
          <w:sz w:val="26"/>
          <w:szCs w:val="26"/>
        </w:rPr>
      </w:pPr>
      <w:r w:rsidRPr="000B76D9">
        <w:rPr>
          <w:rFonts w:ascii="Times New Roman" w:hAnsi="Times New Roman" w:cs="Times New Roman"/>
          <w:b/>
          <w:sz w:val="26"/>
          <w:szCs w:val="26"/>
        </w:rPr>
        <w:t>AGILE PROJECT MANAGEMENT</w:t>
      </w:r>
    </w:p>
    <w:p w14:paraId="3B1E8D1A" w14:textId="77777777" w:rsidR="00B11231" w:rsidRPr="000B76D9" w:rsidRDefault="00000000">
      <w:pPr>
        <w:jc w:val="center"/>
        <w:rPr>
          <w:rFonts w:ascii="Times New Roman" w:hAnsi="Times New Roman" w:cs="Times New Roman"/>
          <w:sz w:val="26"/>
          <w:szCs w:val="26"/>
        </w:rPr>
      </w:pPr>
      <w:r w:rsidRPr="000B76D9">
        <w:rPr>
          <w:rFonts w:ascii="Times New Roman" w:hAnsi="Times New Roman" w:cs="Times New Roman"/>
          <w:b/>
          <w:color w:val="1F4E79"/>
          <w:sz w:val="26"/>
          <w:szCs w:val="26"/>
        </w:rPr>
        <w:t>KẾ HOẠCH KIỂM THỬ PHẦN MỀM</w:t>
      </w:r>
    </w:p>
    <w:p w14:paraId="1E17EBC6" w14:textId="77777777" w:rsidR="00B11231" w:rsidRPr="000B76D9" w:rsidRDefault="00000000">
      <w:pPr>
        <w:jc w:val="center"/>
        <w:rPr>
          <w:rFonts w:ascii="Times New Roman" w:hAnsi="Times New Roman" w:cs="Times New Roman"/>
          <w:sz w:val="26"/>
          <w:szCs w:val="26"/>
        </w:rPr>
      </w:pPr>
      <w:r w:rsidRPr="000B76D9">
        <w:rPr>
          <w:rFonts w:ascii="Times New Roman" w:hAnsi="Times New Roman" w:cs="Times New Roman"/>
          <w:b/>
          <w:sz w:val="26"/>
          <w:szCs w:val="26"/>
        </w:rPr>
        <w:t>TEST PLAN</w:t>
      </w:r>
    </w:p>
    <w:p w14:paraId="16BCCFC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Dự án: OmniBizAI - Hệ thống quản trị doanh nghiệp đa module có AI</w:t>
      </w:r>
    </w:p>
    <w:tbl>
      <w:tblPr>
        <w:tblStyle w:val="TableGrid"/>
        <w:tblW w:w="0" w:type="auto"/>
        <w:jc w:val="center"/>
        <w:tblLook w:val="04A0" w:firstRow="1" w:lastRow="0" w:firstColumn="1" w:lastColumn="0" w:noHBand="0" w:noVBand="1"/>
      </w:tblPr>
      <w:tblGrid>
        <w:gridCol w:w="4968"/>
        <w:gridCol w:w="4968"/>
      </w:tblGrid>
      <w:tr w:rsidR="00B11231" w:rsidRPr="000B76D9" w14:paraId="097EE2AD" w14:textId="77777777">
        <w:trPr>
          <w:jc w:val="center"/>
        </w:trPr>
        <w:tc>
          <w:tcPr>
            <w:tcW w:w="4968" w:type="dxa"/>
            <w:vAlign w:val="center"/>
          </w:tcPr>
          <w:p w14:paraId="647C4F7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Thông tin</w:t>
            </w:r>
          </w:p>
        </w:tc>
        <w:tc>
          <w:tcPr>
            <w:tcW w:w="4968" w:type="dxa"/>
            <w:vAlign w:val="center"/>
          </w:tcPr>
          <w:p w14:paraId="1000CB2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Chi tiết</w:t>
            </w:r>
          </w:p>
        </w:tc>
      </w:tr>
      <w:tr w:rsidR="00B11231" w:rsidRPr="000B76D9" w14:paraId="15CC443D" w14:textId="77777777">
        <w:trPr>
          <w:jc w:val="center"/>
        </w:trPr>
        <w:tc>
          <w:tcPr>
            <w:tcW w:w="4968" w:type="dxa"/>
          </w:tcPr>
          <w:p w14:paraId="63CAC73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Tên dự án</w:t>
            </w:r>
          </w:p>
        </w:tc>
        <w:tc>
          <w:tcPr>
            <w:tcW w:w="4968" w:type="dxa"/>
          </w:tcPr>
          <w:p w14:paraId="75493D9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OmniBizAI</w:t>
            </w:r>
          </w:p>
        </w:tc>
      </w:tr>
      <w:tr w:rsidR="00B11231" w:rsidRPr="000B76D9" w14:paraId="6B44C5A4" w14:textId="77777777">
        <w:trPr>
          <w:jc w:val="center"/>
        </w:trPr>
        <w:tc>
          <w:tcPr>
            <w:tcW w:w="4968" w:type="dxa"/>
          </w:tcPr>
          <w:p w14:paraId="58629A2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Mã dự án</w:t>
            </w:r>
          </w:p>
        </w:tc>
        <w:tc>
          <w:tcPr>
            <w:tcW w:w="4968" w:type="dxa"/>
          </w:tcPr>
          <w:p w14:paraId="59C164C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DATN_OMNIBIZAI</w:t>
            </w:r>
          </w:p>
        </w:tc>
      </w:tr>
      <w:tr w:rsidR="00B11231" w:rsidRPr="000B76D9" w14:paraId="38716280" w14:textId="77777777">
        <w:trPr>
          <w:jc w:val="center"/>
        </w:trPr>
        <w:tc>
          <w:tcPr>
            <w:tcW w:w="4968" w:type="dxa"/>
          </w:tcPr>
          <w:p w14:paraId="485F151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Repository</w:t>
            </w:r>
          </w:p>
        </w:tc>
        <w:tc>
          <w:tcPr>
            <w:tcW w:w="4968" w:type="dxa"/>
          </w:tcPr>
          <w:p w14:paraId="02BA198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D:\DATN\OmniBizAI</w:t>
            </w:r>
          </w:p>
        </w:tc>
      </w:tr>
      <w:tr w:rsidR="00B11231" w:rsidRPr="000B76D9" w14:paraId="799B69D2" w14:textId="77777777">
        <w:trPr>
          <w:jc w:val="center"/>
        </w:trPr>
        <w:tc>
          <w:tcPr>
            <w:tcW w:w="4968" w:type="dxa"/>
          </w:tcPr>
          <w:p w14:paraId="70DC8CE9"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Loại hệ thống</w:t>
            </w:r>
          </w:p>
        </w:tc>
        <w:tc>
          <w:tcPr>
            <w:tcW w:w="4968" w:type="dxa"/>
          </w:tcPr>
          <w:p w14:paraId="5816B14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ASP.NET Core MVC + EF Core + SQL Server + Identity + Redis optional + Gemini AI</w:t>
            </w:r>
          </w:p>
        </w:tc>
      </w:tr>
      <w:tr w:rsidR="00B11231" w:rsidRPr="000B76D9" w14:paraId="62EDBA88" w14:textId="77777777">
        <w:trPr>
          <w:jc w:val="center"/>
        </w:trPr>
        <w:tc>
          <w:tcPr>
            <w:tcW w:w="4968" w:type="dxa"/>
          </w:tcPr>
          <w:p w14:paraId="5A37A19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Ngày bắt đầu test</w:t>
            </w:r>
          </w:p>
        </w:tc>
        <w:tc>
          <w:tcPr>
            <w:tcW w:w="4968" w:type="dxa"/>
          </w:tcPr>
          <w:p w14:paraId="233FD57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Thứ 2, 01/06/2026</w:t>
            </w:r>
          </w:p>
        </w:tc>
      </w:tr>
      <w:tr w:rsidR="00B11231" w:rsidRPr="000B76D9" w14:paraId="5F5F593E" w14:textId="77777777">
        <w:trPr>
          <w:jc w:val="center"/>
        </w:trPr>
        <w:tc>
          <w:tcPr>
            <w:tcW w:w="4968" w:type="dxa"/>
          </w:tcPr>
          <w:p w14:paraId="5519CDF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Ngày kết thúc test</w:t>
            </w:r>
          </w:p>
        </w:tc>
        <w:tc>
          <w:tcPr>
            <w:tcW w:w="4968" w:type="dxa"/>
          </w:tcPr>
          <w:p w14:paraId="5A007A4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30/06/2026</w:t>
            </w:r>
          </w:p>
        </w:tc>
      </w:tr>
      <w:tr w:rsidR="00B11231" w:rsidRPr="000B76D9" w14:paraId="6CC9D964" w14:textId="77777777">
        <w:trPr>
          <w:jc w:val="center"/>
        </w:trPr>
        <w:tc>
          <w:tcPr>
            <w:tcW w:w="4968" w:type="dxa"/>
          </w:tcPr>
          <w:p w14:paraId="67EF97D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Người lập</w:t>
            </w:r>
          </w:p>
        </w:tc>
        <w:tc>
          <w:tcPr>
            <w:tcW w:w="4968" w:type="dxa"/>
          </w:tcPr>
          <w:p w14:paraId="6DA1A1D2"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Senior QA Engineer / Software Tester</w:t>
            </w:r>
          </w:p>
        </w:tc>
      </w:tr>
    </w:tbl>
    <w:p w14:paraId="708135E1" w14:textId="77777777" w:rsidR="00B11231" w:rsidRPr="000B76D9" w:rsidRDefault="00000000">
      <w:pPr>
        <w:pStyle w:val="Heading1"/>
        <w:rPr>
          <w:rFonts w:ascii="Times New Roman" w:hAnsi="Times New Roman" w:cs="Times New Roman"/>
          <w:sz w:val="26"/>
          <w:szCs w:val="26"/>
        </w:rPr>
      </w:pPr>
      <w:r w:rsidRPr="000B76D9">
        <w:rPr>
          <w:rFonts w:ascii="Times New Roman" w:hAnsi="Times New Roman" w:cs="Times New Roman"/>
          <w:sz w:val="26"/>
          <w:szCs w:val="26"/>
        </w:rPr>
        <w:t>1. GIỚI THIỆU</w:t>
      </w:r>
    </w:p>
    <w:p w14:paraId="27FCDAE5" w14:textId="77777777" w:rsidR="00B11231" w:rsidRPr="000B76D9" w:rsidRDefault="00000000">
      <w:pPr>
        <w:pStyle w:val="Heading2"/>
        <w:rPr>
          <w:rFonts w:ascii="Times New Roman" w:hAnsi="Times New Roman" w:cs="Times New Roman"/>
          <w:sz w:val="26"/>
        </w:rPr>
      </w:pPr>
      <w:r w:rsidRPr="000B76D9">
        <w:rPr>
          <w:rFonts w:ascii="Times New Roman" w:hAnsi="Times New Roman" w:cs="Times New Roman"/>
          <w:sz w:val="26"/>
        </w:rPr>
        <w:t>1.1 Mục đích</w:t>
      </w:r>
    </w:p>
    <w:p w14:paraId="2A665B3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Tài liệu này mô tả kế hoạch kiểm thử cho OmniBizAI, một hệ thống quản trị doanh nghiệp đa tenant gồm dashboard, phân quyền, nhân sự, CRM, vận hành, workflow Kanban, mua hàng, kho, tài chính, KPI/OKR, bảo trì tài sản, báo cáo, AI insight, thông báo và backup. Mục tiêu là xác nhận các chức năng trong source code hoạt động đúng, dữ liệu được bảo vệ theo role/tenant, các workflow trạng thái không sai lệch và các báo cáo/export trả dữ liệu chính xác.</w:t>
      </w:r>
    </w:p>
    <w:p w14:paraId="33C6D0AF" w14:textId="77777777" w:rsidR="00B11231" w:rsidRPr="000B76D9" w:rsidRDefault="00000000">
      <w:pPr>
        <w:pStyle w:val="Heading2"/>
        <w:rPr>
          <w:rFonts w:ascii="Times New Roman" w:hAnsi="Times New Roman" w:cs="Times New Roman"/>
          <w:sz w:val="26"/>
        </w:rPr>
      </w:pPr>
      <w:r w:rsidRPr="000B76D9">
        <w:rPr>
          <w:rFonts w:ascii="Times New Roman" w:hAnsi="Times New Roman" w:cs="Times New Roman"/>
          <w:sz w:val="26"/>
        </w:rPr>
        <w:t>1.2 Phạm vi kiểm thử</w:t>
      </w:r>
    </w:p>
    <w:tbl>
      <w:tblPr>
        <w:tblStyle w:val="TableGrid"/>
        <w:tblW w:w="0" w:type="auto"/>
        <w:jc w:val="center"/>
        <w:tblLook w:val="04A0" w:firstRow="1" w:lastRow="0" w:firstColumn="1" w:lastColumn="0" w:noHBand="0" w:noVBand="1"/>
      </w:tblPr>
      <w:tblGrid>
        <w:gridCol w:w="4744"/>
        <w:gridCol w:w="5408"/>
      </w:tblGrid>
      <w:tr w:rsidR="00B11231" w:rsidRPr="000B76D9" w14:paraId="33404960" w14:textId="77777777">
        <w:trPr>
          <w:jc w:val="center"/>
        </w:trPr>
        <w:tc>
          <w:tcPr>
            <w:tcW w:w="4968" w:type="dxa"/>
            <w:vAlign w:val="center"/>
          </w:tcPr>
          <w:p w14:paraId="6D4092C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Module</w:t>
            </w:r>
          </w:p>
        </w:tc>
        <w:tc>
          <w:tcPr>
            <w:tcW w:w="4968" w:type="dxa"/>
            <w:vAlign w:val="center"/>
          </w:tcPr>
          <w:p w14:paraId="614BC7E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Phạm vi</w:t>
            </w:r>
          </w:p>
        </w:tc>
      </w:tr>
      <w:tr w:rsidR="00B11231" w:rsidRPr="000B76D9" w14:paraId="2D9310E9" w14:textId="77777777">
        <w:trPr>
          <w:jc w:val="center"/>
        </w:trPr>
        <w:tc>
          <w:tcPr>
            <w:tcW w:w="4968" w:type="dxa"/>
          </w:tcPr>
          <w:p w14:paraId="444BAFA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Authentication</w:t>
            </w:r>
          </w:p>
        </w:tc>
        <w:tc>
          <w:tcPr>
            <w:tcW w:w="4968" w:type="dxa"/>
          </w:tcPr>
          <w:p w14:paraId="269E9A52"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Login, logout, forgot/reset password, admin reset, lockout, cookie/session, anti-forgery.</w:t>
            </w:r>
          </w:p>
        </w:tc>
      </w:tr>
      <w:tr w:rsidR="00B11231" w:rsidRPr="000B76D9" w14:paraId="32DDB31F" w14:textId="77777777">
        <w:trPr>
          <w:jc w:val="center"/>
        </w:trPr>
        <w:tc>
          <w:tcPr>
            <w:tcW w:w="4968" w:type="dxa"/>
          </w:tcPr>
          <w:p w14:paraId="7DFC7B4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Authorization/RBAC</w:t>
            </w:r>
          </w:p>
        </w:tc>
        <w:tc>
          <w:tcPr>
            <w:tcW w:w="4968" w:type="dxa"/>
          </w:tcPr>
          <w:p w14:paraId="5A13562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Role SYSTEM_ADMIN, TENANT_ADMIN, EXECUTIVE, DEPARTMENT_MANAGER, STAFF, ACCOUNTANT, AUDITOR; kiểm tra truy cập trái quyền.</w:t>
            </w:r>
          </w:p>
        </w:tc>
      </w:tr>
      <w:tr w:rsidR="00B11231" w:rsidRPr="000B76D9" w14:paraId="65E54BB7" w14:textId="77777777">
        <w:trPr>
          <w:jc w:val="center"/>
        </w:trPr>
        <w:tc>
          <w:tcPr>
            <w:tcW w:w="4968" w:type="dxa"/>
          </w:tcPr>
          <w:p w14:paraId="7E2D7DA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User/Organization/HR</w:t>
            </w:r>
          </w:p>
        </w:tc>
        <w:tc>
          <w:tcPr>
            <w:tcW w:w="4968" w:type="dxa"/>
          </w:tcPr>
          <w:p w14:paraId="323993B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CRUD người dùng, phòng ban, chức vụ, nhân viên, profile, đổi mật khẩu, nghỉ phép.</w:t>
            </w:r>
          </w:p>
        </w:tc>
      </w:tr>
      <w:tr w:rsidR="00B11231" w:rsidRPr="000B76D9" w14:paraId="69D0FAD9" w14:textId="77777777">
        <w:trPr>
          <w:jc w:val="center"/>
        </w:trPr>
        <w:tc>
          <w:tcPr>
            <w:tcW w:w="4968" w:type="dxa"/>
          </w:tcPr>
          <w:p w14:paraId="2896A31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CRM</w:t>
            </w:r>
          </w:p>
        </w:tc>
        <w:tc>
          <w:tcPr>
            <w:tcW w:w="4968" w:type="dxa"/>
          </w:tcPr>
          <w:p w14:paraId="35FA991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Khách hàng, contact/site, vendor, sản phẩm/dịch vụ, cơ hội bán hàng, chăm sóc khách hàng.</w:t>
            </w:r>
          </w:p>
        </w:tc>
      </w:tr>
      <w:tr w:rsidR="00B11231" w:rsidRPr="000B76D9" w14:paraId="30EF5BC7" w14:textId="77777777">
        <w:trPr>
          <w:jc w:val="center"/>
        </w:trPr>
        <w:tc>
          <w:tcPr>
            <w:tcW w:w="4968" w:type="dxa"/>
          </w:tcPr>
          <w:p w14:paraId="113446B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Operations/Workflow/Approval</w:t>
            </w:r>
          </w:p>
        </w:tc>
        <w:tc>
          <w:tcPr>
            <w:tcW w:w="4968" w:type="dxa"/>
          </w:tcPr>
          <w:p w14:paraId="1D89222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 xml:space="preserve">Yêu cầu vận hành, line/comment, trạng thái submit/cancel/start/complete/hold/resume/reopen, </w:t>
            </w:r>
            <w:r w:rsidRPr="000B76D9">
              <w:rPr>
                <w:rFonts w:ascii="Times New Roman" w:hAnsi="Times New Roman" w:cs="Times New Roman"/>
                <w:sz w:val="26"/>
                <w:szCs w:val="26"/>
              </w:rPr>
              <w:lastRenderedPageBreak/>
              <w:t>Kanban, approval task.</w:t>
            </w:r>
          </w:p>
        </w:tc>
      </w:tr>
      <w:tr w:rsidR="00B11231" w:rsidRPr="000B76D9" w14:paraId="04C42ABD" w14:textId="77777777">
        <w:trPr>
          <w:jc w:val="center"/>
        </w:trPr>
        <w:tc>
          <w:tcPr>
            <w:tcW w:w="4968" w:type="dxa"/>
          </w:tcPr>
          <w:p w14:paraId="69A0AA92"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lastRenderedPageBreak/>
              <w:t>Finance/Procurement/Inventory</w:t>
            </w:r>
          </w:p>
        </w:tc>
        <w:tc>
          <w:tcPr>
            <w:tcW w:w="4968" w:type="dxa"/>
          </w:tcPr>
          <w:p w14:paraId="53BC959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Ngân sách, payment request, cashbook, procurement request, PO, goods receipt/issue, tồn kho/cảnh báo.</w:t>
            </w:r>
          </w:p>
        </w:tc>
      </w:tr>
      <w:tr w:rsidR="00B11231" w:rsidRPr="000B76D9" w14:paraId="036A6950" w14:textId="77777777">
        <w:trPr>
          <w:jc w:val="center"/>
        </w:trPr>
        <w:tc>
          <w:tcPr>
            <w:tcW w:w="4968" w:type="dxa"/>
          </w:tcPr>
          <w:p w14:paraId="74A8367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KPI/OKR/Evaluation</w:t>
            </w:r>
          </w:p>
        </w:tc>
        <w:tc>
          <w:tcPr>
            <w:tcW w:w="4968" w:type="dxa"/>
          </w:tcPr>
          <w:p w14:paraId="743DD6E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Mission/Vision, OKR, KPI setup/check-in, evaluation period/result, bonus/evaluation data.</w:t>
            </w:r>
          </w:p>
        </w:tc>
      </w:tr>
      <w:tr w:rsidR="00B11231" w:rsidRPr="000B76D9" w14:paraId="1383CDC9" w14:textId="77777777">
        <w:trPr>
          <w:jc w:val="center"/>
        </w:trPr>
        <w:tc>
          <w:tcPr>
            <w:tcW w:w="4968" w:type="dxa"/>
          </w:tcPr>
          <w:p w14:paraId="2456CC4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Resource/Maintenance</w:t>
            </w:r>
          </w:p>
        </w:tc>
        <w:tc>
          <w:tcPr>
            <w:tcW w:w="4968" w:type="dxa"/>
          </w:tcPr>
          <w:p w14:paraId="30E670D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Thiết bị, ca làm việc, chứng chỉ, workspace, sự cố, PM schedule, spare part, sensor simulation.</w:t>
            </w:r>
          </w:p>
        </w:tc>
      </w:tr>
      <w:tr w:rsidR="00B11231" w:rsidRPr="000B76D9" w14:paraId="62D4955D" w14:textId="77777777">
        <w:trPr>
          <w:jc w:val="center"/>
        </w:trPr>
        <w:tc>
          <w:tcPr>
            <w:tcW w:w="4968" w:type="dxa"/>
          </w:tcPr>
          <w:p w14:paraId="427A5E2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Reports/AI/Notification/Backup</w:t>
            </w:r>
          </w:p>
        </w:tc>
        <w:tc>
          <w:tcPr>
            <w:tcW w:w="4968" w:type="dxa"/>
          </w:tcPr>
          <w:p w14:paraId="6B7AD89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Dashboard báo cáo, export CSV/JSON/MD, AI insight, alert/notification, backup/restore.</w:t>
            </w:r>
          </w:p>
        </w:tc>
      </w:tr>
    </w:tbl>
    <w:p w14:paraId="1072EFB9" w14:textId="77777777" w:rsidR="00B11231" w:rsidRPr="000B76D9" w:rsidRDefault="00B11231">
      <w:pPr>
        <w:rPr>
          <w:rFonts w:ascii="Times New Roman" w:hAnsi="Times New Roman" w:cs="Times New Roman"/>
          <w:sz w:val="26"/>
          <w:szCs w:val="26"/>
        </w:rPr>
      </w:pPr>
    </w:p>
    <w:p w14:paraId="24634501" w14:textId="77777777" w:rsidR="00B11231" w:rsidRPr="000B76D9" w:rsidRDefault="00000000">
      <w:pPr>
        <w:pStyle w:val="Heading2"/>
        <w:rPr>
          <w:rFonts w:ascii="Times New Roman" w:hAnsi="Times New Roman" w:cs="Times New Roman"/>
          <w:sz w:val="26"/>
        </w:rPr>
      </w:pPr>
      <w:r w:rsidRPr="000B76D9">
        <w:rPr>
          <w:rFonts w:ascii="Times New Roman" w:hAnsi="Times New Roman" w:cs="Times New Roman"/>
          <w:sz w:val="26"/>
        </w:rPr>
        <w:t>1.3 Chức năng không test hoặc giới hạn</w:t>
      </w:r>
    </w:p>
    <w:p w14:paraId="0F5B051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Không kiểm thử hiệu năng tải cao, pentest chuyên sâu, gửi email SMTP thật, Gemini AI thật khi thiếu API key, restore backup trên database production, và UI cross-browser đầy đủ. Các test cần tài khoản/DB/session thực tế được đánh dấu Blocked nếu chưa chạy được end-to-end.</w:t>
      </w:r>
    </w:p>
    <w:p w14:paraId="31DE1E84" w14:textId="77777777" w:rsidR="00B11231" w:rsidRPr="000B76D9" w:rsidRDefault="00000000">
      <w:pPr>
        <w:pStyle w:val="Heading2"/>
        <w:rPr>
          <w:rFonts w:ascii="Times New Roman" w:hAnsi="Times New Roman" w:cs="Times New Roman"/>
          <w:sz w:val="26"/>
        </w:rPr>
      </w:pPr>
      <w:r w:rsidRPr="000B76D9">
        <w:rPr>
          <w:rFonts w:ascii="Times New Roman" w:hAnsi="Times New Roman" w:cs="Times New Roman"/>
          <w:sz w:val="26"/>
        </w:rPr>
        <w:t>1.4 Tài liệu tham chiếu</w:t>
      </w:r>
    </w:p>
    <w:tbl>
      <w:tblPr>
        <w:tblStyle w:val="TableGrid"/>
        <w:tblW w:w="0" w:type="auto"/>
        <w:jc w:val="center"/>
        <w:tblLook w:val="04A0" w:firstRow="1" w:lastRow="0" w:firstColumn="1" w:lastColumn="0" w:noHBand="0" w:noVBand="1"/>
      </w:tblPr>
      <w:tblGrid>
        <w:gridCol w:w="4968"/>
        <w:gridCol w:w="4968"/>
      </w:tblGrid>
      <w:tr w:rsidR="00B11231" w:rsidRPr="000B76D9" w14:paraId="3C50FC60" w14:textId="77777777">
        <w:trPr>
          <w:jc w:val="center"/>
        </w:trPr>
        <w:tc>
          <w:tcPr>
            <w:tcW w:w="4968" w:type="dxa"/>
            <w:vAlign w:val="center"/>
          </w:tcPr>
          <w:p w14:paraId="3145706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Tài liệu/nguồn</w:t>
            </w:r>
          </w:p>
        </w:tc>
        <w:tc>
          <w:tcPr>
            <w:tcW w:w="4968" w:type="dxa"/>
            <w:vAlign w:val="center"/>
          </w:tcPr>
          <w:p w14:paraId="4FF670C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Nội dung sử dụng</w:t>
            </w:r>
          </w:p>
        </w:tc>
      </w:tr>
      <w:tr w:rsidR="00B11231" w:rsidRPr="000B76D9" w14:paraId="24CC3521" w14:textId="77777777">
        <w:trPr>
          <w:jc w:val="center"/>
        </w:trPr>
        <w:tc>
          <w:tcPr>
            <w:tcW w:w="4968" w:type="dxa"/>
          </w:tcPr>
          <w:p w14:paraId="09EEBB4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Source code OmniBizAI</w:t>
            </w:r>
          </w:p>
        </w:tc>
        <w:tc>
          <w:tcPr>
            <w:tcW w:w="4968" w:type="dxa"/>
          </w:tcPr>
          <w:p w14:paraId="26945D4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Controllers, Services, ViewModels, Models, EF configurations, migrations, seed_data.sql, Views.</w:t>
            </w:r>
          </w:p>
        </w:tc>
      </w:tr>
      <w:tr w:rsidR="00B11231" w:rsidRPr="000B76D9" w14:paraId="2EB3622C" w14:textId="77777777">
        <w:trPr>
          <w:jc w:val="center"/>
        </w:trPr>
        <w:tc>
          <w:tcPr>
            <w:tcW w:w="4968" w:type="dxa"/>
          </w:tcPr>
          <w:p w14:paraId="491F0AE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TestPlan mẫu JoblyAI</w:t>
            </w:r>
          </w:p>
        </w:tc>
        <w:tc>
          <w:tcPr>
            <w:tcW w:w="4968" w:type="dxa"/>
          </w:tcPr>
          <w:p w14:paraId="46F1360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Cấu trúc mục, bảng thông tin, lịch test, rủi ro, tiêu chí kết thúc.</w:t>
            </w:r>
          </w:p>
        </w:tc>
      </w:tr>
      <w:tr w:rsidR="00B11231" w:rsidRPr="000B76D9" w14:paraId="0E3BB9B5" w14:textId="77777777">
        <w:trPr>
          <w:jc w:val="center"/>
        </w:trPr>
        <w:tc>
          <w:tcPr>
            <w:tcW w:w="4968" w:type="dxa"/>
          </w:tcPr>
          <w:p w14:paraId="32C9F67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OmniBizAI_TestCases_Formatted.xlsx</w:t>
            </w:r>
          </w:p>
        </w:tc>
        <w:tc>
          <w:tcPr>
            <w:tcW w:w="4968" w:type="dxa"/>
          </w:tcPr>
          <w:p w14:paraId="0901343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Format workbook test case 7 cột theo module, bổ sung Actual Result/Severity/Bug ID để ghi kết quả thực thi.</w:t>
            </w:r>
          </w:p>
        </w:tc>
      </w:tr>
      <w:tr w:rsidR="00B11231" w:rsidRPr="000B76D9" w14:paraId="45A95F02" w14:textId="77777777">
        <w:trPr>
          <w:jc w:val="center"/>
        </w:trPr>
        <w:tc>
          <w:tcPr>
            <w:tcW w:w="4968" w:type="dxa"/>
          </w:tcPr>
          <w:p w14:paraId="245004E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Kết quả dotnet build/run</w:t>
            </w:r>
          </w:p>
        </w:tc>
        <w:tc>
          <w:tcPr>
            <w:tcW w:w="4968" w:type="dxa"/>
          </w:tcPr>
          <w:p w14:paraId="2CDA16C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Build succeeded; startup listening; log warning DataProtection/EF/dependency.</w:t>
            </w:r>
          </w:p>
        </w:tc>
      </w:tr>
    </w:tbl>
    <w:p w14:paraId="0DAEB3D6" w14:textId="77777777" w:rsidR="00B11231" w:rsidRPr="000B76D9" w:rsidRDefault="00B11231">
      <w:pPr>
        <w:rPr>
          <w:rFonts w:ascii="Times New Roman" w:hAnsi="Times New Roman" w:cs="Times New Roman"/>
          <w:sz w:val="26"/>
          <w:szCs w:val="26"/>
        </w:rPr>
      </w:pPr>
    </w:p>
    <w:p w14:paraId="0235BFA2" w14:textId="77777777" w:rsidR="00B11231" w:rsidRPr="000B76D9" w:rsidRDefault="00000000">
      <w:pPr>
        <w:pStyle w:val="Heading1"/>
        <w:rPr>
          <w:rFonts w:ascii="Times New Roman" w:hAnsi="Times New Roman" w:cs="Times New Roman"/>
          <w:sz w:val="26"/>
          <w:szCs w:val="26"/>
        </w:rPr>
      </w:pPr>
      <w:r w:rsidRPr="000B76D9">
        <w:rPr>
          <w:rFonts w:ascii="Times New Roman" w:hAnsi="Times New Roman" w:cs="Times New Roman"/>
          <w:sz w:val="26"/>
          <w:szCs w:val="26"/>
        </w:rPr>
        <w:t>2. PHÂN TÍCH HỆ THỐNG HIỆN TẠI</w:t>
      </w:r>
    </w:p>
    <w:p w14:paraId="630567BE" w14:textId="77777777" w:rsidR="00B11231" w:rsidRPr="000B76D9" w:rsidRDefault="00000000">
      <w:pPr>
        <w:pStyle w:val="Heading2"/>
        <w:rPr>
          <w:rFonts w:ascii="Times New Roman" w:hAnsi="Times New Roman" w:cs="Times New Roman"/>
          <w:sz w:val="26"/>
        </w:rPr>
      </w:pPr>
      <w:r w:rsidRPr="000B76D9">
        <w:rPr>
          <w:rFonts w:ascii="Times New Roman" w:hAnsi="Times New Roman" w:cs="Times New Roman"/>
          <w:sz w:val="26"/>
        </w:rPr>
        <w:t>2.1 Kiến trúc</w:t>
      </w:r>
    </w:p>
    <w:p w14:paraId="6169BF3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Ứng dụng là ASP.NET Core MVC target net10.0, dùng Entity Framework Core SQL Server, ASP.NET Core Identity Guid, cookie authentication, Redis cache optional, Memory cache fallback, GeminiService qua HttpClient, mô hình multi-tenant thông qua TenantContextService. Program.cs tự migrate database khi startup và tự băm password seed null bằng mật khẩu mặc định '123'.</w:t>
      </w:r>
    </w:p>
    <w:p w14:paraId="30D96DA2" w14:textId="77777777" w:rsidR="00B11231" w:rsidRPr="000B76D9" w:rsidRDefault="00000000">
      <w:pPr>
        <w:pStyle w:val="Heading2"/>
        <w:rPr>
          <w:rFonts w:ascii="Times New Roman" w:hAnsi="Times New Roman" w:cs="Times New Roman"/>
          <w:sz w:val="26"/>
        </w:rPr>
      </w:pPr>
      <w:r w:rsidRPr="000B76D9">
        <w:rPr>
          <w:rFonts w:ascii="Times New Roman" w:hAnsi="Times New Roman" w:cs="Times New Roman"/>
          <w:sz w:val="26"/>
        </w:rPr>
        <w:t>2.2 Controllers / Pages phát hiện</w:t>
      </w:r>
    </w:p>
    <w:tbl>
      <w:tblPr>
        <w:tblStyle w:val="TableGrid"/>
        <w:tblW w:w="0" w:type="auto"/>
        <w:jc w:val="center"/>
        <w:tblLook w:val="04A0" w:firstRow="1" w:lastRow="0" w:firstColumn="1" w:lastColumn="0" w:noHBand="0" w:noVBand="1"/>
      </w:tblPr>
      <w:tblGrid>
        <w:gridCol w:w="4968"/>
        <w:gridCol w:w="4968"/>
      </w:tblGrid>
      <w:tr w:rsidR="00B11231" w:rsidRPr="000B76D9" w14:paraId="00FF8E05" w14:textId="77777777">
        <w:trPr>
          <w:jc w:val="center"/>
        </w:trPr>
        <w:tc>
          <w:tcPr>
            <w:tcW w:w="4968" w:type="dxa"/>
            <w:vAlign w:val="center"/>
          </w:tcPr>
          <w:p w14:paraId="204FB2B9"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Nhóm</w:t>
            </w:r>
          </w:p>
        </w:tc>
        <w:tc>
          <w:tcPr>
            <w:tcW w:w="4968" w:type="dxa"/>
            <w:vAlign w:val="center"/>
          </w:tcPr>
          <w:p w14:paraId="2C88390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Controllers / Actions chính</w:t>
            </w:r>
          </w:p>
        </w:tc>
      </w:tr>
      <w:tr w:rsidR="00B11231" w:rsidRPr="000B76D9" w14:paraId="2DB09709" w14:textId="77777777">
        <w:trPr>
          <w:jc w:val="center"/>
        </w:trPr>
        <w:tc>
          <w:tcPr>
            <w:tcW w:w="4968" w:type="dxa"/>
          </w:tcPr>
          <w:p w14:paraId="66F8013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Auth</w:t>
            </w:r>
          </w:p>
        </w:tc>
        <w:tc>
          <w:tcPr>
            <w:tcW w:w="4968" w:type="dxa"/>
          </w:tcPr>
          <w:p w14:paraId="5352E1E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 xml:space="preserve">Account: Login, Logout, ForgotPassword, </w:t>
            </w:r>
            <w:r w:rsidRPr="000B76D9">
              <w:rPr>
                <w:rFonts w:ascii="Times New Roman" w:hAnsi="Times New Roman" w:cs="Times New Roman"/>
                <w:sz w:val="26"/>
                <w:szCs w:val="26"/>
              </w:rPr>
              <w:lastRenderedPageBreak/>
              <w:t>ResetPassword, AdminResetPassword, UnlockUser.</w:t>
            </w:r>
          </w:p>
        </w:tc>
      </w:tr>
      <w:tr w:rsidR="00B11231" w:rsidRPr="000B76D9" w14:paraId="21415891" w14:textId="77777777">
        <w:trPr>
          <w:jc w:val="center"/>
        </w:trPr>
        <w:tc>
          <w:tcPr>
            <w:tcW w:w="4968" w:type="dxa"/>
          </w:tcPr>
          <w:p w14:paraId="6A9EF86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lastRenderedPageBreak/>
              <w:t>Admin/RBAC</w:t>
            </w:r>
          </w:p>
        </w:tc>
        <w:tc>
          <w:tcPr>
            <w:tcW w:w="4968" w:type="dxa"/>
          </w:tcPr>
          <w:p w14:paraId="6FAB7F5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Users, Organization, Positions, Settings, Audit, Backup.</w:t>
            </w:r>
          </w:p>
        </w:tc>
      </w:tr>
      <w:tr w:rsidR="00B11231" w:rsidRPr="000B76D9" w14:paraId="7E6F33F2" w14:textId="77777777">
        <w:trPr>
          <w:jc w:val="center"/>
        </w:trPr>
        <w:tc>
          <w:tcPr>
            <w:tcW w:w="4968" w:type="dxa"/>
          </w:tcPr>
          <w:p w14:paraId="62EF876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HR</w:t>
            </w:r>
          </w:p>
        </w:tc>
        <w:tc>
          <w:tcPr>
            <w:tcW w:w="4968" w:type="dxa"/>
          </w:tcPr>
          <w:p w14:paraId="1A2AFE6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Employees, Profile, Leave, WorkCalendar data.</w:t>
            </w:r>
          </w:p>
        </w:tc>
      </w:tr>
      <w:tr w:rsidR="00B11231" w:rsidRPr="000B76D9" w14:paraId="2AE03592" w14:textId="77777777">
        <w:trPr>
          <w:jc w:val="center"/>
        </w:trPr>
        <w:tc>
          <w:tcPr>
            <w:tcW w:w="4968" w:type="dxa"/>
          </w:tcPr>
          <w:p w14:paraId="0B28CC6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CRM</w:t>
            </w:r>
          </w:p>
        </w:tc>
        <w:tc>
          <w:tcPr>
            <w:tcW w:w="4968" w:type="dxa"/>
          </w:tcPr>
          <w:p w14:paraId="3735ED5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Customers, Vendors, Products, SalesOpportunity, CustomerCare.</w:t>
            </w:r>
          </w:p>
        </w:tc>
      </w:tr>
      <w:tr w:rsidR="00B11231" w:rsidRPr="000B76D9" w14:paraId="22787931" w14:textId="77777777">
        <w:trPr>
          <w:jc w:val="center"/>
        </w:trPr>
        <w:tc>
          <w:tcPr>
            <w:tcW w:w="4968" w:type="dxa"/>
          </w:tcPr>
          <w:p w14:paraId="7673F6A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Operations</w:t>
            </w:r>
          </w:p>
        </w:tc>
        <w:tc>
          <w:tcPr>
            <w:tcW w:w="4968" w:type="dxa"/>
          </w:tcPr>
          <w:p w14:paraId="59C9817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Operations, Workflow Kanban, OperationPlans, Approvals.</w:t>
            </w:r>
          </w:p>
        </w:tc>
      </w:tr>
      <w:tr w:rsidR="00B11231" w:rsidRPr="000B76D9" w14:paraId="3BAD14DC" w14:textId="77777777">
        <w:trPr>
          <w:jc w:val="center"/>
        </w:trPr>
        <w:tc>
          <w:tcPr>
            <w:tcW w:w="4968" w:type="dxa"/>
          </w:tcPr>
          <w:p w14:paraId="02CE00C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Finance/Kho</w:t>
            </w:r>
          </w:p>
        </w:tc>
        <w:tc>
          <w:tcPr>
            <w:tcW w:w="4968" w:type="dxa"/>
          </w:tcPr>
          <w:p w14:paraId="3401949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Finance, CashBook, Procurement, PurchaseOrders, Expenses, GoodsReceipt, GoodsIssue, Inventory.</w:t>
            </w:r>
          </w:p>
        </w:tc>
      </w:tr>
      <w:tr w:rsidR="00B11231" w:rsidRPr="000B76D9" w14:paraId="2EC52B97" w14:textId="77777777">
        <w:trPr>
          <w:jc w:val="center"/>
        </w:trPr>
        <w:tc>
          <w:tcPr>
            <w:tcW w:w="4968" w:type="dxa"/>
          </w:tcPr>
          <w:p w14:paraId="7A05FD6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KPI/OKR</w:t>
            </w:r>
          </w:p>
        </w:tc>
        <w:tc>
          <w:tcPr>
            <w:tcW w:w="4968" w:type="dxa"/>
          </w:tcPr>
          <w:p w14:paraId="52D7758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Kpi, KpiSetup, KpiCheckIn, Okr, Evaluation, MissionVision.</w:t>
            </w:r>
          </w:p>
        </w:tc>
      </w:tr>
      <w:tr w:rsidR="00B11231" w:rsidRPr="000B76D9" w14:paraId="33FCAE24" w14:textId="77777777">
        <w:trPr>
          <w:jc w:val="center"/>
        </w:trPr>
        <w:tc>
          <w:tcPr>
            <w:tcW w:w="4968" w:type="dxa"/>
          </w:tcPr>
          <w:p w14:paraId="5D260E6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Resource/Bảo trì</w:t>
            </w:r>
          </w:p>
        </w:tc>
        <w:tc>
          <w:tcPr>
            <w:tcW w:w="4968" w:type="dxa"/>
          </w:tcPr>
          <w:p w14:paraId="180286D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ResourceManagement, Maintenance, AnomalyAlerts.</w:t>
            </w:r>
          </w:p>
        </w:tc>
      </w:tr>
      <w:tr w:rsidR="00B11231" w:rsidRPr="000B76D9" w14:paraId="092AFFED" w14:textId="77777777">
        <w:trPr>
          <w:jc w:val="center"/>
        </w:trPr>
        <w:tc>
          <w:tcPr>
            <w:tcW w:w="4968" w:type="dxa"/>
          </w:tcPr>
          <w:p w14:paraId="7FB17D7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Reports/AI</w:t>
            </w:r>
          </w:p>
        </w:tc>
        <w:tc>
          <w:tcPr>
            <w:tcW w:w="4968" w:type="dxa"/>
          </w:tcPr>
          <w:p w14:paraId="5726DE4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Reports export CSV, AiInsights Ask/ExportInsight/Recommendations, Notifications Recent/UnreadCount.</w:t>
            </w:r>
          </w:p>
        </w:tc>
      </w:tr>
    </w:tbl>
    <w:p w14:paraId="51A8D34E" w14:textId="77777777" w:rsidR="00B11231" w:rsidRPr="000B76D9" w:rsidRDefault="00B11231">
      <w:pPr>
        <w:rPr>
          <w:rFonts w:ascii="Times New Roman" w:hAnsi="Times New Roman" w:cs="Times New Roman"/>
          <w:sz w:val="26"/>
          <w:szCs w:val="26"/>
        </w:rPr>
      </w:pPr>
    </w:p>
    <w:p w14:paraId="54BF379E" w14:textId="77777777" w:rsidR="00B11231" w:rsidRPr="000B76D9" w:rsidRDefault="00000000">
      <w:pPr>
        <w:pStyle w:val="Heading2"/>
        <w:rPr>
          <w:rFonts w:ascii="Times New Roman" w:hAnsi="Times New Roman" w:cs="Times New Roman"/>
          <w:sz w:val="26"/>
        </w:rPr>
      </w:pPr>
      <w:r w:rsidRPr="000B76D9">
        <w:rPr>
          <w:rFonts w:ascii="Times New Roman" w:hAnsi="Times New Roman" w:cs="Times New Roman"/>
          <w:sz w:val="26"/>
        </w:rPr>
        <w:t>2.3 Database chính</w:t>
      </w:r>
    </w:p>
    <w:tbl>
      <w:tblPr>
        <w:tblStyle w:val="TableGrid"/>
        <w:tblW w:w="0" w:type="auto"/>
        <w:jc w:val="center"/>
        <w:tblLook w:val="04A0" w:firstRow="1" w:lastRow="0" w:firstColumn="1" w:lastColumn="0" w:noHBand="0" w:noVBand="1"/>
      </w:tblPr>
      <w:tblGrid>
        <w:gridCol w:w="4968"/>
        <w:gridCol w:w="4968"/>
      </w:tblGrid>
      <w:tr w:rsidR="00B11231" w:rsidRPr="000B76D9" w14:paraId="1C0E4AEB" w14:textId="77777777">
        <w:trPr>
          <w:jc w:val="center"/>
        </w:trPr>
        <w:tc>
          <w:tcPr>
            <w:tcW w:w="4968" w:type="dxa"/>
            <w:vAlign w:val="center"/>
          </w:tcPr>
          <w:p w14:paraId="46C591E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Nhóm bảng</w:t>
            </w:r>
          </w:p>
        </w:tc>
        <w:tc>
          <w:tcPr>
            <w:tcW w:w="4968" w:type="dxa"/>
            <w:vAlign w:val="center"/>
          </w:tcPr>
          <w:p w14:paraId="247AF4C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Bảng/Entity tiêu biểu</w:t>
            </w:r>
          </w:p>
        </w:tc>
      </w:tr>
      <w:tr w:rsidR="00B11231" w:rsidRPr="000B76D9" w14:paraId="0BCCF2ED" w14:textId="77777777">
        <w:trPr>
          <w:jc w:val="center"/>
        </w:trPr>
        <w:tc>
          <w:tcPr>
            <w:tcW w:w="4968" w:type="dxa"/>
          </w:tcPr>
          <w:p w14:paraId="6B5CE92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Tenant/Auth</w:t>
            </w:r>
          </w:p>
        </w:tc>
        <w:tc>
          <w:tcPr>
            <w:tcW w:w="4968" w:type="dxa"/>
          </w:tcPr>
          <w:p w14:paraId="666A019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Tenants, AppUsers, UserProfiles, UserTenants, UserSessions, RoleDefinitions, PermissionDefinitions, UserRoleAssignments, AspNetUsers/Roles.</w:t>
            </w:r>
          </w:p>
        </w:tc>
      </w:tr>
      <w:tr w:rsidR="00B11231" w:rsidRPr="000B76D9" w14:paraId="2431C089" w14:textId="77777777">
        <w:trPr>
          <w:jc w:val="center"/>
        </w:trPr>
        <w:tc>
          <w:tcPr>
            <w:tcW w:w="4968" w:type="dxa"/>
          </w:tcPr>
          <w:p w14:paraId="5090307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Org/HR</w:t>
            </w:r>
          </w:p>
        </w:tc>
        <w:tc>
          <w:tcPr>
            <w:tcW w:w="4968" w:type="dxa"/>
          </w:tcPr>
          <w:p w14:paraId="46A0DC5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OrganizationUnits, Positions, EmployeeProfiles, EmployeeContracts, LeaveRequests, WorkCalendars.</w:t>
            </w:r>
          </w:p>
        </w:tc>
      </w:tr>
      <w:tr w:rsidR="00B11231" w:rsidRPr="000B76D9" w14:paraId="37DB007A" w14:textId="77777777">
        <w:trPr>
          <w:jc w:val="center"/>
        </w:trPr>
        <w:tc>
          <w:tcPr>
            <w:tcW w:w="4968" w:type="dxa"/>
          </w:tcPr>
          <w:p w14:paraId="23B413D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CRM/Catalog</w:t>
            </w:r>
          </w:p>
        </w:tc>
        <w:tc>
          <w:tcPr>
            <w:tcW w:w="4968" w:type="dxa"/>
          </w:tcPr>
          <w:p w14:paraId="4E69472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Customers, CustomerContacts, CustomerSites, Vendors, ProductCategories, ProductServices, SalesOpportunities, CrmInteractions.</w:t>
            </w:r>
          </w:p>
        </w:tc>
      </w:tr>
      <w:tr w:rsidR="00B11231" w:rsidRPr="000B76D9" w14:paraId="1E558BA5" w14:textId="77777777">
        <w:trPr>
          <w:jc w:val="center"/>
        </w:trPr>
        <w:tc>
          <w:tcPr>
            <w:tcW w:w="4968" w:type="dxa"/>
          </w:tcPr>
          <w:p w14:paraId="67AE1E5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Operations/Workflow</w:t>
            </w:r>
          </w:p>
        </w:tc>
        <w:tc>
          <w:tcPr>
            <w:tcW w:w="4968" w:type="dxa"/>
          </w:tcPr>
          <w:p w14:paraId="1DCEB72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OperationRequests, OperationRequestLines, OperationComments, WorkItems, KanbanColumns, Workflow*, ApprovalTasks.</w:t>
            </w:r>
          </w:p>
        </w:tc>
      </w:tr>
      <w:tr w:rsidR="00B11231" w:rsidRPr="000B76D9" w14:paraId="6F265CBB" w14:textId="77777777">
        <w:trPr>
          <w:jc w:val="center"/>
        </w:trPr>
        <w:tc>
          <w:tcPr>
            <w:tcW w:w="4968" w:type="dxa"/>
          </w:tcPr>
          <w:p w14:paraId="52DAF40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Finance/Inventory</w:t>
            </w:r>
          </w:p>
        </w:tc>
        <w:tc>
          <w:tcPr>
            <w:tcW w:w="4968" w:type="dxa"/>
          </w:tcPr>
          <w:p w14:paraId="34D1C95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ProcurementRequests, PurchaseOrders, GoodsReceipts, GoodsIssues, StockAlerts, CashTransactions, Budgets, Expenses, PaymentRequests.</w:t>
            </w:r>
          </w:p>
        </w:tc>
      </w:tr>
      <w:tr w:rsidR="00B11231" w:rsidRPr="000B76D9" w14:paraId="0C25D044" w14:textId="77777777">
        <w:trPr>
          <w:jc w:val="center"/>
        </w:trPr>
        <w:tc>
          <w:tcPr>
            <w:tcW w:w="4968" w:type="dxa"/>
          </w:tcPr>
          <w:p w14:paraId="2DC0666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KPI/OKR/AI</w:t>
            </w:r>
          </w:p>
        </w:tc>
        <w:tc>
          <w:tcPr>
            <w:tcW w:w="4968" w:type="dxa"/>
          </w:tcPr>
          <w:p w14:paraId="49242ED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 xml:space="preserve">KpiDefinitions, KpiTargets, KpiCheckIns, </w:t>
            </w:r>
            <w:r w:rsidRPr="000B76D9">
              <w:rPr>
                <w:rFonts w:ascii="Times New Roman" w:hAnsi="Times New Roman" w:cs="Times New Roman"/>
                <w:sz w:val="26"/>
                <w:szCs w:val="26"/>
              </w:rPr>
              <w:lastRenderedPageBreak/>
              <w:t>OkrObjectives, OkrKeyResults, EvaluationResults, AiInsights, AuditLogs, Notifications, DashboardWidgets.</w:t>
            </w:r>
          </w:p>
        </w:tc>
      </w:tr>
      <w:tr w:rsidR="00B11231" w:rsidRPr="000B76D9" w14:paraId="29ABF9D6" w14:textId="77777777">
        <w:trPr>
          <w:jc w:val="center"/>
        </w:trPr>
        <w:tc>
          <w:tcPr>
            <w:tcW w:w="4968" w:type="dxa"/>
          </w:tcPr>
          <w:p w14:paraId="21B3723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lastRenderedPageBreak/>
              <w:t>Resource/Maintenance</w:t>
            </w:r>
          </w:p>
        </w:tc>
        <w:tc>
          <w:tcPr>
            <w:tcW w:w="4968" w:type="dxa"/>
          </w:tcPr>
          <w:p w14:paraId="7C321DB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Equipments, WorkShifts, ShiftAssignments, EmployeeCertificates, MaintenanceRecords, Workspaces, SpareParts, PmSchedules, MaintenanceIncidents, EquipmentSensorReadings.</w:t>
            </w:r>
          </w:p>
        </w:tc>
      </w:tr>
    </w:tbl>
    <w:p w14:paraId="459C4B4D" w14:textId="77777777" w:rsidR="00B11231" w:rsidRPr="000B76D9" w:rsidRDefault="00B11231">
      <w:pPr>
        <w:rPr>
          <w:rFonts w:ascii="Times New Roman" w:hAnsi="Times New Roman" w:cs="Times New Roman"/>
          <w:sz w:val="26"/>
          <w:szCs w:val="26"/>
        </w:rPr>
      </w:pPr>
    </w:p>
    <w:p w14:paraId="1801AA88" w14:textId="77777777" w:rsidR="00B11231" w:rsidRPr="000B76D9" w:rsidRDefault="00000000">
      <w:pPr>
        <w:pStyle w:val="Heading1"/>
        <w:rPr>
          <w:rFonts w:ascii="Times New Roman" w:hAnsi="Times New Roman" w:cs="Times New Roman"/>
          <w:sz w:val="26"/>
          <w:szCs w:val="26"/>
        </w:rPr>
      </w:pPr>
      <w:r w:rsidRPr="000B76D9">
        <w:rPr>
          <w:rFonts w:ascii="Times New Roman" w:hAnsi="Times New Roman" w:cs="Times New Roman"/>
          <w:sz w:val="26"/>
          <w:szCs w:val="26"/>
        </w:rPr>
        <w:t>3. CHIẾN LƯỢC KIỂM THỬ</w:t>
      </w:r>
    </w:p>
    <w:p w14:paraId="12F7E9E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Áp dụng Functional, Negative, Validation, Boundary, RBAC/Permission, Security cơ bản, Session/Cookie, CSRF, Data Integrity, Regression, API/JSON, Export, Database migration/model validation, UI smoke và static code analysis. Ưu tiên P1 cho đăng nhập/phân quyền, dữ liệu tenant, tài chính/kho, workflow phê duyệt, backup/restore và các endpoint ghi dữ liệu.</w:t>
      </w:r>
    </w:p>
    <w:tbl>
      <w:tblPr>
        <w:tblStyle w:val="TableGrid"/>
        <w:tblW w:w="0" w:type="auto"/>
        <w:jc w:val="center"/>
        <w:tblLook w:val="04A0" w:firstRow="1" w:lastRow="0" w:firstColumn="1" w:lastColumn="0" w:noHBand="0" w:noVBand="1"/>
      </w:tblPr>
      <w:tblGrid>
        <w:gridCol w:w="4968"/>
        <w:gridCol w:w="4968"/>
      </w:tblGrid>
      <w:tr w:rsidR="00B11231" w:rsidRPr="000B76D9" w14:paraId="4EE29184" w14:textId="77777777">
        <w:trPr>
          <w:jc w:val="center"/>
        </w:trPr>
        <w:tc>
          <w:tcPr>
            <w:tcW w:w="4968" w:type="dxa"/>
            <w:vAlign w:val="center"/>
          </w:tcPr>
          <w:p w14:paraId="4BD58CE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Loại kiểm thử</w:t>
            </w:r>
          </w:p>
        </w:tc>
        <w:tc>
          <w:tcPr>
            <w:tcW w:w="4968" w:type="dxa"/>
            <w:vAlign w:val="center"/>
          </w:tcPr>
          <w:p w14:paraId="5A8C2E8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Áp dụng cụ thể</w:t>
            </w:r>
          </w:p>
        </w:tc>
      </w:tr>
      <w:tr w:rsidR="00B11231" w:rsidRPr="000B76D9" w14:paraId="3E9F4B8C" w14:textId="77777777">
        <w:trPr>
          <w:jc w:val="center"/>
        </w:trPr>
        <w:tc>
          <w:tcPr>
            <w:tcW w:w="4968" w:type="dxa"/>
          </w:tcPr>
          <w:p w14:paraId="64F55AE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Functional</w:t>
            </w:r>
          </w:p>
        </w:tc>
        <w:tc>
          <w:tcPr>
            <w:tcW w:w="4968" w:type="dxa"/>
          </w:tcPr>
          <w:p w14:paraId="33AE3E7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CRUD, workflow trạng thái, report/dashboard, export, backup, notification.</w:t>
            </w:r>
          </w:p>
        </w:tc>
      </w:tr>
      <w:tr w:rsidR="00B11231" w:rsidRPr="000B76D9" w14:paraId="640351C8" w14:textId="77777777">
        <w:trPr>
          <w:jc w:val="center"/>
        </w:trPr>
        <w:tc>
          <w:tcPr>
            <w:tcW w:w="4968" w:type="dxa"/>
          </w:tcPr>
          <w:p w14:paraId="00221E6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Negative/Validation</w:t>
            </w:r>
          </w:p>
        </w:tc>
        <w:tc>
          <w:tcPr>
            <w:tcW w:w="4968" w:type="dxa"/>
          </w:tcPr>
          <w:p w14:paraId="37F5993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Bỏ trống required, email sai, số âm, xác suất &gt;100, due date quá khứ, token reset sai.</w:t>
            </w:r>
          </w:p>
        </w:tc>
      </w:tr>
      <w:tr w:rsidR="00B11231" w:rsidRPr="000B76D9" w14:paraId="7FF8707E" w14:textId="77777777">
        <w:trPr>
          <w:jc w:val="center"/>
        </w:trPr>
        <w:tc>
          <w:tcPr>
            <w:tcW w:w="4968" w:type="dxa"/>
          </w:tcPr>
          <w:p w14:paraId="6E65517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RBAC/Security</w:t>
            </w:r>
          </w:p>
        </w:tc>
        <w:tc>
          <w:tcPr>
            <w:tcW w:w="4968" w:type="dxa"/>
          </w:tcPr>
          <w:p w14:paraId="3FF39DC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Truy cập trái quyền, anonymous, CSRF, open redirect, lockout, role không tồn tại.</w:t>
            </w:r>
          </w:p>
        </w:tc>
      </w:tr>
      <w:tr w:rsidR="00B11231" w:rsidRPr="000B76D9" w14:paraId="39881B59" w14:textId="77777777">
        <w:trPr>
          <w:jc w:val="center"/>
        </w:trPr>
        <w:tc>
          <w:tcPr>
            <w:tcW w:w="4968" w:type="dxa"/>
          </w:tcPr>
          <w:p w14:paraId="7900A17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Database</w:t>
            </w:r>
          </w:p>
        </w:tc>
        <w:tc>
          <w:tcPr>
            <w:tcW w:w="4968" w:type="dxa"/>
          </w:tcPr>
          <w:p w14:paraId="283FFAE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Migration startup, unique index, FK/restrict delete, soft delete/query filter, decimal precision.</w:t>
            </w:r>
          </w:p>
        </w:tc>
      </w:tr>
      <w:tr w:rsidR="00B11231" w:rsidRPr="000B76D9" w14:paraId="1B40CA07" w14:textId="77777777">
        <w:trPr>
          <w:jc w:val="center"/>
        </w:trPr>
        <w:tc>
          <w:tcPr>
            <w:tcW w:w="4968" w:type="dxa"/>
          </w:tcPr>
          <w:p w14:paraId="358DF31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API/Export</w:t>
            </w:r>
          </w:p>
        </w:tc>
        <w:tc>
          <w:tcPr>
            <w:tcW w:w="4968" w:type="dxa"/>
          </w:tcPr>
          <w:p w14:paraId="21B4417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AI Ask JSON, notification JSON, CSV/JSON/MD download.</w:t>
            </w:r>
          </w:p>
        </w:tc>
      </w:tr>
    </w:tbl>
    <w:p w14:paraId="1F9326D1" w14:textId="77777777" w:rsidR="00B11231" w:rsidRPr="000B76D9" w:rsidRDefault="00B11231">
      <w:pPr>
        <w:rPr>
          <w:rFonts w:ascii="Times New Roman" w:hAnsi="Times New Roman" w:cs="Times New Roman"/>
          <w:sz w:val="26"/>
          <w:szCs w:val="26"/>
        </w:rPr>
      </w:pPr>
    </w:p>
    <w:p w14:paraId="6B44E336" w14:textId="77777777" w:rsidR="00B11231" w:rsidRPr="000B76D9" w:rsidRDefault="00000000">
      <w:pPr>
        <w:pStyle w:val="Heading1"/>
        <w:rPr>
          <w:rFonts w:ascii="Times New Roman" w:hAnsi="Times New Roman" w:cs="Times New Roman"/>
          <w:sz w:val="26"/>
          <w:szCs w:val="26"/>
        </w:rPr>
      </w:pPr>
      <w:r w:rsidRPr="000B76D9">
        <w:rPr>
          <w:rFonts w:ascii="Times New Roman" w:hAnsi="Times New Roman" w:cs="Times New Roman"/>
          <w:sz w:val="26"/>
          <w:szCs w:val="26"/>
        </w:rPr>
        <w:t>4. MÔI TRƯỜNG KIỂM THỬ</w:t>
      </w:r>
    </w:p>
    <w:tbl>
      <w:tblPr>
        <w:tblStyle w:val="TableGrid"/>
        <w:tblW w:w="0" w:type="auto"/>
        <w:jc w:val="center"/>
        <w:tblLook w:val="04A0" w:firstRow="1" w:lastRow="0" w:firstColumn="1" w:lastColumn="0" w:noHBand="0" w:noVBand="1"/>
      </w:tblPr>
      <w:tblGrid>
        <w:gridCol w:w="4968"/>
        <w:gridCol w:w="4968"/>
      </w:tblGrid>
      <w:tr w:rsidR="00B11231" w:rsidRPr="000B76D9" w14:paraId="7D7BCF43" w14:textId="77777777">
        <w:trPr>
          <w:jc w:val="center"/>
        </w:trPr>
        <w:tc>
          <w:tcPr>
            <w:tcW w:w="4968" w:type="dxa"/>
            <w:vAlign w:val="center"/>
          </w:tcPr>
          <w:p w14:paraId="4CCD6CC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Thành phần</w:t>
            </w:r>
          </w:p>
        </w:tc>
        <w:tc>
          <w:tcPr>
            <w:tcW w:w="4968" w:type="dxa"/>
            <w:vAlign w:val="center"/>
          </w:tcPr>
          <w:p w14:paraId="7FD3DAB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Giá trị</w:t>
            </w:r>
          </w:p>
        </w:tc>
      </w:tr>
      <w:tr w:rsidR="00B11231" w:rsidRPr="000B76D9" w14:paraId="72907522" w14:textId="77777777">
        <w:trPr>
          <w:jc w:val="center"/>
        </w:trPr>
        <w:tc>
          <w:tcPr>
            <w:tcW w:w="4968" w:type="dxa"/>
          </w:tcPr>
          <w:p w14:paraId="11CB438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OS</w:t>
            </w:r>
          </w:p>
        </w:tc>
        <w:tc>
          <w:tcPr>
            <w:tcW w:w="4968" w:type="dxa"/>
          </w:tcPr>
          <w:p w14:paraId="3DEAC4E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Windows 10/11 local</w:t>
            </w:r>
          </w:p>
        </w:tc>
      </w:tr>
      <w:tr w:rsidR="00B11231" w:rsidRPr="000B76D9" w14:paraId="5DC8A271" w14:textId="77777777">
        <w:trPr>
          <w:jc w:val="center"/>
        </w:trPr>
        <w:tc>
          <w:tcPr>
            <w:tcW w:w="4968" w:type="dxa"/>
          </w:tcPr>
          <w:p w14:paraId="2AEA816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.NET SDK</w:t>
            </w:r>
          </w:p>
        </w:tc>
        <w:tc>
          <w:tcPr>
            <w:tcW w:w="4968" w:type="dxa"/>
          </w:tcPr>
          <w:p w14:paraId="017417F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10.0.300-preview.0.26177.108</w:t>
            </w:r>
          </w:p>
        </w:tc>
      </w:tr>
      <w:tr w:rsidR="00B11231" w:rsidRPr="000B76D9" w14:paraId="458CE140" w14:textId="77777777">
        <w:trPr>
          <w:jc w:val="center"/>
        </w:trPr>
        <w:tc>
          <w:tcPr>
            <w:tcW w:w="4968" w:type="dxa"/>
          </w:tcPr>
          <w:p w14:paraId="750CB3F9"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Runtime</w:t>
            </w:r>
          </w:p>
        </w:tc>
        <w:tc>
          <w:tcPr>
            <w:tcW w:w="4968" w:type="dxa"/>
          </w:tcPr>
          <w:p w14:paraId="0361447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Microsoft.AspNetCore.App 10.0.5</w:t>
            </w:r>
          </w:p>
        </w:tc>
      </w:tr>
      <w:tr w:rsidR="00B11231" w:rsidRPr="000B76D9" w14:paraId="1126D06A" w14:textId="77777777">
        <w:trPr>
          <w:jc w:val="center"/>
        </w:trPr>
        <w:tc>
          <w:tcPr>
            <w:tcW w:w="4968" w:type="dxa"/>
          </w:tcPr>
          <w:p w14:paraId="48AA216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Database</w:t>
            </w:r>
          </w:p>
        </w:tc>
        <w:tc>
          <w:tcPr>
            <w:tcW w:w="4968" w:type="dxa"/>
          </w:tcPr>
          <w:p w14:paraId="41D12FE2"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SQL Server .\SQLEXPRESS, database OmniBizDB, user biz/123456 theo appsettings.json</w:t>
            </w:r>
          </w:p>
        </w:tc>
      </w:tr>
      <w:tr w:rsidR="00B11231" w:rsidRPr="000B76D9" w14:paraId="7BE1591B" w14:textId="77777777">
        <w:trPr>
          <w:jc w:val="center"/>
        </w:trPr>
        <w:tc>
          <w:tcPr>
            <w:tcW w:w="4968" w:type="dxa"/>
          </w:tcPr>
          <w:p w14:paraId="191627C9"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Browser</w:t>
            </w:r>
          </w:p>
        </w:tc>
        <w:tc>
          <w:tcPr>
            <w:tcW w:w="4968" w:type="dxa"/>
          </w:tcPr>
          <w:p w14:paraId="0201031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Chrome/Edge local cho UI smoke</w:t>
            </w:r>
          </w:p>
        </w:tc>
      </w:tr>
      <w:tr w:rsidR="00B11231" w:rsidRPr="000B76D9" w14:paraId="7515CD39" w14:textId="77777777">
        <w:trPr>
          <w:jc w:val="center"/>
        </w:trPr>
        <w:tc>
          <w:tcPr>
            <w:tcW w:w="4968" w:type="dxa"/>
          </w:tcPr>
          <w:p w14:paraId="0F245E6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Seed account</w:t>
            </w:r>
          </w:p>
        </w:tc>
        <w:tc>
          <w:tcPr>
            <w:tcW w:w="4968" w:type="dxa"/>
          </w:tcPr>
          <w:p w14:paraId="0145FD5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 xml:space="preserve">sysadmin@omnibiz.vn / 123 và các user </w:t>
            </w:r>
            <w:r w:rsidRPr="000B76D9">
              <w:rPr>
                <w:rFonts w:ascii="Times New Roman" w:hAnsi="Times New Roman" w:cs="Times New Roman"/>
                <w:sz w:val="26"/>
                <w:szCs w:val="26"/>
              </w:rPr>
              <w:lastRenderedPageBreak/>
              <w:t>trong seed_data.sql nếu DB đã seed</w:t>
            </w:r>
          </w:p>
        </w:tc>
      </w:tr>
      <w:tr w:rsidR="00B11231" w:rsidRPr="000B76D9" w14:paraId="61977CA9" w14:textId="77777777">
        <w:trPr>
          <w:jc w:val="center"/>
        </w:trPr>
        <w:tc>
          <w:tcPr>
            <w:tcW w:w="4968" w:type="dxa"/>
          </w:tcPr>
          <w:p w14:paraId="606EE7E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lastRenderedPageBreak/>
              <w:t>AI/Email</w:t>
            </w:r>
          </w:p>
        </w:tc>
        <w:tc>
          <w:tcPr>
            <w:tcW w:w="4968" w:type="dxa"/>
          </w:tcPr>
          <w:p w14:paraId="19C2CF4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Gemini ApiKey và SMTP đang rỗng; test thật đánh dấu Blocked nếu chưa cấu hình</w:t>
            </w:r>
          </w:p>
        </w:tc>
      </w:tr>
    </w:tbl>
    <w:p w14:paraId="0B96485F" w14:textId="77777777" w:rsidR="00B11231" w:rsidRPr="000B76D9" w:rsidRDefault="00B11231">
      <w:pPr>
        <w:rPr>
          <w:rFonts w:ascii="Times New Roman" w:hAnsi="Times New Roman" w:cs="Times New Roman"/>
          <w:sz w:val="26"/>
          <w:szCs w:val="26"/>
        </w:rPr>
      </w:pPr>
    </w:p>
    <w:p w14:paraId="1F632A59" w14:textId="77777777" w:rsidR="00B11231" w:rsidRPr="000B76D9" w:rsidRDefault="00000000">
      <w:pPr>
        <w:pStyle w:val="Heading1"/>
        <w:rPr>
          <w:rFonts w:ascii="Times New Roman" w:hAnsi="Times New Roman" w:cs="Times New Roman"/>
          <w:sz w:val="26"/>
          <w:szCs w:val="26"/>
        </w:rPr>
      </w:pPr>
      <w:r w:rsidRPr="000B76D9">
        <w:rPr>
          <w:rFonts w:ascii="Times New Roman" w:hAnsi="Times New Roman" w:cs="Times New Roman"/>
          <w:sz w:val="26"/>
          <w:szCs w:val="26"/>
        </w:rPr>
        <w:t>5. DANH SÁCH TEST CASE</w:t>
      </w:r>
    </w:p>
    <w:p w14:paraId="3A5C56E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Chi tiết test case và kết quả nằm trong file Excel: Test_Cases_Executed_01-06-2026_to_30-06-2026.xlsx. Tổng số test case: 114.</w:t>
      </w:r>
    </w:p>
    <w:tbl>
      <w:tblPr>
        <w:tblStyle w:val="TableGrid"/>
        <w:tblW w:w="0" w:type="auto"/>
        <w:jc w:val="center"/>
        <w:tblLook w:val="04A0" w:firstRow="1" w:lastRow="0" w:firstColumn="1" w:lastColumn="0" w:noHBand="0" w:noVBand="1"/>
      </w:tblPr>
      <w:tblGrid>
        <w:gridCol w:w="2657"/>
        <w:gridCol w:w="1873"/>
        <w:gridCol w:w="1863"/>
        <w:gridCol w:w="1857"/>
        <w:gridCol w:w="1902"/>
      </w:tblGrid>
      <w:tr w:rsidR="00B11231" w:rsidRPr="000B76D9" w14:paraId="5AF8B652" w14:textId="77777777">
        <w:trPr>
          <w:jc w:val="center"/>
        </w:trPr>
        <w:tc>
          <w:tcPr>
            <w:tcW w:w="1987" w:type="dxa"/>
            <w:vAlign w:val="center"/>
          </w:tcPr>
          <w:p w14:paraId="037E82B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Module</w:t>
            </w:r>
          </w:p>
        </w:tc>
        <w:tc>
          <w:tcPr>
            <w:tcW w:w="1987" w:type="dxa"/>
            <w:vAlign w:val="center"/>
          </w:tcPr>
          <w:p w14:paraId="276A1D39"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Total</w:t>
            </w:r>
          </w:p>
        </w:tc>
        <w:tc>
          <w:tcPr>
            <w:tcW w:w="1987" w:type="dxa"/>
            <w:vAlign w:val="center"/>
          </w:tcPr>
          <w:p w14:paraId="2CEFCCA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Pass</w:t>
            </w:r>
          </w:p>
        </w:tc>
        <w:tc>
          <w:tcPr>
            <w:tcW w:w="1987" w:type="dxa"/>
            <w:vAlign w:val="center"/>
          </w:tcPr>
          <w:p w14:paraId="068AFE4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Fail</w:t>
            </w:r>
          </w:p>
        </w:tc>
        <w:tc>
          <w:tcPr>
            <w:tcW w:w="1987" w:type="dxa"/>
            <w:vAlign w:val="center"/>
          </w:tcPr>
          <w:p w14:paraId="1D4AD5C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Blocked</w:t>
            </w:r>
          </w:p>
        </w:tc>
      </w:tr>
      <w:tr w:rsidR="00B11231" w:rsidRPr="000B76D9" w14:paraId="2068CD55" w14:textId="77777777">
        <w:trPr>
          <w:jc w:val="center"/>
        </w:trPr>
        <w:tc>
          <w:tcPr>
            <w:tcW w:w="1987" w:type="dxa"/>
          </w:tcPr>
          <w:p w14:paraId="12773F02"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Authentication</w:t>
            </w:r>
          </w:p>
        </w:tc>
        <w:tc>
          <w:tcPr>
            <w:tcW w:w="1987" w:type="dxa"/>
          </w:tcPr>
          <w:p w14:paraId="03B8F3B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11</w:t>
            </w:r>
          </w:p>
        </w:tc>
        <w:tc>
          <w:tcPr>
            <w:tcW w:w="1987" w:type="dxa"/>
          </w:tcPr>
          <w:p w14:paraId="6969771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8</w:t>
            </w:r>
          </w:p>
        </w:tc>
        <w:tc>
          <w:tcPr>
            <w:tcW w:w="1987" w:type="dxa"/>
          </w:tcPr>
          <w:p w14:paraId="0E0B54A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w:t>
            </w:r>
          </w:p>
        </w:tc>
        <w:tc>
          <w:tcPr>
            <w:tcW w:w="1987" w:type="dxa"/>
          </w:tcPr>
          <w:p w14:paraId="63BB3839"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2</w:t>
            </w:r>
          </w:p>
        </w:tc>
      </w:tr>
      <w:tr w:rsidR="00B11231" w:rsidRPr="000B76D9" w14:paraId="2B28E0FB" w14:textId="77777777">
        <w:trPr>
          <w:jc w:val="center"/>
        </w:trPr>
        <w:tc>
          <w:tcPr>
            <w:tcW w:w="1987" w:type="dxa"/>
          </w:tcPr>
          <w:p w14:paraId="6F99FB8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Authorization</w:t>
            </w:r>
          </w:p>
        </w:tc>
        <w:tc>
          <w:tcPr>
            <w:tcW w:w="1987" w:type="dxa"/>
          </w:tcPr>
          <w:p w14:paraId="01549A4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8</w:t>
            </w:r>
          </w:p>
        </w:tc>
        <w:tc>
          <w:tcPr>
            <w:tcW w:w="1987" w:type="dxa"/>
          </w:tcPr>
          <w:p w14:paraId="25B077D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6</w:t>
            </w:r>
          </w:p>
        </w:tc>
        <w:tc>
          <w:tcPr>
            <w:tcW w:w="1987" w:type="dxa"/>
          </w:tcPr>
          <w:p w14:paraId="7DF1E38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2</w:t>
            </w:r>
          </w:p>
        </w:tc>
        <w:tc>
          <w:tcPr>
            <w:tcW w:w="1987" w:type="dxa"/>
          </w:tcPr>
          <w:p w14:paraId="43B2530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0</w:t>
            </w:r>
          </w:p>
        </w:tc>
      </w:tr>
      <w:tr w:rsidR="00B11231" w:rsidRPr="000B76D9" w14:paraId="36708AE0" w14:textId="77777777">
        <w:trPr>
          <w:jc w:val="center"/>
        </w:trPr>
        <w:tc>
          <w:tcPr>
            <w:tcW w:w="1987" w:type="dxa"/>
          </w:tcPr>
          <w:p w14:paraId="5A4BCD0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Users</w:t>
            </w:r>
          </w:p>
        </w:tc>
        <w:tc>
          <w:tcPr>
            <w:tcW w:w="1987" w:type="dxa"/>
          </w:tcPr>
          <w:p w14:paraId="2906840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9</w:t>
            </w:r>
          </w:p>
        </w:tc>
        <w:tc>
          <w:tcPr>
            <w:tcW w:w="1987" w:type="dxa"/>
          </w:tcPr>
          <w:p w14:paraId="7A04CB2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3</w:t>
            </w:r>
          </w:p>
        </w:tc>
        <w:tc>
          <w:tcPr>
            <w:tcW w:w="1987" w:type="dxa"/>
          </w:tcPr>
          <w:p w14:paraId="24F173C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0</w:t>
            </w:r>
          </w:p>
        </w:tc>
        <w:tc>
          <w:tcPr>
            <w:tcW w:w="1987" w:type="dxa"/>
          </w:tcPr>
          <w:p w14:paraId="5DF2609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6</w:t>
            </w:r>
          </w:p>
        </w:tc>
      </w:tr>
      <w:tr w:rsidR="00B11231" w:rsidRPr="000B76D9" w14:paraId="621526F1" w14:textId="77777777">
        <w:trPr>
          <w:jc w:val="center"/>
        </w:trPr>
        <w:tc>
          <w:tcPr>
            <w:tcW w:w="1987" w:type="dxa"/>
          </w:tcPr>
          <w:p w14:paraId="168C7D2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Organization_HR</w:t>
            </w:r>
          </w:p>
        </w:tc>
        <w:tc>
          <w:tcPr>
            <w:tcW w:w="1987" w:type="dxa"/>
          </w:tcPr>
          <w:p w14:paraId="26AB245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9</w:t>
            </w:r>
          </w:p>
        </w:tc>
        <w:tc>
          <w:tcPr>
            <w:tcW w:w="1987" w:type="dxa"/>
          </w:tcPr>
          <w:p w14:paraId="0E9D837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2</w:t>
            </w:r>
          </w:p>
        </w:tc>
        <w:tc>
          <w:tcPr>
            <w:tcW w:w="1987" w:type="dxa"/>
          </w:tcPr>
          <w:p w14:paraId="4BC8EA4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0</w:t>
            </w:r>
          </w:p>
        </w:tc>
        <w:tc>
          <w:tcPr>
            <w:tcW w:w="1987" w:type="dxa"/>
          </w:tcPr>
          <w:p w14:paraId="75D0B0A2"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7</w:t>
            </w:r>
          </w:p>
        </w:tc>
      </w:tr>
      <w:tr w:rsidR="00B11231" w:rsidRPr="000B76D9" w14:paraId="60796767" w14:textId="77777777">
        <w:trPr>
          <w:jc w:val="center"/>
        </w:trPr>
        <w:tc>
          <w:tcPr>
            <w:tcW w:w="1987" w:type="dxa"/>
          </w:tcPr>
          <w:p w14:paraId="6083E19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CRM</w:t>
            </w:r>
          </w:p>
        </w:tc>
        <w:tc>
          <w:tcPr>
            <w:tcW w:w="1987" w:type="dxa"/>
          </w:tcPr>
          <w:p w14:paraId="3E712E6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12</w:t>
            </w:r>
          </w:p>
        </w:tc>
        <w:tc>
          <w:tcPr>
            <w:tcW w:w="1987" w:type="dxa"/>
          </w:tcPr>
          <w:p w14:paraId="170CE34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3</w:t>
            </w:r>
          </w:p>
        </w:tc>
        <w:tc>
          <w:tcPr>
            <w:tcW w:w="1987" w:type="dxa"/>
          </w:tcPr>
          <w:p w14:paraId="647802C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0</w:t>
            </w:r>
          </w:p>
        </w:tc>
        <w:tc>
          <w:tcPr>
            <w:tcW w:w="1987" w:type="dxa"/>
          </w:tcPr>
          <w:p w14:paraId="6B10041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9</w:t>
            </w:r>
          </w:p>
        </w:tc>
      </w:tr>
      <w:tr w:rsidR="00B11231" w:rsidRPr="000B76D9" w14:paraId="0B987BEA" w14:textId="77777777">
        <w:trPr>
          <w:jc w:val="center"/>
        </w:trPr>
        <w:tc>
          <w:tcPr>
            <w:tcW w:w="1987" w:type="dxa"/>
          </w:tcPr>
          <w:p w14:paraId="2C80C93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Operations_Workflow</w:t>
            </w:r>
          </w:p>
        </w:tc>
        <w:tc>
          <w:tcPr>
            <w:tcW w:w="1987" w:type="dxa"/>
          </w:tcPr>
          <w:p w14:paraId="63B4F56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14</w:t>
            </w:r>
          </w:p>
        </w:tc>
        <w:tc>
          <w:tcPr>
            <w:tcW w:w="1987" w:type="dxa"/>
          </w:tcPr>
          <w:p w14:paraId="3038A01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3</w:t>
            </w:r>
          </w:p>
        </w:tc>
        <w:tc>
          <w:tcPr>
            <w:tcW w:w="1987" w:type="dxa"/>
          </w:tcPr>
          <w:p w14:paraId="076209A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0</w:t>
            </w:r>
          </w:p>
        </w:tc>
        <w:tc>
          <w:tcPr>
            <w:tcW w:w="1987" w:type="dxa"/>
          </w:tcPr>
          <w:p w14:paraId="571995E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11</w:t>
            </w:r>
          </w:p>
        </w:tc>
      </w:tr>
      <w:tr w:rsidR="00B11231" w:rsidRPr="000B76D9" w14:paraId="246C97BA" w14:textId="77777777">
        <w:trPr>
          <w:jc w:val="center"/>
        </w:trPr>
        <w:tc>
          <w:tcPr>
            <w:tcW w:w="1987" w:type="dxa"/>
          </w:tcPr>
          <w:p w14:paraId="73D66DF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Finance_Inventory</w:t>
            </w:r>
          </w:p>
        </w:tc>
        <w:tc>
          <w:tcPr>
            <w:tcW w:w="1987" w:type="dxa"/>
          </w:tcPr>
          <w:p w14:paraId="0444774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14</w:t>
            </w:r>
          </w:p>
        </w:tc>
        <w:tc>
          <w:tcPr>
            <w:tcW w:w="1987" w:type="dxa"/>
          </w:tcPr>
          <w:p w14:paraId="51A1295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3</w:t>
            </w:r>
          </w:p>
        </w:tc>
        <w:tc>
          <w:tcPr>
            <w:tcW w:w="1987" w:type="dxa"/>
          </w:tcPr>
          <w:p w14:paraId="2EBB2E0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2</w:t>
            </w:r>
          </w:p>
        </w:tc>
        <w:tc>
          <w:tcPr>
            <w:tcW w:w="1987" w:type="dxa"/>
          </w:tcPr>
          <w:p w14:paraId="5DE139A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9</w:t>
            </w:r>
          </w:p>
        </w:tc>
      </w:tr>
      <w:tr w:rsidR="00B11231" w:rsidRPr="000B76D9" w14:paraId="11DF0118" w14:textId="77777777">
        <w:trPr>
          <w:jc w:val="center"/>
        </w:trPr>
        <w:tc>
          <w:tcPr>
            <w:tcW w:w="1987" w:type="dxa"/>
          </w:tcPr>
          <w:p w14:paraId="750583E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KPI_OKR_Evaluation</w:t>
            </w:r>
          </w:p>
        </w:tc>
        <w:tc>
          <w:tcPr>
            <w:tcW w:w="1987" w:type="dxa"/>
          </w:tcPr>
          <w:p w14:paraId="6FA2EE4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9</w:t>
            </w:r>
          </w:p>
        </w:tc>
        <w:tc>
          <w:tcPr>
            <w:tcW w:w="1987" w:type="dxa"/>
          </w:tcPr>
          <w:p w14:paraId="589B988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2</w:t>
            </w:r>
          </w:p>
        </w:tc>
        <w:tc>
          <w:tcPr>
            <w:tcW w:w="1987" w:type="dxa"/>
          </w:tcPr>
          <w:p w14:paraId="6436FCD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0</w:t>
            </w:r>
          </w:p>
        </w:tc>
        <w:tc>
          <w:tcPr>
            <w:tcW w:w="1987" w:type="dxa"/>
          </w:tcPr>
          <w:p w14:paraId="2C8F55E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7</w:t>
            </w:r>
          </w:p>
        </w:tc>
      </w:tr>
      <w:tr w:rsidR="00B11231" w:rsidRPr="000B76D9" w14:paraId="12B41E7B" w14:textId="77777777">
        <w:trPr>
          <w:jc w:val="center"/>
        </w:trPr>
        <w:tc>
          <w:tcPr>
            <w:tcW w:w="1987" w:type="dxa"/>
          </w:tcPr>
          <w:p w14:paraId="3339B37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Resource_Maintenance</w:t>
            </w:r>
          </w:p>
        </w:tc>
        <w:tc>
          <w:tcPr>
            <w:tcW w:w="1987" w:type="dxa"/>
          </w:tcPr>
          <w:p w14:paraId="47A6831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11</w:t>
            </w:r>
          </w:p>
        </w:tc>
        <w:tc>
          <w:tcPr>
            <w:tcW w:w="1987" w:type="dxa"/>
          </w:tcPr>
          <w:p w14:paraId="5A00FA2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2</w:t>
            </w:r>
          </w:p>
        </w:tc>
        <w:tc>
          <w:tcPr>
            <w:tcW w:w="1987" w:type="dxa"/>
          </w:tcPr>
          <w:p w14:paraId="7289855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w:t>
            </w:r>
          </w:p>
        </w:tc>
        <w:tc>
          <w:tcPr>
            <w:tcW w:w="1987" w:type="dxa"/>
          </w:tcPr>
          <w:p w14:paraId="20CDD01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8</w:t>
            </w:r>
          </w:p>
        </w:tc>
      </w:tr>
      <w:tr w:rsidR="00B11231" w:rsidRPr="000B76D9" w14:paraId="5722A231" w14:textId="77777777">
        <w:trPr>
          <w:jc w:val="center"/>
        </w:trPr>
        <w:tc>
          <w:tcPr>
            <w:tcW w:w="1987" w:type="dxa"/>
          </w:tcPr>
          <w:p w14:paraId="2302034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Reports_AI_Backup</w:t>
            </w:r>
          </w:p>
        </w:tc>
        <w:tc>
          <w:tcPr>
            <w:tcW w:w="1987" w:type="dxa"/>
          </w:tcPr>
          <w:p w14:paraId="1F4506F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17</w:t>
            </w:r>
          </w:p>
        </w:tc>
        <w:tc>
          <w:tcPr>
            <w:tcW w:w="1987" w:type="dxa"/>
          </w:tcPr>
          <w:p w14:paraId="3629572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7</w:t>
            </w:r>
          </w:p>
        </w:tc>
        <w:tc>
          <w:tcPr>
            <w:tcW w:w="1987" w:type="dxa"/>
          </w:tcPr>
          <w:p w14:paraId="6B020F3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3</w:t>
            </w:r>
          </w:p>
        </w:tc>
        <w:tc>
          <w:tcPr>
            <w:tcW w:w="1987" w:type="dxa"/>
          </w:tcPr>
          <w:p w14:paraId="490EC82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7</w:t>
            </w:r>
          </w:p>
        </w:tc>
      </w:tr>
    </w:tbl>
    <w:p w14:paraId="66B519F3" w14:textId="77777777" w:rsidR="00B11231" w:rsidRPr="000B76D9" w:rsidRDefault="00B11231">
      <w:pPr>
        <w:rPr>
          <w:rFonts w:ascii="Times New Roman" w:hAnsi="Times New Roman" w:cs="Times New Roman"/>
          <w:sz w:val="26"/>
          <w:szCs w:val="26"/>
        </w:rPr>
      </w:pPr>
    </w:p>
    <w:p w14:paraId="4CB16B8C" w14:textId="77777777" w:rsidR="00B11231" w:rsidRPr="000B76D9" w:rsidRDefault="00000000">
      <w:pPr>
        <w:pStyle w:val="Heading1"/>
        <w:rPr>
          <w:rFonts w:ascii="Times New Roman" w:hAnsi="Times New Roman" w:cs="Times New Roman"/>
          <w:sz w:val="26"/>
          <w:szCs w:val="26"/>
        </w:rPr>
      </w:pPr>
      <w:r w:rsidRPr="000B76D9">
        <w:rPr>
          <w:rFonts w:ascii="Times New Roman" w:hAnsi="Times New Roman" w:cs="Times New Roman"/>
          <w:sz w:val="26"/>
          <w:szCs w:val="26"/>
        </w:rPr>
        <w:t>6. KẾ HOẠCH THỰC HIỆN</w:t>
      </w:r>
    </w:p>
    <w:tbl>
      <w:tblPr>
        <w:tblStyle w:val="TableGrid"/>
        <w:tblW w:w="0" w:type="auto"/>
        <w:jc w:val="center"/>
        <w:tblLook w:val="04A0" w:firstRow="1" w:lastRow="0" w:firstColumn="1" w:lastColumn="0" w:noHBand="0" w:noVBand="1"/>
      </w:tblPr>
      <w:tblGrid>
        <w:gridCol w:w="3312"/>
        <w:gridCol w:w="3312"/>
        <w:gridCol w:w="3312"/>
      </w:tblGrid>
      <w:tr w:rsidR="00B11231" w:rsidRPr="000B76D9" w14:paraId="794816F6" w14:textId="77777777">
        <w:trPr>
          <w:jc w:val="center"/>
        </w:trPr>
        <w:tc>
          <w:tcPr>
            <w:tcW w:w="3312" w:type="dxa"/>
            <w:vAlign w:val="center"/>
          </w:tcPr>
          <w:p w14:paraId="4D77C5C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Giai đoạn</w:t>
            </w:r>
          </w:p>
        </w:tc>
        <w:tc>
          <w:tcPr>
            <w:tcW w:w="3312" w:type="dxa"/>
            <w:vAlign w:val="center"/>
          </w:tcPr>
          <w:p w14:paraId="06EA6C89"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Thời gian</w:t>
            </w:r>
          </w:p>
        </w:tc>
        <w:tc>
          <w:tcPr>
            <w:tcW w:w="3312" w:type="dxa"/>
            <w:vAlign w:val="center"/>
          </w:tcPr>
          <w:p w14:paraId="6A527B1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Nội dung</w:t>
            </w:r>
          </w:p>
        </w:tc>
      </w:tr>
      <w:tr w:rsidR="00B11231" w:rsidRPr="000B76D9" w14:paraId="5377F28E" w14:textId="77777777">
        <w:trPr>
          <w:jc w:val="center"/>
        </w:trPr>
        <w:tc>
          <w:tcPr>
            <w:tcW w:w="3312" w:type="dxa"/>
          </w:tcPr>
          <w:p w14:paraId="5DA5C8C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Chuẩn bị</w:t>
            </w:r>
          </w:p>
        </w:tc>
        <w:tc>
          <w:tcPr>
            <w:tcW w:w="3312" w:type="dxa"/>
          </w:tcPr>
          <w:p w14:paraId="3C13C22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01/06/2026 - 03/06/2026</w:t>
            </w:r>
          </w:p>
        </w:tc>
        <w:tc>
          <w:tcPr>
            <w:tcW w:w="3312" w:type="dxa"/>
          </w:tcPr>
          <w:p w14:paraId="5D0CE9F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Đọc source, xác định module, chuẩn bị DB/tài khoản/môi trường.</w:t>
            </w:r>
          </w:p>
        </w:tc>
      </w:tr>
      <w:tr w:rsidR="00B11231" w:rsidRPr="000B76D9" w14:paraId="49EEB2AF" w14:textId="77777777">
        <w:trPr>
          <w:jc w:val="center"/>
        </w:trPr>
        <w:tc>
          <w:tcPr>
            <w:tcW w:w="3312" w:type="dxa"/>
          </w:tcPr>
          <w:p w14:paraId="3BA1254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Thiết kế test</w:t>
            </w:r>
          </w:p>
        </w:tc>
        <w:tc>
          <w:tcPr>
            <w:tcW w:w="3312" w:type="dxa"/>
          </w:tcPr>
          <w:p w14:paraId="301FD9A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04/06/2026 - 07/06/2026</w:t>
            </w:r>
          </w:p>
        </w:tc>
        <w:tc>
          <w:tcPr>
            <w:tcW w:w="3312" w:type="dxa"/>
          </w:tcPr>
          <w:p w14:paraId="50EDB2B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Viết Test Plan, Test Case theo module và role.</w:t>
            </w:r>
          </w:p>
        </w:tc>
      </w:tr>
      <w:tr w:rsidR="00B11231" w:rsidRPr="000B76D9" w14:paraId="444CCAD1" w14:textId="77777777">
        <w:trPr>
          <w:jc w:val="center"/>
        </w:trPr>
        <w:tc>
          <w:tcPr>
            <w:tcW w:w="3312" w:type="dxa"/>
          </w:tcPr>
          <w:p w14:paraId="6549BBF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Smoke/Build</w:t>
            </w:r>
          </w:p>
        </w:tc>
        <w:tc>
          <w:tcPr>
            <w:tcW w:w="3312" w:type="dxa"/>
          </w:tcPr>
          <w:p w14:paraId="58BDBFA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08/06/2026 - 10/06/2026</w:t>
            </w:r>
          </w:p>
        </w:tc>
        <w:tc>
          <w:tcPr>
            <w:tcW w:w="3312" w:type="dxa"/>
          </w:tcPr>
          <w:p w14:paraId="026DAB2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Build, startup, login smoke, kiểm tra route chính.</w:t>
            </w:r>
          </w:p>
        </w:tc>
      </w:tr>
      <w:tr w:rsidR="00B11231" w:rsidRPr="000B76D9" w14:paraId="45B793FF" w14:textId="77777777">
        <w:trPr>
          <w:jc w:val="center"/>
        </w:trPr>
        <w:tc>
          <w:tcPr>
            <w:tcW w:w="3312" w:type="dxa"/>
          </w:tcPr>
          <w:p w14:paraId="510D9C3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Functional Test</w:t>
            </w:r>
          </w:p>
        </w:tc>
        <w:tc>
          <w:tcPr>
            <w:tcW w:w="3312" w:type="dxa"/>
          </w:tcPr>
          <w:p w14:paraId="122F47E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11/06/2026 - 22/06/2026</w:t>
            </w:r>
          </w:p>
        </w:tc>
        <w:tc>
          <w:tcPr>
            <w:tcW w:w="3312" w:type="dxa"/>
          </w:tcPr>
          <w:p w14:paraId="3AE6DCF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CRUD, workflow, báo cáo, export, notification, backup.</w:t>
            </w:r>
          </w:p>
        </w:tc>
      </w:tr>
      <w:tr w:rsidR="00B11231" w:rsidRPr="000B76D9" w14:paraId="25801811" w14:textId="77777777">
        <w:trPr>
          <w:jc w:val="center"/>
        </w:trPr>
        <w:tc>
          <w:tcPr>
            <w:tcW w:w="3312" w:type="dxa"/>
          </w:tcPr>
          <w:p w14:paraId="2EB5742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Regression/Security</w:t>
            </w:r>
          </w:p>
        </w:tc>
        <w:tc>
          <w:tcPr>
            <w:tcW w:w="3312" w:type="dxa"/>
          </w:tcPr>
          <w:p w14:paraId="0236DAB0"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23/06/2026 - 27/06/2026</w:t>
            </w:r>
          </w:p>
        </w:tc>
        <w:tc>
          <w:tcPr>
            <w:tcW w:w="3312" w:type="dxa"/>
          </w:tcPr>
          <w:p w14:paraId="0D703A7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Retest lỗi, RBAC, CSRF, validation, database integrity.</w:t>
            </w:r>
          </w:p>
        </w:tc>
      </w:tr>
      <w:tr w:rsidR="00B11231" w:rsidRPr="000B76D9" w14:paraId="0384160D" w14:textId="77777777">
        <w:trPr>
          <w:jc w:val="center"/>
        </w:trPr>
        <w:tc>
          <w:tcPr>
            <w:tcW w:w="3312" w:type="dxa"/>
          </w:tcPr>
          <w:p w14:paraId="3E28021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Báo cáo</w:t>
            </w:r>
          </w:p>
        </w:tc>
        <w:tc>
          <w:tcPr>
            <w:tcW w:w="3312" w:type="dxa"/>
          </w:tcPr>
          <w:p w14:paraId="1FE4215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28/06/2026 - 30/06/2026</w:t>
            </w:r>
          </w:p>
        </w:tc>
        <w:tc>
          <w:tcPr>
            <w:tcW w:w="3312" w:type="dxa"/>
          </w:tcPr>
          <w:p w14:paraId="0DE0C8C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Tổng hợp pass/fail/blocked, bug report, khuyến nghị.</w:t>
            </w:r>
          </w:p>
        </w:tc>
      </w:tr>
    </w:tbl>
    <w:p w14:paraId="7D4E9F53" w14:textId="77777777" w:rsidR="00B11231" w:rsidRPr="000B76D9" w:rsidRDefault="00B11231">
      <w:pPr>
        <w:rPr>
          <w:rFonts w:ascii="Times New Roman" w:hAnsi="Times New Roman" w:cs="Times New Roman"/>
          <w:sz w:val="26"/>
          <w:szCs w:val="26"/>
        </w:rPr>
      </w:pPr>
    </w:p>
    <w:p w14:paraId="4C43329B" w14:textId="77777777" w:rsidR="00B11231" w:rsidRPr="000B76D9" w:rsidRDefault="00000000">
      <w:pPr>
        <w:pStyle w:val="Heading1"/>
        <w:rPr>
          <w:rFonts w:ascii="Times New Roman" w:hAnsi="Times New Roman" w:cs="Times New Roman"/>
          <w:sz w:val="26"/>
          <w:szCs w:val="26"/>
        </w:rPr>
      </w:pPr>
      <w:r w:rsidRPr="000B76D9">
        <w:rPr>
          <w:rFonts w:ascii="Times New Roman" w:hAnsi="Times New Roman" w:cs="Times New Roman"/>
          <w:sz w:val="26"/>
          <w:szCs w:val="26"/>
        </w:rPr>
        <w:lastRenderedPageBreak/>
        <w:t>7. TIÊU CHÍ PASS/FAIL VÀ KẾT THÚC</w:t>
      </w:r>
    </w:p>
    <w:p w14:paraId="48F93D19"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Pass: kết quả thực tế khớp expected output, không phát sinh lỗi log nghiêm trọng, dữ liệu DB đúng tenant/role. Fail: sai expected output, lỗi bảo mật, dữ liệu sai, exception hoặc warning nghiêm trọng có bằng chứng. Blocked: thiếu môi trường, thiếu tài khoản, thiếu DB/API key/SMTP, không thể chạy UI/API thật.</w:t>
      </w:r>
    </w:p>
    <w:p w14:paraId="1CA9CB4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Tiêu chí kết thúc: 100% test case Critical/High được thực thi hoặc có lý do Blocked rõ; không còn bug Critical mở; bug High có kế hoạch sửa; tài liệu Test Case Executed và Bug Report cập nhật đầy đủ.</w:t>
      </w:r>
    </w:p>
    <w:p w14:paraId="38E89C3E" w14:textId="77777777" w:rsidR="00B11231" w:rsidRPr="000B76D9" w:rsidRDefault="00000000">
      <w:pPr>
        <w:pStyle w:val="Heading1"/>
        <w:rPr>
          <w:rFonts w:ascii="Times New Roman" w:hAnsi="Times New Roman" w:cs="Times New Roman"/>
          <w:sz w:val="26"/>
          <w:szCs w:val="26"/>
        </w:rPr>
      </w:pPr>
      <w:r w:rsidRPr="000B76D9">
        <w:rPr>
          <w:rFonts w:ascii="Times New Roman" w:hAnsi="Times New Roman" w:cs="Times New Roman"/>
          <w:sz w:val="26"/>
          <w:szCs w:val="26"/>
        </w:rPr>
        <w:t>8. RỦI RO VÀ BIỆN PHÁP</w:t>
      </w:r>
    </w:p>
    <w:tbl>
      <w:tblPr>
        <w:tblStyle w:val="TableGrid"/>
        <w:tblW w:w="0" w:type="auto"/>
        <w:jc w:val="center"/>
        <w:tblLook w:val="04A0" w:firstRow="1" w:lastRow="0" w:firstColumn="1" w:lastColumn="0" w:noHBand="0" w:noVBand="1"/>
      </w:tblPr>
      <w:tblGrid>
        <w:gridCol w:w="3312"/>
        <w:gridCol w:w="3312"/>
        <w:gridCol w:w="3312"/>
      </w:tblGrid>
      <w:tr w:rsidR="00B11231" w:rsidRPr="000B76D9" w14:paraId="254477CC" w14:textId="77777777">
        <w:trPr>
          <w:jc w:val="center"/>
        </w:trPr>
        <w:tc>
          <w:tcPr>
            <w:tcW w:w="3312" w:type="dxa"/>
            <w:vAlign w:val="center"/>
          </w:tcPr>
          <w:p w14:paraId="4EBEBF81"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Rủi ro</w:t>
            </w:r>
          </w:p>
        </w:tc>
        <w:tc>
          <w:tcPr>
            <w:tcW w:w="3312" w:type="dxa"/>
            <w:vAlign w:val="center"/>
          </w:tcPr>
          <w:p w14:paraId="06C58E8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Mức</w:t>
            </w:r>
          </w:p>
        </w:tc>
        <w:tc>
          <w:tcPr>
            <w:tcW w:w="3312" w:type="dxa"/>
            <w:vAlign w:val="center"/>
          </w:tcPr>
          <w:p w14:paraId="63FABD7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Biện pháp</w:t>
            </w:r>
          </w:p>
        </w:tc>
      </w:tr>
      <w:tr w:rsidR="00B11231" w:rsidRPr="000B76D9" w14:paraId="4C9CFC56" w14:textId="77777777">
        <w:trPr>
          <w:jc w:val="center"/>
        </w:trPr>
        <w:tc>
          <w:tcPr>
            <w:tcW w:w="3312" w:type="dxa"/>
          </w:tcPr>
          <w:p w14:paraId="4EB48B99"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Endpoint anonymous ghi dữ liệu sensor</w:t>
            </w:r>
          </w:p>
        </w:tc>
        <w:tc>
          <w:tcPr>
            <w:tcW w:w="3312" w:type="dxa"/>
          </w:tcPr>
          <w:p w14:paraId="7F5C592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Critical</w:t>
            </w:r>
          </w:p>
        </w:tc>
        <w:tc>
          <w:tcPr>
            <w:tcW w:w="3312" w:type="dxa"/>
          </w:tcPr>
          <w:p w14:paraId="14D50E9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Khóa endpoint, chuyển POST + CSRF + role hoặc chỉ bật Development.</w:t>
            </w:r>
          </w:p>
        </w:tc>
      </w:tr>
      <w:tr w:rsidR="00B11231" w:rsidRPr="000B76D9" w14:paraId="6D6D4F67" w14:textId="77777777">
        <w:trPr>
          <w:jc w:val="center"/>
        </w:trPr>
        <w:tc>
          <w:tcPr>
            <w:tcW w:w="3312" w:type="dxa"/>
          </w:tcPr>
          <w:p w14:paraId="3D894E6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Inventory chưa triển khai nhưng có view/menu</w:t>
            </w:r>
          </w:p>
        </w:tc>
        <w:tc>
          <w:tcPr>
            <w:tcW w:w="3312" w:type="dxa"/>
          </w:tcPr>
          <w:p w14:paraId="5791931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High</w:t>
            </w:r>
          </w:p>
        </w:tc>
        <w:tc>
          <w:tcPr>
            <w:tcW w:w="3312" w:type="dxa"/>
          </w:tcPr>
          <w:p w14:paraId="06C5CD9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Hoàn thiện controller/service hoặc ẩn module.</w:t>
            </w:r>
          </w:p>
        </w:tc>
      </w:tr>
      <w:tr w:rsidR="00B11231" w:rsidRPr="000B76D9" w14:paraId="59267073" w14:textId="77777777">
        <w:trPr>
          <w:jc w:val="center"/>
        </w:trPr>
        <w:tc>
          <w:tcPr>
            <w:tcW w:w="3312" w:type="dxa"/>
          </w:tcPr>
          <w:p w14:paraId="158C270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DataProtection key ring lỗi quyền</w:t>
            </w:r>
          </w:p>
        </w:tc>
        <w:tc>
          <w:tcPr>
            <w:tcW w:w="3312" w:type="dxa"/>
          </w:tcPr>
          <w:p w14:paraId="3CC297F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High</w:t>
            </w:r>
          </w:p>
        </w:tc>
        <w:tc>
          <w:tcPr>
            <w:tcW w:w="3312" w:type="dxa"/>
          </w:tcPr>
          <w:p w14:paraId="104C4602"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Cấu hình key persistence vào thư mục writable và kiểm thử login/reset token.</w:t>
            </w:r>
          </w:p>
        </w:tc>
      </w:tr>
      <w:tr w:rsidR="00B11231" w:rsidRPr="000B76D9" w14:paraId="66647038" w14:textId="77777777">
        <w:trPr>
          <w:jc w:val="center"/>
        </w:trPr>
        <w:tc>
          <w:tcPr>
            <w:tcW w:w="3312" w:type="dxa"/>
          </w:tcPr>
          <w:p w14:paraId="32B4CEAF"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Dependency có CVE high</w:t>
            </w:r>
          </w:p>
        </w:tc>
        <w:tc>
          <w:tcPr>
            <w:tcW w:w="3312" w:type="dxa"/>
          </w:tcPr>
          <w:p w14:paraId="5D69E06C"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High</w:t>
            </w:r>
          </w:p>
        </w:tc>
        <w:tc>
          <w:tcPr>
            <w:tcW w:w="3312" w:type="dxa"/>
          </w:tcPr>
          <w:p w14:paraId="41D368B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Cập nhật package/SDK preview tương thích đã vá.</w:t>
            </w:r>
          </w:p>
        </w:tc>
      </w:tr>
      <w:tr w:rsidR="00B11231" w:rsidRPr="000B76D9" w14:paraId="6328E10F" w14:textId="77777777">
        <w:trPr>
          <w:jc w:val="center"/>
        </w:trPr>
        <w:tc>
          <w:tcPr>
            <w:tcW w:w="3312" w:type="dxa"/>
          </w:tcPr>
          <w:p w14:paraId="3632025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Global query filter required relationship</w:t>
            </w:r>
          </w:p>
        </w:tc>
        <w:tc>
          <w:tcPr>
            <w:tcW w:w="3312" w:type="dxa"/>
          </w:tcPr>
          <w:p w14:paraId="37908FF5"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Medium</w:t>
            </w:r>
          </w:p>
        </w:tc>
        <w:tc>
          <w:tcPr>
            <w:tcW w:w="3312" w:type="dxa"/>
          </w:tcPr>
          <w:p w14:paraId="3FEF875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Điều chỉnh optional navigation hoặc matching filter, thêm regression test soft-delete.</w:t>
            </w:r>
          </w:p>
        </w:tc>
      </w:tr>
      <w:tr w:rsidR="00B11231" w:rsidRPr="000B76D9" w14:paraId="3281EC94" w14:textId="77777777">
        <w:trPr>
          <w:jc w:val="center"/>
        </w:trPr>
        <w:tc>
          <w:tcPr>
            <w:tcW w:w="3312" w:type="dxa"/>
          </w:tcPr>
          <w:p w14:paraId="324EFA5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Gemini/SMTP rỗng</w:t>
            </w:r>
          </w:p>
        </w:tc>
        <w:tc>
          <w:tcPr>
            <w:tcW w:w="3312" w:type="dxa"/>
          </w:tcPr>
          <w:p w14:paraId="1AE6485A"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Medium</w:t>
            </w:r>
          </w:p>
        </w:tc>
        <w:tc>
          <w:tcPr>
            <w:tcW w:w="3312" w:type="dxa"/>
          </w:tcPr>
          <w:p w14:paraId="0F72646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Dùng mock/stub hoặc cấu hình sandbox key/email.</w:t>
            </w:r>
          </w:p>
        </w:tc>
      </w:tr>
    </w:tbl>
    <w:p w14:paraId="3D5DAF99" w14:textId="77777777" w:rsidR="00B11231" w:rsidRPr="000B76D9" w:rsidRDefault="00B11231">
      <w:pPr>
        <w:rPr>
          <w:rFonts w:ascii="Times New Roman" w:hAnsi="Times New Roman" w:cs="Times New Roman"/>
          <w:sz w:val="26"/>
          <w:szCs w:val="26"/>
        </w:rPr>
      </w:pPr>
    </w:p>
    <w:p w14:paraId="4E266583" w14:textId="77777777" w:rsidR="00B11231" w:rsidRPr="000B76D9" w:rsidRDefault="00000000">
      <w:pPr>
        <w:pStyle w:val="Heading1"/>
        <w:rPr>
          <w:rFonts w:ascii="Times New Roman" w:hAnsi="Times New Roman" w:cs="Times New Roman"/>
          <w:sz w:val="26"/>
          <w:szCs w:val="26"/>
        </w:rPr>
      </w:pPr>
      <w:r w:rsidRPr="000B76D9">
        <w:rPr>
          <w:rFonts w:ascii="Times New Roman" w:hAnsi="Times New Roman" w:cs="Times New Roman"/>
          <w:sz w:val="26"/>
          <w:szCs w:val="26"/>
        </w:rPr>
        <w:t>9. PHÊ DUYỆT</w:t>
      </w:r>
    </w:p>
    <w:tbl>
      <w:tblPr>
        <w:tblStyle w:val="TableGrid"/>
        <w:tblW w:w="0" w:type="auto"/>
        <w:jc w:val="center"/>
        <w:tblLook w:val="04A0" w:firstRow="1" w:lastRow="0" w:firstColumn="1" w:lastColumn="0" w:noHBand="0" w:noVBand="1"/>
      </w:tblPr>
      <w:tblGrid>
        <w:gridCol w:w="2484"/>
        <w:gridCol w:w="2484"/>
        <w:gridCol w:w="2484"/>
        <w:gridCol w:w="2484"/>
      </w:tblGrid>
      <w:tr w:rsidR="00B11231" w:rsidRPr="000B76D9" w14:paraId="1DCBA925" w14:textId="77777777">
        <w:trPr>
          <w:jc w:val="center"/>
        </w:trPr>
        <w:tc>
          <w:tcPr>
            <w:tcW w:w="2484" w:type="dxa"/>
            <w:vAlign w:val="center"/>
          </w:tcPr>
          <w:p w14:paraId="32111FC4"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Vai trò</w:t>
            </w:r>
          </w:p>
        </w:tc>
        <w:tc>
          <w:tcPr>
            <w:tcW w:w="2484" w:type="dxa"/>
            <w:vAlign w:val="center"/>
          </w:tcPr>
          <w:p w14:paraId="55FC7F7D"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Họ tên</w:t>
            </w:r>
          </w:p>
        </w:tc>
        <w:tc>
          <w:tcPr>
            <w:tcW w:w="2484" w:type="dxa"/>
            <w:vAlign w:val="center"/>
          </w:tcPr>
          <w:p w14:paraId="52B3BDB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Ngày</w:t>
            </w:r>
          </w:p>
        </w:tc>
        <w:tc>
          <w:tcPr>
            <w:tcW w:w="2484" w:type="dxa"/>
            <w:vAlign w:val="center"/>
          </w:tcPr>
          <w:p w14:paraId="5482177B"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b/>
                <w:sz w:val="26"/>
                <w:szCs w:val="26"/>
              </w:rPr>
              <w:t>Chữ ký</w:t>
            </w:r>
          </w:p>
        </w:tc>
      </w:tr>
      <w:tr w:rsidR="00B11231" w:rsidRPr="000B76D9" w14:paraId="600267B2" w14:textId="77777777">
        <w:trPr>
          <w:jc w:val="center"/>
        </w:trPr>
        <w:tc>
          <w:tcPr>
            <w:tcW w:w="2484" w:type="dxa"/>
          </w:tcPr>
          <w:p w14:paraId="2924B3A7"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QA Engineer</w:t>
            </w:r>
          </w:p>
        </w:tc>
        <w:tc>
          <w:tcPr>
            <w:tcW w:w="2484" w:type="dxa"/>
          </w:tcPr>
          <w:p w14:paraId="000CE4E4" w14:textId="77777777" w:rsidR="00B11231" w:rsidRPr="000B76D9" w:rsidRDefault="00B11231">
            <w:pPr>
              <w:rPr>
                <w:rFonts w:ascii="Times New Roman" w:hAnsi="Times New Roman" w:cs="Times New Roman"/>
                <w:sz w:val="26"/>
                <w:szCs w:val="26"/>
              </w:rPr>
            </w:pPr>
          </w:p>
        </w:tc>
        <w:tc>
          <w:tcPr>
            <w:tcW w:w="2484" w:type="dxa"/>
          </w:tcPr>
          <w:p w14:paraId="09B59C6E"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30/06/2026</w:t>
            </w:r>
          </w:p>
        </w:tc>
        <w:tc>
          <w:tcPr>
            <w:tcW w:w="2484" w:type="dxa"/>
          </w:tcPr>
          <w:p w14:paraId="173ED1C6" w14:textId="77777777" w:rsidR="00B11231" w:rsidRPr="000B76D9" w:rsidRDefault="00B11231">
            <w:pPr>
              <w:rPr>
                <w:rFonts w:ascii="Times New Roman" w:hAnsi="Times New Roman" w:cs="Times New Roman"/>
                <w:sz w:val="26"/>
                <w:szCs w:val="26"/>
              </w:rPr>
            </w:pPr>
          </w:p>
        </w:tc>
      </w:tr>
      <w:tr w:rsidR="00B11231" w:rsidRPr="000B76D9" w14:paraId="68F6AFE7" w14:textId="77777777">
        <w:trPr>
          <w:jc w:val="center"/>
        </w:trPr>
        <w:tc>
          <w:tcPr>
            <w:tcW w:w="2484" w:type="dxa"/>
          </w:tcPr>
          <w:p w14:paraId="57510C58"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Developer Lead</w:t>
            </w:r>
          </w:p>
        </w:tc>
        <w:tc>
          <w:tcPr>
            <w:tcW w:w="2484" w:type="dxa"/>
          </w:tcPr>
          <w:p w14:paraId="5B537D2F" w14:textId="77777777" w:rsidR="00B11231" w:rsidRPr="000B76D9" w:rsidRDefault="00B11231">
            <w:pPr>
              <w:rPr>
                <w:rFonts w:ascii="Times New Roman" w:hAnsi="Times New Roman" w:cs="Times New Roman"/>
                <w:sz w:val="26"/>
                <w:szCs w:val="26"/>
              </w:rPr>
            </w:pPr>
          </w:p>
        </w:tc>
        <w:tc>
          <w:tcPr>
            <w:tcW w:w="2484" w:type="dxa"/>
          </w:tcPr>
          <w:p w14:paraId="2CF65F86"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30/06/2026</w:t>
            </w:r>
          </w:p>
        </w:tc>
        <w:tc>
          <w:tcPr>
            <w:tcW w:w="2484" w:type="dxa"/>
          </w:tcPr>
          <w:p w14:paraId="02BB5D4B" w14:textId="77777777" w:rsidR="00B11231" w:rsidRPr="000B76D9" w:rsidRDefault="00B11231">
            <w:pPr>
              <w:rPr>
                <w:rFonts w:ascii="Times New Roman" w:hAnsi="Times New Roman" w:cs="Times New Roman"/>
                <w:sz w:val="26"/>
                <w:szCs w:val="26"/>
              </w:rPr>
            </w:pPr>
          </w:p>
        </w:tc>
      </w:tr>
      <w:tr w:rsidR="00B11231" w:rsidRPr="000B76D9" w14:paraId="5717B2C7" w14:textId="77777777">
        <w:trPr>
          <w:jc w:val="center"/>
        </w:trPr>
        <w:tc>
          <w:tcPr>
            <w:tcW w:w="2484" w:type="dxa"/>
          </w:tcPr>
          <w:p w14:paraId="5AC730D2"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Product Owner/Giảng viên</w:t>
            </w:r>
          </w:p>
        </w:tc>
        <w:tc>
          <w:tcPr>
            <w:tcW w:w="2484" w:type="dxa"/>
          </w:tcPr>
          <w:p w14:paraId="26A8DB75" w14:textId="77777777" w:rsidR="00B11231" w:rsidRPr="000B76D9" w:rsidRDefault="00B11231">
            <w:pPr>
              <w:rPr>
                <w:rFonts w:ascii="Times New Roman" w:hAnsi="Times New Roman" w:cs="Times New Roman"/>
                <w:sz w:val="26"/>
                <w:szCs w:val="26"/>
              </w:rPr>
            </w:pPr>
          </w:p>
        </w:tc>
        <w:tc>
          <w:tcPr>
            <w:tcW w:w="2484" w:type="dxa"/>
          </w:tcPr>
          <w:p w14:paraId="36F7D1F3" w14:textId="77777777" w:rsidR="00B11231" w:rsidRPr="000B76D9" w:rsidRDefault="00000000">
            <w:pPr>
              <w:rPr>
                <w:rFonts w:ascii="Times New Roman" w:hAnsi="Times New Roman" w:cs="Times New Roman"/>
                <w:sz w:val="26"/>
                <w:szCs w:val="26"/>
              </w:rPr>
            </w:pPr>
            <w:r w:rsidRPr="000B76D9">
              <w:rPr>
                <w:rFonts w:ascii="Times New Roman" w:hAnsi="Times New Roman" w:cs="Times New Roman"/>
                <w:sz w:val="26"/>
                <w:szCs w:val="26"/>
              </w:rPr>
              <w:t>30/06/2026</w:t>
            </w:r>
          </w:p>
        </w:tc>
        <w:tc>
          <w:tcPr>
            <w:tcW w:w="2484" w:type="dxa"/>
          </w:tcPr>
          <w:p w14:paraId="5C3E24D4" w14:textId="77777777" w:rsidR="00B11231" w:rsidRPr="000B76D9" w:rsidRDefault="00B11231">
            <w:pPr>
              <w:rPr>
                <w:rFonts w:ascii="Times New Roman" w:hAnsi="Times New Roman" w:cs="Times New Roman"/>
                <w:sz w:val="26"/>
                <w:szCs w:val="26"/>
              </w:rPr>
            </w:pPr>
          </w:p>
        </w:tc>
      </w:tr>
    </w:tbl>
    <w:p w14:paraId="43326D5C" w14:textId="77777777" w:rsidR="00B11231" w:rsidRPr="000B76D9" w:rsidRDefault="00B11231">
      <w:pPr>
        <w:rPr>
          <w:rFonts w:ascii="Times New Roman" w:hAnsi="Times New Roman" w:cs="Times New Roman"/>
          <w:sz w:val="26"/>
          <w:szCs w:val="26"/>
        </w:rPr>
      </w:pPr>
    </w:p>
    <w:sectPr w:rsidR="00B11231" w:rsidRPr="000B76D9"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8275428">
    <w:abstractNumId w:val="8"/>
  </w:num>
  <w:num w:numId="2" w16cid:durableId="26370351">
    <w:abstractNumId w:val="6"/>
  </w:num>
  <w:num w:numId="3" w16cid:durableId="1794906895">
    <w:abstractNumId w:val="5"/>
  </w:num>
  <w:num w:numId="4" w16cid:durableId="1704508">
    <w:abstractNumId w:val="4"/>
  </w:num>
  <w:num w:numId="5" w16cid:durableId="2097554483">
    <w:abstractNumId w:val="7"/>
  </w:num>
  <w:num w:numId="6" w16cid:durableId="1816409376">
    <w:abstractNumId w:val="3"/>
  </w:num>
  <w:num w:numId="7" w16cid:durableId="2007053362">
    <w:abstractNumId w:val="2"/>
  </w:num>
  <w:num w:numId="8" w16cid:durableId="1019501734">
    <w:abstractNumId w:val="1"/>
  </w:num>
  <w:num w:numId="9" w16cid:durableId="1827240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6D9"/>
    <w:rsid w:val="0015074B"/>
    <w:rsid w:val="0029639D"/>
    <w:rsid w:val="00326F90"/>
    <w:rsid w:val="009E556C"/>
    <w:rsid w:val="00AA1D8D"/>
    <w:rsid w:val="00B1123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9264F"/>
  <w14:defaultImageDpi w14:val="300"/>
  <w15:docId w15:val="{CD3A364E-CD85-4FBB-B33A-5E81050D9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1319</Words>
  <Characters>7522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Khánh Đoàn</cp:lastModifiedBy>
  <cp:revision>3</cp:revision>
  <dcterms:created xsi:type="dcterms:W3CDTF">2013-12-23T23:15:00Z</dcterms:created>
  <dcterms:modified xsi:type="dcterms:W3CDTF">2026-06-06T13:34:00Z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0a287a43-fcd5-4a1f-b3bb-514f59df06ca</vt:lpwstr>
  </property>
  <property fmtid="{D5CDD505-2E9C-101B-9397-08002B2CF9AE}" pid="3" name="MSIP_Label_defa4170-0d19-0005-0004-bc88714345d2_Enabled">
    <vt:lpwstr>true</vt:lpwstr>
  </property>
  <property fmtid="{D5CDD505-2E9C-101B-9397-08002B2CF9AE}" pid="4" name="MSIP_Label_defa4170-0d19-0005-0004-bc88714345d2_SetDate">
    <vt:lpwstr>2026-06-06T13:34:31Z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46943ba8-eb49-4638-ae80-5397e1c9fb4c</vt:lpwstr>
  </property>
  <property fmtid="{D5CDD505-2E9C-101B-9397-08002B2CF9AE}" pid="8" name="MSIP_Label_defa4170-0d19-0005-0004-bc88714345d2_ActionId">
    <vt:lpwstr>09807c49-2eb6-46a1-8a28-276d5d68abb9</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