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189-1592186800132" w:id="1"/>
      <w:bookmarkEnd w:id="1"/>
      <w:r>
        <w:rPr>
          <w:rFonts w:ascii="微软雅黑" w:hAnsi="微软雅黑" w:cs="微软雅黑" w:eastAsia="微软雅黑"/>
          <w:b w:val="true"/>
          <w:sz w:val="42"/>
        </w:rPr>
        <w:t>一.学习</w:t>
      </w:r>
    </w:p>
    <w:p>
      <w:pPr/>
      <w:bookmarkStart w:name="4613-1592186941285" w:id="2"/>
      <w:bookmarkEnd w:id="2"/>
      <w:r>
        <w:rPr/>
        <w:t>1.在画图区域用鼠标画出要学习的数字</w:t>
      </w:r>
    </w:p>
    <w:p>
      <w:pPr/>
      <w:bookmarkStart w:name="1985-1592186962887" w:id="3"/>
      <w:bookmarkEnd w:id="3"/>
      <w:r>
        <w:rPr/>
        <w:t>2.数字下拉列表选择对应的数字</w:t>
      </w:r>
    </w:p>
    <w:p>
      <w:pPr/>
      <w:bookmarkStart w:name="9058-1592186994479" w:id="4"/>
      <w:bookmarkEnd w:id="4"/>
      <w:r>
        <w:rPr/>
        <w:t>3.点击学习(Learn)按钮</w:t>
      </w:r>
    </w:p>
    <w:p>
      <w:pPr/>
      <w:bookmarkStart w:name="9713-1592187219805" w:id="5"/>
      <w:bookmarkEnd w:id="5"/>
      <w:r>
        <w:drawing>
          <wp:inline distT="0" distR="0" distB="0" distL="0">
            <wp:extent cx="3924300" cy="31813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15-1592187219159" w:id="6"/>
      <w:bookmarkEnd w:id="6"/>
      <w:r>
        <w:rPr/>
        <w:t>4.确认学习数字</w:t>
      </w:r>
    </w:p>
    <w:p>
      <w:pPr/>
      <w:bookmarkStart w:name="2286-1592187046591" w:id="7"/>
      <w:bookmarkEnd w:id="7"/>
      <w:r>
        <w:drawing>
          <wp:inline distT="0" distR="0" distB="0" distL="0">
            <wp:extent cx="3898900" cy="314581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1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33-1592187045778" w:id="8"/>
      <w:bookmarkEnd w:id="8"/>
      <w:r>
        <w:rPr/>
        <w:t>5.点击清除按钮清除画板，重复以上步骤多学习这个数字几次</w:t>
      </w:r>
    </w:p>
    <w:p>
      <w:pPr>
        <w:pStyle w:val="1"/>
        <w:spacing w:line="240" w:lineRule="auto" w:before="0" w:after="0"/>
      </w:pPr>
      <w:bookmarkStart w:name="6536-1592187098337" w:id="9"/>
      <w:bookmarkEnd w:id="9"/>
      <w:r>
        <w:rPr>
          <w:rFonts w:ascii="微软雅黑" w:hAnsi="微软雅黑" w:cs="微软雅黑" w:eastAsia="微软雅黑"/>
          <w:b w:val="true"/>
          <w:sz w:val="42"/>
        </w:rPr>
        <w:t>二.识别</w:t>
      </w:r>
    </w:p>
    <w:p>
      <w:pPr/>
      <w:bookmarkStart w:name="2744-1592187450592" w:id="10"/>
      <w:bookmarkEnd w:id="10"/>
      <w:r>
        <w:rPr/>
        <w:t>1.在画板上画出要识别的数字</w:t>
      </w:r>
    </w:p>
    <w:p>
      <w:pPr/>
      <w:bookmarkStart w:name="4541-1592187465772" w:id="11"/>
      <w:bookmarkEnd w:id="11"/>
      <w:r>
        <w:rPr/>
        <w:t>2.点击识别按钮</w:t>
      </w:r>
    </w:p>
    <w:p>
      <w:pPr/>
      <w:bookmarkStart w:name="7280-1592187448690" w:id="12"/>
      <w:bookmarkEnd w:id="12"/>
      <w:r>
        <w:drawing>
          <wp:inline distT="0" distR="0" distB="0" distL="0">
            <wp:extent cx="3949700" cy="315785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1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628-1592187448690" w:id="13"/>
      <w:bookmarkEnd w:id="13"/>
      <w:r>
        <w:rPr>
          <w:rFonts w:ascii="微软雅黑" w:hAnsi="微软雅黑" w:cs="微软雅黑" w:eastAsia="微软雅黑"/>
          <w:b w:val="true"/>
          <w:sz w:val="42"/>
        </w:rPr>
        <w:t>三、注意事项</w:t>
      </w:r>
    </w:p>
    <w:p>
      <w:pPr/>
      <w:bookmarkStart w:name="8331-1592187501447" w:id="14"/>
      <w:bookmarkEnd w:id="14"/>
      <w:r>
        <w:rPr/>
        <w:t>1.如果想删除数据库的学习记录，删除可执行文件下的数据库文件：learnResult.db，然后重新启动软件即可。若出现某个数字识别不准确，增加这个数字的学习次数，并确保每次学习的图像具有正确的特征值</w:t>
      </w:r>
    </w:p>
    <w:p>
      <w:pPr/>
      <w:bookmarkStart w:name="8585-1592188253682" w:id="15"/>
      <w:bookmarkEnd w:id="15"/>
      <w:r>
        <w:drawing>
          <wp:inline distT="0" distR="0" distB="0" distL="0">
            <wp:extent cx="3644900" cy="48662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8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66-1592187604521" w:id="16"/>
      <w:bookmarkEnd w:id="16"/>
      <w:r>
        <w:rPr/>
        <w:t>2.数字1的识别</w:t>
      </w:r>
    </w:p>
    <w:p>
      <w:pPr>
        <w:ind w:firstLine="420"/>
      </w:pPr>
      <w:bookmarkStart w:name="6260-1592187626682" w:id="17"/>
      <w:bookmarkEnd w:id="17"/>
      <w:r>
        <w:rPr/>
        <w:t>为了能够识别画板上不同大小的数字，如下图，</w:t>
      </w:r>
    </w:p>
    <w:p>
      <w:pPr/>
      <w:bookmarkStart w:name="2856-1592187677702" w:id="18"/>
      <w:bookmarkEnd w:id="18"/>
      <w:r>
        <w:drawing>
          <wp:inline distT="0" distR="0" distB="0" distL="0">
            <wp:extent cx="3911600" cy="145752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983-1592187693464" w:id="19"/>
      <w:bookmarkEnd w:id="19"/>
      <w:r>
        <w:rPr/>
        <w:t>所以设计算法求出画图区域的最大最小x，y坐标值，并进行九等分，为了使数字1具有易识别的特征值，建议绘制的数字倾斜一些。</w:t>
      </w:r>
    </w:p>
    <w:p>
      <w:pPr/>
      <w:bookmarkStart w:name="3169-1592187867173" w:id="20"/>
      <w:bookmarkEnd w:id="20"/>
      <w:r>
        <w:drawing>
          <wp:inline distT="0" distR="0" distB="0" distL="0">
            <wp:extent cx="3911600" cy="316744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1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90-1592187867173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2020-06-16T03:53:08Z</dcterms:created>
  <dc:creator>Apache POI</dc:creator>
</cp:coreProperties>
</file>