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1BF8" w14:textId="77777777" w:rsidR="008B0A0A" w:rsidRPr="008B0A0A" w:rsidRDefault="008B0A0A" w:rsidP="008B0A0A">
      <w:pPr>
        <w:rPr>
          <w:rFonts w:eastAsia="Calibri" w:cs="Times New Roman"/>
          <w:bCs/>
          <w:color w:val="C45911"/>
          <w:sz w:val="36"/>
          <w:szCs w:val="36"/>
          <w:lang w:val="en-CA"/>
        </w:rPr>
      </w:pPr>
      <w:r w:rsidRPr="008B0A0A">
        <w:rPr>
          <w:rFonts w:eastAsia="Calibri" w:cs="Times New Roman"/>
          <w:bCs/>
          <w:color w:val="C45911"/>
          <w:sz w:val="36"/>
          <w:szCs w:val="36"/>
          <w:lang w:val="en-CA"/>
        </w:rPr>
        <w:t xml:space="preserve">Lab Guide </w:t>
      </w:r>
    </w:p>
    <w:p w14:paraId="51F8560F" w14:textId="18DA9B9E" w:rsidR="008B0A0A" w:rsidRDefault="008B0A0A" w:rsidP="008B0A0A">
      <w:pPr>
        <w:textDirection w:val="btLr"/>
        <w:rPr>
          <w:b/>
          <w:bCs/>
          <w:color w:val="404040"/>
          <w:sz w:val="44"/>
          <w:szCs w:val="44"/>
        </w:rPr>
      </w:pPr>
      <w:r w:rsidRPr="008B0A0A">
        <w:rPr>
          <w:b/>
          <w:bCs/>
          <w:color w:val="404040"/>
          <w:sz w:val="44"/>
          <w:szCs w:val="44"/>
        </w:rPr>
        <w:t>RGBD Imaging</w:t>
      </w:r>
    </w:p>
    <w:p w14:paraId="1590CB3A" w14:textId="0D7617CD" w:rsidR="00597CDE" w:rsidRDefault="00ED52E1" w:rsidP="00ED52E1">
      <w:pPr>
        <w:pStyle w:val="Heading1"/>
      </w:pPr>
      <w:bookmarkStart w:id="0" w:name="_Toc140054388"/>
      <w:r>
        <w:t>Content Description</w:t>
      </w:r>
      <w:bookmarkEnd w:id="0"/>
    </w:p>
    <w:p w14:paraId="067BD9FC" w14:textId="787A40CD" w:rsidR="00ED52E1" w:rsidRPr="00ED52E1" w:rsidRDefault="00CC397A" w:rsidP="00ED52E1">
      <w:r>
        <w:t>The following document describes a RGBD example in either python or MATLAB software environments utilizing the virtual QCar.</w:t>
      </w:r>
    </w:p>
    <w:sdt>
      <w:sdtPr>
        <w:id w:val="-1420399579"/>
        <w:docPartObj>
          <w:docPartGallery w:val="Table of Contents"/>
          <w:docPartUnique/>
        </w:docPartObj>
      </w:sdtPr>
      <w:sdtContent>
        <w:p w14:paraId="2565CC5A" w14:textId="18A8FFDE" w:rsidR="000579AE" w:rsidRDefault="00D14325">
          <w:pPr>
            <w:pStyle w:val="TOC1"/>
            <w:tabs>
              <w:tab w:val="right" w:pos="9260"/>
            </w:tabs>
            <w:rPr>
              <w:rFonts w:asciiTheme="minorHAnsi" w:eastAsiaTheme="minorEastAsia" w:hAnsiTheme="minorHAnsi" w:cstheme="minorBidi"/>
              <w:noProof/>
              <w:color w:val="auto"/>
              <w:kern w:val="2"/>
              <w:lang w:val="en-US"/>
              <w14:ligatures w14:val="standardContextual"/>
            </w:rPr>
          </w:pPr>
          <w:r>
            <w:fldChar w:fldCharType="begin"/>
          </w:r>
          <w:r>
            <w:instrText xml:space="preserve"> TOC \h \u \z </w:instrText>
          </w:r>
          <w:r>
            <w:fldChar w:fldCharType="separate"/>
          </w:r>
          <w:hyperlink w:anchor="_Toc140054388" w:history="1">
            <w:r w:rsidR="000579AE" w:rsidRPr="00893B77">
              <w:rPr>
                <w:rStyle w:val="Hyperlink"/>
                <w:noProof/>
              </w:rPr>
              <w:t>Content Description</w:t>
            </w:r>
            <w:r w:rsidR="000579AE">
              <w:rPr>
                <w:noProof/>
                <w:webHidden/>
              </w:rPr>
              <w:tab/>
            </w:r>
            <w:r w:rsidR="000579AE">
              <w:rPr>
                <w:noProof/>
                <w:webHidden/>
              </w:rPr>
              <w:fldChar w:fldCharType="begin"/>
            </w:r>
            <w:r w:rsidR="000579AE">
              <w:rPr>
                <w:noProof/>
                <w:webHidden/>
              </w:rPr>
              <w:instrText xml:space="preserve"> PAGEREF _Toc140054388 \h </w:instrText>
            </w:r>
            <w:r w:rsidR="000579AE">
              <w:rPr>
                <w:noProof/>
                <w:webHidden/>
              </w:rPr>
            </w:r>
            <w:r w:rsidR="000579AE">
              <w:rPr>
                <w:noProof/>
                <w:webHidden/>
              </w:rPr>
              <w:fldChar w:fldCharType="separate"/>
            </w:r>
            <w:r w:rsidR="004F25B8">
              <w:rPr>
                <w:noProof/>
                <w:webHidden/>
              </w:rPr>
              <w:t>1</w:t>
            </w:r>
            <w:r w:rsidR="000579AE">
              <w:rPr>
                <w:noProof/>
                <w:webHidden/>
              </w:rPr>
              <w:fldChar w:fldCharType="end"/>
            </w:r>
          </w:hyperlink>
        </w:p>
        <w:p w14:paraId="4D5D547D" w14:textId="0E94B2ED" w:rsidR="000579AE" w:rsidRDefault="000579AE">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89" w:history="1">
            <w:r w:rsidRPr="00893B77">
              <w:rPr>
                <w:rStyle w:val="Hyperlink"/>
                <w:noProof/>
                <w:lang w:val="en-CA"/>
              </w:rPr>
              <w:t>Running the Example</w:t>
            </w:r>
            <w:r>
              <w:rPr>
                <w:noProof/>
                <w:webHidden/>
              </w:rPr>
              <w:tab/>
            </w:r>
            <w:r>
              <w:rPr>
                <w:noProof/>
                <w:webHidden/>
              </w:rPr>
              <w:fldChar w:fldCharType="begin"/>
            </w:r>
            <w:r>
              <w:rPr>
                <w:noProof/>
                <w:webHidden/>
              </w:rPr>
              <w:instrText xml:space="preserve"> PAGEREF _Toc140054389 \h </w:instrText>
            </w:r>
            <w:r>
              <w:rPr>
                <w:noProof/>
                <w:webHidden/>
              </w:rPr>
            </w:r>
            <w:r>
              <w:rPr>
                <w:noProof/>
                <w:webHidden/>
              </w:rPr>
              <w:fldChar w:fldCharType="separate"/>
            </w:r>
            <w:r w:rsidR="004F25B8">
              <w:rPr>
                <w:noProof/>
                <w:webHidden/>
              </w:rPr>
              <w:t>2</w:t>
            </w:r>
            <w:r>
              <w:rPr>
                <w:noProof/>
                <w:webHidden/>
              </w:rPr>
              <w:fldChar w:fldCharType="end"/>
            </w:r>
          </w:hyperlink>
        </w:p>
        <w:p w14:paraId="107F174E" w14:textId="2DFD2A6E" w:rsidR="000579AE" w:rsidRDefault="000579AE">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0" w:history="1">
            <w:r w:rsidRPr="00893B77">
              <w:rPr>
                <w:rStyle w:val="Hyperlink"/>
                <w:noProof/>
                <w:lang w:val="en-CA"/>
              </w:rPr>
              <w:t>Details</w:t>
            </w:r>
            <w:r>
              <w:rPr>
                <w:noProof/>
                <w:webHidden/>
              </w:rPr>
              <w:tab/>
            </w:r>
            <w:r>
              <w:rPr>
                <w:noProof/>
                <w:webHidden/>
              </w:rPr>
              <w:fldChar w:fldCharType="begin"/>
            </w:r>
            <w:r>
              <w:rPr>
                <w:noProof/>
                <w:webHidden/>
              </w:rPr>
              <w:instrText xml:space="preserve"> PAGEREF _Toc140054390 \h </w:instrText>
            </w:r>
            <w:r>
              <w:rPr>
                <w:noProof/>
                <w:webHidden/>
              </w:rPr>
            </w:r>
            <w:r>
              <w:rPr>
                <w:noProof/>
                <w:webHidden/>
              </w:rPr>
              <w:fldChar w:fldCharType="separate"/>
            </w:r>
            <w:r w:rsidR="004F25B8">
              <w:rPr>
                <w:noProof/>
                <w:webHidden/>
              </w:rPr>
              <w:t>4</w:t>
            </w:r>
            <w:r>
              <w:rPr>
                <w:noProof/>
                <w:webHidden/>
              </w:rPr>
              <w:fldChar w:fldCharType="end"/>
            </w:r>
          </w:hyperlink>
        </w:p>
        <w:p w14:paraId="76ADC148" w14:textId="244E5DCB" w:rsidR="000579AE" w:rsidRDefault="000579AE">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1" w:history="1">
            <w:r w:rsidRPr="00893B77">
              <w:rPr>
                <w:rStyle w:val="Hyperlink"/>
                <w:noProof/>
                <w:lang w:val="en-CA"/>
              </w:rPr>
              <w:t>Running the Example</w:t>
            </w:r>
            <w:r>
              <w:rPr>
                <w:noProof/>
                <w:webHidden/>
              </w:rPr>
              <w:tab/>
            </w:r>
            <w:r>
              <w:rPr>
                <w:noProof/>
                <w:webHidden/>
              </w:rPr>
              <w:fldChar w:fldCharType="begin"/>
            </w:r>
            <w:r>
              <w:rPr>
                <w:noProof/>
                <w:webHidden/>
              </w:rPr>
              <w:instrText xml:space="preserve"> PAGEREF _Toc140054391 \h </w:instrText>
            </w:r>
            <w:r>
              <w:rPr>
                <w:noProof/>
                <w:webHidden/>
              </w:rPr>
            </w:r>
            <w:r>
              <w:rPr>
                <w:noProof/>
                <w:webHidden/>
              </w:rPr>
              <w:fldChar w:fldCharType="separate"/>
            </w:r>
            <w:r w:rsidR="004F25B8">
              <w:rPr>
                <w:noProof/>
                <w:webHidden/>
              </w:rPr>
              <w:t>5</w:t>
            </w:r>
            <w:r>
              <w:rPr>
                <w:noProof/>
                <w:webHidden/>
              </w:rPr>
              <w:fldChar w:fldCharType="end"/>
            </w:r>
          </w:hyperlink>
        </w:p>
        <w:p w14:paraId="02DCDEF8" w14:textId="1FC321CB" w:rsidR="000579AE" w:rsidRDefault="000579AE">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2" w:history="1">
            <w:r w:rsidRPr="00893B77">
              <w:rPr>
                <w:rStyle w:val="Hyperlink"/>
                <w:noProof/>
                <w:lang w:val="en-CA"/>
              </w:rPr>
              <w:t>Details</w:t>
            </w:r>
            <w:r>
              <w:rPr>
                <w:noProof/>
                <w:webHidden/>
              </w:rPr>
              <w:tab/>
            </w:r>
            <w:r>
              <w:rPr>
                <w:noProof/>
                <w:webHidden/>
              </w:rPr>
              <w:fldChar w:fldCharType="begin"/>
            </w:r>
            <w:r>
              <w:rPr>
                <w:noProof/>
                <w:webHidden/>
              </w:rPr>
              <w:instrText xml:space="preserve"> PAGEREF _Toc140054392 \h </w:instrText>
            </w:r>
            <w:r>
              <w:rPr>
                <w:noProof/>
                <w:webHidden/>
              </w:rPr>
            </w:r>
            <w:r>
              <w:rPr>
                <w:noProof/>
                <w:webHidden/>
              </w:rPr>
              <w:fldChar w:fldCharType="separate"/>
            </w:r>
            <w:r w:rsidR="004F25B8">
              <w:rPr>
                <w:noProof/>
                <w:webHidden/>
              </w:rPr>
              <w:t>6</w:t>
            </w:r>
            <w:r>
              <w:rPr>
                <w:noProof/>
                <w:webHidden/>
              </w:rPr>
              <w:fldChar w:fldCharType="end"/>
            </w:r>
          </w:hyperlink>
        </w:p>
        <w:p w14:paraId="542D9DF0" w14:textId="6E6294A7" w:rsidR="00D14325" w:rsidRDefault="00D14325" w:rsidP="00D14325">
          <w:r>
            <w:fldChar w:fldCharType="end"/>
          </w:r>
        </w:p>
      </w:sdtContent>
    </w:sdt>
    <w:p w14:paraId="0B1FA5FB" w14:textId="77777777" w:rsidR="0089066C" w:rsidRDefault="0089066C" w:rsidP="0089066C">
      <w:r>
        <w:t xml:space="preserve">Prior to starting the example please go to the </w:t>
      </w:r>
      <w:r w:rsidRPr="00C50D35">
        <w:rPr>
          <w:b/>
          <w:bCs/>
        </w:rPr>
        <w:t>Cityscape Lite</w:t>
      </w:r>
      <w:r>
        <w:t xml:space="preserve"> workspace and run the </w:t>
      </w:r>
      <w:r w:rsidRPr="00C50D35">
        <w:rPr>
          <w:b/>
          <w:bCs/>
        </w:rPr>
        <w:t>qlabs_setup_applications.py</w:t>
      </w:r>
      <w:r>
        <w:rPr>
          <w:b/>
          <w:bCs/>
        </w:rPr>
        <w:t xml:space="preserve"> </w:t>
      </w:r>
      <w:r>
        <w:t xml:space="preserve">python script to configure the virtual world. </w:t>
      </w:r>
    </w:p>
    <w:p w14:paraId="687928D0" w14:textId="77777777" w:rsidR="0089066C" w:rsidRDefault="0089066C" w:rsidP="00D14325">
      <w:pPr>
        <w:rPr>
          <w:rFonts w:eastAsia="Calibri" w:cs="Times New Roman"/>
          <w:color w:val="C45911"/>
          <w:sz w:val="28"/>
          <w:lang w:val="en-CA"/>
        </w:rPr>
      </w:pPr>
    </w:p>
    <w:p w14:paraId="5FBA6052" w14:textId="7CF1EF60"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MATLAB </w:t>
      </w:r>
    </w:p>
    <w:p w14:paraId="626C0E58" w14:textId="146653F7" w:rsidR="00772269" w:rsidRDefault="00772269" w:rsidP="00772269">
      <w:r>
        <w:t xml:space="preserve">In this example, we will capture images from the Intel RealSense’s RGB and Depth cameras. After thresholding the RGB image for a red stop sign, and extracting the sign’s coordinates, the distance to the sign will be extracted from the corresponding coordinates in the depth image. </w:t>
      </w:r>
    </w:p>
    <w:p w14:paraId="34AFF6EF" w14:textId="77777777" w:rsidR="00A364E2" w:rsidRDefault="00A364E2" w:rsidP="0077226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2269" w14:paraId="5012DAA5"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6F1F5B" w14:textId="77777777" w:rsidR="00772269" w:rsidRDefault="00772269" w:rsidP="005870F9">
            <w:pPr>
              <w:widowControl w:val="0"/>
              <w:jc w:val="center"/>
            </w:pPr>
            <w:r>
              <w:rPr>
                <w:noProof/>
                <w:lang w:val="en-US"/>
              </w:rPr>
              <mc:AlternateContent>
                <mc:Choice Requires="wpg">
                  <w:drawing>
                    <wp:inline distT="114300" distB="114300" distL="114300" distR="114300" wp14:anchorId="3B1C09D6" wp14:editId="3DB236F3">
                      <wp:extent cx="5676900" cy="3219450"/>
                      <wp:effectExtent l="0" t="0" r="19050" b="19050"/>
                      <wp:docPr id="12" name="Group 12"/>
                      <wp:cNvGraphicFramePr/>
                      <a:graphic xmlns:a="http://schemas.openxmlformats.org/drawingml/2006/main">
                        <a:graphicData uri="http://schemas.microsoft.com/office/word/2010/wordprocessingGroup">
                          <wpg:wgp>
                            <wpg:cNvGrpSpPr/>
                            <wpg:grpSpPr>
                              <a:xfrm>
                                <a:off x="0" y="0"/>
                                <a:ext cx="5676900" cy="3219450"/>
                                <a:chOff x="555213" y="1323525"/>
                                <a:chExt cx="4912450" cy="4201125"/>
                              </a:xfrm>
                            </wpg:grpSpPr>
                            <wps:wsp>
                              <wps:cNvPr id="15" name="Rectangle 15"/>
                              <wps:cNvSpPr/>
                              <wps:spPr>
                                <a:xfrm>
                                  <a:off x="2683475"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wps:txbx>
                              <wps:bodyPr spcFirstLastPara="1" wrap="square" lIns="91425" tIns="91425" rIns="91425" bIns="91425" anchor="ctr" anchorCtr="0">
                                <a:noAutofit/>
                              </wps:bodyPr>
                            </wps:wsp>
                            <wps:wsp>
                              <wps:cNvPr id="16" name="Rectangle 16"/>
                              <wps:cNvSpPr/>
                              <wps:spPr>
                                <a:xfrm>
                                  <a:off x="2683463" y="13235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F00372"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17" name="Rectangle 17"/>
                              <wps:cNvSpPr/>
                              <wps:spPr>
                                <a:xfrm>
                                  <a:off x="4367263"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wps:txbx>
                              <wps:bodyPr spcFirstLastPara="1" wrap="square" lIns="91425" tIns="91425" rIns="91425" bIns="91425" anchor="ctr" anchorCtr="0">
                                <a:noAutofit/>
                              </wps:bodyPr>
                            </wps:wsp>
                            <wps:wsp>
                              <wps:cNvPr id="18" name="Rectangle 18"/>
                              <wps:cNvSpPr/>
                              <wps:spPr>
                                <a:xfrm>
                                  <a:off x="555250"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wps:txbx>
                              <wps:bodyPr spcFirstLastPara="1" wrap="square" lIns="91425" tIns="91425" rIns="91425" bIns="91425" anchor="ctr" anchorCtr="0">
                                <a:noAutofit/>
                              </wps:bodyPr>
                            </wps:wsp>
                            <wps:wsp>
                              <wps:cNvPr id="19" name="Rectangle 19"/>
                              <wps:cNvSpPr/>
                              <wps:spPr>
                                <a:xfrm>
                                  <a:off x="555250"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wps:txbx>
                              <wps:bodyPr spcFirstLastPara="1" wrap="square" lIns="91425" tIns="91425" rIns="91425" bIns="91425" anchor="ctr" anchorCtr="0">
                                <a:noAutofit/>
                              </wps:bodyPr>
                            </wps:wsp>
                            <wps:wsp>
                              <wps:cNvPr id="20" name="Connector: Elbow 20"/>
                              <wps:cNvCnPr/>
                              <wps:spPr>
                                <a:xfrm rot="10800000" flipH="1">
                                  <a:off x="1655650" y="1759250"/>
                                  <a:ext cx="1027800" cy="10902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1" name="Straight Arrow Connector 21"/>
                              <wps:cNvCnPr/>
                              <wps:spPr>
                                <a:xfrm>
                                  <a:off x="1655650" y="2849450"/>
                                  <a:ext cx="10278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Connector: Elbow 22"/>
                              <wps:cNvCnPr/>
                              <wps:spPr>
                                <a:xfrm>
                                  <a:off x="3783875" y="2849450"/>
                                  <a:ext cx="1133700" cy="684000"/>
                                </a:xfrm>
                                <a:prstGeom prst="bentConnector2">
                                  <a:avLst/>
                                </a:prstGeom>
                                <a:noFill/>
                                <a:ln w="19050" cap="flat" cmpd="sng">
                                  <a:solidFill>
                                    <a:srgbClr val="000000"/>
                                  </a:solidFill>
                                  <a:prstDash val="solid"/>
                                  <a:round/>
                                  <a:headEnd type="none" w="med" len="med"/>
                                  <a:tailEnd type="stealth" w="med" len="med"/>
                                </a:ln>
                              </wps:spPr>
                              <wps:bodyPr/>
                            </wps:wsp>
                            <wps:wsp>
                              <wps:cNvPr id="23" name="Straight Arrow Connector 23"/>
                              <wps:cNvCnPr/>
                              <wps:spPr>
                                <a:xfrm>
                                  <a:off x="1655650" y="3969175"/>
                                  <a:ext cx="27117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2683463" y="45505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780ACE"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25" name="Connector: Elbow 25"/>
                              <wps:cNvCnPr/>
                              <wps:spPr>
                                <a:xfrm>
                                  <a:off x="1655650" y="3969175"/>
                                  <a:ext cx="1027800" cy="10170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6" name="Rectangle 26"/>
                              <wps:cNvSpPr/>
                              <wps:spPr>
                                <a:xfrm>
                                  <a:off x="555213" y="46531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6B49A13" w14:textId="77777777" w:rsidR="00772269" w:rsidRDefault="00772269" w:rsidP="00772269">
                                    <w:pPr>
                                      <w:jc w:val="center"/>
                                      <w:textDirection w:val="btLr"/>
                                    </w:pPr>
                                    <w:r>
                                      <w:rPr>
                                        <w:rFonts w:ascii="Arial" w:eastAsia="Arial" w:hAnsi="Arial" w:cs="Arial"/>
                                        <w:color w:val="000000"/>
                                      </w:rPr>
                                      <w:t>Monitor Timing</w:t>
                                    </w:r>
                                  </w:p>
                                </w:txbxContent>
                              </wps:txbx>
                              <wps:bodyPr spcFirstLastPara="1" wrap="square" lIns="91425" tIns="91425" rIns="91425" bIns="91425" anchor="ctr" anchorCtr="0">
                                <a:noAutofit/>
                              </wps:bodyPr>
                            </wps:wsp>
                          </wpg:wgp>
                        </a:graphicData>
                      </a:graphic>
                    </wp:inline>
                  </w:drawing>
                </mc:Choice>
                <mc:Fallback>
                  <w:pict>
                    <v:group w14:anchorId="3B1C09D6" id="Group 12" o:spid="_x0000_s1026" style="width:447pt;height:253.5pt;mso-position-horizontal-relative:char;mso-position-vertical-relative:line" coordorigin="5552,13235" coordsize="49124,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">
                      <v:rect id="Rectangle 15" o:spid="_x0000_s1027" style="position:absolute;left:26834;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HkwAAAANsAAAAPAAAAZHJzL2Rvd25yZXYueG1sRE/fa8Iw&#10;EH4f7H8IN9jbTB1M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nSyB5MAAAADbAAAADwAAAAAA&#10;AAAAAAAAAAAHAgAAZHJzL2Rvd25yZXYueG1sUEsFBgAAAAADAAMAtwAAAPQCAAAAAA==&#10;">
                        <v:stroke startarrowwidth="narrow" startarrowlength="short" endarrowwidth="narrow" endarrowlength="short" joinstyle="round"/>
                        <v:textbox inset="2.53958mm,2.53958mm,2.53958mm,2.53958mm">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v:textbox>
                      </v:rect>
                      <v:rect id="Rectangle 16" o:spid="_x0000_s1028" style="position:absolute;left:26834;top:1323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66F00372" w14:textId="77777777" w:rsidR="00772269" w:rsidRDefault="00772269" w:rsidP="00772269">
                              <w:pPr>
                                <w:jc w:val="center"/>
                                <w:textDirection w:val="btLr"/>
                              </w:pPr>
                              <w:r>
                                <w:rPr>
                                  <w:rFonts w:ascii="Arial" w:eastAsia="Arial" w:hAnsi="Arial" w:cs="Arial"/>
                                  <w:color w:val="000000"/>
                                </w:rPr>
                                <w:t>Display</w:t>
                              </w:r>
                            </w:p>
                          </w:txbxContent>
                        </v:textbox>
                      </v:rect>
                      <v:rect id="Rectangle 17" o:spid="_x0000_s1029" style="position:absolute;left:4367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">
                        <v:stroke startarrowwidth="narrow" startarrowlength="short" endarrowwidth="narrow" endarrowlength="short" joinstyle="round"/>
                        <v:textbox inset="2.53958mm,2.53958mm,2.53958mm,2.53958mm">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v:textbox>
                      </v:rect>
                      <v:rect id="Rectangle 18" o:spid="_x0000_s1030" style="position:absolute;left:5552;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v:textbox>
                      </v:rect>
                      <v:rect id="Rectangle 19" o:spid="_x0000_s1031" style="position:absolute;left:555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2" type="#_x0000_t34" style="position:absolute;left:16556;top:17592;width:10278;height:109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" strokeweight="1.5pt">
                        <v:stroke endarrow="classic" joinstyle="round"/>
                      </v:shape>
                      <v:shapetype id="_x0000_t32" coordsize="21600,21600" o:spt="32" o:oned="t" path="m,l21600,21600e" filled="f">
                        <v:path arrowok="t" fillok="f" o:connecttype="none"/>
                        <o:lock v:ext="edit" shapetype="t"/>
                      </v:shapetype>
                      <v:shape id="Straight Arrow Connector 21" o:spid="_x0000_s1033" type="#_x0000_t32" style="position:absolute;left:16556;top:28494;width:10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shapetype id="_x0000_t33" coordsize="21600,21600" o:spt="33" o:oned="t" path="m,l21600,r,21600e" filled="f">
                        <v:stroke joinstyle="miter"/>
                        <v:path arrowok="t" fillok="f" o:connecttype="none"/>
                        <o:lock v:ext="edit" shapetype="t"/>
                      </v:shapetype>
                      <v:shape id="Connector: Elbow 22" o:spid="_x0000_s1034" type="#_x0000_t33" style="position:absolute;left:37838;top:28494;width:11337;height:68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" strokeweight="1.5pt">
                        <v:stroke endarrow="classic" joinstyle="round"/>
                      </v:shape>
                      <v:shape id="Straight Arrow Connector 23" o:spid="_x0000_s1035" type="#_x0000_t32" style="position:absolute;left:16556;top:39691;width:27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6" style="position:absolute;left:26834;top:4550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7F780ACE" w14:textId="77777777" w:rsidR="00772269" w:rsidRDefault="00772269" w:rsidP="00772269">
                              <w:pPr>
                                <w:jc w:val="center"/>
                                <w:textDirection w:val="btLr"/>
                              </w:pPr>
                              <w:r>
                                <w:rPr>
                                  <w:rFonts w:ascii="Arial" w:eastAsia="Arial" w:hAnsi="Arial" w:cs="Arial"/>
                                  <w:color w:val="000000"/>
                                </w:rPr>
                                <w:t>Display</w:t>
                              </w:r>
                            </w:p>
                          </w:txbxContent>
                        </v:textbox>
                      </v:rect>
                      <v:shape id="Connector: Elbow 25" o:spid="_x0000_s1037" type="#_x0000_t34" style="position:absolute;left:16556;top:39691;width:10278;height:101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" strokeweight="1.5pt">
                        <v:stroke endarrow="classic" joinstyle="round"/>
                      </v:shape>
                      <v:rect id="Rectangle 26" o:spid="_x0000_s1038" style="position:absolute;left:5552;top:46531;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">
                        <v:stroke startarrowwidth="narrow" startarrowlength="short" endarrowwidth="narrow" endarrowlength="short" joinstyle="round"/>
                        <v:textbox inset="2.53958mm,2.53958mm,2.53958mm,2.53958mm">
                          <w:txbxContent>
                            <w:p w14:paraId="26B49A13" w14:textId="77777777" w:rsidR="00772269" w:rsidRDefault="00772269" w:rsidP="00772269">
                              <w:pPr>
                                <w:jc w:val="center"/>
                                <w:textDirection w:val="btLr"/>
                              </w:pPr>
                              <w:r>
                                <w:rPr>
                                  <w:rFonts w:ascii="Arial" w:eastAsia="Arial" w:hAnsi="Arial" w:cs="Arial"/>
                                  <w:color w:val="000000"/>
                                </w:rPr>
                                <w:t>Monitor Timing</w:t>
                              </w:r>
                            </w:p>
                          </w:txbxContent>
                        </v:textbox>
                      </v:rect>
                      <w10:anchorlock/>
                    </v:group>
                  </w:pict>
                </mc:Fallback>
              </mc:AlternateContent>
            </w:r>
          </w:p>
        </w:tc>
      </w:tr>
      <w:tr w:rsidR="00772269" w14:paraId="7F05B16C"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5ADE0E" w14:textId="77777777" w:rsidR="00772269" w:rsidRDefault="00772269" w:rsidP="005870F9">
            <w:pPr>
              <w:jc w:val="center"/>
            </w:pPr>
            <w:r>
              <w:t>Figure 1. Component diagram</w:t>
            </w:r>
          </w:p>
        </w:tc>
      </w:tr>
    </w:tbl>
    <w:p w14:paraId="187483A2" w14:textId="77777777" w:rsidR="00772269" w:rsidRDefault="00772269" w:rsidP="00772269"/>
    <w:p w14:paraId="48EA9A05" w14:textId="77777777" w:rsidR="00772269" w:rsidRDefault="00772269" w:rsidP="00772269">
      <w:r>
        <w:lastRenderedPageBreak/>
        <w:t>In addition, a timing module will be monitoring the entire application’s performance. The Simulink implementation is displayed in Figure 2 below.</w:t>
      </w:r>
      <w:r>
        <w:br/>
      </w:r>
    </w:p>
    <w:p w14:paraId="6B23862F" w14:textId="47B86ACD" w:rsidR="00772269" w:rsidRDefault="007E072A" w:rsidP="00772269">
      <w:pPr>
        <w:jc w:val="center"/>
      </w:pPr>
      <w:r>
        <w:rPr>
          <w:noProof/>
        </w:rPr>
        <w:drawing>
          <wp:inline distT="0" distB="0" distL="0" distR="0" wp14:anchorId="08E61DFB" wp14:editId="1BAB34D5">
            <wp:extent cx="5886450" cy="2611755"/>
            <wp:effectExtent l="0" t="0" r="0" b="0"/>
            <wp:docPr id="189443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32848" name="Picture 1" descr="A screenshot of a computer&#10;&#10;Description automatically generated"/>
                    <pic:cNvPicPr/>
                  </pic:nvPicPr>
                  <pic:blipFill>
                    <a:blip r:embed="rId10"/>
                    <a:stretch>
                      <a:fillRect/>
                    </a:stretch>
                  </pic:blipFill>
                  <pic:spPr>
                    <a:xfrm>
                      <a:off x="0" y="0"/>
                      <a:ext cx="5886450" cy="2611755"/>
                    </a:xfrm>
                    <a:prstGeom prst="rect">
                      <a:avLst/>
                    </a:prstGeom>
                  </pic:spPr>
                </pic:pic>
              </a:graphicData>
            </a:graphic>
          </wp:inline>
        </w:drawing>
      </w:r>
    </w:p>
    <w:p w14:paraId="4CDFA725" w14:textId="77777777" w:rsidR="00772269" w:rsidRDefault="00772269" w:rsidP="00772269">
      <w:pPr>
        <w:jc w:val="center"/>
      </w:pPr>
      <w:r>
        <w:t>Figure 2. Simulink implementation of RGBD Imaging</w:t>
      </w:r>
    </w:p>
    <w:p w14:paraId="46F24B82" w14:textId="0D71458E" w:rsidR="007A5358" w:rsidRDefault="00FC776F" w:rsidP="00FC776F">
      <w:pPr>
        <w:pStyle w:val="Heading2"/>
        <w:rPr>
          <w:lang w:val="en-CA"/>
        </w:rPr>
      </w:pPr>
      <w:bookmarkStart w:id="1" w:name="_Toc140054389"/>
      <w:r>
        <w:rPr>
          <w:lang w:val="en-CA"/>
        </w:rPr>
        <w:t>Running the Example</w:t>
      </w:r>
      <w:bookmarkEnd w:id="1"/>
    </w:p>
    <w:p w14:paraId="182D116B" w14:textId="77777777" w:rsidR="006C19E3" w:rsidRDefault="006C19E3" w:rsidP="006C19E3">
      <w:r>
        <w:t xml:space="preserve">To run examples for virtual QCar please go to the </w:t>
      </w:r>
      <w:r w:rsidRPr="002E24A2">
        <w:rPr>
          <w:b/>
          <w:bCs/>
        </w:rPr>
        <w:t>SIMULATION</w:t>
      </w:r>
      <w:r>
        <w:t xml:space="preserve"> tab in the ribbon interface and click on the Run icon. </w:t>
      </w:r>
    </w:p>
    <w:p w14:paraId="1402023A" w14:textId="77777777" w:rsidR="006C19E3" w:rsidRDefault="006C19E3" w:rsidP="006C19E3"/>
    <w:p w14:paraId="2C1C2212" w14:textId="77777777" w:rsidR="006C19E3" w:rsidRDefault="006C19E3" w:rsidP="006C19E3">
      <w:r>
        <w:rPr>
          <w:noProof/>
        </w:rPr>
        <mc:AlternateContent>
          <mc:Choice Requires="wps">
            <w:drawing>
              <wp:anchor distT="0" distB="0" distL="114300" distR="114300" simplePos="0" relativeHeight="251663360" behindDoc="0" locked="0" layoutInCell="1" allowOverlap="1" wp14:anchorId="7FD755A7" wp14:editId="02FDEDDE">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B298" id="Rectangle 2" o:spid="_x0000_s1026" style="position:absolute;margin-left:375.2pt;margin-top:15.65pt;width:33.15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629B1D69" wp14:editId="73C43516">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4E53CC74" w14:textId="77777777" w:rsidR="006C19E3" w:rsidRDefault="006C19E3" w:rsidP="006C19E3"/>
    <w:p w14:paraId="1F68E27F" w14:textId="2442225D" w:rsidR="001A6F8A" w:rsidRDefault="00077F17" w:rsidP="00077F17">
      <w:r>
        <w:br/>
        <w:t xml:space="preserve">As lighting conditions and other objects in the scene may vary, you may need to adjust/tune the thresholding parameters inside the </w:t>
      </w:r>
      <w:r>
        <w:rPr>
          <w:b/>
        </w:rPr>
        <w:t xml:space="preserve">findStopSignLocation </w:t>
      </w:r>
      <w:r>
        <w:t xml:space="preserve">module. See the support documentation on </w:t>
      </w:r>
      <w:r>
        <w:rPr>
          <w:b/>
        </w:rPr>
        <w:t>Image Color Spaces</w:t>
      </w:r>
      <w:r>
        <w:t xml:space="preserve"> and </w:t>
      </w:r>
      <w:r>
        <w:rPr>
          <w:b/>
        </w:rPr>
        <w:t>Image Thresholding</w:t>
      </w:r>
      <w:r>
        <w:t xml:space="preserve"> for more information on this. Tune the saturation and value parameters until the binary image only displays the stop sign. The output in the 3 </w:t>
      </w:r>
      <w:r>
        <w:rPr>
          <w:b/>
        </w:rPr>
        <w:t>Video Display</w:t>
      </w:r>
      <w:r>
        <w:t xml:space="preserve"> blocks should look those in Figure 3, which shows the raw RGB output, a binary output after thresholding, and the depth output. </w:t>
      </w:r>
    </w:p>
    <w:p w14:paraId="6394E334" w14:textId="77777777" w:rsidR="001A6F8A" w:rsidRDefault="001A6F8A">
      <w:r>
        <w:br w:type="page"/>
      </w:r>
    </w:p>
    <w:p w14:paraId="569C9734" w14:textId="61DD271E" w:rsidR="00077F17" w:rsidRDefault="00077F17" w:rsidP="00077F17"/>
    <w:p w14:paraId="50617E15" w14:textId="54448017" w:rsidR="00077F17" w:rsidRDefault="004B3C46" w:rsidP="00077F17">
      <w:pPr>
        <w:jc w:val="center"/>
      </w:pPr>
      <w:r w:rsidRPr="004B3C46">
        <w:rPr>
          <w:noProof/>
        </w:rPr>
        <w:drawing>
          <wp:inline distT="0" distB="0" distL="0" distR="0" wp14:anchorId="62F2E1FF" wp14:editId="59A0E188">
            <wp:extent cx="3293927" cy="2018996"/>
            <wp:effectExtent l="0" t="0" r="1905" b="635"/>
            <wp:docPr id="765819512" name="Picture 1" descr="A road with 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19512" name="Picture 1" descr="A road with a stop sign&#10;&#10;Description automatically generated"/>
                    <pic:cNvPicPr/>
                  </pic:nvPicPr>
                  <pic:blipFill>
                    <a:blip r:embed="rId12"/>
                    <a:stretch>
                      <a:fillRect/>
                    </a:stretch>
                  </pic:blipFill>
                  <pic:spPr>
                    <a:xfrm>
                      <a:off x="0" y="0"/>
                      <a:ext cx="3302185" cy="2024058"/>
                    </a:xfrm>
                    <a:prstGeom prst="rect">
                      <a:avLst/>
                    </a:prstGeom>
                  </pic:spPr>
                </pic:pic>
              </a:graphicData>
            </a:graphic>
          </wp:inline>
        </w:drawing>
      </w:r>
    </w:p>
    <w:p w14:paraId="6DD346F4" w14:textId="53E9A642" w:rsidR="004B3C46" w:rsidRDefault="004B3C46" w:rsidP="00077F17">
      <w:pPr>
        <w:jc w:val="center"/>
      </w:pPr>
      <w:r w:rsidRPr="004B3C46">
        <w:rPr>
          <w:noProof/>
        </w:rPr>
        <w:drawing>
          <wp:inline distT="0" distB="0" distL="0" distR="0" wp14:anchorId="459C03CC" wp14:editId="34325560">
            <wp:extent cx="3315667" cy="1892112"/>
            <wp:effectExtent l="0" t="0" r="0" b="0"/>
            <wp:docPr id="15893130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3001" name="Picture 1" descr="A screen shot of a computer&#10;&#10;Description automatically generated"/>
                    <pic:cNvPicPr/>
                  </pic:nvPicPr>
                  <pic:blipFill>
                    <a:blip r:embed="rId13"/>
                    <a:stretch>
                      <a:fillRect/>
                    </a:stretch>
                  </pic:blipFill>
                  <pic:spPr>
                    <a:xfrm>
                      <a:off x="0" y="0"/>
                      <a:ext cx="3332928" cy="1901962"/>
                    </a:xfrm>
                    <a:prstGeom prst="rect">
                      <a:avLst/>
                    </a:prstGeom>
                  </pic:spPr>
                </pic:pic>
              </a:graphicData>
            </a:graphic>
          </wp:inline>
        </w:drawing>
      </w:r>
    </w:p>
    <w:p w14:paraId="0E4646A3" w14:textId="1643E641" w:rsidR="004B3C46" w:rsidRDefault="004B3C46" w:rsidP="00077F17">
      <w:pPr>
        <w:jc w:val="center"/>
      </w:pPr>
      <w:r w:rsidRPr="004B3C46">
        <w:rPr>
          <w:noProof/>
        </w:rPr>
        <w:drawing>
          <wp:inline distT="0" distB="0" distL="0" distR="0" wp14:anchorId="45E50768" wp14:editId="36F3F725">
            <wp:extent cx="3323008" cy="2076364"/>
            <wp:effectExtent l="0" t="0" r="0" b="635"/>
            <wp:docPr id="174305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345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1148" cy="2081450"/>
                    </a:xfrm>
                    <a:prstGeom prst="rect">
                      <a:avLst/>
                    </a:prstGeom>
                  </pic:spPr>
                </pic:pic>
              </a:graphicData>
            </a:graphic>
          </wp:inline>
        </w:drawing>
      </w:r>
    </w:p>
    <w:p w14:paraId="6726CC1A" w14:textId="1C18EFAA" w:rsidR="00077F17" w:rsidRDefault="00077F17" w:rsidP="004B3C46"/>
    <w:p w14:paraId="5670EDCA" w14:textId="77777777" w:rsidR="00077F17" w:rsidRDefault="00077F17" w:rsidP="00077F17">
      <w:pPr>
        <w:jc w:val="center"/>
      </w:pPr>
      <w:r>
        <w:t xml:space="preserve">Figure 3. RGBD outputs showing RGB image (top), bitonal thresholding </w:t>
      </w:r>
    </w:p>
    <w:p w14:paraId="455F513F" w14:textId="77777777" w:rsidR="00077F17" w:rsidRDefault="00077F17" w:rsidP="00077F17">
      <w:pPr>
        <w:jc w:val="center"/>
      </w:pPr>
      <w:r>
        <w:t>image (middle) and depth image (bottom)</w:t>
      </w:r>
    </w:p>
    <w:p w14:paraId="3F13FB70" w14:textId="1954DB03" w:rsidR="00207E95" w:rsidRDefault="00207E95" w:rsidP="00D14325">
      <w:pPr>
        <w:rPr>
          <w:rFonts w:eastAsia="Calibri" w:cs="Times New Roman"/>
          <w:color w:val="C45911"/>
          <w:sz w:val="28"/>
          <w:lang w:val="en-CA"/>
        </w:rPr>
      </w:pPr>
    </w:p>
    <w:p w14:paraId="6762C1B4" w14:textId="5686FB92" w:rsidR="00FC776F" w:rsidRDefault="00FC776F" w:rsidP="00FC776F">
      <w:pPr>
        <w:pStyle w:val="Heading2"/>
        <w:rPr>
          <w:lang w:val="en-CA"/>
        </w:rPr>
      </w:pPr>
      <w:bookmarkStart w:id="2" w:name="_Toc140054390"/>
      <w:r>
        <w:rPr>
          <w:lang w:val="en-CA"/>
        </w:rPr>
        <w:lastRenderedPageBreak/>
        <w:t>Details</w:t>
      </w:r>
      <w:bookmarkEnd w:id="2"/>
    </w:p>
    <w:p w14:paraId="09230306" w14:textId="1A9F065C" w:rsidR="00D25C6D" w:rsidRDefault="00160360" w:rsidP="00D25C6D">
      <w:r>
        <w:rPr>
          <w:noProof/>
          <w:lang w:val="en-US"/>
        </w:rPr>
        <w:drawing>
          <wp:anchor distT="114300" distB="114300" distL="114300" distR="114300" simplePos="0" relativeHeight="251659264" behindDoc="0" locked="0" layoutInCell="1" hidden="0" allowOverlap="1" wp14:anchorId="50D0BB0E" wp14:editId="4661DC9A">
            <wp:simplePos x="0" y="0"/>
            <wp:positionH relativeFrom="column">
              <wp:posOffset>3305566</wp:posOffset>
            </wp:positionH>
            <wp:positionV relativeFrom="paragraph">
              <wp:posOffset>102622</wp:posOffset>
            </wp:positionV>
            <wp:extent cx="2641739" cy="1585913"/>
            <wp:effectExtent l="0" t="0" r="0" b="0"/>
            <wp:wrapSquare wrapText="bothSides" distT="114300" distB="114300" distL="114300" distR="114300"/>
            <wp:docPr id="3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2.png" descr="Diagram&#10;&#10;Description automatically generated"/>
                    <pic:cNvPicPr preferRelativeResize="0"/>
                  </pic:nvPicPr>
                  <pic:blipFill>
                    <a:blip r:embed="rId15"/>
                    <a:srcRect/>
                    <a:stretch>
                      <a:fillRect/>
                    </a:stretch>
                  </pic:blipFill>
                  <pic:spPr>
                    <a:xfrm>
                      <a:off x="0" y="0"/>
                      <a:ext cx="2641739" cy="1585913"/>
                    </a:xfrm>
                    <a:prstGeom prst="rect">
                      <a:avLst/>
                    </a:prstGeom>
                    <a:ln/>
                  </pic:spPr>
                </pic:pic>
              </a:graphicData>
            </a:graphic>
          </wp:anchor>
        </w:drawing>
      </w:r>
    </w:p>
    <w:p w14:paraId="1F37B9A6" w14:textId="5D477D4E" w:rsidR="00D25C6D" w:rsidRDefault="00D25C6D" w:rsidP="00D25C6D">
      <w:pPr>
        <w:numPr>
          <w:ilvl w:val="0"/>
          <w:numId w:val="2"/>
        </w:numPr>
      </w:pPr>
      <w:r>
        <w:rPr>
          <w:u w:val="single"/>
        </w:rPr>
        <w:t>Capturing nothing but the Stop Sign</w:t>
      </w:r>
      <w:r>
        <w:t xml:space="preserve"> </w:t>
      </w:r>
      <w:r>
        <w:br/>
      </w:r>
      <w:r>
        <w:br/>
        <w:t xml:space="preserve">First, we pass the RGB image as </w:t>
      </w:r>
      <w:r>
        <w:rPr>
          <w:b/>
        </w:rPr>
        <w:t>imageRGB</w:t>
      </w:r>
      <w:r>
        <w:t xml:space="preserve"> to the </w:t>
      </w:r>
      <w:r>
        <w:rPr>
          <w:b/>
        </w:rPr>
        <w:t>colorThresholdingHSV</w:t>
      </w:r>
      <w:r>
        <w:t xml:space="preserve"> module inside the </w:t>
      </w:r>
      <w:r>
        <w:rPr>
          <w:b/>
        </w:rPr>
        <w:t xml:space="preserve">findStopSignLocation </w:t>
      </w:r>
      <w:r>
        <w:t xml:space="preserve">subsystem. This converts it to the HSV color space, decoupling the color itself from its intensity and lightness/darkness. subsystem using an </w:t>
      </w:r>
      <w:r>
        <w:rPr>
          <w:b/>
        </w:rPr>
        <w:t>Image Transform</w:t>
      </w:r>
      <w:r>
        <w:t xml:space="preserve"> block. </w:t>
      </w:r>
      <w:r>
        <w:br/>
      </w:r>
      <w:r>
        <w:br/>
        <w:t xml:space="preserve">The stop sign is red, which corresponds to a hue of </w:t>
      </w:r>
      <w:r>
        <w:rPr>
          <w:b/>
        </w:rPr>
        <w:t>0</w:t>
      </w:r>
      <w:r>
        <w:t xml:space="preserve">. Once we threshold the HSV image with suitable saturation and value parameters, the </w:t>
      </w:r>
      <w:r>
        <w:rPr>
          <w:b/>
        </w:rPr>
        <w:t>imageBinary</w:t>
      </w:r>
      <w:r>
        <w:t xml:space="preserve"> output shows all the pixels that fall within our color search region. </w:t>
      </w:r>
      <w:r>
        <w:br/>
      </w:r>
    </w:p>
    <w:p w14:paraId="37D9DF2F" w14:textId="77777777" w:rsidR="00D25C6D" w:rsidRDefault="00D25C6D" w:rsidP="00D25C6D">
      <w:pPr>
        <w:numPr>
          <w:ilvl w:val="0"/>
          <w:numId w:val="2"/>
        </w:numPr>
      </w:pPr>
      <w:r>
        <w:rPr>
          <w:noProof/>
          <w:lang w:val="en-US"/>
        </w:rPr>
        <w:drawing>
          <wp:anchor distT="114300" distB="114300" distL="114300" distR="114300" simplePos="0" relativeHeight="251660288" behindDoc="0" locked="0" layoutInCell="1" hidden="0" allowOverlap="1" wp14:anchorId="3E5EA606" wp14:editId="50140720">
            <wp:simplePos x="0" y="0"/>
            <wp:positionH relativeFrom="margin">
              <wp:align>right</wp:align>
            </wp:positionH>
            <wp:positionV relativeFrom="paragraph">
              <wp:posOffset>552450</wp:posOffset>
            </wp:positionV>
            <wp:extent cx="3138488" cy="1658405"/>
            <wp:effectExtent l="0" t="0" r="5080" b="0"/>
            <wp:wrapSquare wrapText="bothSides" distT="114300" distB="114300" distL="114300" distR="114300"/>
            <wp:docPr id="31" name="image4.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4.png" descr="Diagram, schematic&#10;&#10;Description automatically generated"/>
                    <pic:cNvPicPr preferRelativeResize="0"/>
                  </pic:nvPicPr>
                  <pic:blipFill>
                    <a:blip r:embed="rId16"/>
                    <a:srcRect/>
                    <a:stretch>
                      <a:fillRect/>
                    </a:stretch>
                  </pic:blipFill>
                  <pic:spPr>
                    <a:xfrm>
                      <a:off x="0" y="0"/>
                      <a:ext cx="3138488" cy="1658405"/>
                    </a:xfrm>
                    <a:prstGeom prst="rect">
                      <a:avLst/>
                    </a:prstGeom>
                    <a:ln/>
                  </pic:spPr>
                </pic:pic>
              </a:graphicData>
            </a:graphic>
            <wp14:sizeRelH relativeFrom="margin">
              <wp14:pctWidth>0</wp14:pctWidth>
            </wp14:sizeRelH>
            <wp14:sizeRelV relativeFrom="margin">
              <wp14:pctHeight>0</wp14:pctHeight>
            </wp14:sizeRelV>
          </wp:anchor>
        </w:drawing>
      </w:r>
      <w:r>
        <w:rPr>
          <w:u w:val="single"/>
        </w:rPr>
        <w:t>Finding the location of this blob in image coordinates</w:t>
      </w:r>
      <w:r>
        <w:br/>
      </w:r>
      <w:r>
        <w:br/>
        <w:t xml:space="preserve">Within the </w:t>
      </w:r>
      <w:r>
        <w:rPr>
          <w:b/>
        </w:rPr>
        <w:t>findStopSignLocation</w:t>
      </w:r>
      <w:r>
        <w:t xml:space="preserve"> subsystem, we use the </w:t>
      </w:r>
      <w:r>
        <w:rPr>
          <w:b/>
        </w:rPr>
        <w:t>Image Find Objects</w:t>
      </w:r>
      <w:r>
        <w:t xml:space="preserve"> block to find the (row, col) image coordinates of the largest blob in the </w:t>
      </w:r>
      <w:r>
        <w:rPr>
          <w:b/>
        </w:rPr>
        <w:t>imageBinary</w:t>
      </w:r>
      <w:r>
        <w:t xml:space="preserve"> input. We are only interested in the center of this blob, available at the </w:t>
      </w:r>
      <w:r>
        <w:rPr>
          <w:b/>
        </w:rPr>
        <w:t>ctr</w:t>
      </w:r>
      <w:r>
        <w:t xml:space="preserve"> output. Note that this is w.r.t a coordinate frame attached at pixel location (1, 1). We need the location with respect to the center of the image, which is handled by a simple subtraction. </w:t>
      </w:r>
      <w:r>
        <w:br/>
      </w:r>
    </w:p>
    <w:p w14:paraId="3C53EBA9" w14:textId="77777777" w:rsidR="00D25C6D" w:rsidRDefault="00D25C6D" w:rsidP="00D25C6D">
      <w:pPr>
        <w:numPr>
          <w:ilvl w:val="0"/>
          <w:numId w:val="2"/>
        </w:numPr>
      </w:pPr>
      <w:r>
        <w:rPr>
          <w:noProof/>
          <w:lang w:val="en-US"/>
        </w:rPr>
        <w:drawing>
          <wp:anchor distT="114300" distB="114300" distL="114300" distR="114300" simplePos="0" relativeHeight="251661312" behindDoc="0" locked="0" layoutInCell="1" hidden="0" allowOverlap="1" wp14:anchorId="2B623363" wp14:editId="715A31DB">
            <wp:simplePos x="0" y="0"/>
            <wp:positionH relativeFrom="margin">
              <wp:align>right</wp:align>
            </wp:positionH>
            <wp:positionV relativeFrom="paragraph">
              <wp:posOffset>389890</wp:posOffset>
            </wp:positionV>
            <wp:extent cx="2988310" cy="1554480"/>
            <wp:effectExtent l="0" t="0" r="2540" b="7620"/>
            <wp:wrapSquare wrapText="bothSides" distT="114300" distB="114300" distL="114300" distR="114300"/>
            <wp:docPr id="3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png" descr="Diagram&#10;&#10;Description automatically generated"/>
                    <pic:cNvPicPr preferRelativeResize="0"/>
                  </pic:nvPicPr>
                  <pic:blipFill>
                    <a:blip r:embed="rId17"/>
                    <a:srcRect/>
                    <a:stretch>
                      <a:fillRect/>
                    </a:stretch>
                  </pic:blipFill>
                  <pic:spPr>
                    <a:xfrm>
                      <a:off x="0" y="0"/>
                      <a:ext cx="2988310" cy="1554480"/>
                    </a:xfrm>
                    <a:prstGeom prst="rect">
                      <a:avLst/>
                    </a:prstGeom>
                    <a:ln/>
                  </pic:spPr>
                </pic:pic>
              </a:graphicData>
            </a:graphic>
          </wp:anchor>
        </w:drawing>
      </w:r>
      <w:r>
        <w:rPr>
          <w:u w:val="single"/>
        </w:rPr>
        <w:t>Estimating distance to the blob from the depth image</w:t>
      </w:r>
      <w:r>
        <w:rPr>
          <w:u w:val="single"/>
        </w:rPr>
        <w:br/>
      </w:r>
      <w:r>
        <w:rPr>
          <w:u w:val="single"/>
        </w:rPr>
        <w:br/>
      </w:r>
      <w:r>
        <w:t xml:space="preserve">Although the RGB and Depth images are both captured at a 1280 x 720 resolution, the depth camera has a higher field of view, and hence the coordinates from step 2 must be adjusted before extracting the depth. We account for the field of view differences and then use a selector to extract the distance in the depth image at the adjusted coordinates. </w:t>
      </w:r>
    </w:p>
    <w:p w14:paraId="49441422" w14:textId="02F883F9" w:rsidR="00D25C6D" w:rsidRPr="00BD1AE6" w:rsidRDefault="00D25C6D" w:rsidP="00D25C6D"/>
    <w:p w14:paraId="53C53D62" w14:textId="77777777" w:rsidR="00D25C6D" w:rsidRDefault="00D25C6D" w:rsidP="00D25C6D">
      <w:pPr>
        <w:numPr>
          <w:ilvl w:val="0"/>
          <w:numId w:val="2"/>
        </w:numPr>
      </w:pPr>
      <w:r w:rsidRPr="00ED251E">
        <w:rPr>
          <w:u w:val="single"/>
        </w:rPr>
        <w:lastRenderedPageBreak/>
        <w:t>Performance considerations</w:t>
      </w:r>
      <w:r w:rsidRPr="00ED251E">
        <w:rPr>
          <w:u w:val="single"/>
        </w:rPr>
        <w:br/>
      </w:r>
      <w:r w:rsidRPr="00ED251E">
        <w:rPr>
          <w:u w:val="single"/>
        </w:rPr>
        <w:br/>
      </w:r>
      <w:r>
        <w:t xml:space="preserve">To improve performance, we only execute the </w:t>
      </w:r>
      <w:r w:rsidRPr="00ED251E">
        <w:rPr>
          <w:b/>
        </w:rPr>
        <w:t>findStopSignLocation</w:t>
      </w:r>
      <w:r>
        <w:t xml:space="preserve"> subsystem when </w:t>
      </w:r>
      <w:r w:rsidRPr="00ED251E">
        <w:rPr>
          <w:b/>
        </w:rPr>
        <w:t>imageRGB</w:t>
      </w:r>
      <w:r>
        <w:t xml:space="preserve"> is new, through the means of an enabled subsystem. Therefore, the </w:t>
      </w:r>
      <w:r w:rsidRPr="00ED251E">
        <w:rPr>
          <w:b/>
        </w:rPr>
        <w:t>blobFound?</w:t>
      </w:r>
      <w:r>
        <w:t xml:space="preserve"> output is high (</w:t>
      </w:r>
      <w:r w:rsidRPr="00ED251E">
        <w:rPr>
          <w:b/>
        </w:rPr>
        <w:t>1</w:t>
      </w:r>
      <w:r>
        <w:t xml:space="preserve">) if and only if a blob is found AND a new RGB image was available. Next, the </w:t>
      </w:r>
      <w:r w:rsidRPr="00ED251E">
        <w:rPr>
          <w:b/>
        </w:rPr>
        <w:t>findStopSignDistance</w:t>
      </w:r>
      <w:r>
        <w:t xml:space="preserve"> subsystem is executed only if the </w:t>
      </w:r>
      <w:r w:rsidRPr="00ED251E">
        <w:rPr>
          <w:b/>
        </w:rPr>
        <w:t>imageDepth</w:t>
      </w:r>
      <w:r>
        <w:t xml:space="preserve"> input is new AND </w:t>
      </w:r>
      <w:r w:rsidRPr="00ED251E">
        <w:rPr>
          <w:b/>
        </w:rPr>
        <w:t>blobFound?</w:t>
      </w:r>
      <w:r>
        <w:t xml:space="preserve"> is true. </w:t>
      </w:r>
      <w:r>
        <w:br/>
      </w:r>
      <w:r>
        <w:br/>
        <w:t xml:space="preserve">Overall, the distance to the stop sign is only calculated if three conditions (new RGB image, new Depth image as well as a blob actually found) are met simultaneously, improving performance. Also note that the </w:t>
      </w:r>
      <w:r w:rsidRPr="00ED251E">
        <w:rPr>
          <w:b/>
        </w:rPr>
        <w:t>Video Display</w:t>
      </w:r>
      <w:r>
        <w:t xml:space="preserve"> blocks are placed within the enabled subsystems. </w:t>
      </w:r>
    </w:p>
    <w:p w14:paraId="670138F0" w14:textId="34F23637" w:rsidR="00207E95" w:rsidRDefault="00207E95" w:rsidP="00D14325">
      <w:pPr>
        <w:rPr>
          <w:rFonts w:eastAsia="Calibri" w:cs="Times New Roman"/>
          <w:color w:val="C45911"/>
          <w:sz w:val="28"/>
          <w:lang w:val="en-CA"/>
        </w:rPr>
      </w:pPr>
    </w:p>
    <w:p w14:paraId="2B497D06" w14:textId="77777777" w:rsidR="00642AF6" w:rsidRDefault="007A5358" w:rsidP="00D14325">
      <w:pPr>
        <w:rPr>
          <w:rFonts w:eastAsia="Calibri" w:cs="Times New Roman"/>
          <w:color w:val="C45911"/>
          <w:sz w:val="28"/>
          <w:lang w:val="en-CA"/>
        </w:rPr>
      </w:pPr>
      <w:r>
        <w:rPr>
          <w:rFonts w:eastAsia="Calibri" w:cs="Times New Roman"/>
          <w:color w:val="C45911"/>
          <w:sz w:val="28"/>
          <w:lang w:val="en-CA"/>
        </w:rPr>
        <w:t>Python</w:t>
      </w:r>
    </w:p>
    <w:p w14:paraId="4DB779F5" w14:textId="5146FC4A"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 </w:t>
      </w:r>
    </w:p>
    <w:p w14:paraId="320975F8" w14:textId="77777777" w:rsidR="00CC721E" w:rsidRDefault="00CC721E" w:rsidP="00CC721E">
      <w:r>
        <w:t>In this example, we will capture images from the Intel Realsense’s RGB and Depth cameras. After thresholding the Depth image based on a minimum and maximum distance, a filtered binary mask is applied to RGB Image to only show the image within that range.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21E" w14:paraId="754E7C84"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FF6EE8" w14:textId="77777777" w:rsidR="00CC721E" w:rsidRDefault="00CC721E" w:rsidP="005870F9">
            <w:pPr>
              <w:widowControl w:val="0"/>
              <w:jc w:val="center"/>
            </w:pPr>
            <w:r>
              <w:rPr>
                <w:noProof/>
              </w:rPr>
              <mc:AlternateContent>
                <mc:Choice Requires="wpg">
                  <w:drawing>
                    <wp:inline distT="114300" distB="114300" distL="114300" distR="114300" wp14:anchorId="44D11DAA" wp14:editId="256BD674">
                      <wp:extent cx="5732060" cy="2215515"/>
                      <wp:effectExtent l="0" t="0" r="21590" b="13335"/>
                      <wp:docPr id="33" name="Group 33"/>
                      <wp:cNvGraphicFramePr/>
                      <a:graphic xmlns:a="http://schemas.openxmlformats.org/drawingml/2006/main">
                        <a:graphicData uri="http://schemas.microsoft.com/office/word/2010/wordprocessingGroup">
                          <wpg:wgp>
                            <wpg:cNvGrpSpPr/>
                            <wpg:grpSpPr>
                              <a:xfrm>
                                <a:off x="0" y="0"/>
                                <a:ext cx="5732060" cy="2215515"/>
                                <a:chOff x="919828" y="647200"/>
                                <a:chExt cx="6447811" cy="2425097"/>
                              </a:xfrm>
                            </wpg:grpSpPr>
                            <wps:wsp>
                              <wps:cNvPr id="34" name="Rectangle 34"/>
                              <wps:cNvSpPr/>
                              <wps:spPr>
                                <a:xfrm>
                                  <a:off x="919828" y="647200"/>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wps:txbx>
                              <wps:bodyPr spcFirstLastPara="1" wrap="square" lIns="91425" tIns="91425" rIns="91425" bIns="91425" anchor="ctr" anchorCtr="0">
                                <a:noAutofit/>
                              </wps:bodyPr>
                            </wps:wsp>
                            <wps:wsp>
                              <wps:cNvPr id="35" name="Rectangle 35"/>
                              <wps:cNvSpPr/>
                              <wps:spPr>
                                <a:xfrm>
                                  <a:off x="919828"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wps:txbx>
                              <wps:bodyPr spcFirstLastPara="1" wrap="square" lIns="91425" tIns="91425" rIns="91425" bIns="91425" anchor="ctr" anchorCtr="0">
                                <a:noAutofit/>
                              </wps:bodyPr>
                            </wps:wsp>
                            <wps:wsp>
                              <wps:cNvPr id="36" name="Rectangle 36"/>
                              <wps:cNvSpPr/>
                              <wps:spPr>
                                <a:xfrm>
                                  <a:off x="2754775"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wps:txbx>
                              <wps:bodyPr spcFirstLastPara="1" wrap="square" lIns="91425" tIns="91425" rIns="91425" bIns="91425" anchor="ctr" anchorCtr="0">
                                <a:noAutofit/>
                              </wps:bodyPr>
                            </wps:wsp>
                            <wps:wsp>
                              <wps:cNvPr id="37" name="Rectangle 37"/>
                              <wps:cNvSpPr/>
                              <wps:spPr>
                                <a:xfrm>
                                  <a:off x="4499643"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9E2EFAE" w14:textId="77777777" w:rsidR="00CC721E" w:rsidRDefault="00CC721E" w:rsidP="00CC721E">
                                    <w:pPr>
                                      <w:jc w:val="center"/>
                                      <w:textDirection w:val="btLr"/>
                                    </w:pPr>
                                    <w:r>
                                      <w:rPr>
                                        <w:rFonts w:ascii="Arial" w:eastAsia="Arial" w:hAnsi="Arial" w:cs="Arial"/>
                                        <w:color w:val="000000"/>
                                        <w:sz w:val="26"/>
                                      </w:rPr>
                                      <w:t>Mask filtered image with RGB image</w:t>
                                    </w:r>
                                  </w:p>
                                </w:txbxContent>
                              </wps:txbx>
                              <wps:bodyPr spcFirstLastPara="1" wrap="square" lIns="91425" tIns="91425" rIns="91425" bIns="91425" anchor="ctr" anchorCtr="0">
                                <a:noAutofit/>
                              </wps:bodyPr>
                            </wps:wsp>
                            <wps:wsp>
                              <wps:cNvPr id="38" name="Rectangle 38"/>
                              <wps:cNvSpPr/>
                              <wps:spPr>
                                <a:xfrm>
                                  <a:off x="6166687" y="2009903"/>
                                  <a:ext cx="1200952"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wps:txbx>
                              <wps:bodyPr spcFirstLastPara="1" wrap="square" lIns="91425" tIns="91425" rIns="91425" bIns="91425" anchor="ctr" anchorCtr="0">
                                <a:noAutofit/>
                              </wps:bodyPr>
                            </wps:wsp>
                            <wps:wsp>
                              <wps:cNvPr id="39" name="Connector: Elbow 39"/>
                              <wps:cNvCnPr/>
                              <wps:spPr>
                                <a:xfrm>
                                  <a:off x="2137528" y="2541597"/>
                                  <a:ext cx="617100" cy="600"/>
                                </a:xfrm>
                                <a:prstGeom prst="bentConnector3">
                                  <a:avLst>
                                    <a:gd name="adj1" fmla="val 50012"/>
                                  </a:avLst>
                                </a:prstGeom>
                                <a:noFill/>
                                <a:ln w="9525" cap="flat" cmpd="sng">
                                  <a:solidFill>
                                    <a:srgbClr val="000000"/>
                                  </a:solidFill>
                                  <a:prstDash val="solid"/>
                                  <a:round/>
                                  <a:headEnd type="none" w="med" len="med"/>
                                  <a:tailEnd type="stealth" w="med" len="med"/>
                                </a:ln>
                              </wps:spPr>
                              <wps:bodyPr/>
                            </wps:wsp>
                            <wps:wsp>
                              <wps:cNvPr id="40" name="Connector: Elbow 40"/>
                              <wps:cNvCnPr/>
                              <wps:spPr>
                                <a:xfrm>
                                  <a:off x="3972475" y="2541597"/>
                                  <a:ext cx="527100" cy="600"/>
                                </a:xfrm>
                                <a:prstGeom prst="bentConnector3">
                                  <a:avLst>
                                    <a:gd name="adj1" fmla="val 50006"/>
                                  </a:avLst>
                                </a:prstGeom>
                                <a:noFill/>
                                <a:ln w="9525" cap="flat" cmpd="sng">
                                  <a:solidFill>
                                    <a:srgbClr val="000000"/>
                                  </a:solidFill>
                                  <a:prstDash val="solid"/>
                                  <a:round/>
                                  <a:headEnd type="none" w="med" len="med"/>
                                  <a:tailEnd type="stealth" w="med" len="med"/>
                                </a:ln>
                              </wps:spPr>
                              <wps:bodyPr/>
                            </wps:wsp>
                            <wps:wsp>
                              <wps:cNvPr id="41" name="Connector: Elbow 41"/>
                              <wps:cNvCnPr/>
                              <wps:spPr>
                                <a:xfrm>
                                  <a:off x="5717343" y="2541597"/>
                                  <a:ext cx="450900" cy="600"/>
                                </a:xfrm>
                                <a:prstGeom prst="bentConnector3">
                                  <a:avLst>
                                    <a:gd name="adj1" fmla="val 50008"/>
                                  </a:avLst>
                                </a:prstGeom>
                                <a:noFill/>
                                <a:ln w="9525" cap="flat" cmpd="sng">
                                  <a:solidFill>
                                    <a:srgbClr val="000000"/>
                                  </a:solidFill>
                                  <a:prstDash val="solid"/>
                                  <a:round/>
                                  <a:headEnd type="none" w="med" len="med"/>
                                  <a:tailEnd type="stealth" w="med" len="med"/>
                                </a:ln>
                              </wps:spPr>
                              <wps:bodyPr/>
                            </wps:wsp>
                            <wps:wsp>
                              <wps:cNvPr id="42" name="Connector: Elbow 42"/>
                              <wps:cNvCnPr/>
                              <wps:spPr>
                                <a:xfrm>
                                  <a:off x="2137528" y="1177900"/>
                                  <a:ext cx="2970900" cy="833100"/>
                                </a:xfrm>
                                <a:prstGeom prst="bentConnector2">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44D11DAA" id="Group 33" o:spid="_x0000_s1039" style="width:451.35pt;height:174.45pt;mso-position-horizontal-relative:char;mso-position-vertical-relative:line" coordorigin="9198,6472" coordsize="64478,2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">
                      <v:rect id="Rectangle 34" o:spid="_x0000_s1040" style="position:absolute;left:9198;top:6472;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cxAAAANsAAAAPAAAAZHJzL2Rvd25yZXYueG1sRI9PawIx&#10;FMTvBb9DeEJvNWst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N3H5pz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v:textbox>
                      </v:rect>
                      <v:rect id="Rectangle 35" o:spid="_x0000_s1041" style="position:absolute;left:9198;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0MHxAAAANsAAAAPAAAAZHJzL2Rvd25yZXYueG1sRI9PawIx&#10;FMTvBb9DeEJvNWul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LKLQwf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v:textbox>
                      </v:rect>
                      <v:rect id="Rectangle 36" o:spid="_x0000_s1042" style="position:absolute;left:27547;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v:textbox>
                      </v:rect>
                      <v:rect id="Rectangle 37" o:spid="_x0000_s1043" style="position:absolute;left:44996;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9E2EFAE" w14:textId="77777777" w:rsidR="00CC721E" w:rsidRDefault="00CC721E" w:rsidP="00CC721E">
                              <w:pPr>
                                <w:jc w:val="center"/>
                                <w:textDirection w:val="btLr"/>
                              </w:pPr>
                              <w:r>
                                <w:rPr>
                                  <w:rFonts w:ascii="Arial" w:eastAsia="Arial" w:hAnsi="Arial" w:cs="Arial"/>
                                  <w:color w:val="000000"/>
                                  <w:sz w:val="26"/>
                                </w:rPr>
                                <w:t>Mask filtered image with RGB image</w:t>
                              </w:r>
                            </w:p>
                          </w:txbxContent>
                        </v:textbox>
                      </v:rect>
                      <v:rect id="Rectangle 38" o:spid="_x0000_s1044" style="position:absolute;left:61666;top:20099;width:12010;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" strokeweight="1pt">
                        <v:stroke startarrowwidth="narrow" startarrowlength="short" endarrowwidth="narrow" endarrowlength="short" joinstyle="round"/>
                        <v:textbox inset="2.53958mm,2.53958mm,2.53958mm,2.53958mm">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v:textbox>
                      </v:rect>
                      <v:shape id="Connector: Elbow 39" o:spid="_x0000_s1045" type="#_x0000_t34" style="position:absolute;left:21375;top:25415;width:61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" adj="10803">
                        <v:stroke endarrow="classic" joinstyle="round"/>
                      </v:shape>
                      <v:shape id="Connector: Elbow 40" o:spid="_x0000_s1046" type="#_x0000_t34" style="position:absolute;left:39724;top:25415;width:52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" adj="10801">
                        <v:stroke endarrow="classic" joinstyle="round"/>
                      </v:shape>
                      <v:shape id="Connector: Elbow 41" o:spid="_x0000_s1047" type="#_x0000_t34" style="position:absolute;left:57173;top:25415;width:450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" adj="10802">
                        <v:stroke endarrow="classic" joinstyle="round"/>
                      </v:shape>
                      <v:shape id="Connector: Elbow 42" o:spid="_x0000_s1048" type="#_x0000_t33" style="position:absolute;left:21375;top:11779;width:29709;height:83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">
                        <v:stroke endarrow="classic" joinstyle="round"/>
                      </v:shape>
                      <w10:anchorlock/>
                    </v:group>
                  </w:pict>
                </mc:Fallback>
              </mc:AlternateContent>
            </w:r>
          </w:p>
        </w:tc>
      </w:tr>
      <w:tr w:rsidR="00CC721E" w14:paraId="615E70BA"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0BC3AB" w14:textId="500F8A66" w:rsidR="00CC721E" w:rsidRDefault="00CC721E" w:rsidP="005870F9">
            <w:pPr>
              <w:jc w:val="center"/>
            </w:pPr>
            <w:r>
              <w:t xml:space="preserve">Figure </w:t>
            </w:r>
            <w:r w:rsidR="00911FE3">
              <w:t>4</w:t>
            </w:r>
            <w:r>
              <w:t>. Component diagram</w:t>
            </w:r>
          </w:p>
        </w:tc>
      </w:tr>
    </w:tbl>
    <w:p w14:paraId="7F178834" w14:textId="77777777" w:rsidR="00CC721E" w:rsidRDefault="00CC721E" w:rsidP="00CC721E">
      <w:pPr>
        <w:jc w:val="center"/>
      </w:pPr>
    </w:p>
    <w:p w14:paraId="7AB5AA5F" w14:textId="77777777" w:rsidR="00727862" w:rsidRDefault="00727862" w:rsidP="00727862">
      <w:pPr>
        <w:pStyle w:val="Heading2"/>
        <w:rPr>
          <w:lang w:val="en-CA"/>
        </w:rPr>
      </w:pPr>
      <w:bookmarkStart w:id="3" w:name="_Toc140054391"/>
      <w:r>
        <w:rPr>
          <w:lang w:val="en-CA"/>
        </w:rPr>
        <w:t>Running the Example</w:t>
      </w:r>
      <w:bookmarkEnd w:id="3"/>
    </w:p>
    <w:p w14:paraId="4699310D" w14:textId="7DFB9596" w:rsidR="00705408" w:rsidRDefault="00705408" w:rsidP="00181A8F">
      <w:pPr>
        <w:pStyle w:val="ListParagraph"/>
        <w:numPr>
          <w:ilvl w:val="3"/>
          <w:numId w:val="2"/>
        </w:numPr>
        <w:tabs>
          <w:tab w:val="left" w:pos="630"/>
        </w:tabs>
        <w:ind w:left="630" w:hanging="270"/>
      </w:pPr>
      <w:r>
        <w:t xml:space="preserve">Run the </w:t>
      </w:r>
      <w:r w:rsidRPr="00181A8F">
        <w:rPr>
          <w:b/>
          <w:bCs/>
        </w:rPr>
        <w:t>task_lane_following.py</w:t>
      </w:r>
      <w:r w:rsidRPr="00CF35CF">
        <w:t xml:space="preserve"> </w:t>
      </w:r>
      <w:r>
        <w:t>example on your local machine.</w:t>
      </w:r>
    </w:p>
    <w:p w14:paraId="445DAC5A" w14:textId="77777777" w:rsidR="00705408" w:rsidRDefault="00705408" w:rsidP="00705408">
      <w:pPr>
        <w:pStyle w:val="ListParagraph"/>
        <w:tabs>
          <w:tab w:val="left" w:pos="630"/>
        </w:tabs>
        <w:ind w:left="630"/>
      </w:pPr>
    </w:p>
    <w:p w14:paraId="33618967" w14:textId="64BEEAEB" w:rsidR="00AD6AFB" w:rsidRPr="002275FA" w:rsidRDefault="00AD6AFB" w:rsidP="0093533B">
      <w:pPr>
        <w:pStyle w:val="ListParagraph"/>
        <w:numPr>
          <w:ilvl w:val="3"/>
          <w:numId w:val="2"/>
        </w:numPr>
        <w:tabs>
          <w:tab w:val="left" w:pos="630"/>
        </w:tabs>
        <w:ind w:left="630" w:hanging="270"/>
        <w:rPr>
          <w:b/>
          <w:bCs/>
        </w:rPr>
      </w:pPr>
      <w:r>
        <w:t xml:space="preserve">In this example, users only need to define the image frame size and the maximum &amp; minimum distance for the depth image filtering. After executing the script on the QCar, the results should look like Figure. </w:t>
      </w:r>
      <w:r w:rsidR="005F203B">
        <w:t>5</w:t>
      </w:r>
      <w:r w:rsidR="00DD06D4" w:rsidRPr="002275FA">
        <w:rPr>
          <w:b/>
          <w:bCs/>
        </w:rPr>
        <w:t xml:space="preserve">Note: </w:t>
      </w:r>
      <w:r w:rsidR="00DD06D4">
        <w:t xml:space="preserve">The minimum and maximum thresholds you apply should be based on real world distances assuming you had a physical QCar. </w:t>
      </w:r>
      <w:r w:rsidRPr="002275FA">
        <w:rPr>
          <w:b/>
          <w:bCs/>
        </w:rPr>
        <w:br/>
      </w:r>
    </w:p>
    <w:p w14:paraId="3FE1136D" w14:textId="1CEA9338" w:rsidR="00AD6AFB" w:rsidRDefault="00460955" w:rsidP="00AD6AFB">
      <w:pPr>
        <w:jc w:val="center"/>
      </w:pPr>
      <w:r w:rsidRPr="00460955">
        <w:rPr>
          <w:noProof/>
        </w:rPr>
        <w:lastRenderedPageBreak/>
        <w:drawing>
          <wp:inline distT="0" distB="0" distL="0" distR="0" wp14:anchorId="6E1E8376" wp14:editId="40A77B5A">
            <wp:extent cx="4154902" cy="3315633"/>
            <wp:effectExtent l="0" t="0" r="0" b="0"/>
            <wp:docPr id="33680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133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54902" cy="3315633"/>
                    </a:xfrm>
                    <a:prstGeom prst="rect">
                      <a:avLst/>
                    </a:prstGeom>
                  </pic:spPr>
                </pic:pic>
              </a:graphicData>
            </a:graphic>
          </wp:inline>
        </w:drawing>
      </w:r>
    </w:p>
    <w:p w14:paraId="38B322BA" w14:textId="77777777" w:rsidR="00AD6AFB" w:rsidRDefault="00AD6AFB" w:rsidP="00AD6AFB"/>
    <w:p w14:paraId="4B480326" w14:textId="13191074" w:rsidR="00AD6AFB" w:rsidRDefault="00AD6AFB" w:rsidP="00AD6AFB">
      <w:pPr>
        <w:jc w:val="center"/>
      </w:pPr>
      <w:r>
        <w:t xml:space="preserve">Figure </w:t>
      </w:r>
      <w:r w:rsidR="006353EF">
        <w:t>5</w:t>
      </w:r>
      <w:r>
        <w:t>. RGBD outputs showing the filtered image based on distance thresholds</w:t>
      </w:r>
    </w:p>
    <w:p w14:paraId="2655ECA9" w14:textId="77777777" w:rsidR="00727862" w:rsidRDefault="00727862" w:rsidP="00727862">
      <w:pPr>
        <w:rPr>
          <w:rFonts w:eastAsia="Calibri" w:cs="Times New Roman"/>
          <w:color w:val="C45911"/>
          <w:sz w:val="28"/>
          <w:lang w:val="en-CA"/>
        </w:rPr>
      </w:pPr>
    </w:p>
    <w:p w14:paraId="4964C378" w14:textId="77777777" w:rsidR="00727862" w:rsidRDefault="00727862" w:rsidP="00727862">
      <w:pPr>
        <w:pStyle w:val="Heading2"/>
        <w:rPr>
          <w:lang w:val="en-CA"/>
        </w:rPr>
      </w:pPr>
      <w:bookmarkStart w:id="4" w:name="_Toc140054392"/>
      <w:r>
        <w:rPr>
          <w:lang w:val="en-CA"/>
        </w:rPr>
        <w:t>Details</w:t>
      </w:r>
      <w:bookmarkEnd w:id="4"/>
    </w:p>
    <w:p w14:paraId="3F66D1E9" w14:textId="6DBD484C" w:rsidR="007D4AFA" w:rsidRDefault="007D4AFA" w:rsidP="00AD6AFB">
      <w:pPr>
        <w:numPr>
          <w:ilvl w:val="0"/>
          <w:numId w:val="1"/>
        </w:numPr>
        <w:tabs>
          <w:tab w:val="left" w:pos="2520"/>
        </w:tabs>
      </w:pPr>
      <w:bookmarkStart w:id="5" w:name="_mn0hfa44md9x" w:colFirst="0" w:colLast="0"/>
      <w:bookmarkStart w:id="6" w:name="_b72tuwfzf8au" w:colFirst="0" w:colLast="0"/>
      <w:bookmarkEnd w:id="5"/>
      <w:bookmarkEnd w:id="6"/>
      <w:r>
        <w:rPr>
          <w:u w:val="single"/>
        </w:rPr>
        <w:t>Depth image thresholding</w:t>
      </w:r>
      <w:r>
        <w:br/>
      </w:r>
      <w:r>
        <w:br/>
      </w:r>
      <w:r>
        <w:rPr>
          <w:b/>
        </w:rPr>
        <w:t xml:space="preserve">binary_thresholding() </w:t>
      </w:r>
      <w:r>
        <w:t xml:space="preserve">(that is provided with the </w:t>
      </w:r>
      <w:r w:rsidR="00460955">
        <w:rPr>
          <w:b/>
        </w:rPr>
        <w:t xml:space="preserve">hal.utilities.image_processing </w:t>
      </w:r>
      <w:r w:rsidR="00460955">
        <w:rPr>
          <w:bCs/>
        </w:rPr>
        <w:t>module</w:t>
      </w:r>
      <w:r>
        <w:t xml:space="preserve">) automatically detects 3-color or grayscale images and correspondingly thresholds them using the bounds provided. In this example, it thresholds based on the maximum and minimum distance that users define. The result is a binary image (numpy array) that is </w:t>
      </w:r>
      <w:r>
        <w:rPr>
          <w:b/>
        </w:rPr>
        <w:t xml:space="preserve">1 </w:t>
      </w:r>
      <w:r>
        <w:t>within the threshold bounds</w:t>
      </w:r>
      <w:r>
        <w:rPr>
          <w:b/>
        </w:rPr>
        <w:t xml:space="preserve"> </w:t>
      </w:r>
      <w:r>
        <w:t xml:space="preserve">and </w:t>
      </w:r>
      <w:r>
        <w:rPr>
          <w:b/>
        </w:rPr>
        <w:t xml:space="preserve">0 </w:t>
      </w:r>
      <w:r>
        <w:t>elsewhere.</w:t>
      </w:r>
      <w:r>
        <w:br/>
      </w:r>
    </w:p>
    <w:p w14:paraId="74658718" w14:textId="2E067282"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9CDCFE"/>
          <w:sz w:val="21"/>
          <w:szCs w:val="21"/>
          <w:lang w:val="en-US"/>
        </w:rPr>
        <w:t>binaryNow</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D4D4D4"/>
          <w:sz w:val="21"/>
          <w:szCs w:val="21"/>
          <w:lang w:val="en-US"/>
        </w:rPr>
        <w:t>=</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4EC9B0"/>
          <w:sz w:val="21"/>
          <w:szCs w:val="21"/>
          <w:lang w:val="en-US"/>
        </w:rPr>
        <w:t>ImageProcessing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binary_thresholding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myCam1</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imageBufferDepthPX</w:t>
      </w:r>
      <w:r w:rsidRPr="00426739">
        <w:rPr>
          <w:rFonts w:ascii="Consolas" w:eastAsia="Times New Roman" w:hAnsi="Consolas" w:cs="Times New Roman"/>
          <w:color w:val="CCCCCC"/>
          <w:sz w:val="21"/>
          <w:szCs w:val="21"/>
          <w:lang w:val="en-US"/>
        </w:rPr>
        <w:t>,</w:t>
      </w:r>
    </w:p>
    <w:p w14:paraId="75FCA604" w14:textId="0F58FC2E"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CCCCCC"/>
          <w:sz w:val="21"/>
          <w:szCs w:val="21"/>
          <w:lang w:val="en-US"/>
        </w:rPr>
        <w:t>                                       </w:t>
      </w:r>
      <w:r w:rsidRPr="00426739">
        <w:rPr>
          <w:rFonts w:ascii="Consolas" w:eastAsia="Times New Roman" w:hAnsi="Consolas" w:cs="Times New Roman"/>
          <w:color w:val="9CDCFE"/>
          <w:sz w:val="21"/>
          <w:szCs w:val="21"/>
          <w:lang w:val="en-US"/>
        </w:rPr>
        <w:t>minPixel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maxPixel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astype</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4EC9B0"/>
          <w:sz w:val="21"/>
          <w:szCs w:val="21"/>
          <w:lang w:val="en-US"/>
        </w:rPr>
        <w:t>np</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uint8</w:t>
      </w:r>
      <w:r w:rsidRPr="00426739">
        <w:rPr>
          <w:rFonts w:ascii="Consolas" w:eastAsia="Times New Roman" w:hAnsi="Consolas" w:cs="Times New Roman"/>
          <w:color w:val="CCCCCC"/>
          <w:sz w:val="21"/>
          <w:szCs w:val="21"/>
          <w:lang w:val="en-US"/>
        </w:rPr>
        <w:t>)</w:t>
      </w:r>
    </w:p>
    <w:p w14:paraId="668FB71A" w14:textId="77777777" w:rsidR="007D4AFA" w:rsidRDefault="007D4AFA" w:rsidP="007D4AFA">
      <w:pPr>
        <w:ind w:left="720"/>
        <w:rPr>
          <w:sz w:val="2"/>
          <w:szCs w:val="2"/>
        </w:rPr>
      </w:pPr>
    </w:p>
    <w:p w14:paraId="2A34123B" w14:textId="77777777" w:rsidR="007D4AFA" w:rsidRDefault="007D4AFA" w:rsidP="007D4AFA"/>
    <w:p w14:paraId="2AAC319C" w14:textId="77777777" w:rsidR="007D4AFA" w:rsidRDefault="007D4AFA" w:rsidP="007D4AFA">
      <w:pPr>
        <w:numPr>
          <w:ilvl w:val="0"/>
          <w:numId w:val="1"/>
        </w:numPr>
      </w:pPr>
      <w:r>
        <w:rPr>
          <w:u w:val="single"/>
        </w:rPr>
        <w:t>Clean up the noise from the RGB-D sensor</w:t>
      </w:r>
      <w:r>
        <w:br/>
      </w:r>
      <w:r>
        <w:br/>
        <w:t xml:space="preserve">To clean up the noisy depth image, two filters are applied. This first consists of a </w:t>
      </w:r>
      <w:r>
        <w:rPr>
          <w:b/>
        </w:rPr>
        <w:t>temporal difference</w:t>
      </w:r>
      <w:r>
        <w:t xml:space="preserve"> filter to remove single frame random noise. By calculating the difference between the current and previous frames, and removing those pixels in the current frame, we remove noise between frames. For a new pixel to get registered, it must last at least 2 frames. This introduces a maximum delay of </w:t>
      </w:r>
      <w:r>
        <w:rPr>
          <w:b/>
        </w:rPr>
        <w:t>sample_time</w:t>
      </w:r>
      <w:r>
        <w:t xml:space="preserve"> in the system, which is set to 1/30 s.  Next, a </w:t>
      </w:r>
      <w:r>
        <w:rPr>
          <w:b/>
        </w:rPr>
        <w:t>spatial closing filter</w:t>
      </w:r>
      <w:r>
        <w:t xml:space="preserve"> (morphological dilation and erosion sequence) is applied to fill holes and clean up edges. </w:t>
      </w:r>
      <w:r>
        <w:br/>
      </w:r>
    </w:p>
    <w:p w14:paraId="2AF7EEC9" w14:textId="77777777" w:rsidR="007D4AFA" w:rsidRDefault="007D4AFA" w:rsidP="002272AE">
      <w:pPr>
        <w:ind w:left="1440"/>
        <w:rPr>
          <w:sz w:val="2"/>
          <w:szCs w:val="2"/>
        </w:rPr>
      </w:pPr>
    </w:p>
    <w:p w14:paraId="077D5640" w14:textId="23239217" w:rsidR="007D4AFA" w:rsidRPr="002272AE" w:rsidRDefault="00DE7338" w:rsidP="002272AE">
      <w:pPr>
        <w:shd w:val="clear" w:color="auto" w:fill="1E1E1E"/>
        <w:spacing w:line="285" w:lineRule="atLeast"/>
        <w:ind w:left="720"/>
        <w:rPr>
          <w:rFonts w:ascii="Consolas" w:eastAsia="Times New Roman" w:hAnsi="Consolas" w:cs="Times New Roman"/>
          <w:color w:val="D4D4D4"/>
          <w:sz w:val="21"/>
          <w:szCs w:val="21"/>
          <w:lang w:val="en-US"/>
        </w:rPr>
      </w:pPr>
      <w:r w:rsidRPr="00DE7338">
        <w:rPr>
          <w:rFonts w:ascii="Consolas" w:eastAsia="Times New Roman" w:hAnsi="Consolas" w:cs="Times New Roman"/>
          <w:color w:val="9CDCFE"/>
          <w:sz w:val="21"/>
          <w:szCs w:val="21"/>
          <w:lang w:val="en-US"/>
        </w:rPr>
        <w:lastRenderedPageBreak/>
        <w:t>binary</w:t>
      </w:r>
      <w:r w:rsidR="00485357">
        <w:rPr>
          <w:rFonts w:ascii="Consolas" w:eastAsia="Times New Roman" w:hAnsi="Consolas" w:cs="Times New Roman"/>
          <w:color w:val="9CDCFE"/>
          <w:sz w:val="21"/>
          <w:szCs w:val="21"/>
          <w:lang w:val="en-US"/>
        </w:rPr>
        <w:t>C</w:t>
      </w:r>
      <w:r w:rsidRPr="00DE7338">
        <w:rPr>
          <w:rFonts w:ascii="Consolas" w:eastAsia="Times New Roman" w:hAnsi="Consolas" w:cs="Times New Roman"/>
          <w:color w:val="9CDCFE"/>
          <w:sz w:val="21"/>
          <w:szCs w:val="21"/>
          <w:lang w:val="en-US"/>
        </w:rPr>
        <w:t>lean</w:t>
      </w:r>
      <w:r w:rsidRPr="00DE7338">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4EC9B0"/>
          <w:sz w:val="21"/>
          <w:szCs w:val="21"/>
          <w:lang w:val="en-US"/>
        </w:rPr>
        <w:t>ImageProcessing</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image_filtering_close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bitwise_and</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bitwise_not</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np</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abs</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binaryBefore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dilate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3</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erode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total</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w:t>
      </w:r>
    </w:p>
    <w:p w14:paraId="65D9AEFA" w14:textId="17734F3D" w:rsidR="0088701D" w:rsidRDefault="007D4AFA" w:rsidP="007D4AFA">
      <w:pPr>
        <w:numPr>
          <w:ilvl w:val="0"/>
          <w:numId w:val="1"/>
        </w:numPr>
      </w:pPr>
      <w:r>
        <w:rPr>
          <w:u w:val="single"/>
        </w:rPr>
        <w:t>Image correction between the depth camera and RGB camera and mask</w:t>
      </w:r>
      <w:r>
        <w:rPr>
          <w:u w:val="single"/>
        </w:rPr>
        <w:br/>
      </w:r>
      <w:r>
        <w:rPr>
          <w:u w:val="single"/>
        </w:rPr>
        <w:br/>
      </w:r>
      <w:r>
        <w:t xml:space="preserve">The field of view is different on both cameras and there is also a physical distance between them. The first line handles this transformation. This adjusted mask is then applied to the RGB image. </w:t>
      </w:r>
    </w:p>
    <w:p w14:paraId="3DB38671" w14:textId="77777777" w:rsidR="000E35DA" w:rsidRDefault="000E35DA" w:rsidP="000E35DA"/>
    <w:p w14:paraId="28C3C80B" w14:textId="77777777" w:rsidR="000324EE" w:rsidRPr="000324EE" w:rsidRDefault="000324EE" w:rsidP="000324EE">
      <w:pPr>
        <w:shd w:val="clear" w:color="auto" w:fill="1F1F1F"/>
        <w:spacing w:line="285" w:lineRule="atLeast"/>
        <w:ind w:left="720"/>
        <w:rPr>
          <w:rFonts w:ascii="Consolas" w:eastAsia="Times New Roman" w:hAnsi="Consolas" w:cs="Times New Roman"/>
          <w:color w:val="CCCCCC"/>
          <w:sz w:val="21"/>
          <w:szCs w:val="21"/>
          <w:lang w:val="en-US"/>
        </w:rPr>
      </w:pP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D4D4D4"/>
          <w:sz w:val="21"/>
          <w:szCs w:val="21"/>
          <w:lang w:val="en-US"/>
        </w:rPr>
        <w:t>=</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4EC9B0"/>
          <w:sz w:val="21"/>
          <w:szCs w:val="21"/>
          <w:lang w:val="en-US"/>
        </w:rPr>
        <w:t>cv2</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resize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20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420</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B5CEA8"/>
          <w:sz w:val="21"/>
          <w:szCs w:val="21"/>
          <w:lang w:val="en-US"/>
        </w:rPr>
        <w:t>60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600</w:t>
      </w:r>
      <w:r w:rsidRPr="000324EE">
        <w:rPr>
          <w:rFonts w:ascii="Consolas" w:eastAsia="Times New Roman" w:hAnsi="Consolas" w:cs="Times New Roman"/>
          <w:color w:val="CCCCCC"/>
          <w:sz w:val="21"/>
          <w:szCs w:val="21"/>
          <w:lang w:val="en-US"/>
        </w:rPr>
        <w:t>],</w:t>
      </w:r>
    </w:p>
    <w:p w14:paraId="280F856A" w14:textId="03D6F991" w:rsidR="0088701D" w:rsidRDefault="000324EE" w:rsidP="000324EE">
      <w:pPr>
        <w:shd w:val="clear" w:color="auto" w:fill="1F1F1F"/>
        <w:tabs>
          <w:tab w:val="left" w:pos="720"/>
        </w:tabs>
        <w:spacing w:line="285" w:lineRule="atLeast"/>
        <w:ind w:left="810" w:hanging="90"/>
        <w:rPr>
          <w:rFonts w:ascii="Consolas" w:eastAsia="Times New Roman" w:hAnsi="Consolas" w:cs="Times New Roman"/>
          <w:color w:val="B5CEA8"/>
          <w:sz w:val="21"/>
          <w:szCs w:val="21"/>
          <w:lang w:val="en-US"/>
        </w:rPr>
      </w:pPr>
      <w:r w:rsidRPr="000324EE">
        <w:rPr>
          <w:rFonts w:ascii="Consolas" w:eastAsia="Times New Roman" w:hAnsi="Consolas" w:cs="Times New Roman"/>
          <w:color w:val="CCCCCC"/>
          <w:sz w:val="21"/>
          <w:szCs w:val="21"/>
          <w:lang w:val="en-US"/>
        </w:rPr>
        <w:t>                                 (</w:t>
      </w:r>
      <w:r w:rsidRPr="000324EE">
        <w:rPr>
          <w:rFonts w:ascii="Consolas" w:eastAsia="Times New Roman" w:hAnsi="Consolas" w:cs="Times New Roman"/>
          <w:color w:val="B5CEA8"/>
          <w:sz w:val="21"/>
          <w:szCs w:val="21"/>
          <w:lang w:val="en-US"/>
        </w:rPr>
        <w:t>640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480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astype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4EC9B0"/>
          <w:sz w:val="21"/>
          <w:szCs w:val="21"/>
          <w:lang w:val="en-US"/>
        </w:rPr>
        <w:t>np</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uint8</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w:t>
      </w:r>
      <w:r w:rsidRPr="000324EE">
        <w:rPr>
          <w:rFonts w:ascii="Consolas" w:eastAsia="Times New Roman" w:hAnsi="Consolas" w:cs="Times New Roman"/>
          <w:color w:val="B5CEA8"/>
          <w:sz w:val="21"/>
          <w:szCs w:val="21"/>
          <w:lang w:val="en-US"/>
        </w:rPr>
        <w:t>255</w:t>
      </w:r>
    </w:p>
    <w:p w14:paraId="5352A8A3" w14:textId="77777777"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6A9955"/>
          <w:sz w:val="21"/>
          <w:szCs w:val="21"/>
          <w:lang w:val="en-US"/>
        </w:rPr>
        <w:t>#Apply the binaryClean mask to the RGB image captured, and then display it.</w:t>
      </w:r>
    </w:p>
    <w:p w14:paraId="251C617D" w14:textId="43528BC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9CDCFE"/>
          <w:sz w:val="21"/>
          <w:szCs w:val="21"/>
          <w:lang w:val="en-US"/>
        </w:rPr>
        <w:t>maskedRGB</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4EC9B0"/>
          <w:sz w:val="21"/>
          <w:szCs w:val="21"/>
          <w:lang w:val="en-US"/>
        </w:rPr>
        <w:t>cv2</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DCDCAA"/>
          <w:sz w:val="21"/>
          <w:szCs w:val="21"/>
          <w:lang w:val="en-US"/>
        </w:rPr>
        <w:t>bitwise_and</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src1</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4CD4BDF1" w14:textId="259AE9CB"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9CDCFE"/>
          <w:sz w:val="21"/>
          <w:szCs w:val="21"/>
          <w:lang w:val="en-US"/>
        </w:rPr>
        <w:t>src2</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1887B5F9" w14:textId="4307DB4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w:t>
      </w:r>
      <w:r w:rsidRPr="00AB73CF">
        <w:rPr>
          <w:rFonts w:ascii="Consolas" w:eastAsia="Times New Roman" w:hAnsi="Consolas" w:cs="Times New Roman"/>
          <w:color w:val="9CDCFE"/>
          <w:sz w:val="21"/>
          <w:szCs w:val="21"/>
          <w:lang w:val="en-US"/>
        </w:rPr>
        <w:t>mask</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binaryClean</w:t>
      </w:r>
      <w:r w:rsidRPr="00AB73CF">
        <w:rPr>
          <w:rFonts w:ascii="Consolas" w:eastAsia="Times New Roman" w:hAnsi="Consolas" w:cs="Times New Roman"/>
          <w:color w:val="CCCCCC"/>
          <w:sz w:val="21"/>
          <w:szCs w:val="21"/>
          <w:lang w:val="en-US"/>
        </w:rPr>
        <w:t>)</w:t>
      </w:r>
    </w:p>
    <w:p w14:paraId="6E6285E0" w14:textId="4A7E2EE4" w:rsidR="007D4AFA" w:rsidRDefault="007D4AFA" w:rsidP="0088701D">
      <w:pPr>
        <w:ind w:left="720"/>
      </w:pPr>
      <w:r>
        <w:br/>
      </w:r>
    </w:p>
    <w:p w14:paraId="2D55DE20" w14:textId="25C48451" w:rsidR="0010783D" w:rsidRPr="008B0A0A" w:rsidRDefault="0010783D" w:rsidP="0010783D">
      <w:pPr>
        <w:spacing w:before="480" w:after="200"/>
        <w:rPr>
          <w:rFonts w:eastAsia="Calibri" w:cs="Times New Roman"/>
          <w:color w:val="C45911"/>
          <w:sz w:val="28"/>
          <w:lang w:val="en-CA"/>
        </w:rPr>
      </w:pPr>
    </w:p>
    <w:sectPr w:rsidR="0010783D" w:rsidRPr="008B0A0A" w:rsidSect="001A32F2">
      <w:footerReference w:type="default" r:id="rId19"/>
      <w:headerReference w:type="first" r:id="rId20"/>
      <w:footerReference w:type="first" r:id="rId21"/>
      <w:pgSz w:w="12240" w:h="15840"/>
      <w:pgMar w:top="1440" w:right="1440" w:bottom="1440" w:left="153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F457D" w14:textId="77777777" w:rsidR="002F25FC" w:rsidRDefault="002F25FC">
      <w:r>
        <w:separator/>
      </w:r>
    </w:p>
  </w:endnote>
  <w:endnote w:type="continuationSeparator" w:id="0">
    <w:p w14:paraId="23CA20AE" w14:textId="77777777" w:rsidR="002F25FC" w:rsidRDefault="002F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762999"/>
      <w:docPartObj>
        <w:docPartGallery w:val="Page Numbers (Bottom of Page)"/>
        <w:docPartUnique/>
      </w:docPartObj>
    </w:sdtPr>
    <w:sdtEndPr>
      <w:rPr>
        <w:noProof/>
      </w:rPr>
    </w:sdtEndPr>
    <w:sdtContent>
      <w:p w14:paraId="7A0FB854" w14:textId="71BCAF68" w:rsidR="00707207" w:rsidRDefault="00707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72AE6" w14:textId="5E3388B0" w:rsidR="004323AB" w:rsidRDefault="004323A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72AE8" w14:textId="0326132C" w:rsidR="004323AB" w:rsidRDefault="00085391" w:rsidP="00085391">
    <w:pPr>
      <w:pStyle w:val="Footer"/>
    </w:pPr>
    <w:r>
      <w:rPr>
        <w:sz w:val="30"/>
        <w:szCs w:val="30"/>
      </w:rPr>
      <w:tab/>
    </w:r>
    <w:r>
      <w:rPr>
        <w:sz w:val="30"/>
        <w:szCs w:val="30"/>
      </w:rPr>
      <w:tab/>
    </w:r>
    <w:r w:rsidRPr="00D00DFF">
      <w:rPr>
        <w:sz w:val="30"/>
        <w:szCs w:val="30"/>
      </w:rPr>
      <w:t>V 1.</w:t>
    </w:r>
    <w:r>
      <w:rPr>
        <w:sz w:val="30"/>
        <w:szCs w:val="30"/>
      </w:rPr>
      <w:t>1</w:t>
    </w:r>
    <w:r w:rsidRPr="00D00DFF">
      <w:rPr>
        <w:sz w:val="30"/>
        <w:szCs w:val="30"/>
      </w:rPr>
      <w:t xml:space="preserve"> (</w:t>
    </w:r>
    <w:r>
      <w:rPr>
        <w:sz w:val="30"/>
        <w:szCs w:val="30"/>
      </w:rPr>
      <w:t xml:space="preserve">November </w:t>
    </w:r>
    <w:r w:rsidRPr="00D00DFF">
      <w:rPr>
        <w:sz w:val="30"/>
        <w:szCs w:val="3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B4269" w14:textId="77777777" w:rsidR="002F25FC" w:rsidRDefault="002F25FC">
      <w:r>
        <w:separator/>
      </w:r>
    </w:p>
  </w:footnote>
  <w:footnote w:type="continuationSeparator" w:id="0">
    <w:p w14:paraId="769640E7" w14:textId="77777777" w:rsidR="002F25FC" w:rsidRDefault="002F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72AE7" w14:textId="36041B7F" w:rsidR="004323AB" w:rsidRDefault="00085391">
    <w:r>
      <w:rPr>
        <w:noProof/>
      </w:rPr>
      <w:drawing>
        <wp:anchor distT="19050" distB="19050" distL="19050" distR="19050" simplePos="0" relativeHeight="251657216" behindDoc="0" locked="0" layoutInCell="1" hidden="0" allowOverlap="1" wp14:anchorId="1B072AEB" wp14:editId="569FB566">
          <wp:simplePos x="0" y="0"/>
          <wp:positionH relativeFrom="column">
            <wp:posOffset>-923924</wp:posOffset>
          </wp:positionH>
          <wp:positionV relativeFrom="paragraph">
            <wp:posOffset>-180974</wp:posOffset>
          </wp:positionV>
          <wp:extent cx="4976813" cy="561975"/>
          <wp:effectExtent l="0" t="0" r="0" b="0"/>
          <wp:wrapTopAndBottom distT="19050" distB="19050"/>
          <wp:docPr id="47" name="image3.png" descr="header.png"/>
          <wp:cNvGraphicFramePr/>
          <a:graphic xmlns:a="http://schemas.openxmlformats.org/drawingml/2006/main">
            <a:graphicData uri="http://schemas.openxmlformats.org/drawingml/2006/picture">
              <pic:pic xmlns:pic="http://schemas.openxmlformats.org/drawingml/2006/picture">
                <pic:nvPicPr>
                  <pic:cNvPr id="0" name="image3.png" descr="header.png"/>
                  <pic:cNvPicPr preferRelativeResize="0"/>
                </pic:nvPicPr>
                <pic:blipFill>
                  <a:blip r:embed="rId1"/>
                  <a:srcRect/>
                  <a:stretch>
                    <a:fillRect/>
                  </a:stretch>
                </pic:blipFill>
                <pic:spPr>
                  <a:xfrm>
                    <a:off x="0" y="0"/>
                    <a:ext cx="4976813" cy="561975"/>
                  </a:xfrm>
                  <a:prstGeom prst="rect">
                    <a:avLst/>
                  </a:prstGeom>
                  <a:ln/>
                </pic:spPr>
              </pic:pic>
            </a:graphicData>
          </a:graphic>
        </wp:anchor>
      </w:drawing>
    </w:r>
    <w:r>
      <w:rPr>
        <w:noProof/>
      </w:rPr>
      <mc:AlternateContent>
        <mc:Choice Requires="wpg">
          <w:drawing>
            <wp:anchor distT="0" distB="0" distL="0" distR="0" simplePos="0" relativeHeight="251658240" behindDoc="0" locked="0" layoutInCell="1" hidden="0" allowOverlap="1" wp14:anchorId="1B072AED" wp14:editId="280747D6">
              <wp:simplePos x="0" y="0"/>
              <wp:positionH relativeFrom="column">
                <wp:posOffset>-914399</wp:posOffset>
              </wp:positionH>
              <wp:positionV relativeFrom="paragraph">
                <wp:posOffset>-457199</wp:posOffset>
              </wp:positionV>
              <wp:extent cx="7781925" cy="451672"/>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7781925" cy="451672"/>
                        <a:chOff x="425125" y="1234825"/>
                        <a:chExt cx="7860600" cy="438300"/>
                      </a:xfrm>
                    </wpg:grpSpPr>
                    <wps:wsp>
                      <wps:cNvPr id="13" name="Rectangle 13"/>
                      <wps:cNvSpPr/>
                      <wps:spPr>
                        <a:xfrm>
                          <a:off x="425125" y="1256550"/>
                          <a:ext cx="7860600" cy="379800"/>
                        </a:xfrm>
                        <a:prstGeom prst="rect">
                          <a:avLst/>
                        </a:prstGeom>
                        <a:solidFill>
                          <a:srgbClr val="E69138"/>
                        </a:solidFill>
                        <a:ln w="9525" cap="flat" cmpd="sng">
                          <a:solidFill>
                            <a:srgbClr val="E69138"/>
                          </a:solidFill>
                          <a:prstDash val="solid"/>
                          <a:round/>
                          <a:headEnd type="none" w="sm" len="sm"/>
                          <a:tailEnd type="none" w="sm" len="sm"/>
                        </a:ln>
                      </wps:spPr>
                      <wps:txbx>
                        <w:txbxContent>
                          <w:p w14:paraId="1B072AF7" w14:textId="77777777" w:rsidR="004323AB" w:rsidRDefault="004323AB">
                            <w:pPr>
                              <w:textDirection w:val="btLr"/>
                            </w:pPr>
                          </w:p>
                        </w:txbxContent>
                      </wps:txbx>
                      <wps:bodyPr spcFirstLastPara="1" wrap="square" lIns="91425" tIns="91425" rIns="91425" bIns="91425" anchor="ctr" anchorCtr="0">
                        <a:noAutofit/>
                      </wps:bodyPr>
                    </wps:wsp>
                    <wps:wsp>
                      <wps:cNvPr id="1" name="Text Box 14"/>
                      <wps:cNvSpPr txBox="1"/>
                      <wps:spPr>
                        <a:xfrm>
                          <a:off x="5859150" y="1234825"/>
                          <a:ext cx="2419800" cy="438300"/>
                        </a:xfrm>
                        <a:prstGeom prst="rect">
                          <a:avLst/>
                        </a:prstGeom>
                        <a:noFill/>
                        <a:ln>
                          <a:noFill/>
                        </a:ln>
                      </wps:spPr>
                      <wps:txbx>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wps:txbx>
                      <wps:bodyPr spcFirstLastPara="1" wrap="square" lIns="91425" tIns="91425" rIns="91425" bIns="91425" anchor="t" anchorCtr="0">
                        <a:noAutofit/>
                      </wps:bodyPr>
                    </wps:wsp>
                  </wpg:wgp>
                </a:graphicData>
              </a:graphic>
            </wp:anchor>
          </w:drawing>
        </mc:Choice>
        <mc:Fallback>
          <w:pict>
            <v:group w14:anchorId="1B072AED" id="Group 4" o:spid="_x0000_s1049" style="position:absolute;margin-left:-1in;margin-top:-36pt;width:612.75pt;height:35.55pt;z-index:251658240;mso-wrap-distance-left:0;mso-wrap-distance-right:0;mso-position-horizontal-relative:text;mso-position-vertical-relative:text" coordorigin="4251,12348" coordsize="7860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">
              <v:rect id="Rectangle 13" o:spid="_x0000_s1050" style="position:absolute;left:4251;top:12565;width:78606;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" fillcolor="#e69138" strokecolor="#e69138">
                <v:stroke startarrowwidth="narrow" startarrowlength="short" endarrowwidth="narrow" endarrowlength="short" joinstyle="round"/>
                <v:textbox inset="2.53958mm,2.53958mm,2.53958mm,2.53958mm">
                  <w:txbxContent>
                    <w:p w14:paraId="1B072AF7" w14:textId="77777777" w:rsidR="004323AB" w:rsidRDefault="004323AB">
                      <w:pPr>
                        <w:textDirection w:val="btLr"/>
                      </w:pPr>
                    </w:p>
                  </w:txbxContent>
                </v:textbox>
              </v:rect>
              <v:shapetype id="_x0000_t202" coordsize="21600,21600" o:spt="202" path="m,l,21600r21600,l21600,xe">
                <v:stroke joinstyle="miter"/>
                <v:path gradientshapeok="t" o:connecttype="rect"/>
              </v:shapetype>
              <v:shape id="Text Box 14" o:spid="_x0000_s1051" type="#_x0000_t202" style="position:absolute;left:58591;top:12348;width:241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v:textbox>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FB7CDE"/>
    <w:multiLevelType w:val="multilevel"/>
    <w:tmpl w:val="4A1C8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FD4562"/>
    <w:multiLevelType w:val="multilevel"/>
    <w:tmpl w:val="5006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Raleway" w:eastAsia="Raleway" w:hAnsi="Raleway" w:cs="Raleway"/>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3834676">
    <w:abstractNumId w:val="1"/>
  </w:num>
  <w:num w:numId="2" w16cid:durableId="83395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AB"/>
    <w:rsid w:val="00000D01"/>
    <w:rsid w:val="000324EE"/>
    <w:rsid w:val="000579AE"/>
    <w:rsid w:val="00063152"/>
    <w:rsid w:val="00077F17"/>
    <w:rsid w:val="00085391"/>
    <w:rsid w:val="000854BF"/>
    <w:rsid w:val="000C0A29"/>
    <w:rsid w:val="000E35DA"/>
    <w:rsid w:val="000F102C"/>
    <w:rsid w:val="0010783D"/>
    <w:rsid w:val="00160360"/>
    <w:rsid w:val="00181A8F"/>
    <w:rsid w:val="001A32F2"/>
    <w:rsid w:val="001A6F8A"/>
    <w:rsid w:val="00207E95"/>
    <w:rsid w:val="002272AE"/>
    <w:rsid w:val="002275FA"/>
    <w:rsid w:val="00236B5C"/>
    <w:rsid w:val="002A382E"/>
    <w:rsid w:val="002F25FC"/>
    <w:rsid w:val="00310953"/>
    <w:rsid w:val="00337565"/>
    <w:rsid w:val="00355FED"/>
    <w:rsid w:val="00361902"/>
    <w:rsid w:val="003B0C09"/>
    <w:rsid w:val="00411809"/>
    <w:rsid w:val="00420709"/>
    <w:rsid w:val="00426739"/>
    <w:rsid w:val="00431186"/>
    <w:rsid w:val="004323AB"/>
    <w:rsid w:val="00460955"/>
    <w:rsid w:val="00485357"/>
    <w:rsid w:val="004B00F9"/>
    <w:rsid w:val="004B3C46"/>
    <w:rsid w:val="004F25B8"/>
    <w:rsid w:val="005161BA"/>
    <w:rsid w:val="00597CDE"/>
    <w:rsid w:val="005C6D4A"/>
    <w:rsid w:val="005F203B"/>
    <w:rsid w:val="006353EF"/>
    <w:rsid w:val="00642AF6"/>
    <w:rsid w:val="00650BD9"/>
    <w:rsid w:val="006C19E3"/>
    <w:rsid w:val="006D0D6F"/>
    <w:rsid w:val="006E2F69"/>
    <w:rsid w:val="00700417"/>
    <w:rsid w:val="00705408"/>
    <w:rsid w:val="00707207"/>
    <w:rsid w:val="00727862"/>
    <w:rsid w:val="007620AB"/>
    <w:rsid w:val="00772269"/>
    <w:rsid w:val="007A32E8"/>
    <w:rsid w:val="007A5358"/>
    <w:rsid w:val="007D4AFA"/>
    <w:rsid w:val="007E072A"/>
    <w:rsid w:val="00812503"/>
    <w:rsid w:val="008501A6"/>
    <w:rsid w:val="0088701D"/>
    <w:rsid w:val="0089066C"/>
    <w:rsid w:val="008B0A0A"/>
    <w:rsid w:val="008C0AD1"/>
    <w:rsid w:val="008E0976"/>
    <w:rsid w:val="008E7A63"/>
    <w:rsid w:val="00911FE3"/>
    <w:rsid w:val="00925FC0"/>
    <w:rsid w:val="009A36FF"/>
    <w:rsid w:val="009B0BC2"/>
    <w:rsid w:val="00A364E2"/>
    <w:rsid w:val="00A50F08"/>
    <w:rsid w:val="00AB73CF"/>
    <w:rsid w:val="00AD6AFB"/>
    <w:rsid w:val="00AE27B0"/>
    <w:rsid w:val="00AF0DD8"/>
    <w:rsid w:val="00B12B87"/>
    <w:rsid w:val="00B3328C"/>
    <w:rsid w:val="00B46673"/>
    <w:rsid w:val="00B46EA0"/>
    <w:rsid w:val="00BF0AFF"/>
    <w:rsid w:val="00CC397A"/>
    <w:rsid w:val="00CC3D8D"/>
    <w:rsid w:val="00CC721E"/>
    <w:rsid w:val="00D14325"/>
    <w:rsid w:val="00D25C6D"/>
    <w:rsid w:val="00D40D83"/>
    <w:rsid w:val="00D53980"/>
    <w:rsid w:val="00D94519"/>
    <w:rsid w:val="00DC16A7"/>
    <w:rsid w:val="00DD06D4"/>
    <w:rsid w:val="00DE7338"/>
    <w:rsid w:val="00E11CDF"/>
    <w:rsid w:val="00E65920"/>
    <w:rsid w:val="00E915E4"/>
    <w:rsid w:val="00ED52E1"/>
    <w:rsid w:val="00EE58B5"/>
    <w:rsid w:val="00FC7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72AB7"/>
  <w15:docId w15:val="{54EB963E-6695-4AC6-845A-4FF8A8E2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D52E1"/>
    <w:pPr>
      <w:keepNext/>
      <w:keepLines/>
      <w:spacing w:after="200"/>
      <w:outlineLvl w:val="0"/>
    </w:pPr>
    <w:rPr>
      <w:color w:val="C45911"/>
      <w:sz w:val="28"/>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5391"/>
    <w:pPr>
      <w:tabs>
        <w:tab w:val="center" w:pos="4680"/>
        <w:tab w:val="right" w:pos="9360"/>
      </w:tabs>
    </w:pPr>
  </w:style>
  <w:style w:type="character" w:customStyle="1" w:styleId="HeaderChar">
    <w:name w:val="Header Char"/>
    <w:basedOn w:val="DefaultParagraphFont"/>
    <w:link w:val="Header"/>
    <w:uiPriority w:val="99"/>
    <w:rsid w:val="00085391"/>
  </w:style>
  <w:style w:type="paragraph" w:styleId="Footer">
    <w:name w:val="footer"/>
    <w:basedOn w:val="Normal"/>
    <w:link w:val="FooterChar"/>
    <w:uiPriority w:val="99"/>
    <w:unhideWhenUsed/>
    <w:rsid w:val="00085391"/>
    <w:pPr>
      <w:tabs>
        <w:tab w:val="center" w:pos="4680"/>
        <w:tab w:val="right" w:pos="9360"/>
      </w:tabs>
    </w:pPr>
  </w:style>
  <w:style w:type="character" w:customStyle="1" w:styleId="FooterChar">
    <w:name w:val="Footer Char"/>
    <w:basedOn w:val="DefaultParagraphFont"/>
    <w:link w:val="Footer"/>
    <w:uiPriority w:val="99"/>
    <w:rsid w:val="00085391"/>
  </w:style>
  <w:style w:type="paragraph" w:styleId="TOC1">
    <w:name w:val="toc 1"/>
    <w:basedOn w:val="Normal"/>
    <w:next w:val="Normal"/>
    <w:autoRedefine/>
    <w:uiPriority w:val="39"/>
    <w:unhideWhenUsed/>
    <w:rsid w:val="00355FED"/>
    <w:pPr>
      <w:spacing w:after="100"/>
    </w:pPr>
  </w:style>
  <w:style w:type="character" w:styleId="Hyperlink">
    <w:name w:val="Hyperlink"/>
    <w:basedOn w:val="DefaultParagraphFont"/>
    <w:uiPriority w:val="99"/>
    <w:unhideWhenUsed/>
    <w:rsid w:val="00355FED"/>
    <w:rPr>
      <w:color w:val="0000FF" w:themeColor="hyperlink"/>
      <w:u w:val="single"/>
    </w:rPr>
  </w:style>
  <w:style w:type="paragraph" w:styleId="ListParagraph">
    <w:name w:val="List Paragraph"/>
    <w:basedOn w:val="Normal"/>
    <w:uiPriority w:val="34"/>
    <w:qFormat/>
    <w:rsid w:val="00EE58B5"/>
    <w:pPr>
      <w:ind w:left="720"/>
      <w:contextualSpacing/>
    </w:pPr>
  </w:style>
  <w:style w:type="paragraph" w:styleId="TOC2">
    <w:name w:val="toc 2"/>
    <w:basedOn w:val="Normal"/>
    <w:next w:val="Normal"/>
    <w:autoRedefine/>
    <w:uiPriority w:val="39"/>
    <w:unhideWhenUsed/>
    <w:rsid w:val="00D143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4704">
      <w:bodyDiv w:val="1"/>
      <w:marLeft w:val="0"/>
      <w:marRight w:val="0"/>
      <w:marTop w:val="0"/>
      <w:marBottom w:val="0"/>
      <w:divBdr>
        <w:top w:val="none" w:sz="0" w:space="0" w:color="auto"/>
        <w:left w:val="none" w:sz="0" w:space="0" w:color="auto"/>
        <w:bottom w:val="none" w:sz="0" w:space="0" w:color="auto"/>
        <w:right w:val="none" w:sz="0" w:space="0" w:color="auto"/>
      </w:divBdr>
      <w:divsChild>
        <w:div w:id="1706558071">
          <w:marLeft w:val="0"/>
          <w:marRight w:val="0"/>
          <w:marTop w:val="0"/>
          <w:marBottom w:val="0"/>
          <w:divBdr>
            <w:top w:val="none" w:sz="0" w:space="0" w:color="auto"/>
            <w:left w:val="none" w:sz="0" w:space="0" w:color="auto"/>
            <w:bottom w:val="none" w:sz="0" w:space="0" w:color="auto"/>
            <w:right w:val="none" w:sz="0" w:space="0" w:color="auto"/>
          </w:divBdr>
          <w:divsChild>
            <w:div w:id="4195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30">
      <w:bodyDiv w:val="1"/>
      <w:marLeft w:val="0"/>
      <w:marRight w:val="0"/>
      <w:marTop w:val="0"/>
      <w:marBottom w:val="0"/>
      <w:divBdr>
        <w:top w:val="none" w:sz="0" w:space="0" w:color="auto"/>
        <w:left w:val="none" w:sz="0" w:space="0" w:color="auto"/>
        <w:bottom w:val="none" w:sz="0" w:space="0" w:color="auto"/>
        <w:right w:val="none" w:sz="0" w:space="0" w:color="auto"/>
      </w:divBdr>
      <w:divsChild>
        <w:div w:id="1134637697">
          <w:marLeft w:val="0"/>
          <w:marRight w:val="0"/>
          <w:marTop w:val="0"/>
          <w:marBottom w:val="0"/>
          <w:divBdr>
            <w:top w:val="none" w:sz="0" w:space="0" w:color="auto"/>
            <w:left w:val="none" w:sz="0" w:space="0" w:color="auto"/>
            <w:bottom w:val="none" w:sz="0" w:space="0" w:color="auto"/>
            <w:right w:val="none" w:sz="0" w:space="0" w:color="auto"/>
          </w:divBdr>
          <w:divsChild>
            <w:div w:id="1997342345">
              <w:marLeft w:val="0"/>
              <w:marRight w:val="0"/>
              <w:marTop w:val="0"/>
              <w:marBottom w:val="0"/>
              <w:divBdr>
                <w:top w:val="none" w:sz="0" w:space="0" w:color="auto"/>
                <w:left w:val="none" w:sz="0" w:space="0" w:color="auto"/>
                <w:bottom w:val="none" w:sz="0" w:space="0" w:color="auto"/>
                <w:right w:val="none" w:sz="0" w:space="0" w:color="auto"/>
              </w:divBdr>
            </w:div>
            <w:div w:id="799566379">
              <w:marLeft w:val="0"/>
              <w:marRight w:val="0"/>
              <w:marTop w:val="0"/>
              <w:marBottom w:val="0"/>
              <w:divBdr>
                <w:top w:val="none" w:sz="0" w:space="0" w:color="auto"/>
                <w:left w:val="none" w:sz="0" w:space="0" w:color="auto"/>
                <w:bottom w:val="none" w:sz="0" w:space="0" w:color="auto"/>
                <w:right w:val="none" w:sz="0" w:space="0" w:color="auto"/>
              </w:divBdr>
            </w:div>
            <w:div w:id="332610565">
              <w:marLeft w:val="0"/>
              <w:marRight w:val="0"/>
              <w:marTop w:val="0"/>
              <w:marBottom w:val="0"/>
              <w:divBdr>
                <w:top w:val="none" w:sz="0" w:space="0" w:color="auto"/>
                <w:left w:val="none" w:sz="0" w:space="0" w:color="auto"/>
                <w:bottom w:val="none" w:sz="0" w:space="0" w:color="auto"/>
                <w:right w:val="none" w:sz="0" w:space="0" w:color="auto"/>
              </w:divBdr>
            </w:div>
            <w:div w:id="681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3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687">
          <w:marLeft w:val="0"/>
          <w:marRight w:val="0"/>
          <w:marTop w:val="0"/>
          <w:marBottom w:val="0"/>
          <w:divBdr>
            <w:top w:val="none" w:sz="0" w:space="0" w:color="auto"/>
            <w:left w:val="none" w:sz="0" w:space="0" w:color="auto"/>
            <w:bottom w:val="none" w:sz="0" w:space="0" w:color="auto"/>
            <w:right w:val="none" w:sz="0" w:space="0" w:color="auto"/>
          </w:divBdr>
          <w:divsChild>
            <w:div w:id="490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4850">
      <w:bodyDiv w:val="1"/>
      <w:marLeft w:val="0"/>
      <w:marRight w:val="0"/>
      <w:marTop w:val="0"/>
      <w:marBottom w:val="0"/>
      <w:divBdr>
        <w:top w:val="none" w:sz="0" w:space="0" w:color="auto"/>
        <w:left w:val="none" w:sz="0" w:space="0" w:color="auto"/>
        <w:bottom w:val="none" w:sz="0" w:space="0" w:color="auto"/>
        <w:right w:val="none" w:sz="0" w:space="0" w:color="auto"/>
      </w:divBdr>
      <w:divsChild>
        <w:div w:id="493297584">
          <w:marLeft w:val="0"/>
          <w:marRight w:val="0"/>
          <w:marTop w:val="0"/>
          <w:marBottom w:val="0"/>
          <w:divBdr>
            <w:top w:val="none" w:sz="0" w:space="0" w:color="auto"/>
            <w:left w:val="none" w:sz="0" w:space="0" w:color="auto"/>
            <w:bottom w:val="none" w:sz="0" w:space="0" w:color="auto"/>
            <w:right w:val="none" w:sz="0" w:space="0" w:color="auto"/>
          </w:divBdr>
          <w:divsChild>
            <w:div w:id="959189935">
              <w:marLeft w:val="0"/>
              <w:marRight w:val="0"/>
              <w:marTop w:val="0"/>
              <w:marBottom w:val="0"/>
              <w:divBdr>
                <w:top w:val="none" w:sz="0" w:space="0" w:color="auto"/>
                <w:left w:val="none" w:sz="0" w:space="0" w:color="auto"/>
                <w:bottom w:val="none" w:sz="0" w:space="0" w:color="auto"/>
                <w:right w:val="none" w:sz="0" w:space="0" w:color="auto"/>
              </w:divBdr>
            </w:div>
            <w:div w:id="7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8547">
      <w:bodyDiv w:val="1"/>
      <w:marLeft w:val="0"/>
      <w:marRight w:val="0"/>
      <w:marTop w:val="0"/>
      <w:marBottom w:val="0"/>
      <w:divBdr>
        <w:top w:val="none" w:sz="0" w:space="0" w:color="auto"/>
        <w:left w:val="none" w:sz="0" w:space="0" w:color="auto"/>
        <w:bottom w:val="none" w:sz="0" w:space="0" w:color="auto"/>
        <w:right w:val="none" w:sz="0" w:space="0" w:color="auto"/>
      </w:divBdr>
      <w:divsChild>
        <w:div w:id="1782989399">
          <w:marLeft w:val="0"/>
          <w:marRight w:val="0"/>
          <w:marTop w:val="0"/>
          <w:marBottom w:val="0"/>
          <w:divBdr>
            <w:top w:val="none" w:sz="0" w:space="0" w:color="auto"/>
            <w:left w:val="none" w:sz="0" w:space="0" w:color="auto"/>
            <w:bottom w:val="none" w:sz="0" w:space="0" w:color="auto"/>
            <w:right w:val="none" w:sz="0" w:space="0" w:color="auto"/>
          </w:divBdr>
          <w:divsChild>
            <w:div w:id="1236470289">
              <w:marLeft w:val="0"/>
              <w:marRight w:val="0"/>
              <w:marTop w:val="0"/>
              <w:marBottom w:val="0"/>
              <w:divBdr>
                <w:top w:val="none" w:sz="0" w:space="0" w:color="auto"/>
                <w:left w:val="none" w:sz="0" w:space="0" w:color="auto"/>
                <w:bottom w:val="none" w:sz="0" w:space="0" w:color="auto"/>
                <w:right w:val="none" w:sz="0" w:space="0" w:color="auto"/>
              </w:divBdr>
            </w:div>
            <w:div w:id="6745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3016">
      <w:bodyDiv w:val="1"/>
      <w:marLeft w:val="0"/>
      <w:marRight w:val="0"/>
      <w:marTop w:val="0"/>
      <w:marBottom w:val="0"/>
      <w:divBdr>
        <w:top w:val="none" w:sz="0" w:space="0" w:color="auto"/>
        <w:left w:val="none" w:sz="0" w:space="0" w:color="auto"/>
        <w:bottom w:val="none" w:sz="0" w:space="0" w:color="auto"/>
        <w:right w:val="none" w:sz="0" w:space="0" w:color="auto"/>
      </w:divBdr>
      <w:divsChild>
        <w:div w:id="2074112016">
          <w:marLeft w:val="0"/>
          <w:marRight w:val="0"/>
          <w:marTop w:val="0"/>
          <w:marBottom w:val="0"/>
          <w:divBdr>
            <w:top w:val="none" w:sz="0" w:space="0" w:color="auto"/>
            <w:left w:val="none" w:sz="0" w:space="0" w:color="auto"/>
            <w:bottom w:val="none" w:sz="0" w:space="0" w:color="auto"/>
            <w:right w:val="none" w:sz="0" w:space="0" w:color="auto"/>
          </w:divBdr>
          <w:divsChild>
            <w:div w:id="18474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754">
      <w:bodyDiv w:val="1"/>
      <w:marLeft w:val="0"/>
      <w:marRight w:val="0"/>
      <w:marTop w:val="0"/>
      <w:marBottom w:val="0"/>
      <w:divBdr>
        <w:top w:val="none" w:sz="0" w:space="0" w:color="auto"/>
        <w:left w:val="none" w:sz="0" w:space="0" w:color="auto"/>
        <w:bottom w:val="none" w:sz="0" w:space="0" w:color="auto"/>
        <w:right w:val="none" w:sz="0" w:space="0" w:color="auto"/>
      </w:divBdr>
      <w:divsChild>
        <w:div w:id="216859596">
          <w:marLeft w:val="0"/>
          <w:marRight w:val="0"/>
          <w:marTop w:val="0"/>
          <w:marBottom w:val="0"/>
          <w:divBdr>
            <w:top w:val="none" w:sz="0" w:space="0" w:color="auto"/>
            <w:left w:val="none" w:sz="0" w:space="0" w:color="auto"/>
            <w:bottom w:val="none" w:sz="0" w:space="0" w:color="auto"/>
            <w:right w:val="none" w:sz="0" w:space="0" w:color="auto"/>
          </w:divBdr>
          <w:divsChild>
            <w:div w:id="1221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439">
      <w:bodyDiv w:val="1"/>
      <w:marLeft w:val="0"/>
      <w:marRight w:val="0"/>
      <w:marTop w:val="0"/>
      <w:marBottom w:val="0"/>
      <w:divBdr>
        <w:top w:val="none" w:sz="0" w:space="0" w:color="auto"/>
        <w:left w:val="none" w:sz="0" w:space="0" w:color="auto"/>
        <w:bottom w:val="none" w:sz="0" w:space="0" w:color="auto"/>
        <w:right w:val="none" w:sz="0" w:space="0" w:color="auto"/>
      </w:divBdr>
      <w:divsChild>
        <w:div w:id="1643457671">
          <w:marLeft w:val="0"/>
          <w:marRight w:val="0"/>
          <w:marTop w:val="0"/>
          <w:marBottom w:val="0"/>
          <w:divBdr>
            <w:top w:val="none" w:sz="0" w:space="0" w:color="auto"/>
            <w:left w:val="none" w:sz="0" w:space="0" w:color="auto"/>
            <w:bottom w:val="none" w:sz="0" w:space="0" w:color="auto"/>
            <w:right w:val="none" w:sz="0" w:space="0" w:color="auto"/>
          </w:divBdr>
          <w:divsChild>
            <w:div w:id="329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825">
      <w:bodyDiv w:val="1"/>
      <w:marLeft w:val="0"/>
      <w:marRight w:val="0"/>
      <w:marTop w:val="0"/>
      <w:marBottom w:val="0"/>
      <w:divBdr>
        <w:top w:val="none" w:sz="0" w:space="0" w:color="auto"/>
        <w:left w:val="none" w:sz="0" w:space="0" w:color="auto"/>
        <w:bottom w:val="none" w:sz="0" w:space="0" w:color="auto"/>
        <w:right w:val="none" w:sz="0" w:space="0" w:color="auto"/>
      </w:divBdr>
      <w:divsChild>
        <w:div w:id="672339725">
          <w:marLeft w:val="0"/>
          <w:marRight w:val="0"/>
          <w:marTop w:val="0"/>
          <w:marBottom w:val="0"/>
          <w:divBdr>
            <w:top w:val="none" w:sz="0" w:space="0" w:color="auto"/>
            <w:left w:val="none" w:sz="0" w:space="0" w:color="auto"/>
            <w:bottom w:val="none" w:sz="0" w:space="0" w:color="auto"/>
            <w:right w:val="none" w:sz="0" w:space="0" w:color="auto"/>
          </w:divBdr>
          <w:divsChild>
            <w:div w:id="675691300">
              <w:marLeft w:val="0"/>
              <w:marRight w:val="0"/>
              <w:marTop w:val="0"/>
              <w:marBottom w:val="0"/>
              <w:divBdr>
                <w:top w:val="none" w:sz="0" w:space="0" w:color="auto"/>
                <w:left w:val="none" w:sz="0" w:space="0" w:color="auto"/>
                <w:bottom w:val="none" w:sz="0" w:space="0" w:color="auto"/>
                <w:right w:val="none" w:sz="0" w:space="0" w:color="auto"/>
              </w:divBdr>
            </w:div>
            <w:div w:id="2043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7951">
      <w:bodyDiv w:val="1"/>
      <w:marLeft w:val="0"/>
      <w:marRight w:val="0"/>
      <w:marTop w:val="0"/>
      <w:marBottom w:val="0"/>
      <w:divBdr>
        <w:top w:val="none" w:sz="0" w:space="0" w:color="auto"/>
        <w:left w:val="none" w:sz="0" w:space="0" w:color="auto"/>
        <w:bottom w:val="none" w:sz="0" w:space="0" w:color="auto"/>
        <w:right w:val="none" w:sz="0" w:space="0" w:color="auto"/>
      </w:divBdr>
      <w:divsChild>
        <w:div w:id="93717706">
          <w:marLeft w:val="0"/>
          <w:marRight w:val="0"/>
          <w:marTop w:val="0"/>
          <w:marBottom w:val="0"/>
          <w:divBdr>
            <w:top w:val="none" w:sz="0" w:space="0" w:color="auto"/>
            <w:left w:val="none" w:sz="0" w:space="0" w:color="auto"/>
            <w:bottom w:val="none" w:sz="0" w:space="0" w:color="auto"/>
            <w:right w:val="none" w:sz="0" w:space="0" w:color="auto"/>
          </w:divBdr>
          <w:divsChild>
            <w:div w:id="1001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718">
      <w:bodyDiv w:val="1"/>
      <w:marLeft w:val="0"/>
      <w:marRight w:val="0"/>
      <w:marTop w:val="0"/>
      <w:marBottom w:val="0"/>
      <w:divBdr>
        <w:top w:val="none" w:sz="0" w:space="0" w:color="auto"/>
        <w:left w:val="none" w:sz="0" w:space="0" w:color="auto"/>
        <w:bottom w:val="none" w:sz="0" w:space="0" w:color="auto"/>
        <w:right w:val="none" w:sz="0" w:space="0" w:color="auto"/>
      </w:divBdr>
      <w:divsChild>
        <w:div w:id="1931965121">
          <w:marLeft w:val="0"/>
          <w:marRight w:val="0"/>
          <w:marTop w:val="0"/>
          <w:marBottom w:val="0"/>
          <w:divBdr>
            <w:top w:val="none" w:sz="0" w:space="0" w:color="auto"/>
            <w:left w:val="none" w:sz="0" w:space="0" w:color="auto"/>
            <w:bottom w:val="none" w:sz="0" w:space="0" w:color="auto"/>
            <w:right w:val="none" w:sz="0" w:space="0" w:color="auto"/>
          </w:divBdr>
          <w:divsChild>
            <w:div w:id="11934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6032E-BDBB-4C10-B1A3-F9182E9F82AC}">
  <ds:schemaRefs>
    <ds:schemaRef ds:uri="http://schemas.microsoft.com/sharepoint/v3/contenttype/forms"/>
  </ds:schemaRefs>
</ds:datastoreItem>
</file>

<file path=customXml/itemProps2.xml><?xml version="1.0" encoding="utf-8"?>
<ds:datastoreItem xmlns:ds="http://schemas.openxmlformats.org/officeDocument/2006/customXml" ds:itemID="{364BEA11-6056-4425-BCB0-FC33FBBADF75}">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3.xml><?xml version="1.0" encoding="utf-8"?>
<ds:datastoreItem xmlns:ds="http://schemas.openxmlformats.org/officeDocument/2006/customXml" ds:itemID="{D11B697A-5DDD-440F-91D5-36D4E5710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Zinan Cen</cp:lastModifiedBy>
  <cp:revision>87</cp:revision>
  <cp:lastPrinted>2024-09-30T18:55:00Z</cp:lastPrinted>
  <dcterms:created xsi:type="dcterms:W3CDTF">2020-11-19T21:39:00Z</dcterms:created>
  <dcterms:modified xsi:type="dcterms:W3CDTF">2025-02-21T22:10:00Z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