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357755"/>
            <wp:effectExtent l="0" t="0" r="6350" b="44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36"/>
          <w:lang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a</w:t>
      </w:r>
      <w:r>
        <w:rPr>
          <w:rFonts w:hint="default" w:ascii="Times New Roman" w:hAnsi="Times New Roman" w:cs="Times New Roman"/>
          <w:b/>
          <w:bCs/>
          <w:sz w:val="28"/>
          <w:szCs w:val="36"/>
          <w:lang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确定化：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最小化：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2510155" cy="2437765"/>
            <wp:effectExtent l="0" t="0" r="4445" b="635"/>
            <wp:wrapSquare wrapText="bothSides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80665" cy="1159510"/>
            <wp:effectExtent l="0" t="0" r="635" b="254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（b）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原图已确定化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最小化：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4604385" cy="1490345"/>
            <wp:effectExtent l="0" t="0" r="5715" b="1460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270500" cy="1403985"/>
            <wp:effectExtent l="0" t="0" r="6350" b="571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注意题面：</w:t>
      </w:r>
      <w:r>
        <w:rPr>
          <w:rFonts w:hint="default"/>
          <w:b/>
          <w:bCs/>
          <w:sz w:val="24"/>
          <w:szCs w:val="32"/>
          <w:lang w:val="en-US" w:eastAsia="zh-CN"/>
        </w:rPr>
        <w:t>所有</w:t>
      </w:r>
    </w:p>
    <w:p>
      <w:p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构造正则表达式：</w:t>
      </w:r>
    </w:p>
    <w:p>
      <w:p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转换为 NFA，确定化并最小化得 DFA：</w:t>
      </w:r>
    </w:p>
    <w:p>
      <w:pPr>
        <w:spacing w:line="360" w:lineRule="auto"/>
        <w:jc w:val="both"/>
        <w:rPr>
          <w:rFonts w:hint="default"/>
          <w:sz w:val="24"/>
          <w:szCs w:val="32"/>
          <w:lang w:val="en-US" w:eastAsia="zh-CN"/>
        </w:rPr>
      </w:pPr>
    </w:p>
    <w:p>
      <w:pPr>
        <w:spacing w:line="360" w:lineRule="auto"/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3653155" cy="1398270"/>
            <wp:effectExtent l="0" t="0" r="4445" b="1143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32"/>
          <w:lang w:val="en-US" w:eastAsia="zh-CN"/>
        </w:rPr>
      </w:pPr>
    </w:p>
    <w:p>
      <w:pPr>
        <w:spacing w:line="360" w:lineRule="auto"/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272405" cy="3257550"/>
            <wp:effectExtent l="0" t="0" r="4445" b="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32"/>
          <w:lang w:val="en-US" w:eastAsia="zh-CN"/>
        </w:rPr>
      </w:pPr>
    </w:p>
    <w:p>
      <w:pPr>
        <w:spacing w:line="360" w:lineRule="auto"/>
        <w:jc w:val="center"/>
        <w:rPr>
          <w:rFonts w:hint="default"/>
          <w:sz w:val="24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(1)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First</w:t>
            </w: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Follow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E</w:t>
            </w: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(, a, b, ∧</w:t>
            </w: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 xml:space="preserve">#,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E</w:t>
            </w:r>
            <w:r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  <w:t>’</w:t>
            </w: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 xml:space="preserve"> +,ε</w:t>
            </w: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#,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T</w:t>
            </w: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(, a, b, ∧</w:t>
            </w: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 xml:space="preserve"> #, ),+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  <w:t>’</w:t>
            </w: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(, a, b, ∧,ε</w:t>
            </w: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 xml:space="preserve">#, ),+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F</w:t>
            </w: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(, a, b, ∧</w:t>
            </w: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(, a, b, ∧,#, ),+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  <w:t>’</w:t>
            </w: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*,ε</w:t>
            </w: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(, a, b, ∧,#, ),+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P</w:t>
            </w: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(, a, b, ∧</w:t>
            </w:r>
          </w:p>
        </w:tc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*,(, a, b, ∧,#, ),+</w:t>
            </w:r>
          </w:p>
        </w:tc>
      </w:tr>
    </w:tbl>
    <w:p>
      <w:pPr>
        <w:spacing w:line="360" w:lineRule="auto"/>
        <w:jc w:val="center"/>
        <w:rPr>
          <w:rFonts w:hint="default"/>
          <w:sz w:val="24"/>
          <w:szCs w:val="32"/>
          <w:lang w:val="en-US" w:eastAsia="zh-C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(2)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FIRST( +E) ∩FIRST(ε) = {+}∩{ε} = 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FIRST( +E) ∩FOLLOW( E' ) ＝{+}∩{#, )} = 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FIRST( T ) ∩FIRST(ε)＝{ (, a, b, ∧}∩{ε}= 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FIRST( T ) ∩FOLLOW( T') ={ (, a, b, ∧}∩{#, ),+ }= 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FIRST( *F' ) ∩FIRST(ε)＝ {*} ∩{ε} = 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FIRST( *F' ) ∩FOLLOW( F' ) = {*}∩{ (, a, b, ∧,#, ),+} = 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FIRST( (E) ) ∩FIRST(a) ∩ FIRST(b) ∩FIRST(∧)= 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所以此文法是LL(1)文法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spacing w:line="360" w:lineRule="auto"/>
        <w:jc w:val="both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"C:\\Users\\Administrator\\AppData\\Roaming\\Tencent\\Users\\568526683\\QQ\\WinTemp\\RichOle\\0OQ(_EPH~6%5@2_~P17D973.jpg"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6084570" cy="3100070"/>
            <wp:effectExtent l="0" t="0" r="11430" b="5080"/>
            <wp:docPr id="9" name="图片 2" descr="0OQ(_EPH~6%5@2_~P17D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0OQ(_EPH~6%5@2_~P17D9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spacing w:line="360" w:lineRule="auto"/>
        <w:jc w:val="both"/>
        <w:rPr>
          <w:rFonts w:ascii="宋体" w:hAnsi="宋体" w:cs="宋体"/>
          <w:kern w:val="0"/>
          <w:sz w:val="24"/>
          <w:szCs w:val="24"/>
        </w:rPr>
      </w:pPr>
    </w:p>
    <w:p>
      <w:pPr>
        <w:spacing w:line="360" w:lineRule="auto"/>
        <w:jc w:val="both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796665" cy="2378075"/>
            <wp:effectExtent l="0" t="0" r="13335" b="3175"/>
            <wp:docPr id="10" name="图片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宋体" w:hAnsi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  <w:t>（1）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both"/>
              <w:rPr>
                <w:rFonts w:hint="default" w:ascii="宋体" w:hAnsi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  <w:t>Follow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2841" w:type="dxa"/>
          </w:tcPr>
          <w:p>
            <w:pPr>
              <w:spacing w:line="360" w:lineRule="auto"/>
              <w:jc w:val="both"/>
              <w:rPr>
                <w:rFonts w:hint="default" w:ascii="宋体" w:hAnsi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8"/>
                <w:szCs w:val="28"/>
              </w:rPr>
              <w:t>d,a,f,#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spacing w:line="360" w:lineRule="auto"/>
              <w:jc w:val="both"/>
              <w:rPr>
                <w:rFonts w:hint="default" w:ascii="宋体" w:hAnsi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8"/>
                <w:szCs w:val="28"/>
              </w:rPr>
              <w:t>a,e,b,d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spacing w:line="360" w:lineRule="auto"/>
              <w:jc w:val="both"/>
              <w:rPr>
                <w:rFonts w:hint="default" w:ascii="宋体" w:hAnsi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</w:tcPr>
          <w:p>
            <w:pPr>
              <w:spacing w:line="360" w:lineRule="auto"/>
              <w:jc w:val="both"/>
              <w:rPr>
                <w:rFonts w:hint="default" w:ascii="宋体" w:hAnsi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8"/>
                <w:szCs w:val="28"/>
              </w:rPr>
              <w:t>g,b</w:t>
            </w:r>
          </w:p>
        </w:tc>
      </w:tr>
    </w:tbl>
    <w:p>
      <w:pPr>
        <w:spacing w:line="360" w:lineRule="auto"/>
        <w:jc w:val="both"/>
        <w:rPr>
          <w:rFonts w:hint="default" w:ascii="宋体" w:hAnsi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  <w:t>（2）</w:t>
      </w:r>
    </w:p>
    <w:tbl>
      <w:tblPr>
        <w:tblStyle w:val="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40"/>
        <w:gridCol w:w="4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605" w:type="pct"/>
            <w:vAlign w:val="top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394" w:type="pct"/>
            <w:vAlign w:val="top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First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605" w:type="pct"/>
            <w:vAlign w:val="top"/>
          </w:tcPr>
          <w:p>
            <w:p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aABbcd</w:t>
            </w:r>
          </w:p>
        </w:tc>
        <w:tc>
          <w:tcPr>
            <w:tcW w:w="2394" w:type="pct"/>
            <w:vAlign w:val="top"/>
          </w:tcPr>
          <w:p>
            <w:p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605" w:type="pct"/>
            <w:vAlign w:val="top"/>
          </w:tcPr>
          <w:p>
            <w:p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ε</w:t>
            </w:r>
          </w:p>
        </w:tc>
        <w:tc>
          <w:tcPr>
            <w:tcW w:w="2394" w:type="pct"/>
            <w:vAlign w:val="top"/>
          </w:tcPr>
          <w:p>
            <w:p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605" w:type="pct"/>
            <w:vAlign w:val="top"/>
          </w:tcPr>
          <w:p>
            <w:p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ASd</w:t>
            </w:r>
          </w:p>
        </w:tc>
        <w:tc>
          <w:tcPr>
            <w:tcW w:w="2394" w:type="pct"/>
            <w:vAlign w:val="top"/>
          </w:tcPr>
          <w:p>
            <w:p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a,d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605" w:type="pct"/>
            <w:vAlign w:val="top"/>
          </w:tcPr>
          <w:p>
            <w:p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Sah</w:t>
            </w:r>
          </w:p>
        </w:tc>
        <w:tc>
          <w:tcPr>
            <w:tcW w:w="2394" w:type="pct"/>
            <w:vAlign w:val="top"/>
          </w:tcPr>
          <w:p>
            <w:p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605" w:type="pct"/>
            <w:vAlign w:val="top"/>
          </w:tcPr>
          <w:p>
            <w:p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eC</w:t>
            </w:r>
          </w:p>
        </w:tc>
        <w:tc>
          <w:tcPr>
            <w:tcW w:w="2394" w:type="pct"/>
            <w:vAlign w:val="top"/>
          </w:tcPr>
          <w:p>
            <w:p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605" w:type="pct"/>
            <w:vAlign w:val="top"/>
          </w:tcPr>
          <w:p>
            <w:p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Sf</w:t>
            </w:r>
          </w:p>
        </w:tc>
        <w:tc>
          <w:tcPr>
            <w:tcW w:w="2394" w:type="pct"/>
            <w:vAlign w:val="top"/>
          </w:tcPr>
          <w:p>
            <w:p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a,f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" w:hRule="atLeast"/>
        </w:trPr>
        <w:tc>
          <w:tcPr>
            <w:tcW w:w="2605" w:type="pct"/>
            <w:vAlign w:val="top"/>
          </w:tcPr>
          <w:p>
            <w:p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Cg</w:t>
            </w:r>
          </w:p>
        </w:tc>
        <w:tc>
          <w:tcPr>
            <w:tcW w:w="2394" w:type="pct"/>
            <w:vAlign w:val="top"/>
          </w:tcPr>
          <w:p>
            <w:pPr>
              <w:spacing w:line="360" w:lineRule="auto"/>
              <w:jc w:val="center"/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a,g</w:t>
            </w:r>
          </w:p>
        </w:tc>
      </w:tr>
    </w:tbl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(3)     不是LL(1)文法，因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FIRST(Sf) ∩ FIRST(Cg) = {a,f}∩ {a,g}≠∮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  一个文法G是LL(1)的必要与充分条件是什么？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充要条件是：对于G的每一个非终结符A的任何两条不同规则A::= α|β, 有：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 FIRST(α)∩FIRST(β)= 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 假若β=*=&gt;ε, 则FIRST(α)∩FOLLOW(A)= ∮</w:t>
      </w:r>
    </w:p>
    <w:p>
      <w:pPr>
        <w:spacing w:line="360" w:lineRule="auto"/>
        <w:jc w:val="both"/>
        <w:rPr>
          <w:rFonts w:hint="default"/>
          <w:b/>
          <w:bCs/>
          <w:sz w:val="24"/>
          <w:szCs w:val="32"/>
          <w:vertAlign w:val="baseline"/>
          <w:lang w:val="en-US" w:eastAsia="zh-CN"/>
        </w:rPr>
      </w:pPr>
    </w:p>
    <w:p>
      <w:pPr>
        <w:spacing w:line="360" w:lineRule="auto"/>
        <w:jc w:val="both"/>
        <w:rPr>
          <w:rFonts w:hint="default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default"/>
          <w:b/>
          <w:bCs/>
          <w:sz w:val="24"/>
          <w:szCs w:val="32"/>
          <w:vertAlign w:val="baseline"/>
          <w:lang w:val="en-US" w:eastAsia="zh-CN"/>
        </w:rPr>
        <w:drawing>
          <wp:inline distT="0" distB="0" distL="114300" distR="114300">
            <wp:extent cx="5269230" cy="918210"/>
            <wp:effectExtent l="0" t="0" r="7620" b="15240"/>
            <wp:docPr id="11" name="图片 1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default"/>
          <w:b/>
          <w:bCs/>
          <w:sz w:val="24"/>
          <w:szCs w:val="32"/>
          <w:vertAlign w:val="baseline"/>
          <w:lang w:val="en-US" w:eastAsia="zh-CN"/>
        </w:rPr>
        <w:drawing>
          <wp:inline distT="0" distB="0" distL="114300" distR="114300">
            <wp:extent cx="5250815" cy="6269990"/>
            <wp:effectExtent l="0" t="0" r="6985" b="16510"/>
            <wp:docPr id="12" name="图片 1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b/>
          <w:bCs/>
          <w:sz w:val="24"/>
          <w:szCs w:val="32"/>
          <w:vertAlign w:val="baseline"/>
          <w:lang w:val="en-US" w:eastAsia="zh-CN"/>
        </w:rPr>
      </w:pPr>
    </w:p>
    <w:p>
      <w:pPr>
        <w:spacing w:line="360" w:lineRule="auto"/>
        <w:jc w:val="both"/>
        <w:rPr>
          <w:rFonts w:hint="default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default"/>
          <w:b/>
          <w:bCs/>
          <w:sz w:val="24"/>
          <w:szCs w:val="32"/>
          <w:vertAlign w:val="baseline"/>
          <w:lang w:val="en-US" w:eastAsia="zh-CN"/>
        </w:rPr>
        <w:drawing>
          <wp:inline distT="0" distB="0" distL="114300" distR="114300">
            <wp:extent cx="5271135" cy="1524635"/>
            <wp:effectExtent l="0" t="0" r="5715" b="18415"/>
            <wp:docPr id="13" name="图片 1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4942840" cy="2181860"/>
            <wp:effectExtent l="0" t="0" r="10160" b="889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</w:p>
    <w:p>
      <w:pPr>
        <w:spacing w:line="360" w:lineRule="auto"/>
        <w:jc w:val="center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69865" cy="347980"/>
            <wp:effectExtent l="0" t="0" r="6985" b="13970"/>
            <wp:docPr id="15" name="图片 1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3040" cy="1504315"/>
            <wp:effectExtent l="0" t="0" r="3810" b="635"/>
            <wp:docPr id="16" name="图片 1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73040" cy="2348865"/>
            <wp:effectExtent l="0" t="0" r="3810" b="13335"/>
            <wp:docPr id="17" name="图片 1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  <w:t>补充题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  <w:t>&gt;E+T|T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  <w:t>&gt;E|(E)|i</w:t>
      </w:r>
    </w:p>
    <w:p>
      <w:pPr>
        <w:numPr>
          <w:numId w:val="0"/>
        </w:numPr>
        <w:spacing w:line="360" w:lineRule="auto"/>
        <w:jc w:val="both"/>
        <w:rPr>
          <w:rFonts w:hint="default" w:ascii="宋体" w:hAnsi="宋体" w:cs="宋体"/>
          <w:b/>
          <w:bCs/>
          <w:kern w:val="0"/>
          <w:sz w:val="28"/>
          <w:szCs w:val="2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line="360" w:lineRule="auto"/>
              <w:jc w:val="both"/>
              <w:rPr>
                <w:rFonts w:hint="default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  <w:t>FIRSTVT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  <w:t>LASTVT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  <w:t>E</w:t>
            </w:r>
          </w:p>
        </w:tc>
        <w:tc>
          <w:tcPr>
            <w:tcW w:w="2841" w:type="dxa"/>
          </w:tcPr>
          <w:p>
            <w:pPr>
              <w:spacing w:line="360" w:lineRule="auto"/>
              <w:jc w:val="both"/>
              <w:rPr>
                <w:rFonts w:hint="default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  <w:t>+,),i</w:t>
            </w:r>
          </w:p>
        </w:tc>
        <w:tc>
          <w:tcPr>
            <w:tcW w:w="2841" w:type="dxa"/>
          </w:tcPr>
          <w:p>
            <w:pPr>
              <w:spacing w:line="360" w:lineRule="auto"/>
              <w:jc w:val="both"/>
              <w:rPr>
                <w:rFonts w:hint="default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  <w:t>+,),i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2841" w:type="dxa"/>
          </w:tcPr>
          <w:p>
            <w:pPr>
              <w:spacing w:line="360" w:lineRule="auto"/>
              <w:jc w:val="both"/>
              <w:rPr>
                <w:rFonts w:hint="default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  <w:t>+,),i</w:t>
            </w:r>
          </w:p>
        </w:tc>
        <w:tc>
          <w:tcPr>
            <w:tcW w:w="2841" w:type="dxa"/>
          </w:tcPr>
          <w:p>
            <w:pPr>
              <w:spacing w:line="360" w:lineRule="auto"/>
              <w:jc w:val="both"/>
              <w:rPr>
                <w:rFonts w:hint="default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/>
              </w:rPr>
              <w:t>+,),i</w:t>
            </w:r>
          </w:p>
        </w:tc>
      </w:tr>
    </w:tbl>
    <w:p>
      <w:pPr>
        <w:spacing w:line="360" w:lineRule="auto"/>
        <w:jc w:val="both"/>
        <w:rPr>
          <w:rFonts w:hint="default" w:ascii="宋体" w:hAnsi="宋体" w:cs="宋体"/>
          <w:b/>
          <w:bCs/>
          <w:kern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算符优先关系矩阵</w:t>
      </w:r>
    </w:p>
    <w:p>
      <w:pPr>
        <w:spacing w:line="360" w:lineRule="auto"/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+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(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+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&lt; &gt;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&lt;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(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&lt;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&lt;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=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1704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1705" w:type="dxa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jc w:val="both"/>
        <w:rPr>
          <w:rFonts w:hint="default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宋体" w:hAnsi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有优先级冲突，故不是算符优先文法（OPG</w:t>
      </w:r>
      <w:bookmarkStart w:id="0" w:name="_GoBack"/>
      <w:bookmarkEnd w:id="0"/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240E4"/>
    <w:multiLevelType w:val="singleLevel"/>
    <w:tmpl w:val="944240E4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1713723C"/>
    <w:multiLevelType w:val="singleLevel"/>
    <w:tmpl w:val="1713723C"/>
    <w:lvl w:ilvl="0" w:tentative="0">
      <w:start w:val="20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yMzJmNWJlMTU3ZDMwZmE4M2U4ZTdkYjQyOGJjYjEifQ=="/>
  </w:docVars>
  <w:rsids>
    <w:rsidRoot w:val="00000000"/>
    <w:rsid w:val="046A66C4"/>
    <w:rsid w:val="126662DC"/>
    <w:rsid w:val="2B60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333</Words>
  <Characters>677</Characters>
  <Lines>0</Lines>
  <Paragraphs>0</Paragraphs>
  <TotalTime>4</TotalTime>
  <ScaleCrop>false</ScaleCrop>
  <LinksUpToDate>false</LinksUpToDate>
  <CharactersWithSpaces>914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2022-11-25T07:51:26Z</dcterms:created>
  <dc:creator>57486</dc:creator>
  <cp:lastModifiedBy>DYY</cp:lastModifiedBy>
  <dcterms:modified xsi:type="dcterms:W3CDTF">2022-11-25T08:33:38Z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328BBBD012894D6988E8BA97942AEE1E</vt:lpwstr>
  </property>
</Properties>
</file>