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ajorEastAsia" w:hAnsiTheme="majorEastAsia" w:eastAsiaTheme="majorEastAsia" w:cstheme="majorEastAsia"/>
          <w:b/>
          <w:bCs/>
          <w:color w:val="auto"/>
          <w:kern w:val="2"/>
          <w:sz w:val="32"/>
          <w:szCs w:val="32"/>
          <w:lang w:val="zh-CN"/>
        </w:rPr>
        <w:id w:val="-123387947"/>
        <w:docPartObj>
          <w:docPartGallery w:val="Table of Contents"/>
          <w:docPartUnique/>
        </w:docPartObj>
      </w:sdtPr>
      <w:sdtEndPr>
        <w:rPr>
          <w:rFonts w:hint="eastAsia" w:ascii="Times New Roman" w:hAnsi="Times New Roman" w:eastAsia="宋体" w:cs="Times New Roman"/>
          <w:b w:val="0"/>
          <w:bCs w:val="0"/>
          <w:color w:val="auto"/>
          <w:kern w:val="2"/>
          <w:sz w:val="21"/>
          <w:szCs w:val="24"/>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b w:val="0"/>
              <w:bCs w:val="0"/>
            </w:rPr>
            <w:fldChar w:fldCharType="begin"/>
          </w:r>
          <w:r>
            <w:instrText xml:space="preserve">TOC \o "1-3" \h \z \u</w:instrText>
          </w:r>
          <w:r>
            <w:rPr>
              <w:b w:val="0"/>
              <w:bCs w:val="0"/>
            </w:rPr>
            <w:fldChar w:fldCharType="separate"/>
          </w:r>
          <w:r>
            <w:rPr>
              <w:bCs w:val="0"/>
            </w:rPr>
            <w:fldChar w:fldCharType="begin"/>
          </w:r>
          <w:r>
            <w:rPr>
              <w:bCs w:val="0"/>
            </w:rPr>
            <w:instrText xml:space="preserve"> HYPERLINK \l _Toc14720 </w:instrText>
          </w:r>
          <w:r>
            <w:rPr>
              <w:bCs w:val="0"/>
            </w:rPr>
            <w:fldChar w:fldCharType="separate"/>
          </w:r>
          <w:r>
            <w:rPr>
              <w:rFonts w:hint="eastAsia" w:ascii="黑体" w:eastAsia="黑体"/>
              <w:szCs w:val="30"/>
            </w:rPr>
            <w:t>1 引言</w:t>
          </w:r>
          <w:r>
            <w:tab/>
          </w:r>
          <w:r>
            <w:fldChar w:fldCharType="begin"/>
          </w:r>
          <w:r>
            <w:instrText xml:space="preserve"> PAGEREF _Toc14720 </w:instrText>
          </w:r>
          <w:r>
            <w:fldChar w:fldCharType="separate"/>
          </w:r>
          <w:r>
            <w:t>1</w:t>
          </w:r>
          <w:r>
            <w:fldChar w:fldCharType="end"/>
          </w:r>
          <w:r>
            <w:rPr>
              <w:bCs w:val="0"/>
            </w:rPr>
            <w:fldChar w:fldCharType="end"/>
          </w:r>
        </w:p>
        <w:p>
          <w:pPr>
            <w:pStyle w:val="9"/>
            <w:tabs>
              <w:tab w:val="right" w:leader="dot" w:pos="8306"/>
            </w:tabs>
          </w:pPr>
          <w:r>
            <w:rPr>
              <w:bCs/>
            </w:rPr>
            <w:fldChar w:fldCharType="begin"/>
          </w:r>
          <w:r>
            <w:rPr>
              <w:bCs/>
            </w:rPr>
            <w:instrText xml:space="preserve"> HYPERLINK \l _Toc28483 </w:instrText>
          </w:r>
          <w:r>
            <w:rPr>
              <w:bCs/>
            </w:rPr>
            <w:fldChar w:fldCharType="separate"/>
          </w:r>
          <w:r>
            <w:rPr>
              <w:rFonts w:hint="eastAsia"/>
              <w:szCs w:val="28"/>
            </w:rPr>
            <w:t>1.1 目的</w:t>
          </w:r>
          <w:r>
            <w:tab/>
          </w:r>
          <w:r>
            <w:fldChar w:fldCharType="begin"/>
          </w:r>
          <w:r>
            <w:instrText xml:space="preserve"> PAGEREF _Toc28483 </w:instrText>
          </w:r>
          <w:r>
            <w:fldChar w:fldCharType="separate"/>
          </w:r>
          <w:r>
            <w:t>1</w:t>
          </w:r>
          <w:r>
            <w:fldChar w:fldCharType="end"/>
          </w:r>
          <w:r>
            <w:rPr>
              <w:bCs/>
            </w:rPr>
            <w:fldChar w:fldCharType="end"/>
          </w:r>
        </w:p>
        <w:p>
          <w:pPr>
            <w:pStyle w:val="9"/>
            <w:tabs>
              <w:tab w:val="right" w:leader="dot" w:pos="8306"/>
            </w:tabs>
          </w:pPr>
          <w:r>
            <w:rPr>
              <w:bCs/>
            </w:rPr>
            <w:fldChar w:fldCharType="begin"/>
          </w:r>
          <w:r>
            <w:rPr>
              <w:bCs/>
            </w:rPr>
            <w:instrText xml:space="preserve"> HYPERLINK \l _Toc32214 </w:instrText>
          </w:r>
          <w:r>
            <w:rPr>
              <w:bCs/>
            </w:rPr>
            <w:fldChar w:fldCharType="separate"/>
          </w:r>
          <w:r>
            <w:rPr>
              <w:rFonts w:hint="eastAsia"/>
            </w:rPr>
            <w:t>1.2 文档格式</w:t>
          </w:r>
          <w:r>
            <w:tab/>
          </w:r>
          <w:r>
            <w:fldChar w:fldCharType="begin"/>
          </w:r>
          <w:r>
            <w:instrText xml:space="preserve"> PAGEREF _Toc32214 </w:instrText>
          </w:r>
          <w:r>
            <w:fldChar w:fldCharType="separate"/>
          </w:r>
          <w:r>
            <w:t>2</w:t>
          </w:r>
          <w:r>
            <w:fldChar w:fldCharType="end"/>
          </w:r>
          <w:r>
            <w:rPr>
              <w:bCs/>
            </w:rPr>
            <w:fldChar w:fldCharType="end"/>
          </w:r>
        </w:p>
        <w:p>
          <w:pPr>
            <w:pStyle w:val="9"/>
            <w:tabs>
              <w:tab w:val="right" w:leader="dot" w:pos="8306"/>
            </w:tabs>
          </w:pPr>
          <w:r>
            <w:rPr>
              <w:bCs/>
            </w:rPr>
            <w:fldChar w:fldCharType="begin"/>
          </w:r>
          <w:r>
            <w:rPr>
              <w:bCs/>
            </w:rPr>
            <w:instrText xml:space="preserve"> HYPERLINK \l _Toc11579 </w:instrText>
          </w:r>
          <w:r>
            <w:rPr>
              <w:bCs/>
            </w:rPr>
            <w:fldChar w:fldCharType="separate"/>
          </w:r>
          <w:r>
            <w:rPr>
              <w:rFonts w:hint="eastAsia"/>
            </w:rPr>
            <w:t>1.3 预期的读者和阅读建议</w:t>
          </w:r>
          <w:r>
            <w:tab/>
          </w:r>
          <w:r>
            <w:fldChar w:fldCharType="begin"/>
          </w:r>
          <w:r>
            <w:instrText xml:space="preserve"> PAGEREF _Toc11579 </w:instrText>
          </w:r>
          <w:r>
            <w:fldChar w:fldCharType="separate"/>
          </w:r>
          <w:r>
            <w:t>2</w:t>
          </w:r>
          <w:r>
            <w:fldChar w:fldCharType="end"/>
          </w:r>
          <w:r>
            <w:rPr>
              <w:bCs/>
            </w:rPr>
            <w:fldChar w:fldCharType="end"/>
          </w:r>
        </w:p>
        <w:p>
          <w:pPr>
            <w:pStyle w:val="8"/>
            <w:tabs>
              <w:tab w:val="right" w:leader="dot" w:pos="8306"/>
            </w:tabs>
          </w:pPr>
          <w:r>
            <w:rPr>
              <w:bCs/>
            </w:rPr>
            <w:fldChar w:fldCharType="begin"/>
          </w:r>
          <w:r>
            <w:rPr>
              <w:bCs/>
            </w:rPr>
            <w:instrText xml:space="preserve"> HYPERLINK \l _Toc3486 </w:instrText>
          </w:r>
          <w:r>
            <w:rPr>
              <w:bCs/>
            </w:rPr>
            <w:fldChar w:fldCharType="separate"/>
          </w:r>
          <w:r>
            <w:rPr>
              <w:rFonts w:hint="eastAsia" w:ascii="黑体" w:hAnsi="黑体" w:eastAsia="黑体"/>
            </w:rPr>
            <w:t>2 系统概述</w:t>
          </w:r>
          <w:r>
            <w:tab/>
          </w:r>
          <w:r>
            <w:fldChar w:fldCharType="begin"/>
          </w:r>
          <w:r>
            <w:instrText xml:space="preserve"> PAGEREF _Toc3486 </w:instrText>
          </w:r>
          <w:r>
            <w:fldChar w:fldCharType="separate"/>
          </w:r>
          <w:r>
            <w:t>3</w:t>
          </w:r>
          <w:r>
            <w:fldChar w:fldCharType="end"/>
          </w:r>
          <w:r>
            <w:rPr>
              <w:bCs/>
            </w:rPr>
            <w:fldChar w:fldCharType="end"/>
          </w:r>
        </w:p>
        <w:p>
          <w:pPr>
            <w:pStyle w:val="9"/>
            <w:tabs>
              <w:tab w:val="right" w:leader="dot" w:pos="8306"/>
            </w:tabs>
          </w:pPr>
          <w:r>
            <w:rPr>
              <w:bCs/>
            </w:rPr>
            <w:fldChar w:fldCharType="begin"/>
          </w:r>
          <w:r>
            <w:rPr>
              <w:bCs/>
            </w:rPr>
            <w:instrText xml:space="preserve"> HYPERLINK \l _Toc24814 </w:instrText>
          </w:r>
          <w:r>
            <w:rPr>
              <w:bCs/>
            </w:rPr>
            <w:fldChar w:fldCharType="separate"/>
          </w:r>
          <w:r>
            <w:rPr>
              <w:rFonts w:hint="eastAsia"/>
            </w:rPr>
            <w:t>2.1概述</w:t>
          </w:r>
          <w:r>
            <w:tab/>
          </w:r>
          <w:r>
            <w:fldChar w:fldCharType="begin"/>
          </w:r>
          <w:r>
            <w:instrText xml:space="preserve"> PAGEREF _Toc24814 </w:instrText>
          </w:r>
          <w:r>
            <w:fldChar w:fldCharType="separate"/>
          </w:r>
          <w:r>
            <w:t>3</w:t>
          </w:r>
          <w:r>
            <w:fldChar w:fldCharType="end"/>
          </w:r>
          <w:r>
            <w:rPr>
              <w:bCs/>
            </w:rPr>
            <w:fldChar w:fldCharType="end"/>
          </w:r>
        </w:p>
        <w:p>
          <w:pPr>
            <w:pStyle w:val="9"/>
            <w:tabs>
              <w:tab w:val="right" w:leader="dot" w:pos="8306"/>
            </w:tabs>
          </w:pPr>
          <w:r>
            <w:rPr>
              <w:bCs/>
            </w:rPr>
            <w:fldChar w:fldCharType="begin"/>
          </w:r>
          <w:r>
            <w:rPr>
              <w:bCs/>
            </w:rPr>
            <w:instrText xml:space="preserve"> HYPERLINK \l _Toc2308 </w:instrText>
          </w:r>
          <w:r>
            <w:rPr>
              <w:bCs/>
            </w:rPr>
            <w:fldChar w:fldCharType="separate"/>
          </w:r>
          <w:r>
            <w:rPr>
              <w:rFonts w:hint="eastAsia"/>
            </w:rPr>
            <w:t>2.2功能</w:t>
          </w:r>
          <w:r>
            <w:tab/>
          </w:r>
          <w:r>
            <w:fldChar w:fldCharType="begin"/>
          </w:r>
          <w:r>
            <w:instrText xml:space="preserve"> PAGEREF _Toc2308 </w:instrText>
          </w:r>
          <w:r>
            <w:fldChar w:fldCharType="separate"/>
          </w:r>
          <w:r>
            <w:t>3</w:t>
          </w:r>
          <w:r>
            <w:fldChar w:fldCharType="end"/>
          </w:r>
          <w:r>
            <w:rPr>
              <w:bCs/>
            </w:rPr>
            <w:fldChar w:fldCharType="end"/>
          </w:r>
        </w:p>
        <w:p>
          <w:pPr>
            <w:pStyle w:val="9"/>
            <w:tabs>
              <w:tab w:val="right" w:leader="dot" w:pos="8306"/>
            </w:tabs>
          </w:pPr>
          <w:r>
            <w:rPr>
              <w:bCs/>
            </w:rPr>
            <w:fldChar w:fldCharType="begin"/>
          </w:r>
          <w:r>
            <w:rPr>
              <w:bCs/>
            </w:rPr>
            <w:instrText xml:space="preserve"> HYPERLINK \l _Toc27747 </w:instrText>
          </w:r>
          <w:r>
            <w:rPr>
              <w:bCs/>
            </w:rPr>
            <w:fldChar w:fldCharType="separate"/>
          </w:r>
          <w:r>
            <w:rPr>
              <w:rFonts w:hint="eastAsia"/>
            </w:rPr>
            <w:t>2.3 运行环境</w:t>
          </w:r>
          <w:r>
            <w:tab/>
          </w:r>
          <w:r>
            <w:fldChar w:fldCharType="begin"/>
          </w:r>
          <w:r>
            <w:instrText xml:space="preserve"> PAGEREF _Toc27747 </w:instrText>
          </w:r>
          <w:r>
            <w:fldChar w:fldCharType="separate"/>
          </w:r>
          <w:r>
            <w:t>3</w:t>
          </w:r>
          <w:r>
            <w:fldChar w:fldCharType="end"/>
          </w:r>
          <w:r>
            <w:rPr>
              <w:bCs/>
            </w:rPr>
            <w:fldChar w:fldCharType="end"/>
          </w:r>
        </w:p>
        <w:p>
          <w:pPr>
            <w:pStyle w:val="8"/>
            <w:tabs>
              <w:tab w:val="right" w:leader="dot" w:pos="8306"/>
            </w:tabs>
          </w:pPr>
          <w:r>
            <w:rPr>
              <w:bCs/>
            </w:rPr>
            <w:fldChar w:fldCharType="begin"/>
          </w:r>
          <w:r>
            <w:rPr>
              <w:bCs/>
            </w:rPr>
            <w:instrText xml:space="preserve"> HYPERLINK \l _Toc10831 </w:instrText>
          </w:r>
          <w:r>
            <w:rPr>
              <w:bCs/>
            </w:rPr>
            <w:fldChar w:fldCharType="separate"/>
          </w:r>
          <w:r>
            <w:rPr>
              <w:rFonts w:hint="eastAsia" w:ascii="黑体" w:hAnsi="黑体" w:eastAsia="黑体"/>
            </w:rPr>
            <w:t>3 系统特性</w:t>
          </w:r>
          <w:r>
            <w:tab/>
          </w:r>
          <w:r>
            <w:fldChar w:fldCharType="begin"/>
          </w:r>
          <w:r>
            <w:instrText xml:space="preserve"> PAGEREF _Toc10831 </w:instrText>
          </w:r>
          <w:r>
            <w:fldChar w:fldCharType="separate"/>
          </w:r>
          <w:r>
            <w:t>4</w:t>
          </w:r>
          <w:r>
            <w:fldChar w:fldCharType="end"/>
          </w:r>
          <w:r>
            <w:rPr>
              <w:bCs/>
            </w:rPr>
            <w:fldChar w:fldCharType="end"/>
          </w:r>
        </w:p>
        <w:p>
          <w:pPr>
            <w:pStyle w:val="9"/>
            <w:tabs>
              <w:tab w:val="right" w:leader="dot" w:pos="8306"/>
            </w:tabs>
          </w:pPr>
          <w:r>
            <w:rPr>
              <w:bCs/>
            </w:rPr>
            <w:fldChar w:fldCharType="begin"/>
          </w:r>
          <w:r>
            <w:rPr>
              <w:bCs/>
            </w:rPr>
            <w:instrText xml:space="preserve"> HYPERLINK \l _Toc1950 </w:instrText>
          </w:r>
          <w:r>
            <w:rPr>
              <w:bCs/>
            </w:rPr>
            <w:fldChar w:fldCharType="separate"/>
          </w:r>
          <w:r>
            <w:rPr>
              <w:rFonts w:hint="eastAsia"/>
            </w:rPr>
            <w:t>3.1 系统角色</w:t>
          </w:r>
          <w:r>
            <w:tab/>
          </w:r>
          <w:r>
            <w:fldChar w:fldCharType="begin"/>
          </w:r>
          <w:r>
            <w:instrText xml:space="preserve"> PAGEREF _Toc1950 </w:instrText>
          </w:r>
          <w:r>
            <w:fldChar w:fldCharType="separate"/>
          </w:r>
          <w:r>
            <w:t>4</w:t>
          </w:r>
          <w:r>
            <w:fldChar w:fldCharType="end"/>
          </w:r>
          <w:r>
            <w:rPr>
              <w:bCs/>
            </w:rPr>
            <w:fldChar w:fldCharType="end"/>
          </w:r>
        </w:p>
        <w:p>
          <w:pPr>
            <w:pStyle w:val="9"/>
            <w:tabs>
              <w:tab w:val="right" w:leader="dot" w:pos="8306"/>
            </w:tabs>
          </w:pPr>
          <w:r>
            <w:rPr>
              <w:bCs/>
            </w:rPr>
            <w:fldChar w:fldCharType="begin"/>
          </w:r>
          <w:r>
            <w:rPr>
              <w:bCs/>
            </w:rPr>
            <w:instrText xml:space="preserve"> HYPERLINK \l _Toc31979 </w:instrText>
          </w:r>
          <w:r>
            <w:rPr>
              <w:bCs/>
            </w:rPr>
            <w:fldChar w:fldCharType="separate"/>
          </w:r>
          <w:r>
            <w:rPr>
              <w:rFonts w:hint="eastAsia"/>
            </w:rPr>
            <w:t xml:space="preserve">3.2 </w:t>
          </w:r>
          <w:r>
            <w:rPr>
              <w:rFonts w:hint="eastAsia"/>
              <w:lang w:val="en-US" w:eastAsia="zh-CN"/>
            </w:rPr>
            <w:t>老师</w:t>
          </w:r>
          <w:r>
            <w:rPr>
              <w:rFonts w:hint="eastAsia"/>
            </w:rPr>
            <w:t>管理</w:t>
          </w:r>
          <w:r>
            <w:tab/>
          </w:r>
          <w:r>
            <w:fldChar w:fldCharType="begin"/>
          </w:r>
          <w:r>
            <w:instrText xml:space="preserve"> PAGEREF _Toc31979 </w:instrText>
          </w:r>
          <w:r>
            <w:fldChar w:fldCharType="separate"/>
          </w:r>
          <w:r>
            <w:t>4</w:t>
          </w:r>
          <w:r>
            <w:fldChar w:fldCharType="end"/>
          </w:r>
          <w:r>
            <w:rPr>
              <w:bCs/>
            </w:rPr>
            <w:fldChar w:fldCharType="end"/>
          </w:r>
        </w:p>
        <w:p>
          <w:pPr>
            <w:pStyle w:val="5"/>
            <w:tabs>
              <w:tab w:val="right" w:leader="dot" w:pos="8306"/>
            </w:tabs>
          </w:pPr>
          <w:r>
            <w:rPr>
              <w:bCs/>
            </w:rPr>
            <w:fldChar w:fldCharType="begin"/>
          </w:r>
          <w:r>
            <w:rPr>
              <w:bCs/>
            </w:rPr>
            <w:instrText xml:space="preserve"> HYPERLINK \l _Toc15878 </w:instrText>
          </w:r>
          <w:r>
            <w:rPr>
              <w:bCs/>
            </w:rPr>
            <w:fldChar w:fldCharType="separate"/>
          </w:r>
          <w:r>
            <w:rPr>
              <w:rFonts w:hint="eastAsia" w:ascii="黑体" w:eastAsia="黑体"/>
              <w:szCs w:val="24"/>
            </w:rPr>
            <w:t xml:space="preserve">3.2.1 </w:t>
          </w:r>
          <w:r>
            <w:rPr>
              <w:rFonts w:hint="eastAsia" w:ascii="黑体" w:hAnsi="宋体" w:eastAsia="黑体"/>
              <w:szCs w:val="24"/>
              <w:lang w:val="en-US" w:eastAsia="zh-CN"/>
            </w:rPr>
            <w:t>发布新任务</w:t>
          </w:r>
          <w:r>
            <w:tab/>
          </w:r>
          <w:r>
            <w:fldChar w:fldCharType="begin"/>
          </w:r>
          <w:r>
            <w:instrText xml:space="preserve"> PAGEREF _Toc15878 </w:instrText>
          </w:r>
          <w:r>
            <w:fldChar w:fldCharType="separate"/>
          </w:r>
          <w:r>
            <w:t>4</w:t>
          </w:r>
          <w:r>
            <w:fldChar w:fldCharType="end"/>
          </w:r>
          <w:r>
            <w:rPr>
              <w:bCs/>
            </w:rPr>
            <w:fldChar w:fldCharType="end"/>
          </w:r>
        </w:p>
        <w:p>
          <w:pPr>
            <w:pStyle w:val="5"/>
            <w:tabs>
              <w:tab w:val="right" w:leader="dot" w:pos="8306"/>
            </w:tabs>
          </w:pPr>
          <w:r>
            <w:rPr>
              <w:bCs/>
            </w:rPr>
            <w:fldChar w:fldCharType="begin"/>
          </w:r>
          <w:r>
            <w:rPr>
              <w:bCs/>
            </w:rPr>
            <w:instrText xml:space="preserve"> HYPERLINK \l _Toc32162 </w:instrText>
          </w:r>
          <w:r>
            <w:rPr>
              <w:bCs/>
            </w:rPr>
            <w:fldChar w:fldCharType="separate"/>
          </w:r>
          <w:r>
            <w:rPr>
              <w:rFonts w:hint="eastAsia" w:ascii="黑体" w:eastAsia="黑体"/>
              <w:szCs w:val="24"/>
            </w:rPr>
            <w:t xml:space="preserve">3.2.2 </w:t>
          </w:r>
          <w:r>
            <w:rPr>
              <w:rFonts w:hint="eastAsia" w:ascii="黑体" w:hAnsi="宋体" w:eastAsia="黑体"/>
              <w:szCs w:val="24"/>
            </w:rPr>
            <w:t>评定学生成绩</w:t>
          </w:r>
          <w:r>
            <w:tab/>
          </w:r>
          <w:r>
            <w:fldChar w:fldCharType="begin"/>
          </w:r>
          <w:r>
            <w:instrText xml:space="preserve"> PAGEREF _Toc32162 </w:instrText>
          </w:r>
          <w:r>
            <w:fldChar w:fldCharType="separate"/>
          </w:r>
          <w:r>
            <w:t>5</w:t>
          </w:r>
          <w:r>
            <w:fldChar w:fldCharType="end"/>
          </w:r>
          <w:r>
            <w:rPr>
              <w:bCs/>
            </w:rPr>
            <w:fldChar w:fldCharType="end"/>
          </w:r>
        </w:p>
        <w:p>
          <w:pPr>
            <w:pStyle w:val="5"/>
            <w:tabs>
              <w:tab w:val="right" w:leader="dot" w:pos="8306"/>
            </w:tabs>
          </w:pPr>
          <w:r>
            <w:rPr>
              <w:bCs/>
            </w:rPr>
            <w:fldChar w:fldCharType="begin"/>
          </w:r>
          <w:r>
            <w:rPr>
              <w:bCs/>
            </w:rPr>
            <w:instrText xml:space="preserve"> HYPERLINK \l _Toc17462 </w:instrText>
          </w:r>
          <w:r>
            <w:rPr>
              <w:bCs/>
            </w:rPr>
            <w:fldChar w:fldCharType="separate"/>
          </w:r>
          <w:r>
            <w:rPr>
              <w:rFonts w:hint="eastAsia" w:ascii="黑体" w:eastAsia="黑体"/>
              <w:szCs w:val="24"/>
            </w:rPr>
            <w:t xml:space="preserve">3.2.3 </w:t>
          </w:r>
          <w:r>
            <w:rPr>
              <w:rFonts w:hint="eastAsia" w:ascii="黑体" w:hAnsi="Times New Roman" w:eastAsia="黑体" w:cs="Times New Roman"/>
              <w:bCs/>
              <w:kern w:val="2"/>
              <w:szCs w:val="24"/>
              <w:lang w:val="en-US" w:eastAsia="zh-CN" w:bidi="ar-SA"/>
            </w:rPr>
            <w:t>查询学生成绩</w:t>
          </w:r>
          <w:r>
            <w:tab/>
          </w:r>
          <w:r>
            <w:fldChar w:fldCharType="begin"/>
          </w:r>
          <w:r>
            <w:instrText xml:space="preserve"> PAGEREF _Toc17462 </w:instrText>
          </w:r>
          <w:r>
            <w:fldChar w:fldCharType="separate"/>
          </w:r>
          <w:r>
            <w:t>5</w:t>
          </w:r>
          <w:r>
            <w:fldChar w:fldCharType="end"/>
          </w:r>
          <w:r>
            <w:rPr>
              <w:bCs/>
            </w:rPr>
            <w:fldChar w:fldCharType="end"/>
          </w:r>
        </w:p>
        <w:p>
          <w:pPr>
            <w:pStyle w:val="5"/>
            <w:tabs>
              <w:tab w:val="right" w:leader="dot" w:pos="8306"/>
            </w:tabs>
          </w:pPr>
          <w:r>
            <w:rPr>
              <w:bCs/>
            </w:rPr>
            <w:fldChar w:fldCharType="begin"/>
          </w:r>
          <w:r>
            <w:rPr>
              <w:bCs/>
            </w:rPr>
            <w:instrText xml:space="preserve"> HYPERLINK \l _Toc30134 </w:instrText>
          </w:r>
          <w:r>
            <w:rPr>
              <w:bCs/>
            </w:rPr>
            <w:fldChar w:fldCharType="separate"/>
          </w:r>
          <w:r>
            <w:rPr>
              <w:rFonts w:hint="eastAsia" w:ascii="黑体" w:eastAsia="黑体"/>
              <w:szCs w:val="24"/>
            </w:rPr>
            <w:t>3.2.</w:t>
          </w:r>
          <w:r>
            <w:rPr>
              <w:rFonts w:hint="eastAsia" w:ascii="黑体" w:eastAsia="黑体"/>
              <w:szCs w:val="24"/>
              <w:lang w:val="en-US" w:eastAsia="zh-CN"/>
            </w:rPr>
            <w:t>4</w:t>
          </w:r>
          <w:r>
            <w:rPr>
              <w:rFonts w:hint="eastAsia" w:ascii="黑体" w:eastAsia="黑体"/>
              <w:szCs w:val="24"/>
            </w:rPr>
            <w:t xml:space="preserve"> </w:t>
          </w:r>
          <w:r>
            <w:rPr>
              <w:rFonts w:hint="eastAsia" w:ascii="黑体" w:eastAsia="黑体" w:cs="Times New Roman"/>
              <w:bCs/>
              <w:kern w:val="2"/>
              <w:szCs w:val="24"/>
              <w:lang w:val="en-US" w:eastAsia="zh-CN" w:bidi="ar-SA"/>
            </w:rPr>
            <w:t>设置评分标准</w:t>
          </w:r>
          <w:r>
            <w:tab/>
          </w:r>
          <w:r>
            <w:fldChar w:fldCharType="begin"/>
          </w:r>
          <w:r>
            <w:instrText xml:space="preserve"> PAGEREF _Toc30134 </w:instrText>
          </w:r>
          <w:r>
            <w:fldChar w:fldCharType="separate"/>
          </w:r>
          <w:r>
            <w:t>5</w:t>
          </w:r>
          <w:r>
            <w:fldChar w:fldCharType="end"/>
          </w:r>
          <w:r>
            <w:rPr>
              <w:bCs/>
            </w:rPr>
            <w:fldChar w:fldCharType="end"/>
          </w:r>
        </w:p>
        <w:p>
          <w:pPr>
            <w:pStyle w:val="5"/>
            <w:tabs>
              <w:tab w:val="right" w:leader="dot" w:pos="8306"/>
            </w:tabs>
          </w:pPr>
          <w:r>
            <w:rPr>
              <w:bCs/>
            </w:rPr>
            <w:fldChar w:fldCharType="begin"/>
          </w:r>
          <w:r>
            <w:rPr>
              <w:bCs/>
            </w:rPr>
            <w:instrText xml:space="preserve"> HYPERLINK \l _Toc20784 </w:instrText>
          </w:r>
          <w:r>
            <w:rPr>
              <w:bCs/>
            </w:rPr>
            <w:fldChar w:fldCharType="separate"/>
          </w:r>
          <w:r>
            <w:rPr>
              <w:rFonts w:hint="eastAsia" w:ascii="黑体" w:eastAsia="黑体"/>
              <w:szCs w:val="24"/>
            </w:rPr>
            <w:t>3.2.</w:t>
          </w:r>
          <w:r>
            <w:rPr>
              <w:rFonts w:hint="eastAsia" w:ascii="黑体" w:eastAsia="黑体"/>
              <w:szCs w:val="24"/>
              <w:lang w:val="en-US" w:eastAsia="zh-CN"/>
            </w:rPr>
            <w:t>5</w:t>
          </w:r>
          <w:r>
            <w:rPr>
              <w:rFonts w:hint="eastAsia" w:ascii="黑体" w:eastAsia="黑体"/>
              <w:szCs w:val="24"/>
            </w:rPr>
            <w:t xml:space="preserve"> </w:t>
          </w:r>
          <w:r>
            <w:rPr>
              <w:rFonts w:hint="eastAsia" w:ascii="黑体" w:eastAsia="黑体" w:cs="Times New Roman"/>
              <w:bCs/>
              <w:kern w:val="2"/>
              <w:szCs w:val="24"/>
              <w:lang w:val="en-US" w:eastAsia="zh-CN" w:bidi="ar-SA"/>
            </w:rPr>
            <w:t>修改密码</w:t>
          </w:r>
          <w:r>
            <w:tab/>
          </w:r>
          <w:r>
            <w:fldChar w:fldCharType="begin"/>
          </w:r>
          <w:r>
            <w:instrText xml:space="preserve"> PAGEREF _Toc20784 </w:instrText>
          </w:r>
          <w:r>
            <w:fldChar w:fldCharType="separate"/>
          </w:r>
          <w:r>
            <w:t>6</w:t>
          </w:r>
          <w:r>
            <w:fldChar w:fldCharType="end"/>
          </w:r>
          <w:r>
            <w:rPr>
              <w:bCs/>
            </w:rPr>
            <w:fldChar w:fldCharType="end"/>
          </w:r>
        </w:p>
        <w:p>
          <w:pPr>
            <w:pStyle w:val="5"/>
            <w:tabs>
              <w:tab w:val="right" w:leader="dot" w:pos="8306"/>
            </w:tabs>
          </w:pPr>
          <w:r>
            <w:rPr>
              <w:bCs/>
            </w:rPr>
            <w:fldChar w:fldCharType="begin"/>
          </w:r>
          <w:r>
            <w:rPr>
              <w:bCs/>
            </w:rPr>
            <w:instrText xml:space="preserve"> HYPERLINK \l _Toc12223 </w:instrText>
          </w:r>
          <w:r>
            <w:rPr>
              <w:bCs/>
            </w:rPr>
            <w:fldChar w:fldCharType="separate"/>
          </w:r>
          <w:r>
            <w:rPr>
              <w:rFonts w:hint="eastAsia" w:ascii="黑体" w:eastAsia="黑体"/>
              <w:szCs w:val="24"/>
            </w:rPr>
            <w:t>3.2.</w:t>
          </w:r>
          <w:r>
            <w:rPr>
              <w:rFonts w:hint="eastAsia" w:ascii="黑体" w:eastAsia="黑体"/>
              <w:szCs w:val="24"/>
              <w:lang w:val="en-US" w:eastAsia="zh-CN"/>
            </w:rPr>
            <w:t>6</w:t>
          </w:r>
          <w:r>
            <w:rPr>
              <w:rFonts w:hint="eastAsia" w:ascii="黑体" w:eastAsia="黑体"/>
              <w:szCs w:val="24"/>
            </w:rPr>
            <w:t xml:space="preserve"> </w:t>
          </w:r>
          <w:r>
            <w:rPr>
              <w:rFonts w:hint="eastAsia" w:ascii="黑体" w:eastAsia="黑体" w:cs="Times New Roman"/>
              <w:bCs/>
              <w:kern w:val="2"/>
              <w:szCs w:val="24"/>
              <w:lang w:val="en-US" w:eastAsia="zh-CN" w:bidi="ar-SA"/>
            </w:rPr>
            <w:t>班级管理</w:t>
          </w:r>
          <w:r>
            <w:tab/>
          </w:r>
          <w:r>
            <w:fldChar w:fldCharType="begin"/>
          </w:r>
          <w:r>
            <w:instrText xml:space="preserve"> PAGEREF _Toc12223 </w:instrText>
          </w:r>
          <w:r>
            <w:fldChar w:fldCharType="separate"/>
          </w:r>
          <w:r>
            <w:t>6</w:t>
          </w:r>
          <w:r>
            <w:fldChar w:fldCharType="end"/>
          </w:r>
          <w:r>
            <w:rPr>
              <w:bCs/>
            </w:rPr>
            <w:fldChar w:fldCharType="end"/>
          </w:r>
        </w:p>
        <w:p>
          <w:pPr>
            <w:pStyle w:val="9"/>
            <w:tabs>
              <w:tab w:val="right" w:leader="dot" w:pos="8306"/>
            </w:tabs>
          </w:pPr>
          <w:r>
            <w:rPr>
              <w:bCs/>
            </w:rPr>
            <w:fldChar w:fldCharType="begin"/>
          </w:r>
          <w:r>
            <w:rPr>
              <w:bCs/>
            </w:rPr>
            <w:instrText xml:space="preserve"> HYPERLINK \l _Toc15945 </w:instrText>
          </w:r>
          <w:r>
            <w:rPr>
              <w:bCs/>
            </w:rPr>
            <w:fldChar w:fldCharType="separate"/>
          </w:r>
          <w:r>
            <w:rPr>
              <w:rFonts w:hint="eastAsia"/>
            </w:rPr>
            <w:t>3.</w:t>
          </w:r>
          <w:r>
            <w:rPr>
              <w:rFonts w:hint="eastAsia"/>
              <w:lang w:val="en-US" w:eastAsia="zh-CN"/>
            </w:rPr>
            <w:t>3</w:t>
          </w:r>
          <w:r>
            <w:rPr>
              <w:rFonts w:hint="eastAsia"/>
            </w:rPr>
            <w:t xml:space="preserve"> </w:t>
          </w:r>
          <w:r>
            <w:rPr>
              <w:rFonts w:hint="eastAsia"/>
              <w:lang w:val="en-US" w:eastAsia="zh-CN"/>
            </w:rPr>
            <w:t>学生</w:t>
          </w:r>
          <w:r>
            <w:rPr>
              <w:rFonts w:hint="eastAsia"/>
            </w:rPr>
            <w:t>管理</w:t>
          </w:r>
          <w:r>
            <w:tab/>
          </w:r>
          <w:r>
            <w:fldChar w:fldCharType="begin"/>
          </w:r>
          <w:r>
            <w:instrText xml:space="preserve"> PAGEREF _Toc15945 </w:instrText>
          </w:r>
          <w:r>
            <w:fldChar w:fldCharType="separate"/>
          </w:r>
          <w:r>
            <w:t>7</w:t>
          </w:r>
          <w:r>
            <w:fldChar w:fldCharType="end"/>
          </w:r>
          <w:r>
            <w:rPr>
              <w:bCs/>
            </w:rPr>
            <w:fldChar w:fldCharType="end"/>
          </w:r>
        </w:p>
        <w:p>
          <w:pPr>
            <w:pStyle w:val="5"/>
            <w:tabs>
              <w:tab w:val="right" w:leader="dot" w:pos="8306"/>
            </w:tabs>
          </w:pPr>
          <w:r>
            <w:rPr>
              <w:bCs/>
            </w:rPr>
            <w:fldChar w:fldCharType="begin"/>
          </w:r>
          <w:r>
            <w:rPr>
              <w:bCs/>
            </w:rPr>
            <w:instrText xml:space="preserve"> HYPERLINK \l _Toc23669 </w:instrText>
          </w:r>
          <w:r>
            <w:rPr>
              <w:bCs/>
            </w:rPr>
            <w:fldChar w:fldCharType="separate"/>
          </w:r>
          <w:r>
            <w:rPr>
              <w:rFonts w:hint="eastAsia" w:ascii="黑体" w:eastAsia="黑体"/>
              <w:szCs w:val="24"/>
            </w:rPr>
            <w:t>3.</w:t>
          </w:r>
          <w:r>
            <w:rPr>
              <w:rFonts w:hint="eastAsia" w:ascii="黑体" w:eastAsia="黑体"/>
              <w:szCs w:val="24"/>
              <w:lang w:val="en-US" w:eastAsia="zh-CN"/>
            </w:rPr>
            <w:t>3</w:t>
          </w:r>
          <w:r>
            <w:rPr>
              <w:rFonts w:hint="eastAsia" w:ascii="黑体" w:eastAsia="黑体"/>
              <w:szCs w:val="24"/>
            </w:rPr>
            <w:t>.</w:t>
          </w:r>
          <w:r>
            <w:rPr>
              <w:rFonts w:hint="eastAsia" w:ascii="黑体" w:eastAsia="黑体"/>
              <w:szCs w:val="24"/>
              <w:lang w:val="en-US" w:eastAsia="zh-CN"/>
            </w:rPr>
            <w:t>1</w:t>
          </w:r>
          <w:r>
            <w:rPr>
              <w:rFonts w:hint="eastAsia" w:ascii="黑体" w:eastAsia="黑体"/>
              <w:szCs w:val="24"/>
            </w:rPr>
            <w:t xml:space="preserve"> </w:t>
          </w:r>
          <w:r>
            <w:rPr>
              <w:rFonts w:hint="eastAsia" w:ascii="黑体" w:eastAsia="黑体"/>
              <w:szCs w:val="24"/>
              <w:lang w:val="en-US" w:eastAsia="zh-CN"/>
            </w:rPr>
            <w:t>查询作业</w:t>
          </w:r>
          <w:r>
            <w:tab/>
          </w:r>
          <w:r>
            <w:fldChar w:fldCharType="begin"/>
          </w:r>
          <w:r>
            <w:instrText xml:space="preserve"> PAGEREF _Toc23669 </w:instrText>
          </w:r>
          <w:r>
            <w:fldChar w:fldCharType="separate"/>
          </w:r>
          <w:r>
            <w:t>7</w:t>
          </w:r>
          <w:r>
            <w:fldChar w:fldCharType="end"/>
          </w:r>
          <w:r>
            <w:rPr>
              <w:bCs/>
            </w:rPr>
            <w:fldChar w:fldCharType="end"/>
          </w:r>
        </w:p>
        <w:p>
          <w:pPr>
            <w:pStyle w:val="5"/>
            <w:tabs>
              <w:tab w:val="right" w:leader="dot" w:pos="8306"/>
            </w:tabs>
          </w:pPr>
          <w:r>
            <w:rPr>
              <w:bCs/>
            </w:rPr>
            <w:fldChar w:fldCharType="begin"/>
          </w:r>
          <w:r>
            <w:rPr>
              <w:bCs/>
            </w:rPr>
            <w:instrText xml:space="preserve"> HYPERLINK \l _Toc2885 </w:instrText>
          </w:r>
          <w:r>
            <w:rPr>
              <w:bCs/>
            </w:rPr>
            <w:fldChar w:fldCharType="separate"/>
          </w:r>
          <w:r>
            <w:rPr>
              <w:rFonts w:hint="eastAsia" w:ascii="黑体" w:eastAsia="黑体"/>
              <w:szCs w:val="24"/>
            </w:rPr>
            <w:t>3.</w:t>
          </w:r>
          <w:r>
            <w:rPr>
              <w:rFonts w:hint="eastAsia" w:ascii="黑体" w:eastAsia="黑体"/>
              <w:szCs w:val="24"/>
              <w:lang w:val="en-US" w:eastAsia="zh-CN"/>
            </w:rPr>
            <w:t>3</w:t>
          </w:r>
          <w:r>
            <w:rPr>
              <w:rFonts w:hint="eastAsia" w:ascii="黑体" w:eastAsia="黑体"/>
              <w:szCs w:val="24"/>
            </w:rPr>
            <w:t>.</w:t>
          </w:r>
          <w:r>
            <w:rPr>
              <w:rFonts w:hint="eastAsia" w:ascii="黑体" w:eastAsia="黑体"/>
              <w:szCs w:val="24"/>
              <w:lang w:val="en-US" w:eastAsia="zh-CN"/>
            </w:rPr>
            <w:t>2</w:t>
          </w:r>
          <w:r>
            <w:rPr>
              <w:rFonts w:hint="eastAsia" w:ascii="黑体" w:eastAsia="黑体"/>
              <w:szCs w:val="24"/>
            </w:rPr>
            <w:t xml:space="preserve"> </w:t>
          </w:r>
          <w:r>
            <w:rPr>
              <w:rFonts w:hint="eastAsia" w:ascii="黑体" w:eastAsia="黑体"/>
              <w:szCs w:val="24"/>
              <w:lang w:val="en-US" w:eastAsia="zh-CN"/>
            </w:rPr>
            <w:t>作业提交</w:t>
          </w:r>
          <w:r>
            <w:tab/>
          </w:r>
          <w:r>
            <w:fldChar w:fldCharType="begin"/>
          </w:r>
          <w:r>
            <w:instrText xml:space="preserve"> PAGEREF _Toc2885 </w:instrText>
          </w:r>
          <w:r>
            <w:fldChar w:fldCharType="separate"/>
          </w:r>
          <w:r>
            <w:t>7</w:t>
          </w:r>
          <w:r>
            <w:fldChar w:fldCharType="end"/>
          </w:r>
          <w:r>
            <w:rPr>
              <w:bCs/>
            </w:rPr>
            <w:fldChar w:fldCharType="end"/>
          </w:r>
        </w:p>
        <w:p>
          <w:pPr>
            <w:pStyle w:val="5"/>
            <w:tabs>
              <w:tab w:val="right" w:leader="dot" w:pos="8306"/>
            </w:tabs>
          </w:pPr>
          <w:r>
            <w:rPr>
              <w:bCs/>
            </w:rPr>
            <w:fldChar w:fldCharType="begin"/>
          </w:r>
          <w:r>
            <w:rPr>
              <w:bCs/>
            </w:rPr>
            <w:instrText xml:space="preserve"> HYPERLINK \l _Toc28366 </w:instrText>
          </w:r>
          <w:r>
            <w:rPr>
              <w:bCs/>
            </w:rPr>
            <w:fldChar w:fldCharType="separate"/>
          </w:r>
          <w:r>
            <w:rPr>
              <w:rFonts w:hint="eastAsia" w:ascii="黑体" w:eastAsia="黑体"/>
              <w:szCs w:val="24"/>
            </w:rPr>
            <w:t>3.</w:t>
          </w:r>
          <w:r>
            <w:rPr>
              <w:rFonts w:hint="eastAsia" w:ascii="黑体" w:eastAsia="黑体"/>
              <w:szCs w:val="24"/>
              <w:lang w:val="en-US" w:eastAsia="zh-CN"/>
            </w:rPr>
            <w:t>3</w:t>
          </w:r>
          <w:r>
            <w:rPr>
              <w:rFonts w:hint="eastAsia" w:ascii="黑体" w:eastAsia="黑体"/>
              <w:szCs w:val="24"/>
            </w:rPr>
            <w:t>.</w:t>
          </w:r>
          <w:r>
            <w:rPr>
              <w:rFonts w:hint="eastAsia" w:ascii="黑体" w:eastAsia="黑体"/>
              <w:szCs w:val="24"/>
              <w:lang w:val="en-US" w:eastAsia="zh-CN"/>
            </w:rPr>
            <w:t>3</w:t>
          </w:r>
          <w:r>
            <w:rPr>
              <w:rFonts w:hint="eastAsia" w:ascii="黑体" w:eastAsia="黑体"/>
              <w:szCs w:val="24"/>
            </w:rPr>
            <w:t xml:space="preserve"> </w:t>
          </w:r>
          <w:r>
            <w:rPr>
              <w:rFonts w:hint="eastAsia" w:ascii="黑体" w:eastAsia="黑体"/>
              <w:szCs w:val="24"/>
              <w:lang w:val="en-US" w:eastAsia="zh-CN"/>
            </w:rPr>
            <w:t>成绩评定</w:t>
          </w:r>
          <w:r>
            <w:tab/>
          </w:r>
          <w:r>
            <w:fldChar w:fldCharType="begin"/>
          </w:r>
          <w:r>
            <w:instrText xml:space="preserve"> PAGEREF _Toc28366 </w:instrText>
          </w:r>
          <w:r>
            <w:fldChar w:fldCharType="separate"/>
          </w:r>
          <w:r>
            <w:t>8</w:t>
          </w:r>
          <w:r>
            <w:fldChar w:fldCharType="end"/>
          </w:r>
          <w:r>
            <w:rPr>
              <w:bCs/>
            </w:rPr>
            <w:fldChar w:fldCharType="end"/>
          </w:r>
        </w:p>
        <w:p>
          <w:pPr>
            <w:pStyle w:val="5"/>
            <w:tabs>
              <w:tab w:val="right" w:leader="dot" w:pos="8306"/>
            </w:tabs>
          </w:pPr>
          <w:r>
            <w:rPr>
              <w:bCs/>
            </w:rPr>
            <w:fldChar w:fldCharType="begin"/>
          </w:r>
          <w:r>
            <w:rPr>
              <w:bCs/>
            </w:rPr>
            <w:instrText xml:space="preserve"> HYPERLINK \l _Toc4216 </w:instrText>
          </w:r>
          <w:r>
            <w:rPr>
              <w:bCs/>
            </w:rPr>
            <w:fldChar w:fldCharType="separate"/>
          </w:r>
          <w:r>
            <w:rPr>
              <w:rFonts w:hint="eastAsia" w:ascii="黑体" w:eastAsia="黑体"/>
              <w:szCs w:val="24"/>
            </w:rPr>
            <w:t>3.</w:t>
          </w:r>
          <w:r>
            <w:rPr>
              <w:rFonts w:hint="eastAsia" w:ascii="黑体" w:eastAsia="黑体"/>
              <w:szCs w:val="24"/>
              <w:lang w:val="en-US" w:eastAsia="zh-CN"/>
            </w:rPr>
            <w:t>3</w:t>
          </w:r>
          <w:r>
            <w:rPr>
              <w:rFonts w:hint="eastAsia" w:ascii="黑体" w:eastAsia="黑体"/>
              <w:szCs w:val="24"/>
            </w:rPr>
            <w:t>.</w:t>
          </w:r>
          <w:r>
            <w:rPr>
              <w:rFonts w:hint="eastAsia" w:ascii="黑体" w:eastAsia="黑体"/>
              <w:szCs w:val="24"/>
              <w:lang w:val="en-US" w:eastAsia="zh-CN"/>
            </w:rPr>
            <w:t>4</w:t>
          </w:r>
          <w:r>
            <w:rPr>
              <w:rFonts w:hint="eastAsia" w:ascii="黑体" w:eastAsia="黑体"/>
              <w:szCs w:val="24"/>
            </w:rPr>
            <w:t xml:space="preserve"> </w:t>
          </w:r>
          <w:r>
            <w:rPr>
              <w:rFonts w:hint="eastAsia" w:ascii="黑体" w:eastAsia="黑体"/>
              <w:szCs w:val="24"/>
              <w:lang w:val="en-US" w:eastAsia="zh-CN"/>
            </w:rPr>
            <w:t>成绩查询</w:t>
          </w:r>
          <w:r>
            <w:tab/>
          </w:r>
          <w:r>
            <w:fldChar w:fldCharType="begin"/>
          </w:r>
          <w:r>
            <w:instrText xml:space="preserve"> PAGEREF _Toc4216 </w:instrText>
          </w:r>
          <w:r>
            <w:fldChar w:fldCharType="separate"/>
          </w:r>
          <w:r>
            <w:t>8</w:t>
          </w:r>
          <w:r>
            <w:fldChar w:fldCharType="end"/>
          </w:r>
          <w:r>
            <w:rPr>
              <w:bCs/>
            </w:rPr>
            <w:fldChar w:fldCharType="end"/>
          </w:r>
        </w:p>
        <w:p>
          <w:pPr>
            <w:pStyle w:val="5"/>
            <w:tabs>
              <w:tab w:val="right" w:leader="dot" w:pos="8306"/>
            </w:tabs>
          </w:pPr>
          <w:r>
            <w:rPr>
              <w:bCs/>
            </w:rPr>
            <w:fldChar w:fldCharType="begin"/>
          </w:r>
          <w:r>
            <w:rPr>
              <w:bCs/>
            </w:rPr>
            <w:instrText xml:space="preserve"> HYPERLINK \l _Toc12829 </w:instrText>
          </w:r>
          <w:r>
            <w:rPr>
              <w:bCs/>
            </w:rPr>
            <w:fldChar w:fldCharType="separate"/>
          </w:r>
          <w:r>
            <w:rPr>
              <w:rFonts w:hint="eastAsia" w:ascii="黑体" w:eastAsia="黑体"/>
              <w:szCs w:val="24"/>
            </w:rPr>
            <w:t>3.</w:t>
          </w:r>
          <w:r>
            <w:rPr>
              <w:rFonts w:hint="eastAsia" w:ascii="黑体" w:eastAsia="黑体"/>
              <w:szCs w:val="24"/>
              <w:lang w:val="en-US" w:eastAsia="zh-CN"/>
            </w:rPr>
            <w:t>3</w:t>
          </w:r>
          <w:r>
            <w:rPr>
              <w:rFonts w:hint="eastAsia" w:ascii="黑体" w:eastAsia="黑体"/>
              <w:szCs w:val="24"/>
            </w:rPr>
            <w:t>.</w:t>
          </w:r>
          <w:r>
            <w:rPr>
              <w:rFonts w:hint="eastAsia" w:ascii="黑体" w:eastAsia="黑体"/>
              <w:szCs w:val="24"/>
              <w:lang w:val="en-US" w:eastAsia="zh-CN"/>
            </w:rPr>
            <w:t>5</w:t>
          </w:r>
          <w:r>
            <w:rPr>
              <w:rFonts w:hint="eastAsia" w:ascii="黑体" w:eastAsia="黑体"/>
              <w:szCs w:val="24"/>
            </w:rPr>
            <w:t xml:space="preserve"> </w:t>
          </w:r>
          <w:r>
            <w:rPr>
              <w:rFonts w:hint="eastAsia" w:ascii="黑体" w:eastAsia="黑体"/>
              <w:szCs w:val="24"/>
              <w:lang w:val="en-US" w:eastAsia="zh-CN"/>
            </w:rPr>
            <w:t>修改密码</w:t>
          </w:r>
          <w:r>
            <w:tab/>
          </w:r>
          <w:r>
            <w:fldChar w:fldCharType="begin"/>
          </w:r>
          <w:r>
            <w:instrText xml:space="preserve"> PAGEREF _Toc12829 </w:instrText>
          </w:r>
          <w:r>
            <w:fldChar w:fldCharType="separate"/>
          </w:r>
          <w:r>
            <w:t>8</w:t>
          </w:r>
          <w:r>
            <w:fldChar w:fldCharType="end"/>
          </w:r>
          <w:r>
            <w:rPr>
              <w:bCs/>
            </w:rPr>
            <w:fldChar w:fldCharType="end"/>
          </w:r>
        </w:p>
        <w:p>
          <w:r>
            <w:rPr>
              <w:bCs/>
            </w:rPr>
            <w:fldChar w:fldCharType="end"/>
          </w:r>
        </w:p>
      </w:sdtContent>
    </w:sdt>
    <w:p>
      <w:pPr>
        <w:pStyle w:val="2"/>
        <w:rPr>
          <w:rFonts w:ascii="黑体" w:eastAsia="黑体"/>
          <w:sz w:val="30"/>
          <w:szCs w:val="30"/>
        </w:rPr>
      </w:pPr>
      <w:bookmarkStart w:id="0" w:name="_Toc14720"/>
      <w:bookmarkStart w:id="1" w:name="_Toc211595521"/>
      <w:r>
        <w:rPr>
          <w:rFonts w:hint="eastAsia" w:ascii="黑体" w:eastAsia="黑体"/>
          <w:sz w:val="30"/>
          <w:szCs w:val="30"/>
        </w:rPr>
        <w:t>1 引言</w:t>
      </w:r>
      <w:bookmarkEnd w:id="0"/>
      <w:bookmarkEnd w:id="1"/>
    </w:p>
    <w:p>
      <w:pPr>
        <w:pStyle w:val="3"/>
        <w:numPr>
          <w:ilvl w:val="1"/>
          <w:numId w:val="1"/>
        </w:numPr>
        <w:rPr>
          <w:sz w:val="28"/>
          <w:szCs w:val="28"/>
        </w:rPr>
      </w:pPr>
      <w:bookmarkStart w:id="2" w:name="_Toc28483"/>
      <w:bookmarkStart w:id="3" w:name="_Toc211595522"/>
      <w:r>
        <w:rPr>
          <w:rFonts w:hint="eastAsia"/>
          <w:sz w:val="28"/>
          <w:szCs w:val="28"/>
        </w:rPr>
        <w:t>目的</w:t>
      </w:r>
      <w:bookmarkEnd w:id="2"/>
      <w:bookmarkEnd w:id="3"/>
    </w:p>
    <w:p>
      <w:pPr>
        <w:spacing w:line="400" w:lineRule="atLeast"/>
        <w:ind w:firstLine="480" w:firstLineChars="200"/>
        <w:rPr>
          <w:rFonts w:ascii="宋体" w:hAnsi="宋体"/>
          <w:sz w:val="24"/>
        </w:rPr>
      </w:pPr>
      <w:r>
        <w:rPr>
          <w:rFonts w:ascii="宋体" w:hAnsi="宋体"/>
          <w:sz w:val="24"/>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pPr>
        <w:numPr>
          <w:ilvl w:val="0"/>
          <w:numId w:val="2"/>
        </w:numPr>
        <w:spacing w:line="400" w:lineRule="atLeast"/>
        <w:rPr>
          <w:rFonts w:ascii="宋体" w:hAnsi="宋体"/>
          <w:sz w:val="24"/>
        </w:rPr>
      </w:pPr>
      <w:r>
        <w:rPr>
          <w:rFonts w:ascii="宋体" w:hAnsi="宋体"/>
          <w:sz w:val="24"/>
        </w:rPr>
        <w:t>软件设计总要求，为软件开发人员、软件测试人员相互了解的基础。</w:t>
      </w:r>
    </w:p>
    <w:p>
      <w:pPr>
        <w:numPr>
          <w:ilvl w:val="0"/>
          <w:numId w:val="2"/>
        </w:numPr>
        <w:spacing w:line="400" w:lineRule="atLeast"/>
        <w:rPr>
          <w:rFonts w:ascii="宋体" w:hAnsi="宋体"/>
          <w:sz w:val="24"/>
        </w:rPr>
      </w:pPr>
      <w:r>
        <w:rPr>
          <w:rFonts w:ascii="宋体" w:hAnsi="宋体"/>
          <w:sz w:val="24"/>
        </w:rPr>
        <w:t>功能、性能要求，数据结构和采集要求，重要的接口要求，作为</w:t>
      </w:r>
    </w:p>
    <w:p>
      <w:pPr>
        <w:spacing w:line="400" w:lineRule="atLeast"/>
        <w:ind w:left="900"/>
        <w:rPr>
          <w:rFonts w:ascii="宋体" w:hAnsi="宋体"/>
          <w:sz w:val="24"/>
        </w:rPr>
      </w:pPr>
      <w:r>
        <w:rPr>
          <w:rFonts w:hint="eastAsia" w:ascii="宋体" w:hAnsi="宋体"/>
          <w:sz w:val="24"/>
        </w:rPr>
        <w:t xml:space="preserve">  </w:t>
      </w:r>
      <w:r>
        <w:rPr>
          <w:rFonts w:ascii="宋体" w:hAnsi="宋体"/>
          <w:sz w:val="24"/>
        </w:rPr>
        <w:t>件设计人员进行概要设计的依据。</w:t>
      </w:r>
    </w:p>
    <w:p>
      <w:pPr>
        <w:numPr>
          <w:ilvl w:val="0"/>
          <w:numId w:val="2"/>
        </w:numPr>
        <w:spacing w:line="400" w:lineRule="atLeast"/>
        <w:rPr>
          <w:rFonts w:ascii="宋体" w:hAnsi="宋体"/>
          <w:sz w:val="24"/>
        </w:rPr>
      </w:pPr>
      <w:r>
        <w:rPr>
          <w:rFonts w:ascii="宋体" w:hAnsi="宋体"/>
          <w:sz w:val="24"/>
        </w:rPr>
        <w:t>软件确认测试的依据。</w:t>
      </w:r>
    </w:p>
    <w:p>
      <w:pPr>
        <w:pStyle w:val="3"/>
        <w:rPr>
          <w:sz w:val="28"/>
        </w:rPr>
      </w:pPr>
      <w:bookmarkStart w:id="4" w:name="_Toc211595523"/>
      <w:bookmarkStart w:id="5" w:name="_Toc32214"/>
      <w:r>
        <w:rPr>
          <w:rFonts w:hint="eastAsia"/>
          <w:sz w:val="28"/>
        </w:rPr>
        <w:t>1.2 文档格式</w:t>
      </w:r>
      <w:bookmarkEnd w:id="4"/>
      <w:bookmarkEnd w:id="5"/>
    </w:p>
    <w:p>
      <w:pPr>
        <w:spacing w:line="400" w:lineRule="atLeast"/>
        <w:ind w:firstLine="480" w:firstLineChars="200"/>
        <w:rPr>
          <w:rFonts w:ascii="宋体" w:hAnsi="宋体"/>
          <w:sz w:val="24"/>
        </w:rPr>
      </w:pPr>
      <w:r>
        <w:rPr>
          <w:rFonts w:hint="eastAsia" w:ascii="宋体" w:hAnsi="宋体"/>
          <w:sz w:val="24"/>
        </w:rPr>
        <w:t>本文档按以下要求和约定进行书写：</w:t>
      </w:r>
    </w:p>
    <w:p>
      <w:pPr>
        <w:spacing w:line="400" w:lineRule="atLeast"/>
        <w:ind w:firstLine="480" w:firstLineChars="200"/>
        <w:rPr>
          <w:rFonts w:ascii="宋体" w:hAnsi="宋体"/>
          <w:sz w:val="24"/>
        </w:rPr>
      </w:pPr>
      <w:r>
        <w:rPr>
          <w:rFonts w:hint="eastAsia" w:ascii="宋体" w:hAnsi="宋体"/>
          <w:sz w:val="24"/>
        </w:rPr>
        <w:t>（1）页面的左边距为2.5cm，右边距为2.0cm，装订线靠左，行距为最小值20磅。</w:t>
      </w:r>
    </w:p>
    <w:p>
      <w:pPr>
        <w:spacing w:line="400" w:lineRule="atLeast"/>
        <w:ind w:firstLine="480" w:firstLineChars="200"/>
        <w:rPr>
          <w:rFonts w:ascii="宋体" w:hAnsi="宋体"/>
          <w:sz w:val="24"/>
        </w:rPr>
      </w:pPr>
      <w:r>
        <w:rPr>
          <w:rFonts w:hint="eastAsia" w:ascii="宋体" w:hAnsi="宋体"/>
          <w:sz w:val="24"/>
        </w:rPr>
        <w:t>（2）标题最多分三级，分别为黑体小三、黑体四号、黑体小四，标题均加粗。</w:t>
      </w:r>
    </w:p>
    <w:p>
      <w:pPr>
        <w:spacing w:line="400" w:lineRule="atLeast"/>
        <w:ind w:firstLine="480" w:firstLineChars="200"/>
        <w:rPr>
          <w:rFonts w:ascii="宋体" w:hAnsi="宋体"/>
          <w:sz w:val="24"/>
        </w:rPr>
      </w:pPr>
      <w:r>
        <w:rPr>
          <w:rFonts w:hint="eastAsia" w:ascii="宋体" w:hAnsi="宋体"/>
          <w:sz w:val="24"/>
        </w:rPr>
        <w:t>（3）正文字体为宋体小四号，无特殊情况下，字体颜色均采用黑色。</w:t>
      </w:r>
    </w:p>
    <w:p>
      <w:pPr>
        <w:numPr>
          <w:ilvl w:val="0"/>
          <w:numId w:val="0"/>
        </w:numPr>
        <w:spacing w:line="400" w:lineRule="atLeast"/>
        <w:ind w:left="480" w:leftChars="0"/>
        <w:rPr>
          <w:rFonts w:ascii="宋体" w:hAnsi="宋体"/>
          <w:sz w:val="24"/>
        </w:rPr>
      </w:pPr>
      <w:r>
        <w:rPr>
          <w:rFonts w:hint="eastAsia" w:ascii="宋体" w:hAnsi="宋体"/>
          <w:sz w:val="24"/>
        </w:rPr>
        <w:t>（4）出现序号的段落不采用自动编号功能而采用人工编号，各级别的序号依次为（1）、1）、a)等，特殊情况另作规定。</w:t>
      </w:r>
    </w:p>
    <w:p>
      <w:pPr>
        <w:pStyle w:val="3"/>
        <w:rPr>
          <w:sz w:val="28"/>
        </w:rPr>
      </w:pPr>
      <w:bookmarkStart w:id="6" w:name="_Toc11579"/>
      <w:bookmarkStart w:id="7" w:name="_Toc211595524"/>
      <w:r>
        <w:rPr>
          <w:rFonts w:hint="eastAsia"/>
          <w:sz w:val="28"/>
        </w:rPr>
        <w:t>1.3 预期的读者和阅读建议</w:t>
      </w:r>
      <w:bookmarkEnd w:id="6"/>
      <w:bookmarkEnd w:id="7"/>
    </w:p>
    <w:p>
      <w:pPr>
        <w:spacing w:line="400" w:lineRule="atLeast"/>
        <w:ind w:firstLine="480" w:firstLineChars="200"/>
        <w:rPr>
          <w:rFonts w:ascii="宋体" w:hAnsi="宋体"/>
          <w:sz w:val="24"/>
        </w:rPr>
      </w:pPr>
      <w:r>
        <w:rPr>
          <w:rFonts w:hint="eastAsia" w:ascii="宋体" w:hAnsi="宋体"/>
          <w:sz w:val="24"/>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pPr>
        <w:spacing w:line="400" w:lineRule="atLeast"/>
        <w:ind w:firstLine="480" w:firstLineChars="200"/>
        <w:rPr>
          <w:rFonts w:ascii="宋体" w:hAnsi="宋体"/>
          <w:sz w:val="24"/>
        </w:rPr>
      </w:pPr>
      <w:r>
        <w:rPr>
          <w:rFonts w:hint="eastAsia" w:ascii="宋体" w:hAnsi="宋体"/>
          <w:sz w:val="24"/>
        </w:rPr>
        <w:t>本文档面向多种读者对象：</w:t>
      </w:r>
    </w:p>
    <w:p>
      <w:pPr>
        <w:spacing w:line="400" w:lineRule="atLeast"/>
        <w:ind w:firstLine="480" w:firstLineChars="200"/>
        <w:rPr>
          <w:rFonts w:ascii="宋体" w:hAnsi="宋体"/>
          <w:sz w:val="24"/>
        </w:rPr>
      </w:pPr>
      <w:r>
        <w:rPr>
          <w:rFonts w:hint="eastAsia" w:ascii="宋体" w:hAnsi="宋体"/>
          <w:sz w:val="24"/>
        </w:rPr>
        <w:t>（1）项目经理：项目经理可以根据该文档了解预期产品的功能，并据此进行系统设计、项目管理。</w:t>
      </w:r>
    </w:p>
    <w:p>
      <w:pPr>
        <w:spacing w:line="400" w:lineRule="atLeast"/>
        <w:ind w:firstLine="480" w:firstLineChars="200"/>
        <w:rPr>
          <w:rFonts w:ascii="宋体" w:hAnsi="宋体"/>
          <w:sz w:val="24"/>
        </w:rPr>
      </w:pPr>
      <w:r>
        <w:rPr>
          <w:rFonts w:hint="eastAsia" w:ascii="宋体" w:hAnsi="宋体"/>
          <w:sz w:val="24"/>
        </w:rPr>
        <w:t>（2）设计员：对需求进行分析，并设计出系统，包括数据库的设计。</w:t>
      </w:r>
    </w:p>
    <w:p>
      <w:pPr>
        <w:spacing w:line="400" w:lineRule="atLeast"/>
        <w:ind w:firstLine="480" w:firstLineChars="200"/>
        <w:rPr>
          <w:rFonts w:ascii="宋体" w:hAnsi="宋体"/>
          <w:sz w:val="24"/>
        </w:rPr>
      </w:pPr>
      <w:r>
        <w:rPr>
          <w:rFonts w:hint="eastAsia" w:ascii="宋体" w:hAnsi="宋体"/>
          <w:sz w:val="24"/>
        </w:rPr>
        <w:t>（3）程序员：配合《设计报告》，了解系统功能，编写《用户手册》。</w:t>
      </w:r>
    </w:p>
    <w:p>
      <w:pPr>
        <w:spacing w:line="400" w:lineRule="atLeast"/>
        <w:ind w:firstLine="480" w:firstLineChars="200"/>
        <w:rPr>
          <w:rFonts w:ascii="宋体" w:hAnsi="宋体"/>
          <w:sz w:val="24"/>
        </w:rPr>
      </w:pPr>
      <w:r>
        <w:rPr>
          <w:rFonts w:hint="eastAsia" w:ascii="宋体" w:hAnsi="宋体"/>
          <w:sz w:val="24"/>
        </w:rPr>
        <w:t>（4）测试员：根据本文档编写测试用例，并对软件产品进行功能性测试和非功能性测试。</w:t>
      </w:r>
    </w:p>
    <w:p>
      <w:pPr>
        <w:spacing w:line="400" w:lineRule="atLeast"/>
        <w:ind w:firstLine="480" w:firstLineChars="200"/>
        <w:rPr>
          <w:rFonts w:ascii="宋体" w:hAnsi="宋体"/>
          <w:sz w:val="24"/>
        </w:rPr>
      </w:pPr>
      <w:r>
        <w:rPr>
          <w:rFonts w:hint="eastAsia" w:ascii="宋体" w:hAnsi="宋体"/>
          <w:sz w:val="24"/>
        </w:rPr>
        <w:t>（5）销售人员：了解预期产品的功能和性能。</w:t>
      </w:r>
    </w:p>
    <w:p>
      <w:pPr>
        <w:spacing w:line="400" w:lineRule="atLeast"/>
        <w:ind w:firstLine="480" w:firstLineChars="200"/>
        <w:rPr>
          <w:rFonts w:ascii="宋体" w:hAnsi="宋体"/>
          <w:sz w:val="24"/>
        </w:rPr>
      </w:pPr>
      <w:r>
        <w:rPr>
          <w:rFonts w:hint="eastAsia" w:ascii="宋体" w:hAnsi="宋体"/>
          <w:sz w:val="24"/>
        </w:rPr>
        <w:t>（6）用户：了解预期产品的功能和性能，并与分析人员一起对整个需求进行讨论和协商。</w:t>
      </w:r>
    </w:p>
    <w:p>
      <w:pPr>
        <w:spacing w:line="400" w:lineRule="atLeast"/>
        <w:ind w:firstLine="480" w:firstLineChars="200"/>
        <w:rPr>
          <w:rFonts w:ascii="宋体" w:hAnsi="宋体"/>
          <w:sz w:val="24"/>
        </w:rPr>
      </w:pPr>
      <w:r>
        <w:rPr>
          <w:rFonts w:hint="eastAsia" w:ascii="宋体" w:hAnsi="宋体"/>
          <w:sz w:val="24"/>
        </w:rPr>
        <w:t>（7）其他人员：如部门领导、公司领导等可以据此了解产品的功能和性能。</w:t>
      </w:r>
    </w:p>
    <w:p>
      <w:pPr>
        <w:spacing w:line="400" w:lineRule="atLeast"/>
        <w:ind w:firstLine="480" w:firstLineChars="200"/>
        <w:rPr>
          <w:rFonts w:ascii="宋体" w:hAnsi="宋体"/>
          <w:sz w:val="24"/>
        </w:rPr>
      </w:pPr>
      <w:r>
        <w:rPr>
          <w:rFonts w:hint="eastAsia" w:ascii="宋体" w:hAnsi="宋体"/>
          <w:sz w:val="24"/>
        </w:rPr>
        <w:t>在阅读本文档时，首先要了解产品的功能概貌，然后可以根据自身的需要对每一功能进行适当的了解。</w:t>
      </w:r>
    </w:p>
    <w:p>
      <w:pPr>
        <w:pStyle w:val="2"/>
        <w:rPr>
          <w:rFonts w:ascii="黑体" w:hAnsi="黑体" w:eastAsia="黑体"/>
          <w:sz w:val="30"/>
        </w:rPr>
      </w:pPr>
      <w:bookmarkStart w:id="8" w:name="_Toc3486"/>
      <w:bookmarkStart w:id="9" w:name="_Toc211595528"/>
      <w:r>
        <w:rPr>
          <w:rFonts w:hint="eastAsia" w:ascii="黑体" w:hAnsi="黑体" w:eastAsia="黑体"/>
          <w:sz w:val="30"/>
        </w:rPr>
        <w:t>2 系统概述</w:t>
      </w:r>
      <w:bookmarkEnd w:id="8"/>
      <w:bookmarkEnd w:id="9"/>
    </w:p>
    <w:p>
      <w:pPr>
        <w:pStyle w:val="3"/>
        <w:rPr>
          <w:rFonts w:hint="eastAsia"/>
          <w:sz w:val="28"/>
        </w:rPr>
      </w:pPr>
      <w:bookmarkStart w:id="10" w:name="_Toc211595529"/>
      <w:bookmarkStart w:id="11" w:name="_Toc24814"/>
      <w:r>
        <w:rPr>
          <w:rFonts w:hint="eastAsia"/>
          <w:sz w:val="28"/>
        </w:rPr>
        <w:t>2.1概述</w:t>
      </w:r>
      <w:bookmarkEnd w:id="10"/>
      <w:bookmarkEnd w:id="11"/>
    </w:p>
    <w:p>
      <w:pPr>
        <w:spacing w:line="400" w:lineRule="atLeast"/>
        <w:ind w:firstLine="480" w:firstLineChars="200"/>
        <w:rPr>
          <w:rFonts w:hint="eastAsia" w:ascii="宋体" w:hAnsi="宋体"/>
          <w:sz w:val="24"/>
          <w:lang w:val="en-US" w:eastAsia="zh-CN"/>
        </w:rPr>
      </w:pPr>
      <w:r>
        <w:rPr>
          <w:rFonts w:hint="eastAsia" w:ascii="宋体" w:hAnsi="宋体"/>
          <w:sz w:val="24"/>
        </w:rPr>
        <w:t>杭州师范大学对</w:t>
      </w:r>
      <w:r>
        <w:rPr>
          <w:rFonts w:hint="eastAsia" w:ascii="宋体" w:hAnsi="宋体"/>
          <w:sz w:val="24"/>
          <w:lang w:val="en-US" w:eastAsia="zh-CN"/>
        </w:rPr>
        <w:t>学科</w:t>
      </w:r>
      <w:r>
        <w:rPr>
          <w:rFonts w:hint="eastAsia" w:ascii="宋体" w:hAnsi="宋体"/>
          <w:sz w:val="24"/>
        </w:rPr>
        <w:t>竞赛大力支持，但是对于</w:t>
      </w:r>
      <w:r>
        <w:rPr>
          <w:rFonts w:hint="eastAsia" w:ascii="宋体" w:hAnsi="宋体"/>
          <w:sz w:val="24"/>
          <w:lang w:val="en-US" w:eastAsia="zh-CN"/>
        </w:rPr>
        <w:t>竞赛结果</w:t>
      </w:r>
      <w:r>
        <w:rPr>
          <w:rFonts w:hint="eastAsia" w:ascii="宋体" w:hAnsi="宋体"/>
          <w:sz w:val="24"/>
        </w:rPr>
        <w:t>的</w:t>
      </w:r>
      <w:r>
        <w:rPr>
          <w:rFonts w:hint="eastAsia" w:ascii="宋体" w:hAnsi="宋体"/>
          <w:sz w:val="24"/>
          <w:lang w:val="en-US" w:eastAsia="zh-CN"/>
        </w:rPr>
        <w:t>统计的</w:t>
      </w:r>
      <w:r>
        <w:rPr>
          <w:rFonts w:hint="eastAsia" w:ascii="宋体" w:hAnsi="宋体"/>
          <w:sz w:val="24"/>
        </w:rPr>
        <w:t>流程存在一定的滞后性，所以设计此系统的主要目的就是为了使得老师</w:t>
      </w:r>
      <w:r>
        <w:rPr>
          <w:rFonts w:hint="eastAsia" w:ascii="宋体" w:hAnsi="宋体"/>
          <w:sz w:val="24"/>
          <w:lang w:eastAsia="zh-CN"/>
        </w:rPr>
        <w:t>、</w:t>
      </w:r>
      <w:r>
        <w:rPr>
          <w:rFonts w:hint="eastAsia" w:ascii="宋体" w:hAnsi="宋体"/>
          <w:sz w:val="24"/>
        </w:rPr>
        <w:t>学生</w:t>
      </w:r>
      <w:r>
        <w:rPr>
          <w:rFonts w:hint="eastAsia" w:ascii="宋体" w:hAnsi="宋体"/>
          <w:sz w:val="24"/>
          <w:lang w:val="en-US" w:eastAsia="zh-CN"/>
        </w:rPr>
        <w:t>双</w:t>
      </w:r>
      <w:r>
        <w:rPr>
          <w:rFonts w:hint="eastAsia" w:ascii="宋体" w:hAnsi="宋体"/>
          <w:sz w:val="24"/>
        </w:rPr>
        <w:t>方面的查询，管理一体化。好的管理系统可以</w:t>
      </w:r>
      <w:r>
        <w:rPr>
          <w:rFonts w:hint="eastAsia" w:ascii="宋体" w:hAnsi="宋体"/>
          <w:sz w:val="24"/>
          <w:lang w:val="en-US" w:eastAsia="zh-CN"/>
        </w:rPr>
        <w:t>减少</w:t>
      </w:r>
      <w:r>
        <w:rPr>
          <w:rFonts w:hint="eastAsia" w:ascii="宋体" w:hAnsi="宋体"/>
          <w:sz w:val="24"/>
        </w:rPr>
        <w:t>老师</w:t>
      </w:r>
      <w:r>
        <w:rPr>
          <w:rFonts w:hint="eastAsia" w:ascii="宋体" w:hAnsi="宋体"/>
          <w:sz w:val="24"/>
          <w:lang w:val="en-US" w:eastAsia="zh-CN"/>
        </w:rPr>
        <w:t>们的</w:t>
      </w:r>
      <w:r>
        <w:rPr>
          <w:rFonts w:hint="eastAsia" w:ascii="宋体" w:hAnsi="宋体"/>
          <w:sz w:val="24"/>
        </w:rPr>
        <w:t>工作量，学生可以及时查询近期</w:t>
      </w:r>
      <w:r>
        <w:rPr>
          <w:rFonts w:hint="eastAsia" w:ascii="宋体" w:hAnsi="宋体"/>
          <w:sz w:val="24"/>
          <w:lang w:val="en-US" w:eastAsia="zh-CN"/>
        </w:rPr>
        <w:t>任务及时完成并相互评价各自成果，取长补短</w:t>
      </w:r>
      <w:r>
        <w:rPr>
          <w:rFonts w:hint="eastAsia" w:ascii="宋体" w:hAnsi="宋体"/>
          <w:sz w:val="24"/>
        </w:rPr>
        <w:t>。</w:t>
      </w:r>
    </w:p>
    <w:p>
      <w:pPr>
        <w:pStyle w:val="3"/>
        <w:rPr>
          <w:rFonts w:hint="eastAsia"/>
          <w:sz w:val="28"/>
        </w:rPr>
      </w:pPr>
      <w:bookmarkStart w:id="12" w:name="_Toc211595530"/>
      <w:bookmarkStart w:id="13" w:name="_Toc2308"/>
      <w:r>
        <w:rPr>
          <w:rFonts w:hint="eastAsia"/>
          <w:sz w:val="28"/>
        </w:rPr>
        <w:t>2.2</w:t>
      </w:r>
      <w:bookmarkEnd w:id="12"/>
      <w:r>
        <w:rPr>
          <w:rFonts w:hint="eastAsia"/>
          <w:sz w:val="28"/>
        </w:rPr>
        <w:t>功能</w:t>
      </w:r>
      <w:bookmarkEnd w:id="13"/>
    </w:p>
    <w:p>
      <w:pPr>
        <w:rPr>
          <w:rFonts w:hint="eastAsia" w:eastAsia="宋体"/>
          <w:lang w:eastAsia="zh-CN"/>
        </w:rPr>
      </w:pPr>
      <w:r>
        <w:rPr>
          <w:rFonts w:hint="eastAsia" w:eastAsia="宋体"/>
          <w:lang w:eastAsia="zh-CN"/>
        </w:rPr>
        <w:drawing>
          <wp:inline distT="0" distB="0" distL="114300" distR="114300">
            <wp:extent cx="5274310" cy="3653790"/>
            <wp:effectExtent l="0" t="0" r="2540" b="3810"/>
            <wp:docPr id="2" name="图片 2"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图"/>
                    <pic:cNvPicPr>
                      <a:picLocks noChangeAspect="1"/>
                    </pic:cNvPicPr>
                  </pic:nvPicPr>
                  <pic:blipFill>
                    <a:blip r:embed="rId7"/>
                    <a:stretch>
                      <a:fillRect/>
                    </a:stretch>
                  </pic:blipFill>
                  <pic:spPr>
                    <a:xfrm>
                      <a:off x="0" y="0"/>
                      <a:ext cx="5274310" cy="3653790"/>
                    </a:xfrm>
                    <a:prstGeom prst="rect">
                      <a:avLst/>
                    </a:prstGeom>
                  </pic:spPr>
                </pic:pic>
              </a:graphicData>
            </a:graphic>
          </wp:inline>
        </w:drawing>
      </w:r>
    </w:p>
    <w:p>
      <w:pPr>
        <w:pStyle w:val="3"/>
        <w:rPr>
          <w:sz w:val="28"/>
        </w:rPr>
      </w:pPr>
      <w:bookmarkStart w:id="14" w:name="_Toc27747"/>
      <w:bookmarkStart w:id="15" w:name="_Toc211595531"/>
      <w:r>
        <w:rPr>
          <w:rFonts w:hint="eastAsia"/>
          <w:sz w:val="28"/>
        </w:rPr>
        <w:t>2.3 运行环境</w:t>
      </w:r>
      <w:bookmarkEnd w:id="14"/>
      <w:bookmarkEnd w:id="15"/>
    </w:p>
    <w:p>
      <w:pPr>
        <w:spacing w:line="400" w:lineRule="atLeast"/>
        <w:ind w:firstLine="480" w:firstLineChars="200"/>
        <w:rPr>
          <w:rFonts w:ascii="宋体" w:hAnsi="宋体"/>
          <w:sz w:val="24"/>
        </w:rPr>
      </w:pPr>
      <w:r>
        <w:rPr>
          <w:rFonts w:hint="eastAsia" w:ascii="宋体" w:hAnsi="宋体"/>
          <w:sz w:val="24"/>
        </w:rPr>
        <w:t>该系统为B/S三层结构，它的运行环境分客户端、应用服务器端和数据库服务器端三部分。</w:t>
      </w:r>
    </w:p>
    <w:p>
      <w:pPr>
        <w:spacing w:line="400" w:lineRule="atLeast"/>
        <w:ind w:firstLine="480" w:firstLineChars="200"/>
        <w:rPr>
          <w:rFonts w:ascii="宋体" w:hAnsi="宋体"/>
          <w:sz w:val="24"/>
        </w:rPr>
      </w:pPr>
      <w:r>
        <w:rPr>
          <w:rFonts w:hint="eastAsia" w:ascii="宋体" w:hAnsi="宋体"/>
          <w:sz w:val="24"/>
        </w:rPr>
        <w:t>以下是系统的软件环境。</w:t>
      </w:r>
    </w:p>
    <w:p>
      <w:pPr>
        <w:spacing w:line="400" w:lineRule="atLeast"/>
        <w:ind w:firstLine="480" w:firstLineChars="200"/>
        <w:rPr>
          <w:rFonts w:ascii="宋体" w:hAnsi="宋体"/>
          <w:sz w:val="24"/>
        </w:rPr>
      </w:pPr>
      <w:r>
        <w:rPr>
          <w:rFonts w:hint="eastAsia" w:ascii="宋体" w:hAnsi="宋体"/>
          <w:sz w:val="24"/>
        </w:rPr>
        <w:t>（1）客户端</w:t>
      </w:r>
    </w:p>
    <w:p>
      <w:pPr>
        <w:spacing w:line="400" w:lineRule="atLeast"/>
        <w:ind w:firstLine="480" w:firstLineChars="200"/>
        <w:rPr>
          <w:rFonts w:ascii="宋体" w:hAnsi="宋体"/>
          <w:sz w:val="24"/>
        </w:rPr>
      </w:pPr>
      <w:r>
        <w:rPr>
          <w:rFonts w:hint="eastAsia" w:ascii="宋体" w:hAnsi="宋体"/>
          <w:sz w:val="24"/>
        </w:rPr>
        <w:t>操作系统：带有主流浏览器的</w:t>
      </w:r>
      <w:r>
        <w:rPr>
          <w:rFonts w:hint="eastAsia" w:ascii="宋体" w:hAnsi="宋体"/>
          <w:sz w:val="24"/>
          <w:lang w:val="en-US" w:eastAsia="zh-CN"/>
        </w:rPr>
        <w:t>系统</w:t>
      </w:r>
      <w:r>
        <w:rPr>
          <w:rFonts w:hint="eastAsia" w:ascii="宋体" w:hAnsi="宋体"/>
          <w:sz w:val="24"/>
        </w:rPr>
        <w:t>。</w:t>
      </w:r>
    </w:p>
    <w:p>
      <w:pPr>
        <w:spacing w:line="400" w:lineRule="atLeast"/>
        <w:ind w:firstLine="480" w:firstLineChars="200"/>
        <w:rPr>
          <w:rFonts w:ascii="宋体" w:hAnsi="宋体"/>
          <w:sz w:val="24"/>
        </w:rPr>
      </w:pPr>
      <w:r>
        <w:rPr>
          <w:rFonts w:hint="eastAsia" w:ascii="宋体" w:hAnsi="宋体"/>
          <w:sz w:val="24"/>
        </w:rPr>
        <w:t>浏览器：最优为</w:t>
      </w:r>
      <w:r>
        <w:rPr>
          <w:rFonts w:hint="eastAsia" w:ascii="宋体" w:hAnsi="宋体"/>
          <w:sz w:val="24"/>
          <w:lang w:val="en-US" w:eastAsia="zh-CN"/>
        </w:rPr>
        <w:t>C</w:t>
      </w:r>
      <w:r>
        <w:rPr>
          <w:rFonts w:hint="eastAsia" w:ascii="宋体" w:hAnsi="宋体"/>
          <w:sz w:val="24"/>
        </w:rPr>
        <w:t>hrome浏览器</w:t>
      </w:r>
      <w:bookmarkStart w:id="37" w:name="_GoBack"/>
      <w:bookmarkEnd w:id="37"/>
      <w:r>
        <w:rPr>
          <w:rFonts w:hint="eastAsia" w:ascii="宋体" w:hAnsi="宋体"/>
          <w:sz w:val="24"/>
        </w:rPr>
        <w:t>。</w:t>
      </w:r>
    </w:p>
    <w:p>
      <w:pPr>
        <w:spacing w:line="400" w:lineRule="atLeast"/>
        <w:ind w:firstLine="480" w:firstLineChars="200"/>
        <w:rPr>
          <w:rFonts w:ascii="宋体" w:hAnsi="宋体"/>
          <w:sz w:val="24"/>
        </w:rPr>
      </w:pPr>
      <w:r>
        <w:rPr>
          <w:rFonts w:hint="eastAsia" w:ascii="宋体" w:hAnsi="宋体"/>
          <w:sz w:val="24"/>
        </w:rPr>
        <w:t>（2）应用服务器端</w:t>
      </w:r>
    </w:p>
    <w:p>
      <w:pPr>
        <w:spacing w:line="400" w:lineRule="atLeast"/>
        <w:ind w:firstLine="480" w:firstLineChars="200"/>
        <w:rPr>
          <w:rFonts w:ascii="宋体" w:hAnsi="宋体"/>
          <w:sz w:val="24"/>
        </w:rPr>
      </w:pPr>
      <w:r>
        <w:rPr>
          <w:rFonts w:hint="eastAsia" w:ascii="宋体" w:hAnsi="宋体"/>
          <w:sz w:val="24"/>
        </w:rPr>
        <w:t>操作系统：</w:t>
      </w:r>
      <w:r>
        <w:rPr>
          <w:rFonts w:hint="eastAsia" w:ascii="宋体" w:hAnsi="宋体"/>
          <w:sz w:val="24"/>
          <w:lang w:val="en-US" w:eastAsia="zh-CN"/>
        </w:rPr>
        <w:t xml:space="preserve">Linux </w:t>
      </w:r>
      <w:r>
        <w:rPr>
          <w:rFonts w:hint="eastAsia" w:ascii="宋体" w:hAnsi="宋体"/>
          <w:sz w:val="24"/>
        </w:rPr>
        <w:t>Ubuntu</w:t>
      </w:r>
      <w:r>
        <w:rPr>
          <w:rFonts w:ascii="宋体" w:hAnsi="宋体"/>
          <w:sz w:val="24"/>
        </w:rPr>
        <w:t xml:space="preserve"> </w:t>
      </w:r>
      <w:r>
        <w:rPr>
          <w:rFonts w:hint="eastAsia" w:ascii="宋体" w:hAnsi="宋体"/>
          <w:sz w:val="24"/>
        </w:rPr>
        <w:t>16.04。</w:t>
      </w:r>
    </w:p>
    <w:p>
      <w:pPr>
        <w:spacing w:line="400" w:lineRule="atLeast"/>
        <w:ind w:firstLine="480" w:firstLineChars="200"/>
        <w:rPr>
          <w:rFonts w:ascii="宋体" w:hAnsi="宋体"/>
          <w:sz w:val="24"/>
        </w:rPr>
      </w:pPr>
      <w:r>
        <w:rPr>
          <w:rFonts w:hint="eastAsia" w:ascii="宋体" w:hAnsi="宋体"/>
          <w:sz w:val="24"/>
        </w:rPr>
        <w:t>应用服务器：nginx/1.14.0。</w:t>
      </w:r>
    </w:p>
    <w:p>
      <w:pPr>
        <w:spacing w:line="400" w:lineRule="atLeast"/>
        <w:ind w:firstLine="480" w:firstLineChars="200"/>
        <w:rPr>
          <w:rFonts w:ascii="宋体" w:hAnsi="宋体"/>
          <w:sz w:val="24"/>
        </w:rPr>
      </w:pPr>
      <w:r>
        <w:rPr>
          <w:rFonts w:hint="eastAsia" w:ascii="宋体" w:hAnsi="宋体"/>
          <w:sz w:val="24"/>
        </w:rPr>
        <w:t>（3）数据库服务器端</w:t>
      </w:r>
    </w:p>
    <w:p>
      <w:pPr>
        <w:spacing w:line="400" w:lineRule="atLeast"/>
        <w:ind w:firstLine="480" w:firstLineChars="200"/>
        <w:rPr>
          <w:rFonts w:ascii="宋体" w:hAnsi="宋体"/>
          <w:sz w:val="24"/>
        </w:rPr>
      </w:pPr>
      <w:r>
        <w:rPr>
          <w:rFonts w:hint="eastAsia" w:ascii="宋体" w:hAnsi="宋体"/>
          <w:sz w:val="24"/>
        </w:rPr>
        <w:t>数据库系统：MySQL。</w:t>
      </w:r>
    </w:p>
    <w:p>
      <w:pPr>
        <w:pStyle w:val="2"/>
        <w:rPr>
          <w:rFonts w:ascii="黑体" w:hAnsi="黑体" w:eastAsia="黑体"/>
          <w:sz w:val="30"/>
        </w:rPr>
      </w:pPr>
      <w:bookmarkStart w:id="16" w:name="_Toc211595533"/>
      <w:bookmarkStart w:id="17" w:name="_Toc10831"/>
      <w:r>
        <w:rPr>
          <w:rFonts w:hint="eastAsia" w:ascii="黑体" w:hAnsi="黑体" w:eastAsia="黑体"/>
          <w:sz w:val="30"/>
        </w:rPr>
        <w:t>3 系统特性</w:t>
      </w:r>
      <w:bookmarkEnd w:id="16"/>
      <w:bookmarkEnd w:id="17"/>
    </w:p>
    <w:p>
      <w:pPr>
        <w:pStyle w:val="3"/>
        <w:rPr>
          <w:sz w:val="28"/>
        </w:rPr>
      </w:pPr>
      <w:bookmarkStart w:id="18" w:name="_Toc1950"/>
      <w:bookmarkStart w:id="19" w:name="_Toc211595534"/>
      <w:r>
        <w:rPr>
          <w:rFonts w:hint="eastAsia"/>
          <w:sz w:val="28"/>
        </w:rPr>
        <w:t>3.1 系统角色</w:t>
      </w:r>
      <w:bookmarkEnd w:id="18"/>
      <w:bookmarkEnd w:id="19"/>
    </w:p>
    <w:p>
      <w:pPr>
        <w:spacing w:line="400" w:lineRule="atLeast"/>
        <w:ind w:firstLine="480" w:firstLineChars="200"/>
        <w:rPr>
          <w:rFonts w:ascii="宋体" w:hAnsi="宋体"/>
          <w:b/>
        </w:rPr>
      </w:pPr>
      <w:r>
        <w:rPr>
          <w:rFonts w:hint="eastAsia" w:ascii="宋体" w:hAnsi="宋体"/>
          <w:sz w:val="24"/>
        </w:rPr>
        <w:t>本系统主要用于学校的以下</w:t>
      </w:r>
      <w:r>
        <w:rPr>
          <w:rFonts w:hint="eastAsia" w:ascii="宋体" w:hAnsi="宋体"/>
          <w:sz w:val="24"/>
          <w:lang w:val="en-US" w:eastAsia="zh-CN"/>
        </w:rPr>
        <w:t>两</w:t>
      </w:r>
      <w:r>
        <w:rPr>
          <w:rFonts w:hint="eastAsia" w:ascii="宋体" w:hAnsi="宋体"/>
          <w:sz w:val="24"/>
        </w:rPr>
        <w:t>类人员：</w:t>
      </w:r>
    </w:p>
    <w:p>
      <w:pPr>
        <w:spacing w:line="400" w:lineRule="atLeast"/>
        <w:ind w:firstLine="480" w:firstLineChars="200"/>
        <w:rPr>
          <w:rFonts w:ascii="宋体" w:hAnsi="宋体"/>
          <w:sz w:val="24"/>
        </w:rPr>
      </w:pPr>
      <w:r>
        <w:rPr>
          <w:rFonts w:hint="eastAsia" w:ascii="宋体" w:hAnsi="宋体"/>
          <w:sz w:val="24"/>
        </w:rPr>
        <w:t>（</w:t>
      </w:r>
      <w:r>
        <w:rPr>
          <w:rFonts w:hint="eastAsia" w:ascii="宋体" w:hAnsi="宋体"/>
          <w:sz w:val="24"/>
          <w:lang w:val="en-US" w:eastAsia="zh-CN"/>
        </w:rPr>
        <w:t>1</w:t>
      </w:r>
      <w:r>
        <w:rPr>
          <w:rFonts w:hint="eastAsia" w:ascii="宋体" w:hAnsi="宋体"/>
          <w:sz w:val="24"/>
        </w:rPr>
        <w:t>）教师</w:t>
      </w:r>
      <w:r>
        <w:rPr>
          <w:rFonts w:hint="eastAsia" w:ascii="宋体" w:hAnsi="宋体"/>
          <w:sz w:val="24"/>
          <w:lang w:eastAsia="zh-CN"/>
        </w:rPr>
        <w:t>：</w:t>
      </w:r>
      <w:r>
        <w:rPr>
          <w:rFonts w:hint="eastAsia" w:ascii="宋体" w:hAnsi="宋体"/>
          <w:sz w:val="24"/>
        </w:rPr>
        <w:t>修改</w:t>
      </w:r>
      <w:r>
        <w:rPr>
          <w:rFonts w:hint="eastAsia" w:ascii="宋体" w:hAnsi="宋体"/>
          <w:sz w:val="24"/>
          <w:lang w:val="en-US" w:eastAsia="zh-CN"/>
        </w:rPr>
        <w:t>个人及学生</w:t>
      </w:r>
      <w:r>
        <w:rPr>
          <w:rFonts w:hint="eastAsia" w:ascii="宋体" w:hAnsi="宋体"/>
          <w:sz w:val="24"/>
        </w:rPr>
        <w:t>信息，</w:t>
      </w:r>
      <w:r>
        <w:rPr>
          <w:rFonts w:hint="eastAsia" w:ascii="宋体" w:hAnsi="宋体"/>
          <w:sz w:val="24"/>
          <w:lang w:val="en-US" w:eastAsia="zh-CN"/>
        </w:rPr>
        <w:t>发布任务与修改任务、修改评价标准、给学生的任务评分、</w:t>
      </w:r>
      <w:r>
        <w:rPr>
          <w:rFonts w:hint="eastAsia" w:ascii="宋体" w:hAnsi="宋体"/>
          <w:sz w:val="24"/>
        </w:rPr>
        <w:t>查询</w:t>
      </w:r>
      <w:r>
        <w:rPr>
          <w:rFonts w:hint="eastAsia" w:ascii="宋体" w:hAnsi="宋体"/>
          <w:sz w:val="24"/>
          <w:lang w:val="en-US" w:eastAsia="zh-CN"/>
        </w:rPr>
        <w:t>学生</w:t>
      </w:r>
      <w:r>
        <w:rPr>
          <w:rFonts w:hint="eastAsia" w:ascii="宋体" w:hAnsi="宋体"/>
          <w:sz w:val="24"/>
        </w:rPr>
        <w:t>的</w:t>
      </w:r>
      <w:r>
        <w:rPr>
          <w:rFonts w:hint="eastAsia" w:ascii="宋体" w:hAnsi="宋体"/>
          <w:sz w:val="24"/>
          <w:lang w:val="en-US" w:eastAsia="zh-CN"/>
        </w:rPr>
        <w:t>详细成绩</w:t>
      </w:r>
      <w:r>
        <w:rPr>
          <w:rFonts w:hint="eastAsia" w:ascii="宋体" w:hAnsi="宋体"/>
          <w:sz w:val="24"/>
        </w:rPr>
        <w:t>。</w:t>
      </w:r>
    </w:p>
    <w:p>
      <w:pPr>
        <w:spacing w:line="400" w:lineRule="atLeast"/>
        <w:ind w:firstLine="480" w:firstLineChars="200"/>
        <w:rPr>
          <w:rFonts w:ascii="宋体" w:hAnsi="宋体"/>
          <w:sz w:val="24"/>
        </w:rPr>
      </w:pPr>
      <w:r>
        <w:rPr>
          <w:rFonts w:hint="eastAsia" w:ascii="宋体" w:hAnsi="宋体"/>
          <w:sz w:val="24"/>
        </w:rPr>
        <w:t>（</w:t>
      </w:r>
      <w:r>
        <w:rPr>
          <w:rFonts w:hint="eastAsia" w:ascii="宋体" w:hAnsi="宋体"/>
          <w:sz w:val="24"/>
          <w:lang w:val="en-US" w:eastAsia="zh-CN"/>
        </w:rPr>
        <w:t>2</w:t>
      </w:r>
      <w:r>
        <w:rPr>
          <w:rFonts w:hint="eastAsia" w:ascii="宋体" w:hAnsi="宋体"/>
          <w:sz w:val="24"/>
        </w:rPr>
        <w:t>）学生</w:t>
      </w:r>
      <w:r>
        <w:rPr>
          <w:rFonts w:hint="eastAsia" w:ascii="宋体" w:hAnsi="宋体"/>
          <w:sz w:val="24"/>
          <w:lang w:eastAsia="zh-CN"/>
        </w:rPr>
        <w:t>：</w:t>
      </w:r>
      <w:r>
        <w:rPr>
          <w:rFonts w:hint="eastAsia" w:ascii="宋体" w:hAnsi="宋体"/>
          <w:sz w:val="24"/>
          <w:lang w:val="en-US" w:eastAsia="zh-CN"/>
        </w:rPr>
        <w:t>修改个人信息、查看发布的任务、完成并提交任务、给自己以及他人的任务评分、</w:t>
      </w:r>
      <w:r>
        <w:rPr>
          <w:rFonts w:hint="eastAsia" w:ascii="宋体" w:hAnsi="宋体"/>
          <w:sz w:val="24"/>
        </w:rPr>
        <w:t>查询自已的</w:t>
      </w:r>
      <w:r>
        <w:rPr>
          <w:rFonts w:hint="eastAsia" w:ascii="宋体" w:hAnsi="宋体"/>
          <w:sz w:val="24"/>
          <w:lang w:val="en-US" w:eastAsia="zh-CN"/>
        </w:rPr>
        <w:t>成绩</w:t>
      </w:r>
      <w:r>
        <w:rPr>
          <w:rFonts w:hint="eastAsia" w:ascii="宋体" w:hAnsi="宋体"/>
          <w:sz w:val="24"/>
        </w:rPr>
        <w:t>。</w:t>
      </w:r>
    </w:p>
    <w:p>
      <w:pPr>
        <w:spacing w:line="400" w:lineRule="atLeast"/>
        <w:rPr>
          <w:rFonts w:ascii="宋体" w:hAnsi="宋体"/>
          <w:sz w:val="24"/>
        </w:rPr>
      </w:pPr>
    </w:p>
    <w:p>
      <w:pPr>
        <w:pStyle w:val="3"/>
        <w:rPr>
          <w:sz w:val="28"/>
        </w:rPr>
      </w:pPr>
      <w:bookmarkStart w:id="20" w:name="_Toc211595535"/>
      <w:bookmarkStart w:id="21" w:name="_Toc31979"/>
      <w:r>
        <w:rPr>
          <w:rFonts w:hint="eastAsia"/>
          <w:sz w:val="28"/>
        </w:rPr>
        <w:t xml:space="preserve">3.2 </w:t>
      </w:r>
      <w:r>
        <w:rPr>
          <w:rFonts w:hint="eastAsia"/>
          <w:sz w:val="28"/>
          <w:lang w:val="en-US" w:eastAsia="zh-CN"/>
        </w:rPr>
        <w:t>老师</w:t>
      </w:r>
      <w:r>
        <w:rPr>
          <w:rFonts w:hint="eastAsia"/>
          <w:sz w:val="28"/>
        </w:rPr>
        <w:t>管理</w:t>
      </w:r>
      <w:bookmarkEnd w:id="20"/>
      <w:bookmarkEnd w:id="21"/>
    </w:p>
    <w:p>
      <w:pPr>
        <w:pStyle w:val="4"/>
        <w:rPr>
          <w:rFonts w:hint="eastAsia" w:ascii="黑体" w:hAnsi="宋体" w:eastAsia="黑体"/>
          <w:sz w:val="24"/>
          <w:szCs w:val="24"/>
          <w:lang w:val="en-US" w:eastAsia="zh-CN"/>
        </w:rPr>
      </w:pPr>
      <w:bookmarkStart w:id="22" w:name="_Toc211595536"/>
      <w:bookmarkStart w:id="23" w:name="_Toc15878"/>
      <w:r>
        <w:rPr>
          <w:rFonts w:hint="eastAsia" w:ascii="黑体" w:eastAsia="黑体"/>
          <w:sz w:val="24"/>
          <w:szCs w:val="24"/>
        </w:rPr>
        <w:t xml:space="preserve">3.2.1 </w:t>
      </w:r>
      <w:bookmarkEnd w:id="22"/>
      <w:r>
        <w:rPr>
          <w:rFonts w:hint="eastAsia" w:ascii="黑体" w:hAnsi="宋体" w:eastAsia="黑体"/>
          <w:sz w:val="24"/>
          <w:szCs w:val="24"/>
          <w:lang w:val="en-US" w:eastAsia="zh-CN"/>
        </w:rPr>
        <w:t>发布新任务</w:t>
      </w:r>
      <w:bookmarkEnd w:id="23"/>
    </w:p>
    <w:p>
      <w:pPr>
        <w:spacing w:line="400" w:lineRule="atLeast"/>
        <w:ind w:left="420"/>
        <w:rPr>
          <w:b/>
          <w:bCs/>
          <w:sz w:val="24"/>
        </w:rPr>
      </w:pPr>
      <w:r>
        <w:rPr>
          <w:rFonts w:hint="eastAsia"/>
          <w:b/>
          <w:bCs/>
          <w:sz w:val="24"/>
        </w:rPr>
        <w:t>使用者：</w:t>
      </w:r>
      <w:r>
        <w:rPr>
          <w:rFonts w:hint="eastAsia"/>
          <w:sz w:val="24"/>
          <w:lang w:val="en-US" w:eastAsia="zh-CN"/>
        </w:rPr>
        <w:t>教师</w:t>
      </w:r>
      <w:r>
        <w:rPr>
          <w:rFonts w:hint="eastAsia"/>
          <w:sz w:val="24"/>
        </w:rPr>
        <w:t>。</w:t>
      </w:r>
      <w:r>
        <w:rPr>
          <w:rFonts w:hint="eastAsia"/>
          <w:b/>
          <w:bCs/>
          <w:sz w:val="24"/>
        </w:rPr>
        <w:t xml:space="preserve"> </w:t>
      </w:r>
    </w:p>
    <w:p>
      <w:pPr>
        <w:spacing w:line="400" w:lineRule="atLeast"/>
        <w:ind w:left="420"/>
        <w:rPr>
          <w:sz w:val="24"/>
        </w:rPr>
      </w:pPr>
      <w:r>
        <w:rPr>
          <w:rFonts w:hint="eastAsia"/>
          <w:b/>
          <w:bCs/>
          <w:sz w:val="24"/>
        </w:rPr>
        <w:t>目的：</w:t>
      </w:r>
      <w:r>
        <w:rPr>
          <w:rFonts w:hint="eastAsia" w:eastAsia="宋体"/>
          <w:sz w:val="24"/>
        </w:rPr>
        <w:t>为单个或多个班级的所有学生发布新的作业任务。</w:t>
      </w:r>
    </w:p>
    <w:p>
      <w:pPr>
        <w:spacing w:line="400" w:lineRule="atLeast"/>
        <w:ind w:left="420"/>
        <w:rPr>
          <w:b/>
          <w:bCs/>
          <w:sz w:val="24"/>
        </w:rPr>
      </w:pPr>
      <w:r>
        <w:rPr>
          <w:rFonts w:hint="eastAsia"/>
          <w:b/>
          <w:bCs/>
          <w:sz w:val="24"/>
        </w:rPr>
        <w:t>基本事件流：</w:t>
      </w:r>
    </w:p>
    <w:p>
      <w:pPr>
        <w:numPr>
          <w:ilvl w:val="0"/>
          <w:numId w:val="0"/>
        </w:numPr>
        <w:spacing w:line="400" w:lineRule="atLeast"/>
        <w:ind w:left="420" w:leftChars="0"/>
        <w:rPr>
          <w:rFonts w:hint="eastAsia" w:eastAsia="宋体"/>
          <w:sz w:val="24"/>
        </w:rPr>
      </w:pPr>
      <w:r>
        <w:rPr>
          <w:rFonts w:hint="eastAsia" w:eastAsia="宋体"/>
          <w:sz w:val="24"/>
          <w:lang w:val="en-US" w:eastAsia="zh-CN"/>
        </w:rPr>
        <w:t>1、</w:t>
      </w:r>
      <w:r>
        <w:rPr>
          <w:rFonts w:hint="eastAsia" w:eastAsia="宋体"/>
          <w:sz w:val="24"/>
        </w:rPr>
        <w:t>教师进入发布新任务页面，本用例开始。</w:t>
      </w:r>
    </w:p>
    <w:p>
      <w:pPr>
        <w:numPr>
          <w:ilvl w:val="0"/>
          <w:numId w:val="0"/>
        </w:numPr>
        <w:spacing w:line="400" w:lineRule="atLeast"/>
        <w:ind w:left="420" w:leftChars="0"/>
        <w:rPr>
          <w:rFonts w:hint="eastAsia" w:eastAsia="宋体"/>
          <w:sz w:val="24"/>
        </w:rPr>
      </w:pPr>
      <w:r>
        <w:rPr>
          <w:rFonts w:hint="eastAsia" w:eastAsia="宋体"/>
          <w:sz w:val="24"/>
          <w:lang w:val="en-US" w:eastAsia="zh-CN"/>
        </w:rPr>
        <w:t>2、</w:t>
      </w:r>
      <w:r>
        <w:rPr>
          <w:rFonts w:hint="eastAsia" w:eastAsia="宋体"/>
          <w:sz w:val="24"/>
        </w:rPr>
        <w:t>系统显示发布任务页面所有模块，主要包括选择班级模块，选择时间模块（包括任务开始时间和结束时间），输入教师评价百分比模块，输入自我评价百分比模块，输入组员评价百分比模块，输入小组人数模块，输入作业主题模块，输入作业要求模块，确定发布任务模块。</w:t>
      </w:r>
    </w:p>
    <w:p>
      <w:pPr>
        <w:numPr>
          <w:ilvl w:val="0"/>
          <w:numId w:val="0"/>
        </w:numPr>
        <w:spacing w:line="400" w:lineRule="atLeast"/>
        <w:ind w:left="420" w:leftChars="0"/>
        <w:rPr>
          <w:rFonts w:hint="eastAsia" w:ascii="黑体" w:eastAsia="黑体"/>
          <w:sz w:val="24"/>
          <w:szCs w:val="24"/>
        </w:rPr>
      </w:pPr>
      <w:r>
        <w:rPr>
          <w:rFonts w:hint="eastAsia" w:eastAsia="宋体"/>
          <w:sz w:val="24"/>
          <w:lang w:val="en-US" w:eastAsia="zh-CN"/>
        </w:rPr>
        <w:t>3、</w:t>
      </w:r>
      <w:r>
        <w:rPr>
          <w:rFonts w:hint="eastAsia" w:eastAsia="宋体"/>
          <w:sz w:val="24"/>
        </w:rPr>
        <w:t>教师在各个模块设置完成后，点击发布任务按钮即可发布新任务。</w:t>
      </w:r>
      <w:bookmarkStart w:id="24" w:name="_Toc211595537"/>
    </w:p>
    <w:p>
      <w:pPr>
        <w:pStyle w:val="4"/>
        <w:rPr>
          <w:rFonts w:hint="eastAsia" w:ascii="黑体" w:hAnsi="宋体" w:eastAsia="黑体"/>
          <w:sz w:val="24"/>
          <w:szCs w:val="24"/>
        </w:rPr>
      </w:pPr>
      <w:bookmarkStart w:id="25" w:name="_Toc32162"/>
      <w:r>
        <w:rPr>
          <w:rFonts w:hint="eastAsia" w:ascii="黑体" w:eastAsia="黑体"/>
          <w:sz w:val="24"/>
          <w:szCs w:val="24"/>
        </w:rPr>
        <w:t xml:space="preserve">3.2.2 </w:t>
      </w:r>
      <w:bookmarkEnd w:id="24"/>
      <w:r>
        <w:rPr>
          <w:rFonts w:hint="eastAsia" w:ascii="黑体" w:hAnsi="宋体" w:eastAsia="黑体"/>
          <w:sz w:val="24"/>
          <w:szCs w:val="24"/>
        </w:rPr>
        <w:t>评定学生成绩</w:t>
      </w:r>
      <w:bookmarkEnd w:id="25"/>
    </w:p>
    <w:p>
      <w:pPr>
        <w:spacing w:line="400" w:lineRule="atLeast"/>
        <w:ind w:left="420"/>
        <w:rPr>
          <w:b/>
          <w:bCs/>
          <w:sz w:val="24"/>
        </w:rPr>
      </w:pPr>
      <w:r>
        <w:rPr>
          <w:rFonts w:hint="eastAsia"/>
          <w:b/>
          <w:bCs/>
          <w:sz w:val="24"/>
        </w:rPr>
        <w:t>使用者：</w:t>
      </w:r>
      <w:r>
        <w:rPr>
          <w:rFonts w:hint="eastAsia"/>
          <w:sz w:val="24"/>
          <w:lang w:val="en-US" w:eastAsia="zh-CN"/>
        </w:rPr>
        <w:t>教师</w:t>
      </w:r>
      <w:r>
        <w:rPr>
          <w:rFonts w:hint="eastAsia"/>
          <w:sz w:val="24"/>
        </w:rPr>
        <w:t>。</w:t>
      </w:r>
      <w:r>
        <w:rPr>
          <w:rFonts w:hint="eastAsia"/>
          <w:b/>
          <w:bCs/>
          <w:sz w:val="24"/>
        </w:rPr>
        <w:t xml:space="preserve"> </w:t>
      </w:r>
    </w:p>
    <w:p>
      <w:pPr>
        <w:spacing w:line="400" w:lineRule="atLeast"/>
        <w:ind w:left="420"/>
        <w:rPr>
          <w:sz w:val="24"/>
        </w:rPr>
      </w:pPr>
      <w:r>
        <w:rPr>
          <w:rFonts w:hint="eastAsia"/>
          <w:b/>
          <w:bCs/>
          <w:sz w:val="24"/>
        </w:rPr>
        <w:t>目的：</w:t>
      </w:r>
      <w:r>
        <w:rPr>
          <w:rFonts w:hint="eastAsia" w:eastAsia="宋体"/>
          <w:sz w:val="24"/>
        </w:rPr>
        <w:t>评定多个学生的多个作业成绩。</w:t>
      </w:r>
    </w:p>
    <w:p>
      <w:pPr>
        <w:spacing w:line="400" w:lineRule="atLeast"/>
        <w:ind w:left="420"/>
        <w:rPr>
          <w:b/>
          <w:bCs/>
          <w:sz w:val="24"/>
        </w:rPr>
      </w:pPr>
      <w:r>
        <w:rPr>
          <w:rFonts w:hint="eastAsia"/>
          <w:b/>
          <w:bCs/>
          <w:sz w:val="24"/>
        </w:rPr>
        <w:t>基本事件流：</w:t>
      </w:r>
    </w:p>
    <w:p>
      <w:pPr>
        <w:spacing w:line="400" w:lineRule="atLeast"/>
        <w:ind w:left="420"/>
        <w:rPr>
          <w:rFonts w:hint="eastAsia" w:eastAsia="宋体"/>
          <w:sz w:val="24"/>
        </w:rPr>
      </w:pPr>
      <w:r>
        <w:rPr>
          <w:rFonts w:hint="eastAsia" w:eastAsia="宋体"/>
          <w:sz w:val="24"/>
          <w:lang w:val="en-US" w:eastAsia="zh-CN"/>
        </w:rPr>
        <w:t>1、</w:t>
      </w:r>
      <w:r>
        <w:rPr>
          <w:rFonts w:hint="eastAsia" w:eastAsia="宋体"/>
          <w:sz w:val="24"/>
        </w:rPr>
        <w:t>教师进入学生成绩评定页面，本用例开始。</w:t>
      </w:r>
    </w:p>
    <w:p>
      <w:pPr>
        <w:spacing w:line="400" w:lineRule="atLeast"/>
        <w:ind w:left="420"/>
        <w:rPr>
          <w:rFonts w:hint="eastAsia" w:eastAsia="宋体"/>
          <w:sz w:val="24"/>
        </w:rPr>
      </w:pPr>
      <w:r>
        <w:rPr>
          <w:rFonts w:hint="eastAsia" w:eastAsia="宋体"/>
          <w:sz w:val="24"/>
          <w:lang w:val="en-US" w:eastAsia="zh-CN"/>
        </w:rPr>
        <w:t>2、</w:t>
      </w:r>
      <w:r>
        <w:rPr>
          <w:rFonts w:hint="eastAsia" w:eastAsia="宋体"/>
          <w:sz w:val="24"/>
        </w:rPr>
        <w:t>系统显示学生成绩评定页面所有模块，主要包括筛选班级模块，筛选作业模块，确认筛选模块，教师需评分表单模块。</w:t>
      </w:r>
    </w:p>
    <w:p>
      <w:pPr>
        <w:spacing w:line="400" w:lineRule="atLeast"/>
        <w:ind w:left="420"/>
        <w:rPr>
          <w:rFonts w:hint="eastAsia" w:eastAsia="宋体"/>
          <w:sz w:val="24"/>
        </w:rPr>
      </w:pPr>
      <w:r>
        <w:rPr>
          <w:rFonts w:hint="eastAsia" w:eastAsia="宋体"/>
          <w:sz w:val="24"/>
          <w:lang w:val="en-US" w:eastAsia="zh-CN"/>
        </w:rPr>
        <w:t>3、</w:t>
      </w:r>
      <w:r>
        <w:rPr>
          <w:rFonts w:hint="eastAsia" w:eastAsia="宋体"/>
          <w:sz w:val="24"/>
        </w:rPr>
        <w:t>教师选择班级和作业后，点击查询按钮，系统更新教师需评分表单模块，显示指定班级指定作业教师需评分表单。</w:t>
      </w:r>
    </w:p>
    <w:p>
      <w:pPr>
        <w:spacing w:line="400" w:lineRule="atLeast"/>
        <w:ind w:left="420"/>
        <w:rPr>
          <w:rFonts w:hint="eastAsia" w:eastAsia="宋体"/>
          <w:sz w:val="24"/>
        </w:rPr>
      </w:pPr>
      <w:r>
        <w:rPr>
          <w:rFonts w:hint="eastAsia" w:eastAsia="宋体"/>
          <w:sz w:val="24"/>
          <w:lang w:val="en-US" w:eastAsia="zh-CN"/>
        </w:rPr>
        <w:t>4、</w:t>
      </w:r>
      <w:r>
        <w:rPr>
          <w:rFonts w:hint="eastAsia" w:eastAsia="宋体"/>
          <w:sz w:val="24"/>
        </w:rPr>
        <w:t>针对未评分任务，点击去评分按钮，页面跳转到评分细节页面。系统显示评分细节页面所有模块，主要包括作业链接模块，评分标准及对应评分输入模块，提交评分模块，返回模块。</w:t>
      </w:r>
    </w:p>
    <w:p>
      <w:pPr>
        <w:spacing w:line="400" w:lineRule="atLeast"/>
        <w:ind w:left="420"/>
        <w:rPr>
          <w:rFonts w:hint="eastAsia" w:eastAsia="宋体"/>
          <w:sz w:val="24"/>
        </w:rPr>
      </w:pPr>
      <w:r>
        <w:rPr>
          <w:rFonts w:hint="eastAsia" w:eastAsia="宋体"/>
          <w:sz w:val="24"/>
          <w:lang w:val="en-US" w:eastAsia="zh-CN"/>
        </w:rPr>
        <w:t>5、</w:t>
      </w:r>
      <w:r>
        <w:rPr>
          <w:rFonts w:hint="eastAsia" w:eastAsia="宋体"/>
          <w:sz w:val="24"/>
        </w:rPr>
        <w:t>点击作业链接模块任意图标，即可查看或下载作业。</w:t>
      </w:r>
    </w:p>
    <w:p>
      <w:pPr>
        <w:spacing w:line="400" w:lineRule="atLeast"/>
        <w:ind w:left="420"/>
        <w:rPr>
          <w:rFonts w:hint="eastAsia" w:eastAsia="宋体"/>
          <w:sz w:val="24"/>
        </w:rPr>
      </w:pPr>
      <w:r>
        <w:rPr>
          <w:rFonts w:hint="eastAsia" w:eastAsia="宋体"/>
          <w:sz w:val="24"/>
          <w:lang w:val="en-US" w:eastAsia="zh-CN"/>
        </w:rPr>
        <w:t>6、</w:t>
      </w:r>
      <w:r>
        <w:rPr>
          <w:rFonts w:hint="eastAsia" w:eastAsia="宋体"/>
          <w:sz w:val="24"/>
        </w:rPr>
        <w:t>对应评分标准输入评分后，点击提交评分按钮，即可上传对该作业的评分。</w:t>
      </w:r>
    </w:p>
    <w:p>
      <w:pPr>
        <w:spacing w:line="400" w:lineRule="atLeast"/>
        <w:ind w:left="420"/>
        <w:rPr>
          <w:rFonts w:hint="eastAsia"/>
          <w:sz w:val="24"/>
        </w:rPr>
      </w:pPr>
      <w:r>
        <w:rPr>
          <w:rFonts w:hint="eastAsia" w:eastAsia="宋体"/>
          <w:sz w:val="24"/>
          <w:lang w:val="en-US" w:eastAsia="zh-CN"/>
        </w:rPr>
        <w:t>7、</w:t>
      </w:r>
      <w:r>
        <w:rPr>
          <w:rFonts w:hint="eastAsia" w:eastAsia="宋体"/>
          <w:sz w:val="24"/>
        </w:rPr>
        <w:t>点击返回按钮，即可跳转页面，返回学生成绩评定页面。</w:t>
      </w:r>
    </w:p>
    <w:p>
      <w:pPr>
        <w:pStyle w:val="4"/>
      </w:pPr>
      <w:bookmarkStart w:id="26" w:name="_Toc211595539"/>
      <w:bookmarkStart w:id="27" w:name="_Toc17462"/>
      <w:r>
        <w:rPr>
          <w:rFonts w:hint="eastAsia" w:ascii="黑体" w:eastAsia="黑体"/>
          <w:sz w:val="24"/>
          <w:szCs w:val="24"/>
        </w:rPr>
        <w:t xml:space="preserve">3.2.3 </w:t>
      </w:r>
      <w:bookmarkEnd w:id="26"/>
      <w:r>
        <w:rPr>
          <w:rFonts w:hint="eastAsia" w:ascii="黑体" w:hAnsi="Times New Roman" w:eastAsia="黑体" w:cs="Times New Roman"/>
          <w:b/>
          <w:bCs/>
          <w:kern w:val="2"/>
          <w:sz w:val="24"/>
          <w:szCs w:val="24"/>
          <w:lang w:val="en-US" w:eastAsia="zh-CN" w:bidi="ar-SA"/>
        </w:rPr>
        <w:t>查询学生成绩</w:t>
      </w:r>
      <w:bookmarkEnd w:id="27"/>
    </w:p>
    <w:p>
      <w:pPr>
        <w:spacing w:line="400" w:lineRule="atLeast"/>
        <w:ind w:left="420" w:leftChars="200"/>
        <w:rPr>
          <w:b/>
          <w:bCs/>
          <w:sz w:val="24"/>
        </w:rPr>
      </w:pPr>
      <w:r>
        <w:rPr>
          <w:rFonts w:hint="eastAsia"/>
          <w:b/>
          <w:bCs/>
          <w:sz w:val="24"/>
        </w:rPr>
        <w:t xml:space="preserve">使用者： </w:t>
      </w:r>
      <w:r>
        <w:rPr>
          <w:rFonts w:hint="eastAsia" w:eastAsia="宋体"/>
          <w:sz w:val="24"/>
        </w:rPr>
        <w:t>教师。</w:t>
      </w:r>
    </w:p>
    <w:p>
      <w:pPr>
        <w:pStyle w:val="15"/>
        <w:ind w:left="0" w:leftChars="0" w:firstLine="420" w:firstLineChars="0"/>
        <w:rPr>
          <w:b/>
          <w:bCs/>
          <w:sz w:val="24"/>
        </w:rPr>
      </w:pPr>
      <w:r>
        <w:rPr>
          <w:rFonts w:hint="eastAsia" w:ascii="Times New Roman" w:hAnsi="Times New Roman" w:eastAsia="宋体" w:cs="Times New Roman"/>
          <w:b/>
          <w:bCs/>
          <w:kern w:val="2"/>
          <w:sz w:val="24"/>
          <w:szCs w:val="24"/>
          <w:lang w:val="en-US" w:eastAsia="zh-CN" w:bidi="ar-SA"/>
        </w:rPr>
        <w:t>目的：</w:t>
      </w:r>
      <w:r>
        <w:rPr>
          <w:rFonts w:hint="eastAsia" w:ascii="Times New Roman" w:hAnsi="Times New Roman" w:eastAsia="宋体" w:cs="Times New Roman"/>
          <w:kern w:val="2"/>
          <w:sz w:val="24"/>
          <w:szCs w:val="24"/>
          <w:lang w:val="en-US" w:eastAsia="zh-CN" w:bidi="ar-SA"/>
        </w:rPr>
        <w:t>查询并分析学生成绩。</w:t>
      </w:r>
    </w:p>
    <w:p>
      <w:pPr>
        <w:spacing w:line="400" w:lineRule="atLeast"/>
        <w:ind w:left="200"/>
        <w:rPr>
          <w:rFonts w:hint="eastAsia"/>
          <w:sz w:val="24"/>
        </w:rPr>
      </w:pPr>
      <w:r>
        <w:rPr>
          <w:rFonts w:hint="eastAsia"/>
          <w:b/>
          <w:bCs/>
          <w:sz w:val="24"/>
        </w:rPr>
        <w:tab/>
      </w:r>
      <w:r>
        <w:rPr>
          <w:rFonts w:hint="eastAsia"/>
          <w:b/>
          <w:bCs/>
          <w:sz w:val="24"/>
        </w:rPr>
        <w:t>基本事件流：</w:t>
      </w:r>
    </w:p>
    <w:p>
      <w:pPr>
        <w:spacing w:line="400" w:lineRule="atLeast"/>
        <w:ind w:left="420"/>
        <w:rPr>
          <w:rFonts w:hint="eastAsia" w:eastAsia="宋体"/>
          <w:sz w:val="24"/>
          <w:lang w:val="en-US" w:eastAsia="zh-CN"/>
        </w:rPr>
      </w:pPr>
      <w:r>
        <w:rPr>
          <w:rFonts w:hint="eastAsia" w:eastAsia="宋体"/>
          <w:sz w:val="24"/>
          <w:lang w:val="en-US" w:eastAsia="zh-CN"/>
        </w:rPr>
        <w:t>1、教师进入学生成绩查询页面，本用例开始。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2、系统显示学生成绩查询页面所有模块，包括成绩列表模块，成绩分析模块，成绩图表模块。</w:t>
      </w:r>
    </w:p>
    <w:p>
      <w:pPr>
        <w:spacing w:line="400" w:lineRule="atLeast"/>
        <w:ind w:left="420"/>
        <w:rPr>
          <w:rFonts w:hint="eastAsia" w:eastAsia="宋体"/>
          <w:sz w:val="24"/>
          <w:lang w:val="en-US" w:eastAsia="zh-CN"/>
        </w:rPr>
      </w:pPr>
      <w:r>
        <w:rPr>
          <w:rFonts w:hint="eastAsia" w:eastAsia="宋体"/>
          <w:sz w:val="24"/>
          <w:lang w:val="en-US" w:eastAsia="zh-CN"/>
        </w:rPr>
        <w:t>3、成绩列表模块显示所有学生所有作业总评成绩，成绩分析模块显示所有学生所有作业总评，自评，组评成绩，成绩图表模块以图表的形式展示所有学生所有作业总评，自评，组评。</w:t>
      </w:r>
    </w:p>
    <w:p>
      <w:pPr>
        <w:pStyle w:val="4"/>
        <w:rPr>
          <w:rFonts w:hint="eastAsia" w:ascii="黑体" w:eastAsia="黑体" w:cs="Times New Roman"/>
          <w:b/>
          <w:bCs/>
          <w:kern w:val="2"/>
          <w:sz w:val="24"/>
          <w:szCs w:val="24"/>
          <w:lang w:val="en-US" w:eastAsia="zh-CN" w:bidi="ar-SA"/>
        </w:rPr>
      </w:pPr>
      <w:bookmarkStart w:id="28" w:name="_Toc30134"/>
      <w:r>
        <w:rPr>
          <w:rFonts w:hint="eastAsia" w:ascii="黑体" w:eastAsia="黑体"/>
          <w:sz w:val="24"/>
          <w:szCs w:val="24"/>
        </w:rPr>
        <w:t>3.2.</w:t>
      </w:r>
      <w:r>
        <w:rPr>
          <w:rFonts w:hint="eastAsia" w:ascii="黑体" w:eastAsia="黑体"/>
          <w:sz w:val="24"/>
          <w:szCs w:val="24"/>
          <w:lang w:val="en-US" w:eastAsia="zh-CN"/>
        </w:rPr>
        <w:t>4</w:t>
      </w:r>
      <w:r>
        <w:rPr>
          <w:rFonts w:hint="eastAsia" w:ascii="黑体" w:eastAsia="黑体"/>
          <w:sz w:val="24"/>
          <w:szCs w:val="24"/>
        </w:rPr>
        <w:t xml:space="preserve"> </w:t>
      </w:r>
      <w:r>
        <w:rPr>
          <w:rFonts w:hint="eastAsia" w:ascii="黑体" w:eastAsia="黑体" w:cs="Times New Roman"/>
          <w:b/>
          <w:bCs/>
          <w:kern w:val="2"/>
          <w:sz w:val="24"/>
          <w:szCs w:val="24"/>
          <w:lang w:val="en-US" w:eastAsia="zh-CN" w:bidi="ar-SA"/>
        </w:rPr>
        <w:t>设置评分标准</w:t>
      </w:r>
      <w:bookmarkEnd w:id="28"/>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ascii="Times New Roman" w:hAnsi="Times New Roman" w:eastAsia="宋体" w:cs="Times New Roman"/>
          <w:kern w:val="2"/>
          <w:sz w:val="24"/>
          <w:szCs w:val="24"/>
          <w:lang w:val="en-US" w:eastAsia="zh-CN" w:bidi="ar-SA"/>
        </w:rPr>
        <w:t>教师。</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ascii="Times New Roman" w:hAnsi="Times New Roman" w:eastAsia="宋体" w:cs="Times New Roman"/>
          <w:kern w:val="2"/>
          <w:sz w:val="24"/>
          <w:szCs w:val="24"/>
          <w:lang w:val="en-US" w:eastAsia="zh-CN" w:bidi="ar-SA"/>
        </w:rPr>
        <w:t>设置评分标准。</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1、教师进入设置评分标准页面，本用例开始。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2、系统显示设置评分标准页面所有模块，包括评分标准及修改模块，保存修改模块，确定修改模块。</w:t>
      </w:r>
    </w:p>
    <w:p>
      <w:pPr>
        <w:spacing w:line="400" w:lineRule="atLeast"/>
        <w:ind w:left="420"/>
        <w:rPr>
          <w:rFonts w:hint="eastAsia" w:eastAsia="宋体"/>
          <w:sz w:val="24"/>
          <w:lang w:val="en-US" w:eastAsia="zh-CN"/>
        </w:rPr>
      </w:pPr>
      <w:r>
        <w:rPr>
          <w:rFonts w:hint="eastAsia" w:eastAsia="宋体"/>
          <w:sz w:val="24"/>
          <w:lang w:val="en-US" w:eastAsia="zh-CN"/>
        </w:rPr>
        <w:t>3、修改评分标准后，点击保存修改，即可临时保存所做修改，点击确定修改按钮，即可修改评分标准。</w:t>
      </w:r>
    </w:p>
    <w:p>
      <w:pPr>
        <w:pStyle w:val="4"/>
        <w:rPr>
          <w:rFonts w:hint="eastAsia" w:ascii="黑体" w:eastAsia="黑体" w:cs="Times New Roman"/>
          <w:b/>
          <w:bCs/>
          <w:kern w:val="2"/>
          <w:sz w:val="24"/>
          <w:szCs w:val="24"/>
          <w:lang w:val="en-US" w:eastAsia="zh-CN" w:bidi="ar-SA"/>
        </w:rPr>
      </w:pPr>
      <w:bookmarkStart w:id="29" w:name="_Toc20784"/>
      <w:r>
        <w:rPr>
          <w:rFonts w:hint="eastAsia" w:ascii="黑体" w:eastAsia="黑体"/>
          <w:sz w:val="24"/>
          <w:szCs w:val="24"/>
        </w:rPr>
        <w:t>3.2.</w:t>
      </w:r>
      <w:r>
        <w:rPr>
          <w:rFonts w:hint="eastAsia" w:ascii="黑体" w:eastAsia="黑体"/>
          <w:sz w:val="24"/>
          <w:szCs w:val="24"/>
          <w:lang w:val="en-US" w:eastAsia="zh-CN"/>
        </w:rPr>
        <w:t>5</w:t>
      </w:r>
      <w:r>
        <w:rPr>
          <w:rFonts w:hint="eastAsia" w:ascii="黑体" w:eastAsia="黑体"/>
          <w:sz w:val="24"/>
          <w:szCs w:val="24"/>
        </w:rPr>
        <w:t xml:space="preserve"> </w:t>
      </w:r>
      <w:r>
        <w:rPr>
          <w:rFonts w:hint="eastAsia" w:ascii="黑体" w:eastAsia="黑体" w:cs="Times New Roman"/>
          <w:b/>
          <w:bCs/>
          <w:kern w:val="2"/>
          <w:sz w:val="24"/>
          <w:szCs w:val="24"/>
          <w:lang w:val="en-US" w:eastAsia="zh-CN" w:bidi="ar-SA"/>
        </w:rPr>
        <w:t>修改密码</w:t>
      </w:r>
      <w:bookmarkEnd w:id="29"/>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ascii="Times New Roman" w:hAnsi="Times New Roman" w:eastAsia="宋体" w:cs="Times New Roman"/>
          <w:kern w:val="2"/>
          <w:sz w:val="24"/>
          <w:szCs w:val="24"/>
          <w:lang w:val="en-US" w:eastAsia="zh-CN" w:bidi="ar-SA"/>
        </w:rPr>
        <w:t>教师。</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ascii="Times New Roman" w:hAnsi="Times New Roman" w:eastAsia="宋体" w:cs="Times New Roman"/>
          <w:kern w:val="2"/>
          <w:sz w:val="24"/>
          <w:szCs w:val="24"/>
          <w:lang w:val="en-US" w:eastAsia="zh-CN" w:bidi="ar-SA"/>
        </w:rPr>
        <w:t>修改当前帐号登录密码。</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1、教师进入修改密码页面，本用例开始。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2、系统显示修改密码页面所有模块，主要包括输入新密码模块，再次输入新密码模块，确认修改模块。</w:t>
      </w:r>
    </w:p>
    <w:p>
      <w:pPr>
        <w:spacing w:line="400" w:lineRule="atLeast"/>
        <w:ind w:left="420"/>
        <w:rPr>
          <w:rFonts w:hint="eastAsia" w:eastAsia="宋体"/>
          <w:sz w:val="24"/>
          <w:lang w:val="en-US" w:eastAsia="zh-CN"/>
        </w:rPr>
      </w:pPr>
      <w:r>
        <w:rPr>
          <w:rFonts w:hint="eastAsia" w:eastAsia="宋体"/>
          <w:sz w:val="24"/>
          <w:lang w:val="en-US" w:eastAsia="zh-CN"/>
        </w:rPr>
        <w:t>3、教师在两个模块输入完成后，点击确认修改按钮即可修改密码。</w:t>
      </w:r>
    </w:p>
    <w:p>
      <w:pPr>
        <w:pStyle w:val="4"/>
        <w:rPr>
          <w:rFonts w:hint="eastAsia" w:ascii="黑体" w:eastAsia="黑体" w:cs="Times New Roman"/>
          <w:b/>
          <w:bCs/>
          <w:kern w:val="2"/>
          <w:sz w:val="24"/>
          <w:szCs w:val="24"/>
          <w:lang w:val="en-US" w:eastAsia="zh-CN" w:bidi="ar-SA"/>
        </w:rPr>
      </w:pPr>
      <w:bookmarkStart w:id="30" w:name="_Toc12223"/>
      <w:r>
        <w:rPr>
          <w:rFonts w:hint="eastAsia" w:ascii="黑体" w:eastAsia="黑体"/>
          <w:sz w:val="24"/>
          <w:szCs w:val="24"/>
        </w:rPr>
        <w:t>3.2.</w:t>
      </w:r>
      <w:r>
        <w:rPr>
          <w:rFonts w:hint="eastAsia" w:ascii="黑体" w:eastAsia="黑体"/>
          <w:sz w:val="24"/>
          <w:szCs w:val="24"/>
          <w:lang w:val="en-US" w:eastAsia="zh-CN"/>
        </w:rPr>
        <w:t>6</w:t>
      </w:r>
      <w:r>
        <w:rPr>
          <w:rFonts w:hint="eastAsia" w:ascii="黑体" w:eastAsia="黑体"/>
          <w:sz w:val="24"/>
          <w:szCs w:val="24"/>
        </w:rPr>
        <w:t xml:space="preserve"> </w:t>
      </w:r>
      <w:r>
        <w:rPr>
          <w:rFonts w:hint="eastAsia" w:ascii="黑体" w:eastAsia="黑体" w:cs="Times New Roman"/>
          <w:b/>
          <w:bCs/>
          <w:kern w:val="2"/>
          <w:sz w:val="24"/>
          <w:szCs w:val="24"/>
          <w:lang w:val="en-US" w:eastAsia="zh-CN" w:bidi="ar-SA"/>
        </w:rPr>
        <w:t>班级管理</w:t>
      </w:r>
      <w:bookmarkEnd w:id="30"/>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ascii="Times New Roman" w:hAnsi="Times New Roman" w:eastAsia="宋体" w:cs="Times New Roman"/>
          <w:kern w:val="2"/>
          <w:sz w:val="24"/>
          <w:szCs w:val="24"/>
          <w:lang w:val="en-US" w:eastAsia="zh-CN" w:bidi="ar-SA"/>
        </w:rPr>
        <w:t>教师。</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ascii="Times New Roman" w:hAnsi="Times New Roman" w:eastAsia="宋体" w:cs="Times New Roman"/>
          <w:kern w:val="2"/>
          <w:sz w:val="24"/>
          <w:szCs w:val="24"/>
          <w:lang w:val="en-US" w:eastAsia="zh-CN" w:bidi="ar-SA"/>
        </w:rPr>
        <w:t>增加或删除班级，增加或删除学生。</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1、教师进入班级管理页面，本用例开始。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2、系统显示班级管理页面所有模块，主要包括班级列表模块，班级列表模块包括勾选框，班级序号，班级名称，删除按钮，增加按钮，全选按钮，批量删除按钮。</w:t>
      </w:r>
    </w:p>
    <w:p>
      <w:pPr>
        <w:spacing w:line="400" w:lineRule="atLeast"/>
        <w:ind w:left="420"/>
        <w:rPr>
          <w:rFonts w:hint="eastAsia" w:eastAsia="宋体"/>
          <w:sz w:val="24"/>
          <w:lang w:val="en-US" w:eastAsia="zh-CN"/>
        </w:rPr>
      </w:pPr>
      <w:r>
        <w:rPr>
          <w:rFonts w:hint="eastAsia" w:eastAsia="宋体"/>
          <w:sz w:val="24"/>
          <w:lang w:val="en-US" w:eastAsia="zh-CN"/>
        </w:rPr>
        <w:t>3、点击增加按钮，弹出“请输入多家班级名称”框，输入名称后，点击增加按钮，即可增加班级，若点击取消，则取消该操作，页面提示已成功取消。</w:t>
      </w:r>
    </w:p>
    <w:p>
      <w:pPr>
        <w:spacing w:line="400" w:lineRule="atLeast"/>
        <w:ind w:left="420"/>
        <w:rPr>
          <w:rFonts w:hint="eastAsia" w:eastAsia="宋体"/>
          <w:sz w:val="24"/>
          <w:lang w:val="en-US" w:eastAsia="zh-CN"/>
        </w:rPr>
      </w:pPr>
      <w:r>
        <w:rPr>
          <w:rFonts w:hint="eastAsia" w:eastAsia="宋体"/>
          <w:sz w:val="24"/>
          <w:lang w:val="en-US" w:eastAsia="zh-CN"/>
        </w:rPr>
        <w:t>4、点击删除按钮，弹出“确认删除此班级吗”框，点击删除，即可实现删除对应班级，若点击取消，则取消该操作，页面提示已成功取消。</w:t>
      </w:r>
    </w:p>
    <w:p>
      <w:pPr>
        <w:spacing w:line="400" w:lineRule="atLeast"/>
        <w:ind w:left="420"/>
        <w:rPr>
          <w:rFonts w:hint="eastAsia" w:eastAsia="宋体"/>
          <w:sz w:val="24"/>
          <w:lang w:val="en-US" w:eastAsia="zh-CN"/>
        </w:rPr>
      </w:pPr>
      <w:r>
        <w:rPr>
          <w:rFonts w:hint="eastAsia" w:eastAsia="宋体"/>
          <w:sz w:val="24"/>
          <w:lang w:val="en-US" w:eastAsia="zh-CN"/>
        </w:rPr>
        <w:t>5、点击全选按钮，即可全选班级列表。</w:t>
      </w:r>
    </w:p>
    <w:p>
      <w:pPr>
        <w:spacing w:line="400" w:lineRule="atLeast"/>
        <w:ind w:left="420"/>
        <w:rPr>
          <w:rFonts w:hint="eastAsia" w:eastAsia="宋体"/>
          <w:sz w:val="24"/>
          <w:lang w:val="en-US" w:eastAsia="zh-CN"/>
        </w:rPr>
      </w:pPr>
      <w:r>
        <w:rPr>
          <w:rFonts w:hint="eastAsia" w:eastAsia="宋体"/>
          <w:sz w:val="24"/>
          <w:lang w:val="en-US" w:eastAsia="zh-CN"/>
        </w:rPr>
        <w:t>6、选中一个或多个勾选框，点击批量删除按钮，弹出“确认删除此班级吗”框，点击删除，即可实现批量删除班级，若点击取消，则取消该操作，页面提示以成功取消。</w:t>
      </w:r>
    </w:p>
    <w:p>
      <w:pPr>
        <w:spacing w:line="400" w:lineRule="atLeast"/>
        <w:rPr>
          <w:rFonts w:hint="eastAsia" w:eastAsia="宋体"/>
          <w:sz w:val="24"/>
          <w:lang w:val="en-US" w:eastAsia="zh-CN"/>
        </w:rPr>
      </w:pPr>
    </w:p>
    <w:p>
      <w:pPr>
        <w:pStyle w:val="3"/>
        <w:rPr>
          <w:rFonts w:hint="eastAsia" w:ascii="黑体" w:eastAsia="黑体"/>
          <w:sz w:val="24"/>
          <w:szCs w:val="24"/>
        </w:rPr>
      </w:pPr>
      <w:bookmarkStart w:id="31" w:name="_Toc15945"/>
      <w:r>
        <w:rPr>
          <w:rFonts w:hint="eastAsia"/>
          <w:sz w:val="28"/>
        </w:rPr>
        <w:t>3.</w:t>
      </w:r>
      <w:r>
        <w:rPr>
          <w:rFonts w:hint="eastAsia"/>
          <w:sz w:val="28"/>
          <w:lang w:val="en-US" w:eastAsia="zh-CN"/>
        </w:rPr>
        <w:t>3</w:t>
      </w:r>
      <w:r>
        <w:rPr>
          <w:rFonts w:hint="eastAsia"/>
          <w:sz w:val="28"/>
        </w:rPr>
        <w:t xml:space="preserve"> </w:t>
      </w:r>
      <w:r>
        <w:rPr>
          <w:rFonts w:hint="eastAsia"/>
          <w:sz w:val="28"/>
          <w:lang w:val="en-US" w:eastAsia="zh-CN"/>
        </w:rPr>
        <w:t>学生</w:t>
      </w:r>
      <w:r>
        <w:rPr>
          <w:rFonts w:hint="eastAsia"/>
          <w:sz w:val="28"/>
        </w:rPr>
        <w:t>管理</w:t>
      </w:r>
      <w:bookmarkEnd w:id="31"/>
    </w:p>
    <w:p>
      <w:pPr>
        <w:pStyle w:val="4"/>
        <w:rPr>
          <w:rFonts w:hint="eastAsia" w:ascii="黑体" w:eastAsia="黑体" w:cs="Times New Roman"/>
          <w:b/>
          <w:bCs/>
          <w:kern w:val="2"/>
          <w:sz w:val="24"/>
          <w:szCs w:val="24"/>
          <w:lang w:val="en-US" w:eastAsia="zh-CN" w:bidi="ar-SA"/>
        </w:rPr>
      </w:pPr>
      <w:bookmarkStart w:id="32" w:name="_Toc23669"/>
      <w:r>
        <w:rPr>
          <w:rFonts w:hint="eastAsia" w:ascii="黑体" w:eastAsia="黑体"/>
          <w:sz w:val="24"/>
          <w:szCs w:val="24"/>
        </w:rPr>
        <w:t>3.</w:t>
      </w:r>
      <w:r>
        <w:rPr>
          <w:rFonts w:hint="eastAsia" w:ascii="黑体" w:eastAsia="黑体"/>
          <w:sz w:val="24"/>
          <w:szCs w:val="24"/>
          <w:lang w:val="en-US" w:eastAsia="zh-CN"/>
        </w:rPr>
        <w:t>3</w:t>
      </w:r>
      <w:r>
        <w:rPr>
          <w:rFonts w:hint="eastAsia" w:ascii="黑体" w:eastAsia="黑体"/>
          <w:sz w:val="24"/>
          <w:szCs w:val="24"/>
        </w:rPr>
        <w:t>.</w:t>
      </w:r>
      <w:r>
        <w:rPr>
          <w:rFonts w:hint="eastAsia" w:ascii="黑体" w:eastAsia="黑体"/>
          <w:sz w:val="24"/>
          <w:szCs w:val="24"/>
          <w:lang w:val="en-US" w:eastAsia="zh-CN"/>
        </w:rPr>
        <w:t>1</w:t>
      </w:r>
      <w:r>
        <w:rPr>
          <w:rFonts w:hint="eastAsia" w:ascii="黑体" w:eastAsia="黑体"/>
          <w:sz w:val="24"/>
          <w:szCs w:val="24"/>
        </w:rPr>
        <w:t xml:space="preserve"> </w:t>
      </w:r>
      <w:r>
        <w:rPr>
          <w:rFonts w:hint="eastAsia" w:ascii="黑体" w:eastAsia="黑体"/>
          <w:sz w:val="24"/>
          <w:szCs w:val="24"/>
          <w:lang w:val="en-US" w:eastAsia="zh-CN"/>
        </w:rPr>
        <w:t>查询作业</w:t>
      </w:r>
      <w:bookmarkEnd w:id="32"/>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ascii="Times New Roman" w:hAnsi="Times New Roman" w:eastAsia="宋体" w:cs="Times New Roman"/>
          <w:kern w:val="2"/>
          <w:sz w:val="24"/>
          <w:szCs w:val="24"/>
          <w:lang w:val="en-US" w:eastAsia="zh-CN" w:bidi="ar-SA"/>
        </w:rPr>
        <w:t>学生。</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ascii="Times New Roman" w:hAnsi="Times New Roman" w:eastAsia="宋体" w:cs="Times New Roman"/>
          <w:kern w:val="2"/>
          <w:sz w:val="24"/>
          <w:szCs w:val="24"/>
          <w:lang w:val="en-US" w:eastAsia="zh-CN" w:bidi="ar-SA"/>
        </w:rPr>
        <w:t>学生获取到老师发布的任务。</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1、学生进入学生作业页面，本用例开始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2、系统显示学生作业页面所有模块，包括老师发布的学生作业列表模块。</w:t>
      </w:r>
    </w:p>
    <w:p>
      <w:pPr>
        <w:spacing w:line="400" w:lineRule="atLeast"/>
        <w:ind w:left="420"/>
        <w:rPr>
          <w:rFonts w:hint="eastAsia" w:eastAsia="宋体"/>
          <w:sz w:val="24"/>
          <w:lang w:val="en-US" w:eastAsia="zh-CN"/>
        </w:rPr>
      </w:pPr>
      <w:r>
        <w:rPr>
          <w:rFonts w:hint="eastAsia" w:eastAsia="宋体"/>
          <w:sz w:val="24"/>
          <w:lang w:val="en-US" w:eastAsia="zh-CN"/>
        </w:rPr>
        <w:t>3、作业列表显示作业标题，作业内容，发布老师，开始时间，结束时间和作业状态等内容，还包括自评按钮和去完成按钮。</w:t>
      </w:r>
    </w:p>
    <w:p>
      <w:pPr>
        <w:spacing w:line="400" w:lineRule="atLeast"/>
        <w:ind w:left="420"/>
        <w:rPr>
          <w:rFonts w:hint="eastAsia" w:eastAsia="宋体"/>
          <w:sz w:val="24"/>
          <w:lang w:val="en-US" w:eastAsia="zh-CN"/>
        </w:rPr>
      </w:pPr>
      <w:r>
        <w:rPr>
          <w:rFonts w:hint="eastAsia" w:eastAsia="宋体"/>
          <w:sz w:val="24"/>
          <w:lang w:val="en-US" w:eastAsia="zh-CN"/>
        </w:rPr>
        <w:t>4、鼠标移动至单个作业列表的作业内容部分，可通过漂浮窗的形式显示作业的全部内容。开始时间和结束时间也通过发布多少天和剩余多少天的形式显示。</w:t>
      </w:r>
    </w:p>
    <w:p>
      <w:pPr>
        <w:spacing w:line="400" w:lineRule="atLeast"/>
        <w:ind w:left="420"/>
        <w:rPr>
          <w:rFonts w:hint="eastAsia" w:eastAsia="宋体"/>
          <w:sz w:val="24"/>
          <w:lang w:val="en-US" w:eastAsia="zh-CN"/>
        </w:rPr>
      </w:pPr>
      <w:r>
        <w:rPr>
          <w:rFonts w:hint="eastAsia" w:eastAsia="宋体"/>
          <w:sz w:val="24"/>
          <w:lang w:val="en-US" w:eastAsia="zh-CN"/>
        </w:rPr>
        <w:t>5、点击"自评"按钮跳转到学生评价页面。点击"去完成"页面跳转到作业提交页面。</w:t>
      </w:r>
    </w:p>
    <w:p>
      <w:pPr>
        <w:spacing w:line="400" w:lineRule="atLeast"/>
        <w:ind w:left="420"/>
        <w:rPr>
          <w:rFonts w:hint="eastAsia" w:eastAsia="宋体"/>
          <w:sz w:val="24"/>
          <w:lang w:val="en-US" w:eastAsia="zh-CN"/>
        </w:rPr>
      </w:pPr>
      <w:r>
        <w:rPr>
          <w:rFonts w:hint="eastAsia" w:eastAsia="宋体"/>
          <w:sz w:val="24"/>
          <w:lang w:val="en-US" w:eastAsia="zh-CN"/>
        </w:rPr>
        <w:t>6、学生至作业提交页面提交完作业回到学生作业页面，该作业列表作业状态由未完成变为已完成，去完成按钮变为查看。</w:t>
      </w:r>
    </w:p>
    <w:p>
      <w:pPr>
        <w:pStyle w:val="4"/>
        <w:rPr>
          <w:rFonts w:hint="eastAsia" w:ascii="黑体" w:eastAsia="黑体" w:cs="Times New Roman"/>
          <w:b/>
          <w:bCs/>
          <w:kern w:val="2"/>
          <w:sz w:val="24"/>
          <w:szCs w:val="24"/>
          <w:lang w:val="en-US" w:eastAsia="zh-CN" w:bidi="ar-SA"/>
        </w:rPr>
      </w:pPr>
      <w:bookmarkStart w:id="33" w:name="_Toc2885"/>
      <w:r>
        <w:rPr>
          <w:rFonts w:hint="eastAsia" w:ascii="黑体" w:eastAsia="黑体"/>
          <w:sz w:val="24"/>
          <w:szCs w:val="24"/>
        </w:rPr>
        <w:t>3.</w:t>
      </w:r>
      <w:r>
        <w:rPr>
          <w:rFonts w:hint="eastAsia" w:ascii="黑体" w:eastAsia="黑体"/>
          <w:sz w:val="24"/>
          <w:szCs w:val="24"/>
          <w:lang w:val="en-US" w:eastAsia="zh-CN"/>
        </w:rPr>
        <w:t>3</w:t>
      </w:r>
      <w:r>
        <w:rPr>
          <w:rFonts w:hint="eastAsia" w:ascii="黑体" w:eastAsia="黑体"/>
          <w:sz w:val="24"/>
          <w:szCs w:val="24"/>
        </w:rPr>
        <w:t>.</w:t>
      </w:r>
      <w:r>
        <w:rPr>
          <w:rFonts w:hint="eastAsia" w:ascii="黑体" w:eastAsia="黑体"/>
          <w:sz w:val="24"/>
          <w:szCs w:val="24"/>
          <w:lang w:val="en-US" w:eastAsia="zh-CN"/>
        </w:rPr>
        <w:t>2</w:t>
      </w:r>
      <w:r>
        <w:rPr>
          <w:rFonts w:hint="eastAsia" w:ascii="黑体" w:eastAsia="黑体"/>
          <w:sz w:val="24"/>
          <w:szCs w:val="24"/>
        </w:rPr>
        <w:t xml:space="preserve"> </w:t>
      </w:r>
      <w:r>
        <w:rPr>
          <w:rFonts w:hint="eastAsia" w:ascii="黑体" w:eastAsia="黑体"/>
          <w:sz w:val="24"/>
          <w:szCs w:val="24"/>
          <w:lang w:val="en-US" w:eastAsia="zh-CN"/>
        </w:rPr>
        <w:t>作业提交</w:t>
      </w:r>
      <w:bookmarkEnd w:id="33"/>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eastAsia="宋体" w:cs="Times New Roman"/>
          <w:kern w:val="2"/>
          <w:sz w:val="24"/>
          <w:szCs w:val="24"/>
          <w:lang w:val="en-US" w:eastAsia="zh-CN" w:bidi="ar-SA"/>
        </w:rPr>
        <w:t>学生</w:t>
      </w:r>
      <w:r>
        <w:rPr>
          <w:rFonts w:hint="eastAsia" w:ascii="Times New Roman" w:hAnsi="Times New Roman" w:eastAsia="宋体" w:cs="Times New Roman"/>
          <w:kern w:val="2"/>
          <w:sz w:val="24"/>
          <w:szCs w:val="24"/>
          <w:lang w:val="en-US" w:eastAsia="zh-CN" w:bidi="ar-SA"/>
        </w:rPr>
        <w:t>。</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eastAsia="宋体" w:cs="Times New Roman"/>
          <w:kern w:val="2"/>
          <w:sz w:val="24"/>
          <w:szCs w:val="24"/>
          <w:lang w:val="en-US" w:eastAsia="zh-CN" w:bidi="ar-SA"/>
        </w:rPr>
        <w:t>学生提交作业</w:t>
      </w:r>
      <w:r>
        <w:rPr>
          <w:rFonts w:hint="eastAsia" w:ascii="Times New Roman" w:hAnsi="Times New Roman" w:eastAsia="宋体" w:cs="Times New Roman"/>
          <w:kern w:val="2"/>
          <w:sz w:val="24"/>
          <w:szCs w:val="24"/>
          <w:lang w:val="en-US" w:eastAsia="zh-CN" w:bidi="ar-SA"/>
        </w:rPr>
        <w:t>。</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1、学生进入作业提交页面，本用例开始。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2、系统显示作业提交页面所有模块，包括作业标题，作业要求，文档、ppt、视频上传框模块，取消和提交按钮。</w:t>
      </w:r>
    </w:p>
    <w:p>
      <w:pPr>
        <w:spacing w:line="400" w:lineRule="atLeast"/>
        <w:ind w:left="420"/>
        <w:rPr>
          <w:rFonts w:hint="eastAsia" w:eastAsia="宋体"/>
          <w:sz w:val="24"/>
          <w:lang w:val="en-US" w:eastAsia="zh-CN"/>
        </w:rPr>
      </w:pPr>
      <w:r>
        <w:rPr>
          <w:rFonts w:hint="eastAsia" w:eastAsia="宋体"/>
          <w:sz w:val="24"/>
          <w:lang w:val="en-US" w:eastAsia="zh-CN"/>
        </w:rPr>
        <w:t>3、学生作业页面点击所要完成的作业跳转至该作业的作业提交页面，页面显示作业标题和作业要求。</w:t>
      </w:r>
    </w:p>
    <w:p>
      <w:pPr>
        <w:spacing w:line="400" w:lineRule="atLeast"/>
        <w:ind w:left="420"/>
        <w:rPr>
          <w:rFonts w:hint="eastAsia" w:eastAsia="宋体"/>
          <w:sz w:val="24"/>
          <w:lang w:val="en-US" w:eastAsia="zh-CN"/>
        </w:rPr>
      </w:pPr>
      <w:r>
        <w:rPr>
          <w:rFonts w:hint="eastAsia" w:eastAsia="宋体"/>
          <w:sz w:val="24"/>
          <w:lang w:val="en-US" w:eastAsia="zh-CN"/>
        </w:rPr>
        <w:t>4、三个上传框，根据分别的要求本地上传作业内容。</w:t>
      </w:r>
    </w:p>
    <w:p>
      <w:pPr>
        <w:spacing w:line="400" w:lineRule="atLeast"/>
        <w:ind w:left="420"/>
        <w:rPr>
          <w:rFonts w:hint="eastAsia" w:eastAsia="宋体"/>
          <w:sz w:val="24"/>
          <w:lang w:val="en-US" w:eastAsia="zh-CN"/>
        </w:rPr>
      </w:pPr>
      <w:r>
        <w:rPr>
          <w:rFonts w:hint="eastAsia" w:eastAsia="宋体"/>
          <w:sz w:val="24"/>
          <w:lang w:val="en-US" w:eastAsia="zh-CN"/>
        </w:rPr>
        <w:t>5、点击"取消"按钮跳转回学生作业页面。点击"提交"页面上传所有作业，如果没有提交三个文件会得到系统提示，满足要求后等上传成功后跳转至学生作业页面。</w:t>
      </w:r>
    </w:p>
    <w:p>
      <w:pPr>
        <w:pStyle w:val="4"/>
        <w:rPr>
          <w:rFonts w:hint="eastAsia" w:ascii="黑体" w:eastAsia="黑体" w:cs="Times New Roman"/>
          <w:b/>
          <w:bCs/>
          <w:kern w:val="2"/>
          <w:sz w:val="24"/>
          <w:szCs w:val="24"/>
          <w:lang w:val="en-US" w:eastAsia="zh-CN" w:bidi="ar-SA"/>
        </w:rPr>
      </w:pPr>
      <w:bookmarkStart w:id="34" w:name="_Toc28366"/>
      <w:r>
        <w:rPr>
          <w:rFonts w:hint="eastAsia" w:ascii="黑体" w:eastAsia="黑体"/>
          <w:sz w:val="24"/>
          <w:szCs w:val="24"/>
        </w:rPr>
        <w:t>3.</w:t>
      </w:r>
      <w:r>
        <w:rPr>
          <w:rFonts w:hint="eastAsia" w:ascii="黑体" w:eastAsia="黑体"/>
          <w:sz w:val="24"/>
          <w:szCs w:val="24"/>
          <w:lang w:val="en-US" w:eastAsia="zh-CN"/>
        </w:rPr>
        <w:t>3</w:t>
      </w:r>
      <w:r>
        <w:rPr>
          <w:rFonts w:hint="eastAsia" w:ascii="黑体" w:eastAsia="黑体"/>
          <w:sz w:val="24"/>
          <w:szCs w:val="24"/>
        </w:rPr>
        <w:t>.</w:t>
      </w:r>
      <w:r>
        <w:rPr>
          <w:rFonts w:hint="eastAsia" w:ascii="黑体" w:eastAsia="黑体"/>
          <w:sz w:val="24"/>
          <w:szCs w:val="24"/>
          <w:lang w:val="en-US" w:eastAsia="zh-CN"/>
        </w:rPr>
        <w:t>3</w:t>
      </w:r>
      <w:r>
        <w:rPr>
          <w:rFonts w:hint="eastAsia" w:ascii="黑体" w:eastAsia="黑体"/>
          <w:sz w:val="24"/>
          <w:szCs w:val="24"/>
        </w:rPr>
        <w:t xml:space="preserve"> </w:t>
      </w:r>
      <w:r>
        <w:rPr>
          <w:rFonts w:hint="eastAsia" w:ascii="黑体" w:eastAsia="黑体"/>
          <w:sz w:val="24"/>
          <w:szCs w:val="24"/>
          <w:lang w:val="en-US" w:eastAsia="zh-CN"/>
        </w:rPr>
        <w:t>成绩评定</w:t>
      </w:r>
      <w:bookmarkEnd w:id="34"/>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eastAsia="宋体" w:cs="Times New Roman"/>
          <w:kern w:val="2"/>
          <w:sz w:val="24"/>
          <w:szCs w:val="24"/>
          <w:lang w:val="en-US" w:eastAsia="zh-CN" w:bidi="ar-SA"/>
        </w:rPr>
        <w:t>学生</w:t>
      </w:r>
      <w:r>
        <w:rPr>
          <w:rFonts w:hint="eastAsia" w:ascii="Times New Roman" w:hAnsi="Times New Roman" w:eastAsia="宋体" w:cs="Times New Roman"/>
          <w:kern w:val="2"/>
          <w:sz w:val="24"/>
          <w:szCs w:val="24"/>
          <w:lang w:val="en-US" w:eastAsia="zh-CN" w:bidi="ar-SA"/>
        </w:rPr>
        <w:t>。</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ascii="Times New Roman" w:hAnsi="Times New Roman" w:eastAsia="宋体" w:cs="Times New Roman"/>
          <w:kern w:val="2"/>
          <w:sz w:val="24"/>
          <w:szCs w:val="24"/>
          <w:lang w:val="en-US" w:eastAsia="zh-CN" w:bidi="ar-SA"/>
        </w:rPr>
        <w:t>评多个组员的作业成绩。</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1、学生进入成绩评定页面，本用例开始。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2、系统显示学生成绩评定页面所有模块，主要包括筛选作业模块，确认筛选模块，学生需评分表单模块。</w:t>
      </w:r>
    </w:p>
    <w:p>
      <w:pPr>
        <w:spacing w:line="400" w:lineRule="atLeast"/>
        <w:ind w:left="420"/>
        <w:rPr>
          <w:rFonts w:hint="eastAsia" w:eastAsia="宋体"/>
          <w:sz w:val="24"/>
          <w:lang w:val="en-US" w:eastAsia="zh-CN"/>
        </w:rPr>
      </w:pPr>
      <w:r>
        <w:rPr>
          <w:rFonts w:hint="eastAsia" w:eastAsia="宋体"/>
          <w:sz w:val="24"/>
          <w:lang w:val="en-US" w:eastAsia="zh-CN"/>
        </w:rPr>
        <w:t>3、学生选择作业后，点击查询按钮，系统更新学生需评分表单模块，显示指定作业学生需评分表单。</w:t>
      </w:r>
    </w:p>
    <w:p>
      <w:pPr>
        <w:spacing w:line="400" w:lineRule="atLeast"/>
        <w:ind w:left="420"/>
        <w:rPr>
          <w:rFonts w:hint="eastAsia" w:eastAsia="宋体"/>
          <w:sz w:val="24"/>
          <w:lang w:val="en-US" w:eastAsia="zh-CN"/>
        </w:rPr>
      </w:pPr>
      <w:r>
        <w:rPr>
          <w:rFonts w:hint="eastAsia" w:eastAsia="宋体"/>
          <w:sz w:val="24"/>
          <w:lang w:val="en-US" w:eastAsia="zh-CN"/>
        </w:rPr>
        <w:t>4、针对未评分任务，点击去评分按钮，页面跳转到评分细节页面。系统显示评分细节页面所有模块，主要包括作业链接模块，评分标准及对应评分输入模块，提交评分模块，返回模块。</w:t>
      </w:r>
    </w:p>
    <w:p>
      <w:pPr>
        <w:spacing w:line="400" w:lineRule="atLeast"/>
        <w:ind w:left="420"/>
        <w:rPr>
          <w:rFonts w:hint="eastAsia" w:eastAsia="宋体"/>
          <w:sz w:val="24"/>
          <w:lang w:val="en-US" w:eastAsia="zh-CN"/>
        </w:rPr>
      </w:pPr>
      <w:r>
        <w:rPr>
          <w:rFonts w:hint="eastAsia" w:eastAsia="宋体"/>
          <w:sz w:val="24"/>
          <w:lang w:val="en-US" w:eastAsia="zh-CN"/>
        </w:rPr>
        <w:t>5、点击作业链接模块任意图标，即可查看或下载作业。</w:t>
      </w:r>
    </w:p>
    <w:p>
      <w:pPr>
        <w:spacing w:line="400" w:lineRule="atLeast"/>
        <w:ind w:left="420"/>
        <w:rPr>
          <w:rFonts w:hint="eastAsia" w:eastAsia="宋体"/>
          <w:sz w:val="24"/>
          <w:lang w:val="en-US" w:eastAsia="zh-CN"/>
        </w:rPr>
      </w:pPr>
      <w:r>
        <w:rPr>
          <w:rFonts w:hint="eastAsia" w:eastAsia="宋体"/>
          <w:sz w:val="24"/>
          <w:lang w:val="en-US" w:eastAsia="zh-CN"/>
        </w:rPr>
        <w:t>6、对应评分标准输入评分后，点击提交评分按钮，即可上传对该作业的评分。</w:t>
      </w:r>
    </w:p>
    <w:p>
      <w:pPr>
        <w:spacing w:line="400" w:lineRule="atLeast"/>
        <w:ind w:left="420"/>
        <w:rPr>
          <w:rFonts w:hint="eastAsia" w:eastAsia="宋体"/>
          <w:sz w:val="24"/>
          <w:lang w:val="en-US" w:eastAsia="zh-CN"/>
        </w:rPr>
      </w:pPr>
      <w:r>
        <w:rPr>
          <w:rFonts w:hint="eastAsia" w:eastAsia="宋体"/>
          <w:sz w:val="24"/>
          <w:lang w:val="en-US" w:eastAsia="zh-CN"/>
        </w:rPr>
        <w:t>7、点击返回按钮，即可跳转页面，返回成绩评定页面。</w:t>
      </w:r>
    </w:p>
    <w:p>
      <w:pPr>
        <w:pStyle w:val="4"/>
        <w:rPr>
          <w:rFonts w:hint="eastAsia" w:ascii="黑体" w:eastAsia="黑体" w:cs="Times New Roman"/>
          <w:b/>
          <w:bCs/>
          <w:kern w:val="2"/>
          <w:sz w:val="24"/>
          <w:szCs w:val="24"/>
          <w:lang w:val="en-US" w:eastAsia="zh-CN" w:bidi="ar-SA"/>
        </w:rPr>
      </w:pPr>
      <w:bookmarkStart w:id="35" w:name="_Toc4216"/>
      <w:r>
        <w:rPr>
          <w:rFonts w:hint="eastAsia" w:ascii="黑体" w:eastAsia="黑体"/>
          <w:sz w:val="24"/>
          <w:szCs w:val="24"/>
        </w:rPr>
        <w:t>3.</w:t>
      </w:r>
      <w:r>
        <w:rPr>
          <w:rFonts w:hint="eastAsia" w:ascii="黑体" w:eastAsia="黑体"/>
          <w:sz w:val="24"/>
          <w:szCs w:val="24"/>
          <w:lang w:val="en-US" w:eastAsia="zh-CN"/>
        </w:rPr>
        <w:t>3</w:t>
      </w:r>
      <w:r>
        <w:rPr>
          <w:rFonts w:hint="eastAsia" w:ascii="黑体" w:eastAsia="黑体"/>
          <w:sz w:val="24"/>
          <w:szCs w:val="24"/>
        </w:rPr>
        <w:t>.</w:t>
      </w:r>
      <w:r>
        <w:rPr>
          <w:rFonts w:hint="eastAsia" w:ascii="黑体" w:eastAsia="黑体"/>
          <w:sz w:val="24"/>
          <w:szCs w:val="24"/>
          <w:lang w:val="en-US" w:eastAsia="zh-CN"/>
        </w:rPr>
        <w:t>4</w:t>
      </w:r>
      <w:r>
        <w:rPr>
          <w:rFonts w:hint="eastAsia" w:ascii="黑体" w:eastAsia="黑体"/>
          <w:sz w:val="24"/>
          <w:szCs w:val="24"/>
        </w:rPr>
        <w:t xml:space="preserve"> </w:t>
      </w:r>
      <w:r>
        <w:rPr>
          <w:rFonts w:hint="eastAsia" w:ascii="黑体" w:eastAsia="黑体"/>
          <w:sz w:val="24"/>
          <w:szCs w:val="24"/>
          <w:lang w:val="en-US" w:eastAsia="zh-CN"/>
        </w:rPr>
        <w:t>成绩查询</w:t>
      </w:r>
      <w:bookmarkEnd w:id="35"/>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eastAsia="宋体" w:cs="Times New Roman"/>
          <w:kern w:val="2"/>
          <w:sz w:val="24"/>
          <w:szCs w:val="24"/>
          <w:lang w:val="en-US" w:eastAsia="zh-CN" w:bidi="ar-SA"/>
        </w:rPr>
        <w:t>学生</w:t>
      </w:r>
      <w:r>
        <w:rPr>
          <w:rFonts w:hint="eastAsia" w:ascii="Times New Roman" w:hAnsi="Times New Roman" w:eastAsia="宋体" w:cs="Times New Roman"/>
          <w:kern w:val="2"/>
          <w:sz w:val="24"/>
          <w:szCs w:val="24"/>
          <w:lang w:val="en-US" w:eastAsia="zh-CN" w:bidi="ar-SA"/>
        </w:rPr>
        <w:t>。</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eastAsia="宋体" w:cs="Times New Roman"/>
          <w:kern w:val="2"/>
          <w:sz w:val="24"/>
          <w:szCs w:val="24"/>
          <w:lang w:val="en-US" w:eastAsia="zh-CN" w:bidi="ar-SA"/>
        </w:rPr>
        <w:t>查询学生</w:t>
      </w:r>
      <w:r>
        <w:rPr>
          <w:rFonts w:hint="eastAsia" w:ascii="Times New Roman" w:hAnsi="Times New Roman" w:eastAsia="宋体" w:cs="Times New Roman"/>
          <w:kern w:val="2"/>
          <w:sz w:val="24"/>
          <w:szCs w:val="24"/>
          <w:lang w:val="en-US" w:eastAsia="zh-CN" w:bidi="ar-SA"/>
        </w:rPr>
        <w:t>作业成绩。</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1、学生进入成绩查询页面，本用例开始。</w:t>
      </w:r>
    </w:p>
    <w:p>
      <w:pPr>
        <w:spacing w:line="400" w:lineRule="atLeast"/>
        <w:ind w:left="420"/>
        <w:rPr>
          <w:rFonts w:hint="eastAsia" w:eastAsia="宋体"/>
          <w:sz w:val="24"/>
          <w:lang w:val="en-US" w:eastAsia="zh-CN"/>
        </w:rPr>
      </w:pPr>
      <w:r>
        <w:rPr>
          <w:rFonts w:hint="eastAsia" w:eastAsia="宋体"/>
          <w:sz w:val="24"/>
          <w:lang w:val="en-US" w:eastAsia="zh-CN"/>
        </w:rPr>
        <w:t>2、系统显示学生成绩查询页面所有模块，包括成绩列表模块。</w:t>
      </w:r>
    </w:p>
    <w:p>
      <w:pPr>
        <w:spacing w:line="400" w:lineRule="atLeast"/>
        <w:ind w:left="420"/>
        <w:rPr>
          <w:rFonts w:hint="eastAsia" w:eastAsia="宋体"/>
          <w:sz w:val="24"/>
          <w:lang w:val="en-US" w:eastAsia="zh-CN"/>
        </w:rPr>
      </w:pPr>
      <w:r>
        <w:rPr>
          <w:rFonts w:hint="eastAsia" w:eastAsia="宋体"/>
          <w:sz w:val="24"/>
          <w:lang w:val="en-US" w:eastAsia="zh-CN"/>
        </w:rPr>
        <w:t>3、成绩列表模块显示所有学生所有作业总评成绩。</w:t>
      </w:r>
    </w:p>
    <w:p>
      <w:pPr>
        <w:pStyle w:val="4"/>
        <w:rPr>
          <w:rFonts w:hint="eastAsia" w:ascii="黑体" w:eastAsia="黑体" w:cs="Times New Roman"/>
          <w:b/>
          <w:bCs/>
          <w:kern w:val="2"/>
          <w:sz w:val="24"/>
          <w:szCs w:val="24"/>
          <w:lang w:val="en-US" w:eastAsia="zh-CN" w:bidi="ar-SA"/>
        </w:rPr>
      </w:pPr>
      <w:bookmarkStart w:id="36" w:name="_Toc12829"/>
      <w:r>
        <w:rPr>
          <w:rFonts w:hint="eastAsia" w:ascii="黑体" w:eastAsia="黑体"/>
          <w:sz w:val="24"/>
          <w:szCs w:val="24"/>
        </w:rPr>
        <w:t>3.</w:t>
      </w:r>
      <w:r>
        <w:rPr>
          <w:rFonts w:hint="eastAsia" w:ascii="黑体" w:eastAsia="黑体"/>
          <w:sz w:val="24"/>
          <w:szCs w:val="24"/>
          <w:lang w:val="en-US" w:eastAsia="zh-CN"/>
        </w:rPr>
        <w:t>3</w:t>
      </w:r>
      <w:r>
        <w:rPr>
          <w:rFonts w:hint="eastAsia" w:ascii="黑体" w:eastAsia="黑体"/>
          <w:sz w:val="24"/>
          <w:szCs w:val="24"/>
        </w:rPr>
        <w:t>.</w:t>
      </w:r>
      <w:r>
        <w:rPr>
          <w:rFonts w:hint="eastAsia" w:ascii="黑体" w:eastAsia="黑体"/>
          <w:sz w:val="24"/>
          <w:szCs w:val="24"/>
          <w:lang w:val="en-US" w:eastAsia="zh-CN"/>
        </w:rPr>
        <w:t>5</w:t>
      </w:r>
      <w:r>
        <w:rPr>
          <w:rFonts w:hint="eastAsia" w:ascii="黑体" w:eastAsia="黑体"/>
          <w:sz w:val="24"/>
          <w:szCs w:val="24"/>
        </w:rPr>
        <w:t xml:space="preserve"> </w:t>
      </w:r>
      <w:r>
        <w:rPr>
          <w:rFonts w:hint="eastAsia" w:ascii="黑体" w:eastAsia="黑体"/>
          <w:sz w:val="24"/>
          <w:szCs w:val="24"/>
          <w:lang w:val="en-US" w:eastAsia="zh-CN"/>
        </w:rPr>
        <w:t>修改密码</w:t>
      </w:r>
      <w:bookmarkEnd w:id="36"/>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使用者：</w:t>
      </w:r>
      <w:r>
        <w:rPr>
          <w:rFonts w:hint="eastAsia" w:eastAsia="宋体" w:cs="Times New Roman"/>
          <w:kern w:val="2"/>
          <w:sz w:val="24"/>
          <w:szCs w:val="24"/>
          <w:lang w:val="en-US" w:eastAsia="zh-CN" w:bidi="ar-SA"/>
        </w:rPr>
        <w:t>学生</w:t>
      </w:r>
      <w:r>
        <w:rPr>
          <w:rFonts w:hint="eastAsia" w:ascii="Times New Roman" w:hAnsi="Times New Roman" w:eastAsia="宋体" w:cs="Times New Roman"/>
          <w:kern w:val="2"/>
          <w:sz w:val="24"/>
          <w:szCs w:val="24"/>
          <w:lang w:val="en-US" w:eastAsia="zh-CN" w:bidi="ar-SA"/>
        </w:rPr>
        <w:t>。</w:t>
      </w:r>
    </w:p>
    <w:p>
      <w:pPr>
        <w:pStyle w:val="15"/>
        <w:ind w:left="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目的：</w:t>
      </w:r>
      <w:r>
        <w:rPr>
          <w:rFonts w:hint="eastAsia" w:ascii="Times New Roman" w:hAnsi="Times New Roman" w:eastAsia="宋体" w:cs="Times New Roman"/>
          <w:kern w:val="2"/>
          <w:sz w:val="24"/>
          <w:szCs w:val="24"/>
          <w:lang w:val="en-US" w:eastAsia="zh-CN" w:bidi="ar-SA"/>
        </w:rPr>
        <w:t>修改当前帐号登录密码。</w:t>
      </w:r>
    </w:p>
    <w:p>
      <w:pPr>
        <w:pStyle w:val="15"/>
        <w:ind w:left="0" w:leftChars="0" w:firstLine="420" w:firstLineChars="0"/>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基本事件流：</w:t>
      </w:r>
    </w:p>
    <w:p>
      <w:pPr>
        <w:spacing w:line="400" w:lineRule="atLeast"/>
        <w:ind w:left="420"/>
        <w:rPr>
          <w:rFonts w:hint="eastAsia" w:eastAsia="宋体"/>
          <w:sz w:val="24"/>
          <w:lang w:val="en-US" w:eastAsia="zh-CN"/>
        </w:rPr>
      </w:pPr>
      <w:r>
        <w:rPr>
          <w:rFonts w:hint="eastAsia" w:eastAsia="宋体"/>
          <w:sz w:val="24"/>
          <w:lang w:val="en-US" w:eastAsia="zh-CN"/>
        </w:rPr>
        <w:t>1、</w:t>
      </w:r>
      <w:r>
        <w:rPr>
          <w:rFonts w:hint="eastAsia" w:eastAsia="宋体"/>
          <w:sz w:val="24"/>
          <w:lang w:val="en-US" w:eastAsia="zh-CN"/>
        </w:rPr>
        <w:tab/>
      </w:r>
      <w:r>
        <w:rPr>
          <w:rFonts w:hint="eastAsia" w:eastAsia="宋体"/>
          <w:sz w:val="24"/>
          <w:lang w:val="en-US" w:eastAsia="zh-CN"/>
        </w:rPr>
        <w:t>学生进入修改密码页面，本用例开始。</w:t>
      </w:r>
    </w:p>
    <w:p>
      <w:pPr>
        <w:spacing w:line="400" w:lineRule="atLeast"/>
        <w:ind w:left="420"/>
        <w:rPr>
          <w:rFonts w:hint="eastAsia" w:eastAsia="宋体"/>
          <w:sz w:val="24"/>
          <w:lang w:val="en-US" w:eastAsia="zh-CN"/>
        </w:rPr>
      </w:pPr>
      <w:r>
        <w:rPr>
          <w:rFonts w:hint="eastAsia" w:eastAsia="宋体"/>
          <w:sz w:val="24"/>
          <w:lang w:val="en-US" w:eastAsia="zh-CN"/>
        </w:rPr>
        <w:t>2、</w:t>
      </w:r>
      <w:r>
        <w:rPr>
          <w:rFonts w:hint="eastAsia" w:eastAsia="宋体"/>
          <w:sz w:val="24"/>
          <w:lang w:val="en-US" w:eastAsia="zh-CN"/>
        </w:rPr>
        <w:tab/>
      </w:r>
      <w:r>
        <w:rPr>
          <w:rFonts w:hint="eastAsia" w:eastAsia="宋体"/>
          <w:sz w:val="24"/>
          <w:lang w:val="en-US" w:eastAsia="zh-CN"/>
        </w:rPr>
        <w:t>系统显示修改密码页面所有模块，主要包括输入新密码模块，再次输入新密码模块，确认修改模块。</w:t>
      </w:r>
    </w:p>
    <w:p>
      <w:pPr>
        <w:spacing w:line="400" w:lineRule="atLeast"/>
        <w:ind w:left="420"/>
        <w:rPr>
          <w:rFonts w:hint="eastAsia" w:eastAsia="宋体"/>
          <w:sz w:val="24"/>
          <w:lang w:val="en-US" w:eastAsia="zh-CN"/>
        </w:rPr>
      </w:pPr>
      <w:r>
        <w:rPr>
          <w:rFonts w:hint="eastAsia" w:eastAsia="宋体"/>
          <w:sz w:val="24"/>
          <w:lang w:val="en-US" w:eastAsia="zh-CN"/>
        </w:rPr>
        <w:t>3、</w:t>
      </w:r>
      <w:r>
        <w:rPr>
          <w:rFonts w:hint="eastAsia" w:eastAsia="宋体"/>
          <w:sz w:val="24"/>
          <w:lang w:val="en-US" w:eastAsia="zh-CN"/>
        </w:rPr>
        <w:tab/>
      </w:r>
      <w:r>
        <w:rPr>
          <w:rFonts w:hint="eastAsia" w:eastAsia="宋体"/>
          <w:sz w:val="24"/>
          <w:lang w:val="en-US" w:eastAsia="zh-CN"/>
        </w:rPr>
        <w:t>学生在两个模块输入完成后，点击确认修改按钮即可修改密码。</w:t>
      </w:r>
    </w:p>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6"/>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000000" w:sz="12" w:space="1"/>
      </w:pBdr>
      <w:jc w:val="both"/>
      <w:rPr>
        <w:rFonts w:ascii="华文行楷" w:eastAsia="华文行楷"/>
        <w:sz w:val="28"/>
        <w:szCs w:val="28"/>
      </w:rPr>
    </w:pPr>
    <w:r>
      <w:rPr>
        <w:rFonts w:hint="eastAsia" w:ascii="黑体" w:eastAsia="黑体"/>
        <w:sz w:val="21"/>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A4047"/>
    <w:multiLevelType w:val="multilevel"/>
    <w:tmpl w:val="263A4047"/>
    <w:lvl w:ilvl="0" w:tentative="0">
      <w:start w:val="1"/>
      <w:numFmt w:val="decimal"/>
      <w:lvlText w:val="%1"/>
      <w:lvlJc w:val="left"/>
      <w:pPr>
        <w:ind w:left="380" w:hanging="380"/>
      </w:pPr>
      <w:rPr>
        <w:rFonts w:hint="eastAsia"/>
      </w:rPr>
    </w:lvl>
    <w:lvl w:ilvl="1" w:tentative="0">
      <w:start w:val="1"/>
      <w:numFmt w:val="decimal"/>
      <w:lvlText w:val="%1.%2"/>
      <w:lvlJc w:val="left"/>
      <w:pPr>
        <w:ind w:left="380" w:hanging="380"/>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1080" w:hanging="1080"/>
      </w:pPr>
      <w:rPr>
        <w:rFonts w:hint="eastAsia"/>
      </w:rPr>
    </w:lvl>
    <w:lvl w:ilvl="4" w:tentative="0">
      <w:start w:val="1"/>
      <w:numFmt w:val="decimal"/>
      <w:lvlText w:val="%1.%2.%3.%4.%5"/>
      <w:lvlJc w:val="left"/>
      <w:pPr>
        <w:ind w:left="1080" w:hanging="1080"/>
      </w:pPr>
      <w:rPr>
        <w:rFonts w:hint="eastAsia"/>
      </w:rPr>
    </w:lvl>
    <w:lvl w:ilvl="5" w:tentative="0">
      <w:start w:val="1"/>
      <w:numFmt w:val="decimal"/>
      <w:lvlText w:val="%1.%2.%3.%4.%5.%6"/>
      <w:lvlJc w:val="left"/>
      <w:pPr>
        <w:ind w:left="1440" w:hanging="1440"/>
      </w:pPr>
      <w:rPr>
        <w:rFonts w:hint="eastAsia"/>
      </w:rPr>
    </w:lvl>
    <w:lvl w:ilvl="6" w:tentative="0">
      <w:start w:val="1"/>
      <w:numFmt w:val="decimal"/>
      <w:lvlText w:val="%1.%2.%3.%4.%5.%6.%7"/>
      <w:lvlJc w:val="left"/>
      <w:pPr>
        <w:ind w:left="1800" w:hanging="1800"/>
      </w:pPr>
      <w:rPr>
        <w:rFonts w:hint="eastAsia"/>
      </w:rPr>
    </w:lvl>
    <w:lvl w:ilvl="7" w:tentative="0">
      <w:start w:val="1"/>
      <w:numFmt w:val="decimal"/>
      <w:lvlText w:val="%1.%2.%3.%4.%5.%6.%7.%8"/>
      <w:lvlJc w:val="left"/>
      <w:pPr>
        <w:ind w:left="1800" w:hanging="1800"/>
      </w:pPr>
      <w:rPr>
        <w:rFonts w:hint="eastAsia"/>
      </w:rPr>
    </w:lvl>
    <w:lvl w:ilvl="8" w:tentative="0">
      <w:start w:val="1"/>
      <w:numFmt w:val="decimal"/>
      <w:lvlText w:val="%1.%2.%3.%4.%5.%6.%7.%8.%9"/>
      <w:lvlJc w:val="left"/>
      <w:pPr>
        <w:ind w:left="2160" w:hanging="2160"/>
      </w:pPr>
      <w:rPr>
        <w:rFonts w:hint="eastAsia"/>
      </w:rPr>
    </w:lvl>
  </w:abstractNum>
  <w:abstractNum w:abstractNumId="1">
    <w:nsid w:val="42DC2DE0"/>
    <w:multiLevelType w:val="multilevel"/>
    <w:tmpl w:val="42DC2DE0"/>
    <w:lvl w:ilvl="0" w:tentative="0">
      <w:start w:val="1"/>
      <w:numFmt w:val="decimal"/>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B041F"/>
    <w:rsid w:val="125C215A"/>
    <w:rsid w:val="141A746D"/>
    <w:rsid w:val="17C05E8B"/>
    <w:rsid w:val="1F48166E"/>
    <w:rsid w:val="1FC31CC4"/>
    <w:rsid w:val="2268541C"/>
    <w:rsid w:val="269B041F"/>
    <w:rsid w:val="2D1D20B0"/>
    <w:rsid w:val="340A4285"/>
    <w:rsid w:val="359563EA"/>
    <w:rsid w:val="3E623DE5"/>
    <w:rsid w:val="41F2790A"/>
    <w:rsid w:val="43AA552E"/>
    <w:rsid w:val="461A3ACD"/>
    <w:rsid w:val="49C65820"/>
    <w:rsid w:val="546C4BEE"/>
    <w:rsid w:val="56E71AE9"/>
    <w:rsid w:val="570E698A"/>
    <w:rsid w:val="5C56431A"/>
    <w:rsid w:val="6D3570A8"/>
    <w:rsid w:val="6D535020"/>
    <w:rsid w:val="6D7174EA"/>
    <w:rsid w:val="701201F4"/>
    <w:rsid w:val="719660D0"/>
    <w:rsid w:val="72AF6622"/>
    <w:rsid w:val="7E3A7AB1"/>
    <w:rsid w:val="7FD73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39"/>
    <w:pPr>
      <w:ind w:left="420"/>
      <w:jc w:val="left"/>
    </w:pPr>
    <w:rPr>
      <w:rFonts w:asciiTheme="minorHAnsi" w:eastAsiaTheme="minorHAnsi"/>
      <w:sz w:val="22"/>
      <w:szCs w:val="22"/>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before="120"/>
      <w:jc w:val="left"/>
    </w:pPr>
    <w:rPr>
      <w:rFonts w:asciiTheme="minorHAnsi" w:eastAsiaTheme="minorHAnsi"/>
      <w:b/>
      <w:bCs/>
      <w:sz w:val="22"/>
      <w:szCs w:val="22"/>
    </w:rPr>
  </w:style>
  <w:style w:type="paragraph" w:styleId="9">
    <w:name w:val="toc 2"/>
    <w:basedOn w:val="1"/>
    <w:next w:val="1"/>
    <w:qFormat/>
    <w:uiPriority w:val="39"/>
    <w:pPr>
      <w:ind w:left="210"/>
      <w:jc w:val="left"/>
    </w:pPr>
    <w:rPr>
      <w:rFonts w:asciiTheme="minorHAnsi" w:eastAsiaTheme="minorHAnsi"/>
      <w:i/>
      <w:iCs/>
      <w:sz w:val="22"/>
      <w:szCs w:val="22"/>
    </w:rPr>
  </w:style>
  <w:style w:type="character" w:styleId="11">
    <w:name w:val="page number"/>
    <w:basedOn w:val="10"/>
    <w:uiPriority w:val="0"/>
  </w:style>
  <w:style w:type="character" w:styleId="12">
    <w:name w:val="Hyperlink"/>
    <w:qFormat/>
    <w:uiPriority w:val="99"/>
    <w:rPr>
      <w:color w:val="0000FF"/>
      <w:u w:val="single"/>
    </w:rPr>
  </w:style>
  <w:style w:type="paragraph" w:customStyle="1" w:styleId="1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2018-10-21T06:18:00Z</dcterms:created>
  <dc:creator>唯</dc:creator>
  <cp:lastModifiedBy>唯</cp:lastModifiedBy>
  <dcterms:modified xsi:type="dcterms:W3CDTF">2018-10-21T08:30:44Z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