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E3B" w:rsidRDefault="00920E3B" w:rsidP="00920E3B">
      <w:pPr>
        <w:tabs>
          <w:tab w:val="num" w:pos="0"/>
        </w:tabs>
        <w:suppressAutoHyphens w:val="0"/>
        <w:autoSpaceDE w:val="0"/>
        <w:autoSpaceDN w:val="0"/>
        <w:adjustRightInd w:val="0"/>
        <w:spacing w:after="0" w:line="240" w:lineRule="auto"/>
        <w:ind w:left="720" w:hanging="360"/>
        <w:rPr>
          <w:lang w:val="de-DE"/>
        </w:rPr>
      </w:pPr>
      <w:r w:rsidRPr="00920E3B">
        <w:rPr>
          <w:lang w:val="de-DE"/>
        </w:rPr>
        <w:t>MPS Praktikum 4</w:t>
      </w:r>
      <w:r w:rsidRPr="00920E3B">
        <w:rPr>
          <w:lang w:val="de-DE"/>
        </w:rPr>
        <w:br/>
        <w:t>Trung Thieu Q</w:t>
      </w:r>
      <w:r>
        <w:rPr>
          <w:lang w:val="de-DE"/>
        </w:rPr>
        <w:t>uang – 771043</w:t>
      </w:r>
    </w:p>
    <w:p w:rsidR="00920E3B" w:rsidRPr="00920E3B" w:rsidRDefault="00920E3B" w:rsidP="00920E3B">
      <w:pPr>
        <w:pStyle w:val="Default"/>
      </w:pPr>
      <w:r>
        <w:rPr>
          <w:lang w:val="de-DE"/>
        </w:rPr>
        <w:tab/>
      </w:r>
      <w:proofErr w:type="spellStart"/>
      <w:r>
        <w:rPr>
          <w:lang w:val="de-DE"/>
        </w:rPr>
        <w:t>Viet</w:t>
      </w:r>
      <w:proofErr w:type="spellEnd"/>
      <w:r>
        <w:rPr>
          <w:lang w:val="de-DE"/>
        </w:rPr>
        <w:t xml:space="preserve"> Anh Müller - </w:t>
      </w:r>
      <w:r>
        <w:t xml:space="preserve">1111510 </w:t>
      </w:r>
    </w:p>
    <w:p w:rsidR="00920E3B" w:rsidRPr="00920E3B" w:rsidRDefault="00920E3B" w:rsidP="00920E3B">
      <w:pPr>
        <w:tabs>
          <w:tab w:val="num" w:pos="0"/>
        </w:tabs>
        <w:suppressAutoHyphens w:val="0"/>
        <w:autoSpaceDE w:val="0"/>
        <w:autoSpaceDN w:val="0"/>
        <w:adjustRightInd w:val="0"/>
        <w:spacing w:after="0" w:line="240" w:lineRule="auto"/>
        <w:ind w:left="720" w:hanging="360"/>
        <w:rPr>
          <w:lang w:val="de-DE"/>
        </w:rPr>
      </w:pPr>
    </w:p>
    <w:p w:rsidR="00920E3B" w:rsidRPr="00920E3B" w:rsidRDefault="00920E3B" w:rsidP="00920E3B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de-DE"/>
        </w:rPr>
      </w:pPr>
    </w:p>
    <w:p w:rsidR="00920E3B" w:rsidRDefault="00920E3B" w:rsidP="00920E3B">
      <w:pPr>
        <w:pStyle w:val="ListParagraph"/>
        <w:suppressAutoHyphens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de-DE"/>
        </w:rPr>
      </w:pPr>
    </w:p>
    <w:p w:rsidR="00CE37C3" w:rsidRPr="00920E3B" w:rsidRDefault="00920E3B" w:rsidP="00920E3B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de-DE"/>
        </w:rPr>
      </w:pPr>
      <w:r w:rsidRPr="00920E3B">
        <w:rPr>
          <w:rFonts w:ascii="ArialMT" w:hAnsi="ArialMT" w:cs="ArialMT"/>
          <w:lang w:val="de-DE"/>
        </w:rPr>
        <w:t xml:space="preserve">Bei üblichen Mikrocontrollern werden </w:t>
      </w:r>
      <w:proofErr w:type="spellStart"/>
      <w:r w:rsidRPr="00920E3B">
        <w:rPr>
          <w:rFonts w:ascii="ArialMT" w:hAnsi="ArialMT" w:cs="ArialMT"/>
          <w:lang w:val="de-DE"/>
        </w:rPr>
        <w:t>Timer</w:t>
      </w:r>
      <w:proofErr w:type="spellEnd"/>
      <w:r w:rsidRPr="00920E3B">
        <w:rPr>
          <w:rFonts w:ascii="ArialMT" w:hAnsi="ArialMT" w:cs="ArialMT"/>
          <w:lang w:val="de-DE"/>
        </w:rPr>
        <w:t xml:space="preserve"> und ähnliche </w:t>
      </w:r>
      <w:proofErr w:type="spellStart"/>
      <w:r w:rsidRPr="00920E3B">
        <w:rPr>
          <w:rFonts w:ascii="ArialMT" w:hAnsi="ArialMT" w:cs="ArialMT"/>
          <w:lang w:val="de-DE"/>
        </w:rPr>
        <w:t>SoC</w:t>
      </w:r>
      <w:proofErr w:type="spellEnd"/>
      <w:r w:rsidRPr="00920E3B">
        <w:rPr>
          <w:rFonts w:ascii="ArialMT" w:hAnsi="ArialMT" w:cs="ArialMT"/>
          <w:lang w:val="de-DE"/>
        </w:rPr>
        <w:t xml:space="preserve">-Komponenten überschaltbare </w:t>
      </w:r>
      <w:proofErr w:type="spellStart"/>
      <w:r w:rsidRPr="00920E3B">
        <w:rPr>
          <w:rFonts w:ascii="ArialMT" w:hAnsi="ArialMT" w:cs="ArialMT"/>
          <w:lang w:val="de-DE"/>
        </w:rPr>
        <w:t>Prescaler</w:t>
      </w:r>
      <w:proofErr w:type="spellEnd"/>
      <w:r w:rsidRPr="00920E3B">
        <w:rPr>
          <w:rFonts w:ascii="ArialMT" w:hAnsi="ArialMT" w:cs="ArialMT"/>
          <w:lang w:val="de-DE"/>
        </w:rPr>
        <w:t xml:space="preserve"> angesteuert. Dies wird in der Schaltung im </w:t>
      </w:r>
      <w:proofErr w:type="spellStart"/>
      <w:r w:rsidRPr="00920E3B">
        <w:rPr>
          <w:rFonts w:ascii="Arial-ItalicMT" w:hAnsi="Arial-ItalicMT" w:cs="Arial-ItalicMT"/>
          <w:i/>
          <w:iCs/>
          <w:lang w:val="de-DE"/>
        </w:rPr>
        <w:t>TopDesign</w:t>
      </w:r>
      <w:proofErr w:type="spellEnd"/>
      <w:r w:rsidRPr="00920E3B">
        <w:rPr>
          <w:rFonts w:ascii="Arial-ItalicMT" w:hAnsi="Arial-ItalicMT" w:cs="Arial-ItalicMT"/>
          <w:i/>
          <w:iCs/>
          <w:lang w:val="de-DE"/>
        </w:rPr>
        <w:t xml:space="preserve"> </w:t>
      </w:r>
      <w:r w:rsidRPr="00920E3B">
        <w:rPr>
          <w:rFonts w:ascii="ArialMT" w:hAnsi="ArialMT" w:cs="ArialMT"/>
          <w:lang w:val="de-DE"/>
        </w:rPr>
        <w:t xml:space="preserve">simuliert </w:t>
      </w:r>
    </w:p>
    <w:p w:rsidR="00CE37C3" w:rsidRDefault="00920E3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rFonts w:ascii="ArialMT" w:hAnsi="ArialMT" w:cs="ArialMT"/>
          <w:lang w:val="de-DE"/>
        </w:rPr>
        <w:t xml:space="preserve">Was bewirken die </w:t>
      </w:r>
      <w:r>
        <w:rPr>
          <w:rFonts w:ascii="CourierNewPSMT" w:hAnsi="CourierNewPSMT" w:cs="CourierNewPSMT"/>
          <w:sz w:val="24"/>
          <w:szCs w:val="24"/>
          <w:lang w:val="de-DE"/>
        </w:rPr>
        <w:t xml:space="preserve">FreqDiv_1 </w:t>
      </w:r>
      <w:r>
        <w:rPr>
          <w:rFonts w:ascii="ArialMT" w:hAnsi="ArialMT" w:cs="ArialMT"/>
          <w:lang w:val="de-DE"/>
        </w:rPr>
        <w:t xml:space="preserve">bis </w:t>
      </w:r>
      <w:r>
        <w:rPr>
          <w:rFonts w:ascii="CourierNewPSMT" w:hAnsi="CourierNewPSMT" w:cs="CourierNewPSMT"/>
          <w:sz w:val="24"/>
          <w:szCs w:val="24"/>
          <w:lang w:val="de-DE"/>
        </w:rPr>
        <w:t>FreqDiv_4</w:t>
      </w:r>
      <w:r>
        <w:rPr>
          <w:rFonts w:ascii="ArialMT" w:hAnsi="ArialMT" w:cs="ArialMT"/>
          <w:lang w:val="de-DE"/>
        </w:rPr>
        <w:t>?</w:t>
      </w:r>
      <w:r>
        <w:rPr>
          <w:rFonts w:ascii="ArialMT" w:hAnsi="ArialMT" w:cs="ArialMT"/>
          <w:lang w:val="de-DE"/>
        </w:rPr>
        <w:br/>
        <w:t>Die Frequenz wird aufeinanderfolgenden dividiert, bei FreqDiv1 durch 2, FreqDiv_2, FreqDiv_3 und FreqDiv_4 durch 8</w:t>
      </w:r>
      <w:r>
        <w:rPr>
          <w:rFonts w:ascii="ArialMT" w:hAnsi="ArialMT" w:cs="ArialMT"/>
          <w:lang w:val="de-DE"/>
        </w:rPr>
        <w:br/>
      </w:r>
    </w:p>
    <w:p w:rsidR="00CE37C3" w:rsidRDefault="00920E3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Mit welchem Takt werden sie angesteuert?</w:t>
      </w:r>
    </w:p>
    <w:p w:rsidR="00CE37C3" w:rsidRDefault="00920E3B">
      <w:pPr>
        <w:pStyle w:val="ListParagraph"/>
        <w:ind w:left="1440"/>
        <w:rPr>
          <w:lang w:val="de-DE"/>
        </w:rPr>
      </w:pPr>
      <w:r>
        <w:rPr>
          <w:lang w:val="de-DE"/>
        </w:rPr>
        <w:t>Bei FreqDiv_1 wird es mit 24Mhz angesteuert, 12Mhz bei 2, 1.5Mhz bei 3 und 0.1875Mhz bei 4</w:t>
      </w:r>
    </w:p>
    <w:p w:rsidR="00CE37C3" w:rsidRDefault="00920E3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rFonts w:ascii="ArialMT" w:hAnsi="ArialMT" w:cs="ArialMT"/>
          <w:lang w:val="de-DE"/>
        </w:rPr>
        <w:t xml:space="preserve">Wie wird die </w:t>
      </w:r>
      <w:proofErr w:type="spellStart"/>
      <w:r>
        <w:rPr>
          <w:rFonts w:ascii="CourierNewPSMT" w:hAnsi="CourierNewPSMT" w:cs="CourierNewPSMT"/>
          <w:sz w:val="24"/>
          <w:szCs w:val="24"/>
          <w:lang w:val="de-DE"/>
        </w:rPr>
        <w:t>clock</w:t>
      </w:r>
      <w:proofErr w:type="spellEnd"/>
      <w:r>
        <w:rPr>
          <w:rFonts w:ascii="CourierNewPSMT" w:hAnsi="CourierNewPSMT" w:cs="CourierNewPSMT"/>
          <w:sz w:val="24"/>
          <w:szCs w:val="24"/>
          <w:lang w:val="de-DE"/>
        </w:rPr>
        <w:t xml:space="preserve"> </w:t>
      </w:r>
      <w:r>
        <w:rPr>
          <w:rFonts w:ascii="ArialMT" w:hAnsi="ArialMT" w:cs="ArialMT"/>
          <w:lang w:val="de-DE"/>
        </w:rPr>
        <w:t xml:space="preserve">des </w:t>
      </w:r>
      <w:proofErr w:type="spellStart"/>
      <w:r>
        <w:rPr>
          <w:rFonts w:ascii="CourierNewPSMT" w:hAnsi="CourierNewPSMT" w:cs="CourierNewPSMT"/>
          <w:sz w:val="24"/>
          <w:szCs w:val="24"/>
          <w:lang w:val="de-DE"/>
        </w:rPr>
        <w:t>Timer</w:t>
      </w:r>
      <w:r>
        <w:rPr>
          <w:rFonts w:ascii="ArialMT" w:hAnsi="ArialMT" w:cs="ArialMT"/>
          <w:lang w:val="de-DE"/>
        </w:rPr>
        <w:t>s</w:t>
      </w:r>
      <w:proofErr w:type="spellEnd"/>
      <w:r>
        <w:rPr>
          <w:rFonts w:ascii="ArialMT" w:hAnsi="ArialMT" w:cs="ArialMT"/>
          <w:lang w:val="de-DE"/>
        </w:rPr>
        <w:t xml:space="preserve"> ausgewählt?</w:t>
      </w:r>
    </w:p>
    <w:p w:rsidR="00CE37C3" w:rsidRDefault="00920E3B">
      <w:pPr>
        <w:pStyle w:val="ListParagraph"/>
        <w:ind w:left="1440"/>
        <w:rPr>
          <w:lang w:val="de-DE"/>
        </w:rPr>
      </w:pPr>
      <w:r>
        <w:rPr>
          <w:lang w:val="de-DE"/>
        </w:rPr>
        <w:t xml:space="preserve">Der Multiplexer leitet das </w:t>
      </w:r>
      <w:proofErr w:type="spellStart"/>
      <w:r>
        <w:rPr>
          <w:lang w:val="de-DE"/>
        </w:rPr>
        <w:t>Clocksignal</w:t>
      </w:r>
      <w:proofErr w:type="spellEnd"/>
      <w:r>
        <w:rPr>
          <w:lang w:val="de-DE"/>
        </w:rPr>
        <w:t xml:space="preserve"> an den </w:t>
      </w:r>
      <w:proofErr w:type="spellStart"/>
      <w:r>
        <w:rPr>
          <w:lang w:val="de-DE"/>
        </w:rPr>
        <w:t>Timer</w:t>
      </w:r>
      <w:proofErr w:type="spellEnd"/>
      <w:r>
        <w:rPr>
          <w:lang w:val="de-DE"/>
        </w:rPr>
        <w:t xml:space="preserve"> weiter. Dieser Multiplexer hat 4 Inputs, die Ausgänge von jedem </w:t>
      </w:r>
      <w:proofErr w:type="spellStart"/>
      <w:r>
        <w:rPr>
          <w:lang w:val="de-DE"/>
        </w:rPr>
        <w:t>Freqdiv</w:t>
      </w:r>
      <w:proofErr w:type="spellEnd"/>
      <w:r>
        <w:rPr>
          <w:lang w:val="de-DE"/>
        </w:rPr>
        <w:t xml:space="preserve"> sind. Das Auswählen von Input erfolgt durch den Control Register</w:t>
      </w:r>
      <w:r>
        <w:rPr>
          <w:lang w:val="de-DE"/>
        </w:rPr>
        <w:br/>
      </w:r>
      <w:proofErr w:type="spellStart"/>
      <w:r>
        <w:rPr>
          <w:lang w:val="de-DE"/>
        </w:rPr>
        <w:t>z.B</w:t>
      </w:r>
      <w:proofErr w:type="spellEnd"/>
      <w:r>
        <w:rPr>
          <w:lang w:val="de-DE"/>
        </w:rPr>
        <w:t xml:space="preserve">: </w:t>
      </w:r>
      <w:proofErr w:type="spellStart"/>
      <w:proofErr w:type="gramStart"/>
      <w:r>
        <w:rPr>
          <w:lang w:val="de-DE"/>
        </w:rPr>
        <w:t>control</w:t>
      </w:r>
      <w:proofErr w:type="spellEnd"/>
      <w:r>
        <w:rPr>
          <w:lang w:val="de-DE"/>
        </w:rPr>
        <w:t>[</w:t>
      </w:r>
      <w:proofErr w:type="gramEnd"/>
      <w:r>
        <w:rPr>
          <w:lang w:val="de-DE"/>
        </w:rPr>
        <w:t xml:space="preserve">3:0] =&gt; </w:t>
      </w:r>
      <w:proofErr w:type="spellStart"/>
      <w:r>
        <w:rPr>
          <w:lang w:val="de-DE"/>
        </w:rPr>
        <w:t>SysClk</w:t>
      </w:r>
      <w:proofErr w:type="spellEnd"/>
      <w:r>
        <w:rPr>
          <w:lang w:val="de-DE"/>
        </w:rPr>
        <w:t>/2 wird ausgewählt</w:t>
      </w:r>
    </w:p>
    <w:p w:rsidR="00CE37C3" w:rsidRDefault="00920E3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Welche Signalform erzeugt der </w:t>
      </w:r>
      <w:proofErr w:type="spellStart"/>
      <w:r>
        <w:rPr>
          <w:lang w:val="de-DE"/>
        </w:rPr>
        <w:t>Timer</w:t>
      </w:r>
      <w:proofErr w:type="spellEnd"/>
      <w:r>
        <w:rPr>
          <w:lang w:val="de-DE"/>
        </w:rPr>
        <w:t xml:space="preserve"> am Ausgang </w:t>
      </w:r>
      <w:proofErr w:type="spellStart"/>
      <w:r>
        <w:rPr>
          <w:lang w:val="de-DE"/>
        </w:rPr>
        <w:t>tc</w:t>
      </w:r>
      <w:proofErr w:type="spellEnd"/>
      <w:r>
        <w:rPr>
          <w:lang w:val="de-DE"/>
        </w:rPr>
        <w:t>?</w:t>
      </w:r>
    </w:p>
    <w:p w:rsidR="00CE37C3" w:rsidRDefault="00920E3B">
      <w:pPr>
        <w:pStyle w:val="ListParagraph"/>
        <w:ind w:left="1440"/>
        <w:rPr>
          <w:lang w:val="de-DE"/>
        </w:rPr>
      </w:pPr>
      <w:r>
        <w:rPr>
          <w:lang w:val="de-DE"/>
        </w:rPr>
        <w:t xml:space="preserve">Am Ausgang </w:t>
      </w:r>
      <w:proofErr w:type="spellStart"/>
      <w:r>
        <w:rPr>
          <w:lang w:val="de-DE"/>
        </w:rPr>
        <w:t>tc</w:t>
      </w:r>
      <w:proofErr w:type="spellEnd"/>
      <w:r>
        <w:rPr>
          <w:lang w:val="de-DE"/>
        </w:rPr>
        <w:t xml:space="preserve"> wird Signal in Form der Kippschwingung erzeugt</w:t>
      </w:r>
    </w:p>
    <w:p w:rsidR="00CE37C3" w:rsidRDefault="00920E3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für einen Signalform ist für eine einfache Tonerzeugung sinnvoll?</w:t>
      </w:r>
    </w:p>
    <w:p w:rsidR="00CE37C3" w:rsidRDefault="00920E3B">
      <w:pPr>
        <w:pStyle w:val="ListParagraph"/>
        <w:ind w:left="1440"/>
        <w:rPr>
          <w:lang w:val="de-DE"/>
        </w:rPr>
      </w:pPr>
      <w:r>
        <w:rPr>
          <w:lang w:val="de-DE"/>
        </w:rPr>
        <w:t>Sinussignal</w:t>
      </w:r>
    </w:p>
    <w:p w:rsidR="00CE37C3" w:rsidRDefault="00920E3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bewirkt die FF-Schaltung? Welche Frequenz liegt am Ausgang q an?</w:t>
      </w:r>
    </w:p>
    <w:p w:rsidR="00CE37C3" w:rsidRDefault="00920E3B">
      <w:pPr>
        <w:pStyle w:val="ListParagraph"/>
        <w:ind w:left="1440"/>
        <w:rPr>
          <w:lang w:val="de-DE"/>
        </w:rPr>
      </w:pPr>
      <w:r>
        <w:rPr>
          <w:lang w:val="de-DE"/>
        </w:rPr>
        <w:t xml:space="preserve">Wenn wir q und d eines D-flipflop durch ein NOT-gate verbinden, funktioniert dieser D-Flipflop als ein </w:t>
      </w:r>
      <w:proofErr w:type="spellStart"/>
      <w:r>
        <w:rPr>
          <w:lang w:val="de-DE"/>
        </w:rPr>
        <w:t>Toggle</w:t>
      </w:r>
      <w:proofErr w:type="spellEnd"/>
      <w:r>
        <w:rPr>
          <w:lang w:val="de-DE"/>
        </w:rPr>
        <w:t>-Flipflop. Die Frequenz wird von diesem D-Flipflop durch 2 geteilt. Das heißt, f(q) = f(</w:t>
      </w:r>
      <w:proofErr w:type="spellStart"/>
      <w:r>
        <w:rPr>
          <w:lang w:val="de-DE"/>
        </w:rPr>
        <w:t>clk</w:t>
      </w:r>
      <w:proofErr w:type="spellEnd"/>
      <w:r>
        <w:rPr>
          <w:lang w:val="de-DE"/>
        </w:rPr>
        <w:t>) / 2</w:t>
      </w:r>
    </w:p>
    <w:p w:rsidR="00CE37C3" w:rsidRDefault="00920E3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Wie wird da Signal am </w:t>
      </w:r>
      <w:proofErr w:type="spellStart"/>
      <w:r>
        <w:rPr>
          <w:lang w:val="de-DE"/>
        </w:rPr>
        <w:t>Pin_Buzz</w:t>
      </w:r>
      <w:proofErr w:type="spellEnd"/>
      <w:r>
        <w:rPr>
          <w:lang w:val="de-DE"/>
        </w:rPr>
        <w:t xml:space="preserve"> freigegeben?</w:t>
      </w:r>
      <w:r>
        <w:rPr>
          <w:lang w:val="de-DE"/>
        </w:rPr>
        <w:br/>
        <w:t xml:space="preserve">Das Signal wird von wird durch die Signale von q </w:t>
      </w:r>
      <w:proofErr w:type="spellStart"/>
      <w:r>
        <w:rPr>
          <w:lang w:val="de-DE"/>
        </w:rPr>
        <w:t>output</w:t>
      </w:r>
      <w:proofErr w:type="spellEnd"/>
      <w:r>
        <w:rPr>
          <w:lang w:val="de-DE"/>
        </w:rPr>
        <w:t xml:space="preserve"> von D-Flipflop UND </w:t>
      </w:r>
      <w:proofErr w:type="spellStart"/>
      <w:r>
        <w:rPr>
          <w:lang w:val="de-DE"/>
        </w:rPr>
        <w:t>Out_Ena</w:t>
      </w:r>
      <w:proofErr w:type="spellEnd"/>
      <w:r>
        <w:rPr>
          <w:lang w:val="de-DE"/>
        </w:rPr>
        <w:t xml:space="preserve"> Control Register gesteuert, wenn beide high sind, dann ist </w:t>
      </w:r>
      <w:proofErr w:type="spellStart"/>
      <w:r>
        <w:rPr>
          <w:lang w:val="de-DE"/>
        </w:rPr>
        <w:t>Pin_Buzz</w:t>
      </w:r>
      <w:proofErr w:type="spellEnd"/>
      <w:r>
        <w:rPr>
          <w:lang w:val="de-DE"/>
        </w:rPr>
        <w:t xml:space="preserve"> auch high</w:t>
      </w:r>
    </w:p>
    <w:p w:rsidR="00CE37C3" w:rsidRDefault="0031555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Planen Sie die effiziente Implementierung!</w:t>
      </w:r>
    </w:p>
    <w:p w:rsidR="00315552" w:rsidRDefault="00315552" w:rsidP="00315552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Betrachten Sie die Tonfrequenzen in Header-Datei </w:t>
      </w:r>
      <w:proofErr w:type="spellStart"/>
      <w:r>
        <w:rPr>
          <w:lang w:val="de-DE"/>
        </w:rPr>
        <w:t>scale.h</w:t>
      </w:r>
      <w:proofErr w:type="spellEnd"/>
    </w:p>
    <w:p w:rsidR="00315552" w:rsidRDefault="00315552" w:rsidP="00315552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Berechnen Sie einen geeigneten Vorteiler für die gewünschten Frequenzen</w:t>
      </w:r>
    </w:p>
    <w:p w:rsidR="00315552" w:rsidRDefault="00315552" w:rsidP="00315552">
      <w:pPr>
        <w:pStyle w:val="ListParagraph"/>
        <w:ind w:left="1440"/>
        <w:rPr>
          <w:lang w:val="de-DE"/>
        </w:rPr>
      </w:pPr>
      <w:r>
        <w:rPr>
          <w:lang w:val="de-DE"/>
        </w:rPr>
        <w:t>Hier haben wir versucht, aber irgendwie funktioniert diese Formel nicht i</w:t>
      </w:r>
      <w:r w:rsidR="00216A9D">
        <w:rPr>
          <w:lang w:val="de-DE"/>
        </w:rPr>
        <w:t>m Programm, deshalb haben wir andere Werte in Codequelle probiert</w:t>
      </w:r>
    </w:p>
    <w:p w:rsidR="00315552" w:rsidRDefault="00315552" w:rsidP="00315552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28848049" wp14:editId="34C9B499">
            <wp:extent cx="3257550" cy="22787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621" cy="229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9D" w:rsidRDefault="00216A9D" w:rsidP="00216A9D">
      <w:pPr>
        <w:rPr>
          <w:lang w:val="de-DE"/>
        </w:rPr>
      </w:pPr>
    </w:p>
    <w:p w:rsidR="00216A9D" w:rsidRDefault="00216A9D" w:rsidP="00216A9D">
      <w:pPr>
        <w:rPr>
          <w:lang w:val="de-DE"/>
        </w:rPr>
      </w:pPr>
    </w:p>
    <w:p w:rsidR="00216A9D" w:rsidRDefault="00216A9D" w:rsidP="00216A9D">
      <w:pPr>
        <w:rPr>
          <w:lang w:val="de-DE"/>
        </w:rPr>
      </w:pPr>
    </w:p>
    <w:p w:rsidR="00216A9D" w:rsidRDefault="00216A9D" w:rsidP="00216A9D">
      <w:pPr>
        <w:rPr>
          <w:lang w:val="de-DE"/>
        </w:rPr>
      </w:pPr>
    </w:p>
    <w:p w:rsidR="00216A9D" w:rsidRDefault="00216A9D" w:rsidP="00216A9D">
      <w:pPr>
        <w:rPr>
          <w:lang w:val="de-DE"/>
        </w:rPr>
      </w:pPr>
    </w:p>
    <w:p w:rsidR="00216A9D" w:rsidRDefault="00216A9D" w:rsidP="00216A9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Welche Drive Mode wählen Sie für </w:t>
      </w:r>
      <w:proofErr w:type="spellStart"/>
      <w:r>
        <w:rPr>
          <w:lang w:val="de-DE"/>
        </w:rPr>
        <w:t>Pin_Buzz</w:t>
      </w:r>
      <w:proofErr w:type="spellEnd"/>
      <w:r>
        <w:rPr>
          <w:lang w:val="de-DE"/>
        </w:rPr>
        <w:t>, damit er den Buzzer gut treiben kann?</w:t>
      </w:r>
    </w:p>
    <w:p w:rsidR="00216A9D" w:rsidRDefault="00216A9D" w:rsidP="00216A9D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3F2B3885" wp14:editId="07C982F1">
            <wp:extent cx="3667125" cy="11055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275" cy="111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/>
        </w:rPr>
        <w:t>\</w:t>
      </w:r>
    </w:p>
    <w:p w:rsidR="00216A9D" w:rsidRDefault="00216A9D" w:rsidP="00216A9D">
      <w:pPr>
        <w:pStyle w:val="ListParagraph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Nutzliche</w:t>
      </w:r>
      <w:proofErr w:type="spellEnd"/>
      <w:r>
        <w:rPr>
          <w:lang w:val="de-DE"/>
        </w:rPr>
        <w:t xml:space="preserve"> Makros</w:t>
      </w:r>
    </w:p>
    <w:p w:rsidR="00216A9D" w:rsidRDefault="00216A9D" w:rsidP="00216A9D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507C739A" wp14:editId="3210EE1F">
            <wp:extent cx="3859377" cy="16859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763" cy="169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9D" w:rsidRDefault="00216A9D" w:rsidP="00216A9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Starten Sie </w:t>
      </w:r>
      <w:proofErr w:type="spellStart"/>
      <w:r>
        <w:rPr>
          <w:lang w:val="de-DE"/>
        </w:rPr>
        <w:t>Psoc</w:t>
      </w:r>
      <w:proofErr w:type="spellEnd"/>
      <w:r>
        <w:rPr>
          <w:lang w:val="de-DE"/>
        </w:rPr>
        <w:t>-Creator und laden Sie das Projekt Termin 4</w:t>
      </w:r>
    </w:p>
    <w:p w:rsidR="00216A9D" w:rsidRDefault="00216A9D" w:rsidP="00216A9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Suchen Sie die Pins für den Anschluss </w:t>
      </w:r>
      <w:proofErr w:type="gramStart"/>
      <w:r>
        <w:rPr>
          <w:lang w:val="de-DE"/>
        </w:rPr>
        <w:t xml:space="preserve">des </w:t>
      </w:r>
      <w:proofErr w:type="spellStart"/>
      <w:r>
        <w:rPr>
          <w:lang w:val="de-DE"/>
        </w:rPr>
        <w:t>Piezzo</w:t>
      </w:r>
      <w:proofErr w:type="spellEnd"/>
      <w:r>
        <w:rPr>
          <w:lang w:val="de-DE"/>
        </w:rPr>
        <w:t>-Buzzer</w:t>
      </w:r>
      <w:proofErr w:type="gramEnd"/>
      <w:r>
        <w:rPr>
          <w:lang w:val="de-DE"/>
        </w:rPr>
        <w:t xml:space="preserve"> und lassen Sie sich die Schaltung abnehmen</w:t>
      </w:r>
    </w:p>
    <w:p w:rsidR="00216A9D" w:rsidRDefault="00216A9D" w:rsidP="00216A9D">
      <w:pPr>
        <w:pStyle w:val="ListParagraph"/>
        <w:ind w:left="1440"/>
        <w:rPr>
          <w:lang w:val="de-DE"/>
        </w:rPr>
      </w:pPr>
      <w:r>
        <w:rPr>
          <w:lang w:val="de-DE"/>
        </w:rPr>
        <w:t>Die Pins können wir in Pin File finden</w:t>
      </w:r>
    </w:p>
    <w:p w:rsidR="00216A9D" w:rsidRDefault="00216A9D" w:rsidP="00216A9D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4A2A5B86" wp14:editId="121FEBEC">
            <wp:extent cx="3771900" cy="785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9811" cy="7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9D" w:rsidRPr="00216A9D" w:rsidRDefault="00216A9D" w:rsidP="00216A9D">
      <w:pPr>
        <w:pStyle w:val="ListParagraph"/>
        <w:numPr>
          <w:ilvl w:val="1"/>
          <w:numId w:val="1"/>
        </w:numPr>
        <w:rPr>
          <w:lang w:val="de-DE"/>
        </w:rPr>
      </w:pPr>
      <w:r w:rsidRPr="00216A9D">
        <w:rPr>
          <w:rFonts w:ascii="ArialMT" w:hAnsi="ArialMT" w:cs="ArialMT"/>
          <w:lang w:val="de-DE"/>
        </w:rPr>
        <w:t xml:space="preserve">Testen Sie zuerst den </w:t>
      </w:r>
      <w:proofErr w:type="spellStart"/>
      <w:r w:rsidRPr="00216A9D">
        <w:rPr>
          <w:rFonts w:ascii="ArialMT" w:hAnsi="ArialMT" w:cs="ArialMT"/>
          <w:lang w:val="de-DE"/>
        </w:rPr>
        <w:t>Prescaler</w:t>
      </w:r>
      <w:proofErr w:type="spellEnd"/>
      <w:r w:rsidRPr="00216A9D">
        <w:rPr>
          <w:rFonts w:ascii="ArialMT" w:hAnsi="ArialMT" w:cs="ArialMT"/>
          <w:lang w:val="de-DE"/>
        </w:rPr>
        <w:t xml:space="preserve"> über die Tastatureingaben ‘0‘ bis ‘3‘.</w:t>
      </w:r>
    </w:p>
    <w:p w:rsidR="00216A9D" w:rsidRDefault="00216A9D" w:rsidP="00216A9D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2E21C20C" wp14:editId="77378FC3">
            <wp:extent cx="5036820" cy="14518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645" cy="14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A9D" w:rsidRDefault="00216A9D" w:rsidP="00216A9D">
      <w:pPr>
        <w:pStyle w:val="ListParagraph"/>
        <w:ind w:left="1440"/>
        <w:rPr>
          <w:lang w:val="de-DE"/>
        </w:rPr>
      </w:pPr>
      <w:r>
        <w:rPr>
          <w:lang w:val="de-DE"/>
        </w:rPr>
        <w:t xml:space="preserve">Wir haben alle getestet, und die Tonfrequenz funktioniert nur mit </w:t>
      </w:r>
      <w:r w:rsidR="00920E3B">
        <w:rPr>
          <w:lang w:val="de-DE"/>
        </w:rPr>
        <w:t xml:space="preserve">Reg </w:t>
      </w:r>
      <w:proofErr w:type="spellStart"/>
      <w:r w:rsidR="00920E3B">
        <w:rPr>
          <w:lang w:val="de-DE"/>
        </w:rPr>
        <w:t>Prescaler</w:t>
      </w:r>
      <w:proofErr w:type="spellEnd"/>
      <w:r w:rsidR="00920E3B">
        <w:rPr>
          <w:lang w:val="de-DE"/>
        </w:rPr>
        <w:t xml:space="preserve"> 2 und 3, beim 3 ist der Ton sehr hoch, beim 0 und 1 ist die Frequenz sehr niedrig, deshalb können wir sogar jede herzt der Note</w:t>
      </w:r>
    </w:p>
    <w:p w:rsidR="00920E3B" w:rsidRDefault="00920E3B" w:rsidP="00920E3B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Tastatur ein eines einfachen Klaviers:</w:t>
      </w:r>
    </w:p>
    <w:p w:rsidR="00920E3B" w:rsidRDefault="00920E3B" w:rsidP="00216A9D">
      <w:pPr>
        <w:pStyle w:val="ListParagraph"/>
        <w:ind w:left="1440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3672D510" wp14:editId="3673C91B">
            <wp:extent cx="5484495" cy="4850925"/>
            <wp:effectExtent l="0" t="0" r="190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812" cy="48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3D8" w:rsidRDefault="00C623D8" w:rsidP="00216A9D">
      <w:pPr>
        <w:pStyle w:val="ListParagraph"/>
        <w:ind w:left="1440"/>
        <w:rPr>
          <w:lang w:val="de-DE"/>
        </w:rPr>
      </w:pPr>
    </w:p>
    <w:p w:rsidR="00C623D8" w:rsidRDefault="00C623D8" w:rsidP="00216A9D">
      <w:pPr>
        <w:pStyle w:val="ListParagraph"/>
        <w:ind w:left="1440"/>
        <w:rPr>
          <w:lang w:val="de-DE"/>
        </w:rPr>
      </w:pPr>
      <w:r>
        <w:rPr>
          <w:noProof/>
        </w:rPr>
        <w:drawing>
          <wp:inline distT="0" distB="0" distL="0" distR="0" wp14:anchorId="28A08D55" wp14:editId="06C36518">
            <wp:extent cx="4238625" cy="1981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0E3B" w:rsidRDefault="00920E3B" w:rsidP="00920E3B">
      <w:pPr>
        <w:pStyle w:val="ListParagraph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de-DE"/>
        </w:rPr>
      </w:pPr>
      <w:r w:rsidRPr="00920E3B">
        <w:rPr>
          <w:rFonts w:ascii="ArialMT" w:hAnsi="ArialMT" w:cs="ArialMT"/>
          <w:lang w:val="de-DE"/>
        </w:rPr>
        <w:t xml:space="preserve">Spielen Sie mit der Firmware ein einfaches Lied ab. </w:t>
      </w:r>
      <w:r w:rsidRPr="00920E3B">
        <w:rPr>
          <w:rFonts w:ascii="Arial-ItalicMT" w:hAnsi="Arial-ItalicMT" w:cs="Arial-ItalicMT"/>
          <w:i/>
          <w:iCs/>
          <w:lang w:val="de-DE"/>
        </w:rPr>
        <w:t xml:space="preserve">Delay </w:t>
      </w:r>
      <w:r w:rsidRPr="00920E3B">
        <w:rPr>
          <w:rFonts w:ascii="ArialMT" w:hAnsi="ArialMT" w:cs="ArialMT"/>
          <w:lang w:val="de-DE"/>
        </w:rPr>
        <w:t>darf für die Tondauer benutzt</w:t>
      </w:r>
      <w:r>
        <w:rPr>
          <w:rFonts w:ascii="ArialMT" w:hAnsi="ArialMT" w:cs="ArialMT"/>
          <w:lang w:val="de-DE"/>
        </w:rPr>
        <w:t xml:space="preserve"> werden</w:t>
      </w:r>
    </w:p>
    <w:p w:rsidR="00920E3B" w:rsidRDefault="00920E3B" w:rsidP="00920E3B">
      <w:pPr>
        <w:pStyle w:val="ListParagraph"/>
        <w:numPr>
          <w:ilvl w:val="1"/>
          <w:numId w:val="1"/>
        </w:numPr>
        <w:suppressAutoHyphens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de-DE"/>
        </w:rPr>
      </w:pPr>
      <w:r>
        <w:rPr>
          <w:rFonts w:ascii="ArialMT" w:hAnsi="ArialMT" w:cs="ArialMT"/>
          <w:lang w:val="de-DE"/>
        </w:rPr>
        <w:t xml:space="preserve">Ich habe eine Alternative für den Method </w:t>
      </w:r>
      <w:proofErr w:type="spellStart"/>
      <w:proofErr w:type="gramStart"/>
      <w:r>
        <w:rPr>
          <w:rFonts w:ascii="ArialMT" w:hAnsi="ArialMT" w:cs="ArialMT"/>
          <w:lang w:val="de-DE"/>
        </w:rPr>
        <w:t>play</w:t>
      </w:r>
      <w:proofErr w:type="spellEnd"/>
      <w:r>
        <w:rPr>
          <w:rFonts w:ascii="ArialMT" w:hAnsi="ArialMT" w:cs="ArialMT"/>
          <w:lang w:val="de-DE"/>
        </w:rPr>
        <w:t>(</w:t>
      </w:r>
      <w:proofErr w:type="gramEnd"/>
      <w:r>
        <w:rPr>
          <w:rFonts w:ascii="ArialMT" w:hAnsi="ArialMT" w:cs="ArialMT"/>
          <w:lang w:val="de-DE"/>
        </w:rPr>
        <w:t>), da ich wenige Erfahrung mit C habe , dennoch funktioniert es ohne Problem</w:t>
      </w:r>
    </w:p>
    <w:p w:rsidR="00920E3B" w:rsidRDefault="00920E3B" w:rsidP="00920E3B">
      <w:pPr>
        <w:suppressAutoHyphens w:val="0"/>
        <w:autoSpaceDE w:val="0"/>
        <w:autoSpaceDN w:val="0"/>
        <w:adjustRightInd w:val="0"/>
        <w:spacing w:after="0" w:line="240" w:lineRule="auto"/>
        <w:ind w:left="1080"/>
        <w:rPr>
          <w:rFonts w:ascii="ArialMT" w:hAnsi="ArialMT" w:cs="ArialMT"/>
          <w:lang w:val="de-DE"/>
        </w:rPr>
      </w:pPr>
      <w:r>
        <w:rPr>
          <w:noProof/>
        </w:rPr>
        <w:drawing>
          <wp:inline distT="0" distB="0" distL="0" distR="0" wp14:anchorId="6C6E049D" wp14:editId="05E2BC21">
            <wp:extent cx="42195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E3B" w:rsidRPr="00920E3B" w:rsidRDefault="00920E3B" w:rsidP="00920E3B">
      <w:pPr>
        <w:pStyle w:val="ListParagraph"/>
        <w:suppressAutoHyphens w:val="0"/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  <w:lang w:val="de-DE"/>
        </w:rPr>
      </w:pPr>
    </w:p>
    <w:sectPr w:rsidR="00920E3B" w:rsidRPr="00920E3B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MT">
    <w:altName w:val="Arial"/>
    <w:charset w:val="00"/>
    <w:family w:val="roman"/>
    <w:pitch w:val="variable"/>
    <w:sig w:usb0="00000003" w:usb1="00000000" w:usb2="00000000" w:usb3="00000000" w:csb0="00000001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charset w:val="00"/>
    <w:family w:val="roman"/>
    <w:pitch w:val="variable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3276"/>
    <w:multiLevelType w:val="multilevel"/>
    <w:tmpl w:val="361075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22F7E01"/>
    <w:multiLevelType w:val="multilevel"/>
    <w:tmpl w:val="5E44C3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7B96EB0"/>
    <w:multiLevelType w:val="multilevel"/>
    <w:tmpl w:val="361075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7C3"/>
    <w:rsid w:val="00216A9D"/>
    <w:rsid w:val="00315552"/>
    <w:rsid w:val="00920E3B"/>
    <w:rsid w:val="00C623D8"/>
    <w:rsid w:val="00C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3204"/>
  <w15:docId w15:val="{4CE9304D-91EA-4DE8-9366-757D7732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A4CCD"/>
    <w:pPr>
      <w:ind w:left="720"/>
      <w:contextualSpacing/>
    </w:pPr>
  </w:style>
  <w:style w:type="paragraph" w:customStyle="1" w:styleId="Default">
    <w:name w:val="Default"/>
    <w:rsid w:val="00920E3B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Quang  Trung</dc:creator>
  <dc:description/>
  <cp:lastModifiedBy>Thieu Quang  Trung</cp:lastModifiedBy>
  <cp:revision>4</cp:revision>
  <dcterms:created xsi:type="dcterms:W3CDTF">2023-01-07T05:17:00Z</dcterms:created>
  <dcterms:modified xsi:type="dcterms:W3CDTF">2023-01-15T17:30:00Z</dcterms:modified>
  <dc:language>en-US</dc:language>
</cp:coreProperties>
</file>