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spacing w:before="480" w:line="240" w:lineRule="auto"/>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股票的价格涨跌既与经济领域的各项指标存在的错综复杂的关系，也与社会文化的特质存在着千丝万缕的联系。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w:t>
      </w:r>
      <w:r>
        <w:rPr>
          <w:rFonts w:hint="eastAsia"/>
          <w:spacing w:val="0"/>
          <w:lang w:eastAsia="zh-CN"/>
        </w:rPr>
        <w:t>走势</w:t>
      </w:r>
      <w:r>
        <w:rPr>
          <w:rFonts w:hint="eastAsia"/>
          <w:spacing w:val="0"/>
        </w:rPr>
        <w:t>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w:t>
      </w:r>
    </w:p>
    <w:p>
      <w:pPr>
        <w:pStyle w:val="32"/>
        <w:widowControl w:val="0"/>
        <w:spacing w:line="400" w:lineRule="exact"/>
        <w:ind w:firstLine="480"/>
        <w:rPr>
          <w:spacing w:val="0"/>
        </w:rPr>
      </w:pPr>
      <w:r>
        <w:rPr>
          <w:rFonts w:hint="eastAsia"/>
          <w:spacing w:val="0"/>
        </w:rPr>
        <w:t>研究了动态时间</w:t>
      </w:r>
      <w:r>
        <w:rPr>
          <w:rFonts w:hint="eastAsia"/>
          <w:spacing w:val="0"/>
          <w:lang w:eastAsia="zh-CN"/>
        </w:rPr>
        <w:t>规整</w:t>
      </w:r>
      <w:r>
        <w:rPr>
          <w:rFonts w:hint="eastAsia"/>
          <w:spacing w:val="0"/>
        </w:rPr>
        <w:t>（DTW）和基于时间序列的shapelets算法。因为股票价格序列是一个长的连续序列，如果单纯使用DTW算法应用于股票价格预测，那么需要将近期的股票价格序列与全体股票的序列进行相似性度量，之后采用某种分类方法进行预测。这样不但会导致数据量巨大，而且因为股票价格序列中大量的噪音信息，对预测的准确性造成影响。因此引入基于时间序列的shapelets算法，通过前期挖掘出的股票序列特征子序列进行匹配，可以提高精度和计算速度。</w:t>
      </w:r>
    </w:p>
    <w:p>
      <w:pPr>
        <w:pStyle w:val="32"/>
        <w:widowControl w:val="0"/>
        <w:spacing w:line="400" w:lineRule="exact"/>
        <w:ind w:firstLine="480"/>
        <w:rPr>
          <w:spacing w:val="0"/>
        </w:rPr>
      </w:pPr>
      <w:r>
        <w:rPr>
          <w:rFonts w:hint="eastAsia"/>
          <w:spacing w:val="0"/>
        </w:rPr>
        <w:t>本文结合股票实际操作的应用场景，结合动态时间</w:t>
      </w:r>
      <w:r>
        <w:rPr>
          <w:rFonts w:hint="eastAsia"/>
          <w:spacing w:val="0"/>
          <w:lang w:eastAsia="zh-CN"/>
        </w:rPr>
        <w:t>规整</w:t>
      </w:r>
      <w:r>
        <w:rPr>
          <w:rFonts w:hint="eastAsia"/>
          <w:spacing w:val="0"/>
        </w:rPr>
        <w:t>（DTW）和基于时间序列的shapelets数据挖掘算法，提出了基于模式的股票价格走势预测方案，并通过实验对方案的预测结果进行了分析。</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The rise and fall of stock prices are not merely intricately related to various indicators in the economic field, but closely related to social and cultural characteristics.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w:t>
      </w:r>
    </w:p>
    <w:p>
      <w:pPr>
        <w:pStyle w:val="32"/>
        <w:widowControl w:val="0"/>
        <w:spacing w:line="400" w:lineRule="exact"/>
        <w:ind w:firstLine="480"/>
        <w:rPr>
          <w:spacing w:val="0"/>
        </w:rPr>
      </w:pPr>
      <w:r>
        <w:rPr>
          <w:rFonts w:hint="eastAsia"/>
          <w:spacing w:val="0"/>
        </w:rPr>
        <w:t>Second, The Dynamic Time Warping (DTW) and shapelets algorithm are studied. Since the stock price sequence is a long continuous sequence, if only DTW algorithm is applied in stock price forecasting, it is necessary to measure the similarity between the recent stock price sequence and the sequence of all stocks, and then use some sort of classification method to forecast. This will not only lead to huge amount of data, but affect the accuracy of forecasting due to the large amount of noise information in the stock price sequence. Hence, the shapelets algorithm is introduced to match the feature subsequence of the stock sequence excavated in the early stage, which can enhance the accuracy and calculation speed.</w:t>
      </w:r>
    </w:p>
    <w:p>
      <w:pPr>
        <w:pStyle w:val="32"/>
        <w:widowControl w:val="0"/>
        <w:spacing w:line="400" w:lineRule="exact"/>
        <w:ind w:firstLine="480"/>
        <w:rPr>
          <w:spacing w:val="0"/>
        </w:rPr>
      </w:pPr>
      <w:r>
        <w:rPr>
          <w:rFonts w:hint="eastAsia"/>
          <w:spacing w:val="0"/>
        </w:rPr>
        <w:t>In this paper, a prediction scheme of stock price trend based on model discovery is proposed based on the actual application scenario of stock operation, dynamic time warping (DTW) and shapelets data mining algorithm, and the forecasting results of the scheme are analyzed in detail.</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56583"/>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8633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_Toc19182_WPSOffice_Level1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56583"/>
              <w:placeholder>
                <w:docPart w:val="{001271a1-f6fe-4eed-a2f6-e5426e8e36bb}"/>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19182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56583"/>
              <w:placeholder>
                <w:docPart w:val="{e6d0d83a-a5d0-4a2c-94d2-119a6f75487d}"/>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8633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_Toc23161_WPSOffice_Level2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fe1dd987-e391-4e8f-b83b-dc7da970ad2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23161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_Toc17856_WPSOffice_Level2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228a708a-d61b-46c1-ade4-76b72bd51ec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17856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_Toc23523_WPSOffice_Level2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1e2d820-4aa5-4524-965a-75185d742e0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23523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_Toc28633_WPSOffice_Level1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aaf87030-240e-46fa-b540-5e4a10757b9d}"/>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28633_WPSOffice_Level1Page"/>
          <w:r>
            <w:rPr>
              <w:rFonts w:hint="eastAsia" w:ascii="黑体" w:hAnsi="黑体" w:eastAsia="黑体" w:cs="黑体"/>
              <w:sz w:val="24"/>
              <w:szCs w:val="24"/>
            </w:rPr>
            <w:t>6</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_Toc17727_WPSOffice_Level2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b7d6b94-fe2e-4781-9413-6417ae7bc95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17727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_Toc23523_WPSOffice_Level3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56583"/>
              <w:placeholder>
                <w:docPart w:val="{10e94cc4-9343-4700-bf63-93fd8be8d04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3523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_Toc17727_WPSOffice_Level3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25b1819-9fa2-4703-bc59-c98c1f337be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模糊时间序列模型的论域划分</w:t>
              </w:r>
            </w:sdtContent>
          </w:sdt>
          <w:r>
            <w:rPr>
              <w:rFonts w:hint="eastAsia" w:asciiTheme="majorEastAsia" w:hAnsiTheme="majorEastAsia" w:eastAsiaTheme="majorEastAsia" w:cstheme="majorEastAsia"/>
              <w:sz w:val="24"/>
              <w:szCs w:val="24"/>
            </w:rPr>
            <w:tab/>
          </w:r>
          <w:bookmarkStart w:id="9" w:name="_Toc17727_WPSOffice_Level3Page"/>
          <w:r>
            <w:rPr>
              <w:rFonts w:hint="eastAsia" w:asciiTheme="majorEastAsia" w:hAnsiTheme="majorEastAsia" w:eastAsiaTheme="majorEastAsia" w:cstheme="majorEastAsia"/>
              <w:sz w:val="24"/>
              <w:szCs w:val="24"/>
            </w:rPr>
            <w:t>9</w:t>
          </w:r>
          <w:bookmarkEnd w:id="9"/>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8a32487-5ee1-4d45-9cb8-aa88f3c54c1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2.1.3</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模糊时间序列的隶属度函数</w:t>
              </w:r>
            </w:sdtContent>
          </w:sdt>
          <w:r>
            <w:rPr>
              <w:rFonts w:hint="eastAsia" w:asciiTheme="majorEastAsia" w:hAnsiTheme="majorEastAsia" w:eastAsiaTheme="majorEastAsia" w:cstheme="majorEastAsia"/>
              <w:sz w:val="24"/>
              <w:szCs w:val="24"/>
            </w:rPr>
            <w:tab/>
          </w:r>
          <w:bookmarkStart w:id="10" w:name="_Toc216_WPSOffice_Level3Page"/>
          <w:r>
            <w:rPr>
              <w:rFonts w:hint="eastAsia" w:asciiTheme="majorEastAsia" w:hAnsiTheme="majorEastAsia" w:eastAsiaTheme="majorEastAsia" w:cstheme="majorEastAsia"/>
              <w:sz w:val="24"/>
              <w:szCs w:val="24"/>
            </w:rPr>
            <w:t>11</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c83cda5a-3f15-4735-b66f-835d4e87cc7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2.1.4</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11" w:name="_Toc5117_WPSOffice_Level3Page"/>
          <w:r>
            <w:rPr>
              <w:rFonts w:hint="eastAsia" w:asciiTheme="majorEastAsia" w:hAnsiTheme="majorEastAsia" w:eastAsiaTheme="majorEastAsia" w:cstheme="majorEastAsia"/>
              <w:sz w:val="24"/>
              <w:szCs w:val="24"/>
            </w:rPr>
            <w:t>12</w:t>
          </w:r>
          <w:bookmarkEnd w:id="1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_Toc10958_WPSOffice_Level2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bfe56ba-7a80-42d5-85cf-a3469e70c98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2" w:name="_Toc10958_WPSOffice_Level2Page"/>
          <w:r>
            <w:rPr>
              <w:rFonts w:hint="eastAsia" w:asciiTheme="majorEastAsia" w:hAnsiTheme="majorEastAsia" w:eastAsiaTheme="majorEastAsia" w:cstheme="majorEastAsia"/>
              <w:sz w:val="24"/>
              <w:szCs w:val="24"/>
            </w:rPr>
            <w:t>13</w:t>
          </w:r>
          <w:bookmarkEnd w:id="12"/>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_Toc24115_WPSOffice_Level3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d4ad7ff-fd91-4f99-a6cf-f5279dae452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w:t>
              </w:r>
            </w:sdtContent>
          </w:sdt>
          <w:r>
            <w:rPr>
              <w:rFonts w:hint="eastAsia" w:asciiTheme="majorEastAsia" w:hAnsiTheme="majorEastAsia" w:eastAsiaTheme="majorEastAsia" w:cstheme="majorEastAsia"/>
              <w:sz w:val="24"/>
              <w:szCs w:val="24"/>
            </w:rPr>
            <w:tab/>
          </w:r>
          <w:bookmarkStart w:id="13" w:name="_Toc24115_WPSOffice_Level3Page"/>
          <w:r>
            <w:rPr>
              <w:rFonts w:hint="eastAsia" w:asciiTheme="majorEastAsia" w:hAnsiTheme="majorEastAsia" w:eastAsiaTheme="majorEastAsia" w:cstheme="majorEastAsia"/>
              <w:sz w:val="24"/>
              <w:szCs w:val="24"/>
            </w:rPr>
            <w:t>13</w:t>
          </w:r>
          <w:bookmarkEnd w:id="13"/>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1c727c6-f161-45c5-a0c8-071350c0a35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小波神经网络</w:t>
              </w:r>
            </w:sdtContent>
          </w:sdt>
          <w:r>
            <w:rPr>
              <w:rFonts w:hint="eastAsia" w:asciiTheme="majorEastAsia" w:hAnsiTheme="majorEastAsia" w:eastAsiaTheme="majorEastAsia" w:cstheme="majorEastAsia"/>
              <w:sz w:val="24"/>
              <w:szCs w:val="24"/>
            </w:rPr>
            <w:tab/>
          </w:r>
          <w:bookmarkStart w:id="14" w:name="_Toc9234_WPSOffice_Level3Page"/>
          <w:r>
            <w:rPr>
              <w:rFonts w:hint="eastAsia" w:asciiTheme="majorEastAsia" w:hAnsiTheme="majorEastAsia" w:eastAsiaTheme="majorEastAsia" w:cstheme="majorEastAsia"/>
              <w:sz w:val="24"/>
              <w:szCs w:val="24"/>
            </w:rPr>
            <w:t>14</w:t>
          </w:r>
          <w:bookmarkEnd w:id="14"/>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5b7d9af-85bf-4491-b4cf-94c99135516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2.2.3</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小波变换在股票预测中的应用</w:t>
              </w:r>
            </w:sdtContent>
          </w:sdt>
          <w:r>
            <w:rPr>
              <w:rFonts w:hint="eastAsia" w:asciiTheme="majorEastAsia" w:hAnsiTheme="majorEastAsia" w:eastAsiaTheme="majorEastAsia" w:cstheme="majorEastAsia"/>
              <w:sz w:val="24"/>
              <w:szCs w:val="24"/>
            </w:rPr>
            <w:tab/>
          </w:r>
          <w:bookmarkStart w:id="15" w:name="_Toc5795_WPSOffice_Level3Page"/>
          <w:r>
            <w:rPr>
              <w:rFonts w:hint="eastAsia" w:asciiTheme="majorEastAsia" w:hAnsiTheme="majorEastAsia" w:eastAsiaTheme="majorEastAsia" w:cstheme="majorEastAsia"/>
              <w:sz w:val="24"/>
              <w:szCs w:val="24"/>
            </w:rPr>
            <w:t>15</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_Toc26219_WPSOffice_Level2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7b660ed1-987e-4cd8-8b0b-3e42be27897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6" w:name="_Toc26219_WPSOffice_Level2Page"/>
          <w:r>
            <w:rPr>
              <w:rFonts w:hint="eastAsia" w:asciiTheme="majorEastAsia" w:hAnsiTheme="majorEastAsia" w:eastAsiaTheme="majorEastAsia" w:cstheme="majorEastAsia"/>
              <w:sz w:val="24"/>
              <w:szCs w:val="24"/>
            </w:rPr>
            <w:t>22</w:t>
          </w:r>
          <w:bookmarkEnd w:id="1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_Toc15146_WPSOffice_Level2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d08d179-9c1d-4eb2-86b9-c65797eb8f9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7" w:name="_Toc15146_WPSOffice_Level2Page"/>
          <w:r>
            <w:rPr>
              <w:rFonts w:hint="eastAsia" w:asciiTheme="majorEastAsia" w:hAnsiTheme="majorEastAsia" w:eastAsiaTheme="majorEastAsia" w:cstheme="majorEastAsia"/>
              <w:sz w:val="24"/>
              <w:szCs w:val="24"/>
            </w:rPr>
            <w:t>22</w:t>
          </w:r>
          <w:bookmarkEnd w:id="1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_Toc7509_WPSOffice_Level3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f70fcc74-f97f-42d6-83d5-193011201e0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shapelets算法介绍</w:t>
              </w:r>
            </w:sdtContent>
          </w:sdt>
          <w:r>
            <w:rPr>
              <w:rFonts w:hint="eastAsia" w:asciiTheme="majorEastAsia" w:hAnsiTheme="majorEastAsia" w:eastAsiaTheme="majorEastAsia" w:cstheme="majorEastAsia"/>
              <w:sz w:val="24"/>
              <w:szCs w:val="24"/>
            </w:rPr>
            <w:tab/>
          </w:r>
          <w:bookmarkStart w:id="18" w:name="_Toc7509_WPSOffice_Level3Page"/>
          <w:r>
            <w:rPr>
              <w:rFonts w:hint="eastAsia" w:asciiTheme="majorEastAsia" w:hAnsiTheme="majorEastAsia" w:eastAsiaTheme="majorEastAsia" w:cstheme="majorEastAsia"/>
              <w:sz w:val="24"/>
              <w:szCs w:val="24"/>
            </w:rPr>
            <w:t>23</w:t>
          </w:r>
          <w:bookmarkEnd w:id="1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_Toc11581_WPSOffice_Level3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e21b326-b56a-4dbb-b9e6-880a0fdf568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19" w:name="_Toc11581_WPSOffice_Level3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c6a69c62-5974-4b91-ae84-522be8d1333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20" w:name="_Toc216_WPSOffice_Level2Page"/>
          <w:r>
            <w:rPr>
              <w:rFonts w:hint="eastAsia" w:asciiTheme="majorEastAsia" w:hAnsiTheme="majorEastAsia" w:eastAsiaTheme="majorEastAsia" w:cstheme="majorEastAsia"/>
              <w:sz w:val="24"/>
              <w:szCs w:val="24"/>
            </w:rPr>
            <w:t>25</w:t>
          </w:r>
          <w:bookmarkEnd w:id="2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113afa23-833e-4ce9-a8e0-3186bfed1d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动态时间规整(DTW)</w:t>
              </w:r>
            </w:sdtContent>
          </w:sdt>
          <w:r>
            <w:rPr>
              <w:rFonts w:hint="eastAsia" w:asciiTheme="majorEastAsia" w:hAnsiTheme="majorEastAsia" w:eastAsiaTheme="majorEastAsia" w:cstheme="majorEastAsia"/>
              <w:sz w:val="24"/>
              <w:szCs w:val="24"/>
            </w:rPr>
            <w:tab/>
          </w:r>
          <w:bookmarkStart w:id="21" w:name="_Toc5114_WPSOffice_Level3Page"/>
          <w:r>
            <w:rPr>
              <w:rFonts w:hint="eastAsia" w:asciiTheme="majorEastAsia" w:hAnsiTheme="majorEastAsia" w:eastAsiaTheme="majorEastAsia" w:cstheme="majorEastAsia"/>
              <w:sz w:val="24"/>
              <w:szCs w:val="24"/>
            </w:rPr>
            <w:t>25</w:t>
          </w:r>
          <w:bookmarkEnd w:id="2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_Toc21776_WPSOffice_Level3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da89133-5db5-46ec-aff4-f1274024cb9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2.5.2  子序列动态时间规整</w:t>
              </w:r>
            </w:sdtContent>
          </w:sdt>
          <w:r>
            <w:rPr>
              <w:rFonts w:hint="eastAsia" w:asciiTheme="majorEastAsia" w:hAnsiTheme="majorEastAsia" w:eastAsiaTheme="majorEastAsia" w:cstheme="majorEastAsia"/>
              <w:sz w:val="24"/>
              <w:szCs w:val="24"/>
            </w:rPr>
            <w:tab/>
          </w:r>
          <w:bookmarkStart w:id="22" w:name="_Toc21776_WPSOffice_Level3Page"/>
          <w:r>
            <w:rPr>
              <w:rFonts w:hint="eastAsia" w:asciiTheme="majorEastAsia" w:hAnsiTheme="majorEastAsia" w:eastAsiaTheme="majorEastAsia" w:cstheme="majorEastAsia"/>
              <w:sz w:val="24"/>
              <w:szCs w:val="24"/>
            </w:rPr>
            <w:t>30</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b2fe5c3b-cc35-4cae-a8bd-005c8398889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23" w:name="_Toc5117_WPSOffice_Level2Page"/>
          <w:r>
            <w:rPr>
              <w:rFonts w:hint="eastAsia" w:asciiTheme="majorEastAsia" w:hAnsiTheme="majorEastAsia" w:eastAsiaTheme="majorEastAsia" w:cstheme="majorEastAsia"/>
              <w:sz w:val="24"/>
              <w:szCs w:val="24"/>
            </w:rPr>
            <w:t>31</w:t>
          </w:r>
          <w:bookmarkEnd w:id="23"/>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_Toc23161_WPSOffice_Level1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0c0141d0-5191-44f4-9f7f-5059b12b74dc}"/>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4" w:name="_Toc23161_WPSOffice_Level1Page"/>
          <w:r>
            <w:rPr>
              <w:rFonts w:hint="eastAsia" w:ascii="黑体" w:hAnsi="黑体" w:eastAsia="黑体" w:cs="黑体"/>
              <w:sz w:val="24"/>
              <w:szCs w:val="24"/>
            </w:rPr>
            <w:t>32</w:t>
          </w:r>
          <w:bookmarkEnd w:id="24"/>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_Toc24115_WPSOffice_Level2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04179e7-e9e7-4f61-9b00-9834c2f994b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3.1  整体股票价格走势预测方案的设计</w:t>
              </w:r>
            </w:sdtContent>
          </w:sdt>
          <w:r>
            <w:rPr>
              <w:rFonts w:hint="eastAsia" w:asciiTheme="majorEastAsia" w:hAnsiTheme="majorEastAsia" w:eastAsiaTheme="majorEastAsia" w:cstheme="majorEastAsia"/>
              <w:sz w:val="24"/>
              <w:szCs w:val="24"/>
            </w:rPr>
            <w:tab/>
          </w:r>
          <w:bookmarkStart w:id="25" w:name="_Toc24115_WPSOffice_Level2Page"/>
          <w:r>
            <w:rPr>
              <w:rFonts w:hint="eastAsia" w:asciiTheme="majorEastAsia" w:hAnsiTheme="majorEastAsia" w:eastAsiaTheme="majorEastAsia" w:cstheme="majorEastAsia"/>
              <w:sz w:val="24"/>
              <w:szCs w:val="24"/>
            </w:rPr>
            <w:t>33</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ef8ff707-b517-404e-b14a-d7c5e7c27d8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股票价格时间序列分割打标方案</w:t>
              </w:r>
            </w:sdtContent>
          </w:sdt>
          <w:r>
            <w:rPr>
              <w:rFonts w:hint="eastAsia" w:asciiTheme="majorEastAsia" w:hAnsiTheme="majorEastAsia" w:eastAsiaTheme="majorEastAsia" w:cstheme="majorEastAsia"/>
              <w:sz w:val="24"/>
              <w:szCs w:val="24"/>
            </w:rPr>
            <w:tab/>
          </w:r>
          <w:bookmarkStart w:id="26" w:name="_Toc9234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10af3581-3113-4911-80a2-0a429109b2a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基于模式的股票价格走势特征序列提取方案</w:t>
              </w:r>
            </w:sdtContent>
          </w:sdt>
          <w:r>
            <w:rPr>
              <w:rFonts w:hint="eastAsia" w:asciiTheme="majorEastAsia" w:hAnsiTheme="majorEastAsia" w:eastAsiaTheme="majorEastAsia" w:cstheme="majorEastAsia"/>
              <w:sz w:val="24"/>
              <w:szCs w:val="24"/>
            </w:rPr>
            <w:tab/>
          </w:r>
          <w:bookmarkStart w:id="27" w:name="_Toc5795_WPSOffice_Level2Page"/>
          <w:r>
            <w:rPr>
              <w:rFonts w:hint="eastAsia" w:asciiTheme="majorEastAsia" w:hAnsiTheme="majorEastAsia" w:eastAsiaTheme="majorEastAsia" w:cstheme="majorEastAsia"/>
              <w:sz w:val="24"/>
              <w:szCs w:val="24"/>
            </w:rPr>
            <w:t>36</w:t>
          </w:r>
          <w:bookmarkEnd w:id="27"/>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_Toc7509_WPSOffice_Level2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f3113f6-0ef8-47ce-ac72-8e196de8a1c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基于股票价格走势特征序列的价格走势预测方案</w:t>
              </w:r>
            </w:sdtContent>
          </w:sdt>
          <w:r>
            <w:rPr>
              <w:rFonts w:hint="eastAsia" w:asciiTheme="majorEastAsia" w:hAnsiTheme="majorEastAsia" w:eastAsiaTheme="majorEastAsia" w:cstheme="majorEastAsia"/>
              <w:sz w:val="24"/>
              <w:szCs w:val="24"/>
            </w:rPr>
            <w:tab/>
          </w:r>
          <w:bookmarkStart w:id="28" w:name="_Toc7509_WPSOffice_Level2Page"/>
          <w:r>
            <w:rPr>
              <w:rFonts w:hint="eastAsia" w:asciiTheme="majorEastAsia" w:hAnsiTheme="majorEastAsia" w:eastAsiaTheme="majorEastAsia" w:cstheme="majorEastAsia"/>
              <w:sz w:val="24"/>
              <w:szCs w:val="24"/>
            </w:rPr>
            <w:t>37</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_Toc11581_WPSOffice_Level2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63d7afe-a3d7-44f5-baf1-4be0977176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9" w:name="_Toc11581_WPSOffice_Level2Page"/>
          <w:r>
            <w:rPr>
              <w:rFonts w:hint="eastAsia" w:asciiTheme="majorEastAsia" w:hAnsiTheme="majorEastAsia" w:eastAsiaTheme="majorEastAsia" w:cstheme="majorEastAsia"/>
              <w:sz w:val="24"/>
              <w:szCs w:val="24"/>
            </w:rPr>
            <w:t>37</w:t>
          </w:r>
          <w:bookmarkEnd w:id="2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_Toc17856_WPSOffice_Level1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13ad0915-0994-4170-9e56-dee3bf498e0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30" w:name="_Toc17856_WPSOffice_Level1Page"/>
          <w:r>
            <w:rPr>
              <w:rFonts w:hint="eastAsia" w:ascii="黑体" w:hAnsi="黑体" w:eastAsia="黑体" w:cs="黑体"/>
              <w:sz w:val="24"/>
              <w:szCs w:val="24"/>
            </w:rPr>
            <w:t>37</w:t>
          </w:r>
          <w:bookmarkEnd w:id="3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60d76cfa-8dfb-4382-a509-c3000002ebe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31" w:name="_Toc5114_WPSOffice_Level2Page"/>
          <w:r>
            <w:rPr>
              <w:rFonts w:hint="eastAsia" w:asciiTheme="majorEastAsia" w:hAnsiTheme="majorEastAsia" w:eastAsiaTheme="majorEastAsia" w:cstheme="majorEastAsia"/>
              <w:sz w:val="24"/>
              <w:szCs w:val="24"/>
            </w:rPr>
            <w:t>39</w:t>
          </w:r>
          <w:bookmarkEnd w:id="3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_Toc21776_WPSOffice_Level2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75a5a84-3f02-4071-9869-c114e4d34c4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32" w:name="_Toc21776_WPSOffice_Level2Page"/>
          <w:r>
            <w:rPr>
              <w:rFonts w:hint="eastAsia" w:asciiTheme="majorEastAsia" w:hAnsiTheme="majorEastAsia" w:eastAsiaTheme="majorEastAsia" w:cstheme="majorEastAsia"/>
              <w:sz w:val="24"/>
              <w:szCs w:val="24"/>
            </w:rPr>
            <w:t>39</w:t>
          </w:r>
          <w:bookmarkEnd w:id="3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_Toc18393_WPSOffice_Level2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74819887-50af-4cce-a288-03ab62ad58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3" w:name="_Toc18393_WPSOffice_Level2Page"/>
          <w:r>
            <w:rPr>
              <w:rFonts w:hint="eastAsia" w:asciiTheme="majorEastAsia" w:hAnsiTheme="majorEastAsia" w:eastAsiaTheme="majorEastAsia" w:cstheme="majorEastAsia"/>
              <w:sz w:val="24"/>
              <w:szCs w:val="24"/>
            </w:rPr>
            <w:t>39</w:t>
          </w:r>
          <w:bookmarkEnd w:id="3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_Toc19344_WPSOffice_Level2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57309e2-9219-4ffd-a007-5a69c6bff6d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4" w:name="_Toc19344_WPSOffice_Level2Page"/>
          <w:r>
            <w:rPr>
              <w:rFonts w:hint="eastAsia" w:asciiTheme="majorEastAsia" w:hAnsiTheme="majorEastAsia" w:eastAsiaTheme="majorEastAsia" w:cstheme="majorEastAsia"/>
              <w:sz w:val="24"/>
              <w:szCs w:val="24"/>
            </w:rPr>
            <w:t>40</w:t>
          </w:r>
          <w:bookmarkEnd w:id="34"/>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_Toc21673_WPSOffice_Level3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d31534c-92a1-48c2-b10f-cd047a9963e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4.4.1  预测性能</w:t>
              </w:r>
            </w:sdtContent>
          </w:sdt>
          <w:r>
            <w:rPr>
              <w:rFonts w:hint="eastAsia" w:asciiTheme="majorEastAsia" w:hAnsiTheme="majorEastAsia" w:eastAsiaTheme="majorEastAsia" w:cstheme="majorEastAsia"/>
              <w:sz w:val="24"/>
              <w:szCs w:val="24"/>
            </w:rPr>
            <w:tab/>
          </w:r>
          <w:bookmarkStart w:id="35" w:name="_Toc21673_WPSOffice_Level3Page"/>
          <w:r>
            <w:rPr>
              <w:rFonts w:hint="eastAsia" w:asciiTheme="majorEastAsia" w:hAnsiTheme="majorEastAsia" w:eastAsiaTheme="majorEastAsia" w:cstheme="majorEastAsia"/>
              <w:sz w:val="24"/>
              <w:szCs w:val="24"/>
            </w:rPr>
            <w:t>40</w:t>
          </w:r>
          <w:bookmarkEnd w:id="35"/>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afb299f-1818-4c47-86ca-6780ebd5d8a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4.4.2  模式挖掘结果</w:t>
              </w:r>
            </w:sdtContent>
          </w:sdt>
          <w:r>
            <w:rPr>
              <w:rFonts w:hint="eastAsia" w:asciiTheme="majorEastAsia" w:hAnsiTheme="majorEastAsia" w:eastAsiaTheme="majorEastAsia" w:cstheme="majorEastAsia"/>
              <w:sz w:val="24"/>
              <w:szCs w:val="24"/>
            </w:rPr>
            <w:tab/>
          </w:r>
          <w:bookmarkStart w:id="36" w:name="_Toc9239_WPSOffice_Level3Page"/>
          <w:r>
            <w:rPr>
              <w:rFonts w:hint="eastAsia" w:asciiTheme="majorEastAsia" w:hAnsiTheme="majorEastAsia" w:eastAsiaTheme="majorEastAsia" w:cstheme="majorEastAsia"/>
              <w:sz w:val="24"/>
              <w:szCs w:val="24"/>
            </w:rPr>
            <w:t>41</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_Toc29092_WPSOffice_Level2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a92ff3a-0f0d-4a54-8193-1b590c05d81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7" w:name="_Toc29092_WPSOffice_Level2Page"/>
          <w:r>
            <w:rPr>
              <w:rFonts w:hint="eastAsia" w:asciiTheme="majorEastAsia" w:hAnsiTheme="majorEastAsia" w:eastAsiaTheme="majorEastAsia" w:cstheme="majorEastAsia"/>
              <w:sz w:val="24"/>
              <w:szCs w:val="24"/>
            </w:rPr>
            <w:t>43</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_Toc23523_WPSOffice_Level1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299d80fc-2ff9-4852-b6a0-8439234dfe06}"/>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8" w:name="_Toc23523_WPSOffice_Level1Page"/>
          <w:r>
            <w:rPr>
              <w:rFonts w:hint="eastAsia" w:ascii="黑体" w:hAnsi="黑体" w:eastAsia="黑体" w:cs="黑体"/>
              <w:sz w:val="24"/>
              <w:szCs w:val="24"/>
            </w:rPr>
            <w:t>43</w:t>
          </w:r>
          <w:bookmarkEnd w:id="38"/>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_Toc23407_WPSOffice_Level2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78697be-d23b-4a98-80ae-d1f4550da91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9" w:name="_Toc23407_WPSOffice_Level2Page"/>
          <w:r>
            <w:rPr>
              <w:rFonts w:hint="eastAsia" w:asciiTheme="majorEastAsia" w:hAnsiTheme="majorEastAsia" w:eastAsiaTheme="majorEastAsia" w:cstheme="majorEastAsia"/>
              <w:sz w:val="24"/>
              <w:szCs w:val="24"/>
            </w:rPr>
            <w:t>43</w:t>
          </w:r>
          <w:bookmarkEnd w:id="3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_Toc31463_WPSOffice_Level2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783aa4d-7da0-45fb-9394-66342f19691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40" w:name="_Toc31463_WPSOffice_Level2Page"/>
          <w:r>
            <w:rPr>
              <w:rFonts w:hint="eastAsia" w:asciiTheme="majorEastAsia" w:hAnsiTheme="majorEastAsia" w:eastAsiaTheme="majorEastAsia" w:cstheme="majorEastAsia"/>
              <w:sz w:val="24"/>
              <w:szCs w:val="24"/>
            </w:rPr>
            <w:t>44</w:t>
          </w:r>
          <w:bookmarkEnd w:id="40"/>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_Toc17727_WPSOffice_Level1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9cebeb7b-da22-4046-a08a-4dca63f2d025}"/>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41" w:name="_Toc17727_WPSOffice_Level1Page"/>
          <w:r>
            <w:rPr>
              <w:rFonts w:hint="eastAsia" w:ascii="黑体" w:hAnsi="黑体" w:eastAsia="黑体" w:cs="黑体"/>
              <w:sz w:val="24"/>
              <w:szCs w:val="24"/>
            </w:rPr>
            <w:t>45</w:t>
          </w:r>
          <w:bookmarkEnd w:id="41"/>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_Toc10958_WPSOffice_Level1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98b7ab7c-afb0-47e1-aabe-86f4bc73fb00}"/>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42" w:name="_Toc10958_WPSOffice_Level1Page"/>
          <w:r>
            <w:rPr>
              <w:rFonts w:hint="eastAsia" w:ascii="黑体" w:hAnsi="黑体" w:eastAsia="黑体" w:cs="黑体"/>
              <w:sz w:val="24"/>
              <w:szCs w:val="24"/>
            </w:rPr>
            <w:t>49</w:t>
          </w:r>
          <w:bookmarkEnd w:id="42"/>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_Toc26219_WPSOffice_Level1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f2b591a5-3233-4561-a03b-675639fcc66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3" w:name="_Toc26219_WPSOffice_Level1Page"/>
          <w:r>
            <w:rPr>
              <w:rFonts w:hint="eastAsia" w:ascii="黑体" w:hAnsi="黑体" w:eastAsia="黑体" w:cs="黑体"/>
              <w:sz w:val="24"/>
              <w:szCs w:val="24"/>
            </w:rPr>
            <w:t>51</w:t>
          </w:r>
          <w:bookmarkEnd w:id="43"/>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_Toc15146_WPSOffice_Level1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6df9a422-3dbc-47ee-85a3-a460a32fafa5}"/>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4" w:name="_Toc15146_WPSOffice_Level1Page"/>
          <w:r>
            <w:rPr>
              <w:rFonts w:hint="eastAsia" w:ascii="黑体" w:hAnsi="黑体" w:eastAsia="黑体" w:cs="黑体"/>
              <w:sz w:val="24"/>
              <w:szCs w:val="24"/>
            </w:rPr>
            <w:t>52</w:t>
          </w:r>
          <w:bookmarkEnd w:id="44"/>
          <w:r>
            <w:rPr>
              <w:rFonts w:hint="eastAsia" w:ascii="黑体" w:hAnsi="黑体" w:eastAsia="黑体" w:cs="黑体"/>
              <w:sz w:val="24"/>
              <w:szCs w:val="24"/>
            </w:rPr>
            <w:fldChar w:fldCharType="end"/>
          </w:r>
        </w:p>
        <w:p>
          <w:pPr>
            <w:pStyle w:val="29"/>
            <w:tabs>
              <w:tab w:val="right" w:leader="dot" w:pos="8504"/>
            </w:tabs>
          </w:pPr>
          <w:r>
            <w:fldChar w:fldCharType="begin"/>
          </w:r>
          <w:r>
            <w:instrText xml:space="preserve"> HYPERLINK \l _Toc216_WPSOffice_Level1 </w:instrText>
          </w:r>
          <w:r>
            <w:fldChar w:fldCharType="separate"/>
          </w:r>
          <w:r>
            <w:fldChar w:fldCharType="end"/>
          </w:r>
          <w:bookmarkEnd w:id="0"/>
        </w:p>
      </w:sdtContent>
    </w:sdt>
    <w:p>
      <w:pPr>
        <w:pStyle w:val="29"/>
        <w:tabs>
          <w:tab w:val="right" w:leader="dot" w:pos="8504"/>
        </w:tabs>
        <w:spacing w:before="120" w:line="400" w:lineRule="exact"/>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pPr>
      <w:bookmarkStart w:id="45" w:name="_Toc19182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6" w:name="_Toc28633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w:t>
      </w:r>
      <w:r>
        <w:rPr>
          <w:rFonts w:hint="eastAsia" w:ascii="Times New Roman" w:hAnsi="Times New Roman"/>
          <w:color w:val="000000"/>
          <w:kern w:val="0"/>
          <w:sz w:val="24"/>
          <w:lang w:eastAsia="zh-CN"/>
        </w:rPr>
        <w:t>走势</w:t>
      </w:r>
      <w:r>
        <w:rPr>
          <w:rFonts w:hint="eastAsia" w:ascii="Times New Roman" w:hAnsi="Times New Roman"/>
          <w:color w:val="000000"/>
          <w:kern w:val="0"/>
          <w:sz w:val="24"/>
        </w:rPr>
        <w:t>是一个二维时间序列，因此具备使用数据挖掘算法对股票价格进行挖掘的价值。而在股票交易领域存在量化交易分析这样一个分支，自从400多年前的1606年第一支现代意义上的股票在荷兰的东</w:t>
      </w:r>
      <w:r>
        <w:fldChar w:fldCharType="begin"/>
      </w:r>
      <w:r>
        <w:instrText xml:space="preserve"> HYPERLINK "http://news.hexun.com/india/index.html" \t "http://futures.hexun.com/2015-06-02/_blank" </w:instrText>
      </w:r>
      <w: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w:t>
      </w:r>
      <w:r>
        <w:rPr>
          <w:rFonts w:hint="eastAsia" w:ascii="Times New Roman" w:hAnsi="Times New Roman"/>
          <w:color w:val="000000"/>
          <w:kern w:val="0"/>
          <w:sz w:val="24"/>
          <w:lang w:eastAsia="zh-CN"/>
        </w:rPr>
        <w:t>模型</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3161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7"/>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w:t>
      </w:r>
      <w:r>
        <w:rPr>
          <w:rFonts w:hint="eastAsia" w:ascii="Times New Roman" w:hAnsi="Times New Roman"/>
          <w:color w:val="000000"/>
          <w:kern w:val="0"/>
          <w:sz w:val="24"/>
          <w:lang w:eastAsia="zh-CN"/>
        </w:rPr>
        <w:t>规整</w:t>
      </w:r>
      <w:r>
        <w:rPr>
          <w:rFonts w:hint="eastAsia" w:ascii="Times New Roman" w:hAnsi="Times New Roman"/>
          <w:color w:val="000000"/>
          <w:kern w:val="0"/>
          <w:sz w:val="24"/>
        </w:rPr>
        <w:t>（DTW）较少被应用于股票价格预测，并且使用这种算法的预测准确度也不高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8" w:name="_Toc13251_WPSOffice_Level3"/>
      <w:bookmarkStart w:id="49" w:name="_Toc15180_WPSOffice_Level3"/>
      <w:bookmarkStart w:id="50" w:name="_Toc28633_WPSOffice_Level3"/>
      <w:bookmarkStart w:id="51" w:name="_Toc21556_WPSOffice_Level3"/>
      <w:r>
        <w:rPr>
          <w:rFonts w:hint="eastAsia"/>
          <w:sz w:val="24"/>
        </w:rPr>
        <w:t>股票价格走势拐点只出现在相对较短的一段时间内</w:t>
      </w:r>
      <w:bookmarkEnd w:id="48"/>
      <w:bookmarkEnd w:id="49"/>
      <w:bookmarkEnd w:id="50"/>
      <w:bookmarkEnd w:id="5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w:t>
      </w:r>
      <w:r>
        <w:rPr>
          <w:rFonts w:hint="eastAsia" w:ascii="Times New Roman" w:hAnsi="Times New Roman"/>
          <w:color w:val="000000"/>
          <w:kern w:val="0"/>
          <w:sz w:val="24"/>
          <w:lang w:eastAsia="zh-CN"/>
        </w:rPr>
        <w:t>有</w:t>
      </w:r>
      <w:r>
        <w:rPr>
          <w:rFonts w:hint="eastAsia" w:ascii="Times New Roman" w:hAnsi="Times New Roman"/>
          <w:color w:val="000000"/>
          <w:kern w:val="0"/>
          <w:sz w:val="24"/>
        </w:rPr>
        <w:t>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2" w:name="_Toc17669_WPSOffice_Level3"/>
      <w:bookmarkStart w:id="53" w:name="_Toc2963_WPSOffice_Level3"/>
      <w:bookmarkStart w:id="54" w:name="_Toc30104_WPSOffice_Level3"/>
      <w:bookmarkStart w:id="55" w:name="_Toc23161_WPSOffice_Level3"/>
      <w:r>
        <w:rPr>
          <w:rFonts w:hint="eastAsia"/>
          <w:sz w:val="24"/>
        </w:rPr>
        <w:t>股票价格时间序列的数据量相对较大</w:t>
      </w:r>
      <w:bookmarkEnd w:id="52"/>
      <w:bookmarkEnd w:id="53"/>
      <w:bookmarkEnd w:id="54"/>
      <w:bookmarkEnd w:id="5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6" w:name="_Toc19755_WPSOffice_Level3"/>
      <w:bookmarkStart w:id="57" w:name="_Toc18900_WPSOffice_Level3"/>
      <w:bookmarkStart w:id="58" w:name="_Toc16806_WPSOffice_Level3"/>
      <w:bookmarkStart w:id="59" w:name="_Toc17856_WPSOffice_Level3"/>
      <w:r>
        <w:rPr>
          <w:rFonts w:hint="eastAsia"/>
          <w:sz w:val="24"/>
        </w:rPr>
        <w:t>DTW算法算出的两个序列距离与挖掘结果的转换关系不同</w:t>
      </w:r>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0" w:name="_Toc17856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w:t>
      </w:r>
      <w:r>
        <w:rPr>
          <w:rFonts w:hint="eastAsia" w:ascii="Times New Roman" w:hAnsi="Times New Roman"/>
          <w:color w:val="000000"/>
          <w:kern w:val="0"/>
          <w:sz w:val="24"/>
          <w:lang w:eastAsia="zh-CN"/>
        </w:rPr>
        <w:t>规</w:t>
      </w:r>
      <w:r>
        <w:rPr>
          <w:rFonts w:hint="eastAsia" w:ascii="Times New Roman" w:hAnsi="Times New Roman"/>
          <w:color w:val="000000"/>
          <w:kern w:val="0"/>
          <w:sz w:val="24"/>
        </w:rPr>
        <w:t>整（DTW）算法进行了研究，并对</w:t>
      </w:r>
      <w:r>
        <w:rPr>
          <w:rFonts w:hint="eastAsia" w:ascii="Times New Roman" w:hAnsi="Times New Roman"/>
          <w:color w:val="000000"/>
          <w:kern w:val="0"/>
          <w:sz w:val="24"/>
          <w:lang w:eastAsia="zh-CN"/>
        </w:rPr>
        <w:t>子序列动态时间规整算法</w:t>
      </w:r>
      <w:r>
        <w:rPr>
          <w:rFonts w:hint="eastAsia" w:ascii="Times New Roman" w:hAnsi="Times New Roman"/>
          <w:color w:val="000000"/>
          <w:kern w:val="0"/>
          <w:sz w:val="24"/>
        </w:rPr>
        <w:t>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23523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w:t>
      </w:r>
      <w:r>
        <w:rPr>
          <w:rFonts w:hint="eastAsia" w:ascii="Times New Roman" w:hAnsi="Times New Roman"/>
          <w:color w:val="000000"/>
          <w:kern w:val="0"/>
          <w:sz w:val="24"/>
          <w:lang w:eastAsia="zh-CN"/>
        </w:rPr>
        <w:t>在此基础上又对</w:t>
      </w:r>
      <w:r>
        <w:rPr>
          <w:rFonts w:hint="eastAsia" w:ascii="Times New Roman" w:hAnsi="Times New Roman"/>
          <w:color w:val="000000"/>
          <w:kern w:val="0"/>
          <w:sz w:val="24"/>
        </w:rPr>
        <w:t>基于时间序列的shapelets算法</w:t>
      </w:r>
      <w:r>
        <w:rPr>
          <w:rFonts w:hint="eastAsia" w:ascii="Times New Roman" w:hAnsi="Times New Roman"/>
          <w:color w:val="000000"/>
          <w:kern w:val="0"/>
          <w:sz w:val="24"/>
          <w:lang w:eastAsia="zh-CN"/>
        </w:rPr>
        <w:t>和</w:t>
      </w:r>
      <w:r>
        <w:rPr>
          <w:rFonts w:hint="eastAsia" w:ascii="Times New Roman" w:hAnsi="Times New Roman"/>
          <w:color w:val="000000"/>
          <w:kern w:val="0"/>
          <w:sz w:val="24"/>
        </w:rPr>
        <w:t>动态时间</w:t>
      </w:r>
      <w:r>
        <w:rPr>
          <w:rFonts w:hint="eastAsia" w:ascii="Times New Roman" w:hAnsi="Times New Roman"/>
          <w:color w:val="000000"/>
          <w:kern w:val="0"/>
          <w:sz w:val="24"/>
          <w:lang w:eastAsia="zh-CN"/>
        </w:rPr>
        <w:t>规整</w:t>
      </w:r>
      <w:r>
        <w:rPr>
          <w:rFonts w:hint="eastAsia" w:ascii="Times New Roman" w:hAnsi="Times New Roman"/>
          <w:color w:val="000000"/>
          <w:kern w:val="0"/>
          <w:sz w:val="24"/>
        </w:rPr>
        <w:t>（DTW）</w:t>
      </w:r>
      <w:r>
        <w:rPr>
          <w:rFonts w:hint="eastAsia" w:ascii="Times New Roman" w:hAnsi="Times New Roman"/>
          <w:color w:val="000000"/>
          <w:kern w:val="0"/>
          <w:sz w:val="24"/>
          <w:lang w:eastAsia="zh-CN"/>
        </w:rPr>
        <w:t>算法</w:t>
      </w:r>
      <w:r>
        <w:rPr>
          <w:rFonts w:hint="eastAsia" w:ascii="Times New Roman" w:hAnsi="Times New Roman"/>
          <w:color w:val="000000"/>
          <w:kern w:val="0"/>
          <w:sz w:val="24"/>
        </w:rPr>
        <w:t>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w:t>
      </w:r>
      <w:r>
        <w:rPr>
          <w:rFonts w:hint="eastAsia" w:ascii="Times New Roman" w:hAnsi="Times New Roman"/>
          <w:color w:val="000000"/>
          <w:kern w:val="0"/>
          <w:sz w:val="24"/>
          <w:lang w:eastAsia="zh-CN"/>
        </w:rPr>
        <w:t>三</w:t>
      </w:r>
      <w:r>
        <w:rPr>
          <w:rFonts w:hint="eastAsia" w:ascii="Times New Roman" w:hAnsi="Times New Roman"/>
          <w:color w:val="000000"/>
          <w:kern w:val="0"/>
          <w:sz w:val="24"/>
        </w:rPr>
        <w:t>章中，提出本文应用于股票价格分析预测的基于模式发现的股票价格走势预测方案</w:t>
      </w:r>
      <w:r>
        <w:rPr>
          <w:rFonts w:hint="eastAsia" w:ascii="Times New Roman" w:hAnsi="Times New Roman"/>
          <w:color w:val="000000"/>
          <w:kern w:val="0"/>
          <w:sz w:val="24"/>
          <w:lang w:eastAsia="zh-CN"/>
        </w:rPr>
        <w:t>，并对整个预测流程进行了详细的描述。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w:t>
      </w:r>
      <w:r>
        <w:rPr>
          <w:rFonts w:hint="eastAsia" w:ascii="Times New Roman" w:hAnsi="Times New Roman"/>
          <w:color w:val="000000"/>
          <w:kern w:val="0"/>
          <w:sz w:val="24"/>
          <w:lang w:eastAsia="zh-CN"/>
        </w:rPr>
        <w:t>四</w:t>
      </w:r>
      <w:r>
        <w:rPr>
          <w:rFonts w:hint="eastAsia" w:ascii="Times New Roman" w:hAnsi="Times New Roman"/>
          <w:color w:val="000000"/>
          <w:kern w:val="0"/>
          <w:sz w:val="24"/>
        </w:rPr>
        <w:t>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w:t>
      </w:r>
      <w:r>
        <w:rPr>
          <w:rFonts w:hint="eastAsia" w:ascii="Times New Roman" w:hAnsi="Times New Roman"/>
          <w:color w:val="000000"/>
          <w:kern w:val="0"/>
          <w:sz w:val="24"/>
          <w:lang w:eastAsia="zh-CN"/>
        </w:rPr>
        <w:t>。与其他预测模型的预测精度进行了比对并分析了本文提出的方案的优势，并且展示了部分挖掘到的特征子序列。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28633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w:t>
      </w:r>
      <w:r>
        <w:rPr>
          <w:rFonts w:hint="eastAsia" w:ascii="Times New Roman" w:hAnsi="Times New Roman"/>
          <w:color w:val="000000"/>
          <w:kern w:val="0"/>
          <w:sz w:val="24"/>
          <w:lang w:eastAsia="zh-CN"/>
        </w:rPr>
        <w:t>间</w:t>
      </w:r>
      <w:r>
        <w:rPr>
          <w:rFonts w:hint="eastAsia" w:ascii="Times New Roman" w:hAnsi="Times New Roman"/>
          <w:color w:val="000000"/>
          <w:kern w:val="0"/>
          <w:sz w:val="24"/>
        </w:rPr>
        <w:t>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63" w:name="_Toc17727_WPSOffice_Level2"/>
      <w:r>
        <w:rPr>
          <w:rFonts w:hint="eastAsia" w:ascii="黑体" w:hAnsi="Arial" w:eastAsia="黑体" w:cs="Times New Roman"/>
          <w:b w:val="0"/>
          <w:color w:val="auto"/>
          <w:spacing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3523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KSEE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KSEE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KSEE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KSEE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KSEE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KSEE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KSEE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KSEE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KSEE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KSEE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KSEE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KSEE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KSEE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KSEE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KSEE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KSEE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KSEE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eastAsia="宋体"/>
          <w:color w:val="000000"/>
          <w:kern w:val="0"/>
          <w:sz w:val="24"/>
        </w:rPr>
        <w:t>定义2.4 由定义</w:t>
      </w:r>
      <w:r>
        <w:rPr>
          <w:rFonts w:hint="eastAsia" w:ascii="Times New Roman" w:hAnsi="Times New Roman"/>
          <w:color w:val="000000"/>
          <w:kern w:val="0"/>
          <w:sz w:val="24"/>
        </w:rPr>
        <w:t>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KSEE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KSEE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KSEE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KSEE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KSEE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KSEE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KSEE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KSEE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KSEE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adjustRightInd/>
        <w:spacing w:before="240" w:beforeAutospacing="0" w:after="120" w:afterAutospacing="0" w:line="400" w:lineRule="exact"/>
        <w:ind w:firstLine="0"/>
        <w:jc w:val="left"/>
        <w:textAlignment w:val="baseline"/>
        <w:rPr>
          <w:rFonts w:hint="default" w:ascii="黑体" w:hAnsi="Calibri" w:eastAsia="黑体" w:cs="Times New Roman"/>
          <w:b w:val="0"/>
          <w:color w:val="000000"/>
          <w:spacing w:val="0"/>
          <w:kern w:val="0"/>
          <w:sz w:val="26"/>
          <w:szCs w:val="26"/>
        </w:rPr>
      </w:pPr>
      <w:bookmarkStart w:id="65" w:name="_Toc17727_WPSOffice_Level3"/>
      <w:r>
        <w:rPr>
          <w:rFonts w:hint="eastAsia" w:ascii="黑体" w:hAnsi="Calibri" w:eastAsia="黑体" w:cs="Times New Roman"/>
          <w:b w:val="0"/>
          <w:color w:val="000000"/>
          <w:spacing w:val="0"/>
          <w:kern w:val="0"/>
          <w:sz w:val="26"/>
          <w:szCs w:val="26"/>
        </w:rPr>
        <w:t>2.1.2</w:t>
      </w:r>
      <w:r>
        <w:rPr>
          <w:rFonts w:hint="default" w:ascii="黑体" w:hAnsi="Calibri" w:eastAsia="黑体" w:cs="Times New Roman"/>
          <w:b w:val="0"/>
          <w:color w:val="000000"/>
          <w:spacing w:val="0"/>
          <w:kern w:val="0"/>
          <w:sz w:val="26"/>
          <w:szCs w:val="26"/>
        </w:rPr>
        <w:t xml:space="preserve">  </w:t>
      </w:r>
      <w:r>
        <w:rPr>
          <w:rFonts w:hint="eastAsia" w:ascii="黑体" w:hAnsi="Calibri" w:eastAsia="黑体" w:cs="Times New Roman"/>
          <w:b w:val="0"/>
          <w:color w:val="000000"/>
          <w:spacing w:val="0"/>
          <w:kern w:val="0"/>
          <w:sz w:val="26"/>
          <w:szCs w:val="26"/>
        </w:rPr>
        <w:t>模糊时间序列模型的论域划分</w:t>
      </w:r>
      <w:bookmarkEnd w:id="6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构建的第一步是论域划分，这一步对于预测模型的结果影响很大。在下面介绍的这些论域划分的方法中，可以发现，根据目标数据在论域上的分布特点，选择合适的论域划分方法在模糊时间序列模型的构建过程中十分重要。</w:t>
      </w:r>
    </w:p>
    <w:p>
      <w:pPr>
        <w:numPr>
          <w:ilvl w:val="0"/>
          <w:numId w:val="4"/>
        </w:numPr>
        <w:spacing w:line="400" w:lineRule="exact"/>
        <w:ind w:firstLine="480" w:firstLineChars="200"/>
        <w:rPr>
          <w:sz w:val="24"/>
        </w:rPr>
      </w:pPr>
      <w:bookmarkStart w:id="66" w:name="_Toc6753_WPSOffice_Level3"/>
      <w:bookmarkStart w:id="67" w:name="_Toc15554_WPSOffice_Level3"/>
      <w:bookmarkStart w:id="68" w:name="_Toc7778_WPSOffice_Level3"/>
      <w:bookmarkStart w:id="69" w:name="_Toc10958_WPSOffice_Level3"/>
      <w:r>
        <w:rPr>
          <w:rFonts w:hint="eastAsia"/>
          <w:sz w:val="24"/>
        </w:rPr>
        <w:t>等间隔论域划分方法</w:t>
      </w:r>
      <w:bookmarkEnd w:id="66"/>
      <w:bookmarkEnd w:id="67"/>
      <w:bookmarkEnd w:id="68"/>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在Song等人提出的模糊序列模型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中，采用的就是等间隔论域划分方法。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对于论域U，先取目标数据的最大值</w:t>
      </w:r>
      <w:r>
        <w:rPr>
          <w:rFonts w:hint="eastAsia" w:ascii="Times New Roman" w:hAnsi="Times New Roman"/>
          <w:color w:val="000000"/>
          <w:kern w:val="0"/>
          <w:position w:val="-12"/>
          <w:sz w:val="24"/>
        </w:rPr>
        <w:object>
          <v:shape id="_x0000_i1057" o:spt="75" type="#_x0000_t75" style="height:18pt;width:25pt;" o:ole="t" filled="f" o:preferrelative="t" stroked="f" coordsize="21600,21600">
            <v:path/>
            <v:fill on="f" focussize="0,0"/>
            <v:stroke on="f" joinstyle="miter"/>
            <v:imagedata r:id="rId98" o:title=""/>
            <o:lock v:ext="edit" aspectratio="t"/>
            <w10:wrap type="none"/>
            <w10:anchorlock/>
          </v:shape>
          <o:OLEObject Type="Embed" ProgID="Equation.KSEE3" ShapeID="_x0000_i1057" DrawAspect="Content" ObjectID="_1468075758" r:id="rId97">
            <o:LockedField>false</o:LockedField>
          </o:OLEObject>
        </w:object>
      </w:r>
      <w:r>
        <w:rPr>
          <w:rFonts w:hint="eastAsia" w:ascii="Times New Roman" w:hAnsi="Times New Roman"/>
          <w:color w:val="000000"/>
          <w:kern w:val="0"/>
          <w:sz w:val="24"/>
        </w:rPr>
        <w:t>和最小值</w:t>
      </w:r>
      <w:r>
        <w:rPr>
          <w:rFonts w:hint="eastAsia" w:ascii="Times New Roman" w:hAnsi="Times New Roman"/>
          <w:color w:val="000000"/>
          <w:kern w:val="0"/>
          <w:position w:val="-10"/>
          <w:sz w:val="24"/>
        </w:rPr>
        <w:object>
          <v:shape id="_x0000_i1058" o:spt="75" type="#_x0000_t75" style="height:17pt;width:24pt;" o:ole="t" filled="f" o:preferrelative="t" stroked="f" coordsize="21600,21600">
            <v:path/>
            <v:fill on="f" focussize="0,0"/>
            <v:stroke on="f" joinstyle="miter"/>
            <v:imagedata r:id="rId100" o:title=""/>
            <o:lock v:ext="edit" aspectratio="t"/>
            <w10:wrap type="none"/>
            <w10:anchorlock/>
          </v:shape>
          <o:OLEObject Type="Embed" ProgID="Equation.KSEE3" ShapeID="_x0000_i1058" DrawAspect="Content" ObjectID="_1468075759" r:id="rId99">
            <o:LockedField>false</o:LockedField>
          </o:OLEObject>
        </w:object>
      </w:r>
      <w:r>
        <w:rPr>
          <w:rFonts w:hint="eastAsia" w:ascii="Times New Roman" w:hAnsi="Times New Roman"/>
          <w:color w:val="000000"/>
          <w:kern w:val="0"/>
          <w:sz w:val="24"/>
        </w:rPr>
        <w:t>，然后根据模糊集（例如语言变量）定义分割区间个数k，可以计算出分割间隔：</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9" o:spt="75" type="#_x0000_t75" style="height:34pt;width:90pt;" o:ole="t" filled="f" o:preferrelative="t" stroked="f" coordsize="21600,21600">
                  <v:path/>
                  <v:fill on="f" focussize="0,0"/>
                  <v:stroke on="f" joinstyle="miter"/>
                  <v:imagedata r:id="rId102" o:title=""/>
                  <o:lock v:ext="edit" aspectratio="t"/>
                  <w10:wrap type="none"/>
                  <w10:anchorlock/>
                </v:shape>
                <o:OLEObject Type="Embed" ProgID="Equation.KSEE3" ShapeID="_x0000_i1059" DrawAspect="Content" ObjectID="_1468075760" r:id="rId101">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根据分割间隔L可以得到分割子区间</w:t>
      </w:r>
      <w:r>
        <w:rPr>
          <w:rFonts w:hint="eastAsia" w:ascii="Times New Roman" w:hAnsi="Times New Roman"/>
          <w:color w:val="000000"/>
          <w:kern w:val="0"/>
          <w:position w:val="-12"/>
          <w:sz w:val="24"/>
        </w:rPr>
        <w:object>
          <v:shape id="_x0000_i1060" o:spt="75" type="#_x0000_t75" style="height:18pt;width:97pt;" o:ole="t" filled="f" o:preferrelative="t" stroked="f" coordsize="21600,21600">
            <v:path/>
            <v:fill on="f" focussize="0,0"/>
            <v:stroke on="f" joinstyle="miter"/>
            <v:imagedata r:id="rId104" o:title=""/>
            <o:lock v:ext="edit" aspectratio="t"/>
            <w10:wrap type="none"/>
            <w10:anchorlock/>
          </v:shape>
          <o:OLEObject Type="Embed" ProgID="Equation.KSEE3" ShapeID="_x0000_i1060" DrawAspect="Content" ObjectID="_1468075761" r:id="rId103">
            <o:LockedField>false</o:LockedField>
          </o:OLEObject>
        </w:object>
      </w:r>
      <w:r>
        <w:rPr>
          <w:rFonts w:hint="eastAsia" w:ascii="Times New Roman" w:hAnsi="Times New Roman"/>
          <w:color w:val="000000"/>
          <w:kern w:val="0"/>
          <w:sz w:val="24"/>
        </w:rPr>
        <w:t>，其中</w:t>
      </w:r>
      <w:r>
        <w:rPr>
          <w:rFonts w:hint="eastAsia" w:ascii="Times New Roman" w:hAnsi="Times New Roman"/>
          <w:color w:val="000000"/>
          <w:kern w:val="0"/>
          <w:position w:val="-12"/>
          <w:sz w:val="24"/>
        </w:rPr>
        <w:object>
          <v:shape id="_x0000_i1061" o:spt="75" type="#_x0000_t75" style="height:18pt;width:298pt;" o:ole="t" filled="f" o:preferrelative="t" stroked="f" coordsize="21600,21600">
            <v:path/>
            <v:fill on="f" focussize="0,0"/>
            <v:stroke on="f" joinstyle="miter"/>
            <v:imagedata r:id="rId106" o:title=""/>
            <o:lock v:ext="edit" aspectratio="t"/>
            <w10:wrap type="none"/>
            <w10:anchorlock/>
          </v:shape>
          <o:OLEObject Type="Embed" ProgID="Equation.KSEE3" ShapeID="_x0000_i1061" DrawAspect="Content" ObjectID="_1468075762" r:id="rId105">
            <o:LockedField>false</o:LockedField>
          </o:OLEObject>
        </w:object>
      </w:r>
      <w:r>
        <w:rPr>
          <w:rFonts w:hint="eastAsia" w:ascii="Times New Roman" w:hAnsi="Times New Roman"/>
          <w:color w:val="000000"/>
          <w:kern w:val="0"/>
          <w:sz w:val="24"/>
        </w:rPr>
        <w:t>，对于每一个区间：</w:t>
      </w:r>
      <w:r>
        <w:rPr>
          <w:rFonts w:hint="eastAsia" w:ascii="Times New Roman" w:hAnsi="Times New Roman"/>
          <w:color w:val="000000"/>
          <w:kern w:val="0"/>
          <w:position w:val="-14"/>
          <w:sz w:val="24"/>
        </w:rPr>
        <w:object>
          <v:shape id="_x0000_i1062" o:spt="75" type="#_x0000_t75" style="height:20pt;width:266pt;" o:ole="t" filled="f" o:preferrelative="t" stroked="f" coordsize="21600,21600">
            <v:path/>
            <v:fill on="f" focussize="0,0"/>
            <v:stroke on="f" joinstyle="miter"/>
            <v:imagedata r:id="rId108" o:title=""/>
            <o:lock v:ext="edit" aspectratio="t"/>
            <w10:wrap type="none"/>
            <w10:anchorlock/>
          </v:shape>
          <o:OLEObject Type="Embed" ProgID="Equation.KSEE3" ShapeID="_x0000_i1062" DrawAspect="Content" ObjectID="_1468075763" r:id="rId107">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等间隔论域划分方法的优点是模型简单，易于理解。但是因为等间隔划分方法的间隔是主观规定的，与研究数据没有任何关系，也就不能正确反映目标数据的变化。</w:t>
      </w:r>
    </w:p>
    <w:p>
      <w:pPr>
        <w:numPr>
          <w:ilvl w:val="0"/>
          <w:numId w:val="4"/>
        </w:numPr>
        <w:spacing w:line="400" w:lineRule="exact"/>
        <w:ind w:firstLine="480" w:firstLineChars="200"/>
        <w:rPr>
          <w:sz w:val="24"/>
        </w:rPr>
      </w:pPr>
      <w:bookmarkStart w:id="70" w:name="_Toc7180_WPSOffice_Level3"/>
      <w:bookmarkStart w:id="71" w:name="_Toc21545_WPSOffice_Level3"/>
      <w:bookmarkStart w:id="72" w:name="_Toc13364_WPSOffice_Level3"/>
      <w:bookmarkStart w:id="73" w:name="_Toc26219_WPSOffice_Level3"/>
      <w:r>
        <w:rPr>
          <w:rFonts w:hint="eastAsia"/>
          <w:sz w:val="24"/>
        </w:rPr>
        <w:t>基于比率的论域划分方法</w:t>
      </w:r>
      <w:bookmarkEnd w:id="70"/>
      <w:bookmarkEnd w:id="71"/>
      <w:bookmarkEnd w:id="72"/>
      <w:bookmarkEnd w:id="7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在基于比率的论域划分方法</w:t>
      </w:r>
      <w:r>
        <w:rPr>
          <w:rFonts w:hint="eastAsia" w:ascii="Times New Roman" w:hAnsi="Times New Roman"/>
          <w:color w:val="000000"/>
          <w:kern w:val="0"/>
          <w:sz w:val="24"/>
          <w:vertAlign w:val="superscript"/>
        </w:rPr>
        <w:t>[42]</w:t>
      </w:r>
      <w:r>
        <w:rPr>
          <w:rFonts w:hint="eastAsia" w:ascii="Times New Roman" w:hAnsi="Times New Roman"/>
          <w:color w:val="000000"/>
          <w:kern w:val="0"/>
          <w:sz w:val="24"/>
        </w:rPr>
        <w:t>中，使用相对误差和比率来反映时间序列的波动。在这种论域划分方法中，比率体现了模糊时间序列对原有序列值的拟合程度，比率越小，模糊时间序列与原有时间序列越相似。所以如果比率太大，则模糊时间序列无法反映原有时间序列的波动状况，如果比率太小，则模糊时间序列与原有时间序列过于相近，丧失了模糊的意义。一般来说比率选择为50%。具体的算法如下：</w:t>
      </w:r>
    </w:p>
    <w:p>
      <w:pPr>
        <w:numPr>
          <w:ilvl w:val="0"/>
          <w:numId w:val="5"/>
        </w:numPr>
        <w:spacing w:line="400" w:lineRule="exact"/>
        <w:ind w:firstLine="480" w:firstLineChars="200"/>
        <w:rPr>
          <w:sz w:val="24"/>
        </w:rPr>
      </w:pPr>
      <w:r>
        <w:rPr>
          <w:rFonts w:hint="eastAsia"/>
          <w:sz w:val="24"/>
        </w:rPr>
        <w:t>计算相邻数据的相对误差值：</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position w:val="-30"/>
                <w:sz w:val="24"/>
              </w:rPr>
              <w:object>
                <v:shape id="_x0000_i1063" o:spt="75" type="#_x0000_t75" style="height:34pt;width:136pt;" o:ole="t" filled="f" o:preferrelative="t" stroked="f" coordsize="21600,21600">
                  <v:path/>
                  <v:fill on="f" focussize="0,0"/>
                  <v:stroke on="f" joinstyle="miter"/>
                  <v:imagedata r:id="rId110" o:title=""/>
                  <o:lock v:ext="edit" aspectratio="t"/>
                  <w10:wrap type="none"/>
                  <w10:anchorlock/>
                </v:shape>
                <o:OLEObject Type="Embed" ProgID="Equation.KSEE3" ShapeID="_x0000_i1063" DrawAspect="Content" ObjectID="_1468075764" r:id="rId109">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numPr>
          <w:ilvl w:val="0"/>
          <w:numId w:val="5"/>
        </w:numPr>
        <w:spacing w:line="400" w:lineRule="exact"/>
        <w:ind w:firstLine="480" w:firstLineChars="200"/>
        <w:rPr>
          <w:sz w:val="24"/>
        </w:rPr>
      </w:pPr>
      <w:r>
        <w:rPr>
          <w:rFonts w:hint="eastAsia"/>
          <w:sz w:val="24"/>
        </w:rPr>
        <w:t>从所有相对误差中取最小值，查询文献</w:t>
      </w:r>
      <w:r>
        <w:rPr>
          <w:rFonts w:hint="eastAsia"/>
          <w:sz w:val="24"/>
          <w:vertAlign w:val="superscript"/>
        </w:rPr>
        <w:t>[42]</w:t>
      </w:r>
      <w:r>
        <w:rPr>
          <w:rFonts w:hint="eastAsia"/>
          <w:sz w:val="24"/>
        </w:rPr>
        <w:t>中的基数表获取</w:t>
      </w:r>
      <w:r>
        <w:rPr>
          <w:rFonts w:hint="eastAsia"/>
          <w:position w:val="-12"/>
          <w:sz w:val="24"/>
        </w:rPr>
        <w:object>
          <v:shape id="_x0000_i1064" o:spt="75" type="#_x0000_t75" style="height:18pt;width:10pt;" o:ole="t" filled="f" o:preferrelative="t" stroked="f" coordsize="21600,21600">
            <v:path/>
            <v:fill on="f" focussize="0,0"/>
            <v:stroke on="f"/>
            <v:imagedata r:id="rId112" o:title=""/>
            <o:lock v:ext="edit" aspectratio="t"/>
            <w10:wrap type="none"/>
            <w10:anchorlock/>
          </v:shape>
          <o:OLEObject Type="Embed" ProgID="Equation.KSEE3" ShapeID="_x0000_i1064" DrawAspect="Content" ObjectID="_1468075765" r:id="rId111">
            <o:LockedField>false</o:LockedField>
          </o:OLEObject>
        </w:object>
      </w:r>
      <w:r>
        <w:rPr>
          <w:rFonts w:hint="eastAsia"/>
          <w:sz w:val="24"/>
        </w:rPr>
        <w:t>分布图的步长，绘制</w:t>
      </w:r>
      <w:r>
        <w:rPr>
          <w:rFonts w:hint="eastAsia"/>
          <w:position w:val="-12"/>
          <w:sz w:val="24"/>
        </w:rPr>
        <w:object>
          <v:shape id="_x0000_i1065" o:spt="75" type="#_x0000_t75" style="height:18pt;width:10pt;" o:ole="t" filled="f" o:preferrelative="t" stroked="f" coordsize="21600,21600">
            <v:path/>
            <v:fill on="f" focussize="0,0"/>
            <v:stroke on="f"/>
            <v:imagedata r:id="rId114" o:title=""/>
            <o:lock v:ext="edit" aspectratio="t"/>
            <w10:wrap type="none"/>
            <w10:anchorlock/>
          </v:shape>
          <o:OLEObject Type="Embed" ProgID="Equation.KSEE3" ShapeID="_x0000_i1065" DrawAspect="Content" ObjectID="_1468075766" r:id="rId113">
            <o:LockedField>false</o:LockedField>
          </o:OLEObject>
        </w:object>
      </w:r>
      <w:r>
        <w:rPr>
          <w:rFonts w:hint="eastAsia"/>
          <w:sz w:val="24"/>
        </w:rPr>
        <w:t>分布图</w:t>
      </w:r>
    </w:p>
    <w:p>
      <w:pPr>
        <w:numPr>
          <w:ilvl w:val="0"/>
          <w:numId w:val="5"/>
        </w:numPr>
        <w:spacing w:line="400" w:lineRule="exact"/>
        <w:ind w:firstLine="480" w:firstLineChars="200"/>
        <w:rPr>
          <w:sz w:val="24"/>
        </w:rPr>
      </w:pPr>
      <w:r>
        <w:rPr>
          <w:rFonts w:hint="eastAsia"/>
          <w:sz w:val="24"/>
        </w:rPr>
        <w:t>确定比率（ratio），这个值一般来说取</w:t>
      </w:r>
      <w:r>
        <w:rPr>
          <w:rFonts w:hint="eastAsia"/>
          <w:position w:val="-12"/>
          <w:sz w:val="24"/>
        </w:rPr>
        <w:object>
          <v:shape id="_x0000_i1066" o:spt="75" type="#_x0000_t75" style="height:18pt;width:10pt;" o:ole="t" filled="f" o:preferrelative="t" stroked="f" coordsize="21600,21600">
            <v:path/>
            <v:fill on="f" focussize="0,0"/>
            <v:stroke on="f" joinstyle="miter"/>
            <v:imagedata r:id="rId116" o:title=""/>
            <o:lock v:ext="edit" aspectratio="t"/>
            <w10:wrap type="none"/>
            <w10:anchorlock/>
          </v:shape>
          <o:OLEObject Type="Embed" ProgID="Equation.KSEE3" ShapeID="_x0000_i1066" DrawAspect="Content" ObjectID="_1468075767" r:id="rId115">
            <o:LockedField>false</o:LockedField>
          </o:OLEObject>
        </w:object>
      </w:r>
      <w:r>
        <w:rPr>
          <w:rFonts w:hint="eastAsia"/>
          <w:sz w:val="24"/>
        </w:rPr>
        <w:t>分布图中50%对应的值</w:t>
      </w:r>
    </w:p>
    <w:p>
      <w:pPr>
        <w:numPr>
          <w:ilvl w:val="0"/>
          <w:numId w:val="5"/>
        </w:numPr>
        <w:spacing w:line="400" w:lineRule="exact"/>
        <w:ind w:firstLine="480" w:firstLineChars="200"/>
        <w:rPr>
          <w:sz w:val="24"/>
        </w:rPr>
      </w:pPr>
      <w:r>
        <w:rPr>
          <w:rFonts w:hint="eastAsia"/>
          <w:sz w:val="24"/>
        </w:rPr>
        <w:t>计算初值：</w:t>
      </w:r>
      <w:r>
        <w:rPr>
          <w:rFonts w:hint="eastAsia"/>
          <w:position w:val="-10"/>
          <w:sz w:val="24"/>
        </w:rPr>
        <w:object>
          <v:shape id="_x0000_i1067" o:spt="75" type="#_x0000_t75" style="height:18pt;width:210pt;" o:ole="t" filled="f" o:preferrelative="t" stroked="f" coordsize="21600,21600">
            <v:path/>
            <v:fill on="f" focussize="0,0"/>
            <v:stroke on="f" joinstyle="miter"/>
            <v:imagedata r:id="rId118" o:title=""/>
            <o:lock v:ext="edit" aspectratio="t"/>
            <w10:wrap type="none"/>
            <w10:anchorlock/>
          </v:shape>
          <o:OLEObject Type="Embed" ProgID="Equation.KSEE3" ShapeID="_x0000_i1067" DrawAspect="Content" ObjectID="_1468075768" r:id="rId117">
            <o:LockedField>false</o:LockedField>
          </o:OLEObject>
        </w:object>
      </w:r>
      <w:r>
        <w:rPr>
          <w:rFonts w:hint="eastAsia"/>
          <w:sz w:val="24"/>
        </w:rPr>
        <w:t>，计算间隔：</w:t>
      </w:r>
      <w:r>
        <w:rPr>
          <w:rFonts w:hint="eastAsia"/>
          <w:position w:val="-14"/>
          <w:sz w:val="24"/>
        </w:rPr>
        <w:object>
          <v:shape id="_x0000_i1068" o:spt="75" type="#_x0000_t75" style="height:20pt;width:140pt;" o:ole="t" filled="f" o:preferrelative="t" stroked="f" coordsize="21600,21600">
            <v:path/>
            <v:fill on="f" focussize="0,0"/>
            <v:stroke on="f" joinstyle="miter"/>
            <v:imagedata r:id="rId120" o:title=""/>
            <o:lock v:ext="edit" aspectratio="t"/>
            <w10:wrap type="none"/>
            <w10:anchorlock/>
          </v:shape>
          <o:OLEObject Type="Embed" ProgID="Equation.KSEE3" ShapeID="_x0000_i1068" DrawAspect="Content" ObjectID="_1468075769" r:id="rId119">
            <o:LockedField>false</o:LockedField>
          </o:OLEObject>
        </w:object>
      </w:r>
      <w:r>
        <w:rPr>
          <w:rFonts w:hint="eastAsia"/>
          <w:sz w:val="24"/>
        </w:rPr>
        <w:t>。可以得到论域U的划分</w:t>
      </w:r>
      <w:r>
        <w:rPr>
          <w:rFonts w:hint="eastAsia"/>
          <w:position w:val="-14"/>
          <w:sz w:val="24"/>
        </w:rPr>
        <w:object>
          <v:shape id="_x0000_i1069" o:spt="75" type="#_x0000_t75" style="height:19pt;width:89pt;" o:ole="t" filled="f" o:preferrelative="t" stroked="f" coordsize="21600,21600">
            <v:path/>
            <v:fill on="f" focussize="0,0"/>
            <v:stroke on="f" joinstyle="miter"/>
            <v:imagedata r:id="rId122" o:title=""/>
            <o:lock v:ext="edit" aspectratio="t"/>
            <w10:wrap type="none"/>
            <w10:anchorlock/>
          </v:shape>
          <o:OLEObject Type="Embed" ProgID="Equation.KSEE3" ShapeID="_x0000_i1069" DrawAspect="Content" ObjectID="_1468075770" r:id="rId121">
            <o:LockedField>false</o:LockedField>
          </o:OLEObject>
        </w:object>
      </w:r>
      <w:r>
        <w:rPr>
          <w:rFonts w:hint="eastAsia"/>
          <w:sz w:val="24"/>
        </w:rPr>
        <w:t>，其中</w:t>
      </w:r>
      <w:r>
        <w:rPr>
          <w:rFonts w:hint="eastAsia"/>
          <w:position w:val="-14"/>
          <w:sz w:val="24"/>
        </w:rPr>
        <w:object>
          <v:shape id="_x0000_i1070" o:spt="75" type="#_x0000_t75" style="height:19pt;width:66pt;" o:ole="t" filled="f" o:preferrelative="t" stroked="f" coordsize="21600,21600">
            <v:path/>
            <v:fill on="f" focussize="0,0"/>
            <v:stroke on="f" joinstyle="miter"/>
            <v:imagedata r:id="rId124" o:title=""/>
            <o:lock v:ext="edit" aspectratio="t"/>
            <w10:wrap type="none"/>
            <w10:anchorlock/>
          </v:shape>
          <o:OLEObject Type="Embed" ProgID="Equation.KSEE3" ShapeID="_x0000_i1070" DrawAspect="Content" ObjectID="_1468075771" r:id="rId123">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比率的论域划分方法考虑到了目标数据的变化，能够一定程度的提高模糊时间序列模型的预测精度，但是对于分布不均匀的数据，可能会导致模糊后的数据某些区间没有数据，在这种情况下这种论域划分方法不能正确反映数据的分布特征。</w:t>
      </w:r>
    </w:p>
    <w:p>
      <w:pPr>
        <w:numPr>
          <w:ilvl w:val="0"/>
          <w:numId w:val="4"/>
        </w:numPr>
        <w:spacing w:line="400" w:lineRule="exact"/>
        <w:ind w:firstLine="480" w:firstLineChars="200"/>
        <w:rPr>
          <w:sz w:val="24"/>
        </w:rPr>
      </w:pPr>
      <w:bookmarkStart w:id="74" w:name="_Toc28681_WPSOffice_Level3"/>
      <w:bookmarkStart w:id="75" w:name="_Toc1067_WPSOffice_Level3"/>
      <w:bookmarkStart w:id="76" w:name="_Toc20688_WPSOffice_Level3"/>
      <w:bookmarkStart w:id="77" w:name="_Toc15146_WPSOffice_Level3"/>
      <w:r>
        <w:rPr>
          <w:rFonts w:hint="eastAsia"/>
          <w:sz w:val="24"/>
        </w:rPr>
        <w:t>多尺度比例论域划分方法</w:t>
      </w:r>
      <w:bookmarkEnd w:id="74"/>
      <w:bookmarkEnd w:id="75"/>
      <w:bookmarkEnd w:id="76"/>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多尺度比例论域划分方法是基于FCM聚类划分方法</w:t>
      </w:r>
      <w:r>
        <w:rPr>
          <w:rFonts w:hint="eastAsia" w:ascii="Times New Roman" w:hAnsi="Times New Roman"/>
          <w:color w:val="000000"/>
          <w:kern w:val="0"/>
          <w:sz w:val="24"/>
          <w:vertAlign w:val="superscript"/>
        </w:rPr>
        <w:t>[44]</w:t>
      </w:r>
      <w:r>
        <w:rPr>
          <w:rFonts w:hint="eastAsia" w:ascii="Times New Roman" w:hAnsi="Times New Roman"/>
          <w:color w:val="000000"/>
          <w:kern w:val="0"/>
          <w:sz w:val="24"/>
        </w:rPr>
        <w:t>,FCM是一种使得被划分到同一簇的对象之间相似度最大，不同簇之间相似度最小的分类算法。通过使用FCM算法对论域进行划分</w:t>
      </w:r>
      <w:r>
        <w:rPr>
          <w:rFonts w:ascii="Times New Roman" w:hAnsi="Times New Roman"/>
          <w:color w:val="000000"/>
          <w:kern w:val="0"/>
          <w:sz w:val="24"/>
        </w:rPr>
        <w:t>，</w:t>
      </w:r>
      <w:r>
        <w:rPr>
          <w:rFonts w:hint="eastAsia" w:ascii="Times New Roman" w:hAnsi="Times New Roman"/>
          <w:color w:val="000000"/>
          <w:kern w:val="0"/>
          <w:sz w:val="24"/>
        </w:rPr>
        <w:t>对</w:t>
      </w:r>
      <w:r>
        <w:rPr>
          <w:rFonts w:ascii="Times New Roman" w:hAnsi="Times New Roman"/>
          <w:color w:val="000000"/>
          <w:kern w:val="0"/>
          <w:sz w:val="24"/>
        </w:rPr>
        <w:t>每</w:t>
      </w:r>
      <w:r>
        <w:rPr>
          <w:rFonts w:hint="eastAsia" w:ascii="Times New Roman" w:hAnsi="Times New Roman"/>
          <w:color w:val="000000"/>
          <w:kern w:val="0"/>
          <w:sz w:val="24"/>
        </w:rPr>
        <w:t>类</w:t>
      </w:r>
      <w:r>
        <w:rPr>
          <w:rFonts w:ascii="Times New Roman" w:hAnsi="Times New Roman"/>
          <w:color w:val="000000"/>
          <w:kern w:val="0"/>
          <w:sz w:val="24"/>
        </w:rPr>
        <w:t>数据使用不同的划分</w:t>
      </w:r>
      <w:r>
        <w:rPr>
          <w:rFonts w:hint="eastAsia" w:ascii="Times New Roman" w:hAnsi="Times New Roman"/>
          <w:color w:val="000000"/>
          <w:kern w:val="0"/>
          <w:sz w:val="24"/>
        </w:rPr>
        <w:t>比率</w:t>
      </w:r>
      <w:r>
        <w:rPr>
          <w:rFonts w:ascii="Times New Roman" w:hAnsi="Times New Roman"/>
          <w:color w:val="000000"/>
          <w:kern w:val="0"/>
          <w:sz w:val="24"/>
        </w:rPr>
        <w:t>，</w:t>
      </w:r>
      <w:r>
        <w:rPr>
          <w:rFonts w:hint="eastAsia" w:ascii="Times New Roman" w:hAnsi="Times New Roman"/>
          <w:color w:val="000000"/>
          <w:kern w:val="0"/>
          <w:sz w:val="24"/>
        </w:rPr>
        <w:t>根据分布</w:t>
      </w:r>
      <w:r>
        <w:rPr>
          <w:rFonts w:ascii="Times New Roman" w:hAnsi="Times New Roman"/>
          <w:color w:val="000000"/>
          <w:kern w:val="0"/>
          <w:sz w:val="24"/>
        </w:rPr>
        <w:t>的疏密不同进行划分，</w:t>
      </w:r>
      <w:r>
        <w:rPr>
          <w:rFonts w:hint="eastAsia" w:ascii="Times New Roman" w:hAnsi="Times New Roman"/>
          <w:color w:val="000000"/>
          <w:kern w:val="0"/>
          <w:sz w:val="24"/>
        </w:rPr>
        <w:t>充分</w:t>
      </w:r>
      <w:r>
        <w:rPr>
          <w:rFonts w:ascii="Times New Roman" w:hAnsi="Times New Roman"/>
          <w:color w:val="000000"/>
          <w:kern w:val="0"/>
          <w:sz w:val="24"/>
        </w:rPr>
        <w:t>考虑不同数据的分布情况差异，</w:t>
      </w:r>
      <w:r>
        <w:rPr>
          <w:rFonts w:hint="eastAsia" w:ascii="Times New Roman" w:hAnsi="Times New Roman"/>
          <w:color w:val="000000"/>
          <w:kern w:val="0"/>
          <w:sz w:val="24"/>
        </w:rPr>
        <w:t>可以有效提高划分论域的精度。具体划分方法如下</w:t>
      </w:r>
      <w:r>
        <w:rPr>
          <w:rFonts w:hint="eastAsia" w:ascii="Times New Roman" w:hAnsi="Times New Roman"/>
          <w:color w:val="000000"/>
          <w:kern w:val="0"/>
          <w:sz w:val="24"/>
          <w:vertAlign w:val="superscript"/>
        </w:rPr>
        <w:t>[43]</w:t>
      </w:r>
      <w:r>
        <w:rPr>
          <w:rFonts w:hint="eastAsia" w:ascii="Times New Roman" w:hAnsi="Times New Roman"/>
          <w:color w:val="000000"/>
          <w:kern w:val="0"/>
          <w:sz w:val="24"/>
        </w:rPr>
        <w:t>：</w:t>
      </w:r>
    </w:p>
    <w:p>
      <w:pPr>
        <w:numPr>
          <w:ilvl w:val="0"/>
          <w:numId w:val="6"/>
        </w:numPr>
        <w:spacing w:line="400" w:lineRule="exact"/>
        <w:ind w:left="0" w:firstLine="480" w:firstLineChars="200"/>
        <w:rPr>
          <w:sz w:val="24"/>
        </w:rPr>
      </w:pPr>
      <w:r>
        <w:rPr>
          <w:rFonts w:hint="eastAsia"/>
          <w:sz w:val="24"/>
        </w:rPr>
        <w:t>对</w:t>
      </w:r>
      <w:r>
        <w:rPr>
          <w:sz w:val="24"/>
        </w:rPr>
        <w:t>样本</w:t>
      </w:r>
      <w:r>
        <w:rPr>
          <w:rFonts w:hint="eastAsia"/>
          <w:sz w:val="24"/>
        </w:rPr>
        <w:t>数据集</w:t>
      </w:r>
      <w:r>
        <w:rPr>
          <w:sz w:val="24"/>
        </w:rPr>
        <w:t>进行从小到大排序，</w:t>
      </w:r>
      <w:r>
        <w:rPr>
          <w:rFonts w:hint="eastAsia"/>
          <w:sz w:val="24"/>
        </w:rPr>
        <w:t>排序后</w:t>
      </w:r>
      <w:r>
        <w:rPr>
          <w:sz w:val="24"/>
        </w:rPr>
        <w:t>的序</w:t>
      </w:r>
      <w:r>
        <w:rPr>
          <w:rFonts w:hint="eastAsia"/>
          <w:sz w:val="24"/>
        </w:rPr>
        <w:t>为</w:t>
      </w:r>
      <w:r>
        <w:rPr>
          <w:sz w:val="24"/>
        </w:rPr>
        <w:t>：</w:t>
      </w:r>
    </w:p>
    <w:p>
      <w:pPr>
        <w:spacing w:line="400" w:lineRule="exact"/>
        <w:jc w:val="center"/>
        <w:rPr>
          <w:sz w:val="24"/>
        </w:rPr>
      </w:pPr>
      <w:r>
        <w:rPr>
          <w:rFonts w:ascii="Times New Roman" w:hAnsi="Times New Roman"/>
          <w:color w:val="000000"/>
          <w:kern w:val="0"/>
          <w:position w:val="-10"/>
          <w:sz w:val="24"/>
        </w:rPr>
        <w:object>
          <v:shape id="_x0000_i1071" o:spt="75" type="#_x0000_t75" style="height:17pt;width:88pt;" o:ole="t" filled="f" o:preferrelative="t" stroked="f" coordsize="21600,21600">
            <v:path/>
            <v:fill on="f" focussize="0,0"/>
            <v:stroke on="f" joinstyle="miter"/>
            <v:imagedata r:id="rId126" o:title=""/>
            <o:lock v:ext="edit" aspectratio="t"/>
            <w10:wrap type="none"/>
            <w10:anchorlock/>
          </v:shape>
          <o:OLEObject Type="Embed" ProgID="Equation.KSEE3" ShapeID="_x0000_i1071" DrawAspect="Content" ObjectID="_1468075772" r:id="rId125">
            <o:LockedField>false</o:LockedField>
          </o:OLEObject>
        </w:object>
      </w:r>
      <w:r>
        <w:rPr>
          <w:rFonts w:ascii="Times New Roman" w:hAnsi="Times New Roman"/>
          <w:color w:val="000000"/>
          <w:kern w:val="0"/>
          <w:sz w:val="24"/>
        </w:rPr>
        <w:t>（</w:t>
      </w:r>
      <w:r>
        <w:rPr>
          <w:rFonts w:ascii="Times New Roman" w:hAnsi="Times New Roman"/>
          <w:color w:val="000000"/>
          <w:kern w:val="0"/>
          <w:position w:val="-10"/>
          <w:sz w:val="24"/>
        </w:rPr>
        <w:object>
          <v:shape id="_x0000_i1072" o:spt="75" type="#_x0000_t75" style="height:17pt;width:13pt;" o:ole="t" filled="f" o:preferrelative="t" stroked="f" coordsize="21600,21600">
            <v:path/>
            <v:fill on="f" focussize="0,0"/>
            <v:stroke on="f"/>
            <v:imagedata r:id="rId128" o:title=""/>
            <o:lock v:ext="edit" aspectratio="t"/>
            <w10:wrap type="none"/>
            <w10:anchorlock/>
          </v:shape>
          <o:OLEObject Type="Embed" ProgID="Equation.KSEE3" ShapeID="_x0000_i1072" DrawAspect="Content" ObjectID="_1468075773" r:id="rId127">
            <o:LockedField>false</o:LockedField>
          </o:OLEObject>
        </w:object>
      </w:r>
      <w:r>
        <w:rPr>
          <w:rFonts w:ascii="Times New Roman" w:hAnsi="Times New Roman"/>
          <w:color w:val="000000"/>
          <w:kern w:val="0"/>
          <w:sz w:val="24"/>
        </w:rPr>
        <w:t>是最小值，</w:t>
      </w:r>
      <w:r>
        <w:rPr>
          <w:rFonts w:ascii="Times New Roman" w:hAnsi="Times New Roman"/>
          <w:color w:val="000000"/>
          <w:kern w:val="0"/>
          <w:position w:val="-12"/>
          <w:sz w:val="24"/>
        </w:rPr>
        <w:object>
          <v:shape id="_x0000_i1073" o:spt="75" type="#_x0000_t75" style="height:18pt;width:13.95pt;" o:ole="t" filled="f" o:preferrelative="t" stroked="f" coordsize="21600,21600">
            <v:path/>
            <v:fill on="f" focussize="0,0"/>
            <v:stroke on="f"/>
            <v:imagedata r:id="rId130" o:title=""/>
            <o:lock v:ext="edit" aspectratio="t"/>
            <w10:wrap type="none"/>
            <w10:anchorlock/>
          </v:shape>
          <o:OLEObject Type="Embed" ProgID="Equation.KSEE3" ShapeID="_x0000_i1073" DrawAspect="Content" ObjectID="_1468075774" r:id="rId129">
            <o:LockedField>false</o:LockedField>
          </o:OLEObject>
        </w:object>
      </w:r>
      <w:r>
        <w:rPr>
          <w:rFonts w:ascii="Times New Roman" w:hAnsi="Times New Roman"/>
          <w:color w:val="000000"/>
          <w:kern w:val="0"/>
          <w:sz w:val="24"/>
        </w:rPr>
        <w:t>是最大值）</w:t>
      </w:r>
    </w:p>
    <w:p>
      <w:pPr>
        <w:numPr>
          <w:ilvl w:val="0"/>
          <w:numId w:val="6"/>
        </w:numPr>
        <w:spacing w:line="400" w:lineRule="exact"/>
        <w:ind w:left="0" w:firstLine="480" w:firstLineChars="200"/>
        <w:rPr>
          <w:sz w:val="24"/>
        </w:rPr>
      </w:pPr>
      <w:r>
        <w:rPr>
          <w:sz w:val="24"/>
        </w:rPr>
        <w:t>使用FCM算法对样本数据进行分类，</w:t>
      </w:r>
      <w:r>
        <w:rPr>
          <w:rFonts w:hint="eastAsia"/>
          <w:sz w:val="24"/>
        </w:rPr>
        <w:t>将</w:t>
      </w:r>
      <w:r>
        <w:rPr>
          <w:sz w:val="24"/>
        </w:rPr>
        <w:t xml:space="preserve">样本数据集分成m个数据集: </w:t>
      </w:r>
    </w:p>
    <w:p>
      <w:pPr>
        <w:spacing w:line="400" w:lineRule="exact"/>
        <w:jc w:val="center"/>
        <w:rPr>
          <w:rFonts w:ascii="Times New Roman" w:hAnsi="Times New Roman"/>
          <w:color w:val="000000"/>
          <w:kern w:val="0"/>
          <w:sz w:val="24"/>
        </w:rPr>
      </w:pPr>
      <w:r>
        <w:rPr>
          <w:rFonts w:ascii="Times New Roman" w:hAnsi="Times New Roman"/>
          <w:color w:val="000000"/>
          <w:kern w:val="0"/>
          <w:position w:val="-14"/>
          <w:sz w:val="24"/>
        </w:rPr>
        <w:object>
          <v:shape id="_x0000_i1074" o:spt="75" type="#_x0000_t75" style="height:19pt;width:357pt;" o:ole="t" filled="f" o:preferrelative="t" stroked="f" coordsize="21600,21600">
            <v:path/>
            <v:fill on="f" focussize="0,0"/>
            <v:stroke on="f" joinstyle="miter"/>
            <v:imagedata r:id="rId132" o:title=""/>
            <o:lock v:ext="edit" aspectratio="t"/>
            <w10:wrap type="none"/>
            <w10:anchorlock/>
          </v:shape>
          <o:OLEObject Type="Embed" ProgID="Equation.KSEE3" ShapeID="_x0000_i1074" DrawAspect="Content" ObjectID="_1468075775" r:id="rId131">
            <o:LockedField>false</o:LockedField>
          </o:OLEObject>
        </w:object>
      </w:r>
    </w:p>
    <w:p>
      <w:pPr>
        <w:numPr>
          <w:ilvl w:val="0"/>
          <w:numId w:val="6"/>
        </w:numPr>
        <w:spacing w:line="400" w:lineRule="exact"/>
        <w:ind w:left="0" w:firstLine="480" w:firstLineChars="200"/>
        <w:rPr>
          <w:sz w:val="24"/>
        </w:rPr>
      </w:pPr>
      <w:r>
        <w:rPr>
          <w:sz w:val="24"/>
        </w:rPr>
        <w:t>分别计算</w:t>
      </w:r>
      <w:r>
        <w:rPr>
          <w:rFonts w:hint="eastAsia"/>
          <w:sz w:val="24"/>
        </w:rPr>
        <w:t>每个</w:t>
      </w:r>
      <w:r>
        <w:rPr>
          <w:sz w:val="24"/>
        </w:rPr>
        <w:t>数据集的相邻数据的相对误差：</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position w:val="-30"/>
                <w:sz w:val="24"/>
              </w:rPr>
              <w:object>
                <v:shape id="_x0000_i1075" o:spt="75" type="#_x0000_t75" style="height:39pt;width:180pt;" o:ole="t" filled="f" o:preferrelative="t" stroked="f" coordsize="21600,21600">
                  <v:path/>
                  <v:fill on="f" focussize="0,0"/>
                  <v:stroke on="f" joinstyle="miter"/>
                  <v:imagedata r:id="rId134" o:title=""/>
                  <o:lock v:ext="edit" aspectratio="t"/>
                  <w10:wrap type="none"/>
                  <w10:anchorlock/>
                </v:shape>
                <o:OLEObject Type="Embed" ProgID="Equation.KSEE3" ShapeID="_x0000_i1075" DrawAspect="Content" ObjectID="_1468075776" r:id="rId133">
                  <o:LockedField>false</o:LockedField>
                </o:OLEObject>
              </w:object>
            </w:r>
          </w:p>
        </w:tc>
        <w:tc>
          <w:tcPr>
            <w:tcW w:w="1244" w:type="dxa"/>
            <w:vAlign w:val="center"/>
          </w:tcPr>
          <w:p>
            <w:pPr>
              <w:pStyle w:val="31"/>
              <w:spacing w:before="120" w:after="120"/>
              <w:ind w:firstLine="2"/>
              <w:jc w:val="right"/>
            </w:pPr>
            <w:r>
              <w:t>（</w:t>
            </w:r>
            <w:r>
              <w:rPr>
                <w:rFonts w:hint="eastAsia"/>
              </w:rPr>
              <w:t>2-</w:t>
            </w:r>
            <w:r>
              <w:rPr>
                <w:rFonts w:hint="eastAsia"/>
                <w:lang w:val="en-US" w:eastAsia="zh-CN"/>
              </w:rPr>
              <w:t>4</w:t>
            </w:r>
            <w:r>
              <w:t>）</w:t>
            </w:r>
          </w:p>
        </w:tc>
      </w:tr>
    </w:tbl>
    <w:p>
      <w:pPr>
        <w:numPr>
          <w:ilvl w:val="0"/>
          <w:numId w:val="6"/>
        </w:numPr>
        <w:spacing w:line="400" w:lineRule="exact"/>
        <w:ind w:left="0" w:firstLine="480" w:firstLineChars="200"/>
        <w:rPr>
          <w:sz w:val="24"/>
        </w:rPr>
      </w:pPr>
      <w:r>
        <w:rPr>
          <w:sz w:val="24"/>
        </w:rPr>
        <w:t>计算每个数据集</w:t>
      </w:r>
      <w:r>
        <w:rPr>
          <w:position w:val="-12"/>
          <w:sz w:val="24"/>
        </w:rPr>
        <w:object>
          <v:shape id="_x0000_i1076" o:spt="75" type="#_x0000_t75" style="height:18pt;width:71pt;" o:ole="t" filled="f" o:preferrelative="t" stroked="f" coordsize="21600,21600">
            <v:path/>
            <v:fill on="f" focussize="0,0"/>
            <v:stroke on="f" joinstyle="miter"/>
            <v:imagedata r:id="rId136" o:title=""/>
            <o:lock v:ext="edit" aspectratio="t"/>
            <w10:wrap type="none"/>
            <w10:anchorlock/>
          </v:shape>
          <o:OLEObject Type="Embed" ProgID="Equation.KSEE3" ShapeID="_x0000_i1076" DrawAspect="Content" ObjectID="_1468075777" r:id="rId135">
            <o:LockedField>false</o:LockedField>
          </o:OLEObject>
        </w:object>
      </w:r>
      <w:r>
        <w:rPr>
          <w:sz w:val="24"/>
        </w:rPr>
        <w:t>的平均相对误差：</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position w:val="-30"/>
                <w:sz w:val="24"/>
              </w:rPr>
              <w:object>
                <v:shape id="_x0000_i1077" o:spt="75" type="#_x0000_t75" style="height:52pt;width:71pt;" o:ole="t" filled="f" o:preferrelative="t" stroked="f" coordsize="21600,21600">
                  <v:path/>
                  <v:fill on="f" focussize="0,0"/>
                  <v:stroke on="f" joinstyle="miter"/>
                  <v:imagedata r:id="rId138" o:title=""/>
                  <o:lock v:ext="edit" aspectratio="t"/>
                  <w10:wrap type="none"/>
                  <w10:anchorlock/>
                </v:shape>
                <o:OLEObject Type="Embed" ProgID="Equation.KSEE3" ShapeID="_x0000_i1077" DrawAspect="Content" ObjectID="_1468075778" r:id="rId137">
                  <o:LockedField>false</o:LockedField>
                </o:OLEObject>
              </w:object>
            </w:r>
          </w:p>
        </w:tc>
        <w:tc>
          <w:tcPr>
            <w:tcW w:w="1244" w:type="dxa"/>
            <w:vAlign w:val="center"/>
          </w:tcPr>
          <w:p>
            <w:pPr>
              <w:pStyle w:val="31"/>
              <w:spacing w:before="120" w:after="120"/>
              <w:ind w:firstLine="2"/>
              <w:jc w:val="right"/>
            </w:pPr>
            <w:r>
              <w:t>（</w:t>
            </w:r>
            <w:r>
              <w:rPr>
                <w:rFonts w:hint="eastAsia"/>
              </w:rPr>
              <w:t>2-</w:t>
            </w:r>
            <w:r>
              <w:rPr>
                <w:rFonts w:hint="eastAsia"/>
                <w:lang w:val="en-US" w:eastAsia="zh-CN"/>
              </w:rPr>
              <w:t>5</w:t>
            </w:r>
            <w:r>
              <w:t>）</w:t>
            </w:r>
          </w:p>
        </w:tc>
      </w:tr>
    </w:tbl>
    <w:p>
      <w:pPr>
        <w:numPr>
          <w:ilvl w:val="0"/>
          <w:numId w:val="6"/>
        </w:numPr>
        <w:spacing w:line="400" w:lineRule="exact"/>
        <w:ind w:left="0" w:firstLine="480" w:firstLineChars="200"/>
        <w:rPr>
          <w:sz w:val="24"/>
        </w:rPr>
      </w:pPr>
      <w:r>
        <w:rPr>
          <w:sz w:val="24"/>
        </w:rPr>
        <w:t>根据数据集</w:t>
      </w:r>
      <w:r>
        <w:rPr>
          <w:position w:val="-12"/>
          <w:sz w:val="24"/>
        </w:rPr>
        <w:object>
          <v:shape id="_x0000_i1078" o:spt="75" type="#_x0000_t75" style="height:18pt;width:71pt;" o:ole="t" filled="f" o:preferrelative="t" stroked="f" coordsize="21600,21600">
            <v:path/>
            <v:fill on="f" focussize="0,0"/>
            <v:stroke on="f" joinstyle="miter"/>
            <v:imagedata r:id="rId140" o:title=""/>
            <o:lock v:ext="edit" aspectratio="t"/>
            <w10:wrap type="none"/>
            <w10:anchorlock/>
          </v:shape>
          <o:OLEObject Type="Embed" ProgID="Equation.KSEE3" ShapeID="_x0000_i1078" DrawAspect="Content" ObjectID="_1468075779" r:id="rId139">
            <o:LockedField>false</o:LockedField>
          </o:OLEObject>
        </w:object>
      </w:r>
      <w:r>
        <w:rPr>
          <w:sz w:val="24"/>
        </w:rPr>
        <w:t>，</w:t>
      </w:r>
      <w:r>
        <w:rPr>
          <w:rFonts w:hint="eastAsia"/>
          <w:sz w:val="24"/>
        </w:rPr>
        <w:t>定义</w:t>
      </w:r>
      <w:r>
        <w:rPr>
          <w:sz w:val="24"/>
        </w:rPr>
        <w:t>每个数据集对应的论</w:t>
      </w:r>
      <w:r>
        <w:rPr>
          <w:rFonts w:hint="eastAsia"/>
          <w:sz w:val="24"/>
        </w:rPr>
        <w:t>域</w:t>
      </w:r>
      <w:r>
        <w:rPr>
          <w:sz w:val="24"/>
        </w:rPr>
        <w:t>：</w:t>
      </w:r>
      <w:r>
        <w:rPr>
          <w:position w:val="-16"/>
          <w:sz w:val="24"/>
        </w:rPr>
        <w:object>
          <v:shape id="_x0000_i1079" o:spt="75" type="#_x0000_t75" style="height:22pt;width:123pt;" o:ole="t" filled="f" o:preferrelative="t" stroked="f" coordsize="21600,21600">
            <v:path/>
            <v:fill on="f" focussize="0,0"/>
            <v:stroke on="f" joinstyle="miter"/>
            <v:imagedata r:id="rId142" o:title=""/>
            <o:lock v:ext="edit" aspectratio="t"/>
            <w10:wrap type="none"/>
            <w10:anchorlock/>
          </v:shape>
          <o:OLEObject Type="Embed" ProgID="Equation.KSEE3" ShapeID="_x0000_i1079" DrawAspect="Content" ObjectID="_1468075780" r:id="rId141">
            <o:LockedField>false</o:LockedField>
          </o:OLEObject>
        </w:object>
      </w:r>
      <w:r>
        <w:rPr>
          <w:sz w:val="24"/>
        </w:rPr>
        <w:t>，</w:t>
      </w:r>
      <w:r>
        <w:rPr>
          <w:position w:val="-12"/>
          <w:sz w:val="24"/>
        </w:rPr>
        <w:object>
          <v:shape id="_x0000_i1080" o:spt="75" type="#_x0000_t75" style="height:18pt;width:18pt;" o:ole="t" filled="f" o:preferrelative="t" stroked="f" coordsize="21600,21600">
            <v:path/>
            <v:fill on="f" focussize="0,0"/>
            <v:stroke on="f" joinstyle="miter"/>
            <v:imagedata r:id="rId144" o:title=""/>
            <o:lock v:ext="edit" aspectratio="t"/>
            <w10:wrap type="none"/>
            <w10:anchorlock/>
          </v:shape>
          <o:OLEObject Type="Embed" ProgID="Equation.KSEE3" ShapeID="_x0000_i1080" DrawAspect="Content" ObjectID="_1468075781" r:id="rId143">
            <o:LockedField>false</o:LockedField>
          </o:OLEObject>
        </w:object>
      </w:r>
      <w:r>
        <w:rPr>
          <w:sz w:val="24"/>
        </w:rPr>
        <w:t>和</w:t>
      </w:r>
      <w:r>
        <w:rPr>
          <w:position w:val="-12"/>
          <w:sz w:val="24"/>
        </w:rPr>
        <w:object>
          <v:shape id="_x0000_i1081" o:spt="75" type="#_x0000_t75" style="height:18pt;width:19pt;" o:ole="t" filled="f" o:preferrelative="t" stroked="f" coordsize="21600,21600">
            <v:path/>
            <v:fill on="f" focussize="0,0"/>
            <v:stroke on="f" joinstyle="miter"/>
            <v:imagedata r:id="rId146" o:title=""/>
            <o:lock v:ext="edit" aspectratio="t"/>
            <w10:wrap type="none"/>
            <w10:anchorlock/>
          </v:shape>
          <o:OLEObject Type="Embed" ProgID="Equation.KSEE3" ShapeID="_x0000_i1081" DrawAspect="Content" ObjectID="_1468075782" r:id="rId145">
            <o:LockedField>false</o:LockedField>
          </o:OLEObject>
        </w:object>
      </w:r>
      <w:r>
        <w:rPr>
          <w:sz w:val="24"/>
        </w:rPr>
        <w:t>是使论域向下向上取整的适当整数</w:t>
      </w:r>
    </w:p>
    <w:p>
      <w:pPr>
        <w:numPr>
          <w:ilvl w:val="0"/>
          <w:numId w:val="6"/>
        </w:numPr>
        <w:spacing w:line="400" w:lineRule="exact"/>
        <w:ind w:left="0" w:firstLine="480" w:firstLineChars="200"/>
        <w:rPr>
          <w:sz w:val="24"/>
        </w:rPr>
      </w:pPr>
      <w:r>
        <w:rPr>
          <w:sz w:val="24"/>
        </w:rPr>
        <w:t>定义初值：</w:t>
      </w:r>
      <w:r>
        <w:rPr>
          <w:position w:val="-12"/>
          <w:sz w:val="24"/>
        </w:rPr>
        <w:pict>
          <v:shape id="_x0000_i1082" o:spt="75" type="#_x0000_t75" style="height:18pt;width:76pt;" filled="f" o:preferrelative="t" stroked="f" coordsize="21600,21600">
            <v:path/>
            <v:fill on="f" focussize="0,0"/>
            <v:stroke on="f" joinstyle="miter"/>
            <v:imagedata r:id="rId147" o:title=""/>
            <o:lock v:ext="edit" aspectratio="t"/>
            <w10:wrap type="none"/>
            <w10:anchorlock/>
          </v:shape>
        </w:pict>
      </w:r>
      <w:r>
        <w:rPr>
          <w:sz w:val="24"/>
        </w:rPr>
        <w:t>,定义间隔：</w:t>
      </w:r>
      <w:r>
        <w:rPr>
          <w:position w:val="-14"/>
          <w:sz w:val="24"/>
        </w:rPr>
        <w:object>
          <v:shape id="_x0000_i1083" o:spt="75" type="#_x0000_t75" style="height:20pt;width:143pt;" o:ole="t" filled="f" o:preferrelative="t" stroked="f" coordsize="21600,21600">
            <v:path/>
            <v:fill on="f" focussize="0,0"/>
            <v:stroke on="f" joinstyle="miter"/>
            <v:imagedata r:id="rId149" o:title=""/>
            <o:lock v:ext="edit" aspectratio="t"/>
            <w10:wrap type="none"/>
            <w10:anchorlock/>
          </v:shape>
          <o:OLEObject Type="Embed" ProgID="Equation.KSEE3" ShapeID="_x0000_i1083" DrawAspect="Content" ObjectID="_1468075783" r:id="rId148">
            <o:LockedField>false</o:LockedField>
          </o:OLEObject>
        </w:object>
      </w:r>
      <w:r>
        <w:rPr>
          <w:sz w:val="24"/>
        </w:rPr>
        <w:t>。</w:t>
      </w:r>
      <w:r>
        <w:rPr>
          <w:rFonts w:hint="eastAsia"/>
          <w:sz w:val="24"/>
        </w:rPr>
        <w:t>可以得到论域U的划分</w:t>
      </w:r>
      <w:r>
        <w:rPr>
          <w:rFonts w:hint="eastAsia"/>
          <w:position w:val="-14"/>
          <w:sz w:val="24"/>
        </w:rPr>
        <w:object>
          <v:shape id="_x0000_i1084" o:spt="75" type="#_x0000_t75" style="height:19pt;width:89pt;" o:ole="t" filled="f" o:preferrelative="t" stroked="f" coordsize="21600,21600">
            <v:path/>
            <v:fill on="f" focussize="0,0"/>
            <v:stroke on="f" joinstyle="miter"/>
            <v:imagedata r:id="rId151" o:title=""/>
            <o:lock v:ext="edit" aspectratio="t"/>
            <w10:wrap type="none"/>
            <w10:anchorlock/>
          </v:shape>
          <o:OLEObject Type="Embed" ProgID="Equation.KSEE3" ShapeID="_x0000_i1084" DrawAspect="Content" ObjectID="_1468075784" r:id="rId150">
            <o:LockedField>false</o:LockedField>
          </o:OLEObject>
        </w:object>
      </w:r>
      <w:r>
        <w:rPr>
          <w:rFonts w:hint="eastAsia"/>
          <w:sz w:val="24"/>
        </w:rPr>
        <w:t>，其中</w:t>
      </w:r>
      <w:r>
        <w:rPr>
          <w:rFonts w:hint="eastAsia"/>
          <w:position w:val="-14"/>
          <w:sz w:val="24"/>
        </w:rPr>
        <w:object>
          <v:shape id="_x0000_i1085" o:spt="75" type="#_x0000_t75" style="height:19pt;width:66pt;" o:ole="t" filled="f" o:preferrelative="t" stroked="f" coordsize="21600,21600">
            <v:path/>
            <v:fill on="f" focussize="0,0"/>
            <v:stroke on="f" joinstyle="miter"/>
            <v:imagedata r:id="rId153" o:title=""/>
            <o:lock v:ext="edit" aspectratio="t"/>
            <w10:wrap type="none"/>
            <w10:anchorlock/>
          </v:shape>
          <o:OLEObject Type="Embed" ProgID="Equation.KSEE3" ShapeID="_x0000_i1085" DrawAspect="Content" ObjectID="_1468075785" r:id="rId152">
            <o:LockedField>false</o:LockedField>
          </o:OLEObject>
        </w:objec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8" w:name="_Toc216_WPSOffice_Level3"/>
      <w:r>
        <w:rPr>
          <w:rFonts w:ascii="黑体" w:hAnsi="Times New Roman" w:eastAsia="黑体"/>
          <w:b w:val="0"/>
          <w:color w:val="000000"/>
          <w:sz w:val="26"/>
          <w:szCs w:val="26"/>
        </w:rPr>
        <w:t>2.1.3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模糊时间序列的隶属度函数</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隶属度函数是模糊时间序列模型中的基础，是应用模糊时间序列模型的关键。隶属度函数表达的是精确值对模糊集从属程度的高低。本质上讲，隶属度函数应该是客观的。但是实际应用中，每个人对于模糊集的理解是不同的，因此对于同一个模糊集不同的研究者建立的隶属度函数模型可能是不同的，所以隶属度函数的确定过程带有一定的主观性。确定隶属度函数主要有如下几种方法。</w:t>
      </w:r>
    </w:p>
    <w:p>
      <w:pPr>
        <w:numPr>
          <w:ilvl w:val="0"/>
          <w:numId w:val="7"/>
        </w:numPr>
        <w:spacing w:line="400" w:lineRule="exact"/>
        <w:ind w:left="0" w:firstLine="480" w:firstLineChars="200"/>
        <w:rPr>
          <w:sz w:val="24"/>
        </w:rPr>
      </w:pPr>
      <w:r>
        <w:rPr>
          <w:rFonts w:hint="eastAsia"/>
          <w:sz w:val="24"/>
        </w:rPr>
        <w:t>模糊统计法：通过设计实验，统计同一个精确值属于不同模糊集的概率来计算隶属度函数。</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position w:val="-26"/>
                <w:sz w:val="24"/>
              </w:rPr>
              <w:object>
                <v:shape id="_x0000_i1086" o:spt="75" type="#_x0000_t75" style="height:33pt;width:158pt;" o:ole="t" filled="f" o:preferrelative="t" stroked="f" coordsize="21600,21600">
                  <v:path/>
                  <v:fill on="f" focussize="0,0"/>
                  <v:stroke on="f" joinstyle="miter"/>
                  <v:imagedata r:id="rId155" o:title=""/>
                  <o:lock v:ext="edit" aspectratio="t"/>
                  <w10:wrap type="none"/>
                  <w10:anchorlock/>
                </v:shape>
                <o:OLEObject Type="Embed" ProgID="Equation.KSEE3" ShapeID="_x0000_i1086" DrawAspect="Content" ObjectID="_1468075786" r:id="rId154">
                  <o:LockedField>false</o:LockedField>
                </o:OLEObject>
              </w:object>
            </w:r>
          </w:p>
        </w:tc>
        <w:tc>
          <w:tcPr>
            <w:tcW w:w="1244" w:type="dxa"/>
            <w:vAlign w:val="center"/>
          </w:tcPr>
          <w:p>
            <w:pPr>
              <w:pStyle w:val="31"/>
              <w:spacing w:before="120" w:after="120"/>
              <w:ind w:firstLine="2"/>
              <w:jc w:val="right"/>
            </w:pPr>
            <w:r>
              <w:t>（</w:t>
            </w:r>
            <w:r>
              <w:rPr>
                <w:rFonts w:hint="eastAsia"/>
              </w:rPr>
              <w:t>2-</w:t>
            </w:r>
            <w:r>
              <w:rPr>
                <w:rFonts w:hint="eastAsia"/>
                <w:lang w:val="en-US" w:eastAsia="zh-CN"/>
              </w:rPr>
              <w:t>6</w:t>
            </w:r>
            <w:r>
              <w:t>）</w:t>
            </w:r>
          </w:p>
        </w:tc>
      </w:tr>
    </w:tbl>
    <w:p>
      <w:pPr>
        <w:numPr>
          <w:ilvl w:val="0"/>
          <w:numId w:val="7"/>
        </w:numPr>
        <w:spacing w:line="400" w:lineRule="exact"/>
        <w:ind w:left="0" w:firstLine="480" w:firstLineChars="200"/>
        <w:rPr>
          <w:sz w:val="24"/>
        </w:rPr>
      </w:pPr>
      <w:r>
        <w:rPr>
          <w:rFonts w:hint="eastAsia"/>
          <w:sz w:val="24"/>
        </w:rPr>
        <w:t>专家经验：利用专家的实际经验确定隶属度函数。因为人的经验往往具有局限性，所以实际应用中往往先确定大概的隶属度函数，然后根据实验效果调整隶属度函数的参数。</w:t>
      </w:r>
    </w:p>
    <w:p>
      <w:pPr>
        <w:spacing w:line="400" w:lineRule="exact"/>
        <w:rPr>
          <w:sz w:val="24"/>
        </w:rPr>
      </w:pPr>
    </w:p>
    <w:p>
      <w:pPr>
        <w:numPr>
          <w:ilvl w:val="0"/>
          <w:numId w:val="7"/>
        </w:numPr>
        <w:spacing w:line="400" w:lineRule="exact"/>
        <w:ind w:left="0" w:firstLine="480" w:firstLineChars="200"/>
        <w:rPr>
          <w:sz w:val="24"/>
        </w:rPr>
      </w:pPr>
      <w:r>
        <w:rPr>
          <w:rFonts w:hint="eastAsia"/>
          <w:sz w:val="24"/>
        </w:rPr>
        <w:t>例证法：对于某一个论域，先确定几个语言真值，然后分别用数字参数来对应这些语言真值。最后对某一个确定值与模糊集的关系用语言真值进行询问，得到离散表示的隶属度函数</w:t>
      </w:r>
    </w:p>
    <w:p>
      <w:pPr>
        <w:numPr>
          <w:ilvl w:val="0"/>
          <w:numId w:val="7"/>
        </w:numPr>
        <w:spacing w:line="400" w:lineRule="exact"/>
        <w:ind w:left="0" w:firstLine="480" w:firstLineChars="200"/>
        <w:rPr>
          <w:sz w:val="24"/>
        </w:rPr>
      </w:pPr>
      <w:r>
        <w:rPr>
          <w:rFonts w:hint="eastAsia"/>
          <w:sz w:val="24"/>
        </w:rPr>
        <w:t>二元对比法：通过对不同事务间两两对比来确定某个精确值与模糊集的特征顺序，由此来决定隶属度函数。</w:t>
      </w:r>
    </w:p>
    <w:p>
      <w:pPr>
        <w:numPr>
          <w:ilvl w:val="0"/>
          <w:numId w:val="7"/>
        </w:numPr>
        <w:spacing w:line="400" w:lineRule="exact"/>
        <w:ind w:left="0" w:firstLine="480" w:firstLineChars="200"/>
        <w:rPr>
          <w:sz w:val="24"/>
        </w:rPr>
      </w:pPr>
      <w:r>
        <w:rPr>
          <w:rFonts w:hint="eastAsia"/>
          <w:sz w:val="24"/>
        </w:rPr>
        <w:t>模糊分布：论域是实属域时，隶属函数称为模糊分布。常见的模糊分布有：正态分布，三角分布，梯形分布，矩形分布或半矩形分布，岭形分布。</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9" w:name="_Toc5117_WPSOffice_Level3"/>
      <w:r>
        <w:rPr>
          <w:rFonts w:ascii="黑体" w:hAnsi="Times New Roman" w:eastAsia="黑体"/>
          <w:b w:val="0"/>
          <w:color w:val="000000"/>
          <w:sz w:val="26"/>
          <w:szCs w:val="26"/>
        </w:rPr>
        <w:t>2.1.4</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79"/>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80" w:name="_Toc10958_WPSOffice_Level2"/>
      <w:r>
        <w:rPr>
          <w:rFonts w:hint="eastAsia" w:ascii="黑体" w:hAnsi="Arial" w:eastAsia="黑体" w:cs="Times New Roman"/>
          <w:b w:val="0"/>
          <w:color w:val="auto"/>
          <w:spacing w:val="0"/>
          <w:kern w:val="0"/>
          <w:sz w:val="28"/>
          <w:szCs w:val="22"/>
        </w:rPr>
        <w:t>2.2  小波变换在股票分析中的应用</w:t>
      </w:r>
      <w:bookmarkEnd w:id="8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81" w:name="_Toc241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35pt;margin-top:114.25pt;height:16.5pt;width:49.75pt;z-index:251645952;mso-width-relative:page;mso-height-relative:page;" fillcolor="#FFFFFF" filled="t" stroked="f" coordsize="21600,21600" o:gfxdata="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3RwO9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hint="eastAsia" w:ascii="宋体" w:hAnsi="宋体" w:eastAsia="宋体" w:cs="Times New Roman"/>
          <w:lang w:val="en-US" w:eastAsia="zh-CN"/>
        </w:rPr>
      </w:pPr>
      <w:r>
        <w:rPr>
          <w:rFonts w:hint="eastAsia" w:ascii="宋体" w:hAnsi="宋体" w:eastAsia="宋体" w:cs="Times New Roman"/>
          <w:lang w:val="en-US" w:eastAsia="zh-CN"/>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87" o:spt="75" type="#_x0000_t75" style="height:33pt;width:174pt;" o:ole="t" filled="f" o:preferrelative="t" stroked="f" coordsize="21600,21600">
                  <v:path/>
                  <v:fill on="f" focussize="0,0"/>
                  <v:stroke on="f" joinstyle="miter"/>
                  <v:imagedata r:id="rId158" o:title=""/>
                  <o:lock v:ext="edit" aspectratio="t"/>
                  <w10:wrap type="none"/>
                  <w10:anchorlock/>
                </v:shape>
                <o:OLEObject Type="Embed" ProgID="Equation.KSEE3" ShapeID="_x0000_i1087" DrawAspect="Content" ObjectID="_1468075787" r:id="rId157">
                  <o:LockedField>false</o:LockedField>
                </o:OLEObject>
              </w:object>
            </w:r>
          </w:p>
        </w:tc>
        <w:tc>
          <w:tcPr>
            <w:tcW w:w="1244" w:type="dxa"/>
            <w:vAlign w:val="center"/>
          </w:tcPr>
          <w:p>
            <w:pPr>
              <w:pStyle w:val="31"/>
              <w:spacing w:before="120" w:after="120"/>
              <w:ind w:firstLine="2"/>
              <w:jc w:val="right"/>
            </w:pPr>
            <w:r>
              <w:t>（</w:t>
            </w:r>
            <w:r>
              <w:rPr>
                <w:rFonts w:hint="eastAsia"/>
              </w:rPr>
              <w:t>2-</w:t>
            </w:r>
            <w:r>
              <w:rPr>
                <w:rFonts w:hint="eastAsia"/>
                <w:lang w:val="en-US" w:eastAsia="zh-CN"/>
              </w:rPr>
              <w:t>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88" o:spt="75" type="#_x0000_t75" style="height:11pt;width:12pt;" o:ole="t" filled="f" o:preferrelative="t" stroked="f" coordsize="21600,21600">
            <v:path/>
            <v:fill on="f" focussize="0,0"/>
            <v:stroke on="f" joinstyle="miter"/>
            <v:imagedata r:id="rId160" o:title=""/>
            <o:lock v:ext="edit" aspectratio="t"/>
            <w10:wrap type="none"/>
            <w10:anchorlock/>
          </v:shape>
          <o:OLEObject Type="Embed" ProgID="Equation.KSEE3" ShapeID="_x0000_i1088" DrawAspect="Content" ObjectID="_1468075788" r:id="rId159">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89" o:spt="75" type="#_x0000_t75" style="height:11pt;width:10pt;" o:ole="t" filled="f" o:preferrelative="t" stroked="f" coordsize="21600,21600">
            <v:path/>
            <v:fill on="f" focussize="0,0"/>
            <v:stroke on="f" joinstyle="miter"/>
            <v:imagedata r:id="rId162" o:title=""/>
            <o:lock v:ext="edit" aspectratio="t"/>
            <w10:wrap type="none"/>
            <w10:anchorlock/>
          </v:shape>
          <o:OLEObject Type="Embed" ProgID="Equation.KSEE3" ShapeID="_x0000_i1089" DrawAspect="Content" ObjectID="_1468075789" r:id="rId161">
            <o:LockedField>false</o:LockedField>
          </o:OLEObject>
        </w:object>
      </w:r>
      <w:r>
        <w:rPr>
          <w:rFonts w:hint="eastAsia" w:ascii="Times New Roman" w:hAnsi="Times New Roman"/>
          <w:color w:val="000000"/>
          <w:kern w:val="0"/>
          <w:sz w:val="24"/>
        </w:rPr>
        <w:t>指代的是小波函数的平移量，也就是小波基在时域上的信息。小波基如图2-</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所示。通过小波变换可以将时间序列分解成在不同平移量上的不同伸缩度的小波基的组合，也就是得到了时间序列的时频域信息，如图2-</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所示。另外，小波变换对于突变信号的拟合也要好于傅里叶变换。</w:t>
      </w:r>
    </w:p>
    <w:p>
      <w:pPr>
        <w:spacing w:before="156" w:beforeLines="50" w:after="156" w:afterLines="50" w:line="360" w:lineRule="auto"/>
        <w:jc w:val="center"/>
      </w:pPr>
      <w:r>
        <mc:AlternateContent>
          <mc:Choice Requires="wps">
            <w:drawing>
              <wp:anchor distT="0" distB="0" distL="114300" distR="114300" simplePos="0" relativeHeight="251648000" behindDoc="0" locked="0" layoutInCell="1" allowOverlap="1">
                <wp:simplePos x="0" y="0"/>
                <wp:positionH relativeFrom="column">
                  <wp:posOffset>4598670</wp:posOffset>
                </wp:positionH>
                <wp:positionV relativeFrom="paragraph">
                  <wp:posOffset>2443480</wp:posOffset>
                </wp:positionV>
                <wp:extent cx="701675" cy="218440"/>
                <wp:effectExtent l="1270" t="5080" r="0" b="5080"/>
                <wp:wrapNone/>
                <wp:docPr id="752" name="文本框 98"/>
                <wp:cNvGraphicFramePr/>
                <a:graphic xmlns:a="http://schemas.openxmlformats.org/drawingml/2006/main">
                  <a:graphicData uri="http://schemas.microsoft.com/office/word/2010/wordprocessingShape">
                    <wps:wsp>
                      <wps:cNvSpPr txBox="1">
                        <a:spLocks noChangeArrowheads="1"/>
                      </wps:cNvSpPr>
                      <wps:spPr bwMode="auto">
                        <a:xfrm>
                          <a:off x="0" y="0"/>
                          <a:ext cx="701675" cy="218440"/>
                        </a:xfrm>
                        <a:prstGeom prst="rect">
                          <a:avLst/>
                        </a:prstGeom>
                        <a:solidFill>
                          <a:srgbClr val="FFFFFF"/>
                        </a:solidFill>
                        <a:ln>
                          <a:noFill/>
                        </a:ln>
                        <a:effectLst/>
                      </wps:spPr>
                      <wps:txbx>
                        <w:txbxContent>
                          <w:p/>
                        </w:txbxContent>
                      </wps:txbx>
                      <wps:bodyPr rot="0" vert="horz" wrap="square" lIns="91440" tIns="45720" rIns="91440" bIns="45720" anchor="t" anchorCtr="0" upright="1">
                        <a:noAutofit/>
                      </wps:bodyPr>
                    </wps:wsp>
                  </a:graphicData>
                </a:graphic>
              </wp:anchor>
            </w:drawing>
          </mc:Choice>
          <mc:Fallback>
            <w:pict>
              <v:shape id="文本框 98" o:spid="_x0000_s1026" o:spt="202" type="#_x0000_t202" style="position:absolute;left:0pt;margin-left:362.1pt;margin-top:192.4pt;height:17.2pt;width:55.25pt;z-index:251648000;mso-width-relative:page;mso-height-relative:page;" fillcolor="#FFFFFF" filled="t" stroked="f" coordsize="21600,21600" o:gfxdata="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SDH0jZAAAACwEAAA8A&#10;AAAAAAAAAQAgAAAAIgAAAGRycy9kb3ducmV2LnhtbFBLAQIUABQAAAAIAIdO4kCYSShvFgIAAAAE&#10;AAAOAAAAAAAAAAEAIAAAACgBAABkcnMvZTJvRG9jLnhtbFBLBQYAAAAABgAGAFkBAACwBQAAAAA=&#10;">
                <v:fill on="t" focussize="0,0"/>
                <v:stroke on="f"/>
                <v:imagedata o:title=""/>
                <o:lock v:ext="edit" aspectratio="f"/>
                <v:textbox>
                  <w:txbxContent>
                    <w:p/>
                  </w:txbxContent>
                </v:textbox>
              </v:shape>
            </w:pict>
          </mc:Fallback>
        </mc:AlternateContent>
      </w: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eastAsia="宋体" w:cs="Times New Roman"/>
        </w:rPr>
        <w:t>图2-</w:t>
      </w:r>
      <w:r>
        <w:rPr>
          <w:rFonts w:hint="eastAsia" w:ascii="宋体" w:hAnsi="宋体" w:eastAsia="宋体" w:cs="Times New Roman"/>
          <w:lang w:val="en-US" w:eastAsia="zh-CN"/>
        </w:rPr>
        <w:t xml:space="preserve">2 </w:t>
      </w:r>
      <w:r>
        <w:rPr>
          <w:rFonts w:hint="eastAsia" w:ascii="宋体" w:hAnsi="宋体" w:eastAsia="宋体" w:cs="Times New Roman"/>
        </w:rPr>
        <w:t xml:space="preserve"> 小波基</w:t>
      </w:r>
      <w:r>
        <w:rPr>
          <w:rFonts w:hint="eastAsia"/>
          <w:color w:val="000000"/>
          <w:sz w:val="24"/>
          <w:vertAlign w:val="superscript"/>
        </w:rPr>
        <w:t>[67]</w:t>
      </w:r>
    </w:p>
    <w:p>
      <w:pPr>
        <w:spacing w:before="156" w:beforeLines="50" w:after="156" w:afterLines="50" w:line="360" w:lineRule="auto"/>
        <w:jc w:val="center"/>
      </w:pPr>
      <w:r>
        <w:drawing>
          <wp:inline distT="0" distB="0" distL="0" distR="0">
            <wp:extent cx="4756785" cy="3662680"/>
            <wp:effectExtent l="0" t="0" r="5715" b="13970"/>
            <wp:docPr id="68" name="图片 169" descr="C:\Users\linqt\Desktop\33049174_27.gif33049174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9" descr="C:\Users\linqt\Desktop\33049174_27.gif33049174_2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4756785" cy="366268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eastAsia="宋体" w:cs="Times New Roman"/>
          <w:spacing w:val="6"/>
          <w:kern w:val="0"/>
          <w:sz w:val="22"/>
          <w:szCs w:val="20"/>
          <w:lang w:val="en-US" w:eastAsia="zh-CN" w:bidi="ar-SA"/>
        </w:rPr>
        <w:t>图2-3  小波变换的时频域信息</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82" w:name="_Toc9234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8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所示。神经网络的学习过程就是通过梯度下降算法求得在样本数据中最拟合的sigmoid函数。</w:t>
      </w:r>
    </w:p>
    <w:p>
      <w:pPr>
        <w:spacing w:before="156" w:beforeLines="50" w:after="156" w:afterLines="50" w:line="360" w:lineRule="auto"/>
      </w:pPr>
      <w:r>
        <w:rPr>
          <w:sz w:val="21"/>
        </w:rP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4</w:t>
      </w:r>
      <w:r>
        <w:rPr>
          <w:rFonts w:hint="eastAsia" w:ascii="宋体" w:hAnsi="宋体"/>
        </w:rPr>
        <w:t xml:space="preserve"> </w:t>
      </w:r>
      <w:r>
        <w:rPr>
          <w:rFonts w:hint="eastAsia" w:ascii="宋体" w:hAnsi="宋体"/>
          <w:lang w:val="en-US" w:eastAsia="zh-CN"/>
        </w:rPr>
        <w:t xml:space="preserve"> </w:t>
      </w:r>
      <w:r>
        <w:rPr>
          <w:rFonts w:hint="eastAsia" w:ascii="宋体" w:hAnsi="宋体"/>
        </w:rPr>
        <w:t>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8"/>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w:t>
      </w:r>
      <w:r>
        <w:rPr>
          <w:rFonts w:hint="eastAsia"/>
          <w:sz w:val="24"/>
          <w:lang w:val="en-US" w:eastAsia="zh-CN"/>
        </w:rPr>
        <w:t>5</w:t>
      </w:r>
      <w:r>
        <w:rPr>
          <w:rFonts w:hint="eastAsia"/>
          <w:sz w:val="24"/>
        </w:rPr>
        <w:t>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5</w:t>
      </w:r>
      <w:r>
        <w:rPr>
          <w:rFonts w:hint="eastAsia" w:ascii="宋体" w:hAnsi="宋体"/>
        </w:rPr>
        <w:t xml:space="preserve"> </w:t>
      </w:r>
      <w:r>
        <w:rPr>
          <w:rFonts w:hint="eastAsia" w:ascii="宋体" w:hAnsi="宋体"/>
          <w:lang w:val="en-US" w:eastAsia="zh-CN"/>
        </w:rPr>
        <w:t xml:space="preserve"> </w:t>
      </w:r>
      <w:r>
        <w:rPr>
          <w:rFonts w:hint="eastAsia" w:ascii="宋体" w:hAnsi="宋体"/>
        </w:rPr>
        <w:t>松散的小波神经网络</w:t>
      </w:r>
    </w:p>
    <w:p>
      <w:pPr>
        <w:numPr>
          <w:ilvl w:val="0"/>
          <w:numId w:val="8"/>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w:t>
      </w:r>
      <w:r>
        <w:rPr>
          <w:rFonts w:hint="eastAsia"/>
          <w:sz w:val="24"/>
          <w:lang w:val="en-US" w:eastAsia="zh-CN"/>
        </w:rPr>
        <w:t>6</w:t>
      </w:r>
      <w:r>
        <w:rPr>
          <w:rFonts w:hint="eastAsia"/>
          <w:sz w:val="24"/>
        </w:rPr>
        <w:t>所示。</w:t>
      </w:r>
    </w:p>
    <w:p>
      <w:pPr>
        <w:spacing w:before="156" w:beforeLines="50" w:after="156" w:afterLines="50" w:line="360" w:lineRule="auto"/>
        <w:ind w:left="420"/>
      </w:pPr>
      <w:r>
        <w:rPr>
          <w:sz w:val="21"/>
        </w:rP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 xml:space="preserve">6 </w:t>
      </w:r>
      <w:r>
        <w:rPr>
          <w:rFonts w:hint="eastAsia" w:ascii="宋体" w:hAnsi="宋体"/>
        </w:rPr>
        <w:t xml:space="preserve">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83" w:name="_Toc5795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8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val="en-US" w:eastAsia="zh-CN"/>
        </w:rPr>
        <w:t>表2-3  小波网络在华鲁恒生股票上的预测效果</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4</w:t>
      </w:r>
      <w:r>
        <w:rPr>
          <w:rFonts w:hint="eastAsia" w:ascii="宋体" w:hAnsi="宋体" w:cs="宋体"/>
          <w:kern w:val="0"/>
          <w:sz w:val="22"/>
          <w:szCs w:val="22"/>
          <w:vertAlign w:val="superscript"/>
        </w:rPr>
        <w:t>]</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5</w:t>
      </w:r>
      <w:r>
        <w:rPr>
          <w:rFonts w:hint="eastAsia" w:ascii="宋体" w:hAnsi="宋体" w:cs="宋体"/>
          <w:kern w:val="0"/>
          <w:sz w:val="22"/>
          <w:szCs w:val="22"/>
          <w:vertAlign w:val="superscript"/>
        </w:rPr>
        <w:t>]</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所示。</w:t>
      </w:r>
    </w:p>
    <w:p>
      <w:pPr>
        <w:spacing w:before="240" w:after="120"/>
        <w:jc w:val="center"/>
        <w:rPr>
          <w:rFonts w:ascii="宋体" w:hAnsi="宋体" w:cs="宋体"/>
          <w:bCs/>
          <w:kern w:val="0"/>
          <w:sz w:val="22"/>
          <w:szCs w:val="22"/>
        </w:rPr>
      </w:pPr>
      <w:r>
        <w:rPr>
          <w:rFonts w:hint="eastAsia" w:ascii="宋体" w:hAnsi="宋体" w:cs="宋体"/>
          <w:bCs/>
          <w:kern w:val="0"/>
          <w:sz w:val="22"/>
          <w:szCs w:val="22"/>
          <w:lang w:eastAsia="zh-CN"/>
        </w:rPr>
        <w:t>表</w:t>
      </w:r>
      <w:r>
        <w:rPr>
          <w:rFonts w:hint="eastAsia" w:ascii="宋体" w:hAnsi="宋体" w:cs="宋体"/>
          <w:bCs/>
          <w:kern w:val="0"/>
          <w:sz w:val="22"/>
          <w:szCs w:val="22"/>
        </w:rPr>
        <w:t>2-</w:t>
      </w:r>
      <w:r>
        <w:rPr>
          <w:rFonts w:hint="eastAsia" w:ascii="宋体" w:hAnsi="宋体" w:cs="宋体"/>
          <w:bCs/>
          <w:kern w:val="0"/>
          <w:sz w:val="22"/>
          <w:szCs w:val="22"/>
          <w:lang w:val="en-US" w:eastAsia="zh-CN"/>
        </w:rPr>
        <w:t>4</w:t>
      </w:r>
      <w:r>
        <w:rPr>
          <w:rFonts w:hint="eastAsia" w:ascii="宋体" w:hAnsi="宋体" w:cs="宋体"/>
          <w:bCs/>
          <w:kern w:val="0"/>
          <w:sz w:val="22"/>
          <w:szCs w:val="22"/>
        </w:rPr>
        <w:t xml:space="preserve"> </w:t>
      </w:r>
      <w:r>
        <w:rPr>
          <w:rFonts w:hint="eastAsia" w:ascii="宋体" w:hAnsi="宋体" w:cs="宋体"/>
          <w:bCs/>
          <w:kern w:val="0"/>
          <w:sz w:val="22"/>
          <w:szCs w:val="22"/>
          <w:lang w:val="en-US" w:eastAsia="zh-CN"/>
        </w:rPr>
        <w:t xml:space="preserve"> </w:t>
      </w:r>
      <w:r>
        <w:rPr>
          <w:rFonts w:hint="eastAsia" w:ascii="宋体" w:hAnsi="宋体" w:cs="宋体"/>
          <w:bCs/>
          <w:kern w:val="0"/>
          <w:sz w:val="22"/>
          <w:szCs w:val="22"/>
        </w:rPr>
        <w:t>基于小波包的神经网络的预测精度比较</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5</w:t>
      </w:r>
      <w:r>
        <w:rPr>
          <w:rFonts w:hint="eastAsia" w:ascii="宋体" w:hAnsi="宋体" w:cs="宋体"/>
          <w:kern w:val="0"/>
          <w:sz w:val="22"/>
          <w:szCs w:val="22"/>
          <w:vertAlign w:val="superscript"/>
        </w:rPr>
        <w:t>]</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5</w:t>
      </w:r>
      <w:r>
        <w:rPr>
          <w:rFonts w:hint="eastAsia" w:ascii="Times New Roman" w:hAnsi="Times New Roman"/>
          <w:color w:val="000000"/>
          <w:kern w:val="0"/>
          <w:sz w:val="24"/>
        </w:rPr>
        <w:t>和</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6</w:t>
      </w:r>
      <w:r>
        <w:rPr>
          <w:rFonts w:hint="eastAsia" w:ascii="Times New Roman" w:hAnsi="Times New Roman"/>
          <w:color w:val="000000"/>
          <w:kern w:val="0"/>
          <w:sz w:val="24"/>
        </w:rPr>
        <w:t>所示。</w:t>
      </w:r>
    </w:p>
    <w:p>
      <w:pPr>
        <w:spacing w:before="156" w:beforeLines="50" w:after="156" w:afterLines="50" w:line="360" w:lineRule="auto"/>
      </w:pPr>
    </w:p>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eastAsia="zh-CN"/>
        </w:rPr>
        <w:t>表</w:t>
      </w:r>
      <w:r>
        <w:rPr>
          <w:rFonts w:hint="eastAsia" w:ascii="宋体" w:hAnsi="宋体" w:eastAsia="宋体" w:cs="宋体"/>
          <w:bCs/>
          <w:kern w:val="0"/>
          <w:sz w:val="22"/>
          <w:szCs w:val="22"/>
        </w:rPr>
        <w:t>2-</w:t>
      </w:r>
      <w:r>
        <w:rPr>
          <w:rFonts w:hint="eastAsia" w:ascii="宋体" w:hAnsi="宋体" w:eastAsia="宋体" w:cs="宋体"/>
          <w:bCs/>
          <w:kern w:val="0"/>
          <w:sz w:val="22"/>
          <w:szCs w:val="22"/>
          <w:lang w:val="en-US" w:eastAsia="zh-CN"/>
        </w:rPr>
        <w:t>5</w:t>
      </w:r>
      <w:r>
        <w:rPr>
          <w:rFonts w:hint="eastAsia" w:ascii="宋体" w:hAnsi="宋体" w:eastAsia="宋体" w:cs="宋体"/>
          <w:bCs/>
          <w:kern w:val="0"/>
          <w:sz w:val="22"/>
          <w:szCs w:val="22"/>
        </w:rPr>
        <w:t xml:space="preserve"> </w:t>
      </w:r>
      <w:r>
        <w:rPr>
          <w:rFonts w:hint="eastAsia" w:ascii="宋体" w:hAnsi="宋体" w:eastAsia="宋体" w:cs="宋体"/>
          <w:bCs/>
          <w:kern w:val="0"/>
          <w:sz w:val="22"/>
          <w:szCs w:val="22"/>
          <w:lang w:val="en-US" w:eastAsia="zh-CN"/>
        </w:rPr>
        <w:t xml:space="preserve"> </w:t>
      </w:r>
      <w:r>
        <w:rPr>
          <w:rFonts w:hint="eastAsia" w:ascii="宋体" w:hAnsi="宋体" w:eastAsia="宋体" w:cs="宋体"/>
          <w:bCs/>
          <w:kern w:val="0"/>
          <w:sz w:val="22"/>
          <w:szCs w:val="22"/>
        </w:rPr>
        <w:t>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eastAsia="zh-CN"/>
        </w:rPr>
        <w:t>表</w:t>
      </w:r>
      <w:r>
        <w:rPr>
          <w:rFonts w:hint="eastAsia" w:ascii="宋体" w:hAnsi="宋体" w:eastAsia="宋体" w:cs="宋体"/>
          <w:bCs/>
          <w:kern w:val="0"/>
          <w:sz w:val="22"/>
          <w:szCs w:val="22"/>
        </w:rPr>
        <w:t>2-</w:t>
      </w:r>
      <w:r>
        <w:rPr>
          <w:rFonts w:hint="eastAsia" w:ascii="宋体" w:hAnsi="宋体" w:eastAsia="宋体" w:cs="宋体"/>
          <w:bCs/>
          <w:kern w:val="0"/>
          <w:sz w:val="22"/>
          <w:szCs w:val="22"/>
          <w:lang w:val="en-US" w:eastAsia="zh-CN"/>
        </w:rPr>
        <w:t>6</w:t>
      </w:r>
      <w:r>
        <w:rPr>
          <w:rFonts w:hint="eastAsia" w:ascii="宋体" w:hAnsi="宋体" w:eastAsia="宋体" w:cs="宋体"/>
          <w:bCs/>
          <w:kern w:val="0"/>
          <w:sz w:val="22"/>
          <w:szCs w:val="22"/>
        </w:rPr>
        <w:t xml:space="preserve"> </w:t>
      </w:r>
      <w:r>
        <w:rPr>
          <w:rFonts w:hint="eastAsia" w:ascii="宋体" w:hAnsi="宋体" w:eastAsia="宋体" w:cs="宋体"/>
          <w:bCs/>
          <w:kern w:val="0"/>
          <w:sz w:val="22"/>
          <w:szCs w:val="22"/>
          <w:lang w:val="en-US" w:eastAsia="zh-CN"/>
        </w:rPr>
        <w:t xml:space="preserve"> </w:t>
      </w:r>
      <w:r>
        <w:rPr>
          <w:rFonts w:hint="eastAsia" w:ascii="宋体" w:hAnsi="宋体" w:eastAsia="宋体" w:cs="宋体"/>
          <w:bCs/>
          <w:kern w:val="0"/>
          <w:sz w:val="22"/>
          <w:szCs w:val="22"/>
        </w:rPr>
        <w:t>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4" w:name="_Toc26219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8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lang w:val="en-US" w:eastAsia="zh-CN"/>
        </w:rPr>
        <w:t>7</w:t>
      </w:r>
      <w:r>
        <w:rPr>
          <w:rFonts w:ascii="宋体" w:hAnsi="宋体"/>
        </w:rPr>
        <w:t xml:space="preserve"> </w:t>
      </w:r>
      <w:r>
        <w:rPr>
          <w:rFonts w:hint="eastAsia" w:ascii="宋体" w:hAnsi="宋体"/>
          <w:lang w:val="en-US" w:eastAsia="zh-CN"/>
        </w:rPr>
        <w:t xml:space="preserve"> </w:t>
      </w:r>
      <w:r>
        <w:rPr>
          <w:rFonts w:hint="eastAsia" w:ascii="宋体" w:hAnsi="宋体"/>
        </w:rPr>
        <w:t>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5" w:name="_Toc15146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85"/>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86" w:name="_Toc7509_WPSOffice_Level3"/>
      <w:r>
        <w:rPr>
          <w:rFonts w:ascii="黑体" w:hAnsi="Times New Roman" w:eastAsia="黑体"/>
          <w:b w:val="0"/>
          <w:color w:val="000000"/>
          <w:sz w:val="26"/>
          <w:szCs w:val="26"/>
        </w:rPr>
        <w:t>2.4.1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shapelets算法介绍</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lang w:val="en-US" w:eastAsia="zh-CN"/>
        </w:rPr>
        <w:t>2</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2</w:t>
      </w:r>
      <w:r>
        <w:rPr>
          <w:rFonts w:ascii="Times New Roman" w:hAnsi="Times New Roman"/>
          <w:color w:val="000000"/>
          <w:kern w:val="0"/>
          <w:sz w:val="24"/>
        </w:rPr>
        <w:t>-</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2</w:t>
      </w:r>
      <w:r>
        <w:rPr>
          <w:rFonts w:ascii="宋体" w:hAnsi="宋体"/>
        </w:rPr>
        <w:t>-</w:t>
      </w:r>
      <w:r>
        <w:rPr>
          <w:rFonts w:hint="eastAsia" w:ascii="宋体" w:hAnsi="宋体"/>
          <w:lang w:val="en-US" w:eastAsia="zh-CN"/>
        </w:rPr>
        <w:t xml:space="preserve">8 </w:t>
      </w:r>
      <w:r>
        <w:rPr>
          <w:rFonts w:ascii="宋体" w:hAnsi="宋体"/>
        </w:rPr>
        <w:t xml:space="preserve"> shaplet</w:t>
      </w:r>
      <w:r>
        <w:rPr>
          <w:rFonts w:hint="eastAsia" w:ascii="宋体" w:hAnsi="宋体"/>
          <w:lang w:val="en-US" w:eastAsia="zh-CN"/>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ascii="宋体" w:hAnsi="宋体"/>
        </w:rPr>
        <w:t>-</w:t>
      </w:r>
      <w:r>
        <w:rPr>
          <w:rFonts w:hint="eastAsia" w:ascii="宋体" w:hAnsi="宋体"/>
          <w:lang w:val="en-US" w:eastAsia="zh-CN"/>
        </w:rPr>
        <w:t xml:space="preserve">9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90" o:spt="75" type="#_x0000_t75" style="height:27pt;width:132pt;" o:ole="t" filled="f" o:preferrelative="t" stroked="f" coordsize="21600,21600">
                  <v:path/>
                  <v:fill on="f" focussize="0,0"/>
                  <v:stroke on="f" joinstyle="miter"/>
                  <v:imagedata r:id="rId167" o:title=""/>
                  <o:lock v:ext="edit" aspectratio="t"/>
                  <w10:wrap type="none"/>
                  <w10:anchorlock/>
                </v:shape>
                <o:OLEObject Type="Embed" ProgID="Equation.KSEE3" ShapeID="_x0000_i1090" DrawAspect="Content" ObjectID="_1468075790" r:id="rId16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8</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91" o:spt="75" type="#_x0000_t75" style="height:16pt;width:26pt;" o:ole="t" filled="f" o:preferrelative="t" stroked="f" coordsize="21600,21600">
            <v:path/>
            <v:fill on="f" focussize="0,0"/>
            <v:stroke on="f" joinstyle="miter"/>
            <v:imagedata r:id="rId169" o:title=""/>
            <o:lock v:ext="edit" aspectratio="t"/>
            <w10:wrap type="none"/>
            <w10:anchorlock/>
          </v:shape>
          <o:OLEObject Type="Embed" ProgID="Equation.KSEE3" ShapeID="_x0000_i1091" DrawAspect="Content" ObjectID="_1468075791" r:id="rId16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92" o:spt="75" type="#_x0000_t75" style="height:16pt;width:205pt;" o:ole="t" filled="f" o:preferrelative="t" stroked="f" coordsize="21600,21600">
            <v:path/>
            <v:fill on="f" focussize="0,0"/>
            <v:stroke on="f" joinstyle="miter"/>
            <v:imagedata r:id="rId171" o:title=""/>
            <o:lock v:ext="edit" aspectratio="t"/>
            <w10:wrap type="none"/>
            <w10:anchorlock/>
          </v:shape>
          <o:OLEObject Type="Embed" ProgID="Equation.KSEE3" ShapeID="_x0000_i1092" DrawAspect="Content" ObjectID="_1468075792" r:id="rId17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93" o:spt="75" type="#_x0000_t75" style="height:13pt;width:13pt;" o:ole="t" filled="f" o:preferrelative="t" stroked="f" coordsize="21600,21600">
            <v:path/>
            <v:fill on="f" focussize="0,0"/>
            <v:stroke on="f" joinstyle="miter"/>
            <v:imagedata r:id="rId173" o:title=""/>
            <o:lock v:ext="edit" aspectratio="t"/>
            <w10:wrap type="none"/>
            <w10:anchorlock/>
          </v:shape>
          <o:OLEObject Type="Embed" ProgID="Equation.KSEE3" ShapeID="_x0000_i1093" DrawAspect="Content" ObjectID="_1468075793" r:id="rId17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94" o:spt="75" type="#_x0000_t75" style="height:17pt;width:15pt;" o:ole="t" filled="f" o:preferrelative="t" stroked="f" coordsize="21600,21600">
            <v:path/>
            <v:fill on="f" focussize="0,0"/>
            <v:stroke on="f" joinstyle="miter"/>
            <v:imagedata r:id="rId175" o:title=""/>
            <o:lock v:ext="edit" aspectratio="t"/>
            <w10:wrap type="none"/>
            <w10:anchorlock/>
          </v:shape>
          <o:OLEObject Type="Embed" ProgID="Equation.KSEE3" ShapeID="_x0000_i1094" DrawAspect="Content" ObjectID="_1468075794" r:id="rId17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95" o:spt="75" type="#_x0000_t75" style="height:17pt;width:16pt;" o:ole="t" filled="f" o:preferrelative="t" stroked="f" coordsize="21600,21600">
            <v:path/>
            <v:fill on="f" focussize="0,0"/>
            <v:stroke on="f" joinstyle="miter"/>
            <v:imagedata r:id="rId177" o:title=""/>
            <o:lock v:ext="edit" aspectratio="t"/>
            <w10:wrap type="none"/>
            <w10:anchorlock/>
          </v:shape>
          <o:OLEObject Type="Embed" ProgID="Equation.KSEE3" ShapeID="_x0000_i1095" DrawAspect="Content" ObjectID="_1468075795" r:id="rId17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96" o:spt="75" type="#_x0000_t75" style="height:17pt;width:33pt;" o:ole="t" filled="f" o:preferrelative="t" stroked="f" coordsize="21600,21600">
            <v:path/>
            <v:fill on="f" focussize="0,0"/>
            <v:stroke on="f" joinstyle="miter"/>
            <v:imagedata r:id="rId179" o:title=""/>
            <o:lock v:ext="edit" aspectratio="t"/>
            <w10:wrap type="none"/>
            <w10:anchorlock/>
          </v:shape>
          <o:OLEObject Type="Embed" ProgID="Equation.KSEE3" ShapeID="_x0000_i1096" DrawAspect="Content" ObjectID="_1468075796" r:id="rId17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97" o:spt="75" type="#_x0000_t75" style="height:17pt;width:33pt;" o:ole="t" filled="f" o:preferrelative="t" stroked="f" coordsize="21600,21600">
            <v:path/>
            <v:fill on="f" focussize="0,0"/>
            <v:stroke on="f" joinstyle="miter"/>
            <v:imagedata r:id="rId181" o:title=""/>
            <o:lock v:ext="edit" aspectratio="t"/>
            <w10:wrap type="none"/>
            <w10:anchorlock/>
          </v:shape>
          <o:OLEObject Type="Embed" ProgID="Equation.KSEE3" ShapeID="_x0000_i1097" DrawAspect="Content" ObjectID="_1468075797" r:id="rId18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98" o:spt="75" type="#_x0000_t75" style="height:17pt;width:15pt;" o:ole="t" filled="f" o:preferrelative="t" stroked="f" coordsize="21600,21600">
            <v:path/>
            <v:fill on="f" focussize="0,0"/>
            <v:stroke on="f" joinstyle="miter"/>
            <v:imagedata r:id="rId183" o:title=""/>
            <o:lock v:ext="edit" aspectratio="t"/>
            <w10:wrap type="none"/>
            <w10:anchorlock/>
          </v:shape>
          <o:OLEObject Type="Embed" ProgID="Equation.KSEE3" ShapeID="_x0000_i1098" DrawAspect="Content" ObjectID="_1468075798" r:id="rId18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99" o:spt="75" type="#_x0000_t75" style="height:17pt;width:16pt;" o:ole="t" filled="f" o:preferrelative="t" stroked="f" coordsize="21600,21600">
            <v:path/>
            <v:fill on="f" focussize="0,0"/>
            <v:stroke on="f" joinstyle="miter"/>
            <v:imagedata r:id="rId185" o:title=""/>
            <o:lock v:ext="edit" aspectratio="t"/>
            <w10:wrap type="none"/>
            <w10:anchorlock/>
          </v:shape>
          <o:OLEObject Type="Embed" ProgID="Equation.KSEE3" ShapeID="_x0000_i1099" DrawAspect="Content" ObjectID="_1468075799" r:id="rId18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100" o:spt="75" type="#_x0000_t75" style="height:34pt;width:84pt;" o:ole="t" filled="f" o:preferrelative="t" stroked="f" coordsize="21600,21600">
                  <v:path/>
                  <v:fill on="f" focussize="0,0"/>
                  <v:stroke on="f" joinstyle="miter"/>
                  <v:imagedata r:id="rId187" o:title=""/>
                  <o:lock v:ext="edit" aspectratio="t"/>
                  <w10:wrap type="none"/>
                  <w10:anchorlock/>
                </v:shape>
                <o:OLEObject Type="Embed" ProgID="Equation.KSEE3" ShapeID="_x0000_i1100" DrawAspect="Content" ObjectID="_1468075800" r:id="rId186">
                  <o:LockedField>false</o:LockedField>
                </o:OLEObject>
              </w:object>
            </w:r>
            <w:r>
              <w:rPr>
                <w:rFonts w:hint="eastAsia" w:ascii="Times New Roman" w:hAnsi="Times New Roman"/>
                <w:color w:val="000000"/>
                <w:kern w:val="0"/>
                <w:position w:val="-30"/>
                <w:sz w:val="24"/>
              </w:rPr>
              <w:object>
                <v:shape id="_x0000_i1101" o:spt="75" type="#_x0000_t75" style="height:34pt;width:85pt;" o:ole="t" filled="f" o:preferrelative="t" stroked="f" coordsize="21600,21600">
                  <v:path/>
                  <v:fill on="f" focussize="0,0"/>
                  <v:stroke on="f" joinstyle="miter"/>
                  <v:imagedata r:id="rId189" o:title=""/>
                  <o:lock v:ext="edit" aspectratio="t"/>
                  <w10:wrap type="none"/>
                  <w10:anchorlock/>
                </v:shape>
                <o:OLEObject Type="Embed" ProgID="Equation.KSEE3" ShapeID="_x0000_i1101" DrawAspect="Content" ObjectID="_1468075801" r:id="rId188">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9</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102" o:spt="75" type="#_x0000_t75" style="height:24pt;width:162pt;" o:ole="t" filled="f" o:preferrelative="t" stroked="f" coordsize="21600,21600">
            <v:path/>
            <v:fill on="f" focussize="0,0"/>
            <v:stroke on="f" joinstyle="miter"/>
            <v:imagedata r:id="rId191" o:title=""/>
            <o:lock v:ext="edit" aspectratio="t"/>
            <w10:wrap type="none"/>
            <w10:anchorlock/>
          </v:shape>
          <o:OLEObject Type="Embed" ProgID="Equation.KSEE3" ShapeID="_x0000_i1102" DrawAspect="Content" ObjectID="_1468075802" r:id="rId19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103" o:spt="75" type="#_x0000_t75" style="height:24pt;width:111pt;" o:ole="t" filled="f" o:preferrelative="t" stroked="f" coordsize="21600,21600">
            <v:path/>
            <v:fill on="f" focussize="0,0"/>
            <v:stroke on="f" joinstyle="miter"/>
            <v:imagedata r:id="rId193" o:title=""/>
            <o:lock v:ext="edit" aspectratio="t"/>
            <w10:wrap type="none"/>
            <w10:anchorlock/>
          </v:shape>
          <o:OLEObject Type="Embed" ProgID="Equation.KSEE3" ShapeID="_x0000_i1103" DrawAspect="Content" ObjectID="_1468075803" r:id="rId19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shapelets特征子序列就是所有可能子序列中信息熵增益</w:t>
      </w:r>
      <w:r>
        <w:rPr>
          <w:rFonts w:hint="eastAsia" w:ascii="Times New Roman" w:hAnsi="Times New Roman"/>
          <w:color w:val="000000"/>
          <w:kern w:val="0"/>
          <w:position w:val="-10"/>
          <w:sz w:val="24"/>
        </w:rPr>
        <w:object>
          <v:shape id="_x0000_i1104" o:spt="75" type="#_x0000_t75" style="height:16pt;width:41pt;" o:ole="t" filled="f" o:preferrelative="t" stroked="f" coordsize="21600,21600">
            <v:path/>
            <v:fill on="f" focussize="0,0"/>
            <v:stroke on="f" joinstyle="miter"/>
            <v:imagedata r:id="rId195" o:title=""/>
            <o:lock v:ext="edit" aspectratio="t"/>
            <w10:wrap type="none"/>
            <w10:anchorlock/>
          </v:shape>
          <o:OLEObject Type="Embed" ProgID="Equation.KSEE3" ShapeID="_x0000_i1104" DrawAspect="Content" ObjectID="_1468075804" r:id="rId19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9"/>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105" o:spt="75" type="#_x0000_t75" style="height:17pt;width:26pt;" o:ole="t" filled="f" o:preferrelative="t" stroked="f" coordsize="21600,21600">
            <v:path/>
            <v:fill on="f" focussize="0,0"/>
            <v:stroke on="f" joinstyle="miter"/>
            <v:imagedata r:id="rId197" o:title=""/>
            <o:lock v:ext="edit" aspectratio="t"/>
            <w10:wrap type="none"/>
            <w10:anchorlock/>
          </v:shape>
          <o:OLEObject Type="Embed" ProgID="Equation.KSEE3" ShapeID="_x0000_i1105" DrawAspect="Content" ObjectID="_1468075805" r:id="rId196">
            <o:LockedField>false</o:LockedField>
          </o:OLEObject>
        </w:object>
      </w:r>
    </w:p>
    <w:p>
      <w:pPr>
        <w:numPr>
          <w:ilvl w:val="0"/>
          <w:numId w:val="9"/>
        </w:numPr>
        <w:spacing w:line="400" w:lineRule="exact"/>
        <w:ind w:left="0" w:firstLine="480" w:firstLineChars="200"/>
        <w:rPr>
          <w:sz w:val="24"/>
        </w:rPr>
      </w:pPr>
      <w:r>
        <w:rPr>
          <w:rFonts w:hint="eastAsia"/>
          <w:sz w:val="24"/>
        </w:rPr>
        <w:t>顺序选取某个时间序列的一个子序列s</w:t>
      </w:r>
    </w:p>
    <w:p>
      <w:pPr>
        <w:numPr>
          <w:ilvl w:val="0"/>
          <w:numId w:val="9"/>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106" o:spt="75" type="#_x0000_t75" style="height:13pt;width:13pt;" o:ole="t" filled="f" o:preferrelative="t" stroked="f" coordsize="21600,21600">
            <v:path/>
            <v:fill on="f" focussize="0,0"/>
            <v:stroke on="f" joinstyle="miter"/>
            <v:imagedata r:id="rId199" o:title=""/>
            <o:lock v:ext="edit" aspectratio="t"/>
            <w10:wrap type="none"/>
            <w10:anchorlock/>
          </v:shape>
          <o:OLEObject Type="Embed" ProgID="Equation.KSEE3" ShapeID="_x0000_i1106" DrawAspect="Content" ObjectID="_1468075806" r:id="rId198">
            <o:LockedField>false</o:LockedField>
          </o:OLEObject>
        </w:object>
      </w:r>
      <w:r>
        <w:rPr>
          <w:rFonts w:hint="eastAsia"/>
          <w:sz w:val="24"/>
        </w:rPr>
        <w:t>的所有时间序列分成两个数据集</w:t>
      </w:r>
      <w:r>
        <w:rPr>
          <w:rFonts w:hint="eastAsia"/>
          <w:position w:val="-10"/>
          <w:sz w:val="24"/>
        </w:rPr>
        <w:object>
          <v:shape id="_x0000_i1107" o:spt="75" type="#_x0000_t75" style="height:17pt;width:15pt;" o:ole="t" filled="f" o:preferrelative="t" stroked="f" coordsize="21600,21600">
            <v:path/>
            <v:fill on="f" focussize="0,0"/>
            <v:stroke on="f" joinstyle="miter"/>
            <v:imagedata r:id="rId201" o:title=""/>
            <o:lock v:ext="edit" aspectratio="t"/>
            <w10:wrap type="none"/>
            <w10:anchorlock/>
          </v:shape>
          <o:OLEObject Type="Embed" ProgID="Equation.KSEE3" ShapeID="_x0000_i1107" DrawAspect="Content" ObjectID="_1468075807" r:id="rId200">
            <o:LockedField>false</o:LockedField>
          </o:OLEObject>
        </w:object>
      </w:r>
      <w:r>
        <w:rPr>
          <w:rFonts w:hint="eastAsia"/>
          <w:sz w:val="24"/>
        </w:rPr>
        <w:t>和</w:t>
      </w:r>
      <w:r>
        <w:rPr>
          <w:rFonts w:hint="eastAsia"/>
          <w:position w:val="-10"/>
          <w:sz w:val="24"/>
        </w:rPr>
        <w:object>
          <v:shape id="_x0000_i1108" o:spt="75" type="#_x0000_t75" style="height:17pt;width:16pt;" o:ole="t" filled="f" o:preferrelative="t" stroked="f" coordsize="21600,21600">
            <v:path/>
            <v:fill on="f" focussize="0,0"/>
            <v:stroke on="f" joinstyle="miter"/>
            <v:imagedata r:id="rId203" o:title=""/>
            <o:lock v:ext="edit" aspectratio="t"/>
            <w10:wrap type="none"/>
            <w10:anchorlock/>
          </v:shape>
          <o:OLEObject Type="Embed" ProgID="Equation.KSEE3" ShapeID="_x0000_i1108" DrawAspect="Content" ObjectID="_1468075808" r:id="rId202">
            <o:LockedField>false</o:LockedField>
          </o:OLEObject>
        </w:object>
      </w:r>
    </w:p>
    <w:p>
      <w:pPr>
        <w:numPr>
          <w:ilvl w:val="0"/>
          <w:numId w:val="9"/>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109" o:spt="75" type="#_x0000_t75" style="height:17pt;width:15pt;" o:ole="t" filled="f" o:preferrelative="t" stroked="f" coordsize="21600,21600">
            <v:path/>
            <v:fill on="f" focussize="0,0"/>
            <v:stroke on="f" joinstyle="miter"/>
            <v:imagedata r:id="rId205" o:title=""/>
            <o:lock v:ext="edit" aspectratio="t"/>
            <w10:wrap type="none"/>
            <w10:anchorlock/>
          </v:shape>
          <o:OLEObject Type="Embed" ProgID="Equation.KSEE3" ShapeID="_x0000_i1109" DrawAspect="Content" ObjectID="_1468075809" r:id="rId204">
            <o:LockedField>false</o:LockedField>
          </o:OLEObject>
        </w:object>
      </w:r>
      <w:r>
        <w:rPr>
          <w:rFonts w:hint="eastAsia"/>
          <w:sz w:val="24"/>
        </w:rPr>
        <w:t>和</w:t>
      </w:r>
      <w:r>
        <w:rPr>
          <w:rFonts w:hint="eastAsia"/>
          <w:position w:val="-10"/>
          <w:sz w:val="24"/>
        </w:rPr>
        <w:object>
          <v:shape id="_x0000_i1110" o:spt="75" type="#_x0000_t75" style="height:17pt;width:16pt;" o:ole="t" filled="f" o:preferrelative="t" stroked="f" coordsize="21600,21600">
            <v:path/>
            <v:fill on="f" focussize="0,0"/>
            <v:stroke on="f" joinstyle="miter"/>
            <v:imagedata r:id="rId207" o:title=""/>
            <o:lock v:ext="edit" aspectratio="t"/>
            <w10:wrap type="none"/>
            <w10:anchorlock/>
          </v:shape>
          <o:OLEObject Type="Embed" ProgID="Equation.KSEE3" ShapeID="_x0000_i1110" DrawAspect="Content" ObjectID="_1468075810" r:id="rId206">
            <o:LockedField>false</o:LockedField>
          </o:OLEObject>
        </w:object>
      </w:r>
      <w:r>
        <w:rPr>
          <w:rFonts w:hint="eastAsia"/>
          <w:sz w:val="24"/>
        </w:rPr>
        <w:t>的整体信息熵</w:t>
      </w:r>
      <w:r>
        <w:rPr>
          <w:rFonts w:hint="eastAsia"/>
          <w:position w:val="-10"/>
          <w:sz w:val="24"/>
        </w:rPr>
        <w:object>
          <v:shape id="_x0000_i1111" o:spt="75" type="#_x0000_t75" style="height:24pt;width:27pt;" o:ole="t" filled="f" o:preferrelative="t" stroked="f" coordsize="21600,21600">
            <v:path/>
            <v:fill on="f" focussize="0,0"/>
            <v:stroke on="f" joinstyle="miter"/>
            <v:imagedata r:id="rId209" o:title=""/>
            <o:lock v:ext="edit" aspectratio="t"/>
            <w10:wrap type="none"/>
            <w10:anchorlock/>
          </v:shape>
          <o:OLEObject Type="Embed" ProgID="Equation.KSEE3" ShapeID="_x0000_i1111" DrawAspect="Content" ObjectID="_1468075811" r:id="rId208">
            <o:LockedField>false</o:LockedField>
          </o:OLEObject>
        </w:object>
      </w:r>
    </w:p>
    <w:p>
      <w:pPr>
        <w:numPr>
          <w:ilvl w:val="0"/>
          <w:numId w:val="9"/>
        </w:numPr>
        <w:spacing w:line="400" w:lineRule="exact"/>
        <w:ind w:left="0" w:firstLine="480" w:firstLineChars="200"/>
        <w:rPr>
          <w:sz w:val="24"/>
        </w:rPr>
      </w:pPr>
      <w:r>
        <w:rPr>
          <w:rFonts w:hint="eastAsia"/>
          <w:sz w:val="24"/>
        </w:rPr>
        <w:t>计算信息增益</w:t>
      </w:r>
      <w:r>
        <w:rPr>
          <w:rFonts w:hint="eastAsia"/>
          <w:position w:val="-10"/>
          <w:sz w:val="24"/>
        </w:rPr>
        <w:object>
          <v:shape id="_x0000_i1112" o:spt="75" type="#_x0000_t75" style="height:16pt;width:41pt;" o:ole="t" filled="f" o:preferrelative="t" stroked="f" coordsize="21600,21600">
            <v:path/>
            <v:fill on="f" focussize="0,0"/>
            <v:stroke on="f" joinstyle="miter"/>
            <v:imagedata r:id="rId211" o:title=""/>
            <o:lock v:ext="edit" aspectratio="t"/>
            <w10:wrap type="none"/>
            <w10:anchorlock/>
          </v:shape>
          <o:OLEObject Type="Embed" ProgID="Equation.KSEE3" ShapeID="_x0000_i1112" DrawAspect="Content" ObjectID="_1468075812" r:id="rId210">
            <o:LockedField>false</o:LockedField>
          </o:OLEObject>
        </w:object>
      </w:r>
    </w:p>
    <w:p>
      <w:pPr>
        <w:numPr>
          <w:ilvl w:val="0"/>
          <w:numId w:val="9"/>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113" o:spt="75" type="#_x0000_t75" style="height:16pt;width:41pt;" o:ole="t" filled="f" o:preferrelative="t" stroked="f" coordsize="21600,21600">
            <v:path/>
            <v:fill on="f" focussize="0,0"/>
            <v:stroke on="f" joinstyle="miter"/>
            <v:imagedata r:id="rId213" o:title=""/>
            <o:lock v:ext="edit" aspectratio="t"/>
            <w10:wrap type="none"/>
            <w10:anchorlock/>
          </v:shape>
          <o:OLEObject Type="Embed" ProgID="Equation.KSEE3" ShapeID="_x0000_i1113" DrawAspect="Content" ObjectID="_1468075813" r:id="rId212">
            <o:LockedField>false</o:LockedField>
          </o:OLEObject>
        </w:object>
      </w:r>
      <w:r>
        <w:rPr>
          <w:rFonts w:hint="eastAsia"/>
          <w:sz w:val="24"/>
        </w:rPr>
        <w:t>是所有已计算子序列中最大的，则选择当前子序列为特征子序列</w:t>
      </w:r>
    </w:p>
    <w:p>
      <w:pPr>
        <w:numPr>
          <w:ilvl w:val="0"/>
          <w:numId w:val="9"/>
        </w:numPr>
        <w:spacing w:line="400" w:lineRule="exact"/>
        <w:ind w:left="0" w:firstLine="480" w:firstLineChars="200"/>
        <w:rPr>
          <w:sz w:val="24"/>
        </w:rPr>
      </w:pPr>
      <w:r>
        <w:rPr>
          <w:rFonts w:hint="eastAsia"/>
          <w:sz w:val="24"/>
        </w:rPr>
        <w:t>判断是否所有可能子序列都被计算过，如果没有则重复至步骤（2）</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87" w:name="_Toc11581_WPSOffice_Level3"/>
      <w:r>
        <w:rPr>
          <w:rFonts w:ascii="黑体" w:hAnsi="Times New Roman" w:eastAsia="黑体"/>
          <w:b w:val="0"/>
          <w:color w:val="000000"/>
          <w:sz w:val="26"/>
          <w:szCs w:val="26"/>
        </w:rPr>
        <w:t>2.4.2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shapelets算法应用在股票价格预测上的可行性</w:t>
      </w:r>
      <w:bookmarkEnd w:id="8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672576" behindDoc="0" locked="0" layoutInCell="1" allowOverlap="1">
                <wp:simplePos x="0" y="0"/>
                <wp:positionH relativeFrom="column">
                  <wp:posOffset>4333875</wp:posOffset>
                </wp:positionH>
                <wp:positionV relativeFrom="paragraph">
                  <wp:posOffset>3476625</wp:posOffset>
                </wp:positionV>
                <wp:extent cx="661035" cy="202565"/>
                <wp:effectExtent l="0" t="0" r="0" b="63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25pt;margin-top:273.75pt;height:15.95pt;width:52.05pt;z-index:251672576;v-text-anchor:middle;mso-width-relative:page;mso-height-relative:page;" fillcolor="#FFFFFF [3212]" filled="t" stroked="f" coordsize="21600,21600" o:gfxdata="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PlSmdoAAAALAQAA&#10;DwAAAAAAAAABACAAAAAiAAAAZHJzL2Rvd25yZXYueG1sUEsBAhQAFAAAAAgAh07iQFWO8o5QAgAA&#10;fgQAAA4AAAAAAAAAAQAgAAAAKQEAAGRycy9lMm9Eb2MueG1sUEsFBgAAAAAGAAYAWQEAAOsFAAAA&#10;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2066925</wp:posOffset>
                </wp:positionH>
                <wp:positionV relativeFrom="paragraph">
                  <wp:posOffset>3677285</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75pt;margin-top:289.55pt;height:15.75pt;width:52.6pt;z-index:251670528;v-text-anchor:middle;mso-width-relative:page;mso-height-relative:page;" fillcolor="#FFFFFF [3212]" filled="t" stroked="f" coordsize="21600,21600" o:gfxdata="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jNl49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4867275</wp:posOffset>
                </wp:positionH>
                <wp:positionV relativeFrom="paragraph">
                  <wp:posOffset>1597025</wp:posOffset>
                </wp:positionV>
                <wp:extent cx="668020" cy="200025"/>
                <wp:effectExtent l="0" t="0" r="0" b="3175"/>
                <wp:wrapNone/>
                <wp:docPr id="91" name="矩形 91"/>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25pt;margin-top:125.75pt;height:15.75pt;width:52.6pt;z-index:251666432;v-text-anchor:middle;mso-width-relative:page;mso-height-relative:page;" fillcolor="#FFFFFF [3212]" filled="t" stroked="f" coordsize="21600,21600" o:gfxdata="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74wfStkAAAALAQAADwAA&#10;AAAAAAABACAAAAAiAAAAZHJzL2Rvd25yZXYueG1sUEsBAhQAFAAAAAgAh07iQCsQr2h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2066925</wp:posOffset>
                </wp:positionH>
                <wp:positionV relativeFrom="paragraph">
                  <wp:posOffset>1597025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75pt;margin-top:125.75pt;height:15.75pt;width:52.6pt;z-index:251664384;v-text-anchor:middle;mso-width-relative:page;mso-height-relative:page;" fillcolor="#FFFFFF [3212]" filled="t" stroked="f" coordsize="21600,21600" o:gfxdata="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ckhIn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2540" b="0"/>
                <wp:docPr id="42"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43" name="组合 89"/>
                        <wpg:cNvGrpSpPr/>
                        <wpg:grpSpPr>
                          <a:xfrm>
                            <a:off x="11028" y="25155"/>
                            <a:ext cx="3922" cy="5027"/>
                            <a:chOff x="11028" y="25155"/>
                            <a:chExt cx="3922" cy="5027"/>
                          </a:xfrm>
                        </wpg:grpSpPr>
                        <pic:pic xmlns:pic="http://schemas.openxmlformats.org/drawingml/2006/picture">
                          <pic:nvPicPr>
                            <pic:cNvPr id="44" name="图片 90" descr="C:\Users\linqt\Desktop\20181213101217_6331hak_www.ssbbww.com.jpg20181213101217_6331hak_www.ssbbww.com"/>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5" name="图片 91" descr="C:\Users\linqt\Desktop\20181213101112_2490hak_www.ssbbww.com.jpg20181213101112_2490hak_www.ssbbww.com"/>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6" name="图片 26" descr="C:\Users\linqt\Desktop\20181213101043_96hak_www.ssbbww.com.jpg20181213101043_96hak_www.ssbbww.com"/>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7" name="图片 22" descr="C:\Users\linqt\Desktop\20181213101150_3357hak_www.ssbbww.com.jpg20181213101150_3357hak_www.ssbbww.co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">
                <o:lock v:ext="edit" aspectratio="f"/>
                <v:group id="组合 89" o:spid="_x0000_s1026" o:spt="203" style="position:absolute;left:11028;top:25155;height:5027;width:3922;" coordorigin="11028,25155" coordsize="3922,50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EGi4grwAAADb&#10;AAAADwAAAGRycy9kb3ducmV2LnhtbEWPT4vCMBTE7wv7HcJb8LYmahHpmvYgCF5U/HPQ26N52xab&#10;l9JErd/eCILHYWZ+w8zz3jbiRp2vHWsYDRUI4sKZmksNx8PydwbCB2SDjWPS8CAPefb9NcfUuDvv&#10;6LYPpYgQ9ilqqEJoUyl9UZFFP3QtcfT+XWcxRNmV0nR4j3DbyLFSU2mx5rhQYUuLiorL/mo1nBb2&#10;3Gzq63GyScp1L7fuotqV1oOfkfoDEagPn/C7vTIakgReX+IP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ouIK8AAAA&#10;2wAAAA8AAAAAAAAAAQAgAAAAIgAAAGRycy9kb3ducmV2LnhtbFBLAQIUABQAAAAIAIdO4kAzLwWe&#10;OwAAADkAAAAQAAAAAAAAAAEAIAAAAAsBAABkcnMvc2hhcGV4bWwueG1sUEsFBgAAAAAGAAYAWwEA&#10;ALUDAAAAAA==&#10;">
                    <v:fill on="f" focussize="0,0"/>
                    <v:stroke on="f"/>
                    <v:imagedata r:id="rId21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yQPzqb4AAADb&#10;AAAADwAAAGRycy9kb3ducmV2LnhtbEWPQWvCQBSE74X+h+UVvNWNYrWkbjwUKvagGO3B4zP7moRk&#10;34bd1Wh/fVcQPA4z8w0zX1xMK87kfG1ZwWiYgCAurK65VPCz/3p9B+EDssbWMim4kodF9vw0x1Tb&#10;nnM670IpIoR9igqqELpUSl9UZNAPbUccvV/rDIYoXSm1wz7CTSvHSTKVBmuOCxV29FlR0exORgHl&#10;+vtw3f6t+2VTHHM329TbNSk1eBklHyACXcIjfG+vtILJG9y+xB8g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Pzqb4A&#10;AADbAAAADwAAAAAAAAABACAAAAAiAAAAZHJzL2Rvd25yZXYueG1sUEsBAhQAFAAAAAgAh07iQDMv&#10;BZ47AAAAOQAAABAAAAAAAAAAAQAgAAAADQEAAGRycy9zaGFwZXhtbC54bWxQSwUGAAAAAAYABgBb&#10;AQAAtwMAAAAA&#10;">
                    <v:fill on="f" focussize="0,0"/>
                    <v:stroke on="f"/>
                    <v:imagedata r:id="rId21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igJJkr4AAADb&#10;AAAADwAAAGRycy9kb3ducmV2LnhtbEWPQWvCQBSE7wX/w/IEL8VslCAlZhWqFARLIYnQ6zP7TEKz&#10;b0N2q+bfdwuCx2FmvmGy7d104kqDay0rWEQxCOLK6pZrBafyY/4GwnlkjZ1lUjCSg+1m8pJhqu2N&#10;c7oWvhYBwi5FBY33fSqlqxoy6CLbEwfvYgeDPsihlnrAW4CbTi7jeCUNthwWGuxp11D1U/waBV/n&#10;osT2VCU2vxxfP8vx/bz/zpWaTRfxGoSnu3+GH+2DVpCs4P9L+AF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JJkr4A&#10;AADbAAAADwAAAAAAAAABACAAAAAiAAAAZHJzL2Rvd25yZXYueG1sUEsBAhQAFAAAAAgAh07iQDMv&#10;BZ47AAAAOQAAABAAAAAAAAAAAQAgAAAADQEAAGRycy9zaGFwZXhtbC54bWxQSwUGAAAAAAYABgBb&#10;AQAAtwMAAAAA&#10;">
                  <v:fill on="f" focussize="0,0"/>
                  <v:stroke on="f"/>
                  <v:imagedata r:id="rId21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8No6yboAAADb&#10;AAAADwAAAGRycy9kb3ducmV2LnhtbEWPSwvCMBCE74L/IazgTVNFfFSjB8HHxYMPBG9Ls7bFZlOa&#10;2Oq/N4LgcZiZb5jF6mUKUVPlcssKBv0IBHFidc6pgst505uCcB5ZY2GZFLzJwWrZbi0w1rbhI9Un&#10;n4oAYRejgsz7MpbSJRkZdH1bEgfvbiuDPsgqlbrCJsBNIYdRNJYGcw4LGZa0zih5nJ5GwfiAT541&#10;9fBw3Mr1rrntbtc7K9XtDKI5CE8v/w//2nutYDSB75fwA+Ty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2jrJugAAANsA&#10;AAAPAAAAAAAAAAEAIAAAACIAAABkcnMvZG93bnJldi54bWxQSwECFAAUAAAACACHTuJAMy8FnjsA&#10;AAA5AAAAEAAAAAAAAAABACAAAAAJAQAAZHJzL3NoYXBleG1sLnhtbFBLBQYAAAAABgAGAFsBAACz&#10;AwAAAAA=&#10;">
                  <v:fill on="f" focussize="0,0"/>
                  <v:stroke on="f"/>
                  <v:imagedata r:id="rId217" o:title=""/>
                  <o:lock v:ext="edit" aspectratio="t"/>
                </v:shape>
                <w10:wrap type="none"/>
                <w10:anchorlock/>
              </v:group>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10</w:t>
      </w:r>
      <w:r>
        <w:rPr>
          <w:rFonts w:hint="eastAsia" w:ascii="宋体" w:hAnsi="宋体"/>
        </w:rPr>
        <w:t xml:space="preserve"> </w:t>
      </w:r>
      <w:r>
        <w:rPr>
          <w:rFonts w:hint="eastAsia" w:ascii="宋体" w:hAnsi="宋体"/>
          <w:lang w:val="en-US" w:eastAsia="zh-CN"/>
        </w:rPr>
        <w:t xml:space="preserve"> </w:t>
      </w:r>
      <w:r>
        <w:rPr>
          <w:rFonts w:hint="eastAsia" w:ascii="宋体" w:hAnsi="宋体"/>
        </w:rPr>
        <w:t>股票k线图</w:t>
      </w:r>
    </w:p>
    <w:p>
      <w:pPr>
        <w:adjustRightInd w:val="0"/>
        <w:spacing w:line="400" w:lineRule="exact"/>
        <w:ind w:firstLine="480" w:firstLineChars="200"/>
        <w:textAlignment w:val="baseline"/>
        <w:rPr>
          <w:rFonts w:ascii="宋体" w:hAnsi="宋体"/>
          <w:szCs w:val="22"/>
          <w:vertAlign w:val="superscript"/>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88" w:name="_Toc216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88"/>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89" w:name="_Toc5114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例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所示，可以看到两个时间序列实际非常相似，但是上面的序列在时间上要比下个序列晚一个单位时间，但是如果使用欧式距离计算会得到一个比较大的差异。</w:t>
      </w:r>
    </w:p>
    <w:p>
      <w:pPr>
        <w:spacing w:before="156" w:beforeLines="50" w:after="156" w:afterLines="50" w:line="360" w:lineRule="auto"/>
      </w:pPr>
      <w:r>
        <w:drawing>
          <wp:inline distT="0" distB="0" distL="0" distR="0">
            <wp:extent cx="5264150" cy="2825115"/>
            <wp:effectExtent l="0" t="0" r="0" b="0"/>
            <wp:docPr id="729" name="图片 2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-1</w:t>
      </w:r>
      <w:r>
        <w:rPr>
          <w:rFonts w:hint="eastAsia" w:ascii="宋体" w:hAnsi="宋体"/>
          <w:lang w:val="en-US" w:eastAsia="zh-CN"/>
        </w:rPr>
        <w:t>1</w:t>
      </w:r>
      <w:r>
        <w:rPr>
          <w:rFonts w:hint="eastAsia" w:ascii="宋体" w:hAnsi="宋体"/>
        </w:rPr>
        <w:t xml:space="preserve">  时间相差1的两个时间序列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实际应用场景中，因为各种外力的干扰，对于同一事件不同次的取样时间序列往往会有轻微的位移和扭曲。例如在语音数据中，因为朗读者语速、语调的变化，对于同一单词发音的声音时间序列会有一定的变形和位移，但是实际表示的同一个单词，这时如果使用欧式距离来计算相似度会导致错误的分类结果。为了应对这种问题，产生了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07pt;" o:ole="t" filled="f" o:preferrelative="t" stroked="f" coordsize="21600,21600">
            <v:path/>
            <v:fill on="f" focussize="0,0"/>
            <v:stroke on="f" joinstyle="miter"/>
            <v:imagedata r:id="rId220" o:title=""/>
            <o:lock v:ext="edit" aspectratio="t"/>
            <w10:wrap type="none"/>
            <w10:anchorlock/>
          </v:shape>
          <o:OLEObject Type="Embed" ProgID="Equation.KSEE3" ShapeID="_x0000_i1114" DrawAspect="Content" ObjectID="_1468075814" r:id="rId219">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5pt;" o:ole="t" filled="f" o:preferrelative="t" stroked="f" coordsize="21600,21600">
            <v:path/>
            <v:fill on="f" focussize="0,0"/>
            <v:stroke on="f" joinstyle="miter"/>
            <v:imagedata r:id="rId222" o:title=""/>
            <o:lock v:ext="edit" aspectratio="t"/>
            <w10:wrap type="none"/>
            <w10:anchorlock/>
          </v:shape>
          <o:OLEObject Type="Embed" ProgID="Equation.KSEE3" ShapeID="_x0000_i1115" DrawAspect="Content" ObjectID="_1468075815" r:id="rId221">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116" o:spt="75" type="#_x0000_t75" style="height:24pt;width:99pt;" o:ole="t" filled="f" o:preferrelative="t" stroked="f" coordsize="21600,21600">
            <v:path/>
            <v:fill on="f" focussize="0,0"/>
            <v:stroke on="f" joinstyle="miter"/>
            <v:imagedata r:id="rId224" o:title=""/>
            <o:lock v:ext="edit" aspectratio="t"/>
            <w10:wrap type="none"/>
            <w10:anchorlock/>
          </v:shape>
          <o:OLEObject Type="Embed" ProgID="Equation.KSEE3" ShapeID="_x0000_i1116" DrawAspect="Content" ObjectID="_1468075816" r:id="rId223">
            <o:LockedField>false</o:LockedField>
          </o:OLEObject>
        </w:object>
      </w:r>
      <w:r>
        <w:rPr>
          <w:rFonts w:hint="eastAsia" w:ascii="Times New Roman" w:hAnsi="Times New Roman"/>
          <w:color w:val="000000"/>
          <w:kern w:val="0"/>
          <w:sz w:val="24"/>
        </w:rPr>
        <w:t>，该矩阵称为时间序列的距离矩阵。如图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2展示的是一个m=6,n=6的时间序列的距离矩阵。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w:t>
      </w:r>
      <w:r>
        <w:rPr>
          <w:rFonts w:hint="eastAsia" w:ascii="宋体" w:hAnsi="宋体"/>
        </w:rPr>
        <w:t>2</w:t>
      </w:r>
      <w:r>
        <w:rPr>
          <w:rFonts w:hint="eastAsia" w:ascii="宋体" w:hAnsi="宋体"/>
          <w:lang w:val="en-US" w:eastAsia="zh-CN"/>
        </w:rPr>
        <w:t xml:space="preserve"> </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 xml:space="preserve"> 对于时间序列</w:t>
      </w:r>
      <w:r>
        <w:rPr>
          <w:rFonts w:hint="eastAsia" w:ascii="Times New Roman" w:hAnsi="Times New Roman"/>
          <w:color w:val="000000"/>
          <w:kern w:val="0"/>
          <w:position w:val="-12"/>
          <w:sz w:val="24"/>
        </w:rPr>
        <w:object>
          <v:shape id="_x0000_i1117" o:spt="75" type="#_x0000_t75" style="height:18pt;width:107pt;" o:ole="t" filled="f" o:preferrelative="t" stroked="f" coordsize="21600,21600">
            <v:path/>
            <v:fill on="f" focussize="0,0"/>
            <v:stroke on="f" joinstyle="miter"/>
            <v:imagedata r:id="rId226" o:title=""/>
            <o:lock v:ext="edit" aspectratio="t"/>
            <w10:wrap type="none"/>
            <w10:anchorlock/>
          </v:shape>
          <o:OLEObject Type="Embed" ProgID="Equation.KSEE3" ShapeID="_x0000_i1117" DrawAspect="Content" ObjectID="_1468075817" r:id="rId225">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8" o:spt="75" type="#_x0000_t75" style="height:18pt;width:105pt;" o:ole="t" filled="f" o:preferrelative="t" stroked="f" coordsize="21600,21600">
            <v:path/>
            <v:fill on="f" focussize="0,0"/>
            <v:stroke on="f" joinstyle="miter"/>
            <v:imagedata r:id="rId228" o:title=""/>
            <o:lock v:ext="edit" aspectratio="t"/>
            <w10:wrap type="none"/>
            <w10:anchorlock/>
          </v:shape>
          <o:OLEObject Type="Embed" ProgID="Equation.KSEE3" ShapeID="_x0000_i1118" DrawAspect="Content" ObjectID="_1468075818" r:id="rId227">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119" o:spt="75" type="#_x0000_t75" style="height:18pt;width:172pt;" o:ole="t" filled="f" o:preferrelative="t" stroked="f" coordsize="21600,21600">
            <v:path/>
            <v:fill on="f" focussize="0,0"/>
            <v:stroke on="f" joinstyle="miter"/>
            <v:imagedata r:id="rId230" o:title=""/>
            <o:lock v:ext="edit" aspectratio="t"/>
            <w10:wrap type="none"/>
            <w10:anchorlock/>
          </v:shape>
          <o:OLEObject Type="Embed" ProgID="Equation.KSEE3" ShapeID="_x0000_i1119" DrawAspect="Content" ObjectID="_1468075819" r:id="rId229">
            <o:LockedField>false</o:LockedField>
          </o:OLEObject>
        </w:object>
      </w:r>
      <w:r>
        <w:rPr>
          <w:rFonts w:hint="eastAsia" w:ascii="Times New Roman" w:hAnsi="Times New Roman"/>
          <w:color w:val="000000"/>
          <w:kern w:val="0"/>
          <w:sz w:val="24"/>
        </w:rPr>
        <w:t>必须满足如下三个条件：</w:t>
      </w:r>
    </w:p>
    <w:p>
      <w:pPr>
        <w:numPr>
          <w:ilvl w:val="0"/>
          <w:numId w:val="10"/>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120" o:spt="75" type="#_x0000_t75" style="height:17pt;width:59pt;" o:ole="t" filled="f" o:preferrelative="t" stroked="f" coordsize="21600,21600">
            <v:path/>
            <v:fill on="f" focussize="0,0"/>
            <v:stroke on="f" joinstyle="miter"/>
            <v:imagedata r:id="rId232" o:title=""/>
            <o:lock v:ext="edit" aspectratio="t"/>
            <w10:wrap type="none"/>
            <w10:anchorlock/>
          </v:shape>
          <o:OLEObject Type="Embed" ProgID="Equation.KSEE3" ShapeID="_x0000_i1120" DrawAspect="Content" ObjectID="_1468075820" r:id="rId231">
            <o:LockedField>false</o:LockedField>
          </o:OLEObject>
        </w:object>
      </w:r>
      <w:r>
        <w:rPr>
          <w:rFonts w:hint="eastAsia"/>
          <w:sz w:val="24"/>
        </w:rPr>
        <w:t>，路径的结束点</w:t>
      </w:r>
      <w:r>
        <w:rPr>
          <w:rFonts w:hint="eastAsia"/>
          <w:position w:val="-12"/>
          <w:sz w:val="24"/>
        </w:rPr>
        <w:object>
          <v:shape id="_x0000_i1121" o:spt="75" type="#_x0000_t75" style="height:18pt;width:64pt;" o:ole="t" filled="f" o:preferrelative="t" stroked="f" coordsize="21600,21600">
            <v:path/>
            <v:fill on="f" focussize="0,0"/>
            <v:stroke on="f" joinstyle="miter"/>
            <v:imagedata r:id="rId234" o:title=""/>
            <o:lock v:ext="edit" aspectratio="t"/>
            <w10:wrap type="none"/>
            <w10:anchorlock/>
          </v:shape>
          <o:OLEObject Type="Embed" ProgID="Equation.KSEE3" ShapeID="_x0000_i1121" DrawAspect="Content" ObjectID="_1468075821" r:id="rId233">
            <o:LockedField>false</o:LockedField>
          </o:OLEObject>
        </w:object>
      </w:r>
    </w:p>
    <w:p>
      <w:pPr>
        <w:numPr>
          <w:ilvl w:val="0"/>
          <w:numId w:val="10"/>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122" o:spt="75" type="#_x0000_t75" style="height:18pt;width:14pt;" o:ole="t" filled="f" o:preferrelative="t" stroked="f" coordsize="21600,21600">
            <v:path/>
            <v:fill on="f" focussize="0,0"/>
            <v:stroke on="f" joinstyle="miter"/>
            <v:imagedata r:id="rId236" o:title=""/>
            <o:lock v:ext="edit" aspectratio="t"/>
            <w10:wrap type="none"/>
            <w10:anchorlock/>
          </v:shape>
          <o:OLEObject Type="Embed" ProgID="Equation.KSEE3" ShapeID="_x0000_i1122" DrawAspect="Content" ObjectID="_1468075822" r:id="rId235">
            <o:LockedField>false</o:LockedField>
          </o:OLEObject>
        </w:object>
      </w:r>
      <w:r>
        <w:rPr>
          <w:rFonts w:hint="eastAsia"/>
          <w:sz w:val="24"/>
        </w:rPr>
        <w:t>和</w:t>
      </w:r>
      <w:r>
        <w:rPr>
          <w:rFonts w:hint="eastAsia"/>
          <w:position w:val="-14"/>
          <w:sz w:val="24"/>
        </w:rPr>
        <w:object>
          <v:shape id="_x0000_i1123" o:spt="75" type="#_x0000_t75" style="height:19pt;width:15pt;" o:ole="t" filled="f" o:preferrelative="t" stroked="f" coordsize="21600,21600">
            <v:path/>
            <v:fill on="f" focussize="0,0"/>
            <v:stroke on="f" joinstyle="miter"/>
            <v:imagedata r:id="rId238" o:title=""/>
            <o:lock v:ext="edit" aspectratio="t"/>
            <w10:wrap type="none"/>
            <w10:anchorlock/>
          </v:shape>
          <o:OLEObject Type="Embed" ProgID="Equation.KSEE3" ShapeID="_x0000_i1123" DrawAspect="Content" ObjectID="_1468075823" r:id="rId237">
            <o:LockedField>false</o:LockedField>
          </o:OLEObject>
        </w:object>
      </w:r>
      <w:r>
        <w:rPr>
          <w:rFonts w:hint="eastAsia"/>
          <w:sz w:val="24"/>
        </w:rPr>
        <w:t>，如果</w:t>
      </w:r>
      <w:r>
        <w:rPr>
          <w:rFonts w:hint="eastAsia"/>
          <w:position w:val="-10"/>
          <w:sz w:val="24"/>
        </w:rPr>
        <w:object>
          <v:shape id="_x0000_i1124" o:spt="75" type="#_x0000_t75" style="height:15pt;width:25pt;" o:ole="t" filled="f" o:preferrelative="t" stroked="f" coordsize="21600,21600">
            <v:path/>
            <v:fill on="f" focussize="0,0"/>
            <v:stroke on="f" joinstyle="miter"/>
            <v:imagedata r:id="rId240" o:title=""/>
            <o:lock v:ext="edit" aspectratio="t"/>
            <w10:wrap type="none"/>
            <w10:anchorlock/>
          </v:shape>
          <o:OLEObject Type="Embed" ProgID="Equation.KSEE3" ShapeID="_x0000_i1124" DrawAspect="Content" ObjectID="_1468075824" r:id="rId239">
            <o:LockedField>false</o:LockedField>
          </o:OLEObject>
        </w:object>
      </w:r>
      <w:r>
        <w:rPr>
          <w:rFonts w:hint="eastAsia"/>
          <w:sz w:val="24"/>
        </w:rPr>
        <w:t>，则</w:t>
      </w:r>
      <w:r>
        <w:rPr>
          <w:rFonts w:hint="eastAsia"/>
          <w:position w:val="-14"/>
          <w:sz w:val="24"/>
        </w:rPr>
        <w:object>
          <v:shape id="_x0000_i1125" o:spt="75" type="#_x0000_t75" style="height:19pt;width:72pt;" o:ole="t" filled="f" o:preferrelative="t" stroked="f" coordsize="21600,21600">
            <v:path/>
            <v:fill on="f" focussize="0,0"/>
            <v:stroke on="f" joinstyle="miter"/>
            <v:imagedata r:id="rId242" o:title=""/>
            <o:lock v:ext="edit" aspectratio="t"/>
            <w10:wrap type="none"/>
            <w10:anchorlock/>
          </v:shape>
          <o:OLEObject Type="Embed" ProgID="Equation.KSEE3" ShapeID="_x0000_i1125" DrawAspect="Content" ObjectID="_1468075825" r:id="rId241">
            <o:LockedField>false</o:LockedField>
          </o:OLEObject>
        </w:object>
      </w:r>
    </w:p>
    <w:p>
      <w:pPr>
        <w:numPr>
          <w:ilvl w:val="0"/>
          <w:numId w:val="10"/>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126" o:spt="75" type="#_x0000_t75" style="height:18pt;width:14pt;" o:ole="t" filled="f" o:preferrelative="t" stroked="f" coordsize="21600,21600">
            <v:path/>
            <v:fill on="f" focussize="0,0"/>
            <v:stroke on="f" joinstyle="miter"/>
            <v:imagedata r:id="rId244" o:title=""/>
            <o:lock v:ext="edit" aspectratio="t"/>
            <w10:wrap type="none"/>
            <w10:anchorlock/>
          </v:shape>
          <o:OLEObject Type="Embed" ProgID="Equation.KSEE3" ShapeID="_x0000_i1126" DrawAspect="Content" ObjectID="_1468075826" r:id="rId243">
            <o:LockedField>false</o:LockedField>
          </o:OLEObject>
        </w:object>
      </w:r>
      <w:r>
        <w:rPr>
          <w:rFonts w:hint="eastAsia"/>
          <w:sz w:val="24"/>
        </w:rPr>
        <w:t>和</w:t>
      </w:r>
      <w:r>
        <w:rPr>
          <w:rFonts w:hint="eastAsia"/>
          <w:position w:val="-12"/>
          <w:sz w:val="24"/>
        </w:rPr>
        <w:object>
          <v:shape id="_x0000_i1127" o:spt="75" type="#_x0000_t75" style="height:18pt;width:20pt;" o:ole="t" filled="f" o:preferrelative="t" stroked="f" coordsize="21600,21600">
            <v:path/>
            <v:fill on="f" focussize="0,0"/>
            <v:stroke on="f" joinstyle="miter"/>
            <v:imagedata r:id="rId246" o:title=""/>
            <o:lock v:ext="edit" aspectratio="t"/>
            <w10:wrap type="none"/>
            <w10:anchorlock/>
          </v:shape>
          <o:OLEObject Type="Embed" ProgID="Equation.KSEE3" ShapeID="_x0000_i1127" DrawAspect="Content" ObjectID="_1468075827" r:id="rId245">
            <o:LockedField>false</o:LockedField>
          </o:OLEObject>
        </w:object>
      </w:r>
      <w:r>
        <w:rPr>
          <w:rFonts w:hint="eastAsia"/>
          <w:sz w:val="24"/>
        </w:rPr>
        <w:t>，</w:t>
      </w:r>
      <w:r>
        <w:rPr>
          <w:rFonts w:hint="eastAsia"/>
          <w:position w:val="-12"/>
          <w:sz w:val="24"/>
        </w:rPr>
        <w:object>
          <v:shape id="_x0000_i1128" o:spt="75" type="#_x0000_t75" style="height:18pt;width:72pt;" o:ole="t" filled="f" o:preferrelative="t" stroked="f" coordsize="21600,21600">
            <v:path/>
            <v:fill on="f" focussize="0,0"/>
            <v:stroke on="f" joinstyle="miter"/>
            <v:imagedata r:id="rId248" o:title=""/>
            <o:lock v:ext="edit" aspectratio="t"/>
            <w10:wrap type="none"/>
            <w10:anchorlock/>
          </v:shape>
          <o:OLEObject Type="Embed" ProgID="Equation.KSEE3" ShapeID="_x0000_i1128" DrawAspect="Content" ObjectID="_1468075828" r:id="rId247">
            <o:LockedField>false</o:LockedField>
          </o:OLEObject>
        </w:object>
      </w:r>
      <w:r>
        <w:rPr>
          <w:rFonts w:hint="eastAsia"/>
          <w:sz w:val="24"/>
        </w:rPr>
        <w:t>并且</w:t>
      </w:r>
      <w:r>
        <w:rPr>
          <w:rFonts w:hint="eastAsia"/>
          <w:position w:val="-12"/>
          <w:sz w:val="24"/>
        </w:rPr>
        <w:object>
          <v:shape id="_x0000_i1129" o:spt="75" type="#_x0000_t75" style="height:18pt;width:74pt;" o:ole="t" filled="f" o:preferrelative="t" stroked="f" coordsize="21600,21600">
            <v:path/>
            <v:fill on="f" focussize="0,0"/>
            <v:stroke on="f" joinstyle="miter"/>
            <v:imagedata r:id="rId250" o:title=""/>
            <o:lock v:ext="edit" aspectratio="t"/>
            <w10:wrap type="none"/>
            <w10:anchorlock/>
          </v:shape>
          <o:OLEObject Type="Embed" ProgID="Equation.KSEE3" ShapeID="_x0000_i1129" DrawAspect="Content" ObjectID="_1468075829" r:id="rId24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30" o:spt="75" type="#_x0000_t75" style="height:16pt;width:26pt;" o:ole="t" filled="f" o:preferrelative="t" stroked="f" coordsize="21600,21600">
            <v:path/>
            <v:fill on="f" focussize="0,0"/>
            <v:stroke on="f" joinstyle="miter"/>
            <v:imagedata r:id="rId252" o:title=""/>
            <o:lock v:ext="edit" aspectratio="t"/>
            <w10:wrap type="none"/>
            <w10:anchorlock/>
          </v:shape>
          <o:OLEObject Type="Embed" ProgID="Equation.KSEE3" ShapeID="_x0000_i1130" DrawAspect="Content" ObjectID="_1468075830" r:id="rId251">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31" o:spt="75" type="#_x0000_t75" style="height:16pt;width:35pt;" o:ole="t" filled="f" o:preferrelative="t" stroked="f" coordsize="21600,21600">
            <v:path/>
            <v:fill on="f" focussize="0,0"/>
            <v:stroke on="f" joinstyle="miter"/>
            <v:imagedata r:id="rId254" o:title=""/>
            <o:lock v:ext="edit" aspectratio="t"/>
            <w10:wrap type="none"/>
            <w10:anchorlock/>
          </v:shape>
          <o:OLEObject Type="Embed" ProgID="Equation.KSEE3" ShapeID="_x0000_i1131" DrawAspect="Content" ObjectID="_1468075831" r:id="rId253">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 xml:space="preserve"> 定义距离矩阵中点</w:t>
      </w:r>
      <w:r>
        <w:rPr>
          <w:rFonts w:hint="eastAsia" w:ascii="Times New Roman" w:hAnsi="Times New Roman"/>
          <w:color w:val="000000"/>
          <w:kern w:val="0"/>
          <w:position w:val="-10"/>
          <w:sz w:val="24"/>
        </w:rPr>
        <w:object>
          <v:shape id="_x0000_i1132" o:spt="75" type="#_x0000_t75" style="height:16pt;width:26pt;" o:ole="t" filled="f" o:preferrelative="t" stroked="f" coordsize="21600,21600">
            <v:path/>
            <v:fill on="f" focussize="0,0"/>
            <v:stroke on="f" joinstyle="miter"/>
            <v:imagedata r:id="rId256" o:title=""/>
            <o:lock v:ext="edit" aspectratio="t"/>
            <w10:wrap type="none"/>
            <w10:anchorlock/>
          </v:shape>
          <o:OLEObject Type="Embed" ProgID="Equation.KSEE3" ShapeID="_x0000_i1132" DrawAspect="Content" ObjectID="_1468075832" r:id="rId255">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33" o:spt="75" type="#_x0000_t75" style="height:16pt;width:31pt;" o:ole="t" filled="f" o:preferrelative="t" stroked="f" coordsize="21600,21600">
            <v:path/>
            <v:fill on="f" focussize="0,0"/>
            <v:stroke on="f" joinstyle="miter"/>
            <v:imagedata r:id="rId258" o:title=""/>
            <o:lock v:ext="edit" aspectratio="t"/>
            <w10:wrap type="none"/>
            <w10:anchorlock/>
          </v:shape>
          <o:OLEObject Type="Embed" ProgID="Equation.KSEE3" ShapeID="_x0000_i1133" DrawAspect="Content" ObjectID="_1468075833" r:id="rId257">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34" o:spt="75" type="#_x0000_t75" style="height:16pt;width:22pt;" o:ole="t" filled="f" o:preferrelative="t" stroked="f" coordsize="21600,21600">
            <v:path/>
            <v:fill on="f" focussize="0,0"/>
            <v:stroke on="f" joinstyle="miter"/>
            <v:imagedata r:id="rId260" o:title=""/>
            <o:lock v:ext="edit" aspectratio="t"/>
            <w10:wrap type="none"/>
            <w10:anchorlock/>
          </v:shape>
          <o:OLEObject Type="Embed" ProgID="Equation.KSEE3" ShapeID="_x0000_i1134" DrawAspect="Content" ObjectID="_1468075834" r:id="rId259">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35" o:spt="75" type="#_x0000_t75" style="height:16pt;width:26pt;" o:ole="t" filled="f" o:preferrelative="t" stroked="f" coordsize="21600,21600">
            <v:path/>
            <v:fill on="f" focussize="0,0"/>
            <v:stroke on="f" joinstyle="miter"/>
            <v:imagedata r:id="rId262" o:title=""/>
            <o:lock v:ext="edit" aspectratio="t"/>
            <w10:wrap type="none"/>
            <w10:anchorlock/>
          </v:shape>
          <o:OLEObject Type="Embed" ProgID="Equation.KSEE3" ShapeID="_x0000_i1135" DrawAspect="Content" ObjectID="_1468075835" r:id="rId261">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36" o:spt="75" type="#_x0000_t75" style="height:16pt;width:278pt;" o:ole="t" filled="f" o:preferrelative="t" stroked="f" coordsize="21600,21600">
                  <v:path/>
                  <v:fill on="f" focussize="0,0"/>
                  <v:stroke on="f" joinstyle="miter"/>
                  <v:imagedata r:id="rId264" o:title=""/>
                  <o:lock v:ext="edit" aspectratio="t"/>
                  <w10:wrap type="none"/>
                  <w10:anchorlock/>
                </v:shape>
                <o:OLEObject Type="Embed" ProgID="Equation.KSEE3" ShapeID="_x0000_i1136" DrawAspect="Content" ObjectID="_1468075836" r:id="rId263">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10</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37" o:spt="75" type="#_x0000_t75" style="height:16pt;width:263pt;" o:ole="t" filled="f" o:preferrelative="t" stroked="f" coordsize="21600,21600">
            <v:path/>
            <v:fill on="f" focussize="0,0"/>
            <v:stroke on="f" joinstyle="miter"/>
            <v:imagedata r:id="rId266" o:title=""/>
            <o:lock v:ext="edit" aspectratio="t"/>
            <w10:wrap type="none"/>
            <w10:anchorlock/>
          </v:shape>
          <o:OLEObject Type="Embed" ProgID="Equation.KSEE3" ShapeID="_x0000_i1137" DrawAspect="Content" ObjectID="_1468075837" r:id="rId265">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38" o:spt="75" type="#_x0000_t75" style="height:36pt;width:178pt;" o:ole="t" filled="f" o:preferrelative="t" stroked="f" coordsize="21600,21600">
                  <v:path/>
                  <v:fill on="f" focussize="0,0"/>
                  <v:stroke on="f" joinstyle="miter"/>
                  <v:imagedata r:id="rId268" o:title=""/>
                  <o:lock v:ext="edit" aspectratio="t"/>
                  <w10:wrap type="none"/>
                  <w10:anchorlock/>
                </v:shape>
                <o:OLEObject Type="Embed" ProgID="Equation.KSEE3" ShapeID="_x0000_i1138" DrawAspect="Content" ObjectID="_1468075838" r:id="rId267">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11</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10</w:t>
      </w:r>
      <w:r>
        <w:rPr>
          <w:rFonts w:hint="eastAsia" w:ascii="Times New Roman" w:hAnsi="Times New Roman"/>
          <w:color w:val="000000"/>
          <w:kern w:val="0"/>
          <w:sz w:val="24"/>
        </w:rPr>
        <w:t>，可以从距离矩阵的点</w:t>
      </w:r>
      <w:r>
        <w:rPr>
          <w:rFonts w:hint="eastAsia" w:ascii="Times New Roman" w:hAnsi="Times New Roman"/>
          <w:color w:val="000000"/>
          <w:kern w:val="0"/>
          <w:position w:val="-10"/>
          <w:sz w:val="24"/>
        </w:rPr>
        <w:object>
          <v:shape id="_x0000_i1139" o:spt="75" type="#_x0000_t75" style="height:16pt;width:22pt;" o:ole="t" filled="f" o:preferrelative="t" stroked="f" coordsize="21600,21600">
            <v:path/>
            <v:fill on="f" focussize="0,0"/>
            <v:stroke on="f" joinstyle="miter"/>
            <v:imagedata r:id="rId270" o:title=""/>
            <o:lock v:ext="edit" aspectratio="t"/>
            <w10:wrap type="none"/>
            <w10:anchorlock/>
          </v:shape>
          <o:OLEObject Type="Embed" ProgID="Equation.KSEE3" ShapeID="_x0000_i1139" DrawAspect="Content" ObjectID="_1468075839" r:id="rId269">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40" o:spt="75" type="#_x0000_t75" style="height:16pt;width:22pt;" o:ole="t" filled="f" o:preferrelative="t" stroked="f" coordsize="21600,21600">
            <v:path/>
            <v:fill on="f" focussize="0,0"/>
            <v:stroke on="f" joinstyle="miter"/>
            <v:imagedata r:id="rId272" o:title=""/>
            <o:lock v:ext="edit" aspectratio="t"/>
            <w10:wrap type="none"/>
            <w10:anchorlock/>
          </v:shape>
          <o:OLEObject Type="Embed" ProgID="Equation.KSEE3" ShapeID="_x0000_i1140" DrawAspect="Content" ObjectID="_1468075840" r:id="rId271">
            <o:LockedField>false</o:LockedField>
          </o:OLEObject>
        </w:object>
      </w:r>
      <w:r>
        <w:rPr>
          <w:rFonts w:hint="eastAsia" w:ascii="Times New Roman" w:hAnsi="Times New Roman"/>
          <w:color w:val="000000"/>
          <w:kern w:val="0"/>
          <w:sz w:val="24"/>
        </w:rPr>
        <w:t>的最短路径，这个矩阵就是积累代价矩阵（Cost Matrix），以图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2为例可以得到对应的积累代价矩阵如图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3所示。在计算过程中可以得到最短路径</w:t>
      </w:r>
      <w:r>
        <w:rPr>
          <w:rFonts w:hint="eastAsia" w:ascii="Times New Roman" w:hAnsi="Times New Roman"/>
          <w:color w:val="000000"/>
          <w:kern w:val="0"/>
          <w:position w:val="-10"/>
          <w:sz w:val="24"/>
        </w:rPr>
        <w:object>
          <v:shape id="_x0000_i1141" o:spt="75" type="#_x0000_t75" style="height:16pt;width:187pt;" o:ole="t" filled="f" o:preferrelative="t" stroked="f" coordsize="21600,21600">
            <v:path/>
            <v:fill on="f" focussize="0,0"/>
            <v:stroke on="f" joinstyle="miter"/>
            <v:imagedata r:id="rId274" o:title=""/>
            <o:lock v:ext="edit" aspectratio="t"/>
            <w10:wrap type="none"/>
            <w10:anchorlock/>
          </v:shape>
          <o:OLEObject Type="Embed" ProgID="Equation.KSEE3" ShapeID="_x0000_i1141" DrawAspect="Content" ObjectID="_1468075841" r:id="rId273">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42" o:spt="75" type="#_x0000_t75" style="height:18pt;width:49pt;" o:ole="t" filled="f" o:preferrelative="t" stroked="f" coordsize="21600,21600">
            <v:path/>
            <v:fill on="f" focussize="0,0"/>
            <v:stroke on="f" joinstyle="miter"/>
            <v:imagedata r:id="rId276" o:title=""/>
            <o:lock v:ext="edit" aspectratio="t"/>
            <w10:wrap type="none"/>
            <w10:anchorlock/>
          </v:shape>
          <o:OLEObject Type="Embed" ProgID="Equation.KSEE3" ShapeID="_x0000_i1142" DrawAspect="Content" ObjectID="_1468075842" r:id="rId275">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43" o:spt="75" type="#_x0000_t75" style="height:14pt;width:26pt;" o:ole="t" filled="f" o:preferrelative="t" stroked="f" coordsize="21600,21600">
            <v:path/>
            <v:fill on="f" focussize="0,0"/>
            <v:stroke on="f" joinstyle="miter"/>
            <v:imagedata r:id="rId278" o:title=""/>
            <o:lock v:ext="edit" aspectratio="t"/>
            <w10:wrap type="none"/>
            <w10:anchorlock/>
          </v:shape>
          <o:OLEObject Type="Embed" ProgID="Equation.KSEE3" ShapeID="_x0000_i1143" DrawAspect="Content" ObjectID="_1468075843" r:id="rId277">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w:t>
      </w:r>
      <w:r>
        <w:rPr>
          <w:rFonts w:hint="eastAsia" w:ascii="宋体" w:hAnsi="宋体"/>
        </w:rPr>
        <w:t>3</w:t>
      </w:r>
      <w:r>
        <w:rPr>
          <w:rFonts w:hint="eastAsia" w:ascii="宋体" w:hAnsi="宋体"/>
          <w:lang w:val="en-US" w:eastAsia="zh-CN"/>
        </w:rPr>
        <w:t xml:space="preserve"> </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4表示了两个长度不同的时间序列的扭曲对应路径。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w:t>
      </w:r>
      <w:r>
        <w:rPr>
          <w:rFonts w:hint="eastAsia" w:ascii="宋体" w:hAnsi="宋体"/>
        </w:rPr>
        <w:t xml:space="preserve">4 </w:t>
      </w:r>
      <w:r>
        <w:rPr>
          <w:rFonts w:hint="eastAsia" w:ascii="宋体" w:hAnsi="宋体"/>
          <w:lang w:val="en-US" w:eastAsia="zh-CN"/>
        </w:rPr>
        <w:t xml:space="preserve"> </w:t>
      </w:r>
      <w:r>
        <w:rPr>
          <w:rFonts w:hint="eastAsia" w:ascii="宋体" w:hAnsi="宋体"/>
        </w:rPr>
        <w:t>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90" w:name="_Toc21776_WPSOffice_Level3"/>
      <w:r>
        <w:rPr>
          <w:rFonts w:ascii="黑体" w:hAnsi="Times New Roman" w:eastAsia="黑体"/>
          <w:b w:val="0"/>
          <w:color w:val="000000"/>
          <w:sz w:val="26"/>
          <w:szCs w:val="26"/>
        </w:rPr>
        <w:t>2.5.2  子序列动态时间规整</w:t>
      </w:r>
      <w:bookmarkEnd w:id="9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15</w:t>
      </w:r>
      <w:r>
        <w:rPr>
          <w:rFonts w:hint="eastAsia" w:ascii="Times New Roman" w:hAnsi="Times New Roman"/>
          <w:color w:val="000000"/>
          <w:kern w:val="0"/>
          <w:sz w:val="24"/>
        </w:rPr>
        <w:t>所示，在一个长时间序列中识别了一个与查询短序列最接近的子序列片段。这个寻找最优子序列的问题可以通过经典动态时间规整算法的一个优化算法来实现，下面简单介绍这种子序列动态时间规整算法。</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 xml:space="preserve">15 </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44" o:spt="75" type="#_x0000_t75" style="height:18pt;width:112pt;" o:ole="t" filled="f" o:preferrelative="t" stroked="f" coordsize="21600,21600">
            <v:path/>
            <v:fill on="f" focussize="0,0"/>
            <v:stroke on="f" joinstyle="miter"/>
            <v:imagedata r:id="rId282" o:title=""/>
            <o:lock v:ext="edit" aspectratio="t"/>
            <w10:wrap type="none"/>
            <w10:anchorlock/>
          </v:shape>
          <o:OLEObject Type="Embed" ProgID="Equation.KSEE3" ShapeID="_x0000_i1144" DrawAspect="Content" ObjectID="_1468075844" r:id="rId281">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45" o:spt="75" type="#_x0000_t75" style="height:18pt;width:109pt;" o:ole="t" filled="f" o:preferrelative="t" stroked="f" coordsize="21600,21600">
            <v:path/>
            <v:fill on="f" focussize="0,0"/>
            <v:stroke on="f" joinstyle="miter"/>
            <v:imagedata r:id="rId284" o:title=""/>
            <o:lock v:ext="edit" aspectratio="t"/>
            <w10:wrap type="none"/>
            <w10:anchorlock/>
          </v:shape>
          <o:OLEObject Type="Embed" ProgID="Equation.KSEE3" ShapeID="_x0000_i1145" DrawAspect="Content" ObjectID="_1468075845" r:id="rId283">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46" o:spt="75" type="#_x0000_t75" style="height:20pt;width:177pt;" o:ole="t" filled="f" o:preferrelative="t" stroked="f" coordsize="21600,21600">
            <v:path/>
            <v:fill on="f" focussize="0,0"/>
            <v:stroke on="f" joinstyle="miter"/>
            <v:imagedata r:id="rId286" o:title=""/>
            <o:lock v:ext="edit" aspectratio="t"/>
            <w10:wrap type="none"/>
            <w10:anchorlock/>
          </v:shape>
          <o:OLEObject Type="Embed" ProgID="Equation.KSEE3" ShapeID="_x0000_i1146" DrawAspect="Content" ObjectID="_1468075846" r:id="rId285">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47" o:spt="75" type="#_x0000_t75" style="height:27pt;width:193pt;" o:ole="t" filled="f" o:preferrelative="t" stroked="f" coordsize="21600,21600">
                  <v:path/>
                  <v:fill on="f" focussize="0,0"/>
                  <v:stroke on="f" joinstyle="miter"/>
                  <v:imagedata r:id="rId288" o:title=""/>
                  <o:lock v:ext="edit" aspectratio="t"/>
                  <w10:wrap type="none"/>
                  <w10:anchorlock/>
                </v:shape>
                <o:OLEObject Type="Embed" ProgID="Equation.KSEE3" ShapeID="_x0000_i1147" DrawAspect="Content" ObjectID="_1468075847" r:id="rId287">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12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具体的修改如下：</w:t>
      </w:r>
    </w:p>
    <w:p>
      <w:pPr>
        <w:numPr>
          <w:ilvl w:val="0"/>
          <w:numId w:val="11"/>
        </w:numPr>
        <w:spacing w:line="400" w:lineRule="exact"/>
        <w:ind w:left="0" w:firstLine="420" w:firstLineChars="200"/>
      </w:pPr>
      <w:r>
        <w:rPr>
          <w:rFonts w:hint="eastAsia"/>
          <w:position w:val="-10"/>
        </w:rPr>
        <w:object>
          <v:shape id="_x0000_i1148" o:spt="75" type="#_x0000_t75" style="height:16pt;width:76pt;" o:ole="t" filled="f" o:preferrelative="t" stroked="f" coordsize="21600,21600">
            <v:path/>
            <v:fill on="f" focussize="0,0"/>
            <v:stroke on="f" joinstyle="miter"/>
            <v:imagedata r:id="rId290" o:title=""/>
            <o:lock v:ext="edit" aspectratio="t"/>
            <w10:wrap type="none"/>
            <w10:anchorlock/>
          </v:shape>
          <o:OLEObject Type="Embed" ProgID="Equation.KSEE3" ShapeID="_x0000_i1148" DrawAspect="Content" ObjectID="_1468075848" r:id="rId289">
            <o:LockedField>false</o:LockedField>
          </o:OLEObject>
        </w:object>
      </w:r>
      <w:r>
        <w:rPr>
          <w:rFonts w:hint="eastAsia" w:ascii="Times New Roman" w:hAnsi="Times New Roman"/>
          <w:color w:val="000000"/>
          <w:kern w:val="0"/>
          <w:sz w:val="24"/>
        </w:rPr>
        <w:t>（相对于定义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是</w:t>
      </w:r>
      <w:r>
        <w:rPr>
          <w:rFonts w:hint="eastAsia"/>
          <w:position w:val="-30"/>
        </w:rPr>
        <w:object>
          <v:shape id="_x0000_i1149" o:spt="75" type="#_x0000_t75" style="height:36pt;width:90pt;" o:ole="t" filled="f" o:preferrelative="t" stroked="f" coordsize="21600,21600">
            <v:path/>
            <v:fill on="f" focussize="0,0"/>
            <v:stroke on="f" joinstyle="miter"/>
            <v:imagedata r:id="rId292" o:title=""/>
            <o:lock v:ext="edit" aspectratio="t"/>
            <w10:wrap type="none"/>
            <w10:anchorlock/>
          </v:shape>
          <o:OLEObject Type="Embed" ProgID="Equation.KSEE3" ShapeID="_x0000_i1149" DrawAspect="Content" ObjectID="_1468075849" r:id="rId291">
            <o:LockedField>false</o:LockedField>
          </o:OLEObject>
        </w:object>
      </w:r>
      <w:r>
        <w:rPr>
          <w:rFonts w:hint="eastAsia" w:ascii="Times New Roman" w:hAnsi="Times New Roman"/>
          <w:color w:val="000000"/>
          <w:kern w:val="0"/>
          <w:sz w:val="24"/>
        </w:rPr>
        <w:t>）</w:t>
      </w:r>
    </w:p>
    <w:p>
      <w:pPr>
        <w:numPr>
          <w:ilvl w:val="0"/>
          <w:numId w:val="11"/>
        </w:numPr>
        <w:spacing w:line="400" w:lineRule="exact"/>
        <w:ind w:left="0" w:firstLine="420" w:firstLineChars="200"/>
      </w:pPr>
      <w:r>
        <w:rPr>
          <w:rFonts w:hint="eastAsia"/>
          <w:position w:val="-10"/>
        </w:rPr>
        <w:object>
          <v:shape id="_x0000_i1150" o:spt="75" type="#_x0000_t75" style="height:16pt;width:109pt;" o:ole="t" filled="f" o:preferrelative="t" stroked="f" coordsize="21600,21600">
            <v:path/>
            <v:fill on="f" focussize="0,0"/>
            <v:stroke on="f" joinstyle="miter"/>
            <v:imagedata r:id="rId294" o:title=""/>
            <o:lock v:ext="edit" aspectratio="t"/>
            <w10:wrap type="none"/>
            <w10:anchorlock/>
          </v:shape>
          <o:OLEObject Type="Embed" ProgID="Equation.KSEE3" ShapeID="_x0000_i1150" DrawAspect="Content" ObjectID="_1468075850" r:id="rId293">
            <o:LockedField>false</o:LockedField>
          </o:OLEObject>
        </w:object>
      </w:r>
      <w:r>
        <w:rPr>
          <w:rFonts w:hint="eastAsia" w:ascii="Times New Roman" w:hAnsi="Times New Roman"/>
          <w:color w:val="000000"/>
          <w:kern w:val="0"/>
          <w:sz w:val="24"/>
        </w:rPr>
        <w:t>（相对于定义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是</w:t>
      </w:r>
      <w:r>
        <w:rPr>
          <w:rFonts w:hint="eastAsia" w:ascii="Times New Roman" w:hAnsi="Times New Roman"/>
          <w:color w:val="000000"/>
          <w:kern w:val="0"/>
          <w:position w:val="-10"/>
          <w:sz w:val="24"/>
        </w:rPr>
        <w:object>
          <v:shape id="_x0000_i1151" o:spt="75" type="#_x0000_t75" style="height:16pt;width:112pt;" o:ole="t" filled="f" o:preferrelative="t" stroked="f" coordsize="21600,21600">
            <v:path/>
            <v:fill on="f" focussize="0,0"/>
            <v:stroke on="f" joinstyle="miter"/>
            <v:imagedata r:id="rId296" o:title=""/>
            <o:lock v:ext="edit" aspectratio="t"/>
            <w10:wrap type="none"/>
            <w10:anchorlock/>
          </v:shape>
          <o:OLEObject Type="Embed" ProgID="Equation.KSEE3" ShapeID="_x0000_i1151" DrawAspect="Content" ObjectID="_1468075851" r:id="rId295">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52" o:spt="75" type="#_x0000_t75" style="height:27pt;width:103pt;" o:ole="t" filled="f" o:preferrelative="t" stroked="f" coordsize="21600,21600">
            <v:path/>
            <v:fill on="f" focussize="0,0"/>
            <v:stroke on="f" joinstyle="miter"/>
            <v:imagedata r:id="rId298" o:title=""/>
            <o:lock v:ext="edit" aspectratio="t"/>
            <w10:wrap type="none"/>
            <w10:anchorlock/>
          </v:shape>
          <o:OLEObject Type="Embed" ProgID="Equation.KSEE3" ShapeID="_x0000_i1152" DrawAspect="Content" ObjectID="_1468075852" r:id="rId297">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53" o:spt="75" type="#_x0000_t75" style="height:16pt;width:14pt;" o:ole="t" filled="f" o:preferrelative="t" stroked="f" coordsize="21600,21600">
            <v:path/>
            <v:fill on="f" focussize="0,0"/>
            <v:stroke on="f" joinstyle="miter"/>
            <v:imagedata r:id="rId300" o:title=""/>
            <o:lock v:ext="edit" aspectratio="t"/>
            <w10:wrap type="none"/>
            <w10:anchorlock/>
          </v:shape>
          <o:OLEObject Type="Embed" ProgID="Equation.KSEE3" ShapeID="_x0000_i1153" DrawAspect="Content" ObjectID="_1468075853" r:id="rId299">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-1</w:t>
      </w:r>
      <w:r>
        <w:rPr>
          <w:rFonts w:hint="eastAsia" w:ascii="Times New Roman" w:hAnsi="Times New Roman"/>
          <w:color w:val="000000"/>
          <w:kern w:val="0"/>
          <w:sz w:val="24"/>
          <w:lang w:val="en-US" w:eastAsia="zh-CN"/>
        </w:rPr>
        <w:t>6</w:t>
      </w:r>
      <w:r>
        <w:rPr>
          <w:rFonts w:hint="eastAsia" w:ascii="Times New Roman" w:hAnsi="Times New Roman"/>
          <w:color w:val="000000"/>
          <w:kern w:val="0"/>
          <w:sz w:val="24"/>
        </w:rPr>
        <w:t>所示。</w:t>
      </w: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hAnsi="Times New Roman" w:eastAsia="黑体"/>
          <w:b/>
          <w:color w:val="000000"/>
          <w:sz w:val="26"/>
          <w:szCs w:val="26"/>
        </w:rPr>
      </w:pPr>
      <w:r>
        <w:rPr>
          <w:rFonts w:hint="eastAsia" w:ascii="宋体" w:hAnsi="宋体"/>
        </w:rPr>
        <w:t>图</w:t>
      </w:r>
      <w:r>
        <w:rPr>
          <w:rFonts w:hint="eastAsia" w:ascii="宋体" w:hAnsi="宋体"/>
          <w:lang w:val="en-US" w:eastAsia="zh-CN"/>
        </w:rPr>
        <w:t>2</w:t>
      </w:r>
      <w:r>
        <w:rPr>
          <w:rFonts w:hint="eastAsia" w:ascii="宋体" w:hAnsi="宋体"/>
        </w:rPr>
        <w:t>-1</w:t>
      </w:r>
      <w:r>
        <w:rPr>
          <w:rFonts w:hint="eastAsia" w:ascii="宋体" w:hAnsi="宋体"/>
          <w:lang w:val="en-US" w:eastAsia="zh-CN"/>
        </w:rPr>
        <w:t>6</w:t>
      </w:r>
      <w:r>
        <w:rPr>
          <w:rFonts w:hint="eastAsia" w:ascii="宋体" w:hAnsi="宋体"/>
        </w:rPr>
        <w:t xml:space="preserve"> </w:t>
      </w:r>
      <w:r>
        <w:rPr>
          <w:rFonts w:hint="eastAsia" w:ascii="宋体" w:hAnsi="宋体"/>
          <w:lang w:val="en-US" w:eastAsia="zh-CN"/>
        </w:rPr>
        <w:t xml:space="preserve"> </w:t>
      </w:r>
      <w:r>
        <w:rPr>
          <w:rFonts w:hint="eastAsia" w:ascii="宋体" w:hAnsi="宋体"/>
        </w:rPr>
        <w:t>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1" w:name="_Toc51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9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lang w:val="en-US" w:eastAsia="zh-CN"/>
        </w:rPr>
        <w:t>7</w:t>
      </w:r>
      <w:r>
        <w:rPr>
          <w:rFonts w:hint="eastAsia" w:cs="Calibri"/>
          <w:color w:val="000000"/>
          <w:kern w:val="0"/>
          <w:sz w:val="24"/>
        </w:rPr>
        <w:t>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hint="eastAsia" w:ascii="黑体" w:hAnsi="Arial Black" w:eastAsia="宋体"/>
          <w:sz w:val="32"/>
          <w:szCs w:val="32"/>
          <w:lang w:val="en-US" w:eastAsia="zh-CN"/>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lang w:eastAsia="zh-CN"/>
        </w:rPr>
        <w:t>因此之后对与基于时间序列的</w:t>
      </w:r>
      <w:r>
        <w:rPr>
          <w:rFonts w:hint="eastAsia" w:cs="Calibri"/>
          <w:color w:val="000000"/>
          <w:kern w:val="0"/>
          <w:sz w:val="24"/>
          <w:lang w:val="en-US" w:eastAsia="zh-CN"/>
        </w:rPr>
        <w:t>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92" w:name="_Toc23161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9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。如</w:t>
      </w:r>
      <w:r>
        <w:rPr>
          <w:rFonts w:hint="eastAsia" w:ascii="Times New Roman" w:hAnsi="Times New Roman"/>
          <w:color w:val="000000"/>
          <w:kern w:val="0"/>
          <w:sz w:val="24"/>
        </w:rPr>
        <w:t>2</w:t>
      </w:r>
      <w:r>
        <w:rPr>
          <w:rFonts w:ascii="Times New Roman" w:hAnsi="Times New Roman"/>
          <w:color w:val="000000"/>
          <w:kern w:val="0"/>
          <w:sz w:val="24"/>
        </w:rPr>
        <w:t>.4.2</w:t>
      </w:r>
      <w:r>
        <w:rPr>
          <w:rFonts w:hint="eastAsia" w:ascii="Times New Roman" w:hAnsi="Times New Roman"/>
          <w:color w:val="000000"/>
          <w:kern w:val="0"/>
          <w:sz w:val="24"/>
        </w:rPr>
        <w:t>节</w:t>
      </w:r>
      <w:r>
        <w:rPr>
          <w:rFonts w:ascii="Times New Roman" w:hAnsi="Times New Roman"/>
          <w:color w:val="000000"/>
          <w:kern w:val="0"/>
          <w:sz w:val="24"/>
        </w:rPr>
        <w:t>所述，</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lang w:eastAsia="zh-CN"/>
        </w:rPr>
        <w:t>面</w:t>
      </w:r>
      <w:r>
        <w:rPr>
          <w:rFonts w:ascii="Times New Roman" w:hAnsi="Times New Roman"/>
          <w:color w:val="000000"/>
          <w:kern w:val="0"/>
          <w:sz w:val="24"/>
        </w:rPr>
        <w:t>将介绍本文的提出的基于模式发现的股票价格走势预测方案。</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93" w:name="_Toc24115_WPSOffice_Level2"/>
      <w:r>
        <w:rPr>
          <w:rFonts w:hint="eastAsia" w:ascii="黑体"/>
          <w:kern w:val="0"/>
          <w:sz w:val="28"/>
          <w:szCs w:val="20"/>
        </w:rPr>
        <w:t>3.1  整体股票价格走势预测方案的设计</w:t>
      </w:r>
      <w:bookmarkEnd w:id="93"/>
    </w:p>
    <w:p>
      <w:pPr>
        <w:spacing w:line="400" w:lineRule="exact"/>
        <w:ind w:firstLine="480" w:firstLineChars="200"/>
        <w:rPr>
          <w:sz w:val="24"/>
        </w:rPr>
      </w:pPr>
      <w:r>
        <w:rPr>
          <w:rFonts w:hint="eastAsia"/>
          <w:sz w:val="24"/>
        </w:rPr>
        <w:t>本文提出的基于模式的股票价格走势预测方法流程如下，如图</w:t>
      </w:r>
      <w:r>
        <w:rPr>
          <w:rFonts w:hint="eastAsia"/>
          <w:sz w:val="24"/>
          <w:lang w:val="en-US" w:eastAsia="zh-CN"/>
        </w:rPr>
        <w:t>3</w:t>
      </w:r>
      <w:r>
        <w:rPr>
          <w:rFonts w:hint="eastAsia"/>
          <w:sz w:val="24"/>
        </w:rPr>
        <w:t>-</w:t>
      </w:r>
      <w:r>
        <w:rPr>
          <w:rFonts w:hint="eastAsia"/>
          <w:sz w:val="24"/>
          <w:lang w:val="en-US" w:eastAsia="zh-CN"/>
        </w:rPr>
        <w:t>1</w:t>
      </w:r>
      <w:r>
        <w:rPr>
          <w:rFonts w:hint="eastAsia"/>
          <w:sz w:val="24"/>
        </w:rPr>
        <w:t>所示：</w:t>
      </w:r>
    </w:p>
    <w:p>
      <w:pPr>
        <w:numPr>
          <w:ilvl w:val="0"/>
          <w:numId w:val="12"/>
        </w:numPr>
        <w:spacing w:line="400" w:lineRule="exact"/>
        <w:ind w:left="0" w:firstLine="480" w:firstLineChars="200"/>
        <w:rPr>
          <w:sz w:val="24"/>
        </w:rPr>
      </w:pPr>
      <w:r>
        <w:rPr>
          <w:rFonts w:hint="eastAsia"/>
          <w:sz w:val="24"/>
          <w:lang w:eastAsia="zh-CN"/>
        </w:rPr>
        <w:t>通过对训练数据集的股票价格走势时间序列进行分割和涨跌趋势的判断，将训练数据集分割成已打标的股票价格走势时间序列片段。</w:t>
      </w:r>
    </w:p>
    <w:p>
      <w:pPr>
        <w:numPr>
          <w:ilvl w:val="0"/>
          <w:numId w:val="12"/>
        </w:numPr>
        <w:spacing w:line="400" w:lineRule="exact"/>
        <w:ind w:left="0" w:firstLine="480" w:firstLineChars="200"/>
        <w:rPr>
          <w:sz w:val="24"/>
        </w:rPr>
      </w:pPr>
      <w:r>
        <w:rPr>
          <w:rFonts w:hint="eastAsia"/>
          <w:sz w:val="24"/>
        </w:rPr>
        <w:t>通过基于模式的股票价格走势特征序列提取方案（具体方案在</w:t>
      </w:r>
      <w:r>
        <w:rPr>
          <w:rFonts w:hint="eastAsia"/>
          <w:sz w:val="24"/>
          <w:lang w:val="en-US" w:eastAsia="zh-CN"/>
        </w:rPr>
        <w:t>3</w:t>
      </w:r>
      <w:r>
        <w:rPr>
          <w:rFonts w:hint="eastAsia"/>
          <w:sz w:val="24"/>
        </w:rPr>
        <w:t>.3节中）提取步骤1中的价格走势序列中的所有价格走势特征子序列</w:t>
      </w:r>
      <w:r>
        <w:rPr>
          <w:rFonts w:hint="eastAsia"/>
          <w:sz w:val="24"/>
          <w:lang w:eastAsia="zh-CN"/>
        </w:rPr>
        <w:t>，并对特征子序列中有高度相关性的特征子序列进行归集</w:t>
      </w:r>
    </w:p>
    <w:p>
      <w:pPr>
        <w:numPr>
          <w:ilvl w:val="0"/>
          <w:numId w:val="12"/>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1 </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3</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2</w:t>
      </w:r>
      <w:r>
        <w:rPr>
          <w:rFonts w:ascii="宋体" w:hAnsi="宋体"/>
        </w:rPr>
        <w:t xml:space="preserve"> </w:t>
      </w:r>
      <w:r>
        <w:rPr>
          <w:rFonts w:hint="eastAsia" w:ascii="宋体" w:hAnsi="宋体"/>
          <w:lang w:val="en-US" w:eastAsia="zh-CN"/>
        </w:rPr>
        <w:t xml:space="preserve"> </w:t>
      </w:r>
      <w:r>
        <w:rPr>
          <w:rFonts w:hint="eastAsia" w:ascii="宋体" w:hAnsi="宋体"/>
        </w:rPr>
        <w:t>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3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13"/>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13"/>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4"/>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4"/>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lang w:eastAsia="zh-CN"/>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2.4.2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4" w:name="_Toc9234_WPSOffice_Level2"/>
      <w:r>
        <w:rPr>
          <w:rFonts w:hint="eastAsia" w:ascii="黑体"/>
          <w:b w:val="0"/>
          <w:kern w:val="0"/>
          <w:sz w:val="28"/>
          <w:szCs w:val="20"/>
        </w:rPr>
        <w:t>3</w:t>
      </w:r>
      <w:r>
        <w:rPr>
          <w:rFonts w:ascii="黑体"/>
          <w:b w:val="0"/>
          <w:kern w:val="0"/>
          <w:sz w:val="28"/>
          <w:szCs w:val="20"/>
        </w:rPr>
        <w:t>.2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9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.3：股票价格序列的分割和打标方案如下：</w:t>
      </w:r>
    </w:p>
    <w:p>
      <w:pPr>
        <w:numPr>
          <w:ilvl w:val="2"/>
          <w:numId w:val="15"/>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5"/>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5"/>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5"/>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5"/>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5"/>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5"/>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5"/>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5"/>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5"/>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5"/>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5" w:name="_Toc5795_WPSOffice_Level2"/>
      <w:r>
        <w:rPr>
          <w:rFonts w:hint="eastAsia" w:ascii="黑体"/>
          <w:b w:val="0"/>
          <w:kern w:val="0"/>
          <w:sz w:val="28"/>
          <w:szCs w:val="20"/>
        </w:rPr>
        <w:t>3</w:t>
      </w:r>
      <w:r>
        <w:rPr>
          <w:rFonts w:ascii="黑体"/>
          <w:b w:val="0"/>
          <w:kern w:val="0"/>
          <w:sz w:val="28"/>
          <w:szCs w:val="20"/>
        </w:rPr>
        <w:t>.3  基于模式的股票价格走势特征序列</w:t>
      </w:r>
      <w:r>
        <w:rPr>
          <w:rFonts w:hint="eastAsia" w:ascii="黑体"/>
          <w:b w:val="0"/>
          <w:kern w:val="0"/>
          <w:sz w:val="28"/>
          <w:szCs w:val="20"/>
        </w:rPr>
        <w:t>提取</w:t>
      </w:r>
      <w:r>
        <w:rPr>
          <w:rFonts w:ascii="黑体"/>
          <w:b w:val="0"/>
          <w:kern w:val="0"/>
          <w:sz w:val="28"/>
          <w:szCs w:val="20"/>
        </w:rPr>
        <w:t>方案</w:t>
      </w:r>
      <w:bookmarkEnd w:id="95"/>
    </w:p>
    <w:p>
      <w:pPr>
        <w:adjustRightInd w:val="0"/>
        <w:spacing w:line="400" w:lineRule="exact"/>
        <w:ind w:firstLine="480" w:firstLineChars="200"/>
        <w:jc w:val="left"/>
        <w:textAlignment w:val="baseline"/>
        <w:rPr>
          <w:rFonts w:hint="eastAsia" w:ascii="Times New Roman" w:hAnsi="Times New Roman"/>
          <w:color w:val="000000"/>
          <w:kern w:val="0"/>
          <w:sz w:val="24"/>
        </w:rPr>
      </w:pPr>
      <w:r>
        <w:rPr>
          <w:rFonts w:hint="eastAsia" w:ascii="Times New Roman" w:hAnsi="Times New Roman"/>
          <w:color w:val="000000"/>
          <w:kern w:val="0"/>
          <w:sz w:val="24"/>
        </w:rPr>
        <w:t>依据</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.4节对基于时间序列的shapelets算法的描述和</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.1节</w:t>
      </w:r>
      <w:r>
        <w:rPr>
          <w:rFonts w:hint="eastAsia" w:ascii="Times New Roman" w:hAnsi="Times New Roman"/>
          <w:color w:val="000000"/>
          <w:kern w:val="0"/>
          <w:sz w:val="24"/>
          <w:lang w:eastAsia="zh-CN"/>
        </w:rPr>
        <w:t>所述的</w:t>
      </w:r>
      <w:r>
        <w:rPr>
          <w:rFonts w:hint="eastAsia" w:ascii="Times New Roman" w:hAnsi="Times New Roman"/>
          <w:color w:val="000000"/>
          <w:kern w:val="0"/>
          <w:sz w:val="24"/>
        </w:rPr>
        <w:t>对应用于股票价格预测场景的差异，本文的基于模式发现的股票价格走势特征序列提取方案如图</w:t>
      </w:r>
      <w:r>
        <w:rPr>
          <w:rFonts w:hint="eastAsia" w:ascii="Times New Roman" w:hAnsi="Times New Roman"/>
          <w:color w:val="000000"/>
          <w:kern w:val="0"/>
          <w:sz w:val="24"/>
          <w:lang w:val="en-US" w:eastAsia="zh-CN"/>
        </w:rPr>
        <w:t>3</w:t>
      </w:r>
      <w:r>
        <w:rPr>
          <w:rFonts w:ascii="Times New Roman" w:hAnsi="Times New Roman"/>
          <w:color w:val="000000"/>
          <w:kern w:val="0"/>
          <w:sz w:val="24"/>
        </w:rPr>
        <w:t>-</w:t>
      </w:r>
      <w:r>
        <w:rPr>
          <w:rFonts w:hint="eastAsia" w:ascii="Times New Roman" w:hAnsi="Times New Roman"/>
          <w:color w:val="000000"/>
          <w:kern w:val="0"/>
          <w:sz w:val="24"/>
          <w:lang w:val="en-US" w:eastAsia="zh-CN"/>
        </w:rPr>
        <w:t>4</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304">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hint="eastAsia" w:eastAsia="Songti SC"/>
                                  <w:lang w:eastAsia="zh-CN"/>
                                </w:rPr>
                              </w:pPr>
                              <w:r>
                                <w:rPr>
                                  <w:rFonts w:hint="eastAsia" w:ascii="Songti SC" w:hAnsi="Songti SC" w:eastAsia="Songti SC" w:cs="Songti SC"/>
                                  <w:color w:val="000000" w:themeColor="dark1"/>
                                  <w:kern w:val="24"/>
                                  <w14:textFill>
                                    <w14:solidFill>
                                      <w14:schemeClr w14:val="dk1"/>
                                    </w14:solidFill>
                                  </w14:textFill>
                                </w:rPr>
                                <w:t>计算分类后数据集信息熵</w:t>
                              </w:r>
                              <w:r>
                                <w:rPr>
                                  <w:rFonts w:hint="eastAsia" w:ascii="Songti SC" w:hAnsi="Songti SC" w:eastAsia="Songti SC" w:cs="Songti SC"/>
                                  <w:color w:val="000000" w:themeColor="dark1"/>
                                  <w:kern w:val="24"/>
                                  <w:lang w:eastAsia="zh-CN"/>
                                  <w14:textFill>
                                    <w14:solidFill>
                                      <w14:schemeClr w14:val="dk1"/>
                                    </w14:solidFill>
                                  </w14:textFill>
                                </w:rPr>
                                <w:t>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304"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hint="eastAsia" w:eastAsia="Songti SC"/>
                            <w:lang w:eastAsia="zh-CN"/>
                          </w:rPr>
                        </w:pPr>
                        <w:r>
                          <w:rPr>
                            <w:rFonts w:hint="eastAsia" w:ascii="Songti SC" w:hAnsi="Songti SC" w:eastAsia="Songti SC" w:cs="Songti SC"/>
                            <w:color w:val="000000" w:themeColor="dark1"/>
                            <w:kern w:val="24"/>
                            <w14:textFill>
                              <w14:solidFill>
                                <w14:schemeClr w14:val="dk1"/>
                              </w14:solidFill>
                            </w14:textFill>
                          </w:rPr>
                          <w:t>计算分类后数据集信息熵</w:t>
                        </w:r>
                        <w:r>
                          <w:rPr>
                            <w:rFonts w:hint="eastAsia" w:ascii="Songti SC" w:hAnsi="Songti SC" w:eastAsia="Songti SC" w:cs="Songti SC"/>
                            <w:color w:val="000000" w:themeColor="dark1"/>
                            <w:kern w:val="24"/>
                            <w:lang w:eastAsia="zh-CN"/>
                            <w14:textFill>
                              <w14:solidFill>
                                <w14:schemeClr w14:val="dk1"/>
                              </w14:solidFill>
                            </w14:textFill>
                          </w:rPr>
                          <w:t>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4</w:t>
      </w:r>
      <w:r>
        <w:rPr>
          <w:rFonts w:hint="eastAsia" w:ascii="宋体" w:hAnsi="宋体" w:eastAsia="宋体" w:cs="Times New Roman"/>
        </w:rPr>
        <w:t xml:space="preserve"> </w:t>
      </w:r>
      <w:r>
        <w:rPr>
          <w:rFonts w:hint="eastAsia" w:ascii="宋体" w:hAnsi="宋体" w:eastAsia="宋体" w:cs="Times New Roman"/>
          <w:lang w:val="en-US" w:eastAsia="zh-CN"/>
        </w:rPr>
        <w:t xml:space="preserve"> </w:t>
      </w:r>
      <w:r>
        <w:rPr>
          <w:rFonts w:hint="eastAsia" w:ascii="宋体" w:hAnsi="宋体" w:eastAsia="宋体" w:cs="Times New Roman"/>
        </w:rPr>
        <w:t>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6"/>
        </w:numPr>
        <w:spacing w:line="400" w:lineRule="exact"/>
        <w:ind w:left="0" w:firstLine="480" w:firstLineChars="200"/>
        <w:rPr>
          <w:sz w:val="24"/>
        </w:rPr>
      </w:pPr>
      <w:bookmarkStart w:id="96" w:name="_Toc18393_WPSOffice_Level3"/>
      <w:bookmarkStart w:id="97" w:name="_Toc26058_WPSOffice_Level3"/>
      <w:r>
        <w:rPr>
          <w:rFonts w:hint="eastAsia"/>
          <w:sz w:val="24"/>
        </w:rPr>
        <w:t>计算已经分割打标的训练数据集的信息熵GAIN</w:t>
      </w:r>
      <w:bookmarkEnd w:id="96"/>
      <w:bookmarkEnd w:id="97"/>
    </w:p>
    <w:p>
      <w:pPr>
        <w:numPr>
          <w:ilvl w:val="0"/>
          <w:numId w:val="16"/>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54" o:spt="75" type="#_x0000_t75" style="height:17pt;width:15pt;" o:ole="t" filled="f" o:preferrelative="t" stroked="f" coordsize="21600,21600">
            <v:path/>
            <v:fill on="f" focussize="0,0"/>
            <v:stroke on="f" joinstyle="miter"/>
            <v:imagedata r:id="rId306" o:title=""/>
            <o:lock v:ext="edit" aspectratio="t"/>
            <w10:wrap type="none"/>
            <w10:anchorlock/>
          </v:shape>
          <o:OLEObject Type="Embed" ProgID="Equation.KSEE3" ShapeID="_x0000_i1154" DrawAspect="Content" ObjectID="_1468075854" r:id="rId305">
            <o:LockedField>false</o:LockedField>
          </o:OLEObject>
        </w:object>
      </w:r>
      <w:r>
        <w:rPr>
          <w:rFonts w:hint="eastAsia"/>
          <w:sz w:val="24"/>
        </w:rPr>
        <w:t>、下跌序列距离阈值</w:t>
      </w:r>
      <w:r>
        <w:rPr>
          <w:rFonts w:hint="eastAsia"/>
          <w:position w:val="-10"/>
          <w:sz w:val="24"/>
        </w:rPr>
        <w:object>
          <v:shape id="_x0000_i1155" o:spt="75" type="#_x0000_t75" style="height:17pt;width:16pt;" o:ole="t" filled="f" o:preferrelative="t" stroked="f" coordsize="21600,21600">
            <v:path/>
            <v:fill on="f" focussize="0,0"/>
            <v:stroke on="f" joinstyle="miter"/>
            <v:imagedata r:id="rId308" o:title=""/>
            <o:lock v:ext="edit" aspectratio="t"/>
            <w10:wrap type="none"/>
            <w10:anchorlock/>
          </v:shape>
          <o:OLEObject Type="Embed" ProgID="Equation.KSEE3" ShapeID="_x0000_i1155" DrawAspect="Content" ObjectID="_1468075855" r:id="rId307">
            <o:LockedField>false</o:LockedField>
          </o:OLEObject>
        </w:object>
      </w:r>
      <w:r>
        <w:rPr>
          <w:rFonts w:hint="eastAsia"/>
          <w:sz w:val="24"/>
        </w:rPr>
        <w:t>、信息熵增益阈值G、特征子序列最小步长阈值M</w:t>
      </w:r>
    </w:p>
    <w:p>
      <w:pPr>
        <w:numPr>
          <w:ilvl w:val="0"/>
          <w:numId w:val="16"/>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6"/>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309"/>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310"/>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311"/>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312"/>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309"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310"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311"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312"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lang w:val="en-US" w:eastAsia="zh-CN"/>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lang w:val="en-US" w:eastAsia="zh-CN"/>
        </w:rPr>
        <w:t>2</w:t>
      </w:r>
      <w:r>
        <w:rPr>
          <w:rFonts w:hint="eastAsia"/>
          <w:sz w:val="24"/>
        </w:rPr>
        <w:t>.</w:t>
      </w:r>
      <w:r>
        <w:rPr>
          <w:rFonts w:hint="eastAsia"/>
          <w:sz w:val="24"/>
          <w:lang w:val="en-US" w:eastAsia="zh-CN"/>
        </w:rPr>
        <w:t>5</w:t>
      </w:r>
      <w:r>
        <w:rPr>
          <w:rFonts w:hint="eastAsia"/>
          <w:sz w:val="24"/>
        </w:rPr>
        <w:t>.</w:t>
      </w:r>
      <w:r>
        <w:rPr>
          <w:rFonts w:hint="eastAsia"/>
          <w:sz w:val="24"/>
          <w:lang w:val="en-US" w:eastAsia="zh-CN"/>
        </w:rPr>
        <w:t>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lang w:val="en-US" w:eastAsia="zh-CN"/>
        </w:rPr>
        <w:t>3</w:t>
      </w:r>
      <w:r>
        <w:rPr>
          <w:sz w:val="24"/>
        </w:rPr>
        <w:t>-</w:t>
      </w:r>
      <w:r>
        <w:rPr>
          <w:rFonts w:hint="eastAsia"/>
          <w:sz w:val="24"/>
          <w:lang w:val="en-US" w:eastAsia="zh-CN"/>
        </w:rPr>
        <w:t>5</w:t>
      </w:r>
      <w:r>
        <w:rPr>
          <w:rFonts w:hint="eastAsia"/>
          <w:sz w:val="24"/>
        </w:rPr>
        <w:t>所示</w:t>
      </w:r>
      <w:r>
        <w:rPr>
          <w:sz w:val="24"/>
        </w:rPr>
        <w:t>。</w:t>
      </w: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 xml:space="preserve">5 </w:t>
      </w:r>
      <w:r>
        <w:rPr>
          <w:rFonts w:hint="eastAsia" w:ascii="宋体" w:hAnsi="宋体" w:eastAsia="宋体" w:cs="Times New Roman"/>
        </w:rPr>
        <w:t xml:space="preserve"> 子序列动态时间规整分类</w:t>
      </w:r>
    </w:p>
    <w:p>
      <w:pPr>
        <w:numPr>
          <w:ilvl w:val="0"/>
          <w:numId w:val="16"/>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6"/>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lang w:val="en-US" w:eastAsia="zh-CN"/>
        </w:rPr>
        <w:t>3</w:t>
      </w:r>
      <w:r>
        <w:rPr>
          <w:sz w:val="24"/>
        </w:rPr>
        <w:t>-</w:t>
      </w:r>
      <w:r>
        <w:rPr>
          <w:rFonts w:hint="eastAsia"/>
          <w:sz w:val="24"/>
          <w:lang w:val="en-US" w:eastAsia="zh-CN"/>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rFonts w:hint="eastAsia"/>
          <w:sz w:val="24"/>
        </w:rPr>
      </w:pP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 xml:space="preserve">6 </w:t>
      </w:r>
      <w:r>
        <w:rPr>
          <w:rFonts w:hint="eastAsia" w:ascii="宋体" w:hAnsi="宋体" w:eastAsia="宋体" w:cs="Times New Roman"/>
        </w:rPr>
        <w:t xml:space="preserve"> </w:t>
      </w:r>
      <w:r>
        <w:rPr>
          <w:rFonts w:hint="eastAsia" w:ascii="宋体" w:hAnsi="宋体" w:eastAsia="宋体" w:cs="Times New Roman"/>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313"/>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314"/>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315"/>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316"/>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313"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314"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315"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316"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eastAsia="宋体" w:cs="Times New Roman"/>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8" w:name="_Toc7509_WPSOffice_Level2"/>
      <w:r>
        <w:rPr>
          <w:rFonts w:hint="eastAsia" w:ascii="黑体"/>
          <w:b w:val="0"/>
          <w:kern w:val="0"/>
          <w:sz w:val="28"/>
          <w:szCs w:val="20"/>
        </w:rPr>
        <w:t>3</w:t>
      </w:r>
      <w:r>
        <w:rPr>
          <w:rFonts w:ascii="黑体"/>
          <w:b w:val="0"/>
          <w:kern w:val="0"/>
          <w:sz w:val="28"/>
          <w:szCs w:val="20"/>
        </w:rPr>
        <w:t xml:space="preserve">.4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9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7"/>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3.3</w:t>
      </w:r>
      <w:r>
        <w:rPr>
          <w:rFonts w:hint="eastAsia" w:ascii="Times New Roman" w:hAnsi="Times New Roman"/>
          <w:color w:val="000000"/>
          <w:kern w:val="0"/>
          <w:sz w:val="24"/>
          <w:lang w:val="en-US" w:eastAsia="zh-CN"/>
        </w:rPr>
        <w:t>节</w:t>
      </w:r>
      <w:bookmarkStart w:id="138" w:name="_GoBack"/>
      <w:bookmarkEnd w:id="138"/>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7"/>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7"/>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.3节所设定的阈值</w:t>
      </w:r>
      <w:r>
        <w:rPr>
          <w:rFonts w:hint="eastAsia" w:ascii="Times New Roman" w:hAnsi="Times New Roman"/>
          <w:color w:val="000000"/>
          <w:kern w:val="0"/>
          <w:position w:val="-10"/>
          <w:sz w:val="24"/>
        </w:rPr>
        <w:object>
          <v:shape id="_x0000_i1156" o:spt="75" type="#_x0000_t75" style="height:17pt;width:31pt;" o:ole="t" filled="f" o:preferrelative="t" stroked="f" coordsize="21600,21600">
            <v:path/>
            <v:fill on="f" focussize="0,0"/>
            <v:stroke on="f" joinstyle="miter"/>
            <v:imagedata r:id="rId318" o:title=""/>
            <o:lock v:ext="edit" aspectratio="t"/>
            <w10:wrap type="none"/>
            <w10:anchorlock/>
          </v:shape>
          <o:OLEObject Type="Embed" ProgID="Equation.KSEE3" ShapeID="_x0000_i1156" DrawAspect="Content" ObjectID="_1468075856" r:id="rId317">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3</w:t>
      </w:r>
      <w:r>
        <w:rPr>
          <w:rFonts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w:t>
      </w:r>
      <w:r>
        <w:rPr>
          <w:rFonts w:hint="eastAsia" w:ascii="Times New Roman" w:hAnsi="Times New Roman"/>
          <w:color w:val="000000"/>
          <w:kern w:val="0"/>
          <w:sz w:val="24"/>
          <w:lang w:eastAsia="zh-CN"/>
        </w:rPr>
        <w:t>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pStyle w:val="30"/>
        <w:snapToGrid w:val="0"/>
        <w:spacing w:line="240" w:lineRule="auto"/>
        <w:ind w:left="0" w:right="0"/>
        <w:jc w:val="center"/>
        <w:rPr>
          <w:rFonts w:hint="eastAsia" w:ascii="Times New Roman" w:hAnsi="Times New Roman"/>
          <w:color w:val="000000"/>
          <w:kern w:val="0"/>
          <w:sz w:val="24"/>
        </w:rPr>
      </w:pPr>
      <w:r>
        <w:rPr>
          <w:rFonts w:ascii="Times New Roman" w:hAnsi="Times New Roman"/>
          <w:color w:val="000000"/>
          <w:kern w:val="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319">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7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99" w:name="_Toc11581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99"/>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本章根据上文的研究结果，阐述了本文对于股票价格走势预测的见解和本文提出的基于模式的股票价格走势预测方法。通过对基于时间序列的shapelets算法和动态时间规整算法的整合形成了本文对中长期股票</w:t>
      </w:r>
      <w:r>
        <w:rPr>
          <w:rFonts w:hint="eastAsia" w:ascii="Times New Roman" w:hAnsi="Times New Roman"/>
          <w:color w:val="000000"/>
          <w:kern w:val="0"/>
          <w:sz w:val="24"/>
          <w:lang w:eastAsia="zh-CN"/>
        </w:rPr>
        <w:t>价格</w:t>
      </w:r>
      <w:r>
        <w:rPr>
          <w:rFonts w:hint="eastAsia" w:ascii="Times New Roman" w:hAnsi="Times New Roman"/>
          <w:color w:val="000000"/>
          <w:kern w:val="0"/>
          <w:sz w:val="24"/>
        </w:rPr>
        <w:t>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100" w:name="_Toc17856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10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5114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10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8"/>
        </w:numPr>
        <w:spacing w:line="400" w:lineRule="exact"/>
        <w:ind w:left="0" w:firstLine="480" w:firstLineChars="200"/>
        <w:rPr>
          <w:rFonts w:ascii="Times New Roman" w:hAnsi="Times New Roman"/>
          <w:color w:val="000000"/>
          <w:kern w:val="0"/>
          <w:sz w:val="24"/>
        </w:rPr>
      </w:pPr>
      <w:bookmarkStart w:id="102" w:name="_Toc19344_WPSOffice_Level3"/>
      <w:bookmarkStart w:id="103" w:name="_Toc32313_WPSOffice_Level3"/>
      <w:r>
        <w:rPr>
          <w:rFonts w:hint="eastAsia" w:ascii="Times New Roman" w:hAnsi="Times New Roman"/>
          <w:color w:val="000000"/>
          <w:kern w:val="0"/>
          <w:sz w:val="24"/>
        </w:rPr>
        <w:t>CPU：Intel Core i7-7700 3.60GHz</w:t>
      </w:r>
      <w:bookmarkEnd w:id="102"/>
      <w:bookmarkEnd w:id="103"/>
    </w:p>
    <w:p>
      <w:pPr>
        <w:numPr>
          <w:ilvl w:val="0"/>
          <w:numId w:val="18"/>
        </w:numPr>
        <w:spacing w:line="400" w:lineRule="exact"/>
        <w:ind w:left="0" w:firstLine="480" w:firstLineChars="200"/>
        <w:rPr>
          <w:rFonts w:ascii="Times New Roman" w:hAnsi="Times New Roman"/>
          <w:color w:val="000000"/>
          <w:kern w:val="0"/>
          <w:sz w:val="24"/>
        </w:rPr>
      </w:pPr>
      <w:bookmarkStart w:id="104" w:name="_Toc22927_WPSOffice_Level3"/>
      <w:bookmarkStart w:id="105" w:name="_Toc29092_WPSOffice_Level3"/>
      <w:r>
        <w:rPr>
          <w:rFonts w:hint="eastAsia" w:ascii="Times New Roman" w:hAnsi="Times New Roman"/>
          <w:color w:val="000000"/>
          <w:kern w:val="0"/>
          <w:sz w:val="24"/>
        </w:rPr>
        <w:t>内存：16GB</w:t>
      </w:r>
      <w:bookmarkEnd w:id="104"/>
      <w:bookmarkEnd w:id="105"/>
    </w:p>
    <w:p>
      <w:pPr>
        <w:numPr>
          <w:ilvl w:val="0"/>
          <w:numId w:val="18"/>
        </w:numPr>
        <w:spacing w:line="400" w:lineRule="exact"/>
        <w:ind w:left="0" w:firstLine="480" w:firstLineChars="200"/>
        <w:rPr>
          <w:rFonts w:ascii="Times New Roman" w:hAnsi="Times New Roman"/>
          <w:color w:val="000000"/>
          <w:kern w:val="0"/>
          <w:sz w:val="24"/>
        </w:rPr>
      </w:pPr>
      <w:bookmarkStart w:id="106" w:name="_Toc23360_WPSOffice_Level3"/>
      <w:bookmarkStart w:id="107" w:name="_Toc23407_WPSOffice_Level3"/>
      <w:r>
        <w:rPr>
          <w:rFonts w:hint="eastAsia" w:ascii="Times New Roman" w:hAnsi="Times New Roman"/>
          <w:color w:val="000000"/>
          <w:kern w:val="0"/>
          <w:sz w:val="24"/>
        </w:rPr>
        <w:t>存储：128GB SSD + 1T 硬盘</w:t>
      </w:r>
      <w:bookmarkEnd w:id="106"/>
      <w:bookmarkEnd w:id="107"/>
    </w:p>
    <w:p>
      <w:pPr>
        <w:numPr>
          <w:ilvl w:val="0"/>
          <w:numId w:val="18"/>
        </w:numPr>
        <w:spacing w:line="400" w:lineRule="exact"/>
        <w:ind w:left="0" w:firstLine="480" w:firstLineChars="200"/>
        <w:rPr>
          <w:rFonts w:ascii="Times New Roman" w:hAnsi="Times New Roman"/>
          <w:color w:val="000000"/>
          <w:kern w:val="0"/>
          <w:sz w:val="24"/>
        </w:rPr>
      </w:pPr>
      <w:bookmarkStart w:id="108" w:name="_Toc12033_WPSOffice_Level3"/>
      <w:bookmarkStart w:id="109" w:name="_Toc31463_WPSOffice_Level3"/>
      <w:r>
        <w:rPr>
          <w:rFonts w:hint="eastAsia" w:ascii="Times New Roman" w:hAnsi="Times New Roman"/>
          <w:color w:val="000000"/>
          <w:kern w:val="0"/>
          <w:sz w:val="24"/>
        </w:rPr>
        <w:t>操作系统：Win10 64位</w:t>
      </w:r>
      <w:bookmarkEnd w:id="108"/>
      <w:bookmarkEnd w:id="109"/>
    </w:p>
    <w:p>
      <w:pPr>
        <w:numPr>
          <w:ilvl w:val="0"/>
          <w:numId w:val="18"/>
        </w:numPr>
        <w:spacing w:line="400" w:lineRule="exact"/>
        <w:ind w:left="0" w:firstLine="480" w:firstLineChars="200"/>
        <w:rPr>
          <w:rFonts w:ascii="Times New Roman" w:hAnsi="Times New Roman"/>
          <w:color w:val="000000"/>
          <w:kern w:val="0"/>
          <w:sz w:val="24"/>
        </w:rPr>
      </w:pPr>
      <w:bookmarkStart w:id="110" w:name="_Toc29476_WPSOffice_Level3"/>
      <w:bookmarkStart w:id="111" w:name="_Toc11635_WPSOffice_Level3"/>
      <w:r>
        <w:rPr>
          <w:rFonts w:hint="eastAsia" w:ascii="Times New Roman" w:hAnsi="Times New Roman"/>
          <w:color w:val="000000"/>
          <w:kern w:val="0"/>
          <w:sz w:val="24"/>
        </w:rPr>
        <w:t>数据库：mongodb4.0</w:t>
      </w:r>
      <w:bookmarkEnd w:id="110"/>
      <w:bookmarkEnd w:id="111"/>
    </w:p>
    <w:p>
      <w:pPr>
        <w:numPr>
          <w:ilvl w:val="0"/>
          <w:numId w:val="18"/>
        </w:numPr>
        <w:spacing w:line="400" w:lineRule="exact"/>
        <w:ind w:left="0" w:firstLine="480" w:firstLineChars="200"/>
        <w:rPr>
          <w:rFonts w:ascii="Times New Roman" w:hAnsi="Times New Roman"/>
          <w:color w:val="000000"/>
          <w:kern w:val="0"/>
          <w:sz w:val="24"/>
        </w:rPr>
      </w:pPr>
      <w:bookmarkStart w:id="112" w:name="_Toc32497_WPSOffice_Level3"/>
      <w:bookmarkStart w:id="113" w:name="_Toc30827_WPSOffice_Level3"/>
      <w:r>
        <w:rPr>
          <w:rFonts w:hint="eastAsia" w:ascii="Times New Roman" w:hAnsi="Times New Roman"/>
          <w:color w:val="000000"/>
          <w:kern w:val="0"/>
          <w:sz w:val="24"/>
        </w:rPr>
        <w:t>IDE：Eclipse</w:t>
      </w:r>
      <w:bookmarkEnd w:id="112"/>
      <w:bookmarkEnd w:id="113"/>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4" w:name="_Toc2177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14"/>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320"/>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1</w:t>
      </w:r>
      <w:r>
        <w:rPr>
          <w:rFonts w:ascii="宋体" w:hAnsi="宋体"/>
        </w:rPr>
        <w:t xml:space="preserve"> </w:t>
      </w:r>
      <w:r>
        <w:rPr>
          <w:rFonts w:hint="eastAsia" w:ascii="宋体" w:hAnsi="宋体"/>
          <w:lang w:val="en-US" w:eastAsia="zh-CN"/>
        </w:rPr>
        <w:t xml:space="preserve"> </w:t>
      </w:r>
      <w:r>
        <w:rPr>
          <w:rFonts w:hint="eastAsia" w:ascii="宋体" w:hAnsi="宋体"/>
        </w:rPr>
        <w:t>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5" w:name="_Toc18393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15"/>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9"/>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9"/>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9"/>
        </w:numPr>
        <w:spacing w:line="400" w:lineRule="exact"/>
        <w:ind w:left="0" w:firstLine="480" w:firstLineChars="200"/>
        <w:rPr>
          <w:sz w:val="24"/>
        </w:rPr>
      </w:pPr>
      <w:r>
        <w:rPr>
          <w:sz w:val="24"/>
        </w:rPr>
        <w:t>dataprocess包是特征提取的代码。</w:t>
      </w:r>
    </w:p>
    <w:p>
      <w:pPr>
        <w:numPr>
          <w:ilvl w:val="0"/>
          <w:numId w:val="19"/>
        </w:numPr>
        <w:spacing w:line="400" w:lineRule="exact"/>
        <w:ind w:left="0" w:firstLine="480" w:firstLineChars="200"/>
        <w:rPr>
          <w:sz w:val="24"/>
        </w:rPr>
      </w:pPr>
      <w:r>
        <w:rPr>
          <w:sz w:val="24"/>
        </w:rPr>
        <w:t>test包是测试数据集测试的代码，</w:t>
      </w:r>
      <w:r>
        <w:rPr>
          <w:rFonts w:hint="eastAsia"/>
          <w:sz w:val="24"/>
          <w:lang w:eastAsia="zh-CN"/>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116" w:name="_Toc19344_WPSOffice_Level2"/>
      <w:r>
        <w:rPr>
          <w:rFonts w:hint="eastAsia" w:ascii="黑体" w:hAnsi="Arial" w:eastAsia="黑体" w:cs="Times New Roman"/>
          <w:b w:val="0"/>
          <w:color w:val="auto"/>
          <w:spacing w:val="0"/>
          <w:kern w:val="0"/>
          <w:sz w:val="28"/>
          <w:szCs w:val="22"/>
        </w:rPr>
        <w:t>4.4  实验结果分析</w:t>
      </w:r>
      <w:bookmarkEnd w:id="116"/>
    </w:p>
    <w:p>
      <w:pPr>
        <w:pStyle w:val="4"/>
        <w:keepNext/>
        <w:widowControl/>
        <w:overflowPunct w:val="0"/>
        <w:autoSpaceDE w:val="0"/>
        <w:autoSpaceDN w:val="0"/>
        <w:adjustRightInd/>
        <w:spacing w:before="240" w:beforeAutospacing="0" w:after="120" w:afterAutospacing="0" w:line="400" w:lineRule="exact"/>
        <w:ind w:firstLine="0"/>
        <w:jc w:val="left"/>
        <w:textAlignment w:val="baseline"/>
        <w:rPr>
          <w:rFonts w:hint="default" w:ascii="黑体" w:hAnsi="Calibri" w:eastAsia="黑体" w:cs="Times New Roman"/>
          <w:b w:val="0"/>
          <w:color w:val="000000"/>
          <w:spacing w:val="0"/>
          <w:kern w:val="0"/>
          <w:sz w:val="26"/>
          <w:szCs w:val="26"/>
        </w:rPr>
      </w:pPr>
      <w:bookmarkStart w:id="117" w:name="_Toc21673_WPSOffice_Level3"/>
      <w:r>
        <w:rPr>
          <w:rFonts w:hint="eastAsia" w:ascii="黑体" w:hAnsi="Calibri" w:eastAsia="黑体" w:cs="Times New Roman"/>
          <w:b w:val="0"/>
          <w:color w:val="000000"/>
          <w:spacing w:val="0"/>
          <w:kern w:val="0"/>
          <w:sz w:val="26"/>
          <w:szCs w:val="26"/>
        </w:rPr>
        <w:t>4.4.1  预测性能</w:t>
      </w:r>
      <w:bookmarkEnd w:id="117"/>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lang w:val="en-US" w:eastAsia="zh-CN"/>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lang w:val="en-US" w:eastAsia="zh-CN"/>
        </w:rPr>
        <w:t>4</w:t>
      </w:r>
      <w:r>
        <w:rPr>
          <w:rFonts w:ascii="宋体" w:hAnsi="宋体" w:cs="宋体"/>
          <w:bCs/>
          <w:kern w:val="0"/>
          <w:sz w:val="22"/>
          <w:szCs w:val="22"/>
        </w:rPr>
        <w:t xml:space="preserve">-1 </w:t>
      </w:r>
      <w:r>
        <w:rPr>
          <w:rFonts w:hint="eastAsia" w:ascii="宋体" w:hAnsi="宋体" w:cs="宋体"/>
          <w:bCs/>
          <w:kern w:val="0"/>
          <w:sz w:val="22"/>
          <w:szCs w:val="22"/>
          <w:lang w:val="en-US" w:eastAsia="zh-CN"/>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rPr>
          <w:rFonts w:hint="eastAsia" w:ascii="Times New Roman" w:hAnsi="Times New Roman" w:eastAsia="宋体"/>
          <w:color w:val="000000"/>
          <w:kern w:val="0"/>
          <w:sz w:val="24"/>
          <w:lang w:val="en-US" w:eastAsia="zh-CN"/>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2所示。</w:t>
      </w:r>
      <w:r>
        <w:rPr>
          <w:rFonts w:hint="eastAsia" w:ascii="Times New Roman" w:hAnsi="Times New Roman"/>
          <w:color w:val="000000"/>
          <w:kern w:val="0"/>
          <w:sz w:val="24"/>
          <w:lang w:eastAsia="zh-CN"/>
        </w:rPr>
        <w:t>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lang w:eastAsia="zh-CN"/>
        </w:rPr>
        <w:t>在精度上有比较大的提升，说明使用基于时间序列的</w:t>
      </w:r>
      <w:r>
        <w:rPr>
          <w:rFonts w:hint="eastAsia" w:ascii="Times New Roman" w:hAnsi="Times New Roman"/>
          <w:color w:val="000000"/>
          <w:kern w:val="0"/>
          <w:sz w:val="24"/>
          <w:lang w:val="en-US" w:eastAsia="zh-CN"/>
        </w:rPr>
        <w:t>shapelets算法挖掘的特征子序列要比人工定义的走势子序列有更好的预测效果。</w:t>
      </w:r>
    </w:p>
    <w:p>
      <w:pPr>
        <w:spacing w:before="240" w:after="120"/>
        <w:jc w:val="center"/>
        <w:rPr>
          <w:rFonts w:hint="eastAsia" w:ascii="宋体" w:hAnsi="宋体" w:cs="宋体"/>
          <w:bCs/>
          <w:kern w:val="0"/>
          <w:sz w:val="22"/>
          <w:szCs w:val="22"/>
          <w:lang w:eastAsia="zh-CN"/>
        </w:rPr>
      </w:pPr>
      <w:r>
        <w:rPr>
          <w:rFonts w:ascii="宋体" w:hAnsi="宋体" w:cs="宋体"/>
          <w:bCs/>
          <w:kern w:val="0"/>
          <w:sz w:val="22"/>
          <w:szCs w:val="22"/>
        </w:rPr>
        <w:t>表</w:t>
      </w:r>
      <w:r>
        <w:rPr>
          <w:rFonts w:hint="eastAsia" w:ascii="宋体" w:hAnsi="宋体" w:cs="宋体"/>
          <w:bCs/>
          <w:kern w:val="0"/>
          <w:sz w:val="22"/>
          <w:szCs w:val="22"/>
          <w:lang w:val="en-US" w:eastAsia="zh-CN"/>
        </w:rPr>
        <w:t>4</w:t>
      </w:r>
      <w:r>
        <w:rPr>
          <w:rFonts w:ascii="宋体" w:hAnsi="宋体" w:cs="宋体"/>
          <w:bCs/>
          <w:kern w:val="0"/>
          <w:sz w:val="22"/>
          <w:szCs w:val="22"/>
        </w:rPr>
        <w:t>-</w:t>
      </w:r>
      <w:r>
        <w:rPr>
          <w:rFonts w:hint="eastAsia" w:ascii="宋体" w:hAnsi="宋体" w:cs="宋体"/>
          <w:bCs/>
          <w:kern w:val="0"/>
          <w:sz w:val="22"/>
          <w:szCs w:val="22"/>
          <w:lang w:val="en-US" w:eastAsia="zh-CN"/>
        </w:rPr>
        <w:t xml:space="preserve">2 </w:t>
      </w:r>
      <w:r>
        <w:rPr>
          <w:rFonts w:ascii="宋体" w:hAnsi="宋体" w:cs="宋体"/>
          <w:bCs/>
          <w:kern w:val="0"/>
          <w:sz w:val="22"/>
          <w:szCs w:val="22"/>
        </w:rPr>
        <w:t xml:space="preserve"> </w:t>
      </w:r>
      <w:r>
        <w:rPr>
          <w:rFonts w:hint="eastAsia" w:ascii="宋体" w:hAnsi="宋体" w:cs="宋体"/>
          <w:bCs/>
          <w:kern w:val="0"/>
          <w:sz w:val="22"/>
          <w:szCs w:val="22"/>
          <w:lang w:eastAsia="zh-CN"/>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hint="eastAsia" w:ascii="宋体" w:hAnsi="宋体" w:cs="宋体"/>
                <w:b/>
                <w:bCs/>
                <w:kern w:val="0"/>
                <w:sz w:val="22"/>
                <w:szCs w:val="22"/>
                <w:lang w:val="en-US" w:eastAsia="zh-CN"/>
              </w:rPr>
            </w:pPr>
            <w:r>
              <w:rPr>
                <w:rFonts w:hint="eastAsia" w:ascii="宋体" w:hAnsi="宋体" w:cs="宋体"/>
                <w:b/>
                <w:bCs/>
                <w:kern w:val="0"/>
                <w:sz w:val="22"/>
                <w:szCs w:val="22"/>
                <w:lang w:val="en-US" w:eastAsia="zh-CN"/>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8" w:name="_Toc9239_WPSOffice_Level3"/>
      <w:r>
        <w:rPr>
          <w:rFonts w:ascii="黑体" w:hAnsi="Times New Roman" w:eastAsia="黑体"/>
          <w:b w:val="0"/>
          <w:bCs/>
          <w:color w:val="000000"/>
          <w:sz w:val="26"/>
          <w:szCs w:val="26"/>
        </w:rPr>
        <w:t>4.4.2  模式挖掘结果</w:t>
      </w:r>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2</w:t>
      </w:r>
      <w:r>
        <w:rPr>
          <w:rFonts w:ascii="宋体" w:hAnsi="宋体"/>
        </w:rPr>
        <w:t xml:space="preserve"> </w:t>
      </w:r>
      <w:r>
        <w:rPr>
          <w:rFonts w:hint="eastAsia" w:ascii="宋体" w:hAnsi="宋体"/>
          <w:lang w:val="en-US" w:eastAsia="zh-CN"/>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3</w:t>
      </w:r>
      <w:r>
        <w:rPr>
          <w:rFonts w:hint="eastAsia" w:ascii="宋体" w:hAnsi="宋体"/>
          <w:lang w:val="en-US" w:eastAsia="zh-CN"/>
        </w:rPr>
        <w:t xml:space="preserve">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4</w:t>
      </w:r>
      <w:r>
        <w:rPr>
          <w:rFonts w:ascii="宋体" w:hAnsi="宋体"/>
        </w:rPr>
        <w:t xml:space="preserve"> </w:t>
      </w:r>
      <w:r>
        <w:rPr>
          <w:rFonts w:hint="eastAsia" w:ascii="宋体" w:hAnsi="宋体"/>
          <w:lang w:val="en-US" w:eastAsia="zh-CN"/>
        </w:rPr>
        <w:t xml:space="preserve"> </w:t>
      </w:r>
      <w:r>
        <w:rPr>
          <w:rFonts w:hint="eastAsia" w:ascii="宋体" w:hAnsi="宋体"/>
        </w:rPr>
        <w:t>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29092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9"/>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20" w:name="_Toc23523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20"/>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21" w:name="_Toc23407_WPSOffice_Level2"/>
      <w:r>
        <w:rPr>
          <w:rFonts w:hint="eastAsia" w:ascii="黑体"/>
          <w:b w:val="0"/>
          <w:kern w:val="0"/>
          <w:sz w:val="28"/>
          <w:szCs w:val="20"/>
        </w:rPr>
        <w:t>5</w:t>
      </w:r>
      <w:r>
        <w:rPr>
          <w:rFonts w:ascii="黑体"/>
          <w:b w:val="0"/>
          <w:kern w:val="0"/>
          <w:sz w:val="28"/>
          <w:szCs w:val="20"/>
        </w:rPr>
        <w:t>.1  全文总结</w:t>
      </w:r>
      <w:bookmarkEnd w:id="12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20"/>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20"/>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20"/>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20"/>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22" w:name="_Toc31463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2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21"/>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21"/>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21"/>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21"/>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3" w:name="_Toc17727_WPSOffice_Level1"/>
      <w:r>
        <w:rPr>
          <w:rFonts w:ascii="黑体" w:hAnsi="Arial Black" w:eastAsia="黑体"/>
          <w:sz w:val="32"/>
          <w:szCs w:val="32"/>
        </w:rPr>
        <w:t>参考文献</w:t>
      </w:r>
      <w:bookmarkEnd w:id="123"/>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bookmarkStart w:id="124" w:name="_Ref530244973"/>
      <w:r>
        <w:rPr>
          <w:rFonts w:hint="eastAsia" w:ascii="Times New Roman" w:hAnsi="Times New Roman"/>
          <w:color w:val="000000"/>
          <w:spacing w:val="8"/>
          <w:kern w:val="0"/>
          <w:szCs w:val="22"/>
        </w:rPr>
        <w:t>李子睿. 量化投资交易策略研究[硕士学位论文]. 天津: 天津大学, 2013</w:t>
      </w:r>
      <w:bookmarkEnd w:id="124"/>
      <w:r>
        <w:rPr>
          <w:rFonts w:hint="eastAsia" w:ascii="Times New Roman" w:hAnsi="Times New Roman"/>
          <w:color w:val="000000"/>
          <w:spacing w:val="8"/>
          <w:kern w:val="0"/>
          <w:szCs w:val="22"/>
        </w:rPr>
        <w:t>.</w:t>
      </w:r>
    </w:p>
    <w:p>
      <w:pPr>
        <w:widowControl/>
        <w:numPr>
          <w:ilvl w:val="0"/>
          <w:numId w:val="22"/>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"http://eproxy2.lib.tsinghua.edu.cn/kcms/detail/search.aspx?dbcode=CMFD&amp;sfield=au&amp;skey=%e9%83%91%e6%96%87&amp;code=28421846;" \t "http://eproxy2.lib.tsinghua.edu.cn/rwt/110/http/P75YPLUDN3WXTLUPMW4A/KCMS/detail/_blank" </w:instrText>
      </w:r>
      <w: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"http://eproxy2.lib.tsinghua.edu.cn/kcms/detail/search.aspx?dbcode=CMFD&amp;sfield=au&amp;skey=%e9%99%88%e9%87%91%e4%bd%91&amp;code=31975776;" \t "http://eproxy2.lib.tsinghua.edu.cn/rwt/110/http/P75YPLUDN3WXTLUPMW4A/KCMS/detail/_blank" </w:instrText>
      </w:r>
      <w: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22"/>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5" w:name="_Hlt476757196"/>
      <w:r>
        <w:rPr>
          <w:rFonts w:hint="eastAsia" w:ascii="Times New Roman" w:hAnsi="Times New Roman"/>
          <w:color w:val="000000"/>
          <w:spacing w:val="8"/>
          <w:kern w:val="0"/>
          <w:szCs w:val="22"/>
        </w:rPr>
        <w:t>中</w:t>
      </w:r>
      <w:bookmarkEnd w:id="125"/>
      <w:r>
        <w:rPr>
          <w:rFonts w:hint="eastAsia" w:ascii="Times New Roman" w:hAnsi="Times New Roman"/>
          <w:color w:val="000000"/>
          <w:spacing w:val="8"/>
          <w:kern w:val="0"/>
          <w:szCs w:val="22"/>
        </w:rPr>
        <w:t>国科学院院刊, 2016, 31(7):812-819.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22"/>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"http://xueshu.baidu.com/s?wd=author:(Michail%20Vlachos)%20&amp;tn=SE_baiduxueshu_c1gjeupa&amp;ie=utf-8&amp;sc_f_para=sc_hilight=person"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"http://xueshu.baidu.com/s?wd=author:(Marios%20Hadjieleftheriou)%20&amp;tn=SE_baiduxueshu_c1gjeupa&amp;ie=utf-8&amp;sc_f_para=sc_hilight=person"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"http://xueshu.baidu.com/s?wd=author:(Dimitrios%20Gunopulos)%20&amp;tn=SE_baiduxueshu_c1gjeupa&amp;ie=utf-8&amp;sc_f_para=sc_hilight=person"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"http://xueshu.baidu.com/s?wd=author:(Eamonn%20Keogh)%20&amp;tn=SE_baiduxueshu_c1gjeupa&amp;ie=utf-8&amp;sc_f_para=sc_hilight=person"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6" w:name="_Hlt529728774"/>
      <w:r>
        <w:rPr>
          <w:rFonts w:hint="eastAsia" w:ascii="Times New Roman" w:hAnsi="Times New Roman"/>
          <w:color w:val="000000"/>
          <w:spacing w:val="8"/>
          <w:kern w:val="0"/>
          <w:szCs w:val="22"/>
        </w:rPr>
        <w:t>及</w:t>
      </w:r>
      <w:bookmarkEnd w:id="126"/>
      <w:r>
        <w:rPr>
          <w:rFonts w:hint="eastAsia" w:ascii="Times New Roman" w:hAnsi="Times New Roman"/>
          <w:color w:val="000000"/>
          <w:spacing w:val="8"/>
          <w:kern w:val="0"/>
          <w:szCs w:val="22"/>
        </w:rPr>
        <w:t>在股市预测中的应用[硕士学位论文]. 山东:山东科技大学, 2006.</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22"/>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22"/>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7" w:name="_Toc10958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2621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29" w:name="_Toc604_WPSOffice_Level2"/>
      <w:bookmarkStart w:id="130" w:name="_Toc14890_WPSOffice_Level2"/>
      <w:bookmarkStart w:id="131" w:name="_Toc21873_WPSOffice_Level2"/>
      <w:bookmarkStart w:id="132" w:name="_Toc29476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29"/>
      <w:bookmarkEnd w:id="130"/>
      <w:bookmarkEnd w:id="131"/>
      <w:bookmarkEnd w:id="132"/>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3" w:name="_Toc15146_WPSOffice_Level1"/>
      <w:r>
        <w:rPr>
          <w:rFonts w:hint="eastAsia" w:ascii="黑体" w:hAnsi="Arial Black" w:eastAsia="黑体"/>
          <w:sz w:val="32"/>
          <w:szCs w:val="32"/>
        </w:rPr>
        <w:t>个人简历、在学期间发表的学术论文与研究成果</w:t>
      </w:r>
      <w:bookmarkEnd w:id="133"/>
    </w:p>
    <w:p>
      <w:pPr>
        <w:spacing w:before="480" w:after="120" w:line="400" w:lineRule="exact"/>
        <w:jc w:val="center"/>
        <w:rPr>
          <w:rFonts w:ascii="黑体" w:eastAsia="黑体"/>
          <w:sz w:val="28"/>
          <w:szCs w:val="28"/>
        </w:rPr>
      </w:pPr>
      <w:bookmarkStart w:id="134" w:name="_Toc18089_WPSOffice_Level1"/>
      <w:bookmarkStart w:id="135" w:name="_Toc13379_WPSOffice_Level1"/>
      <w:bookmarkStart w:id="136" w:name="_Toc216_WPSOffice_Level1"/>
      <w:bookmarkStart w:id="137" w:name="_Toc24162_WPSOffice_Level1"/>
      <w:r>
        <w:rPr>
          <w:rFonts w:hint="eastAsia" w:ascii="黑体" w:eastAsia="黑体"/>
          <w:sz w:val="28"/>
          <w:szCs w:val="28"/>
        </w:rPr>
        <w:t>个人简历</w:t>
      </w:r>
      <w:bookmarkEnd w:id="134"/>
      <w:bookmarkEnd w:id="135"/>
      <w:bookmarkEnd w:id="136"/>
      <w:bookmarkEnd w:id="137"/>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A1"/>
    <w:family w:val="auto"/>
    <w:pitch w:val="default"/>
    <w:sig w:usb0="00000287" w:usb1="00000000" w:usb2="00000000" w:usb3="00000000" w:csb0="2000009F" w:csb1="DFD70000"/>
  </w:font>
  <w:font w:name="Songti SC">
    <w:altName w:val="宋体"/>
    <w:panose1 w:val="02010600040101010101"/>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55</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8699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6.85pt;mso-position-horizontal:center;mso-position-horizontal-relative:margin;mso-wrap-style:none;z-index:251660288;mso-width-relative:page;mso-height-relative:page;" filled="f" stroked="f" coordsize="21600,21600" o:gfxdata="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yqpnrQAAAAAwEAAA8AAAAAAAAAAQAgAAAAIgAAAGRycy9kb3ducmV2LnhtbFBLAQIUABQA&#10;AAAIAIdO4kCSO+Lk+AEAAMUDAAAOAAAAAAAAAAEAIAAAAB8BAABkcnMvZTJvRG9jLnhtbFBLBQYA&#10;AAAABgAGAFkBAACJ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65405"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5.15pt;mso-position-horizontal:center;mso-position-horizontal-relative:margin;mso-wrap-style:none;z-index:251652096;mso-width-relative:page;mso-height-relative:page;" filled="f" stroked="f" coordsize="21600,21600" o:gfxdata="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uxjkZ0AAAAAMBAAAPAAAAAAAAAAEAIAAAACIAAABkcnMvZG93bnJldi54bWxQSwECFAAUAAAA&#10;CACHTuJABCMD2/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5</w:t>
    </w:r>
    <w:r>
      <w:rPr>
        <w:rFonts w:hint="eastAsia" w:ascii="Times New Roman" w:hAnsi="Times New Roman"/>
        <w:color w:val="000000"/>
        <w:spacing w:val="10"/>
        <w:kern w:val="0"/>
        <w:sz w:val="21"/>
        <w:szCs w:val="21"/>
      </w:rPr>
      <w:t>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hint="eastAsia" w:ascii="Times New Roman" w:hAnsi="Times New Roman" w:eastAsia="宋体"/>
        <w:color w:val="000000"/>
        <w:spacing w:val="10"/>
        <w:kern w:val="0"/>
        <w:sz w:val="21"/>
        <w:szCs w:val="21"/>
        <w:lang w:eastAsia="zh-CN"/>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2</w:t>
    </w:r>
    <w:r>
      <w:rPr>
        <w:rFonts w:hint="eastAsia" w:ascii="Times New Roman" w:hAnsi="Times New Roman"/>
        <w:color w:val="000000"/>
        <w:spacing w:val="10"/>
        <w:kern w:val="0"/>
        <w:sz w:val="21"/>
        <w:szCs w:val="21"/>
      </w:rPr>
      <w:t xml:space="preserve">章  </w:t>
    </w:r>
    <w:r>
      <w:rPr>
        <w:rFonts w:hint="eastAsia" w:ascii="Times New Roman" w:hAnsi="Times New Roman"/>
        <w:color w:val="000000"/>
        <w:spacing w:val="10"/>
        <w:kern w:val="0"/>
        <w:sz w:val="21"/>
        <w:szCs w:val="21"/>
        <w:lang w:eastAsia="zh-CN"/>
      </w:rPr>
      <w:t>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3</w:t>
    </w:r>
    <w:r>
      <w:rPr>
        <w:rFonts w:hint="eastAsia" w:ascii="Times New Roman" w:hAnsi="Times New Roman"/>
        <w:color w:val="000000"/>
        <w:spacing w:val="10"/>
        <w:kern w:val="0"/>
        <w:sz w:val="21"/>
        <w:szCs w:val="21"/>
      </w:rPr>
      <w:t>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4</w:t>
    </w:r>
    <w:r>
      <w:rPr>
        <w:rFonts w:hint="eastAsia" w:ascii="Times New Roman" w:hAnsi="Times New Roman"/>
        <w:color w:val="000000"/>
        <w:spacing w:val="10"/>
        <w:kern w:val="0"/>
        <w:sz w:val="21"/>
        <w:szCs w:val="21"/>
      </w:rPr>
      <w:t>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14386B51"/>
    <w:multiLevelType w:val="multilevel"/>
    <w:tmpl w:val="14386B51"/>
    <w:lvl w:ilvl="0" w:tentative="0">
      <w:start w:val="1"/>
      <w:numFmt w:val="decimal"/>
      <w:suff w:val="nothing"/>
      <w:lvlText w:val="（%1）"/>
      <w:lvlJc w:val="left"/>
      <w:pPr>
        <w:ind w:left="480" w:firstLine="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6">
    <w:nsid w:val="1EB3C746"/>
    <w:multiLevelType w:val="singleLevel"/>
    <w:tmpl w:val="1EB3C746"/>
    <w:lvl w:ilvl="0" w:tentative="0">
      <w:start w:val="1"/>
      <w:numFmt w:val="decimal"/>
      <w:lvlText w:val="%1."/>
      <w:lvlJc w:val="left"/>
      <w:pPr>
        <w:tabs>
          <w:tab w:val="left" w:pos="312"/>
        </w:tabs>
      </w:pPr>
    </w:lvl>
  </w:abstractNum>
  <w:abstractNum w:abstractNumId="7">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0">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1">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2">
    <w:nsid w:val="5426E3ED"/>
    <w:multiLevelType w:val="multilevel"/>
    <w:tmpl w:val="5426E3ED"/>
    <w:lvl w:ilvl="0" w:tentative="0">
      <w:start w:val="1"/>
      <w:numFmt w:val="decimal"/>
      <w:suff w:val="nothing"/>
      <w:lvlText w:val="（%1）"/>
      <w:lvlJc w:val="left"/>
      <w:pPr>
        <w:ind w:left="480" w:firstLine="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3">
    <w:nsid w:val="5B7AF4F0"/>
    <w:multiLevelType w:val="singleLevel"/>
    <w:tmpl w:val="5B7AF4F0"/>
    <w:lvl w:ilvl="0" w:tentative="0">
      <w:start w:val="1"/>
      <w:numFmt w:val="decimal"/>
      <w:lvlText w:val="%1."/>
      <w:lvlJc w:val="left"/>
      <w:pPr>
        <w:tabs>
          <w:tab w:val="left" w:pos="312"/>
        </w:tabs>
        <w:ind w:firstLine="0"/>
      </w:pPr>
      <w:rPr>
        <w:rFonts w:hint="default"/>
      </w:rPr>
    </w:lvl>
  </w:abstractNum>
  <w:abstractNum w:abstractNumId="14">
    <w:nsid w:val="5B884A32"/>
    <w:multiLevelType w:val="singleLevel"/>
    <w:tmpl w:val="5B884A32"/>
    <w:lvl w:ilvl="0" w:tentative="0">
      <w:start w:val="1"/>
      <w:numFmt w:val="decimal"/>
      <w:lvlText w:val="%1."/>
      <w:lvlJc w:val="left"/>
      <w:pPr>
        <w:ind w:left="425" w:hanging="425"/>
      </w:pPr>
      <w:rPr>
        <w:rFonts w:hint="default"/>
      </w:rPr>
    </w:lvl>
  </w:abstractNum>
  <w:abstractNum w:abstractNumId="15">
    <w:nsid w:val="5BA145B9"/>
    <w:multiLevelType w:val="singleLevel"/>
    <w:tmpl w:val="5BA145B9"/>
    <w:lvl w:ilvl="0" w:tentative="0">
      <w:start w:val="1"/>
      <w:numFmt w:val="decimal"/>
      <w:lvlText w:val="%1."/>
      <w:lvlJc w:val="left"/>
      <w:pPr>
        <w:tabs>
          <w:tab w:val="left" w:pos="312"/>
        </w:tabs>
      </w:pPr>
    </w:lvl>
  </w:abstractNum>
  <w:abstractNum w:abstractNumId="16">
    <w:nsid w:val="5BD9DE99"/>
    <w:multiLevelType w:val="singleLevel"/>
    <w:tmpl w:val="5BD9DE99"/>
    <w:lvl w:ilvl="0" w:tentative="0">
      <w:start w:val="1"/>
      <w:numFmt w:val="decimal"/>
      <w:lvlText w:val="(%1)"/>
      <w:lvlJc w:val="left"/>
      <w:pPr>
        <w:ind w:left="425" w:hanging="425"/>
      </w:pPr>
      <w:rPr>
        <w:rFonts w:hint="default"/>
      </w:rPr>
    </w:lvl>
  </w:abstractNum>
  <w:abstractNum w:abstractNumId="17">
    <w:nsid w:val="5BE5BCF2"/>
    <w:multiLevelType w:val="singleLevel"/>
    <w:tmpl w:val="5BE5BCF2"/>
    <w:lvl w:ilvl="0" w:tentative="0">
      <w:start w:val="1"/>
      <w:numFmt w:val="decimal"/>
      <w:lvlText w:val="(%1)"/>
      <w:lvlJc w:val="left"/>
      <w:pPr>
        <w:ind w:left="425" w:hanging="425"/>
      </w:pPr>
      <w:rPr>
        <w:rFonts w:hint="default"/>
      </w:rPr>
    </w:lvl>
  </w:abstractNum>
  <w:abstractNum w:abstractNumId="18">
    <w:nsid w:val="5BE7383A"/>
    <w:multiLevelType w:val="singleLevel"/>
    <w:tmpl w:val="5BE7383A"/>
    <w:lvl w:ilvl="0" w:tentative="0">
      <w:start w:val="1"/>
      <w:numFmt w:val="decimal"/>
      <w:lvlText w:val="(%1)"/>
      <w:lvlJc w:val="left"/>
      <w:pPr>
        <w:ind w:left="425" w:hanging="425"/>
      </w:pPr>
      <w:rPr>
        <w:rFonts w:hint="default"/>
      </w:rPr>
    </w:lvl>
  </w:abstractNum>
  <w:abstractNum w:abstractNumId="19">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0">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1">
    <w:nsid w:val="761B03FA"/>
    <w:multiLevelType w:val="singleLevel"/>
    <w:tmpl w:val="761B03FA"/>
    <w:lvl w:ilvl="0" w:tentative="0">
      <w:start w:val="1"/>
      <w:numFmt w:val="decimal"/>
      <w:suff w:val="nothing"/>
      <w:lvlText w:val="（%1）"/>
      <w:lvlJc w:val="left"/>
      <w:pPr>
        <w:ind w:left="0" w:firstLine="0"/>
      </w:pPr>
      <w:rPr>
        <w:rFonts w:hint="eastAsia"/>
      </w:rPr>
    </w:lvl>
  </w:abstractNum>
  <w:num w:numId="1">
    <w:abstractNumId w:val="14"/>
  </w:num>
  <w:num w:numId="2">
    <w:abstractNumId w:val="13"/>
  </w:num>
  <w:num w:numId="3">
    <w:abstractNumId w:val="15"/>
  </w:num>
  <w:num w:numId="4">
    <w:abstractNumId w:val="6"/>
  </w:num>
  <w:num w:numId="5">
    <w:abstractNumId w:val="21"/>
  </w:num>
  <w:num w:numId="6">
    <w:abstractNumId w:val="5"/>
  </w:num>
  <w:num w:numId="7">
    <w:abstractNumId w:val="12"/>
  </w:num>
  <w:num w:numId="8">
    <w:abstractNumId w:val="18"/>
  </w:num>
  <w:num w:numId="9">
    <w:abstractNumId w:val="17"/>
  </w:num>
  <w:num w:numId="10">
    <w:abstractNumId w:val="16"/>
  </w:num>
  <w:num w:numId="11">
    <w:abstractNumId w:val="2"/>
  </w:num>
  <w:num w:numId="12">
    <w:abstractNumId w:val="10"/>
  </w:num>
  <w:num w:numId="13">
    <w:abstractNumId w:val="9"/>
  </w:num>
  <w:num w:numId="14">
    <w:abstractNumId w:val="0"/>
  </w:num>
  <w:num w:numId="15">
    <w:abstractNumId w:val="20"/>
  </w:num>
  <w:num w:numId="16">
    <w:abstractNumId w:val="1"/>
  </w:num>
  <w:num w:numId="17">
    <w:abstractNumId w:val="8"/>
  </w:num>
  <w:num w:numId="18">
    <w:abstractNumId w:val="7"/>
  </w:num>
  <w:num w:numId="19">
    <w:abstractNumId w:val="19"/>
  </w:num>
  <w:num w:numId="20">
    <w:abstractNumId w:val="3"/>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B5B0B"/>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E90825"/>
    <w:rsid w:val="0F080469"/>
    <w:rsid w:val="0F1A675D"/>
    <w:rsid w:val="0F327234"/>
    <w:rsid w:val="0F520C67"/>
    <w:rsid w:val="0F7D4F7D"/>
    <w:rsid w:val="0F871F1E"/>
    <w:rsid w:val="0F964715"/>
    <w:rsid w:val="0FAF5306"/>
    <w:rsid w:val="0FB31EAD"/>
    <w:rsid w:val="0FBD02A3"/>
    <w:rsid w:val="0FF95B24"/>
    <w:rsid w:val="0FFC0A64"/>
    <w:rsid w:val="103E5D60"/>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453577"/>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2150F7"/>
    <w:rsid w:val="43301CA2"/>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8C2D61"/>
    <w:rsid w:val="5DC87940"/>
    <w:rsid w:val="5DE13621"/>
    <w:rsid w:val="5DF5598F"/>
    <w:rsid w:val="5DF85AD7"/>
    <w:rsid w:val="5DFE6EC2"/>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批注文字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5.bin"/><Relationship Id="rId98" Type="http://schemas.openxmlformats.org/officeDocument/2006/relationships/image" Target="media/image34.wmf"/><Relationship Id="rId97" Type="http://schemas.openxmlformats.org/officeDocument/2006/relationships/oleObject" Target="embeddings/oleObject34.bin"/><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3" Type="http://schemas.openxmlformats.org/officeDocument/2006/relationships/glossaryDocument" Target="glossary/document.xml"/><Relationship Id="rId342" Type="http://schemas.openxmlformats.org/officeDocument/2006/relationships/fontTable" Target="fontTable.xml"/><Relationship Id="rId341" Type="http://schemas.openxmlformats.org/officeDocument/2006/relationships/customXml" Target="../customXml/item2.xml"/><Relationship Id="rId340" Type="http://schemas.openxmlformats.org/officeDocument/2006/relationships/numbering" Target="numbering.xml"/><Relationship Id="rId34" Type="http://schemas.openxmlformats.org/officeDocument/2006/relationships/image" Target="media/image2.wmf"/><Relationship Id="rId339" Type="http://schemas.openxmlformats.org/officeDocument/2006/relationships/customXml" Target="../customXml/item1.xml"/><Relationship Id="rId338" Type="http://schemas.openxmlformats.org/officeDocument/2006/relationships/image" Target="media/image167.jpeg"/><Relationship Id="rId337" Type="http://schemas.openxmlformats.org/officeDocument/2006/relationships/image" Target="media/image166.jpeg"/><Relationship Id="rId336" Type="http://schemas.openxmlformats.org/officeDocument/2006/relationships/image" Target="media/image165.jpeg"/><Relationship Id="rId335" Type="http://schemas.openxmlformats.org/officeDocument/2006/relationships/image" Target="media/image164.jpeg"/><Relationship Id="rId334" Type="http://schemas.openxmlformats.org/officeDocument/2006/relationships/image" Target="media/image163.jpeg"/><Relationship Id="rId333" Type="http://schemas.openxmlformats.org/officeDocument/2006/relationships/image" Target="media/image162.jpeg"/><Relationship Id="rId332" Type="http://schemas.openxmlformats.org/officeDocument/2006/relationships/image" Target="media/image161.jpeg"/><Relationship Id="rId331" Type="http://schemas.openxmlformats.org/officeDocument/2006/relationships/image" Target="media/image160.jpeg"/><Relationship Id="rId330" Type="http://schemas.openxmlformats.org/officeDocument/2006/relationships/image" Target="media/image159.jpeg"/><Relationship Id="rId33" Type="http://schemas.openxmlformats.org/officeDocument/2006/relationships/oleObject" Target="embeddings/oleObject2.bin"/><Relationship Id="rId329" Type="http://schemas.openxmlformats.org/officeDocument/2006/relationships/image" Target="media/image158.jpeg"/><Relationship Id="rId328" Type="http://schemas.openxmlformats.org/officeDocument/2006/relationships/image" Target="media/image157.jpeg"/><Relationship Id="rId327" Type="http://schemas.openxmlformats.org/officeDocument/2006/relationships/image" Target="media/image156.png"/><Relationship Id="rId326" Type="http://schemas.openxmlformats.org/officeDocument/2006/relationships/image" Target="media/image155.jpeg"/><Relationship Id="rId325" Type="http://schemas.openxmlformats.org/officeDocument/2006/relationships/image" Target="media/image154.jpeg"/><Relationship Id="rId324" Type="http://schemas.openxmlformats.org/officeDocument/2006/relationships/image" Target="media/image153.jpeg"/><Relationship Id="rId323" Type="http://schemas.openxmlformats.org/officeDocument/2006/relationships/image" Target="media/image152.jpeg"/><Relationship Id="rId322" Type="http://schemas.openxmlformats.org/officeDocument/2006/relationships/image" Target="media/image151.jpeg"/><Relationship Id="rId321" Type="http://schemas.openxmlformats.org/officeDocument/2006/relationships/image" Target="media/image150.jpeg"/><Relationship Id="rId320" Type="http://schemas.openxmlformats.org/officeDocument/2006/relationships/image" Target="media/image149.png"/><Relationship Id="rId32" Type="http://schemas.openxmlformats.org/officeDocument/2006/relationships/image" Target="media/image1.wmf"/><Relationship Id="rId319" Type="http://schemas.openxmlformats.org/officeDocument/2006/relationships/image" Target="media/image148.png"/><Relationship Id="rId318" Type="http://schemas.openxmlformats.org/officeDocument/2006/relationships/image" Target="media/image147.wmf"/><Relationship Id="rId317" Type="http://schemas.openxmlformats.org/officeDocument/2006/relationships/oleObject" Target="embeddings/oleObject132.bin"/><Relationship Id="rId316" Type="http://schemas.openxmlformats.org/officeDocument/2006/relationships/image" Target="media/image8.tiff"/><Relationship Id="rId315" Type="http://schemas.openxmlformats.org/officeDocument/2006/relationships/image" Target="media/image7.tiff"/><Relationship Id="rId314" Type="http://schemas.openxmlformats.org/officeDocument/2006/relationships/image" Target="media/image6.tiff"/><Relationship Id="rId313" Type="http://schemas.openxmlformats.org/officeDocument/2006/relationships/image" Target="media/image5.tiff"/><Relationship Id="rId312" Type="http://schemas.openxmlformats.org/officeDocument/2006/relationships/image" Target="media/image4.tiff"/><Relationship Id="rId311" Type="http://schemas.openxmlformats.org/officeDocument/2006/relationships/image" Target="media/image3.tiff"/><Relationship Id="rId310" Type="http://schemas.openxmlformats.org/officeDocument/2006/relationships/image" Target="media/image2.tiff"/><Relationship Id="rId31" Type="http://schemas.openxmlformats.org/officeDocument/2006/relationships/oleObject" Target="embeddings/oleObject1.bin"/><Relationship Id="rId309" Type="http://schemas.openxmlformats.org/officeDocument/2006/relationships/image" Target="media/image1.tiff"/><Relationship Id="rId308" Type="http://schemas.openxmlformats.org/officeDocument/2006/relationships/image" Target="media/image146.wmf"/><Relationship Id="rId307" Type="http://schemas.openxmlformats.org/officeDocument/2006/relationships/oleObject" Target="embeddings/oleObject131.bin"/><Relationship Id="rId306" Type="http://schemas.openxmlformats.org/officeDocument/2006/relationships/image" Target="media/image145.wmf"/><Relationship Id="rId305" Type="http://schemas.openxmlformats.org/officeDocument/2006/relationships/oleObject" Target="embeddings/oleObject130.bin"/><Relationship Id="rId304" Type="http://schemas.openxmlformats.org/officeDocument/2006/relationships/image" Target="media/image144.png"/><Relationship Id="rId303" Type="http://schemas.openxmlformats.org/officeDocument/2006/relationships/image" Target="media/image143.png"/><Relationship Id="rId302" Type="http://schemas.openxmlformats.org/officeDocument/2006/relationships/image" Target="media/image142.png"/><Relationship Id="rId301" Type="http://schemas.openxmlformats.org/officeDocument/2006/relationships/image" Target="media/image141.png"/><Relationship Id="rId300" Type="http://schemas.openxmlformats.org/officeDocument/2006/relationships/image" Target="media/image140.wmf"/><Relationship Id="rId30" Type="http://schemas.openxmlformats.org/officeDocument/2006/relationships/theme" Target="theme/theme1.xml"/><Relationship Id="rId3" Type="http://schemas.openxmlformats.org/officeDocument/2006/relationships/header" Target="header1.xml"/><Relationship Id="rId299" Type="http://schemas.openxmlformats.org/officeDocument/2006/relationships/oleObject" Target="embeddings/oleObject129.bin"/><Relationship Id="rId298" Type="http://schemas.openxmlformats.org/officeDocument/2006/relationships/image" Target="media/image139.wmf"/><Relationship Id="rId297" Type="http://schemas.openxmlformats.org/officeDocument/2006/relationships/oleObject" Target="embeddings/oleObject128.bin"/><Relationship Id="rId296" Type="http://schemas.openxmlformats.org/officeDocument/2006/relationships/image" Target="media/image138.wmf"/><Relationship Id="rId295" Type="http://schemas.openxmlformats.org/officeDocument/2006/relationships/oleObject" Target="embeddings/oleObject127.bin"/><Relationship Id="rId294" Type="http://schemas.openxmlformats.org/officeDocument/2006/relationships/image" Target="media/image137.wmf"/><Relationship Id="rId293" Type="http://schemas.openxmlformats.org/officeDocument/2006/relationships/oleObject" Target="embeddings/oleObject126.bin"/><Relationship Id="rId292" Type="http://schemas.openxmlformats.org/officeDocument/2006/relationships/image" Target="media/image136.wmf"/><Relationship Id="rId291" Type="http://schemas.openxmlformats.org/officeDocument/2006/relationships/oleObject" Target="embeddings/oleObject125.bin"/><Relationship Id="rId290" Type="http://schemas.openxmlformats.org/officeDocument/2006/relationships/image" Target="media/image135.wmf"/><Relationship Id="rId29" Type="http://schemas.openxmlformats.org/officeDocument/2006/relationships/footer" Target="footer13.xml"/><Relationship Id="rId289" Type="http://schemas.openxmlformats.org/officeDocument/2006/relationships/oleObject" Target="embeddings/oleObject124.bin"/><Relationship Id="rId288" Type="http://schemas.openxmlformats.org/officeDocument/2006/relationships/image" Target="media/image134.wmf"/><Relationship Id="rId287" Type="http://schemas.openxmlformats.org/officeDocument/2006/relationships/oleObject" Target="embeddings/oleObject123.bin"/><Relationship Id="rId286" Type="http://schemas.openxmlformats.org/officeDocument/2006/relationships/image" Target="media/image133.wmf"/><Relationship Id="rId285" Type="http://schemas.openxmlformats.org/officeDocument/2006/relationships/oleObject" Target="embeddings/oleObject122.bin"/><Relationship Id="rId284" Type="http://schemas.openxmlformats.org/officeDocument/2006/relationships/image" Target="media/image132.wmf"/><Relationship Id="rId283" Type="http://schemas.openxmlformats.org/officeDocument/2006/relationships/oleObject" Target="embeddings/oleObject121.bin"/><Relationship Id="rId282" Type="http://schemas.openxmlformats.org/officeDocument/2006/relationships/image" Target="media/image131.wmf"/><Relationship Id="rId281" Type="http://schemas.openxmlformats.org/officeDocument/2006/relationships/oleObject" Target="embeddings/oleObject120.bin"/><Relationship Id="rId280" Type="http://schemas.openxmlformats.org/officeDocument/2006/relationships/image" Target="media/image130.png"/><Relationship Id="rId28" Type="http://schemas.openxmlformats.org/officeDocument/2006/relationships/header" Target="header14.xml"/><Relationship Id="rId279" Type="http://schemas.openxmlformats.org/officeDocument/2006/relationships/image" Target="media/image129.png"/><Relationship Id="rId278" Type="http://schemas.openxmlformats.org/officeDocument/2006/relationships/image" Target="media/image128.wmf"/><Relationship Id="rId277" Type="http://schemas.openxmlformats.org/officeDocument/2006/relationships/oleObject" Target="embeddings/oleObject119.bin"/><Relationship Id="rId276" Type="http://schemas.openxmlformats.org/officeDocument/2006/relationships/image" Target="media/image127.wmf"/><Relationship Id="rId275" Type="http://schemas.openxmlformats.org/officeDocument/2006/relationships/oleObject" Target="embeddings/oleObject118.bin"/><Relationship Id="rId274" Type="http://schemas.openxmlformats.org/officeDocument/2006/relationships/image" Target="media/image126.wmf"/><Relationship Id="rId273" Type="http://schemas.openxmlformats.org/officeDocument/2006/relationships/oleObject" Target="embeddings/oleObject117.bin"/><Relationship Id="rId272" Type="http://schemas.openxmlformats.org/officeDocument/2006/relationships/image" Target="media/image125.wmf"/><Relationship Id="rId271" Type="http://schemas.openxmlformats.org/officeDocument/2006/relationships/oleObject" Target="embeddings/oleObject116.bin"/><Relationship Id="rId270" Type="http://schemas.openxmlformats.org/officeDocument/2006/relationships/image" Target="media/image124.wmf"/><Relationship Id="rId27" Type="http://schemas.openxmlformats.org/officeDocument/2006/relationships/footer" Target="footer12.xml"/><Relationship Id="rId269" Type="http://schemas.openxmlformats.org/officeDocument/2006/relationships/oleObject" Target="embeddings/oleObject115.bin"/><Relationship Id="rId268" Type="http://schemas.openxmlformats.org/officeDocument/2006/relationships/image" Target="media/image123.wmf"/><Relationship Id="rId267" Type="http://schemas.openxmlformats.org/officeDocument/2006/relationships/oleObject" Target="embeddings/oleObject114.bin"/><Relationship Id="rId266" Type="http://schemas.openxmlformats.org/officeDocument/2006/relationships/image" Target="media/image122.wmf"/><Relationship Id="rId265" Type="http://schemas.openxmlformats.org/officeDocument/2006/relationships/oleObject" Target="embeddings/oleObject113.bin"/><Relationship Id="rId264" Type="http://schemas.openxmlformats.org/officeDocument/2006/relationships/image" Target="media/image121.wmf"/><Relationship Id="rId263" Type="http://schemas.openxmlformats.org/officeDocument/2006/relationships/oleObject" Target="embeddings/oleObject112.bin"/><Relationship Id="rId262" Type="http://schemas.openxmlformats.org/officeDocument/2006/relationships/image" Target="media/image120.wmf"/><Relationship Id="rId261" Type="http://schemas.openxmlformats.org/officeDocument/2006/relationships/oleObject" Target="embeddings/oleObject111.bin"/><Relationship Id="rId260" Type="http://schemas.openxmlformats.org/officeDocument/2006/relationships/image" Target="media/image119.wmf"/><Relationship Id="rId26" Type="http://schemas.openxmlformats.org/officeDocument/2006/relationships/header" Target="header13.xml"/><Relationship Id="rId259" Type="http://schemas.openxmlformats.org/officeDocument/2006/relationships/oleObject" Target="embeddings/oleObject110.bin"/><Relationship Id="rId258" Type="http://schemas.openxmlformats.org/officeDocument/2006/relationships/image" Target="media/image118.wmf"/><Relationship Id="rId257" Type="http://schemas.openxmlformats.org/officeDocument/2006/relationships/oleObject" Target="embeddings/oleObject109.bin"/><Relationship Id="rId256" Type="http://schemas.openxmlformats.org/officeDocument/2006/relationships/image" Target="media/image117.wmf"/><Relationship Id="rId255" Type="http://schemas.openxmlformats.org/officeDocument/2006/relationships/oleObject" Target="embeddings/oleObject108.bin"/><Relationship Id="rId254" Type="http://schemas.openxmlformats.org/officeDocument/2006/relationships/image" Target="media/image116.wmf"/><Relationship Id="rId253" Type="http://schemas.openxmlformats.org/officeDocument/2006/relationships/oleObject" Target="embeddings/oleObject107.bin"/><Relationship Id="rId252" Type="http://schemas.openxmlformats.org/officeDocument/2006/relationships/image" Target="media/image115.wmf"/><Relationship Id="rId251" Type="http://schemas.openxmlformats.org/officeDocument/2006/relationships/oleObject" Target="embeddings/oleObject106.bin"/><Relationship Id="rId250" Type="http://schemas.openxmlformats.org/officeDocument/2006/relationships/image" Target="media/image114.wmf"/><Relationship Id="rId25" Type="http://schemas.openxmlformats.org/officeDocument/2006/relationships/footer" Target="footer11.xml"/><Relationship Id="rId249" Type="http://schemas.openxmlformats.org/officeDocument/2006/relationships/oleObject" Target="embeddings/oleObject105.bin"/><Relationship Id="rId248" Type="http://schemas.openxmlformats.org/officeDocument/2006/relationships/image" Target="media/image113.wmf"/><Relationship Id="rId247" Type="http://schemas.openxmlformats.org/officeDocument/2006/relationships/oleObject" Target="embeddings/oleObject104.bin"/><Relationship Id="rId246" Type="http://schemas.openxmlformats.org/officeDocument/2006/relationships/image" Target="media/image112.wmf"/><Relationship Id="rId245" Type="http://schemas.openxmlformats.org/officeDocument/2006/relationships/oleObject" Target="embeddings/oleObject103.bin"/><Relationship Id="rId244" Type="http://schemas.openxmlformats.org/officeDocument/2006/relationships/image" Target="media/image111.wmf"/><Relationship Id="rId243" Type="http://schemas.openxmlformats.org/officeDocument/2006/relationships/oleObject" Target="embeddings/oleObject102.bin"/><Relationship Id="rId242" Type="http://schemas.openxmlformats.org/officeDocument/2006/relationships/image" Target="media/image110.wmf"/><Relationship Id="rId241" Type="http://schemas.openxmlformats.org/officeDocument/2006/relationships/oleObject" Target="embeddings/oleObject101.bin"/><Relationship Id="rId240" Type="http://schemas.openxmlformats.org/officeDocument/2006/relationships/image" Target="media/image109.wmf"/><Relationship Id="rId24" Type="http://schemas.openxmlformats.org/officeDocument/2006/relationships/header" Target="header12.xml"/><Relationship Id="rId239" Type="http://schemas.openxmlformats.org/officeDocument/2006/relationships/oleObject" Target="embeddings/oleObject100.bin"/><Relationship Id="rId238" Type="http://schemas.openxmlformats.org/officeDocument/2006/relationships/image" Target="media/image108.wmf"/><Relationship Id="rId237" Type="http://schemas.openxmlformats.org/officeDocument/2006/relationships/oleObject" Target="embeddings/oleObject99.bin"/><Relationship Id="rId236" Type="http://schemas.openxmlformats.org/officeDocument/2006/relationships/image" Target="media/image107.wmf"/><Relationship Id="rId235" Type="http://schemas.openxmlformats.org/officeDocument/2006/relationships/oleObject" Target="embeddings/oleObject98.bin"/><Relationship Id="rId234" Type="http://schemas.openxmlformats.org/officeDocument/2006/relationships/image" Target="media/image106.wmf"/><Relationship Id="rId233" Type="http://schemas.openxmlformats.org/officeDocument/2006/relationships/oleObject" Target="embeddings/oleObject97.bin"/><Relationship Id="rId232" Type="http://schemas.openxmlformats.org/officeDocument/2006/relationships/image" Target="media/image105.wmf"/><Relationship Id="rId231" Type="http://schemas.openxmlformats.org/officeDocument/2006/relationships/oleObject" Target="embeddings/oleObject96.bin"/><Relationship Id="rId230" Type="http://schemas.openxmlformats.org/officeDocument/2006/relationships/image" Target="media/image104.wmf"/><Relationship Id="rId23" Type="http://schemas.openxmlformats.org/officeDocument/2006/relationships/footer" Target="footer10.xml"/><Relationship Id="rId229" Type="http://schemas.openxmlformats.org/officeDocument/2006/relationships/oleObject" Target="embeddings/oleObject95.bin"/><Relationship Id="rId228" Type="http://schemas.openxmlformats.org/officeDocument/2006/relationships/image" Target="media/image103.wmf"/><Relationship Id="rId227" Type="http://schemas.openxmlformats.org/officeDocument/2006/relationships/oleObject" Target="embeddings/oleObject94.bin"/><Relationship Id="rId226" Type="http://schemas.openxmlformats.org/officeDocument/2006/relationships/image" Target="media/image102.wmf"/><Relationship Id="rId225" Type="http://schemas.openxmlformats.org/officeDocument/2006/relationships/oleObject" Target="embeddings/oleObject93.bin"/><Relationship Id="rId224" Type="http://schemas.openxmlformats.org/officeDocument/2006/relationships/image" Target="media/image101.wmf"/><Relationship Id="rId223" Type="http://schemas.openxmlformats.org/officeDocument/2006/relationships/oleObject" Target="embeddings/oleObject92.bin"/><Relationship Id="rId222" Type="http://schemas.openxmlformats.org/officeDocument/2006/relationships/image" Target="media/image100.wmf"/><Relationship Id="rId221" Type="http://schemas.openxmlformats.org/officeDocument/2006/relationships/oleObject" Target="embeddings/oleObject91.bin"/><Relationship Id="rId220" Type="http://schemas.openxmlformats.org/officeDocument/2006/relationships/image" Target="media/image99.wmf"/><Relationship Id="rId22" Type="http://schemas.openxmlformats.org/officeDocument/2006/relationships/header" Target="header11.xml"/><Relationship Id="rId219" Type="http://schemas.openxmlformats.org/officeDocument/2006/relationships/oleObject" Target="embeddings/oleObject90.bin"/><Relationship Id="rId218" Type="http://schemas.openxmlformats.org/officeDocument/2006/relationships/chart" Target="charts/chart1.xml"/><Relationship Id="rId217" Type="http://schemas.openxmlformats.org/officeDocument/2006/relationships/image" Target="media/image98.jpeg"/><Relationship Id="rId216" Type="http://schemas.openxmlformats.org/officeDocument/2006/relationships/image" Target="media/image97.jpeg"/><Relationship Id="rId215" Type="http://schemas.openxmlformats.org/officeDocument/2006/relationships/image" Target="media/image96.jpeg"/><Relationship Id="rId214" Type="http://schemas.openxmlformats.org/officeDocument/2006/relationships/image" Target="media/image95.jpeg"/><Relationship Id="rId213" Type="http://schemas.openxmlformats.org/officeDocument/2006/relationships/image" Target="media/image94.wmf"/><Relationship Id="rId212" Type="http://schemas.openxmlformats.org/officeDocument/2006/relationships/oleObject" Target="embeddings/oleObject89.bin"/><Relationship Id="rId211" Type="http://schemas.openxmlformats.org/officeDocument/2006/relationships/image" Target="media/image93.wmf"/><Relationship Id="rId210" Type="http://schemas.openxmlformats.org/officeDocument/2006/relationships/oleObject" Target="embeddings/oleObject88.bin"/><Relationship Id="rId21" Type="http://schemas.openxmlformats.org/officeDocument/2006/relationships/footer" Target="footer9.xml"/><Relationship Id="rId209" Type="http://schemas.openxmlformats.org/officeDocument/2006/relationships/image" Target="media/image92.wmf"/><Relationship Id="rId208" Type="http://schemas.openxmlformats.org/officeDocument/2006/relationships/oleObject" Target="embeddings/oleObject87.bin"/><Relationship Id="rId207" Type="http://schemas.openxmlformats.org/officeDocument/2006/relationships/image" Target="media/image91.wmf"/><Relationship Id="rId206" Type="http://schemas.openxmlformats.org/officeDocument/2006/relationships/oleObject" Target="embeddings/oleObject86.bin"/><Relationship Id="rId205" Type="http://schemas.openxmlformats.org/officeDocument/2006/relationships/image" Target="media/image90.wmf"/><Relationship Id="rId204" Type="http://schemas.openxmlformats.org/officeDocument/2006/relationships/oleObject" Target="embeddings/oleObject85.bin"/><Relationship Id="rId203" Type="http://schemas.openxmlformats.org/officeDocument/2006/relationships/image" Target="media/image89.wmf"/><Relationship Id="rId202" Type="http://schemas.openxmlformats.org/officeDocument/2006/relationships/oleObject" Target="embeddings/oleObject84.bin"/><Relationship Id="rId201" Type="http://schemas.openxmlformats.org/officeDocument/2006/relationships/image" Target="media/image88.wmf"/><Relationship Id="rId200" Type="http://schemas.openxmlformats.org/officeDocument/2006/relationships/oleObject" Target="embeddings/oleObject83.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7.wmf"/><Relationship Id="rId198" Type="http://schemas.openxmlformats.org/officeDocument/2006/relationships/oleObject" Target="embeddings/oleObject82.bin"/><Relationship Id="rId197" Type="http://schemas.openxmlformats.org/officeDocument/2006/relationships/image" Target="media/image86.wmf"/><Relationship Id="rId196" Type="http://schemas.openxmlformats.org/officeDocument/2006/relationships/oleObject" Target="embeddings/oleObject81.bin"/><Relationship Id="rId195" Type="http://schemas.openxmlformats.org/officeDocument/2006/relationships/image" Target="media/image85.wmf"/><Relationship Id="rId194" Type="http://schemas.openxmlformats.org/officeDocument/2006/relationships/oleObject" Target="embeddings/oleObject80.bin"/><Relationship Id="rId193" Type="http://schemas.openxmlformats.org/officeDocument/2006/relationships/image" Target="media/image84.wmf"/><Relationship Id="rId192" Type="http://schemas.openxmlformats.org/officeDocument/2006/relationships/oleObject" Target="embeddings/oleObject79.bin"/><Relationship Id="rId191" Type="http://schemas.openxmlformats.org/officeDocument/2006/relationships/image" Target="media/image83.wmf"/><Relationship Id="rId190" Type="http://schemas.openxmlformats.org/officeDocument/2006/relationships/oleObject" Target="embeddings/oleObject78.bin"/><Relationship Id="rId19" Type="http://schemas.openxmlformats.org/officeDocument/2006/relationships/footer" Target="footer8.xml"/><Relationship Id="rId189" Type="http://schemas.openxmlformats.org/officeDocument/2006/relationships/image" Target="media/image82.wmf"/><Relationship Id="rId188" Type="http://schemas.openxmlformats.org/officeDocument/2006/relationships/oleObject" Target="embeddings/oleObject77.bin"/><Relationship Id="rId187" Type="http://schemas.openxmlformats.org/officeDocument/2006/relationships/image" Target="media/image81.wmf"/><Relationship Id="rId186" Type="http://schemas.openxmlformats.org/officeDocument/2006/relationships/oleObject" Target="embeddings/oleObject76.bin"/><Relationship Id="rId185" Type="http://schemas.openxmlformats.org/officeDocument/2006/relationships/image" Target="media/image80.wmf"/><Relationship Id="rId184" Type="http://schemas.openxmlformats.org/officeDocument/2006/relationships/oleObject" Target="embeddings/oleObject75.bin"/><Relationship Id="rId183" Type="http://schemas.openxmlformats.org/officeDocument/2006/relationships/image" Target="media/image79.wmf"/><Relationship Id="rId182" Type="http://schemas.openxmlformats.org/officeDocument/2006/relationships/oleObject" Target="embeddings/oleObject74.bin"/><Relationship Id="rId181" Type="http://schemas.openxmlformats.org/officeDocument/2006/relationships/image" Target="media/image78.wmf"/><Relationship Id="rId180" Type="http://schemas.openxmlformats.org/officeDocument/2006/relationships/oleObject" Target="embeddings/oleObject73.bin"/><Relationship Id="rId18" Type="http://schemas.openxmlformats.org/officeDocument/2006/relationships/header" Target="header9.xml"/><Relationship Id="rId179" Type="http://schemas.openxmlformats.org/officeDocument/2006/relationships/image" Target="media/image77.wmf"/><Relationship Id="rId178" Type="http://schemas.openxmlformats.org/officeDocument/2006/relationships/oleObject" Target="embeddings/oleObject72.bin"/><Relationship Id="rId177" Type="http://schemas.openxmlformats.org/officeDocument/2006/relationships/image" Target="media/image76.wmf"/><Relationship Id="rId176" Type="http://schemas.openxmlformats.org/officeDocument/2006/relationships/oleObject" Target="embeddings/oleObject71.bin"/><Relationship Id="rId175" Type="http://schemas.openxmlformats.org/officeDocument/2006/relationships/image" Target="media/image75.wmf"/><Relationship Id="rId174" Type="http://schemas.openxmlformats.org/officeDocument/2006/relationships/oleObject" Target="embeddings/oleObject70.bin"/><Relationship Id="rId173" Type="http://schemas.openxmlformats.org/officeDocument/2006/relationships/image" Target="media/image74.wmf"/><Relationship Id="rId172" Type="http://schemas.openxmlformats.org/officeDocument/2006/relationships/oleObject" Target="embeddings/oleObject69.bin"/><Relationship Id="rId171" Type="http://schemas.openxmlformats.org/officeDocument/2006/relationships/image" Target="media/image73.wmf"/><Relationship Id="rId170" Type="http://schemas.openxmlformats.org/officeDocument/2006/relationships/oleObject" Target="embeddings/oleObject68.bin"/><Relationship Id="rId17" Type="http://schemas.openxmlformats.org/officeDocument/2006/relationships/footer" Target="footer7.xml"/><Relationship Id="rId169" Type="http://schemas.openxmlformats.org/officeDocument/2006/relationships/image" Target="media/image72.wmf"/><Relationship Id="rId168" Type="http://schemas.openxmlformats.org/officeDocument/2006/relationships/oleObject" Target="embeddings/oleObject67.bin"/><Relationship Id="rId167" Type="http://schemas.openxmlformats.org/officeDocument/2006/relationships/image" Target="media/image71.wmf"/><Relationship Id="rId166" Type="http://schemas.openxmlformats.org/officeDocument/2006/relationships/oleObject" Target="embeddings/oleObject66.bin"/><Relationship Id="rId165" Type="http://schemas.openxmlformats.org/officeDocument/2006/relationships/image" Target="media/image70.png"/><Relationship Id="rId164" Type="http://schemas.openxmlformats.org/officeDocument/2006/relationships/image" Target="media/image69.GIF"/><Relationship Id="rId163" Type="http://schemas.openxmlformats.org/officeDocument/2006/relationships/image" Target="media/image68.GIF"/><Relationship Id="rId162" Type="http://schemas.openxmlformats.org/officeDocument/2006/relationships/image" Target="media/image67.wmf"/><Relationship Id="rId161" Type="http://schemas.openxmlformats.org/officeDocument/2006/relationships/oleObject" Target="embeddings/oleObject65.bin"/><Relationship Id="rId160" Type="http://schemas.openxmlformats.org/officeDocument/2006/relationships/image" Target="media/image66.wmf"/><Relationship Id="rId16" Type="http://schemas.openxmlformats.org/officeDocument/2006/relationships/header" Target="header8.xml"/><Relationship Id="rId159" Type="http://schemas.openxmlformats.org/officeDocument/2006/relationships/oleObject" Target="embeddings/oleObject64.bin"/><Relationship Id="rId158" Type="http://schemas.openxmlformats.org/officeDocument/2006/relationships/image" Target="media/image65.wmf"/><Relationship Id="rId157" Type="http://schemas.openxmlformats.org/officeDocument/2006/relationships/oleObject" Target="embeddings/oleObject63.bin"/><Relationship Id="rId156" Type="http://schemas.openxmlformats.org/officeDocument/2006/relationships/image" Target="media/image64.jpeg"/><Relationship Id="rId155" Type="http://schemas.openxmlformats.org/officeDocument/2006/relationships/image" Target="media/image63.wmf"/><Relationship Id="rId154" Type="http://schemas.openxmlformats.org/officeDocument/2006/relationships/oleObject" Target="embeddings/oleObject62.bin"/><Relationship Id="rId153" Type="http://schemas.openxmlformats.org/officeDocument/2006/relationships/image" Target="media/image62.wmf"/><Relationship Id="rId152" Type="http://schemas.openxmlformats.org/officeDocument/2006/relationships/oleObject" Target="embeddings/oleObject61.bin"/><Relationship Id="rId151" Type="http://schemas.openxmlformats.org/officeDocument/2006/relationships/image" Target="media/image61.wmf"/><Relationship Id="rId150" Type="http://schemas.openxmlformats.org/officeDocument/2006/relationships/oleObject" Target="embeddings/oleObject60.bin"/><Relationship Id="rId15" Type="http://schemas.openxmlformats.org/officeDocument/2006/relationships/footer" Target="footer6.xml"/><Relationship Id="rId149" Type="http://schemas.openxmlformats.org/officeDocument/2006/relationships/image" Target="media/image60.wmf"/><Relationship Id="rId148" Type="http://schemas.openxmlformats.org/officeDocument/2006/relationships/oleObject" Target="embeddings/oleObject59.bin"/><Relationship Id="rId147" Type="http://schemas.openxmlformats.org/officeDocument/2006/relationships/image" Target="media/image59.wmf"/><Relationship Id="rId146" Type="http://schemas.openxmlformats.org/officeDocument/2006/relationships/image" Target="media/image58.wmf"/><Relationship Id="rId145" Type="http://schemas.openxmlformats.org/officeDocument/2006/relationships/oleObject" Target="embeddings/oleObject58.bin"/><Relationship Id="rId144" Type="http://schemas.openxmlformats.org/officeDocument/2006/relationships/image" Target="media/image57.wmf"/><Relationship Id="rId143" Type="http://schemas.openxmlformats.org/officeDocument/2006/relationships/oleObject" Target="embeddings/oleObject57.bin"/><Relationship Id="rId142" Type="http://schemas.openxmlformats.org/officeDocument/2006/relationships/image" Target="media/image56.wmf"/><Relationship Id="rId141" Type="http://schemas.openxmlformats.org/officeDocument/2006/relationships/oleObject" Target="embeddings/oleObject56.bin"/><Relationship Id="rId140" Type="http://schemas.openxmlformats.org/officeDocument/2006/relationships/image" Target="media/image55.wmf"/><Relationship Id="rId14" Type="http://schemas.openxmlformats.org/officeDocument/2006/relationships/header" Target="header7.xml"/><Relationship Id="rId139" Type="http://schemas.openxmlformats.org/officeDocument/2006/relationships/oleObject" Target="embeddings/oleObject55.bin"/><Relationship Id="rId138" Type="http://schemas.openxmlformats.org/officeDocument/2006/relationships/image" Target="media/image54.wmf"/><Relationship Id="rId137" Type="http://schemas.openxmlformats.org/officeDocument/2006/relationships/oleObject" Target="embeddings/oleObject54.bin"/><Relationship Id="rId136" Type="http://schemas.openxmlformats.org/officeDocument/2006/relationships/image" Target="media/image53.wmf"/><Relationship Id="rId135" Type="http://schemas.openxmlformats.org/officeDocument/2006/relationships/oleObject" Target="embeddings/oleObject53.bin"/><Relationship Id="rId134" Type="http://schemas.openxmlformats.org/officeDocument/2006/relationships/image" Target="media/image52.wmf"/><Relationship Id="rId133" Type="http://schemas.openxmlformats.org/officeDocument/2006/relationships/oleObject" Target="embeddings/oleObject52.bin"/><Relationship Id="rId132" Type="http://schemas.openxmlformats.org/officeDocument/2006/relationships/image" Target="media/image51.wmf"/><Relationship Id="rId131" Type="http://schemas.openxmlformats.org/officeDocument/2006/relationships/oleObject" Target="embeddings/oleObject51.bin"/><Relationship Id="rId130" Type="http://schemas.openxmlformats.org/officeDocument/2006/relationships/image" Target="media/image50.wmf"/><Relationship Id="rId13" Type="http://schemas.openxmlformats.org/officeDocument/2006/relationships/footer" Target="footer5.xml"/><Relationship Id="rId129" Type="http://schemas.openxmlformats.org/officeDocument/2006/relationships/oleObject" Target="embeddings/oleObject50.bin"/><Relationship Id="rId128" Type="http://schemas.openxmlformats.org/officeDocument/2006/relationships/image" Target="media/image49.wmf"/><Relationship Id="rId127" Type="http://schemas.openxmlformats.org/officeDocument/2006/relationships/oleObject" Target="embeddings/oleObject49.bin"/><Relationship Id="rId126" Type="http://schemas.openxmlformats.org/officeDocument/2006/relationships/image" Target="media/image48.wmf"/><Relationship Id="rId125" Type="http://schemas.openxmlformats.org/officeDocument/2006/relationships/oleObject" Target="embeddings/oleObject48.bin"/><Relationship Id="rId124" Type="http://schemas.openxmlformats.org/officeDocument/2006/relationships/image" Target="media/image47.wmf"/><Relationship Id="rId123" Type="http://schemas.openxmlformats.org/officeDocument/2006/relationships/oleObject" Target="embeddings/oleObject47.bin"/><Relationship Id="rId122" Type="http://schemas.openxmlformats.org/officeDocument/2006/relationships/image" Target="media/image46.wmf"/><Relationship Id="rId121" Type="http://schemas.openxmlformats.org/officeDocument/2006/relationships/oleObject" Target="embeddings/oleObject46.bin"/><Relationship Id="rId120" Type="http://schemas.openxmlformats.org/officeDocument/2006/relationships/image" Target="media/image45.wmf"/><Relationship Id="rId12" Type="http://schemas.openxmlformats.org/officeDocument/2006/relationships/header" Target="header6.xml"/><Relationship Id="rId119" Type="http://schemas.openxmlformats.org/officeDocument/2006/relationships/oleObject" Target="embeddings/oleObject45.bin"/><Relationship Id="rId118" Type="http://schemas.openxmlformats.org/officeDocument/2006/relationships/image" Target="media/image44.wmf"/><Relationship Id="rId117" Type="http://schemas.openxmlformats.org/officeDocument/2006/relationships/oleObject" Target="embeddings/oleObject44.bin"/><Relationship Id="rId116" Type="http://schemas.openxmlformats.org/officeDocument/2006/relationships/image" Target="media/image43.wmf"/><Relationship Id="rId115" Type="http://schemas.openxmlformats.org/officeDocument/2006/relationships/oleObject" Target="embeddings/oleObject43.bin"/><Relationship Id="rId114" Type="http://schemas.openxmlformats.org/officeDocument/2006/relationships/image" Target="media/image42.wmf"/><Relationship Id="rId113" Type="http://schemas.openxmlformats.org/officeDocument/2006/relationships/oleObject" Target="embeddings/oleObject42.bin"/><Relationship Id="rId112" Type="http://schemas.openxmlformats.org/officeDocument/2006/relationships/image" Target="media/image41.wmf"/><Relationship Id="rId111" Type="http://schemas.openxmlformats.org/officeDocument/2006/relationships/oleObject" Target="embeddings/oleObject41.bin"/><Relationship Id="rId110" Type="http://schemas.openxmlformats.org/officeDocument/2006/relationships/image" Target="media/image40.wmf"/><Relationship Id="rId11" Type="http://schemas.openxmlformats.org/officeDocument/2006/relationships/footer" Target="footer4.xml"/><Relationship Id="rId109" Type="http://schemas.openxmlformats.org/officeDocument/2006/relationships/oleObject" Target="embeddings/oleObject40.bin"/><Relationship Id="rId108" Type="http://schemas.openxmlformats.org/officeDocument/2006/relationships/image" Target="media/image39.wmf"/><Relationship Id="rId107" Type="http://schemas.openxmlformats.org/officeDocument/2006/relationships/oleObject" Target="embeddings/oleObject39.bin"/><Relationship Id="rId106" Type="http://schemas.openxmlformats.org/officeDocument/2006/relationships/image" Target="media/image38.wmf"/><Relationship Id="rId105" Type="http://schemas.openxmlformats.org/officeDocument/2006/relationships/oleObject" Target="embeddings/oleObject38.bin"/><Relationship Id="rId104" Type="http://schemas.openxmlformats.org/officeDocument/2006/relationships/image" Target="media/image37.wmf"/><Relationship Id="rId103" Type="http://schemas.openxmlformats.org/officeDocument/2006/relationships/oleObject" Target="embeddings/oleObject37.bin"/><Relationship Id="rId102" Type="http://schemas.openxmlformats.org/officeDocument/2006/relationships/image" Target="media/image36.wmf"/><Relationship Id="rId101" Type="http://schemas.openxmlformats.org/officeDocument/2006/relationships/oleObject" Target="embeddings/oleObject36.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2225" cap="rnd" cmpd="sng" algn="ctr">
              <a:solidFill>
                <a:srgbClr val="5F5F5F">
                  <a:tint val="88500"/>
                </a:srgbClr>
              </a:solidFill>
              <a:round/>
            </a:ln>
            <a:effectLst/>
          </c:spPr>
          <c:marker>
            <c:symbol val="none"/>
          </c:marker>
          <c:dLbls>
            <c:delete val="1"/>
          </c:dLbls>
          <c:val>
            <c:numRef>
              <c:f>[工作簿1]Sheet1!$A$1:$A$12</c:f>
              <c:numCache>
                <c:formatCode>General</c:formatCode>
                <c:ptCount val="12"/>
                <c:pt idx="0">
                  <c:v>10</c:v>
                </c:pt>
                <c:pt idx="1">
                  <c:v>9</c:v>
                </c:pt>
                <c:pt idx="2">
                  <c:v>8</c:v>
                </c:pt>
                <c:pt idx="3">
                  <c:v>11</c:v>
                </c:pt>
                <c:pt idx="4">
                  <c:v>6</c:v>
                </c:pt>
                <c:pt idx="5">
                  <c:v>5</c:v>
                </c:pt>
                <c:pt idx="6">
                  <c:v>4</c:v>
                </c:pt>
                <c:pt idx="7">
                  <c:v>6</c:v>
                </c:pt>
                <c:pt idx="8">
                  <c:v>2</c:v>
                </c:pt>
                <c:pt idx="9">
                  <c:v>8</c:v>
                </c:pt>
                <c:pt idx="10">
                  <c:v>9</c:v>
                </c:pt>
                <c:pt idx="11">
                  <c:v>10</c:v>
                </c:pt>
              </c:numCache>
            </c:numRef>
          </c:val>
          <c:smooth val="0"/>
        </c:ser>
        <c:ser>
          <c:idx val="1"/>
          <c:order val="1"/>
          <c:spPr>
            <a:ln w="22225" cap="rnd" cmpd="sng" algn="ctr">
              <a:solidFill>
                <a:srgbClr val="B3B3B3">
                  <a:tint val="55000"/>
                </a:srgbClr>
              </a:solidFill>
              <a:round/>
            </a:ln>
            <a:effectLst/>
          </c:spPr>
          <c:marker>
            <c:symbol val="none"/>
          </c:marker>
          <c:dLbls>
            <c:delete val="1"/>
          </c:dLbls>
          <c:val>
            <c:numRef>
              <c:f>[工作簿1]Sheet1!$B$1:$B$12</c:f>
              <c:numCache>
                <c:formatCode>General</c:formatCode>
                <c:ptCount val="12"/>
                <c:pt idx="0">
                  <c:v>22</c:v>
                </c:pt>
                <c:pt idx="1">
                  <c:v>21</c:v>
                </c:pt>
                <c:pt idx="2">
                  <c:v>19</c:v>
                </c:pt>
                <c:pt idx="3">
                  <c:v>18</c:v>
                </c:pt>
                <c:pt idx="4">
                  <c:v>21</c:v>
                </c:pt>
                <c:pt idx="5">
                  <c:v>16</c:v>
                </c:pt>
                <c:pt idx="6">
                  <c:v>15</c:v>
                </c:pt>
                <c:pt idx="7">
                  <c:v>14</c:v>
                </c:pt>
                <c:pt idx="8">
                  <c:v>16</c:v>
                </c:pt>
                <c:pt idx="9">
                  <c:v>12</c:v>
                </c:pt>
                <c:pt idx="10">
                  <c:v>18</c:v>
                </c:pt>
                <c:pt idx="11">
                  <c:v>19</c:v>
                </c:pt>
              </c:numCache>
            </c:numRef>
          </c:val>
          <c:smooth val="0"/>
        </c:ser>
        <c:dLbls>
          <c:showLegendKey val="0"/>
          <c:showVal val="0"/>
          <c:showCatName val="0"/>
          <c:showSerName val="0"/>
          <c:showPercent val="0"/>
          <c:showBubbleSize val="0"/>
        </c:dLbls>
        <c:dropLines>
          <c:spPr>
            <a:ln w="9525" cap="flat" cmpd="sng" algn="ctr">
              <a:solidFill>
                <a:srgbClr val="A6A6A6">
                  <a:lumMod val="35000"/>
                  <a:lumOff val="65000"/>
                  <a:alpha val="33000"/>
                </a:srgbClr>
              </a:solidFill>
              <a:round/>
            </a:ln>
            <a:effectLst/>
          </c:spPr>
        </c:dropLines>
        <c:marker val="0"/>
        <c:smooth val="0"/>
        <c:axId val="-1898591216"/>
        <c:axId val="-1900117248"/>
      </c:lineChart>
      <c:catAx>
        <c:axId val="-1898591216"/>
        <c:scaling>
          <c:orientation val="minMax"/>
        </c:scaling>
        <c:delete val="0"/>
        <c:axPos val="b"/>
        <c:majorTickMark val="none"/>
        <c:minorTickMark val="none"/>
        <c:tickLblPos val="nextTo"/>
        <c:spPr>
          <a:noFill/>
          <a:ln w="9525" cap="flat" cmpd="sng" algn="ctr">
            <a:solidFill>
              <a:srgbClr val="D9D9D9">
                <a:lumMod val="15000"/>
                <a:lumOff val="85000"/>
              </a:srgbClr>
            </a:solidFill>
            <a:round/>
          </a:ln>
          <a:effectLst/>
        </c:spPr>
        <c:txPr>
          <a:bodyPr rot="-60000000" spcFirstLastPara="1" vertOverflow="ellipsis" vert="horz" wrap="square" anchor="ctr" anchorCtr="1"/>
          <a:lstStyle/>
          <a:p>
            <a:pPr>
              <a:defRPr lang="zh-CN" sz="900" b="0" i="0" u="none" strike="noStrike" kern="1200" spc="20" baseline="0">
                <a:solidFill>
                  <a:srgbClr val="595959">
                    <a:lumMod val="65000"/>
                    <a:lumOff val="35000"/>
                  </a:srgbClr>
                </a:solidFill>
                <a:latin typeface="+mn-lt"/>
                <a:ea typeface="+mn-ea"/>
                <a:cs typeface="+mn-cs"/>
              </a:defRPr>
            </a:pPr>
          </a:p>
        </c:txPr>
        <c:crossAx val="-1900117248"/>
        <c:crosses val="autoZero"/>
        <c:auto val="1"/>
        <c:lblAlgn val="ctr"/>
        <c:lblOffset val="100"/>
        <c:noMultiLvlLbl val="0"/>
      </c:catAx>
      <c:valAx>
        <c:axId val="-1900117248"/>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spc="20" baseline="0">
                <a:solidFill>
                  <a:srgbClr val="595959">
                    <a:lumMod val="65000"/>
                    <a:lumOff val="35000"/>
                  </a:srgbClr>
                </a:solidFill>
                <a:latin typeface="+mn-lt"/>
                <a:ea typeface="+mn-ea"/>
                <a:cs typeface="+mn-cs"/>
              </a:defRPr>
            </a:pPr>
          </a:p>
        </c:txPr>
        <c:crossAx val="-1898591216"/>
        <c:crosses val="autoZero"/>
        <c:crossBetween val="between"/>
      </c:valAx>
      <c:spPr>
        <a:gradFill>
          <a:gsLst>
            <a:gs pos="100000">
              <a:srgbClr val="F2F2F2">
                <a:lumMod val="95000"/>
              </a:srgbClr>
            </a:gs>
            <a:gs pos="0">
              <a:srgbClr val="FFFFFF"/>
            </a:gs>
          </a:gsLst>
          <a:lin ang="5400000" scaled="0"/>
        </a:grad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20">
  <a:srgbClr val="000000"/>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rgbClr val="595959">
        <a:lumMod val="65000"/>
        <a:lumOff val="35000"/>
      </a:srgbClr>
    </cs:fontRef>
    <cs:defRPr sz="900" kern="1200" cap="all"/>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b="0" kern="1200" spc="20" baseline="0"/>
  </cs:categoryAxis>
  <cs:chartArea mods="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900" kern="1200"/>
  </cs:chartArea>
  <cs:dataLabel>
    <cs:lnRef idx="0"/>
    <cs:fillRef idx="0"/>
    <cs:effectRef idx="0"/>
    <cs:fontRef idx="minor">
      <a:srgbClr val="595959">
        <a:lumMod val="65000"/>
        <a:lumOff val="3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rgbClr val="000000"/>
    </cs:fontRef>
    <cs:spPr>
      <a:ln w="9525" cap="flat" cmpd="sng" algn="ctr">
        <a:solidFill>
          <a:srgbClr val="F9F9F9">
            <a:shade val="95000"/>
          </a:srgbClr>
        </a:solidFill>
        <a:round/>
      </a:ln>
    </cs:spPr>
  </cs:dataPoint>
  <cs:dataPoint3D>
    <cs:lnRef idx="0">
      <cs:styleClr val="auto"/>
    </cs:lnRef>
    <cs:fillRef idx="2">
      <cs:styleClr val="auto"/>
    </cs:fillRef>
    <cs:effectRef idx="1"/>
    <cs:fontRef idx="minor">
      <a:srgbClr val="000000"/>
    </cs:fontRef>
    <cs:spPr>
      <a:ln w="9525" cap="flat" cmpd="sng" algn="ctr">
        <a:solidFill>
          <a:srgbClr val="F9F9F9">
            <a:shade val="95000"/>
          </a:srgbClr>
        </a:solidFill>
        <a:round/>
      </a:ln>
    </cs:spPr>
  </cs:dataPoint3D>
  <cs:dataPointLine>
    <cs:lnRef idx="0">
      <cs:styleClr val="auto"/>
    </cs:lnRef>
    <cs:fillRef idx="0"/>
    <cs:effectRef idx="0"/>
    <cs:fontRef idx="minor">
      <a:srgbClr val="000000"/>
    </cs:fontRef>
    <cs:spPr>
      <a:ln w="22225" cap="rnd" cmpd="sng" algn="ctr">
        <a:solidFill>
          <a:srgbClr val="FFFFFF"/>
        </a:solidFill>
        <a:round/>
      </a:ln>
    </cs:spPr>
  </cs:dataPointLine>
  <cs:dataPointMarker>
    <cs:lnRef idx="0">
      <cs:styleClr val="auto"/>
    </cs:lnRef>
    <cs:fillRef idx="0">
      <cs:styleClr val="auto"/>
    </cs:fillRef>
    <cs:effectRef idx="0"/>
    <cs:fontRef idx="minor">
      <a:srgbClr val="000000"/>
    </cs:fontRef>
    <cs:spPr>
      <a:solidFill>
        <a:srgbClr val="FFFFFF"/>
      </a:solidFill>
      <a:ln w="9525" cap="flat" cmpd="sng" algn="ctr">
        <a:solidFill>
          <a:srgbClr val="FFFFFF"/>
        </a:solidFill>
        <a:round/>
      </a:ln>
    </cs:spPr>
  </cs:dataPointMarker>
  <cs:dataPointMarkerLayout symbol="circle" size="4"/>
  <cs:dataPointWireframe>
    <cs:lnRef idx="0">
      <cs:styleClr val="auto"/>
    </cs:lnRef>
    <cs:fillRef idx="0"/>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ln w="9525">
        <a:solidFill>
          <a:srgbClr val="D9D9D9">
            <a:lumMod val="15000"/>
            <a:lumOff val="85000"/>
          </a:srgbClr>
        </a:solidFill>
      </a:ln>
    </cs:spPr>
    <cs:defRPr sz="900" kern="1200"/>
  </cs:dataTable>
  <cs:downBar>
    <cs:lnRef idx="0"/>
    <cs:fillRef idx="0"/>
    <cs:effectRef idx="0"/>
    <cs:fontRef idx="minor">
      <a:srgbClr val="000000"/>
    </cs:fontRef>
    <cs:spPr>
      <a:solidFill>
        <a:srgbClr val="404040">
          <a:lumMod val="75000"/>
          <a:lumOff val="2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alpha val="33000"/>
          </a:srgbClr>
        </a:solidFill>
        <a:round/>
      </a:ln>
    </cs:spPr>
  </cs:dropLine>
  <cs:errorBar>
    <cs:lnRef idx="0"/>
    <cs:fillRef idx="0"/>
    <cs:effectRef idx="0"/>
    <cs:fontRef idx="minor">
      <a:srgbClr val="000000"/>
    </cs:fontRef>
    <cs:spPr>
      <a:ln w="9525">
        <a:solidFill>
          <a:srgbClr val="595959">
            <a:lumMod val="65000"/>
            <a:lumOff val="35000"/>
          </a:srgbClr>
        </a:solidFill>
      </a:ln>
    </cs:spPr>
  </cs:errorBar>
  <cs:floor>
    <cs:lnRef idx="0"/>
    <cs:fillRef idx="0"/>
    <cs:effectRef idx="0"/>
    <cs:fontRef idx="minor">
      <a:srgbClr val="000000"/>
    </cs:fontRef>
  </cs:floor>
  <cs:gridlineMajor>
    <cs:lnRef idx="0"/>
    <cs:fillRef idx="0"/>
    <cs:effectRef idx="0"/>
    <cs:fontRef idx="minor">
      <a:srgbClr val="000000"/>
    </cs:fontRef>
    <cs:spPr>
      <a:ln>
        <a:solidFill>
          <a:srgbClr val="D9D9D9">
            <a:lumMod val="15000"/>
            <a:lumOff val="85000"/>
          </a:srgbClr>
        </a:solidFill>
      </a:ln>
    </cs:spPr>
  </cs:gridlineMajor>
  <cs:gridlineMinor>
    <cs:lnRef idx="0"/>
    <cs:fillRef idx="0"/>
    <cs:effectRef idx="0"/>
    <cs:fontRef idx="minor">
      <a:srgbClr val="000000"/>
    </cs:fontRef>
    <cs:spPr>
      <a:ln>
        <a:solidFill>
          <a:srgbClr val="F2F2F2">
            <a:lumMod val="5000"/>
            <a:lumOff val="95000"/>
          </a:srgbClr>
        </a:solidFill>
      </a:ln>
    </cs:spPr>
  </cs:gridlineMinor>
  <cs:hiLoLine>
    <cs:lnRef idx="0"/>
    <cs:fillRef idx="0"/>
    <cs:effectRef idx="0"/>
    <cs:fontRef idx="minor">
      <a:srgbClr val="000000"/>
    </cs:fontRef>
    <cs:spPr>
      <a:ln w="9525">
        <a:solidFill>
          <a:srgbClr val="A6A6A6">
            <a:lumMod val="35000"/>
            <a:lumOff val="65000"/>
          </a:srgbClr>
        </a:solidFill>
      </a:ln>
    </cs:spPr>
  </cs:hiLoLine>
  <cs:leaderLine>
    <cs:lnRef idx="0"/>
    <cs:fillRef idx="0"/>
    <cs:effectRef idx="0"/>
    <cs:fontRef idx="minor">
      <a:srgbClr val="000000"/>
    </cs:fontRef>
    <cs:spPr>
      <a:ln w="9525">
        <a:solidFill>
          <a:srgbClr val="A6A6A6">
            <a:lumMod val="35000"/>
            <a:lumOff val="65000"/>
          </a:srgbClr>
        </a:solidFill>
      </a:ln>
    </cs:spPr>
  </cs:leaderLine>
  <cs:legend>
    <cs:lnRef idx="0"/>
    <cs:fillRef idx="0"/>
    <cs:effectRef idx="0"/>
    <cs:fontRef idx="minor">
      <a:srgbClr val="595959">
        <a:lumMod val="65000"/>
        <a:lumOff val="35000"/>
      </a:srgbClr>
    </cs:fontRef>
    <cs:defRPr sz="900" kern="1200"/>
  </cs:legend>
  <cs:plotArea>
    <cs:lnRef idx="0"/>
    <cs:fillRef idx="0"/>
    <cs:effectRef idx="0"/>
    <cs:fontRef idx="minor">
      <a:srgbClr val="000000"/>
    </cs:fontRef>
    <cs:spPr>
      <a:gradFill>
        <a:gsLst>
          <a:gs pos="100000">
            <a:srgbClr val="F2F2F2">
              <a:lumMod val="95000"/>
            </a:srgbClr>
          </a:gs>
          <a:gs pos="0">
            <a:srgbClr val="FFFFFF"/>
          </a:gs>
        </a:gsLst>
        <a:lin ang="5400000" scaled="0"/>
      </a:gradFill>
    </cs:spPr>
  </cs:plotArea>
  <cs:plotArea3D>
    <cs:lnRef idx="0"/>
    <cs:fillRef idx="0"/>
    <cs:effectRef idx="0"/>
    <cs:fontRef idx="minor">
      <a:srgbClr val="000000"/>
    </cs:fontRef>
  </cs:plotArea3D>
  <cs:series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seriesAxis>
  <cs:seriesLine>
    <cs:lnRef idx="0"/>
    <cs:fillRef idx="0"/>
    <cs:effectRef idx="0"/>
    <cs:fontRef idx="minor">
      <a:srgbClr val="000000"/>
    </cs:fontRef>
    <cs:spPr>
      <a:ln w="9525">
        <a:solidFill>
          <a:srgbClr val="A6A6A6">
            <a:lumMod val="35000"/>
            <a:lumOff val="65000"/>
          </a:srgbClr>
        </a:solidFill>
        <a:prstDash val="dash"/>
      </a:ln>
    </cs:spPr>
  </cs:seriesLine>
  <cs:title>
    <cs:lnRef idx="0"/>
    <cs:fillRef idx="0"/>
    <cs:effectRef idx="0"/>
    <cs:fontRef idx="minor">
      <a:srgbClr val="808080">
        <a:lumMod val="50000"/>
        <a:lumOff val="50000"/>
      </a:srgbClr>
    </cs:fontRef>
    <cs:defRPr sz="1400" kern="1200" cap="none" spc="20" baseline="0"/>
  </cs:title>
  <cs:trendline>
    <cs:lnRef idx="0">
      <cs:styleClr val="auto"/>
    </cs:lnRef>
    <cs:fillRef idx="0"/>
    <cs:effectRef idx="0"/>
    <cs:fontRef idx="minor">
      <a:srgbClr val="000000"/>
    </cs:fontRef>
    <cs:spPr>
      <a:ln w="9525" cap="rnd">
        <a:solidFill>
          <a:srgbClr val="FFFFFF"/>
        </a:solidFill>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595959">
            <a:lumMod val="65000"/>
            <a:lumOff val="35000"/>
          </a:srgbClr>
        </a:solidFill>
      </a:ln>
    </cs:spPr>
  </cs:upBar>
  <cs:valueAxis>
    <cs:lnRef idx="0"/>
    <cs:fillRef idx="0"/>
    <cs:effectRef idx="0"/>
    <cs:fontRef idx="minor">
      <a:srgbClr val="595959">
        <a:lumMod val="65000"/>
        <a:lumOff val="35000"/>
      </a:srgbClr>
    </cs:fontRef>
    <cs:defRPr sz="900" kern="1200" spc="20" baseline="0"/>
  </cs:valueAxis>
  <cs:wall>
    <cs:lnRef idx="0"/>
    <cs:fillRef idx="0"/>
    <cs:effectRef idx="0"/>
    <cs:fontRef idx="minor">
      <a:srgbClr val="000000"/>
    </cs:fontRef>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1271a1-f6fe-4eed-a2f6-e5426e8e36bb}"/>
        <w:style w:val=""/>
        <w:category>
          <w:name w:val="常规"/>
          <w:gallery w:val="placeholder"/>
        </w:category>
        <w:types>
          <w:type w:val="bbPlcHdr"/>
        </w:types>
        <w:behaviors>
          <w:behavior w:val="content"/>
        </w:behaviors>
        <w:description w:val=""/>
        <w:guid w:val="{001271a1-f6fe-4eed-a2f6-e5426e8e36bb}"/>
      </w:docPartPr>
      <w:docPartBody>
        <w:p>
          <w:r>
            <w:rPr>
              <w:color w:val="808080"/>
            </w:rPr>
            <w:t>单击此处输入文字。</w:t>
          </w:r>
        </w:p>
      </w:docPartBody>
    </w:docPart>
    <w:docPart>
      <w:docPartPr>
        <w:name w:val="{e6d0d83a-a5d0-4a2c-94d2-119a6f75487d}"/>
        <w:style w:val=""/>
        <w:category>
          <w:name w:val="常规"/>
          <w:gallery w:val="placeholder"/>
        </w:category>
        <w:types>
          <w:type w:val="bbPlcHdr"/>
        </w:types>
        <w:behaviors>
          <w:behavior w:val="content"/>
        </w:behaviors>
        <w:description w:val=""/>
        <w:guid w:val="{e6d0d83a-a5d0-4a2c-94d2-119a6f75487d}"/>
      </w:docPartPr>
      <w:docPartBody>
        <w:p>
          <w:r>
            <w:rPr>
              <w:color w:val="808080"/>
            </w:rPr>
            <w:t>单击此处输入文字。</w:t>
          </w:r>
        </w:p>
      </w:docPartBody>
    </w:docPart>
    <w:docPart>
      <w:docPartPr>
        <w:name w:val="{fe1dd987-e391-4e8f-b83b-dc7da970ad23}"/>
        <w:style w:val=""/>
        <w:category>
          <w:name w:val="常规"/>
          <w:gallery w:val="placeholder"/>
        </w:category>
        <w:types>
          <w:type w:val="bbPlcHdr"/>
        </w:types>
        <w:behaviors>
          <w:behavior w:val="content"/>
        </w:behaviors>
        <w:description w:val=""/>
        <w:guid w:val="{fe1dd987-e391-4e8f-b83b-dc7da970ad23}"/>
      </w:docPartPr>
      <w:docPartBody>
        <w:p>
          <w:r>
            <w:rPr>
              <w:color w:val="808080"/>
            </w:rPr>
            <w:t>单击此处输入文字。</w:t>
          </w:r>
        </w:p>
      </w:docPartBody>
    </w:docPart>
    <w:docPart>
      <w:docPartPr>
        <w:name w:val="{228a708a-d61b-46c1-ade4-76b72bd51ec2}"/>
        <w:style w:val=""/>
        <w:category>
          <w:name w:val="常规"/>
          <w:gallery w:val="placeholder"/>
        </w:category>
        <w:types>
          <w:type w:val="bbPlcHdr"/>
        </w:types>
        <w:behaviors>
          <w:behavior w:val="content"/>
        </w:behaviors>
        <w:description w:val=""/>
        <w:guid w:val="{228a708a-d61b-46c1-ade4-76b72bd51ec2}"/>
      </w:docPartPr>
      <w:docPartBody>
        <w:p>
          <w:r>
            <w:rPr>
              <w:color w:val="808080"/>
            </w:rPr>
            <w:t>单击此处输入文字。</w:t>
          </w:r>
        </w:p>
      </w:docPartBody>
    </w:docPart>
    <w:docPart>
      <w:docPartPr>
        <w:name w:val="{d1e2d820-4aa5-4524-965a-75185d742e04}"/>
        <w:style w:val=""/>
        <w:category>
          <w:name w:val="常规"/>
          <w:gallery w:val="placeholder"/>
        </w:category>
        <w:types>
          <w:type w:val="bbPlcHdr"/>
        </w:types>
        <w:behaviors>
          <w:behavior w:val="content"/>
        </w:behaviors>
        <w:description w:val=""/>
        <w:guid w:val="{d1e2d820-4aa5-4524-965a-75185d742e04}"/>
      </w:docPartPr>
      <w:docPartBody>
        <w:p>
          <w:r>
            <w:rPr>
              <w:color w:val="808080"/>
            </w:rPr>
            <w:t>单击此处输入文字。</w:t>
          </w:r>
        </w:p>
      </w:docPartBody>
    </w:docPart>
    <w:docPart>
      <w:docPartPr>
        <w:name w:val="{aaf87030-240e-46fa-b540-5e4a10757b9d}"/>
        <w:style w:val=""/>
        <w:category>
          <w:name w:val="常规"/>
          <w:gallery w:val="placeholder"/>
        </w:category>
        <w:types>
          <w:type w:val="bbPlcHdr"/>
        </w:types>
        <w:behaviors>
          <w:behavior w:val="content"/>
        </w:behaviors>
        <w:description w:val=""/>
        <w:guid w:val="{aaf87030-240e-46fa-b540-5e4a10757b9d}"/>
      </w:docPartPr>
      <w:docPartBody>
        <w:p>
          <w:r>
            <w:rPr>
              <w:color w:val="808080"/>
            </w:rPr>
            <w:t>单击此处输入文字。</w:t>
          </w:r>
        </w:p>
      </w:docPartBody>
    </w:docPart>
    <w:docPart>
      <w:docPartPr>
        <w:name w:val="{3b7d6b94-fe2e-4781-9413-6417ae7bc957}"/>
        <w:style w:val=""/>
        <w:category>
          <w:name w:val="常规"/>
          <w:gallery w:val="placeholder"/>
        </w:category>
        <w:types>
          <w:type w:val="bbPlcHdr"/>
        </w:types>
        <w:behaviors>
          <w:behavior w:val="content"/>
        </w:behaviors>
        <w:description w:val=""/>
        <w:guid w:val="{3b7d6b94-fe2e-4781-9413-6417ae7bc957}"/>
      </w:docPartPr>
      <w:docPartBody>
        <w:p>
          <w:r>
            <w:rPr>
              <w:color w:val="808080"/>
            </w:rPr>
            <w:t>单击此处输入文字。</w:t>
          </w:r>
        </w:p>
      </w:docPartBody>
    </w:docPart>
    <w:docPart>
      <w:docPartPr>
        <w:name w:val="{10e94cc4-9343-4700-bf63-93fd8be8d043}"/>
        <w:style w:val=""/>
        <w:category>
          <w:name w:val="常规"/>
          <w:gallery w:val="placeholder"/>
        </w:category>
        <w:types>
          <w:type w:val="bbPlcHdr"/>
        </w:types>
        <w:behaviors>
          <w:behavior w:val="content"/>
        </w:behaviors>
        <w:description w:val=""/>
        <w:guid w:val="{10e94cc4-9343-4700-bf63-93fd8be8d043}"/>
      </w:docPartPr>
      <w:docPartBody>
        <w:p>
          <w:r>
            <w:rPr>
              <w:color w:val="808080"/>
            </w:rPr>
            <w:t>单击此处输入文字。</w:t>
          </w:r>
        </w:p>
      </w:docPartBody>
    </w:docPart>
    <w:docPart>
      <w:docPartPr>
        <w:name w:val="{325b1819-9fa2-4703-bc59-c98c1f337bec}"/>
        <w:style w:val=""/>
        <w:category>
          <w:name w:val="常规"/>
          <w:gallery w:val="placeholder"/>
        </w:category>
        <w:types>
          <w:type w:val="bbPlcHdr"/>
        </w:types>
        <w:behaviors>
          <w:behavior w:val="content"/>
        </w:behaviors>
        <w:description w:val=""/>
        <w:guid w:val="{325b1819-9fa2-4703-bc59-c98c1f337bec}"/>
      </w:docPartPr>
      <w:docPartBody>
        <w:p>
          <w:r>
            <w:rPr>
              <w:color w:val="808080"/>
            </w:rPr>
            <w:t>单击此处输入文字。</w:t>
          </w:r>
        </w:p>
      </w:docPartBody>
    </w:docPart>
    <w:docPart>
      <w:docPartPr>
        <w:name w:val="{98a32487-5ee1-4d45-9cb8-aa88f3c54c18}"/>
        <w:style w:val=""/>
        <w:category>
          <w:name w:val="常规"/>
          <w:gallery w:val="placeholder"/>
        </w:category>
        <w:types>
          <w:type w:val="bbPlcHdr"/>
        </w:types>
        <w:behaviors>
          <w:behavior w:val="content"/>
        </w:behaviors>
        <w:description w:val=""/>
        <w:guid w:val="{98a32487-5ee1-4d45-9cb8-aa88f3c54c18}"/>
      </w:docPartPr>
      <w:docPartBody>
        <w:p>
          <w:r>
            <w:rPr>
              <w:color w:val="808080"/>
            </w:rPr>
            <w:t>单击此处输入文字。</w:t>
          </w:r>
        </w:p>
      </w:docPartBody>
    </w:docPart>
    <w:docPart>
      <w:docPartPr>
        <w:name w:val="{c83cda5a-3f15-4735-b66f-835d4e87cc7f}"/>
        <w:style w:val=""/>
        <w:category>
          <w:name w:val="常规"/>
          <w:gallery w:val="placeholder"/>
        </w:category>
        <w:types>
          <w:type w:val="bbPlcHdr"/>
        </w:types>
        <w:behaviors>
          <w:behavior w:val="content"/>
        </w:behaviors>
        <w:description w:val=""/>
        <w:guid w:val="{c83cda5a-3f15-4735-b66f-835d4e87cc7f}"/>
      </w:docPartPr>
      <w:docPartBody>
        <w:p>
          <w:r>
            <w:rPr>
              <w:color w:val="808080"/>
            </w:rPr>
            <w:t>单击此处输入文字。</w:t>
          </w:r>
        </w:p>
      </w:docPartBody>
    </w:docPart>
    <w:docPart>
      <w:docPartPr>
        <w:name w:val="{dbfe56ba-7a80-42d5-85cf-a3469e70c982}"/>
        <w:style w:val=""/>
        <w:category>
          <w:name w:val="常规"/>
          <w:gallery w:val="placeholder"/>
        </w:category>
        <w:types>
          <w:type w:val="bbPlcHdr"/>
        </w:types>
        <w:behaviors>
          <w:behavior w:val="content"/>
        </w:behaviors>
        <w:description w:val=""/>
        <w:guid w:val="{dbfe56ba-7a80-42d5-85cf-a3469e70c982}"/>
      </w:docPartPr>
      <w:docPartBody>
        <w:p>
          <w:r>
            <w:rPr>
              <w:color w:val="808080"/>
            </w:rPr>
            <w:t>单击此处输入文字。</w:t>
          </w:r>
        </w:p>
      </w:docPartBody>
    </w:docPart>
    <w:docPart>
      <w:docPartPr>
        <w:name w:val="{0d4ad7ff-fd91-4f99-a6cf-f5279dae4527}"/>
        <w:style w:val=""/>
        <w:category>
          <w:name w:val="常规"/>
          <w:gallery w:val="placeholder"/>
        </w:category>
        <w:types>
          <w:type w:val="bbPlcHdr"/>
        </w:types>
        <w:behaviors>
          <w:behavior w:val="content"/>
        </w:behaviors>
        <w:description w:val=""/>
        <w:guid w:val="{0d4ad7ff-fd91-4f99-a6cf-f5279dae4527}"/>
      </w:docPartPr>
      <w:docPartBody>
        <w:p>
          <w:r>
            <w:rPr>
              <w:color w:val="808080"/>
            </w:rPr>
            <w:t>单击此处输入文字。</w:t>
          </w:r>
        </w:p>
      </w:docPartBody>
    </w:docPart>
    <w:docPart>
      <w:docPartPr>
        <w:name w:val="{01c727c6-f161-45c5-a0c8-071350c0a352}"/>
        <w:style w:val=""/>
        <w:category>
          <w:name w:val="常规"/>
          <w:gallery w:val="placeholder"/>
        </w:category>
        <w:types>
          <w:type w:val="bbPlcHdr"/>
        </w:types>
        <w:behaviors>
          <w:behavior w:val="content"/>
        </w:behaviors>
        <w:description w:val=""/>
        <w:guid w:val="{01c727c6-f161-45c5-a0c8-071350c0a352}"/>
      </w:docPartPr>
      <w:docPartBody>
        <w:p>
          <w:r>
            <w:rPr>
              <w:color w:val="808080"/>
            </w:rPr>
            <w:t>单击此处输入文字。</w:t>
          </w:r>
        </w:p>
      </w:docPartBody>
    </w:docPart>
    <w:docPart>
      <w:docPartPr>
        <w:name w:val="{a5b7d9af-85bf-4491-b4cf-94c991355166}"/>
        <w:style w:val=""/>
        <w:category>
          <w:name w:val="常规"/>
          <w:gallery w:val="placeholder"/>
        </w:category>
        <w:types>
          <w:type w:val="bbPlcHdr"/>
        </w:types>
        <w:behaviors>
          <w:behavior w:val="content"/>
        </w:behaviors>
        <w:description w:val=""/>
        <w:guid w:val="{a5b7d9af-85bf-4491-b4cf-94c991355166}"/>
      </w:docPartPr>
      <w:docPartBody>
        <w:p>
          <w:r>
            <w:rPr>
              <w:color w:val="808080"/>
            </w:rPr>
            <w:t>单击此处输入文字。</w:t>
          </w:r>
        </w:p>
      </w:docPartBody>
    </w:docPart>
    <w:docPart>
      <w:docPartPr>
        <w:name w:val="{7b660ed1-987e-4cd8-8b0b-3e42be27897b}"/>
        <w:style w:val=""/>
        <w:category>
          <w:name w:val="常规"/>
          <w:gallery w:val="placeholder"/>
        </w:category>
        <w:types>
          <w:type w:val="bbPlcHdr"/>
        </w:types>
        <w:behaviors>
          <w:behavior w:val="content"/>
        </w:behaviors>
        <w:description w:val=""/>
        <w:guid w:val="{7b660ed1-987e-4cd8-8b0b-3e42be27897b}"/>
      </w:docPartPr>
      <w:docPartBody>
        <w:p>
          <w:r>
            <w:rPr>
              <w:color w:val="808080"/>
            </w:rPr>
            <w:t>单击此处输入文字。</w:t>
          </w:r>
        </w:p>
      </w:docPartBody>
    </w:docPart>
    <w:docPart>
      <w:docPartPr>
        <w:name w:val="{4d08d179-9c1d-4eb2-86b9-c65797eb8f90}"/>
        <w:style w:val=""/>
        <w:category>
          <w:name w:val="常规"/>
          <w:gallery w:val="placeholder"/>
        </w:category>
        <w:types>
          <w:type w:val="bbPlcHdr"/>
        </w:types>
        <w:behaviors>
          <w:behavior w:val="content"/>
        </w:behaviors>
        <w:description w:val=""/>
        <w:guid w:val="{4d08d179-9c1d-4eb2-86b9-c65797eb8f90}"/>
      </w:docPartPr>
      <w:docPartBody>
        <w:p>
          <w:r>
            <w:rPr>
              <w:color w:val="808080"/>
            </w:rPr>
            <w:t>单击此处输入文字。</w:t>
          </w:r>
        </w:p>
      </w:docPartBody>
    </w:docPart>
    <w:docPart>
      <w:docPartPr>
        <w:name w:val="{f70fcc74-f97f-42d6-83d5-193011201e00}"/>
        <w:style w:val=""/>
        <w:category>
          <w:name w:val="常规"/>
          <w:gallery w:val="placeholder"/>
        </w:category>
        <w:types>
          <w:type w:val="bbPlcHdr"/>
        </w:types>
        <w:behaviors>
          <w:behavior w:val="content"/>
        </w:behaviors>
        <w:description w:val=""/>
        <w:guid w:val="{f70fcc74-f97f-42d6-83d5-193011201e00}"/>
      </w:docPartPr>
      <w:docPartBody>
        <w:p>
          <w:r>
            <w:rPr>
              <w:color w:val="808080"/>
            </w:rPr>
            <w:t>单击此处输入文字。</w:t>
          </w:r>
        </w:p>
      </w:docPartBody>
    </w:docPart>
    <w:docPart>
      <w:docPartPr>
        <w:name w:val="{4e21b326-b56a-4dbb-b9e6-880a0fdf5683}"/>
        <w:style w:val=""/>
        <w:category>
          <w:name w:val="常规"/>
          <w:gallery w:val="placeholder"/>
        </w:category>
        <w:types>
          <w:type w:val="bbPlcHdr"/>
        </w:types>
        <w:behaviors>
          <w:behavior w:val="content"/>
        </w:behaviors>
        <w:description w:val=""/>
        <w:guid w:val="{4e21b326-b56a-4dbb-b9e6-880a0fdf5683}"/>
      </w:docPartPr>
      <w:docPartBody>
        <w:p>
          <w:r>
            <w:rPr>
              <w:color w:val="808080"/>
            </w:rPr>
            <w:t>单击此处输入文字。</w:t>
          </w:r>
        </w:p>
      </w:docPartBody>
    </w:docPart>
    <w:docPart>
      <w:docPartPr>
        <w:name w:val="{c6a69c62-5974-4b91-ae84-522be8d13331}"/>
        <w:style w:val=""/>
        <w:category>
          <w:name w:val="常规"/>
          <w:gallery w:val="placeholder"/>
        </w:category>
        <w:types>
          <w:type w:val="bbPlcHdr"/>
        </w:types>
        <w:behaviors>
          <w:behavior w:val="content"/>
        </w:behaviors>
        <w:description w:val=""/>
        <w:guid w:val="{c6a69c62-5974-4b91-ae84-522be8d13331}"/>
      </w:docPartPr>
      <w:docPartBody>
        <w:p>
          <w:r>
            <w:rPr>
              <w:color w:val="808080"/>
            </w:rPr>
            <w:t>单击此处输入文字。</w:t>
          </w:r>
        </w:p>
      </w:docPartBody>
    </w:docPart>
    <w:docPart>
      <w:docPartPr>
        <w:name w:val="{113afa23-833e-4ce9-a8e0-3186bfed1de8}"/>
        <w:style w:val=""/>
        <w:category>
          <w:name w:val="常规"/>
          <w:gallery w:val="placeholder"/>
        </w:category>
        <w:types>
          <w:type w:val="bbPlcHdr"/>
        </w:types>
        <w:behaviors>
          <w:behavior w:val="content"/>
        </w:behaviors>
        <w:description w:val=""/>
        <w:guid w:val="{113afa23-833e-4ce9-a8e0-3186bfed1de8}"/>
      </w:docPartPr>
      <w:docPartBody>
        <w:p>
          <w:r>
            <w:rPr>
              <w:color w:val="808080"/>
            </w:rPr>
            <w:t>单击此处输入文字。</w:t>
          </w:r>
        </w:p>
      </w:docPartBody>
    </w:docPart>
    <w:docPart>
      <w:docPartPr>
        <w:name w:val="{ada89133-5db5-46ec-aff4-f1274024cb91}"/>
        <w:style w:val=""/>
        <w:category>
          <w:name w:val="常规"/>
          <w:gallery w:val="placeholder"/>
        </w:category>
        <w:types>
          <w:type w:val="bbPlcHdr"/>
        </w:types>
        <w:behaviors>
          <w:behavior w:val="content"/>
        </w:behaviors>
        <w:description w:val=""/>
        <w:guid w:val="{ada89133-5db5-46ec-aff4-f1274024cb91}"/>
      </w:docPartPr>
      <w:docPartBody>
        <w:p>
          <w:r>
            <w:rPr>
              <w:color w:val="808080"/>
            </w:rPr>
            <w:t>单击此处输入文字。</w:t>
          </w:r>
        </w:p>
      </w:docPartBody>
    </w:docPart>
    <w:docPart>
      <w:docPartPr>
        <w:name w:val="{b2fe5c3b-cc35-4cae-a8bd-005c83988894}"/>
        <w:style w:val=""/>
        <w:category>
          <w:name w:val="常规"/>
          <w:gallery w:val="placeholder"/>
        </w:category>
        <w:types>
          <w:type w:val="bbPlcHdr"/>
        </w:types>
        <w:behaviors>
          <w:behavior w:val="content"/>
        </w:behaviors>
        <w:description w:val=""/>
        <w:guid w:val="{b2fe5c3b-cc35-4cae-a8bd-005c83988894}"/>
      </w:docPartPr>
      <w:docPartBody>
        <w:p>
          <w:r>
            <w:rPr>
              <w:color w:val="808080"/>
            </w:rPr>
            <w:t>单击此处输入文字。</w:t>
          </w:r>
        </w:p>
      </w:docPartBody>
    </w:docPart>
    <w:docPart>
      <w:docPartPr>
        <w:name w:val="{0c0141d0-5191-44f4-9f7f-5059b12b74dc}"/>
        <w:style w:val=""/>
        <w:category>
          <w:name w:val="常规"/>
          <w:gallery w:val="placeholder"/>
        </w:category>
        <w:types>
          <w:type w:val="bbPlcHdr"/>
        </w:types>
        <w:behaviors>
          <w:behavior w:val="content"/>
        </w:behaviors>
        <w:description w:val=""/>
        <w:guid w:val="{0c0141d0-5191-44f4-9f7f-5059b12b74dc}"/>
      </w:docPartPr>
      <w:docPartBody>
        <w:p>
          <w:r>
            <w:rPr>
              <w:color w:val="808080"/>
            </w:rPr>
            <w:t>单击此处输入文字。</w:t>
          </w:r>
        </w:p>
      </w:docPartBody>
    </w:docPart>
    <w:docPart>
      <w:docPartPr>
        <w:name w:val="{904179e7-e9e7-4f61-9b00-9834c2f994b1}"/>
        <w:style w:val=""/>
        <w:category>
          <w:name w:val="常规"/>
          <w:gallery w:val="placeholder"/>
        </w:category>
        <w:types>
          <w:type w:val="bbPlcHdr"/>
        </w:types>
        <w:behaviors>
          <w:behavior w:val="content"/>
        </w:behaviors>
        <w:description w:val=""/>
        <w:guid w:val="{904179e7-e9e7-4f61-9b00-9834c2f994b1}"/>
      </w:docPartPr>
      <w:docPartBody>
        <w:p>
          <w:r>
            <w:rPr>
              <w:color w:val="808080"/>
            </w:rPr>
            <w:t>单击此处输入文字。</w:t>
          </w:r>
        </w:p>
      </w:docPartBody>
    </w:docPart>
    <w:docPart>
      <w:docPartPr>
        <w:name w:val="{ef8ff707-b517-404e-b14a-d7c5e7c27d85}"/>
        <w:style w:val=""/>
        <w:category>
          <w:name w:val="常规"/>
          <w:gallery w:val="placeholder"/>
        </w:category>
        <w:types>
          <w:type w:val="bbPlcHdr"/>
        </w:types>
        <w:behaviors>
          <w:behavior w:val="content"/>
        </w:behaviors>
        <w:description w:val=""/>
        <w:guid w:val="{ef8ff707-b517-404e-b14a-d7c5e7c27d85}"/>
      </w:docPartPr>
      <w:docPartBody>
        <w:p>
          <w:r>
            <w:rPr>
              <w:color w:val="808080"/>
            </w:rPr>
            <w:t>单击此处输入文字。</w:t>
          </w:r>
        </w:p>
      </w:docPartBody>
    </w:docPart>
    <w:docPart>
      <w:docPartPr>
        <w:name w:val="{10af3581-3113-4911-80a2-0a429109b2a6}"/>
        <w:style w:val=""/>
        <w:category>
          <w:name w:val="常规"/>
          <w:gallery w:val="placeholder"/>
        </w:category>
        <w:types>
          <w:type w:val="bbPlcHdr"/>
        </w:types>
        <w:behaviors>
          <w:behavior w:val="content"/>
        </w:behaviors>
        <w:description w:val=""/>
        <w:guid w:val="{10af3581-3113-4911-80a2-0a429109b2a6}"/>
      </w:docPartPr>
      <w:docPartBody>
        <w:p>
          <w:r>
            <w:rPr>
              <w:color w:val="808080"/>
            </w:rPr>
            <w:t>单击此处输入文字。</w:t>
          </w:r>
        </w:p>
      </w:docPartBody>
    </w:docPart>
    <w:docPart>
      <w:docPartPr>
        <w:name w:val="{0f3113f6-0ef8-47ce-ac72-8e196de8a1c4}"/>
        <w:style w:val=""/>
        <w:category>
          <w:name w:val="常规"/>
          <w:gallery w:val="placeholder"/>
        </w:category>
        <w:types>
          <w:type w:val="bbPlcHdr"/>
        </w:types>
        <w:behaviors>
          <w:behavior w:val="content"/>
        </w:behaviors>
        <w:description w:val=""/>
        <w:guid w:val="{0f3113f6-0ef8-47ce-ac72-8e196de8a1c4}"/>
      </w:docPartPr>
      <w:docPartBody>
        <w:p>
          <w:r>
            <w:rPr>
              <w:color w:val="808080"/>
            </w:rPr>
            <w:t>单击此处输入文字。</w:t>
          </w:r>
        </w:p>
      </w:docPartBody>
    </w:docPart>
    <w:docPart>
      <w:docPartPr>
        <w:name w:val="{063d7afe-a3d7-44f5-baf1-4be0977176e0}"/>
        <w:style w:val=""/>
        <w:category>
          <w:name w:val="常规"/>
          <w:gallery w:val="placeholder"/>
        </w:category>
        <w:types>
          <w:type w:val="bbPlcHdr"/>
        </w:types>
        <w:behaviors>
          <w:behavior w:val="content"/>
        </w:behaviors>
        <w:description w:val=""/>
        <w:guid w:val="{063d7afe-a3d7-44f5-baf1-4be0977176e0}"/>
      </w:docPartPr>
      <w:docPartBody>
        <w:p>
          <w:r>
            <w:rPr>
              <w:color w:val="808080"/>
            </w:rPr>
            <w:t>单击此处输入文字。</w:t>
          </w:r>
        </w:p>
      </w:docPartBody>
    </w:docPart>
    <w:docPart>
      <w:docPartPr>
        <w:name w:val="{13ad0915-0994-4170-9e56-dee3bf498e0b}"/>
        <w:style w:val=""/>
        <w:category>
          <w:name w:val="常规"/>
          <w:gallery w:val="placeholder"/>
        </w:category>
        <w:types>
          <w:type w:val="bbPlcHdr"/>
        </w:types>
        <w:behaviors>
          <w:behavior w:val="content"/>
        </w:behaviors>
        <w:description w:val=""/>
        <w:guid w:val="{13ad0915-0994-4170-9e56-dee3bf498e0b}"/>
      </w:docPartPr>
      <w:docPartBody>
        <w:p>
          <w:r>
            <w:rPr>
              <w:color w:val="808080"/>
            </w:rPr>
            <w:t>单击此处输入文字。</w:t>
          </w:r>
        </w:p>
      </w:docPartBody>
    </w:docPart>
    <w:docPart>
      <w:docPartPr>
        <w:name w:val="{60d76cfa-8dfb-4382-a509-c3000002ebe3}"/>
        <w:style w:val=""/>
        <w:category>
          <w:name w:val="常规"/>
          <w:gallery w:val="placeholder"/>
        </w:category>
        <w:types>
          <w:type w:val="bbPlcHdr"/>
        </w:types>
        <w:behaviors>
          <w:behavior w:val="content"/>
        </w:behaviors>
        <w:description w:val=""/>
        <w:guid w:val="{60d76cfa-8dfb-4382-a509-c3000002ebe3}"/>
      </w:docPartPr>
      <w:docPartBody>
        <w:p>
          <w:r>
            <w:rPr>
              <w:color w:val="808080"/>
            </w:rPr>
            <w:t>单击此处输入文字。</w:t>
          </w:r>
        </w:p>
      </w:docPartBody>
    </w:docPart>
    <w:docPart>
      <w:docPartPr>
        <w:name w:val="{a75a5a84-3f02-4071-9869-c114e4d34c43}"/>
        <w:style w:val=""/>
        <w:category>
          <w:name w:val="常规"/>
          <w:gallery w:val="placeholder"/>
        </w:category>
        <w:types>
          <w:type w:val="bbPlcHdr"/>
        </w:types>
        <w:behaviors>
          <w:behavior w:val="content"/>
        </w:behaviors>
        <w:description w:val=""/>
        <w:guid w:val="{a75a5a84-3f02-4071-9869-c114e4d34c43}"/>
      </w:docPartPr>
      <w:docPartBody>
        <w:p>
          <w:r>
            <w:rPr>
              <w:color w:val="808080"/>
            </w:rPr>
            <w:t>单击此处输入文字。</w:t>
          </w:r>
        </w:p>
      </w:docPartBody>
    </w:docPart>
    <w:docPart>
      <w:docPartPr>
        <w:name w:val="{74819887-50af-4cce-a288-03ab62ad58d0}"/>
        <w:style w:val=""/>
        <w:category>
          <w:name w:val="常规"/>
          <w:gallery w:val="placeholder"/>
        </w:category>
        <w:types>
          <w:type w:val="bbPlcHdr"/>
        </w:types>
        <w:behaviors>
          <w:behavior w:val="content"/>
        </w:behaviors>
        <w:description w:val=""/>
        <w:guid w:val="{74819887-50af-4cce-a288-03ab62ad58d0}"/>
      </w:docPartPr>
      <w:docPartBody>
        <w:p>
          <w:r>
            <w:rPr>
              <w:color w:val="808080"/>
            </w:rPr>
            <w:t>单击此处输入文字。</w:t>
          </w:r>
        </w:p>
      </w:docPartBody>
    </w:docPart>
    <w:docPart>
      <w:docPartPr>
        <w:name w:val="{a57309e2-9219-4ffd-a007-5a69c6bff6d3}"/>
        <w:style w:val=""/>
        <w:category>
          <w:name w:val="常规"/>
          <w:gallery w:val="placeholder"/>
        </w:category>
        <w:types>
          <w:type w:val="bbPlcHdr"/>
        </w:types>
        <w:behaviors>
          <w:behavior w:val="content"/>
        </w:behaviors>
        <w:description w:val=""/>
        <w:guid w:val="{a57309e2-9219-4ffd-a007-5a69c6bff6d3}"/>
      </w:docPartPr>
      <w:docPartBody>
        <w:p>
          <w:r>
            <w:rPr>
              <w:color w:val="808080"/>
            </w:rPr>
            <w:t>单击此处输入文字。</w:t>
          </w:r>
        </w:p>
      </w:docPartBody>
    </w:docPart>
    <w:docPart>
      <w:docPartPr>
        <w:name w:val="{dd31534c-92a1-48c2-b10f-cd047a9963e5}"/>
        <w:style w:val=""/>
        <w:category>
          <w:name w:val="常规"/>
          <w:gallery w:val="placeholder"/>
        </w:category>
        <w:types>
          <w:type w:val="bbPlcHdr"/>
        </w:types>
        <w:behaviors>
          <w:behavior w:val="content"/>
        </w:behaviors>
        <w:description w:val=""/>
        <w:guid w:val="{dd31534c-92a1-48c2-b10f-cd047a9963e5}"/>
      </w:docPartPr>
      <w:docPartBody>
        <w:p>
          <w:r>
            <w:rPr>
              <w:color w:val="808080"/>
            </w:rPr>
            <w:t>单击此处输入文字。</w:t>
          </w:r>
        </w:p>
      </w:docPartBody>
    </w:docPart>
    <w:docPart>
      <w:docPartPr>
        <w:name w:val="{4afb299f-1818-4c47-86ca-6780ebd5d8af}"/>
        <w:style w:val=""/>
        <w:category>
          <w:name w:val="常规"/>
          <w:gallery w:val="placeholder"/>
        </w:category>
        <w:types>
          <w:type w:val="bbPlcHdr"/>
        </w:types>
        <w:behaviors>
          <w:behavior w:val="content"/>
        </w:behaviors>
        <w:description w:val=""/>
        <w:guid w:val="{4afb299f-1818-4c47-86ca-6780ebd5d8af}"/>
      </w:docPartPr>
      <w:docPartBody>
        <w:p>
          <w:r>
            <w:rPr>
              <w:color w:val="808080"/>
            </w:rPr>
            <w:t>单击此处输入文字。</w:t>
          </w:r>
        </w:p>
      </w:docPartBody>
    </w:docPart>
    <w:docPart>
      <w:docPartPr>
        <w:name w:val="{3a92ff3a-0f0d-4a54-8193-1b590c05d819}"/>
        <w:style w:val=""/>
        <w:category>
          <w:name w:val="常规"/>
          <w:gallery w:val="placeholder"/>
        </w:category>
        <w:types>
          <w:type w:val="bbPlcHdr"/>
        </w:types>
        <w:behaviors>
          <w:behavior w:val="content"/>
        </w:behaviors>
        <w:description w:val=""/>
        <w:guid w:val="{3a92ff3a-0f0d-4a54-8193-1b590c05d819}"/>
      </w:docPartPr>
      <w:docPartBody>
        <w:p>
          <w:r>
            <w:rPr>
              <w:color w:val="808080"/>
            </w:rPr>
            <w:t>单击此处输入文字。</w:t>
          </w:r>
        </w:p>
      </w:docPartBody>
    </w:docPart>
    <w:docPart>
      <w:docPartPr>
        <w:name w:val="{299d80fc-2ff9-4852-b6a0-8439234dfe06}"/>
        <w:style w:val=""/>
        <w:category>
          <w:name w:val="常规"/>
          <w:gallery w:val="placeholder"/>
        </w:category>
        <w:types>
          <w:type w:val="bbPlcHdr"/>
        </w:types>
        <w:behaviors>
          <w:behavior w:val="content"/>
        </w:behaviors>
        <w:description w:val=""/>
        <w:guid w:val="{299d80fc-2ff9-4852-b6a0-8439234dfe06}"/>
      </w:docPartPr>
      <w:docPartBody>
        <w:p>
          <w:r>
            <w:rPr>
              <w:color w:val="808080"/>
            </w:rPr>
            <w:t>单击此处输入文字。</w:t>
          </w:r>
        </w:p>
      </w:docPartBody>
    </w:docPart>
    <w:docPart>
      <w:docPartPr>
        <w:name w:val="{978697be-d23b-4a98-80ae-d1f4550da91b}"/>
        <w:style w:val=""/>
        <w:category>
          <w:name w:val="常规"/>
          <w:gallery w:val="placeholder"/>
        </w:category>
        <w:types>
          <w:type w:val="bbPlcHdr"/>
        </w:types>
        <w:behaviors>
          <w:behavior w:val="content"/>
        </w:behaviors>
        <w:description w:val=""/>
        <w:guid w:val="{978697be-d23b-4a98-80ae-d1f4550da91b}"/>
      </w:docPartPr>
      <w:docPartBody>
        <w:p>
          <w:r>
            <w:rPr>
              <w:color w:val="808080"/>
            </w:rPr>
            <w:t>单击此处输入文字。</w:t>
          </w:r>
        </w:p>
      </w:docPartBody>
    </w:docPart>
    <w:docPart>
      <w:docPartPr>
        <w:name w:val="{d783aa4d-7da0-45fb-9394-66342f196916}"/>
        <w:style w:val=""/>
        <w:category>
          <w:name w:val="常规"/>
          <w:gallery w:val="placeholder"/>
        </w:category>
        <w:types>
          <w:type w:val="bbPlcHdr"/>
        </w:types>
        <w:behaviors>
          <w:behavior w:val="content"/>
        </w:behaviors>
        <w:description w:val=""/>
        <w:guid w:val="{d783aa4d-7da0-45fb-9394-66342f196916}"/>
      </w:docPartPr>
      <w:docPartBody>
        <w:p>
          <w:r>
            <w:rPr>
              <w:color w:val="808080"/>
            </w:rPr>
            <w:t>单击此处输入文字。</w:t>
          </w:r>
        </w:p>
      </w:docPartBody>
    </w:docPart>
    <w:docPart>
      <w:docPartPr>
        <w:name w:val="{9cebeb7b-da22-4046-a08a-4dca63f2d025}"/>
        <w:style w:val=""/>
        <w:category>
          <w:name w:val="常规"/>
          <w:gallery w:val="placeholder"/>
        </w:category>
        <w:types>
          <w:type w:val="bbPlcHdr"/>
        </w:types>
        <w:behaviors>
          <w:behavior w:val="content"/>
        </w:behaviors>
        <w:description w:val=""/>
        <w:guid w:val="{9cebeb7b-da22-4046-a08a-4dca63f2d025}"/>
      </w:docPartPr>
      <w:docPartBody>
        <w:p>
          <w:r>
            <w:rPr>
              <w:color w:val="808080"/>
            </w:rPr>
            <w:t>单击此处输入文字。</w:t>
          </w:r>
        </w:p>
      </w:docPartBody>
    </w:docPart>
    <w:docPart>
      <w:docPartPr>
        <w:name w:val="{98b7ab7c-afb0-47e1-aabe-86f4bc73fb00}"/>
        <w:style w:val=""/>
        <w:category>
          <w:name w:val="常规"/>
          <w:gallery w:val="placeholder"/>
        </w:category>
        <w:types>
          <w:type w:val="bbPlcHdr"/>
        </w:types>
        <w:behaviors>
          <w:behavior w:val="content"/>
        </w:behaviors>
        <w:description w:val=""/>
        <w:guid w:val="{98b7ab7c-afb0-47e1-aabe-86f4bc73fb00}"/>
      </w:docPartPr>
      <w:docPartBody>
        <w:p>
          <w:r>
            <w:rPr>
              <w:color w:val="808080"/>
            </w:rPr>
            <w:t>单击此处输入文字。</w:t>
          </w:r>
        </w:p>
      </w:docPartBody>
    </w:docPart>
    <w:docPart>
      <w:docPartPr>
        <w:name w:val="{f2b591a5-3233-4561-a03b-675639fcc668}"/>
        <w:style w:val=""/>
        <w:category>
          <w:name w:val="常规"/>
          <w:gallery w:val="placeholder"/>
        </w:category>
        <w:types>
          <w:type w:val="bbPlcHdr"/>
        </w:types>
        <w:behaviors>
          <w:behavior w:val="content"/>
        </w:behaviors>
        <w:description w:val=""/>
        <w:guid w:val="{f2b591a5-3233-4561-a03b-675639fcc668}"/>
      </w:docPartPr>
      <w:docPartBody>
        <w:p>
          <w:r>
            <w:rPr>
              <w:color w:val="808080"/>
            </w:rPr>
            <w:t>单击此处输入文字。</w:t>
          </w:r>
        </w:p>
      </w:docPartBody>
    </w:docPart>
    <w:docPart>
      <w:docPartPr>
        <w:name w:val="{6df9a422-3dbc-47ee-85a3-a460a32fafa5}"/>
        <w:style w:val=""/>
        <w:category>
          <w:name w:val="常规"/>
          <w:gallery w:val="placeholder"/>
        </w:category>
        <w:types>
          <w:type w:val="bbPlcHdr"/>
        </w:types>
        <w:behaviors>
          <w:behavior w:val="content"/>
        </w:behaviors>
        <w:description w:val=""/>
        <w:guid w:val="{6df9a422-3dbc-47ee-85a3-a460a32fafa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6122D-01A4-AD4C-8EA5-ED2E4BA0B6F4}">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10309</Words>
  <Characters>58766</Characters>
  <Lines>489</Lines>
  <Paragraphs>137</Paragraphs>
  <TotalTime>5</TotalTime>
  <ScaleCrop>false</ScaleCrop>
  <LinksUpToDate>false</LinksUpToDate>
  <CharactersWithSpaces>68938</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linqt</cp:lastModifiedBy>
  <dcterms:modified xsi:type="dcterms:W3CDTF">2018-12-20T01:47:38Z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