
<file path=[Content_Types].xml><?xml version="1.0" encoding="utf-8"?>
<Types xmlns="http://schemas.openxmlformats.org/package/2006/content-types">
  <Default Extension="xml" ContentType="application/xml"/>
  <Default Extension="bin" ContentType="application/vnd.openxmlformats-officedocument.oleObject"/>
  <Default Extension="tiff" ContentType="image/tiff"/>
  <Default Extension="wmf" ContentType="image/x-wmf"/>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W w:w="7768" w:type="dxa"/>
        <w:tblInd w:w="0" w:type="dxa"/>
        <w:tblLayout w:type="fixed"/>
        <w:tblCellMar>
          <w:top w:w="0" w:type="dxa"/>
          <w:left w:w="0" w:type="dxa"/>
          <w:bottom w:w="0" w:type="dxa"/>
          <w:right w:w="0" w:type="dxa"/>
        </w:tblCellMar>
      </w:tblPr>
      <w:tblGrid>
        <w:gridCol w:w="1134"/>
        <w:gridCol w:w="1134"/>
        <w:gridCol w:w="454"/>
        <w:gridCol w:w="758"/>
        <w:gridCol w:w="1623"/>
        <w:gridCol w:w="142"/>
        <w:gridCol w:w="1418"/>
        <w:gridCol w:w="850"/>
        <w:gridCol w:w="255"/>
      </w:tblGrid>
      <w:tr>
        <w:tblPrEx>
          <w:tblLayout w:type="fixed"/>
          <w:tblCellMar>
            <w:top w:w="0" w:type="dxa"/>
            <w:left w:w="0" w:type="dxa"/>
            <w:bottom w:w="0" w:type="dxa"/>
            <w:right w:w="0" w:type="dxa"/>
          </w:tblCellMar>
        </w:tblPrEx>
        <w:trPr>
          <w:trHeight w:val="1384" w:hRule="exact"/>
        </w:trPr>
        <w:tc>
          <w:tcPr>
            <w:tcW w:w="7768" w:type="dxa"/>
            <w:gridSpan w:val="9"/>
          </w:tcPr>
          <w:p>
            <w:pPr>
              <w:widowControl/>
              <w:jc w:val="center"/>
              <w:rPr>
                <w:rFonts w:ascii="Arial" w:hAnsi="Arial" w:cs="Arial"/>
                <w:b/>
                <w:spacing w:val="20"/>
                <w:sz w:val="40"/>
                <w:szCs w:val="40"/>
              </w:rPr>
            </w:pPr>
            <w:bookmarkStart w:id="143" w:name="_GoBack"/>
            <w:bookmarkEnd w:id="143"/>
            <w:r>
              <w:rPr>
                <w:rFonts w:hint="eastAsia" w:ascii="黑体" w:eastAsia="黑体"/>
                <w:spacing w:val="20"/>
                <w:sz w:val="52"/>
              </w:rPr>
              <w:t>基于模式的股票价格走势</w:t>
            </w:r>
            <w:r>
              <w:rPr>
                <w:rFonts w:ascii="黑体" w:eastAsia="黑体"/>
                <w:spacing w:val="20"/>
                <w:sz w:val="52"/>
              </w:rPr>
              <w:t>预测</w:t>
            </w:r>
            <w:r>
              <w:rPr>
                <w:rFonts w:hint="eastAsia" w:ascii="黑体" w:eastAsia="黑体"/>
                <w:spacing w:val="20"/>
                <w:sz w:val="52"/>
              </w:rPr>
              <w:t>方法研究</w:t>
            </w:r>
          </w:p>
        </w:tc>
      </w:tr>
      <w:tr>
        <w:tblPrEx>
          <w:tblLayout w:type="fixed"/>
          <w:tblCellMar>
            <w:top w:w="0" w:type="dxa"/>
            <w:left w:w="0" w:type="dxa"/>
            <w:bottom w:w="0" w:type="dxa"/>
            <w:right w:w="0" w:type="dxa"/>
          </w:tblCellMar>
        </w:tblPrEx>
        <w:trPr>
          <w:trHeight w:val="440" w:hRule="exact"/>
        </w:trPr>
        <w:tc>
          <w:tcPr>
            <w:tcW w:w="7768" w:type="dxa"/>
            <w:gridSpan w:val="9"/>
          </w:tcPr>
          <w:p>
            <w:pPr>
              <w:widowControl/>
              <w:spacing w:line="440" w:lineRule="exact"/>
              <w:jc w:val="center"/>
              <w:rPr>
                <w:rFonts w:ascii="宋体"/>
                <w:spacing w:val="20"/>
                <w:sz w:val="36"/>
              </w:rPr>
            </w:pPr>
            <w:r>
              <w:rPr>
                <w:rFonts w:ascii="宋体"/>
                <w:spacing w:val="10"/>
                <w:sz w:val="36"/>
              </w:rPr>
              <w:t>(</w:t>
            </w:r>
            <w:r>
              <w:rPr>
                <w:rFonts w:hint="eastAsia" w:ascii="宋体"/>
                <w:spacing w:val="10"/>
                <w:sz w:val="36"/>
              </w:rPr>
              <w:t>申请清华大学工程硕士专业学位论文</w:t>
            </w:r>
            <w:r>
              <w:rPr>
                <w:rFonts w:ascii="宋体"/>
                <w:sz w:val="36"/>
              </w:rPr>
              <w:t>)</w:t>
            </w:r>
          </w:p>
        </w:tc>
      </w:tr>
      <w:tr>
        <w:tblPrEx>
          <w:tblLayout w:type="fixed"/>
          <w:tblCellMar>
            <w:top w:w="0" w:type="dxa"/>
            <w:left w:w="0" w:type="dxa"/>
            <w:bottom w:w="0" w:type="dxa"/>
            <w:right w:w="0" w:type="dxa"/>
          </w:tblCellMar>
        </w:tblPrEx>
        <w:trPr>
          <w:trHeight w:val="3461" w:hRule="exact"/>
        </w:trPr>
        <w:tc>
          <w:tcPr>
            <w:tcW w:w="7768" w:type="dxa"/>
            <w:gridSpan w:val="9"/>
          </w:tcPr>
          <w:p>
            <w:pPr>
              <w:widowControl/>
              <w:spacing w:line="290" w:lineRule="auto"/>
              <w:jc w:val="center"/>
              <w:rPr>
                <w:rFonts w:ascii="黑体" w:eastAsia="黑体"/>
                <w:spacing w:val="20"/>
                <w:sz w:val="32"/>
              </w:rPr>
            </w:pP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培 养 单 位</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eastAsia="仿宋_GB2312"/>
                <w:spacing w:val="10"/>
                <w:sz w:val="32"/>
              </w:rPr>
              <w:t>软件学院</w:t>
            </w: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36"/>
                <w:sz w:val="32"/>
                <w:szCs w:val="32"/>
              </w:rPr>
            </w:pPr>
            <w:r>
              <w:rPr>
                <w:rFonts w:hint="eastAsia" w:eastAsia="仿宋_GB2312"/>
                <w:spacing w:val="36"/>
                <w:sz w:val="32"/>
                <w:szCs w:val="32"/>
              </w:rPr>
              <w:t>工程领域</w:t>
            </w:r>
          </w:p>
        </w:tc>
        <w:tc>
          <w:tcPr>
            <w:tcW w:w="758" w:type="dxa"/>
          </w:tcPr>
          <w:p>
            <w:pPr>
              <w:widowControl/>
              <w:spacing w:line="360" w:lineRule="auto"/>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hint="eastAsia" w:eastAsia="仿宋_GB2312"/>
                <w:spacing w:val="20"/>
                <w:sz w:val="32"/>
              </w:rPr>
              <w:t>软件</w:t>
            </w:r>
            <w:r>
              <w:rPr>
                <w:rFonts w:eastAsia="仿宋_GB2312"/>
                <w:spacing w:val="20"/>
                <w:sz w:val="32"/>
              </w:rPr>
              <w:t>工程</w:t>
            </w: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申   请  人</w:t>
            </w:r>
          </w:p>
        </w:tc>
        <w:tc>
          <w:tcPr>
            <w:tcW w:w="758" w:type="dxa"/>
          </w:tcPr>
          <w:p>
            <w:pPr>
              <w:widowControl/>
              <w:spacing w:line="360" w:lineRule="auto"/>
              <w:ind w:left="28"/>
              <w:rPr>
                <w:rFonts w:eastAsia="仿宋_GB2312"/>
                <w:spacing w:val="-20"/>
                <w:sz w:val="32"/>
              </w:rPr>
            </w:pPr>
            <w:r>
              <w:rPr>
                <w:rFonts w:hint="eastAsia" w:eastAsia="仿宋_GB2312"/>
                <w:spacing w:val="-20"/>
                <w:sz w:val="32"/>
              </w:rPr>
              <w:t>：</w:t>
            </w:r>
          </w:p>
        </w:tc>
        <w:tc>
          <w:tcPr>
            <w:tcW w:w="1765" w:type="dxa"/>
            <w:gridSpan w:val="2"/>
          </w:tcPr>
          <w:p>
            <w:pPr>
              <w:widowControl/>
              <w:spacing w:line="360" w:lineRule="auto"/>
              <w:rPr>
                <w:rFonts w:eastAsia="仿宋_GB2312"/>
                <w:spacing w:val="20"/>
                <w:sz w:val="32"/>
              </w:rPr>
            </w:pPr>
            <w:r>
              <w:rPr>
                <w:rFonts w:hint="eastAsia" w:eastAsia="仿宋_GB2312"/>
                <w:spacing w:val="60"/>
                <w:sz w:val="32"/>
              </w:rPr>
              <w:t>林泉韬</w:t>
            </w: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rPr>
            </w:pPr>
            <w:r>
              <w:rPr>
                <w:rFonts w:hint="eastAsia" w:eastAsia="仿宋_GB2312"/>
                <w:spacing w:val="44"/>
                <w:sz w:val="32"/>
              </w:rPr>
              <w:t>指导教</w:t>
            </w:r>
            <w:r>
              <w:rPr>
                <w:rFonts w:hint="eastAsia" w:eastAsia="仿宋_GB2312"/>
                <w:sz w:val="32"/>
              </w:rPr>
              <w:t>师</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1765" w:type="dxa"/>
            <w:gridSpan w:val="2"/>
          </w:tcPr>
          <w:p>
            <w:pPr>
              <w:widowControl/>
              <w:spacing w:line="360" w:lineRule="auto"/>
              <w:rPr>
                <w:rFonts w:eastAsia="仿宋_GB2312"/>
                <w:spacing w:val="20"/>
                <w:sz w:val="32"/>
              </w:rPr>
            </w:pPr>
            <w:r>
              <w:rPr>
                <w:rFonts w:eastAsia="仿宋_GB2312"/>
                <w:spacing w:val="60"/>
                <w:sz w:val="32"/>
              </w:rPr>
              <w:t>邓仰东</w:t>
            </w:r>
          </w:p>
        </w:tc>
        <w:tc>
          <w:tcPr>
            <w:tcW w:w="1418" w:type="dxa"/>
          </w:tcPr>
          <w:p>
            <w:pPr>
              <w:widowControl/>
              <w:spacing w:line="360" w:lineRule="auto"/>
              <w:jc w:val="center"/>
              <w:rPr>
                <w:rFonts w:eastAsia="仿宋_GB2312"/>
                <w:spacing w:val="20"/>
                <w:sz w:val="32"/>
              </w:rPr>
            </w:pPr>
            <w:r>
              <w:rPr>
                <w:rFonts w:hint="eastAsia" w:eastAsia="仿宋_GB2312"/>
                <w:sz w:val="32"/>
              </w:rPr>
              <w:t>副 教 授</w:t>
            </w:r>
          </w:p>
        </w:tc>
      </w:tr>
      <w:tr>
        <w:tblPrEx>
          <w:tblLayout w:type="fixed"/>
          <w:tblCellMar>
            <w:top w:w="0" w:type="dxa"/>
            <w:left w:w="0" w:type="dxa"/>
            <w:bottom w:w="0" w:type="dxa"/>
            <w:right w:w="0" w:type="dxa"/>
          </w:tblCellMar>
        </w:tblPrEx>
        <w:trPr>
          <w:gridBefore w:val="1"/>
          <w:gridAfter w:val="2"/>
          <w:wBefore w:w="1134" w:type="dxa"/>
          <w:wAfter w:w="1105" w:type="dxa"/>
          <w:cantSplit/>
          <w:trHeight w:val="420" w:hRule="exact"/>
        </w:trPr>
        <w:tc>
          <w:tcPr>
            <w:tcW w:w="1588" w:type="dxa"/>
            <w:gridSpan w:val="2"/>
          </w:tcPr>
          <w:p>
            <w:pPr>
              <w:widowControl/>
              <w:spacing w:line="360" w:lineRule="auto"/>
              <w:rPr>
                <w:rFonts w:eastAsia="仿宋_GB2312"/>
                <w:spacing w:val="-30"/>
                <w:sz w:val="32"/>
                <w:szCs w:val="32"/>
              </w:rPr>
            </w:pPr>
          </w:p>
        </w:tc>
        <w:tc>
          <w:tcPr>
            <w:tcW w:w="758" w:type="dxa"/>
          </w:tcPr>
          <w:p>
            <w:pPr>
              <w:widowControl/>
              <w:spacing w:line="360" w:lineRule="auto"/>
              <w:rPr>
                <w:rFonts w:eastAsia="仿宋_GB2312"/>
                <w:spacing w:val="20"/>
                <w:sz w:val="32"/>
              </w:rPr>
            </w:pPr>
          </w:p>
        </w:tc>
        <w:tc>
          <w:tcPr>
            <w:tcW w:w="1765" w:type="dxa"/>
            <w:gridSpan w:val="2"/>
          </w:tcPr>
          <w:p>
            <w:pPr>
              <w:widowControl/>
              <w:spacing w:line="360" w:lineRule="auto"/>
              <w:rPr>
                <w:rFonts w:eastAsia="仿宋_GB2312"/>
                <w:spacing w:val="20"/>
                <w:sz w:val="32"/>
              </w:rPr>
            </w:pP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trHeight w:val="1080" w:hRule="exact"/>
        </w:trPr>
        <w:tc>
          <w:tcPr>
            <w:tcW w:w="7768" w:type="dxa"/>
            <w:gridSpan w:val="9"/>
          </w:tcPr>
          <w:p>
            <w:pPr>
              <w:widowControl/>
              <w:rPr>
                <w:spacing w:val="20"/>
              </w:rPr>
            </w:pPr>
          </w:p>
        </w:tc>
      </w:tr>
      <w:tr>
        <w:tblPrEx>
          <w:tblLayout w:type="fixed"/>
          <w:tblCellMar>
            <w:top w:w="0" w:type="dxa"/>
            <w:left w:w="0" w:type="dxa"/>
            <w:bottom w:w="0" w:type="dxa"/>
            <w:right w:w="0" w:type="dxa"/>
          </w:tblCellMar>
        </w:tblPrEx>
        <w:trPr>
          <w:trHeight w:val="513" w:hRule="atLeast"/>
        </w:trPr>
        <w:tc>
          <w:tcPr>
            <w:tcW w:w="2268" w:type="dxa"/>
            <w:gridSpan w:val="2"/>
          </w:tcPr>
          <w:p>
            <w:pPr>
              <w:widowControl/>
              <w:jc w:val="center"/>
              <w:rPr>
                <w:spacing w:val="20"/>
              </w:rPr>
            </w:pPr>
          </w:p>
        </w:tc>
        <w:tc>
          <w:tcPr>
            <w:tcW w:w="2835" w:type="dxa"/>
            <w:gridSpan w:val="3"/>
            <w:vAlign w:val="center"/>
          </w:tcPr>
          <w:p>
            <w:pPr>
              <w:widowControl/>
              <w:jc w:val="center"/>
              <w:rPr>
                <w:rFonts w:ascii="宋体"/>
                <w:spacing w:val="20"/>
              </w:rPr>
            </w:pPr>
            <w:r>
              <w:rPr>
                <w:rFonts w:hint="eastAsia" w:ascii="宋体"/>
                <w:spacing w:val="10"/>
                <w:sz w:val="32"/>
              </w:rPr>
              <w:t>二</w:t>
            </w:r>
            <w:r>
              <w:rPr>
                <w:rFonts w:hint="eastAsia" w:ascii="宋体" w:hAnsi="宋体"/>
                <w:spacing w:val="10"/>
                <w:sz w:val="32"/>
              </w:rPr>
              <w:t>○一八</w:t>
            </w:r>
            <w:r>
              <w:rPr>
                <w:rFonts w:hint="eastAsia" w:ascii="宋体"/>
                <w:spacing w:val="10"/>
                <w:sz w:val="32"/>
              </w:rPr>
              <w:t>年十</w:t>
            </w:r>
            <w:r>
              <w:rPr>
                <w:rFonts w:hint="eastAsia" w:ascii="宋体"/>
                <w:sz w:val="32"/>
              </w:rPr>
              <w:t>月</w:t>
            </w:r>
          </w:p>
        </w:tc>
        <w:tc>
          <w:tcPr>
            <w:tcW w:w="2665" w:type="dxa"/>
            <w:gridSpan w:val="4"/>
          </w:tcPr>
          <w:p>
            <w:pPr>
              <w:widowControl/>
              <w:jc w:val="center"/>
              <w:rPr>
                <w:spacing w:val="20"/>
              </w:rPr>
            </w:pPr>
          </w:p>
        </w:tc>
      </w:tr>
    </w:tbl>
    <w:p>
      <w:pPr>
        <w:widowControl/>
        <w:rPr>
          <w:rFonts w:ascii="仿宋体" w:eastAsia="仿宋体"/>
          <w:spacing w:val="20"/>
          <w:sz w:val="28"/>
        </w:rPr>
        <w:sectPr>
          <w:headerReference r:id="rId3" w:type="default"/>
          <w:pgSz w:w="11907" w:h="16840"/>
          <w:pgMar w:top="3402" w:right="2268" w:bottom="3402" w:left="2268" w:header="720" w:footer="720" w:gutter="0"/>
          <w:pgNumType w:fmt="upperRoman"/>
          <w:cols w:space="720" w:num="1"/>
          <w:docGrid w:linePitch="326" w:charSpace="0"/>
        </w:sectPr>
      </w:pPr>
    </w:p>
    <w:p>
      <w:pPr>
        <w:widowControl/>
        <w:rPr>
          <w:rFonts w:ascii="仿宋体" w:eastAsia="仿宋体"/>
          <w:spacing w:val="20"/>
          <w:sz w:val="28"/>
        </w:rPr>
        <w:sectPr>
          <w:type w:val="continuous"/>
          <w:pgSz w:w="11907" w:h="16840"/>
          <w:pgMar w:top="3402" w:right="2268" w:bottom="3402" w:left="2268" w:header="720" w:footer="720" w:gutter="0"/>
          <w:pgNumType w:fmt="upperRoman"/>
          <w:cols w:space="720" w:num="1"/>
          <w:docGrid w:linePitch="326" w:charSpace="0"/>
        </w:sectPr>
      </w:pPr>
    </w:p>
    <w:tbl>
      <w:tblPr>
        <w:tblStyle w:val="20"/>
        <w:tblW w:w="7846" w:type="dxa"/>
        <w:jc w:val="center"/>
        <w:tblInd w:w="0" w:type="dxa"/>
        <w:tblLayout w:type="fixed"/>
        <w:tblCellMar>
          <w:top w:w="0" w:type="dxa"/>
          <w:left w:w="0" w:type="dxa"/>
          <w:bottom w:w="0" w:type="dxa"/>
          <w:right w:w="0" w:type="dxa"/>
        </w:tblCellMar>
      </w:tblPr>
      <w:tblGrid>
        <w:gridCol w:w="3289"/>
        <w:gridCol w:w="397"/>
        <w:gridCol w:w="4160"/>
      </w:tblGrid>
      <w:tr>
        <w:tblPrEx>
          <w:tblLayout w:type="fixed"/>
          <w:tblCellMar>
            <w:top w:w="0" w:type="dxa"/>
            <w:left w:w="0" w:type="dxa"/>
            <w:bottom w:w="0" w:type="dxa"/>
            <w:right w:w="0" w:type="dxa"/>
          </w:tblCellMar>
        </w:tblPrEx>
        <w:trPr>
          <w:trHeight w:val="2975" w:hRule="exact"/>
          <w:jc w:val="center"/>
        </w:trPr>
        <w:tc>
          <w:tcPr>
            <w:tcW w:w="7846" w:type="dxa"/>
            <w:gridSpan w:val="3"/>
          </w:tcPr>
          <w:p>
            <w:pPr>
              <w:spacing w:line="288" w:lineRule="auto"/>
              <w:jc w:val="center"/>
              <w:rPr>
                <w:rFonts w:ascii="Arial"/>
                <w:b/>
                <w:spacing w:val="4"/>
                <w:sz w:val="52"/>
              </w:rPr>
            </w:pPr>
            <w:r>
              <w:rPr>
                <w:rFonts w:ascii="Arial"/>
                <w:b/>
                <w:spacing w:val="4"/>
                <w:sz w:val="40"/>
              </w:rPr>
              <w:t>Pattern Based Detection and Prediction of Stock Price With Dynamic Time Warping</w:t>
            </w:r>
          </w:p>
          <w:p>
            <w:pPr>
              <w:spacing w:line="288" w:lineRule="auto"/>
              <w:jc w:val="center"/>
              <w:rPr>
                <w:rFonts w:ascii="Arial"/>
                <w:b/>
                <w:spacing w:val="4"/>
                <w:sz w:val="52"/>
              </w:rPr>
            </w:pPr>
          </w:p>
        </w:tc>
      </w:tr>
      <w:tr>
        <w:tblPrEx>
          <w:tblLayout w:type="fixed"/>
          <w:tblCellMar>
            <w:top w:w="0" w:type="dxa"/>
            <w:left w:w="0" w:type="dxa"/>
            <w:bottom w:w="0" w:type="dxa"/>
            <w:right w:w="0" w:type="dxa"/>
          </w:tblCellMar>
        </w:tblPrEx>
        <w:trPr>
          <w:trHeight w:val="2690" w:hRule="exact"/>
          <w:jc w:val="center"/>
        </w:trPr>
        <w:tc>
          <w:tcPr>
            <w:tcW w:w="7846" w:type="dxa"/>
            <w:gridSpan w:val="3"/>
          </w:tcPr>
          <w:p>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pPr>
              <w:widowControl/>
              <w:adjustRightInd w:val="0"/>
              <w:snapToGrid w:val="0"/>
              <w:spacing w:line="360" w:lineRule="auto"/>
              <w:jc w:val="center"/>
              <w:rPr>
                <w:b/>
                <w:spacing w:val="4"/>
                <w:sz w:val="32"/>
              </w:rPr>
            </w:pPr>
            <w:r>
              <w:rPr>
                <w:b/>
                <w:spacing w:val="4"/>
                <w:sz w:val="32"/>
              </w:rPr>
              <w:t>Tsinghua University</w:t>
            </w:r>
          </w:p>
          <w:p>
            <w:pPr>
              <w:widowControl/>
              <w:adjustRightInd w:val="0"/>
              <w:snapToGrid w:val="0"/>
              <w:spacing w:line="360" w:lineRule="auto"/>
              <w:jc w:val="center"/>
              <w:rPr>
                <w:spacing w:val="4"/>
                <w:sz w:val="32"/>
              </w:rPr>
            </w:pPr>
            <w:r>
              <w:rPr>
                <w:spacing w:val="4"/>
                <w:sz w:val="32"/>
              </w:rPr>
              <w:t xml:space="preserve">in partial fulfillment of the requirement </w:t>
            </w:r>
          </w:p>
          <w:p>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pPr>
              <w:widowControl/>
              <w:adjustRightInd w:val="0"/>
              <w:snapToGrid w:val="0"/>
              <w:spacing w:line="360" w:lineRule="auto"/>
              <w:jc w:val="center"/>
              <w:rPr>
                <w:rFonts w:ascii="Arial" w:hAnsi="Arial" w:cs="Arial"/>
                <w:b/>
                <w:spacing w:val="4"/>
                <w:sz w:val="32"/>
              </w:rPr>
            </w:pPr>
            <w:r>
              <w:rPr>
                <w:rFonts w:hint="eastAsia" w:ascii="Arial" w:hAnsi="Arial" w:cs="Arial"/>
                <w:b/>
                <w:spacing w:val="4"/>
                <w:sz w:val="32"/>
              </w:rPr>
              <w:t>Master</w:t>
            </w:r>
            <w:r>
              <w:rPr>
                <w:rFonts w:ascii="Arial" w:hAnsi="Arial" w:cs="Arial"/>
                <w:b/>
                <w:spacing w:val="4"/>
                <w:sz w:val="32"/>
              </w:rPr>
              <w:t xml:space="preserve"> of Software Engineering</w:t>
            </w:r>
          </w:p>
        </w:tc>
      </w:tr>
      <w:tr>
        <w:tblPrEx>
          <w:tblLayout w:type="fixed"/>
          <w:tblCellMar>
            <w:top w:w="0" w:type="dxa"/>
            <w:left w:w="0" w:type="dxa"/>
            <w:bottom w:w="0" w:type="dxa"/>
            <w:right w:w="0" w:type="dxa"/>
          </w:tblCellMar>
        </w:tblPrEx>
        <w:trPr>
          <w:trHeight w:val="702" w:hRule="exact"/>
          <w:jc w:val="center"/>
        </w:trPr>
        <w:tc>
          <w:tcPr>
            <w:tcW w:w="7846" w:type="dxa"/>
            <w:gridSpan w:val="3"/>
          </w:tcPr>
          <w:p>
            <w:pPr>
              <w:widowControl/>
              <w:spacing w:line="290" w:lineRule="auto"/>
              <w:jc w:val="center"/>
              <w:rPr>
                <w:spacing w:val="4"/>
                <w:sz w:val="32"/>
              </w:rPr>
            </w:pPr>
          </w:p>
        </w:tc>
      </w:tr>
      <w:tr>
        <w:tblPrEx>
          <w:tblLayout w:type="fixed"/>
          <w:tblCellMar>
            <w:top w:w="0" w:type="dxa"/>
            <w:left w:w="0" w:type="dxa"/>
            <w:bottom w:w="0" w:type="dxa"/>
            <w:right w:w="0" w:type="dxa"/>
          </w:tblCellMar>
        </w:tblPrEx>
        <w:trPr>
          <w:trHeight w:val="1569" w:hRule="exact"/>
          <w:jc w:val="center"/>
        </w:trPr>
        <w:tc>
          <w:tcPr>
            <w:tcW w:w="7846" w:type="dxa"/>
            <w:gridSpan w:val="3"/>
          </w:tcPr>
          <w:p>
            <w:pPr>
              <w:widowControl/>
              <w:adjustRightInd w:val="0"/>
              <w:snapToGrid w:val="0"/>
              <w:spacing w:line="360" w:lineRule="auto"/>
              <w:jc w:val="center"/>
              <w:rPr>
                <w:rFonts w:ascii="Arial" w:hAnsi="Arial"/>
                <w:sz w:val="32"/>
              </w:rPr>
            </w:pPr>
            <w:r>
              <w:rPr>
                <w:rFonts w:ascii="Arial" w:hAnsi="Arial"/>
                <w:sz w:val="32"/>
              </w:rPr>
              <w:t>by</w:t>
            </w:r>
          </w:p>
          <w:p>
            <w:pPr>
              <w:widowControl/>
              <w:spacing w:line="290" w:lineRule="auto"/>
              <w:jc w:val="center"/>
              <w:rPr>
                <w:rFonts w:ascii="Arial" w:hAnsi="Arial"/>
                <w:b/>
                <w:sz w:val="32"/>
              </w:rPr>
            </w:pPr>
            <w:r>
              <w:rPr>
                <w:rFonts w:ascii="Arial" w:hAnsi="Arial"/>
                <w:b/>
                <w:sz w:val="32"/>
              </w:rPr>
              <w:t>Lin</w:t>
            </w:r>
            <w:r>
              <w:rPr>
                <w:rFonts w:hint="eastAsia" w:ascii="Arial" w:hAnsi="Arial"/>
                <w:b/>
                <w:sz w:val="32"/>
              </w:rPr>
              <w:t xml:space="preserve"> Quantao</w:t>
            </w:r>
          </w:p>
          <w:p>
            <w:pPr>
              <w:widowControl/>
              <w:adjustRightInd w:val="0"/>
              <w:snapToGrid w:val="0"/>
              <w:spacing w:line="360" w:lineRule="auto"/>
              <w:jc w:val="center"/>
              <w:rPr>
                <w:rFonts w:ascii="Arial"/>
                <w:sz w:val="32"/>
              </w:rPr>
            </w:pPr>
            <w:r>
              <w:rPr>
                <w:rFonts w:ascii="Arial"/>
                <w:b/>
                <w:sz w:val="32"/>
              </w:rPr>
              <w:t>(</w:t>
            </w:r>
            <w:r>
              <w:t xml:space="preserve"> </w:t>
            </w:r>
            <w:r>
              <w:rPr>
                <w:rFonts w:hint="eastAsia" w:ascii="Arial"/>
                <w:b/>
                <w:sz w:val="32"/>
              </w:rPr>
              <w:t>Software</w:t>
            </w:r>
            <w:r>
              <w:rPr>
                <w:rFonts w:ascii="Arial"/>
                <w:b/>
                <w:sz w:val="32"/>
              </w:rPr>
              <w:t xml:space="preserve"> Engineering)</w:t>
            </w:r>
          </w:p>
        </w:tc>
      </w:tr>
      <w:tr>
        <w:tblPrEx>
          <w:tblLayout w:type="fixed"/>
          <w:tblCellMar>
            <w:top w:w="0" w:type="dxa"/>
            <w:left w:w="0" w:type="dxa"/>
            <w:bottom w:w="0" w:type="dxa"/>
            <w:right w:w="0" w:type="dxa"/>
          </w:tblCellMar>
        </w:tblPrEx>
        <w:trPr>
          <w:trHeight w:val="267" w:hRule="atLeast"/>
          <w:jc w:val="center"/>
        </w:trPr>
        <w:tc>
          <w:tcPr>
            <w:tcW w:w="7846" w:type="dxa"/>
            <w:gridSpan w:val="3"/>
          </w:tcPr>
          <w:p>
            <w:pPr>
              <w:widowControl/>
              <w:rPr>
                <w:spacing w:val="4"/>
                <w:sz w:val="32"/>
              </w:rPr>
            </w:pP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pPr>
              <w:widowControl/>
              <w:adjustRightInd w:val="0"/>
              <w:snapToGrid w:val="0"/>
              <w:ind w:firstLine="28"/>
              <w:rPr>
                <w:spacing w:val="4"/>
                <w:sz w:val="30"/>
              </w:rPr>
            </w:pPr>
            <w:r>
              <w:rPr>
                <w:spacing w:val="4"/>
                <w:sz w:val="30"/>
              </w:rPr>
              <w:t>:</w:t>
            </w:r>
          </w:p>
        </w:tc>
        <w:tc>
          <w:tcPr>
            <w:tcW w:w="4160" w:type="dxa"/>
            <w:vAlign w:val="center"/>
          </w:tcPr>
          <w:p>
            <w:pPr>
              <w:widowControl/>
              <w:adjustRightInd w:val="0"/>
              <w:snapToGrid w:val="0"/>
              <w:rPr>
                <w:spacing w:val="4"/>
                <w:sz w:val="30"/>
              </w:rPr>
            </w:pPr>
            <w:r>
              <w:rPr>
                <w:spacing w:val="4"/>
                <w:sz w:val="30"/>
              </w:rPr>
              <w:t xml:space="preserve">Professor </w:t>
            </w:r>
            <w:r>
              <w:rPr>
                <w:rFonts w:hint="eastAsia"/>
                <w:spacing w:val="4"/>
                <w:sz w:val="30"/>
              </w:rPr>
              <w:t>Dent Yangdong</w:t>
            </w: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p>
        </w:tc>
        <w:tc>
          <w:tcPr>
            <w:tcW w:w="397" w:type="dxa"/>
            <w:vAlign w:val="center"/>
          </w:tcPr>
          <w:p>
            <w:pPr>
              <w:widowControl/>
              <w:adjustRightInd w:val="0"/>
              <w:snapToGrid w:val="0"/>
              <w:ind w:firstLine="28"/>
              <w:rPr>
                <w:spacing w:val="4"/>
                <w:sz w:val="30"/>
              </w:rPr>
            </w:pPr>
          </w:p>
        </w:tc>
        <w:tc>
          <w:tcPr>
            <w:tcW w:w="4160" w:type="dxa"/>
            <w:vAlign w:val="center"/>
          </w:tcPr>
          <w:p>
            <w:pPr>
              <w:widowControl/>
              <w:adjustRightInd w:val="0"/>
              <w:snapToGrid w:val="0"/>
              <w:rPr>
                <w:spacing w:val="4"/>
                <w:sz w:val="30"/>
              </w:rPr>
            </w:pPr>
          </w:p>
        </w:tc>
      </w:tr>
      <w:tr>
        <w:tblPrEx>
          <w:tblLayout w:type="fixed"/>
          <w:tblCellMar>
            <w:top w:w="0" w:type="dxa"/>
            <w:left w:w="0" w:type="dxa"/>
            <w:bottom w:w="0" w:type="dxa"/>
            <w:right w:w="0" w:type="dxa"/>
          </w:tblCellMar>
        </w:tblPrEx>
        <w:trPr>
          <w:trHeight w:val="774" w:hRule="atLeast"/>
          <w:jc w:val="center"/>
        </w:trPr>
        <w:tc>
          <w:tcPr>
            <w:tcW w:w="7846" w:type="dxa"/>
            <w:gridSpan w:val="3"/>
          </w:tcPr>
          <w:p>
            <w:pPr>
              <w:widowControl/>
              <w:rPr>
                <w:spacing w:val="4"/>
                <w:szCs w:val="21"/>
              </w:rPr>
            </w:pPr>
          </w:p>
        </w:tc>
      </w:tr>
      <w:tr>
        <w:tblPrEx>
          <w:tblLayout w:type="fixed"/>
          <w:tblCellMar>
            <w:top w:w="0" w:type="dxa"/>
            <w:left w:w="0" w:type="dxa"/>
            <w:bottom w:w="0" w:type="dxa"/>
            <w:right w:w="0" w:type="dxa"/>
          </w:tblCellMar>
        </w:tblPrEx>
        <w:trPr>
          <w:trHeight w:val="80" w:hRule="atLeast"/>
          <w:jc w:val="center"/>
        </w:trPr>
        <w:tc>
          <w:tcPr>
            <w:tcW w:w="7846" w:type="dxa"/>
            <w:gridSpan w:val="3"/>
            <w:vAlign w:val="center"/>
          </w:tcPr>
          <w:p>
            <w:pPr>
              <w:widowControl/>
              <w:adjustRightInd w:val="0"/>
              <w:snapToGrid w:val="0"/>
              <w:jc w:val="center"/>
              <w:rPr>
                <w:rFonts w:ascii="Arial"/>
                <w:spacing w:val="4"/>
                <w:sz w:val="32"/>
              </w:rPr>
            </w:pPr>
            <w:r>
              <w:rPr>
                <w:rFonts w:ascii="Arial"/>
                <w:b/>
                <w:sz w:val="32"/>
              </w:rPr>
              <w:t>October</w:t>
            </w:r>
            <w:r>
              <w:rPr>
                <w:rFonts w:hint="eastAsia" w:ascii="Arial"/>
                <w:b/>
                <w:sz w:val="32"/>
              </w:rPr>
              <w:t>,</w:t>
            </w:r>
            <w:r>
              <w:rPr>
                <w:rFonts w:ascii="Arial"/>
                <w:b/>
                <w:sz w:val="32"/>
              </w:rPr>
              <w:t xml:space="preserve"> </w:t>
            </w:r>
            <w:r>
              <w:rPr>
                <w:rFonts w:hint="eastAsia" w:ascii="Arial"/>
                <w:b/>
                <w:sz w:val="32"/>
              </w:rPr>
              <w:t>2018</w:t>
            </w:r>
          </w:p>
        </w:tc>
      </w:tr>
    </w:tbl>
    <w:p>
      <w:pPr>
        <w:spacing w:before="240" w:after="120"/>
        <w:jc w:val="center"/>
        <w:sectPr>
          <w:headerReference r:id="rId4" w:type="default"/>
          <w:pgSz w:w="11906" w:h="16838"/>
          <w:pgMar w:top="3119" w:right="2041" w:bottom="2835" w:left="2041" w:header="851" w:footer="992" w:gutter="0"/>
          <w:pgNumType w:fmt="upperRoman"/>
          <w:cols w:space="720" w:num="1"/>
          <w:docGrid w:type="lines" w:linePitch="312" w:charSpace="0"/>
        </w:sectPr>
      </w:pPr>
    </w:p>
    <w:p>
      <w:pPr>
        <w:spacing w:before="240" w:after="120"/>
        <w:jc w:val="center"/>
        <w:rPr>
          <w:rFonts w:ascii="黑体" w:eastAsia="黑体"/>
          <w:sz w:val="44"/>
        </w:rPr>
      </w:pPr>
      <w:r>
        <w:br w:type="page"/>
      </w:r>
      <w:r>
        <w:rPr>
          <w:rFonts w:hint="eastAsia" w:ascii="黑体" w:eastAsia="黑体"/>
          <w:sz w:val="44"/>
        </w:rPr>
        <w:t>关于学位论文使用授权的说明</w:t>
      </w:r>
    </w:p>
    <w:p>
      <w:pPr>
        <w:spacing w:after="120"/>
        <w:jc w:val="center"/>
        <w:rPr>
          <w:rFonts w:ascii="黑体" w:eastAsia="黑体"/>
          <w:sz w:val="44"/>
        </w:rPr>
      </w:pPr>
    </w:p>
    <w:p>
      <w:pPr>
        <w:adjustRightInd w:val="0"/>
        <w:spacing w:line="520" w:lineRule="exact"/>
        <w:ind w:firstLine="560" w:firstLineChars="200"/>
        <w:rPr>
          <w:rFonts w:ascii="宋体" w:hAnsi="宋体"/>
          <w:sz w:val="28"/>
          <w:szCs w:val="28"/>
        </w:rPr>
      </w:pPr>
      <w:r>
        <w:rPr>
          <w:rFonts w:hint="eastAsia" w:ascii="宋体" w:hAnsi="宋体"/>
          <w:sz w:val="28"/>
          <w:szCs w:val="28"/>
        </w:rPr>
        <w:t>本人完全了解清华大学有关保留、使用学位论文的规定，即：</w:t>
      </w:r>
    </w:p>
    <w:p>
      <w:pPr>
        <w:adjustRightInd w:val="0"/>
        <w:spacing w:line="520" w:lineRule="exact"/>
        <w:ind w:firstLine="560" w:firstLineChars="200"/>
        <w:rPr>
          <w:rFonts w:ascii="宋体" w:hAnsi="宋体"/>
          <w:b/>
          <w:sz w:val="28"/>
          <w:szCs w:val="28"/>
        </w:rPr>
      </w:pPr>
      <w:r>
        <w:rPr>
          <w:rFonts w:ascii="宋体" w:hAnsi="宋体"/>
          <w:sz w:val="28"/>
          <w:szCs w:val="28"/>
        </w:rPr>
        <w:t>清华大学拥有在著作权法规定范围内学位论文的使用权，其中包括：</w:t>
      </w:r>
      <w:r>
        <w:rPr>
          <w:rFonts w:hint="eastAsia" w:ascii="宋体" w:hAnsi="宋体"/>
          <w:sz w:val="28"/>
          <w:szCs w:val="28"/>
        </w:rPr>
        <w:t>（</w:t>
      </w:r>
      <w:r>
        <w:rPr>
          <w:rFonts w:ascii="宋体" w:hAnsi="宋体"/>
          <w:sz w:val="28"/>
          <w:szCs w:val="28"/>
        </w:rPr>
        <w:t>1</w:t>
      </w:r>
      <w:r>
        <w:rPr>
          <w:rFonts w:hint="eastAsia" w:ascii="宋体" w:hAnsi="宋体"/>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hint="eastAsia" w:ascii="宋体" w:hAnsi="宋体"/>
          <w:sz w:val="28"/>
          <w:szCs w:val="28"/>
        </w:rPr>
        <w:t>（</w:t>
      </w:r>
      <w:r>
        <w:rPr>
          <w:rFonts w:ascii="宋体" w:hAnsi="宋体"/>
          <w:sz w:val="28"/>
          <w:szCs w:val="28"/>
        </w:rPr>
        <w:t>2）为教学和科研目的，学校可以将公开的学位论文作为资料在图书馆、资料室等场所供校内师生阅读，或在校园网上供校内师生浏览部分内容</w:t>
      </w:r>
      <w:r>
        <w:rPr>
          <w:rFonts w:hint="eastAsia" w:ascii="宋体" w:hAnsi="宋体"/>
          <w:sz w:val="28"/>
          <w:szCs w:val="28"/>
        </w:rPr>
        <w:t>。</w:t>
      </w:r>
    </w:p>
    <w:p>
      <w:pPr>
        <w:adjustRightInd w:val="0"/>
        <w:spacing w:line="520" w:lineRule="exact"/>
        <w:ind w:firstLine="560" w:firstLineChars="200"/>
        <w:rPr>
          <w:rFonts w:ascii="宋体" w:hAnsi="宋体"/>
          <w:sz w:val="28"/>
          <w:szCs w:val="28"/>
        </w:rPr>
      </w:pPr>
      <w:r>
        <w:rPr>
          <w:rFonts w:hint="eastAsia" w:ascii="宋体" w:hAnsi="宋体"/>
          <w:sz w:val="28"/>
          <w:szCs w:val="28"/>
        </w:rPr>
        <w:t>本人保证遵守上述规定。</w:t>
      </w:r>
    </w:p>
    <w:p>
      <w:pPr>
        <w:spacing w:before="120" w:line="360" w:lineRule="auto"/>
        <w:ind w:firstLine="413" w:firstLineChars="147"/>
        <w:rPr>
          <w:b/>
          <w:sz w:val="24"/>
        </w:rPr>
      </w:pPr>
      <w:r>
        <w:rPr>
          <w:rFonts w:hint="eastAsia" w:ascii="宋体" w:hAnsi="宋体"/>
          <w:b/>
          <w:sz w:val="28"/>
          <w:szCs w:val="28"/>
        </w:rPr>
        <w:t>（保密的论文在解密后遵守此规定）</w:t>
      </w:r>
    </w:p>
    <w:p>
      <w:pPr>
        <w:spacing w:before="120" w:line="360" w:lineRule="auto"/>
        <w:rPr>
          <w:b/>
          <w:sz w:val="24"/>
        </w:rPr>
      </w:pPr>
    </w:p>
    <w:tbl>
      <w:tblPr>
        <w:tblStyle w:val="20"/>
        <w:tblW w:w="7213" w:type="dxa"/>
        <w:tblInd w:w="828" w:type="dxa"/>
        <w:tblLayout w:type="fixed"/>
        <w:tblCellMar>
          <w:top w:w="0" w:type="dxa"/>
          <w:left w:w="108" w:type="dxa"/>
          <w:bottom w:w="0" w:type="dxa"/>
          <w:right w:w="108" w:type="dxa"/>
        </w:tblCellMar>
      </w:tblPr>
      <w:tblGrid>
        <w:gridCol w:w="1379"/>
        <w:gridCol w:w="2169"/>
        <w:gridCol w:w="236"/>
        <w:gridCol w:w="1328"/>
        <w:gridCol w:w="2101"/>
      </w:tblGrid>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作者签名：</w:t>
            </w:r>
          </w:p>
        </w:tc>
        <w:tc>
          <w:tcPr>
            <w:tcW w:w="2169" w:type="dxa"/>
          </w:tcPr>
          <w:p>
            <w:pPr>
              <w:spacing w:before="120" w:line="360" w:lineRule="auto"/>
              <w:ind w:left="-210" w:leftChars="-100"/>
              <w:rPr>
                <w:sz w:val="24"/>
                <w:u w:val="single"/>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导师签名：</w:t>
            </w:r>
          </w:p>
        </w:tc>
        <w:tc>
          <w:tcPr>
            <w:tcW w:w="2101" w:type="dxa"/>
          </w:tcPr>
          <w:p>
            <w:pPr>
              <w:spacing w:before="120" w:line="360" w:lineRule="auto"/>
              <w:ind w:left="-210" w:leftChars="-100"/>
              <w:rPr>
                <w:sz w:val="24"/>
              </w:rPr>
            </w:pPr>
            <w:r>
              <w:rPr>
                <w:rFonts w:hint="eastAsia"/>
                <w:sz w:val="24"/>
                <w:u w:val="single"/>
              </w:rPr>
              <w:t xml:space="preserve">              </w:t>
            </w:r>
          </w:p>
        </w:tc>
      </w:tr>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日    期：</w:t>
            </w:r>
          </w:p>
        </w:tc>
        <w:tc>
          <w:tcPr>
            <w:tcW w:w="2169" w:type="dxa"/>
          </w:tcPr>
          <w:p>
            <w:pPr>
              <w:spacing w:before="120" w:line="360" w:lineRule="auto"/>
              <w:ind w:left="-210" w:leftChars="-100"/>
              <w:rPr>
                <w:sz w:val="24"/>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日    期：</w:t>
            </w:r>
          </w:p>
        </w:tc>
        <w:tc>
          <w:tcPr>
            <w:tcW w:w="2101" w:type="dxa"/>
          </w:tcPr>
          <w:p>
            <w:pPr>
              <w:spacing w:before="120" w:line="360" w:lineRule="auto"/>
              <w:ind w:left="-210" w:leftChars="-100"/>
              <w:rPr>
                <w:sz w:val="24"/>
              </w:rPr>
            </w:pPr>
            <w:r>
              <w:rPr>
                <w:rFonts w:hint="eastAsia"/>
                <w:sz w:val="24"/>
                <w:u w:val="single"/>
              </w:rPr>
              <w:t xml:space="preserve">              </w:t>
            </w:r>
          </w:p>
        </w:tc>
      </w:tr>
    </w:tbl>
    <w:p>
      <w:pPr>
        <w:spacing w:before="120" w:line="360" w:lineRule="auto"/>
      </w:pPr>
    </w:p>
    <w:p>
      <w:pPr>
        <w:pStyle w:val="35"/>
        <w:spacing w:before="480" w:line="240" w:lineRule="auto"/>
        <w:sectPr>
          <w:type w:val="continuous"/>
          <w:pgSz w:w="11906" w:h="16838"/>
          <w:pgMar w:top="2154" w:right="1814" w:bottom="2154" w:left="1814" w:header="851" w:footer="992" w:gutter="0"/>
          <w:pgNumType w:fmt="upperRoman"/>
          <w:cols w:space="720" w:num="1"/>
          <w:docGrid w:type="lines" w:linePitch="312" w:charSpace="0"/>
        </w:sectPr>
      </w:pPr>
    </w:p>
    <w:p>
      <w:pPr>
        <w:pStyle w:val="35"/>
        <w:spacing w:before="480" w:line="240" w:lineRule="auto"/>
        <w:rPr>
          <w:rFonts w:ascii="黑体" w:hAnsi="Arial Black" w:eastAsia="黑体"/>
          <w:sz w:val="32"/>
          <w:szCs w:val="32"/>
        </w:rPr>
        <w:sectPr>
          <w:headerReference r:id="rId5" w:type="default"/>
          <w:footerReference r:id="rId6" w:type="default"/>
          <w:type w:val="continuous"/>
          <w:pgSz w:w="11906" w:h="16838"/>
          <w:pgMar w:top="1701" w:right="1701" w:bottom="1701" w:left="1701" w:header="851" w:footer="992" w:gutter="0"/>
          <w:pgNumType w:fmt="upperRoman"/>
          <w:cols w:space="720" w:num="1"/>
          <w:docGrid w:type="lines" w:linePitch="312" w:charSpace="0"/>
        </w:sectPr>
      </w:pPr>
    </w:p>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pPr>
      <w:r>
        <w:rPr>
          <w:rFonts w:ascii="黑体" w:hAnsi="Arial Black" w:eastAsia="黑体"/>
          <w:sz w:val="32"/>
          <w:szCs w:val="32"/>
        </w:rPr>
        <w:t>摘  要</w:t>
      </w:r>
    </w:p>
    <w:p>
      <w:pPr>
        <w:pStyle w:val="32"/>
        <w:widowControl w:val="0"/>
        <w:spacing w:line="400" w:lineRule="exact"/>
        <w:ind w:firstLine="480"/>
        <w:rPr>
          <w:spacing w:val="0"/>
        </w:rPr>
      </w:pPr>
      <w:r>
        <w:rPr>
          <w:rFonts w:hint="eastAsia"/>
          <w:spacing w:val="0"/>
        </w:rPr>
        <w:t>股票市场是金融领域的一个重要组成部分。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的上涨或者下跌，并因此形成了诸如波动操作理论，江恩理论等分析方法。本文试图通过趋势分析的方法将股票的历史数据分为上涨趋势和下跌趋势，并结合动态时间规划（DTW）和基于时间序列的shapelets算法分析出股票价格中具有区分股票上涨或者下跌趋势的股票价格走势序列片段。主要的工作如下：</w:t>
      </w:r>
    </w:p>
    <w:p>
      <w:pPr>
        <w:pStyle w:val="32"/>
        <w:widowControl w:val="0"/>
        <w:spacing w:line="400" w:lineRule="exact"/>
        <w:ind w:firstLine="480"/>
        <w:rPr>
          <w:spacing w:val="0"/>
        </w:rPr>
      </w:pPr>
      <w:r>
        <w:rPr>
          <w:rFonts w:hint="eastAsia"/>
          <w:spacing w:val="0"/>
        </w:rPr>
        <w:t>研究了数据挖掘算法在股票预测方面的应用。通过对已有的研究成果的分析，了解数据挖掘在股票预测这个应用场景下可能遇到的问题和采用的改良方案。之后研究了动态时间规整（DTW）和基于时间序列的shapelets算法，并分析了基于时间序列的shapelets算法应用于股票价格预测上的可能性</w:t>
      </w:r>
    </w:p>
    <w:p>
      <w:pPr>
        <w:pStyle w:val="32"/>
        <w:widowControl w:val="0"/>
        <w:spacing w:line="400" w:lineRule="exact"/>
        <w:ind w:firstLine="480"/>
        <w:rPr>
          <w:spacing w:val="0"/>
        </w:rPr>
      </w:pPr>
      <w:r>
        <w:rPr>
          <w:rFonts w:hint="eastAsia"/>
          <w:spacing w:val="0"/>
        </w:rPr>
        <w:t>结合股票实际操作的应用场景，以及动态时间规整（DTW）和基于时间序列的shapelets数据挖掘算法，提出了基于模式的股票价格走势预测方案。整个方案包含了训练数据的分割打标、特征子序列的提取、股票价格走势趋势预测三个部分。</w:t>
      </w:r>
    </w:p>
    <w:p>
      <w:pPr>
        <w:pStyle w:val="32"/>
        <w:widowControl w:val="0"/>
        <w:spacing w:line="400" w:lineRule="exact"/>
        <w:ind w:firstLine="480"/>
        <w:rPr>
          <w:spacing w:val="0"/>
        </w:rPr>
      </w:pPr>
      <w:r>
        <w:rPr>
          <w:rFonts w:hint="eastAsia"/>
          <w:spacing w:val="0"/>
        </w:rPr>
        <w:t>最后使用python实现了本文提出的基于模式的股票价格走势预测方案。使用上证50成份股的历史数据对方案进行了测试，并分析了预测的精度和挖掘出的特征子序列。</w:t>
      </w: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r>
        <w:rPr>
          <w:rFonts w:hint="eastAsia"/>
          <w:spacing w:val="0"/>
        </w:rPr>
        <w:t>关键词：股票价格 股票预测 预测技术 动态时间规整 shaplet</w:t>
      </w:r>
    </w:p>
    <w:p>
      <w:pPr>
        <w:pStyle w:val="35"/>
        <w:spacing w:before="480" w:line="240" w:lineRule="auto"/>
        <w:outlineLvl w:val="0"/>
        <w:rPr>
          <w:rFonts w:eastAsia="黑体" w:cs="Arial"/>
          <w:b/>
          <w:spacing w:val="10"/>
          <w:sz w:val="32"/>
          <w:szCs w:val="32"/>
        </w:rPr>
        <w:sectPr>
          <w:footerReference r:id="rId7" w:type="default"/>
          <w:pgSz w:w="11906" w:h="16838"/>
          <w:pgMar w:top="1701" w:right="1701" w:bottom="1701" w:left="1701" w:header="851" w:footer="992" w:gutter="0"/>
          <w:pgNumType w:fmt="upperRoman" w:start="1"/>
          <w:cols w:space="720" w:num="1"/>
          <w:docGrid w:type="lines" w:linePitch="312" w:charSpace="0"/>
        </w:sectPr>
      </w:pPr>
    </w:p>
    <w:p>
      <w:pPr>
        <w:pStyle w:val="35"/>
        <w:spacing w:before="480" w:line="240" w:lineRule="auto"/>
        <w:outlineLvl w:val="0"/>
        <w:rPr>
          <w:rFonts w:eastAsia="黑体" w:cs="Arial"/>
          <w:b/>
          <w:spacing w:val="10"/>
          <w:sz w:val="32"/>
          <w:szCs w:val="32"/>
        </w:rPr>
      </w:pPr>
      <w:r>
        <w:rPr>
          <w:rFonts w:eastAsia="黑体" w:cs="Arial"/>
          <w:b/>
          <w:spacing w:val="10"/>
          <w:sz w:val="32"/>
          <w:szCs w:val="32"/>
        </w:rPr>
        <w:t>Abstract</w:t>
      </w:r>
    </w:p>
    <w:p>
      <w:pPr>
        <w:pStyle w:val="32"/>
        <w:widowControl w:val="0"/>
        <w:spacing w:line="400" w:lineRule="exact"/>
        <w:ind w:firstLine="480"/>
        <w:rPr>
          <w:spacing w:val="0"/>
        </w:rPr>
      </w:pPr>
      <w:r>
        <w:rPr>
          <w:rFonts w:hint="eastAsia"/>
          <w:spacing w:val="0"/>
        </w:rPr>
        <w:t>The stock market plays a vital part of the financial field. Analyzing the relevant economic and non-economic data to predict stock prices can provide the basis for the trading decision-making of the participants in the stock trading. Therefore, various data analysis methods have emerged in the course of stock development. Stock price itself is a non-linear time series characterized by non-structure and non-stability. In the early studies, many researchers found that some stock price fluctuation trends are repetitive, that is, after some stock price fluctuation patterns appear, stock prices tend to rise or fall, thus forming analysis methods such as Fluctuation Operation Theory and Gann Theory. This paper attempts to divide the historical data of stocks into rising trend and falling trend by means of trend analysis, and analyzes the stock price sequence segments distinguishing the rising trend and falling trend in the stock prices by combining the dynamic time warping (DTW) and shapelets algorithm. The main work is as follows:</w:t>
      </w:r>
    </w:p>
    <w:p>
      <w:pPr>
        <w:pStyle w:val="32"/>
        <w:widowControl w:val="0"/>
        <w:spacing w:line="400" w:lineRule="exact"/>
        <w:ind w:firstLine="480"/>
        <w:rPr>
          <w:spacing w:val="0"/>
        </w:rPr>
      </w:pPr>
      <w:r>
        <w:rPr>
          <w:rFonts w:hint="eastAsia"/>
          <w:spacing w:val="0"/>
        </w:rPr>
        <w:t>First,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forecasting and the improvement scheme adopted. Then, The Dynamic Time Warping (DTW) and shapelets algorithm are studied. The possibility of applying shapelets algorithm to stock price prediction is also analyzed.</w:t>
      </w:r>
    </w:p>
    <w:p>
      <w:pPr>
        <w:pStyle w:val="32"/>
        <w:widowControl w:val="0"/>
        <w:spacing w:line="400" w:lineRule="exact"/>
        <w:ind w:firstLine="480"/>
        <w:rPr>
          <w:spacing w:val="0"/>
        </w:rPr>
      </w:pPr>
      <w:r>
        <w:rPr>
          <w:rFonts w:hint="eastAsia"/>
          <w:spacing w:val="0"/>
        </w:rPr>
        <w:t>Second, a prediction scheme of stock price trend based on model discovery is proposed based on the actual application scenario of stock operation, dynamic time warping (DTW) and shapelets data mining algorithm. The whole scheme includes three parts: segmentation and marking of training data, extraction of feature subsequences and prediction of stock price trend.</w:t>
      </w:r>
    </w:p>
    <w:p>
      <w:pPr>
        <w:pStyle w:val="32"/>
        <w:widowControl w:val="0"/>
        <w:spacing w:line="400" w:lineRule="exact"/>
        <w:ind w:firstLine="480"/>
        <w:rPr>
          <w:spacing w:val="0"/>
        </w:rPr>
      </w:pPr>
      <w:r>
        <w:rPr>
          <w:rFonts w:hint="eastAsia"/>
          <w:spacing w:val="0"/>
        </w:rPr>
        <w:t>Finally, I implement the prediction scheme of stock price trend based on model discovery by Python. The scheme is tested with the historical data of Shanghai 50 component stocks, and the prediction accuracy and the feature subsequences are analyzed.</w:t>
      </w:r>
    </w:p>
    <w:p>
      <w:pPr>
        <w:pStyle w:val="32"/>
        <w:widowControl w:val="0"/>
        <w:spacing w:line="400" w:lineRule="exact"/>
        <w:ind w:firstLine="480"/>
        <w:rPr>
          <w:spacing w:val="0"/>
        </w:rPr>
      </w:pPr>
    </w:p>
    <w:p>
      <w:pPr>
        <w:pStyle w:val="32"/>
        <w:widowControl w:val="0"/>
        <w:spacing w:line="400" w:lineRule="exact"/>
        <w:ind w:firstLine="0" w:firstLineChars="0"/>
        <w:rPr>
          <w:rFonts w:ascii="黑体" w:hAnsi="Arial Black" w:eastAsia="黑体"/>
          <w:sz w:val="32"/>
          <w:szCs w:val="32"/>
        </w:rPr>
        <w:sectPr>
          <w:headerReference r:id="rId8" w:type="default"/>
          <w:footerReference r:id="rId9" w:type="default"/>
          <w:pgSz w:w="11906" w:h="16838"/>
          <w:pgMar w:top="1701" w:right="1701" w:bottom="1701" w:left="1701" w:header="851" w:footer="992" w:gutter="0"/>
          <w:pgNumType w:fmt="upperRoman"/>
          <w:cols w:space="720" w:num="1"/>
          <w:docGrid w:type="lines" w:linePitch="312" w:charSpace="0"/>
        </w:sectPr>
      </w:pPr>
      <w:r>
        <w:rPr>
          <w:rFonts w:hint="eastAsia"/>
          <w:b/>
        </w:rPr>
        <w:t>Keywords</w:t>
      </w:r>
      <w:r>
        <w:rPr>
          <w:rFonts w:hint="eastAsia"/>
          <w:spacing w:val="0"/>
        </w:rPr>
        <w:t>: stock price; stock forecasting; forecasting technique; dynamic time warping; shaplet</w:t>
      </w:r>
      <w:r>
        <w:rPr>
          <w:rFonts w:ascii="黑体" w:hAnsi="Arial Black" w:eastAsia="黑体"/>
          <w:sz w:val="32"/>
          <w:szCs w:val="32"/>
        </w:rPr>
        <w:tab/>
      </w:r>
      <w:r>
        <w:rPr>
          <w:rFonts w:ascii="黑体" w:hAnsi="Arial Black" w:eastAsia="黑体"/>
          <w:sz w:val="32"/>
          <w:szCs w:val="32"/>
        </w:rPr>
        <w:tab/>
      </w:r>
    </w:p>
    <w:sdt>
      <w:sdtPr>
        <w:rPr>
          <w:rFonts w:ascii="宋体" w:hAnsi="宋体" w:eastAsia="宋体" w:cs="Times New Roman"/>
          <w:kern w:val="2"/>
          <w:sz w:val="21"/>
          <w:szCs w:val="24"/>
          <w:lang w:val="en-US" w:eastAsia="zh-CN" w:bidi="ar-SA"/>
        </w:rPr>
        <w:id w:val="147465755"/>
        <w:docPartObj>
          <w:docPartGallery w:val="Table of Contents"/>
          <w:docPartUnique/>
        </w:docPartObj>
      </w:sdtPr>
      <w:sdtEndPr>
        <w:rPr>
          <w:rFonts w:hint="eastAsia" w:ascii="黑体" w:hAnsi="黑体" w:eastAsia="黑体" w:cs="黑体"/>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Arial" w:hAnsi="Arial" w:eastAsia="黑体" w:cs="Arial"/>
              <w:b w:val="0"/>
              <w:bCs w:val="0"/>
              <w:color w:val="000000"/>
              <w:spacing w:val="10"/>
              <w:kern w:val="0"/>
              <w:sz w:val="32"/>
              <w:szCs w:val="32"/>
              <w:lang w:val="en-US" w:eastAsia="zh-CN" w:bidi="ar-SA"/>
            </w:rPr>
          </w:pPr>
          <w:bookmarkStart w:id="0" w:name="_Toc29378_WPSOffice_Type3"/>
          <w:r>
            <w:rPr>
              <w:rFonts w:hint="eastAsia" w:ascii="Arial" w:hAnsi="Arial" w:eastAsia="黑体" w:cs="Arial"/>
              <w:b w:val="0"/>
              <w:bCs w:val="0"/>
              <w:color w:val="000000"/>
              <w:spacing w:val="10"/>
              <w:kern w:val="0"/>
              <w:sz w:val="32"/>
              <w:szCs w:val="32"/>
              <w:lang w:val="en-US" w:eastAsia="zh-CN" w:bidi="ar-SA"/>
            </w:rPr>
            <w:t>目  录</w:t>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_Toc22653_WPSOffice_Level1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bidi="ar-SA"/>
              </w:rPr>
              <w:id w:val="147465755"/>
              <w:placeholder>
                <w:docPart w:val="{6c895ecb-96f2-4449-b1dc-5bc50fd1da12}"/>
              </w:placeholder>
            </w:sdtPr>
            <w:sdtEndPr>
              <w:rPr>
                <w:rFonts w:hint="eastAsia" w:ascii="黑体" w:hAnsi="黑体" w:eastAsia="黑体" w:cs="黑体"/>
                <w:sz w:val="24"/>
                <w:szCs w:val="24"/>
                <w:lang w:val="en-US" w:eastAsia="zh-CN" w:bidi="ar-SA"/>
              </w:rPr>
            </w:sdtEndPr>
            <w:sdtContent>
              <w:r>
                <w:rPr>
                  <w:rFonts w:hint="eastAsia" w:ascii="黑体" w:hAnsi="黑体" w:eastAsia="黑体" w:cs="黑体"/>
                  <w:sz w:val="24"/>
                  <w:szCs w:val="24"/>
                </w:rPr>
                <w:t>第1章  绪论</w:t>
              </w:r>
            </w:sdtContent>
          </w:sdt>
          <w:r>
            <w:rPr>
              <w:rFonts w:hint="eastAsia" w:ascii="黑体" w:hAnsi="黑体" w:eastAsia="黑体" w:cs="黑体"/>
              <w:sz w:val="24"/>
              <w:szCs w:val="24"/>
            </w:rPr>
            <w:tab/>
          </w:r>
          <w:bookmarkStart w:id="1" w:name="_Toc22653_WPSOffice_Level1Page"/>
          <w:r>
            <w:rPr>
              <w:rFonts w:hint="eastAsia" w:ascii="黑体" w:hAnsi="黑体" w:eastAsia="黑体" w:cs="黑体"/>
              <w:sz w:val="24"/>
              <w:szCs w:val="24"/>
            </w:rPr>
            <w:t>1</w:t>
          </w:r>
          <w:bookmarkEnd w:id="1"/>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_Toc20962_WPSOffice_Level2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65755"/>
              <w:placeholder>
                <w:docPart w:val="{7329be74-7c52-452b-8030-dcfad95c8a53}"/>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1.1  研究背景及研究意义</w:t>
              </w:r>
            </w:sdtContent>
          </w:sdt>
          <w:r>
            <w:rPr>
              <w:rFonts w:hint="eastAsia" w:asciiTheme="majorEastAsia" w:hAnsiTheme="majorEastAsia" w:eastAsiaTheme="majorEastAsia" w:cstheme="majorEastAsia"/>
              <w:sz w:val="24"/>
              <w:szCs w:val="24"/>
            </w:rPr>
            <w:tab/>
          </w:r>
          <w:bookmarkStart w:id="2" w:name="_Toc20962_WPSOffice_Level2Page"/>
          <w:r>
            <w:rPr>
              <w:rFonts w:hint="eastAsia" w:asciiTheme="majorEastAsia" w:hAnsiTheme="majorEastAsia" w:eastAsiaTheme="majorEastAsia" w:cstheme="majorEastAsia"/>
              <w:sz w:val="24"/>
              <w:szCs w:val="24"/>
            </w:rPr>
            <w:t>1</w:t>
          </w:r>
          <w:bookmarkEnd w:id="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_Toc1460_WPSOffice_Level2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479e21a-6a00-4d34-859e-7d8cfff06da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1.2  数据挖掘在股票预测的研究进展及现状</w:t>
              </w:r>
            </w:sdtContent>
          </w:sdt>
          <w:r>
            <w:rPr>
              <w:rFonts w:hint="eastAsia" w:asciiTheme="majorEastAsia" w:hAnsiTheme="majorEastAsia" w:eastAsiaTheme="majorEastAsia" w:cstheme="majorEastAsia"/>
              <w:sz w:val="24"/>
              <w:szCs w:val="24"/>
            </w:rPr>
            <w:tab/>
          </w:r>
          <w:bookmarkStart w:id="3" w:name="_Toc1460_WPSOffice_Level2Page"/>
          <w:r>
            <w:rPr>
              <w:rFonts w:hint="eastAsia" w:asciiTheme="majorEastAsia" w:hAnsiTheme="majorEastAsia" w:eastAsiaTheme="majorEastAsia" w:cstheme="majorEastAsia"/>
              <w:sz w:val="24"/>
              <w:szCs w:val="24"/>
            </w:rPr>
            <w:t>3</w:t>
          </w:r>
          <w:bookmarkEnd w:id="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_Toc28315_WPSOffice_Level2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dc82c374-59d7-4794-a7eb-53c7e2e1573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1.3  本文的主要研究内容</w:t>
              </w:r>
            </w:sdtContent>
          </w:sdt>
          <w:r>
            <w:rPr>
              <w:rFonts w:hint="eastAsia" w:asciiTheme="majorEastAsia" w:hAnsiTheme="majorEastAsia" w:eastAsiaTheme="majorEastAsia" w:cstheme="majorEastAsia"/>
              <w:sz w:val="24"/>
              <w:szCs w:val="24"/>
            </w:rPr>
            <w:tab/>
          </w:r>
          <w:bookmarkStart w:id="4" w:name="_Toc28315_WPSOffice_Level2Page"/>
          <w:r>
            <w:rPr>
              <w:rFonts w:hint="eastAsia" w:asciiTheme="majorEastAsia" w:hAnsiTheme="majorEastAsia" w:eastAsiaTheme="majorEastAsia" w:cstheme="majorEastAsia"/>
              <w:sz w:val="24"/>
              <w:szCs w:val="24"/>
            </w:rPr>
            <w:t>6</w:t>
          </w:r>
          <w:bookmarkEnd w:id="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_Toc17917_WPSOffice_Level2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74498262-2f2b-41b5-8a1d-7e7401896b8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1.4  论文结构</w:t>
              </w:r>
            </w:sdtContent>
          </w:sdt>
          <w:r>
            <w:rPr>
              <w:rFonts w:hint="eastAsia" w:asciiTheme="majorEastAsia" w:hAnsiTheme="majorEastAsia" w:eastAsiaTheme="majorEastAsia" w:cstheme="majorEastAsia"/>
              <w:sz w:val="24"/>
              <w:szCs w:val="24"/>
            </w:rPr>
            <w:tab/>
          </w:r>
          <w:bookmarkStart w:id="5" w:name="_Toc17917_WPSOffice_Level2Page"/>
          <w:r>
            <w:rPr>
              <w:rFonts w:hint="eastAsia" w:asciiTheme="majorEastAsia" w:hAnsiTheme="majorEastAsia" w:eastAsiaTheme="majorEastAsia" w:cstheme="majorEastAsia"/>
              <w:sz w:val="24"/>
              <w:szCs w:val="24"/>
            </w:rPr>
            <w:t>6</w:t>
          </w:r>
          <w:bookmarkEnd w:id="5"/>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_Toc6945_WPSOffice_Level1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84d80bf-dbba-49d7-a82b-1a8c250f3904}"/>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第2章  基于数据挖掘的股票分析方法的相关研究</w:t>
              </w:r>
            </w:sdtContent>
          </w:sdt>
          <w:r>
            <w:rPr>
              <w:rFonts w:hint="eastAsia" w:ascii="黑体" w:hAnsi="黑体" w:eastAsia="黑体" w:cs="黑体"/>
              <w:sz w:val="24"/>
              <w:szCs w:val="24"/>
            </w:rPr>
            <w:tab/>
          </w:r>
          <w:bookmarkStart w:id="6" w:name="_Toc6945_WPSOffice_Level1Page"/>
          <w:r>
            <w:rPr>
              <w:rFonts w:hint="eastAsia" w:ascii="黑体" w:hAnsi="黑体" w:eastAsia="黑体" w:cs="黑体"/>
              <w:sz w:val="24"/>
              <w:szCs w:val="24"/>
            </w:rPr>
            <w:t>8</w:t>
          </w:r>
          <w:bookmarkEnd w:id="6"/>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_Toc27652_WPSOffice_Level2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2edc8cf7-08b9-40cd-92c6-7f0703b0f2d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  模糊时间序列模型在股票分析中的应用</w:t>
              </w:r>
            </w:sdtContent>
          </w:sdt>
          <w:r>
            <w:rPr>
              <w:rFonts w:hint="eastAsia" w:asciiTheme="majorEastAsia" w:hAnsiTheme="majorEastAsia" w:eastAsiaTheme="majorEastAsia" w:cstheme="majorEastAsia"/>
              <w:sz w:val="24"/>
              <w:szCs w:val="24"/>
            </w:rPr>
            <w:tab/>
          </w:r>
          <w:bookmarkStart w:id="7" w:name="_Toc27652_WPSOffice_Level2Page"/>
          <w:r>
            <w:rPr>
              <w:rFonts w:hint="eastAsia" w:asciiTheme="majorEastAsia" w:hAnsiTheme="majorEastAsia" w:eastAsiaTheme="majorEastAsia" w:cstheme="majorEastAsia"/>
              <w:sz w:val="24"/>
              <w:szCs w:val="24"/>
            </w:rPr>
            <w:t>8</w:t>
          </w:r>
          <w:bookmarkEnd w:id="7"/>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_Toc20962_WPSOffice_Level3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65755"/>
              <w:placeholder>
                <w:docPart w:val="{b40f16ef-2140-4266-b3e7-6211d27f56f8}"/>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2.1.1  模糊时间序列模型的基本框架</w:t>
              </w:r>
            </w:sdtContent>
          </w:sdt>
          <w:r>
            <w:rPr>
              <w:rFonts w:hint="eastAsia" w:asciiTheme="majorEastAsia" w:hAnsiTheme="majorEastAsia" w:eastAsiaTheme="majorEastAsia" w:cstheme="majorEastAsia"/>
              <w:sz w:val="24"/>
              <w:szCs w:val="24"/>
            </w:rPr>
            <w:tab/>
          </w:r>
          <w:bookmarkStart w:id="8" w:name="_Toc20962_WPSOffice_Level3Page"/>
          <w:r>
            <w:rPr>
              <w:rFonts w:hint="eastAsia" w:asciiTheme="majorEastAsia" w:hAnsiTheme="majorEastAsia" w:eastAsiaTheme="majorEastAsia" w:cstheme="majorEastAsia"/>
              <w:sz w:val="24"/>
              <w:szCs w:val="24"/>
            </w:rPr>
            <w:t>8</w:t>
          </w:r>
          <w:bookmarkEnd w:id="8"/>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_Toc1460_WPSOffice_Level3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bf4f9bd-759b-4f9e-9402-0c5508740d45}"/>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w:t>
              </w:r>
              <w:r>
                <w:rPr>
                  <w:rFonts w:hint="eastAsia" w:asciiTheme="majorEastAsia" w:hAnsiTheme="majorEastAsia" w:eastAsiaTheme="majorEastAsia" w:cstheme="majorEastAsia"/>
                  <w:sz w:val="24"/>
                  <w:szCs w:val="24"/>
                  <w:lang w:val="en-US" w:eastAsia="zh-CN"/>
                </w:rPr>
                <w:t>2</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基于模糊时间序列模型的股票预测应用</w:t>
              </w:r>
            </w:sdtContent>
          </w:sdt>
          <w:r>
            <w:rPr>
              <w:rFonts w:hint="eastAsia" w:asciiTheme="majorEastAsia" w:hAnsiTheme="majorEastAsia" w:eastAsiaTheme="majorEastAsia" w:cstheme="majorEastAsia"/>
              <w:sz w:val="24"/>
              <w:szCs w:val="24"/>
            </w:rPr>
            <w:tab/>
          </w:r>
          <w:bookmarkStart w:id="9" w:name="_Toc1460_WPSOffice_Level3Page"/>
          <w:r>
            <w:rPr>
              <w:rFonts w:hint="eastAsia" w:asciiTheme="majorEastAsia" w:hAnsiTheme="majorEastAsia" w:eastAsiaTheme="majorEastAsia" w:cstheme="majorEastAsia"/>
              <w:sz w:val="24"/>
              <w:szCs w:val="24"/>
            </w:rPr>
            <w:t>10</w:t>
          </w:r>
          <w:bookmarkEnd w:id="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_Toc3604_WPSOffice_Level2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a561740-b9b5-4e14-96a1-c29800714df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  小波变换在股票分析中的应用</w:t>
              </w:r>
            </w:sdtContent>
          </w:sdt>
          <w:r>
            <w:rPr>
              <w:rFonts w:hint="eastAsia" w:asciiTheme="majorEastAsia" w:hAnsiTheme="majorEastAsia" w:eastAsiaTheme="majorEastAsia" w:cstheme="majorEastAsia"/>
              <w:sz w:val="24"/>
              <w:szCs w:val="24"/>
            </w:rPr>
            <w:tab/>
          </w:r>
          <w:bookmarkStart w:id="10" w:name="_Toc3604_WPSOffice_Level2Page"/>
          <w:r>
            <w:rPr>
              <w:rFonts w:hint="eastAsia" w:asciiTheme="majorEastAsia" w:hAnsiTheme="majorEastAsia" w:eastAsiaTheme="majorEastAsia" w:cstheme="majorEastAsia"/>
              <w:sz w:val="24"/>
              <w:szCs w:val="24"/>
            </w:rPr>
            <w:t>10</w:t>
          </w:r>
          <w:bookmarkEnd w:id="10"/>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_Toc28315_WPSOffice_Level3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91df4b2-a106-4e3d-ad40-838b3d8c43d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2.2.1</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小波变换</w:t>
              </w:r>
            </w:sdtContent>
          </w:sdt>
          <w:r>
            <w:rPr>
              <w:rFonts w:hint="eastAsia" w:asciiTheme="majorEastAsia" w:hAnsiTheme="majorEastAsia" w:eastAsiaTheme="majorEastAsia" w:cstheme="majorEastAsia"/>
              <w:sz w:val="24"/>
              <w:szCs w:val="24"/>
              <w:lang w:val="en-US" w:eastAsia="zh-CN"/>
            </w:rPr>
            <w:tab/>
          </w:r>
          <w:bookmarkStart w:id="11" w:name="_Toc28315_WPSOffice_Level3Page"/>
          <w:r>
            <w:rPr>
              <w:rFonts w:hint="eastAsia" w:asciiTheme="majorEastAsia" w:hAnsiTheme="majorEastAsia" w:eastAsiaTheme="majorEastAsia" w:cstheme="majorEastAsia"/>
              <w:sz w:val="24"/>
              <w:szCs w:val="24"/>
              <w:lang w:val="en-US" w:eastAsia="zh-CN"/>
            </w:rPr>
            <w:t>10</w:t>
          </w:r>
          <w:bookmarkEnd w:id="11"/>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_Toc17917_WPSOffice_Level3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9f7d3a7-8864-4750-bd95-7a6fe68f5114}"/>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2.2.2</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小波神经网络</w:t>
              </w:r>
            </w:sdtContent>
          </w:sdt>
          <w:r>
            <w:rPr>
              <w:rFonts w:hint="eastAsia" w:asciiTheme="majorEastAsia" w:hAnsiTheme="majorEastAsia" w:eastAsiaTheme="majorEastAsia" w:cstheme="majorEastAsia"/>
              <w:sz w:val="24"/>
              <w:szCs w:val="24"/>
              <w:lang w:val="en-US" w:eastAsia="zh-CN"/>
            </w:rPr>
            <w:tab/>
          </w:r>
          <w:bookmarkStart w:id="12" w:name="_Toc17917_WPSOffice_Level3Page"/>
          <w:r>
            <w:rPr>
              <w:rFonts w:hint="eastAsia" w:asciiTheme="majorEastAsia" w:hAnsiTheme="majorEastAsia" w:eastAsiaTheme="majorEastAsia" w:cstheme="majorEastAsia"/>
              <w:sz w:val="24"/>
              <w:szCs w:val="24"/>
              <w:lang w:val="en-US" w:eastAsia="zh-CN"/>
            </w:rPr>
            <w:t>12</w:t>
          </w:r>
          <w:bookmarkEnd w:id="12"/>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_Toc27652_WPSOffice_Level3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e57637f-f8ee-4dd4-b84b-1fdcee8414e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2.2.3</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小波变换在股票预测中的应用</w:t>
              </w:r>
            </w:sdtContent>
          </w:sdt>
          <w:r>
            <w:rPr>
              <w:rFonts w:hint="eastAsia" w:asciiTheme="majorEastAsia" w:hAnsiTheme="majorEastAsia" w:eastAsiaTheme="majorEastAsia" w:cstheme="majorEastAsia"/>
              <w:sz w:val="24"/>
              <w:szCs w:val="24"/>
              <w:lang w:val="en-US" w:eastAsia="zh-CN"/>
            </w:rPr>
            <w:tab/>
          </w:r>
          <w:bookmarkStart w:id="13" w:name="_Toc27652_WPSOffice_Level3Page"/>
          <w:r>
            <w:rPr>
              <w:rFonts w:hint="eastAsia" w:asciiTheme="majorEastAsia" w:hAnsiTheme="majorEastAsia" w:eastAsiaTheme="majorEastAsia" w:cstheme="majorEastAsia"/>
              <w:sz w:val="24"/>
              <w:szCs w:val="24"/>
              <w:lang w:val="en-US" w:eastAsia="zh-CN"/>
            </w:rPr>
            <w:t>13</w:t>
          </w:r>
          <w:bookmarkEnd w:id="13"/>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_Toc24934_WPSOffice_Level2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20c44bf-857f-4317-8cec-3e816a23391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2.3  隐式马尔可夫模型（HMM）在股票分析中的应用</w:t>
              </w:r>
            </w:sdtContent>
          </w:sdt>
          <w:r>
            <w:rPr>
              <w:rFonts w:hint="eastAsia" w:asciiTheme="majorEastAsia" w:hAnsiTheme="majorEastAsia" w:eastAsiaTheme="majorEastAsia" w:cstheme="majorEastAsia"/>
              <w:sz w:val="24"/>
              <w:szCs w:val="24"/>
            </w:rPr>
            <w:tab/>
          </w:r>
          <w:bookmarkStart w:id="14" w:name="_Toc24934_WPSOffice_Level2Page"/>
          <w:r>
            <w:rPr>
              <w:rFonts w:hint="eastAsia" w:asciiTheme="majorEastAsia" w:hAnsiTheme="majorEastAsia" w:eastAsiaTheme="majorEastAsia" w:cstheme="majorEastAsia"/>
              <w:sz w:val="24"/>
              <w:szCs w:val="24"/>
            </w:rPr>
            <w:t>16</w:t>
          </w:r>
          <w:bookmarkEnd w:id="1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_Toc6427_WPSOffice_Level2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c2d4bac-bff3-46e7-b3f8-869668e6c6d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2.4  时间序列特征提取（shapelets）算法</w:t>
              </w:r>
            </w:sdtContent>
          </w:sdt>
          <w:r>
            <w:rPr>
              <w:rFonts w:hint="eastAsia" w:asciiTheme="majorEastAsia" w:hAnsiTheme="majorEastAsia" w:eastAsiaTheme="majorEastAsia" w:cstheme="majorEastAsia"/>
              <w:sz w:val="24"/>
              <w:szCs w:val="24"/>
            </w:rPr>
            <w:tab/>
          </w:r>
          <w:bookmarkStart w:id="15" w:name="_Toc6427_WPSOffice_Level2Page"/>
          <w:r>
            <w:rPr>
              <w:rFonts w:hint="eastAsia" w:asciiTheme="majorEastAsia" w:hAnsiTheme="majorEastAsia" w:eastAsiaTheme="majorEastAsia" w:cstheme="majorEastAsia"/>
              <w:sz w:val="24"/>
              <w:szCs w:val="24"/>
            </w:rPr>
            <w:t>17</w:t>
          </w:r>
          <w:bookmarkEnd w:id="1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_Toc620_WPSOffice_Level2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09339da-f4b4-4b05-9130-050487eaaaf9}"/>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2.5  动态时间规整(DTW)算法</w:t>
              </w:r>
            </w:sdtContent>
          </w:sdt>
          <w:r>
            <w:rPr>
              <w:rFonts w:hint="eastAsia" w:asciiTheme="majorEastAsia" w:hAnsiTheme="majorEastAsia" w:eastAsiaTheme="majorEastAsia" w:cstheme="majorEastAsia"/>
              <w:sz w:val="24"/>
              <w:szCs w:val="24"/>
            </w:rPr>
            <w:tab/>
          </w:r>
          <w:bookmarkStart w:id="16" w:name="_Toc620_WPSOffice_Level2Page"/>
          <w:r>
            <w:rPr>
              <w:rFonts w:hint="eastAsia" w:asciiTheme="majorEastAsia" w:hAnsiTheme="majorEastAsia" w:eastAsiaTheme="majorEastAsia" w:cstheme="majorEastAsia"/>
              <w:sz w:val="24"/>
              <w:szCs w:val="24"/>
            </w:rPr>
            <w:t>19</w:t>
          </w:r>
          <w:bookmarkEnd w:id="16"/>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_Toc6427_WPSOffice_Level3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49ba64ce-715e-4d47-9c37-8049ed301432}"/>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2.5.1</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动态时间规整(DTW)</w:t>
              </w:r>
            </w:sdtContent>
          </w:sdt>
          <w:r>
            <w:rPr>
              <w:rFonts w:hint="eastAsia" w:asciiTheme="majorEastAsia" w:hAnsiTheme="majorEastAsia" w:eastAsiaTheme="majorEastAsia" w:cstheme="majorEastAsia"/>
              <w:sz w:val="24"/>
              <w:szCs w:val="24"/>
              <w:lang w:val="en-US" w:eastAsia="zh-CN"/>
            </w:rPr>
            <w:tab/>
          </w:r>
          <w:bookmarkStart w:id="17" w:name="_Toc6427_WPSOffice_Level3Page"/>
          <w:r>
            <w:rPr>
              <w:rFonts w:hint="eastAsia" w:asciiTheme="majorEastAsia" w:hAnsiTheme="majorEastAsia" w:eastAsiaTheme="majorEastAsia" w:cstheme="majorEastAsia"/>
              <w:sz w:val="24"/>
              <w:szCs w:val="24"/>
              <w:lang w:val="en-US" w:eastAsia="zh-CN"/>
            </w:rPr>
            <w:t>19</w:t>
          </w:r>
          <w:bookmarkEnd w:id="17"/>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_Toc620_WPSOffice_Level3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c496095-883d-4311-ac44-30a13066305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2.5.2  子序列动态时间规整</w:t>
              </w:r>
            </w:sdtContent>
          </w:sdt>
          <w:r>
            <w:rPr>
              <w:rFonts w:hint="eastAsia" w:asciiTheme="majorEastAsia" w:hAnsiTheme="majorEastAsia" w:eastAsiaTheme="majorEastAsia" w:cstheme="majorEastAsia"/>
              <w:sz w:val="24"/>
              <w:szCs w:val="24"/>
              <w:lang w:val="en-US" w:eastAsia="zh-CN"/>
            </w:rPr>
            <w:tab/>
          </w:r>
          <w:bookmarkStart w:id="18" w:name="_Toc620_WPSOffice_Level3Page"/>
          <w:r>
            <w:rPr>
              <w:rFonts w:hint="eastAsia" w:asciiTheme="majorEastAsia" w:hAnsiTheme="majorEastAsia" w:eastAsiaTheme="majorEastAsia" w:cstheme="majorEastAsia"/>
              <w:sz w:val="24"/>
              <w:szCs w:val="24"/>
              <w:lang w:val="en-US" w:eastAsia="zh-CN"/>
            </w:rPr>
            <w:t>22</w:t>
          </w:r>
          <w:bookmarkEnd w:id="18"/>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_Toc25817_WPSOffice_Level2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59cc1de-e494-4f97-a4c7-3e2ed6d9dfe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2.6  本章小结</w:t>
              </w:r>
            </w:sdtContent>
          </w:sdt>
          <w:r>
            <w:rPr>
              <w:rFonts w:hint="eastAsia" w:asciiTheme="majorEastAsia" w:hAnsiTheme="majorEastAsia" w:eastAsiaTheme="majorEastAsia" w:cstheme="majorEastAsia"/>
              <w:sz w:val="24"/>
              <w:szCs w:val="24"/>
            </w:rPr>
            <w:tab/>
          </w:r>
          <w:bookmarkStart w:id="19" w:name="_Toc25817_WPSOffice_Level2Page"/>
          <w:r>
            <w:rPr>
              <w:rFonts w:hint="eastAsia" w:asciiTheme="majorEastAsia" w:hAnsiTheme="majorEastAsia" w:eastAsiaTheme="majorEastAsia" w:cstheme="majorEastAsia"/>
              <w:sz w:val="24"/>
              <w:szCs w:val="24"/>
            </w:rPr>
            <w:t>24</w:t>
          </w:r>
          <w:bookmarkEnd w:id="19"/>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_Toc15566_WPSOffice_Level1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31f3dc8-7f97-4759-a8a9-48d1d5646988}"/>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第3章  基于模式的股票价格走势预测方案</w:t>
              </w:r>
            </w:sdtContent>
          </w:sdt>
          <w:r>
            <w:rPr>
              <w:rFonts w:hint="eastAsia" w:ascii="黑体" w:hAnsi="黑体" w:eastAsia="黑体" w:cs="黑体"/>
              <w:sz w:val="24"/>
              <w:szCs w:val="24"/>
            </w:rPr>
            <w:tab/>
          </w:r>
          <w:bookmarkStart w:id="20" w:name="_Toc15566_WPSOffice_Level1Page"/>
          <w:r>
            <w:rPr>
              <w:rFonts w:hint="eastAsia" w:ascii="黑体" w:hAnsi="黑体" w:eastAsia="黑体" w:cs="黑体"/>
              <w:sz w:val="24"/>
              <w:szCs w:val="24"/>
            </w:rPr>
            <w:t>26</w:t>
          </w:r>
          <w:bookmarkEnd w:id="20"/>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_Toc13155_WPSOffice_Level2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7d984d7c-99d7-4ddf-ae9f-2c37fe8b141b}"/>
              </w:placeholder>
            </w:sdtPr>
            <w:sdtEndPr>
              <w:rPr>
                <w:rFonts w:hint="eastAsia" w:asciiTheme="majorEastAsia" w:hAnsiTheme="majorEastAsia" w:eastAsiaTheme="majorEastAsia" w:cstheme="majorEastAsia"/>
                <w:sz w:val="24"/>
                <w:szCs w:val="24"/>
                <w:lang w:val="en-US" w:eastAsia="zh-CN"/>
              </w:rPr>
            </w:sdtEndPr>
            <w:sdtContent>
              <w:r>
                <w:rPr>
                  <w:rFonts w:hint="default" w:asciiTheme="majorEastAsia" w:hAnsiTheme="majorEastAsia" w:eastAsiaTheme="majorEastAsia" w:cstheme="majorEastAsia"/>
                  <w:sz w:val="24"/>
                  <w:szCs w:val="24"/>
                </w:rPr>
                <w:t xml:space="preserve">3.1 </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rPr>
                <w:t>shapelets算法应用在股票价格预测上的可行性</w:t>
              </w:r>
            </w:sdtContent>
          </w:sdt>
          <w:r>
            <w:rPr>
              <w:rFonts w:hint="eastAsia" w:asciiTheme="majorEastAsia" w:hAnsiTheme="majorEastAsia" w:eastAsiaTheme="majorEastAsia" w:cstheme="majorEastAsia"/>
              <w:sz w:val="24"/>
              <w:szCs w:val="24"/>
            </w:rPr>
            <w:tab/>
          </w:r>
          <w:bookmarkStart w:id="21" w:name="_Toc13155_WPSOffice_Level2Page"/>
          <w:r>
            <w:rPr>
              <w:rFonts w:hint="eastAsia" w:asciiTheme="majorEastAsia" w:hAnsiTheme="majorEastAsia" w:eastAsiaTheme="majorEastAsia" w:cstheme="majorEastAsia"/>
              <w:sz w:val="24"/>
              <w:szCs w:val="24"/>
            </w:rPr>
            <w:t>26</w:t>
          </w:r>
          <w:bookmarkEnd w:id="21"/>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_Toc13185_WPSOffice_Level2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d2b15c63-653d-41a9-b297-04406f3af01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3.2  整体股票价格走势预测方案的设计</w:t>
              </w:r>
            </w:sdtContent>
          </w:sdt>
          <w:r>
            <w:rPr>
              <w:rFonts w:hint="eastAsia" w:asciiTheme="majorEastAsia" w:hAnsiTheme="majorEastAsia" w:eastAsiaTheme="majorEastAsia" w:cstheme="majorEastAsia"/>
              <w:sz w:val="24"/>
              <w:szCs w:val="24"/>
            </w:rPr>
            <w:tab/>
          </w:r>
          <w:bookmarkStart w:id="22" w:name="_Toc13185_WPSOffice_Level2Page"/>
          <w:r>
            <w:rPr>
              <w:rFonts w:hint="eastAsia" w:asciiTheme="majorEastAsia" w:hAnsiTheme="majorEastAsia" w:eastAsiaTheme="majorEastAsia" w:cstheme="majorEastAsia"/>
              <w:sz w:val="24"/>
              <w:szCs w:val="24"/>
            </w:rPr>
            <w:t>27</w:t>
          </w:r>
          <w:bookmarkEnd w:id="2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_Toc18532_WPSOffice_Level2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bd732e6e-3566-4820-8b85-918f24e347c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3.3  股票价格时间序列分割打标方案</w:t>
              </w:r>
            </w:sdtContent>
          </w:sdt>
          <w:r>
            <w:rPr>
              <w:rFonts w:hint="eastAsia" w:asciiTheme="majorEastAsia" w:hAnsiTheme="majorEastAsia" w:eastAsiaTheme="majorEastAsia" w:cstheme="majorEastAsia"/>
              <w:sz w:val="24"/>
              <w:szCs w:val="24"/>
            </w:rPr>
            <w:tab/>
          </w:r>
          <w:bookmarkStart w:id="23" w:name="_Toc18532_WPSOffice_Level2Page"/>
          <w:r>
            <w:rPr>
              <w:rFonts w:hint="eastAsia" w:asciiTheme="majorEastAsia" w:hAnsiTheme="majorEastAsia" w:eastAsiaTheme="majorEastAsia" w:cstheme="majorEastAsia"/>
              <w:sz w:val="24"/>
              <w:szCs w:val="24"/>
            </w:rPr>
            <w:t>30</w:t>
          </w:r>
          <w:bookmarkEnd w:id="2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a6a3393-cf5f-4029-8861-aa9ebf53624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3.4  基于模式的股票价格走势特征序列提取方案</w:t>
              </w:r>
            </w:sdtContent>
          </w:sdt>
          <w:r>
            <w:rPr>
              <w:rFonts w:hint="eastAsia" w:asciiTheme="majorEastAsia" w:hAnsiTheme="majorEastAsia" w:eastAsiaTheme="majorEastAsia" w:cstheme="majorEastAsia"/>
              <w:sz w:val="24"/>
              <w:szCs w:val="24"/>
            </w:rPr>
            <w:tab/>
          </w:r>
          <w:bookmarkStart w:id="24" w:name="_Toc179_WPSOffice_Level2Page"/>
          <w:r>
            <w:rPr>
              <w:rFonts w:hint="eastAsia" w:asciiTheme="majorEastAsia" w:hAnsiTheme="majorEastAsia" w:eastAsiaTheme="majorEastAsia" w:cstheme="majorEastAsia"/>
              <w:sz w:val="24"/>
              <w:szCs w:val="24"/>
            </w:rPr>
            <w:t>32</w:t>
          </w:r>
          <w:bookmarkEnd w:id="2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_Toc3795_WPSOffice_Level2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e7f949c1-48bc-412d-80f4-708ab2c6050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3.5  基于股票价格走势特征序列的价格走势预测方案</w:t>
              </w:r>
            </w:sdtContent>
          </w:sdt>
          <w:r>
            <w:rPr>
              <w:rFonts w:hint="eastAsia" w:asciiTheme="majorEastAsia" w:hAnsiTheme="majorEastAsia" w:eastAsiaTheme="majorEastAsia" w:cstheme="majorEastAsia"/>
              <w:sz w:val="24"/>
              <w:szCs w:val="24"/>
            </w:rPr>
            <w:tab/>
          </w:r>
          <w:bookmarkStart w:id="25" w:name="_Toc3795_WPSOffice_Level2Page"/>
          <w:r>
            <w:rPr>
              <w:rFonts w:hint="eastAsia" w:asciiTheme="majorEastAsia" w:hAnsiTheme="majorEastAsia" w:eastAsiaTheme="majorEastAsia" w:cstheme="majorEastAsia"/>
              <w:sz w:val="24"/>
              <w:szCs w:val="24"/>
            </w:rPr>
            <w:t>34</w:t>
          </w:r>
          <w:bookmarkEnd w:id="2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_Toc11130_WPSOffice_Level2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f48451c-7c10-4aa1-ac60-4d53a013f3e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3.5  本章小结</w:t>
              </w:r>
            </w:sdtContent>
          </w:sdt>
          <w:r>
            <w:rPr>
              <w:rFonts w:hint="eastAsia" w:asciiTheme="majorEastAsia" w:hAnsiTheme="majorEastAsia" w:eastAsiaTheme="majorEastAsia" w:cstheme="majorEastAsia"/>
              <w:sz w:val="24"/>
              <w:szCs w:val="24"/>
            </w:rPr>
            <w:tab/>
          </w:r>
          <w:bookmarkStart w:id="26" w:name="_Toc11130_WPSOffice_Level2Page"/>
          <w:r>
            <w:rPr>
              <w:rFonts w:hint="eastAsia" w:asciiTheme="majorEastAsia" w:hAnsiTheme="majorEastAsia" w:eastAsiaTheme="majorEastAsia" w:cstheme="majorEastAsia"/>
              <w:sz w:val="24"/>
              <w:szCs w:val="24"/>
            </w:rPr>
            <w:t>35</w:t>
          </w:r>
          <w:bookmarkEnd w:id="26"/>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_Toc20838_WPSOffice_Level1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a35549c4-d8ef-4f83-94c4-2634804e9161}"/>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第4章  实验验证</w:t>
              </w:r>
            </w:sdtContent>
          </w:sdt>
          <w:r>
            <w:rPr>
              <w:rFonts w:hint="eastAsia" w:ascii="黑体" w:hAnsi="黑体" w:eastAsia="黑体" w:cs="黑体"/>
              <w:sz w:val="24"/>
              <w:szCs w:val="24"/>
            </w:rPr>
            <w:tab/>
          </w:r>
          <w:bookmarkStart w:id="27" w:name="_Toc20838_WPSOffice_Level1Page"/>
          <w:r>
            <w:rPr>
              <w:rFonts w:hint="eastAsia" w:ascii="黑体" w:hAnsi="黑体" w:eastAsia="黑体" w:cs="黑体"/>
              <w:sz w:val="24"/>
              <w:szCs w:val="24"/>
            </w:rPr>
            <w:t>36</w:t>
          </w:r>
          <w:bookmarkEnd w:id="27"/>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_Toc31710_WPSOffice_Level2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bd29322-1411-4ac2-960a-765d93b30b2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4.1  实验环境</w:t>
              </w:r>
            </w:sdtContent>
          </w:sdt>
          <w:r>
            <w:rPr>
              <w:rFonts w:hint="eastAsia" w:asciiTheme="majorEastAsia" w:hAnsiTheme="majorEastAsia" w:eastAsiaTheme="majorEastAsia" w:cstheme="majorEastAsia"/>
              <w:sz w:val="24"/>
              <w:szCs w:val="24"/>
            </w:rPr>
            <w:tab/>
          </w:r>
          <w:bookmarkStart w:id="28" w:name="_Toc31710_WPSOffice_Level2Page"/>
          <w:r>
            <w:rPr>
              <w:rFonts w:hint="eastAsia" w:asciiTheme="majorEastAsia" w:hAnsiTheme="majorEastAsia" w:eastAsiaTheme="majorEastAsia" w:cstheme="majorEastAsia"/>
              <w:sz w:val="24"/>
              <w:szCs w:val="24"/>
            </w:rPr>
            <w:t>36</w:t>
          </w:r>
          <w:bookmarkEnd w:id="28"/>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_Toc25946_WPSOffice_Level2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fa3489f-3287-438a-8a72-180f0e5ede4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4.2  实验数据的选取</w:t>
              </w:r>
            </w:sdtContent>
          </w:sdt>
          <w:r>
            <w:rPr>
              <w:rFonts w:hint="eastAsia" w:asciiTheme="majorEastAsia" w:hAnsiTheme="majorEastAsia" w:eastAsiaTheme="majorEastAsia" w:cstheme="majorEastAsia"/>
              <w:sz w:val="24"/>
              <w:szCs w:val="24"/>
            </w:rPr>
            <w:tab/>
          </w:r>
          <w:bookmarkStart w:id="29" w:name="_Toc25946_WPSOffice_Level2Page"/>
          <w:r>
            <w:rPr>
              <w:rFonts w:hint="eastAsia" w:asciiTheme="majorEastAsia" w:hAnsiTheme="majorEastAsia" w:eastAsiaTheme="majorEastAsia" w:cstheme="majorEastAsia"/>
              <w:sz w:val="24"/>
              <w:szCs w:val="24"/>
            </w:rPr>
            <w:t>36</w:t>
          </w:r>
          <w:bookmarkEnd w:id="2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_Toc28635_WPSOffice_Level2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91640fb-0ad8-479f-af1f-21591aaf175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4.3  代码实现</w:t>
              </w:r>
            </w:sdtContent>
          </w:sdt>
          <w:r>
            <w:rPr>
              <w:rFonts w:hint="eastAsia" w:asciiTheme="majorEastAsia" w:hAnsiTheme="majorEastAsia" w:eastAsiaTheme="majorEastAsia" w:cstheme="majorEastAsia"/>
              <w:sz w:val="24"/>
              <w:szCs w:val="24"/>
            </w:rPr>
            <w:tab/>
          </w:r>
          <w:bookmarkStart w:id="30" w:name="_Toc28635_WPSOffice_Level2Page"/>
          <w:r>
            <w:rPr>
              <w:rFonts w:hint="eastAsia" w:asciiTheme="majorEastAsia" w:hAnsiTheme="majorEastAsia" w:eastAsiaTheme="majorEastAsia" w:cstheme="majorEastAsia"/>
              <w:sz w:val="24"/>
              <w:szCs w:val="24"/>
            </w:rPr>
            <w:t>37</w:t>
          </w:r>
          <w:bookmarkEnd w:id="30"/>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_Toc13995_WPSOffice_Level2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e20ee14-6e22-4cb9-b5b9-0af94586a55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4.4  实验结果分析</w:t>
              </w:r>
            </w:sdtContent>
          </w:sdt>
          <w:r>
            <w:rPr>
              <w:rFonts w:hint="eastAsia" w:asciiTheme="majorEastAsia" w:hAnsiTheme="majorEastAsia" w:eastAsiaTheme="majorEastAsia" w:cstheme="majorEastAsia"/>
              <w:sz w:val="24"/>
              <w:szCs w:val="24"/>
            </w:rPr>
            <w:tab/>
          </w:r>
          <w:bookmarkStart w:id="31" w:name="_Toc13995_WPSOffice_Level2Page"/>
          <w:r>
            <w:rPr>
              <w:rFonts w:hint="eastAsia" w:asciiTheme="majorEastAsia" w:hAnsiTheme="majorEastAsia" w:eastAsiaTheme="majorEastAsia" w:cstheme="majorEastAsia"/>
              <w:sz w:val="24"/>
              <w:szCs w:val="24"/>
            </w:rPr>
            <w:t>37</w:t>
          </w:r>
          <w:bookmarkEnd w:id="31"/>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_Toc31710_WPSOffice_Level3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b5d5276-161c-408e-a5a0-d8f25691ae6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4.4.1  预测性能</w:t>
              </w:r>
            </w:sdtContent>
          </w:sdt>
          <w:r>
            <w:rPr>
              <w:rFonts w:hint="eastAsia" w:asciiTheme="majorEastAsia" w:hAnsiTheme="majorEastAsia" w:eastAsiaTheme="majorEastAsia" w:cstheme="majorEastAsia"/>
              <w:sz w:val="24"/>
              <w:szCs w:val="24"/>
              <w:lang w:val="en-US" w:eastAsia="zh-CN"/>
            </w:rPr>
            <w:tab/>
          </w:r>
          <w:bookmarkStart w:id="32" w:name="_Toc31710_WPSOffice_Level3Page"/>
          <w:r>
            <w:rPr>
              <w:rFonts w:hint="eastAsia" w:asciiTheme="majorEastAsia" w:hAnsiTheme="majorEastAsia" w:eastAsiaTheme="majorEastAsia" w:cstheme="majorEastAsia"/>
              <w:sz w:val="24"/>
              <w:szCs w:val="24"/>
              <w:lang w:val="en-US" w:eastAsia="zh-CN"/>
            </w:rPr>
            <w:t>37</w:t>
          </w:r>
          <w:bookmarkEnd w:id="32"/>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_Toc25946_WPSOffice_Level3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c352d435-a9a0-4978-8c2d-2fd812f83699}"/>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4.4.2  模式挖掘结果</w:t>
              </w:r>
            </w:sdtContent>
          </w:sdt>
          <w:r>
            <w:rPr>
              <w:rFonts w:hint="eastAsia" w:asciiTheme="majorEastAsia" w:hAnsiTheme="majorEastAsia" w:eastAsiaTheme="majorEastAsia" w:cstheme="majorEastAsia"/>
              <w:sz w:val="24"/>
              <w:szCs w:val="24"/>
              <w:lang w:val="en-US" w:eastAsia="zh-CN"/>
            </w:rPr>
            <w:tab/>
          </w:r>
          <w:bookmarkStart w:id="33" w:name="_Toc25946_WPSOffice_Level3Page"/>
          <w:r>
            <w:rPr>
              <w:rFonts w:hint="eastAsia" w:asciiTheme="majorEastAsia" w:hAnsiTheme="majorEastAsia" w:eastAsiaTheme="majorEastAsia" w:cstheme="majorEastAsia"/>
              <w:sz w:val="24"/>
              <w:szCs w:val="24"/>
              <w:lang w:val="en-US" w:eastAsia="zh-CN"/>
            </w:rPr>
            <w:t>39</w:t>
          </w:r>
          <w:bookmarkEnd w:id="33"/>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_Toc15800_WPSOffice_Level2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ec400a01-5e7e-4f97-b3bd-e8e864f18ee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4.5  本章小结</w:t>
              </w:r>
            </w:sdtContent>
          </w:sdt>
          <w:r>
            <w:rPr>
              <w:rFonts w:hint="eastAsia" w:asciiTheme="majorEastAsia" w:hAnsiTheme="majorEastAsia" w:eastAsiaTheme="majorEastAsia" w:cstheme="majorEastAsia"/>
              <w:sz w:val="24"/>
              <w:szCs w:val="24"/>
            </w:rPr>
            <w:tab/>
          </w:r>
          <w:bookmarkStart w:id="34" w:name="_Toc15800_WPSOffice_Level2Page"/>
          <w:r>
            <w:rPr>
              <w:rFonts w:hint="eastAsia" w:asciiTheme="majorEastAsia" w:hAnsiTheme="majorEastAsia" w:eastAsiaTheme="majorEastAsia" w:cstheme="majorEastAsia"/>
              <w:sz w:val="24"/>
              <w:szCs w:val="24"/>
            </w:rPr>
            <w:t>41</w:t>
          </w:r>
          <w:bookmarkEnd w:id="34"/>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_Toc17264_WPSOffice_Level1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d25797e5-5c5b-4d14-93a8-41688d6eacb7}"/>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第5章  总结与展望</w:t>
              </w:r>
            </w:sdtContent>
          </w:sdt>
          <w:r>
            <w:rPr>
              <w:rFonts w:hint="eastAsia" w:ascii="黑体" w:hAnsi="黑体" w:eastAsia="黑体" w:cs="黑体"/>
              <w:sz w:val="24"/>
              <w:szCs w:val="24"/>
            </w:rPr>
            <w:tab/>
          </w:r>
          <w:bookmarkStart w:id="35" w:name="_Toc17264_WPSOffice_Level1Page"/>
          <w:r>
            <w:rPr>
              <w:rFonts w:hint="eastAsia" w:ascii="黑体" w:hAnsi="黑体" w:eastAsia="黑体" w:cs="黑体"/>
              <w:sz w:val="24"/>
              <w:szCs w:val="24"/>
            </w:rPr>
            <w:t>42</w:t>
          </w:r>
          <w:bookmarkEnd w:id="35"/>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_Toc10952_WPSOffice_Level2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2811d349-8a84-48ce-9401-45fd8e98d3e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5.1  全文总结</w:t>
              </w:r>
            </w:sdtContent>
          </w:sdt>
          <w:r>
            <w:rPr>
              <w:rFonts w:hint="eastAsia" w:asciiTheme="majorEastAsia" w:hAnsiTheme="majorEastAsia" w:eastAsiaTheme="majorEastAsia" w:cstheme="majorEastAsia"/>
              <w:sz w:val="24"/>
              <w:szCs w:val="24"/>
            </w:rPr>
            <w:tab/>
          </w:r>
          <w:bookmarkStart w:id="36" w:name="_Toc10952_WPSOffice_Level2Page"/>
          <w:r>
            <w:rPr>
              <w:rFonts w:hint="eastAsia" w:asciiTheme="majorEastAsia" w:hAnsiTheme="majorEastAsia" w:eastAsiaTheme="majorEastAsia" w:cstheme="majorEastAsia"/>
              <w:sz w:val="24"/>
              <w:szCs w:val="24"/>
            </w:rPr>
            <w:t>42</w:t>
          </w:r>
          <w:bookmarkEnd w:id="36"/>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_Toc24289_WPSOffice_Level2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bb5b9a7-64f3-4943-b156-fb2c5e4a491d}"/>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5.2  研究展望</w:t>
              </w:r>
            </w:sdtContent>
          </w:sdt>
          <w:r>
            <w:rPr>
              <w:rFonts w:hint="eastAsia" w:asciiTheme="majorEastAsia" w:hAnsiTheme="majorEastAsia" w:eastAsiaTheme="majorEastAsia" w:cstheme="majorEastAsia"/>
              <w:sz w:val="24"/>
              <w:szCs w:val="24"/>
            </w:rPr>
            <w:tab/>
          </w:r>
          <w:bookmarkStart w:id="37" w:name="_Toc24289_WPSOffice_Level2Page"/>
          <w:r>
            <w:rPr>
              <w:rFonts w:hint="eastAsia" w:asciiTheme="majorEastAsia" w:hAnsiTheme="majorEastAsia" w:eastAsiaTheme="majorEastAsia" w:cstheme="majorEastAsia"/>
              <w:sz w:val="24"/>
              <w:szCs w:val="24"/>
            </w:rPr>
            <w:t>42</w:t>
          </w:r>
          <w:bookmarkEnd w:id="37"/>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_Toc18381_WPSOffice_Level1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814ecdee-aa45-4b6f-b9f4-9064af94877b}"/>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参考文献</w:t>
              </w:r>
            </w:sdtContent>
          </w:sdt>
          <w:r>
            <w:rPr>
              <w:rFonts w:hint="eastAsia" w:ascii="黑体" w:hAnsi="黑体" w:eastAsia="黑体" w:cs="黑体"/>
              <w:sz w:val="24"/>
              <w:szCs w:val="24"/>
            </w:rPr>
            <w:tab/>
          </w:r>
          <w:bookmarkStart w:id="38" w:name="_Toc18381_WPSOffice_Level1Page"/>
          <w:r>
            <w:rPr>
              <w:rFonts w:hint="eastAsia" w:ascii="黑体" w:hAnsi="黑体" w:eastAsia="黑体" w:cs="黑体"/>
              <w:sz w:val="24"/>
              <w:szCs w:val="24"/>
            </w:rPr>
            <w:t>44</w:t>
          </w:r>
          <w:bookmarkEnd w:id="38"/>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_Toc11638_WPSOffice_Level1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eb223fec-fcae-4eeb-8a3a-e23b943a456e}"/>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致  谢</w:t>
              </w:r>
            </w:sdtContent>
          </w:sdt>
          <w:r>
            <w:rPr>
              <w:rFonts w:hint="eastAsia" w:ascii="黑体" w:hAnsi="黑体" w:eastAsia="黑体" w:cs="黑体"/>
              <w:sz w:val="24"/>
              <w:szCs w:val="24"/>
            </w:rPr>
            <w:tab/>
          </w:r>
          <w:bookmarkStart w:id="39" w:name="_Toc11638_WPSOffice_Level1Page"/>
          <w:r>
            <w:rPr>
              <w:rFonts w:hint="eastAsia" w:ascii="黑体" w:hAnsi="黑体" w:eastAsia="黑体" w:cs="黑体"/>
              <w:sz w:val="24"/>
              <w:szCs w:val="24"/>
            </w:rPr>
            <w:t>49</w:t>
          </w:r>
          <w:bookmarkEnd w:id="39"/>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_Toc23982_WPSOffice_Level1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5fc5aa6-3606-4cd4-9687-3af5f255111e}"/>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声  明</w:t>
              </w:r>
            </w:sdtContent>
          </w:sdt>
          <w:r>
            <w:rPr>
              <w:rFonts w:hint="eastAsia" w:ascii="黑体" w:hAnsi="黑体" w:eastAsia="黑体" w:cs="黑体"/>
              <w:sz w:val="24"/>
              <w:szCs w:val="24"/>
            </w:rPr>
            <w:tab/>
          </w:r>
          <w:bookmarkStart w:id="40" w:name="_Toc23982_WPSOffice_Level1Page"/>
          <w:r>
            <w:rPr>
              <w:rFonts w:hint="eastAsia" w:ascii="黑体" w:hAnsi="黑体" w:eastAsia="黑体" w:cs="黑体"/>
              <w:sz w:val="24"/>
              <w:szCs w:val="24"/>
            </w:rPr>
            <w:t>50</w:t>
          </w:r>
          <w:bookmarkEnd w:id="40"/>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_Toc15650_WPSOffice_Level1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a8d8f2ac-8704-45e5-9e6e-5d2b4f7e13b7}"/>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个人简历、在学期间发表的学术论文与研究成果</w:t>
              </w:r>
            </w:sdtContent>
          </w:sdt>
          <w:r>
            <w:rPr>
              <w:rFonts w:hint="eastAsia" w:ascii="黑体" w:hAnsi="黑体" w:eastAsia="黑体" w:cs="黑体"/>
              <w:sz w:val="24"/>
              <w:szCs w:val="24"/>
            </w:rPr>
            <w:tab/>
          </w:r>
          <w:bookmarkStart w:id="41" w:name="_Toc15650_WPSOffice_Level1Page"/>
          <w:r>
            <w:rPr>
              <w:rFonts w:hint="eastAsia" w:ascii="黑体" w:hAnsi="黑体" w:eastAsia="黑体" w:cs="黑体"/>
              <w:sz w:val="24"/>
              <w:szCs w:val="24"/>
            </w:rPr>
            <w:t>51</w:t>
          </w:r>
          <w:bookmarkEnd w:id="41"/>
          <w:r>
            <w:rPr>
              <w:rFonts w:hint="eastAsia" w:ascii="黑体" w:hAnsi="黑体" w:eastAsia="黑体" w:cs="黑体"/>
              <w:sz w:val="24"/>
              <w:szCs w:val="24"/>
            </w:rPr>
            <w:fldChar w:fldCharType="end"/>
          </w:r>
          <w:bookmarkEnd w:id="0"/>
        </w:p>
      </w:sdtContent>
    </w:sdt>
    <w:sdt>
      <w:sdtPr>
        <w:rPr>
          <w:rFonts w:ascii="宋体" w:hAnsi="宋体"/>
        </w:rPr>
        <w:id w:val="-108208922"/>
        <w:docPartObj>
          <w:docPartGallery w:val="Table of Contents"/>
          <w:docPartUnique/>
        </w:docPartObj>
      </w:sdtPr>
      <w:sdtEndPr>
        <w:rPr>
          <w:rFonts w:ascii="Times New Roman" w:hAnsi="Times New Roman"/>
        </w:rPr>
      </w:sdtEndPr>
      <w:sdtContent>
        <w:sdt>
          <w:sdtPr>
            <w:rPr>
              <w:rFonts w:ascii="宋体" w:hAnsi="宋体" w:eastAsia="宋体" w:cs="Times New Roman"/>
              <w:kern w:val="2"/>
              <w:sz w:val="21"/>
              <w:szCs w:val="24"/>
              <w:lang w:val="en-US" w:eastAsia="zh-CN" w:bidi="ar-SA"/>
            </w:rPr>
            <w:id w:val="147465755"/>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pStyle w:val="29"/>
                <w:tabs>
                  <w:tab w:val="right" w:leader="dot" w:pos="8504"/>
                </w:tabs>
                <w:rPr>
                  <w:rFonts w:ascii="黑体" w:hAnsi="黑体" w:eastAsia="黑体" w:cs="黑体"/>
                  <w:sz w:val="24"/>
                  <w:szCs w:val="24"/>
                </w:rPr>
                <w:sectPr>
                  <w:headerReference r:id="rId10" w:type="default"/>
                  <w:footerReference r:id="rId11" w:type="default"/>
                  <w:pgSz w:w="11906" w:h="16838"/>
                  <w:pgMar w:top="1701" w:right="1701" w:bottom="1701" w:left="1701" w:header="851" w:footer="992" w:gutter="0"/>
                  <w:pgNumType w:fmt="upperRoman"/>
                  <w:cols w:space="720" w:num="1"/>
                  <w:docGrid w:type="lines" w:linePitch="312" w:charSpace="0"/>
                </w:sectPr>
              </w:pPr>
            </w:p>
          </w:sdtContent>
        </w:sdt>
      </w:sdtContent>
    </w:sdt>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rPr>
          <w:rFonts w:ascii="黑体" w:hAnsi="Arial Black" w:eastAsia="黑体"/>
          <w:sz w:val="32"/>
          <w:szCs w:val="32"/>
        </w:rPr>
      </w:pPr>
      <w:bookmarkStart w:id="42" w:name="_Toc22653_WPSOffice_Level1"/>
      <w:r>
        <w:rPr>
          <w:rFonts w:ascii="黑体" w:hAnsi="Arial Black" w:eastAsia="黑体"/>
          <w:sz w:val="32"/>
          <w:szCs w:val="32"/>
        </w:rPr>
        <w:t>第1</w:t>
      </w:r>
      <w:r>
        <w:rPr>
          <w:rFonts w:hint="eastAsia" w:ascii="黑体" w:hAnsi="Arial Black" w:eastAsia="黑体"/>
          <w:sz w:val="32"/>
          <w:szCs w:val="32"/>
        </w:rPr>
        <w:t>章</w:t>
      </w:r>
      <w:r>
        <w:rPr>
          <w:rFonts w:ascii="黑体" w:hAnsi="Arial Black" w:eastAsia="黑体"/>
          <w:sz w:val="32"/>
          <w:szCs w:val="32"/>
        </w:rPr>
        <w:t xml:space="preserve">  绪论</w:t>
      </w:r>
      <w:bookmarkEnd w:id="4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本章首先介绍了本课题的研究背景及研究意义，然后对数据挖掘在股票预测中的研究现状作了简单介绍，最后阐述了本文的主要研究内容和论文结构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3" w:name="_Toc20962_WPSOffice_Level2"/>
      <w:r>
        <w:rPr>
          <w:rFonts w:hint="eastAsia" w:ascii="黑体"/>
          <w:b w:val="0"/>
          <w:kern w:val="0"/>
          <w:sz w:val="28"/>
          <w:szCs w:val="20"/>
        </w:rPr>
        <w:t>1.1</w:t>
      </w:r>
      <w:r>
        <w:rPr>
          <w:rFonts w:ascii="黑体"/>
          <w:b w:val="0"/>
          <w:kern w:val="0"/>
          <w:sz w:val="28"/>
          <w:szCs w:val="20"/>
        </w:rPr>
        <w:t xml:space="preserve">  </w:t>
      </w:r>
      <w:r>
        <w:rPr>
          <w:rFonts w:hint="eastAsia" w:ascii="黑体"/>
          <w:b w:val="0"/>
          <w:kern w:val="0"/>
          <w:sz w:val="28"/>
          <w:szCs w:val="20"/>
        </w:rPr>
        <w:t>研究背景及研究意义</w:t>
      </w:r>
      <w:bookmarkEnd w:id="4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KNN、贝叶斯、SVM、CNN、RNN等算法。并且在计算机技能能力的提高和互联网发展的支持下，数据挖掘技术从原先的小数据集向大数据集发展，从集中式计算向分布式计算发展，从静态数据计算向动态流式数据计算的方向发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股票价格走势是一个二维时间序列，因此具备使用数据挖掘算法对股票价格进行挖掘的价值。而在股票交易领域存在量化交易分析这样一个分支，自从400多年前的1606年第一支现代意义上的股票在荷兰的东</w:t>
      </w:r>
      <w:r>
        <w:rPr>
          <w:rFonts w:hint="eastAsia"/>
        </w:rPr>
        <w:fldChar w:fldCharType="begin"/>
      </w:r>
      <w:r>
        <w:instrText xml:space="preserve"> HYPERLINK "http://news.hexun.com/india/index.html" \t "http://futures.hexun.com/2015-06-02/_blank" </w:instrText>
      </w:r>
      <w:r>
        <w:rPr>
          <w:rFonts w:hint="eastAsia"/>
        </w:rPr>
        <w:fldChar w:fldCharType="separate"/>
      </w:r>
      <w:r>
        <w:rPr>
          <w:rFonts w:hint="eastAsia" w:ascii="Times New Roman" w:hAnsi="Times New Roman"/>
          <w:color w:val="000000"/>
          <w:kern w:val="0"/>
          <w:sz w:val="24"/>
        </w:rPr>
        <w:t>印度</w:t>
      </w:r>
      <w:r>
        <w:rPr>
          <w:rFonts w:hint="eastAsia" w:ascii="Times New Roman" w:hAnsi="Times New Roman"/>
          <w:color w:val="000000"/>
          <w:kern w:val="0"/>
          <w:sz w:val="24"/>
        </w:rPr>
        <w:fldChar w:fldCharType="end"/>
      </w:r>
      <w:r>
        <w:rPr>
          <w:rFonts w:hint="eastAsia" w:ascii="Times New Roman" w:hAnsi="Times New Roman"/>
          <w:color w:val="000000"/>
          <w:kern w:val="0"/>
          <w:sz w:val="24"/>
        </w:rPr>
        <w:t>公司发行后，股票市场成为了金融领域的一个重要组成部分。在股票发展的过程中，投资界有各种各样的交易流派出现。而从上世纪80年代开始出现的量化交易成为了股票市场的一支后起之秀。而随着计算机技术的普及和发展以及现代金融理论的发展和交易成本的下降，量化交易系统得到了快速发展，量化交易系统经历了3个主要的发展阶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初量化交易系统于20世纪80年代开始兴起，早期的量化交易系统主要以统计套利模型为主，比如1983年摩根士丹利大宗交易部门程序员格里·班伯格发现的“统计套利策略”，通过卖空价格高的股票，买入价格低的，在它们的价格恢复到历史均衡水平时平仓。还有同样诞生于80年代的“海龟交易法则”，这个法则诞生于著名的商品投机家理查德.丹尼斯与他的老友比尔.埃克哈特进行了一场辩论，即伟大的交易员是天生的还是后天培养的。海龟交易法则证明了对于一致性赚钱的交易，使用完全机械式的交易系统，抛弃人性中恐惧和贪婪的影响是最佳的交易策略。这个法则为后来的量化交易系统的发展提供了良好的理论支持。</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进入20世纪90年代，量化投资进入了黄金发展的10年，在这期间标准金融理论形成，量化基金在成熟理论的武装下繁荣起来。期间产生了大量建立在不同数学模型基础上的程序化交易系统。在文献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hint="eastAsia" w:ascii="Times New Roman" w:hAnsi="Times New Roman"/>
          <w:color w:val="000000"/>
          <w:kern w:val="0"/>
          <w:sz w:val="24"/>
        </w:rPr>
        <w:t>中，作者介绍了金字塔交易决策系统，大智慧DTS程序化交易平台等国内比较知名的量化交易系统。在90年代，对于量化交易研究领域最重要的事件当属于James Simons创立的著名的量化基金公司Renaissance Technology，1989-2009的二十年间，由其掌管的的大奖章（Medallion）对冲基金年均回报率高达35%</w:t>
      </w:r>
      <w:r>
        <w:rPr>
          <w:rFonts w:hint="eastAsia" w:ascii="Times New Roman" w:hAnsi="Times New Roman"/>
          <w:color w:val="000000"/>
          <w:kern w:val="0"/>
          <w:sz w:val="24"/>
          <w:vertAlign w:val="superscript"/>
        </w:rPr>
        <w:t>[2]</w:t>
      </w:r>
      <w:r>
        <w:rPr>
          <w:rFonts w:hint="eastAsia" w:ascii="Times New Roman" w:hAnsi="Times New Roman"/>
          <w:color w:val="000000"/>
          <w:kern w:val="0"/>
          <w:sz w:val="24"/>
        </w:rPr>
        <w:t>。虽然Renaissance Technology公司从来没有公布过他们使用的量化交易模型，但是市场通过对Renaissance Technology基金公司创立者和主要成员的学术背景中分析，认为该基金公司使用了隐式马尔科夫链这种数学模型。由此，隐式马尔科夫链模型在量化交易研究领域占据了重要的地位。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21世纪，随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hint="eastAsia" w:ascii="Times New Roman" w:hAnsi="Times New Roman"/>
          <w:color w:val="000000"/>
          <w:kern w:val="0"/>
          <w:sz w:val="24"/>
          <w:vertAlign w:val="superscript"/>
        </w:rPr>
        <w:t>[3]</w:t>
      </w:r>
      <w:r>
        <w:rPr>
          <w:rFonts w:hint="eastAsia" w:ascii="Times New Roman" w:hAnsi="Times New Roman"/>
          <w:color w:val="000000"/>
          <w:kern w:val="0"/>
          <w:sz w:val="24"/>
        </w:rPr>
        <w:t>和人工神经网络</w:t>
      </w:r>
      <w:r>
        <w:rPr>
          <w:rFonts w:hint="eastAsia" w:ascii="Times New Roman" w:hAnsi="Times New Roman"/>
          <w:color w:val="000000"/>
          <w:kern w:val="0"/>
          <w:sz w:val="24"/>
          <w:vertAlign w:val="superscript"/>
        </w:rPr>
        <w:t>[4]</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量化交易分为两种类型：一种是以统计学为基础的，通过对冲交易在不同的交易市场中寻找套利机会的套利模型。另一种是以数据挖掘和人工模型为基础的未来走势预测模型。最初的量化交易系统主要由熟悉金融交易市场的交易参与者构建，所以主要以统计套利模型为主，常见的对冲模型主要有：股票对冲(Equity Hedge)、事件驱动(Event Driven)、全球宏观(Macro)、相对价值套利(Relative Value)四种。后期随着数学家的加入，量化交易系统开始出现了以未来走势预测为主的模型，比如上面提到的隐式马尔科夫模型。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国内由于股票市场出现的较晚，从1990年中国股票市场建立，到今天短短20多年的时间，中国的股票市场走过了西方股票市场上百年走过的路，国内的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http://quant.jd.com/）、优矿量化平台（https://uqer.io/）、米筐量化平台（https://www.ricequant.com/）等量化交易平台。同时也出现了国内的开源量化软件，比如vnpy(https://github.com/vnpy/vnpy)和</w:t>
      </w:r>
      <w:r>
        <w:fldChar w:fldCharType="begin"/>
      </w:r>
      <w:r>
        <w:instrText xml:space="preserve"> HYPERLINK "https://github.com/moyuanz/DevilYuan" </w:instrText>
      </w:r>
      <w:r>
        <w:fldChar w:fldCharType="separate"/>
      </w:r>
      <w:r>
        <w:rPr>
          <w:rFonts w:ascii="Times New Roman" w:hAnsi="Times New Roman"/>
          <w:color w:val="000000"/>
          <w:kern w:val="0"/>
          <w:sz w:val="24"/>
        </w:rPr>
        <w:t>DevilYuan</w:t>
      </w:r>
      <w:r>
        <w:rPr>
          <w:rFonts w:ascii="Times New Roman" w:hAnsi="Times New Roman"/>
          <w:color w:val="000000"/>
          <w:kern w:val="0"/>
          <w:sz w:val="24"/>
        </w:rPr>
        <w:fldChar w:fldCharType="end"/>
      </w:r>
      <w:r>
        <w:rPr>
          <w:rFonts w:hint="eastAsia" w:ascii="Times New Roman" w:hAnsi="Times New Roman"/>
          <w:color w:val="000000"/>
          <w:kern w:val="0"/>
          <w:sz w:val="24"/>
        </w:rPr>
        <w:t>（https://github.com/moyuanz/DevilYuan）。</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4" w:name="_Toc1460_WPSOffice_Level2"/>
      <w:r>
        <w:rPr>
          <w:rFonts w:hint="eastAsia" w:ascii="黑体"/>
          <w:b w:val="0"/>
          <w:kern w:val="0"/>
          <w:sz w:val="28"/>
          <w:szCs w:val="20"/>
        </w:rPr>
        <w:t>1.2</w:t>
      </w:r>
      <w:r>
        <w:rPr>
          <w:rFonts w:ascii="黑体"/>
          <w:b w:val="0"/>
          <w:kern w:val="0"/>
          <w:sz w:val="28"/>
          <w:szCs w:val="20"/>
        </w:rPr>
        <w:t xml:space="preserve">  </w:t>
      </w:r>
      <w:r>
        <w:rPr>
          <w:rFonts w:hint="eastAsia" w:ascii="黑体"/>
          <w:b w:val="0"/>
          <w:kern w:val="0"/>
          <w:sz w:val="28"/>
          <w:szCs w:val="20"/>
        </w:rPr>
        <w:t>数据挖掘在股票预测的研究进展及现状</w:t>
      </w:r>
      <w:bookmarkEnd w:id="44"/>
    </w:p>
    <w:p>
      <w:pPr>
        <w:adjustRightInd w:val="0"/>
        <w:spacing w:line="400" w:lineRule="exact"/>
        <w:ind w:firstLine="480" w:firstLineChars="200"/>
        <w:textAlignment w:val="baseline"/>
        <w:rPr>
          <w:sz w:val="24"/>
        </w:rPr>
      </w:pPr>
      <w:r>
        <w:rPr>
          <w:rFonts w:hint="eastAsia"/>
          <w:sz w:val="24"/>
        </w:rPr>
        <w:t>早在1973年就有学者提出了关于量化交易系统的研究成果</w:t>
      </w:r>
      <w:r>
        <w:rPr>
          <w:rFonts w:hint="eastAsia"/>
          <w:sz w:val="24"/>
          <w:vertAlign w:val="superscript"/>
        </w:rPr>
        <w:t>[5]</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模型，该决策模型被设计为满足连续投资组合管理的动态现实问题。机器人投资者包括预测者、决策模型、会计部分和自适应控制部分。这个早在1973年设计的系统已经具备了量化交易系统的全部要素。随着计算机技术的发展，量化交易领域的研究成为了计算机领域的一大热点，通过在web of science上搜索（TS=(stock AND market AND forecast) AND SU = computer science）发现，2014年有225篇相关论文期刊发表，2015年253篇，2016年285篇，2017年379篇，越来越多的数据挖掘算法被应用到股票预测领域，下面逐一介绍数据挖掘算法在股票预测方面的应用。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贝叶斯定理是一种根据不确定信息来做出对未来发生事件发生概率的推断方式，在18世纪，由英国学者</w:t>
      </w:r>
      <w:r>
        <w:fldChar w:fldCharType="begin"/>
      </w:r>
      <w:r>
        <w:instrText xml:space="preserve"> HYPERLINK "https://baike.baidu.com/item/%E8%B4%9D%E5%8F%B6%E6%96%AF/1405899" \t "https://baike.baidu.com/item/%E8%B4%9D%E5%8F%B6%E6%96%AF%E5%AE%9A%E7%90%86/_blank" </w:instrText>
      </w:r>
      <w:r>
        <w:fldChar w:fldCharType="separate"/>
      </w:r>
      <w:r>
        <w:rPr>
          <w:rFonts w:ascii="Times New Roman" w:hAnsi="Times New Roman"/>
          <w:color w:val="000000"/>
          <w:kern w:val="0"/>
          <w:sz w:val="24"/>
        </w:rPr>
        <w:t>贝叶斯</w:t>
      </w:r>
      <w:r>
        <w:rPr>
          <w:rFonts w:ascii="Times New Roman" w:hAnsi="Times New Roman"/>
          <w:color w:val="000000"/>
          <w:kern w:val="0"/>
          <w:sz w:val="24"/>
        </w:rPr>
        <w:fldChar w:fldCharType="end"/>
      </w:r>
      <w:r>
        <w:rPr>
          <w:rFonts w:ascii="Times New Roman" w:hAnsi="Times New Roman"/>
          <w:color w:val="000000"/>
          <w:kern w:val="0"/>
          <w:sz w:val="24"/>
        </w:rPr>
        <w:t>(1702～1763)</w:t>
      </w:r>
      <w:r>
        <w:rPr>
          <w:rFonts w:hint="eastAsia" w:ascii="Times New Roman" w:hAnsi="Times New Roman"/>
          <w:color w:val="000000"/>
          <w:kern w:val="0"/>
          <w:sz w:val="24"/>
        </w:rPr>
        <w:t>提出。贝叶斯网络是一个基于贝叶斯定理的</w:t>
      </w:r>
      <w:r>
        <w:fldChar w:fldCharType="begin"/>
      </w:r>
      <w:r>
        <w:instrText xml:space="preserve"> HYPERLINK "https://baike.baidu.com/item/%E6%A6%82%E7%8E%87%E6%8E%A8%E7%90%86/9891299" \t "https://baike.baidu.com/item/%E8%B4%9D%E5%8F%B6%E6%96%AF%E7%BD%91%E7%BB%9C/_blank" </w:instrText>
      </w:r>
      <w:r>
        <w:fldChar w:fldCharType="separate"/>
      </w:r>
      <w:r>
        <w:rPr>
          <w:rFonts w:ascii="Times New Roman" w:hAnsi="Times New Roman"/>
          <w:color w:val="000000"/>
          <w:kern w:val="0"/>
          <w:sz w:val="24"/>
        </w:rPr>
        <w:t>概率推理</w:t>
      </w:r>
      <w:r>
        <w:rPr>
          <w:rFonts w:ascii="Times New Roman" w:hAnsi="Times New Roman"/>
          <w:color w:val="000000"/>
          <w:kern w:val="0"/>
          <w:sz w:val="24"/>
        </w:rPr>
        <w:fldChar w:fldCharType="end"/>
      </w:r>
      <w:r>
        <w:rPr>
          <w:rFonts w:ascii="Times New Roman" w:hAnsi="Times New Roman"/>
          <w:color w:val="000000"/>
          <w:kern w:val="0"/>
          <w:sz w:val="24"/>
        </w:rPr>
        <w:t>的图形化网络</w:t>
      </w:r>
      <w:r>
        <w:rPr>
          <w:rFonts w:hint="eastAsia" w:ascii="Times New Roman" w:hAnsi="Times New Roman"/>
          <w:color w:val="000000"/>
          <w:kern w:val="0"/>
          <w:sz w:val="24"/>
        </w:rPr>
        <w:t>，贝叶斯网络是为了解决不定性和不完整性问题而提出的，它对于解决复杂设备不确定性和关联性引起的故障有很大的优势，在多个领域中获得广泛应用。贝叶斯网络由一个有向无环图（DAG）和条件概率表（CP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hint="eastAsia" w:ascii="Times New Roman" w:hAnsi="Times New Roman"/>
          <w:color w:val="000000"/>
          <w:kern w:val="0"/>
          <w:sz w:val="24"/>
          <w:vertAlign w:val="superscript"/>
        </w:rPr>
        <w:t>[6]</w:t>
      </w:r>
      <w:r>
        <w:rPr>
          <w:rFonts w:hint="eastAsia" w:ascii="Times New Roman" w:hAnsi="Times New Roman"/>
          <w:color w:val="000000"/>
          <w:kern w:val="0"/>
          <w:sz w:val="24"/>
        </w:rPr>
        <w:t>中，作者通过贝叶斯网络验证了世界各国的股票指数对巴西圣保罗股票交易所主要交易指数iBOVESPA的影响情况。作者提出的模型给出了次日收盘方向和对iBOVESPA指数影响最大的一个因素，根据作者的实验数据，预测准确度可以达到71%。另外也有学者提出了基于贝叶斯推断的顺序蒙特卡罗方法对Lyapunov指数波动率进行推断的模型</w:t>
      </w:r>
      <w:r>
        <w:rPr>
          <w:rFonts w:hint="eastAsia" w:ascii="Times New Roman" w:hAnsi="Times New Roman"/>
          <w:color w:val="000000"/>
          <w:kern w:val="0"/>
          <w:sz w:val="24"/>
          <w:vertAlign w:val="superscript"/>
        </w:rPr>
        <w:t>[7]</w:t>
      </w:r>
      <w:r>
        <w:rPr>
          <w:rFonts w:hint="eastAsia" w:ascii="Times New Roman" w:hAnsi="Times New Roman"/>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GARCH模型被提出</w:t>
      </w:r>
      <w:r>
        <w:rPr>
          <w:rFonts w:hint="eastAsia" w:ascii="Times New Roman" w:hAnsi="Times New Roman"/>
          <w:color w:val="000000"/>
          <w:kern w:val="0"/>
          <w:sz w:val="24"/>
          <w:vertAlign w:val="superscript"/>
        </w:rPr>
        <w:t>[8]</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的研究是发现不精确观测值时间序列内部的关联关系。虽然对于股票时间序列来说，观测值是准确的可量化数值。但是股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1965年由美国自动控制专家Zadeh提出的，并建立了初步的语言处理模型</w:t>
      </w:r>
      <w:r>
        <w:rPr>
          <w:rFonts w:hint="eastAsia" w:ascii="Times New Roman" w:hAnsi="Times New Roman"/>
          <w:color w:val="000000"/>
          <w:kern w:val="0"/>
          <w:sz w:val="24"/>
          <w:vertAlign w:val="superscript"/>
        </w:rPr>
        <w:t>[9]</w:t>
      </w:r>
      <w:r>
        <w:rPr>
          <w:rFonts w:hint="eastAsia" w:ascii="Times New Roman" w:hAnsi="Times New Roman"/>
          <w:color w:val="000000"/>
          <w:kern w:val="0"/>
          <w:sz w:val="24"/>
        </w:rPr>
        <w:t>.之后，有学者根据Zadeh提出的理论，建立了相应的预测模型</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。近年来，诸多的研究人员提出了基于模糊时间序列的股票预测算法</w:t>
      </w:r>
      <w:r>
        <w:rPr>
          <w:rFonts w:hint="eastAsia" w:ascii="Times New Roman" w:hAnsi="Times New Roman"/>
          <w:color w:val="000000"/>
          <w:kern w:val="0"/>
          <w:sz w:val="24"/>
          <w:vertAlign w:val="superscript"/>
        </w:rPr>
        <w:t>[12-14]</w:t>
      </w:r>
      <w:r>
        <w:rPr>
          <w:rFonts w:hint="eastAsia" w:ascii="Times New Roman" w:hAnsi="Times New Roman"/>
          <w:color w:val="000000"/>
          <w:kern w:val="0"/>
          <w:sz w:val="24"/>
        </w:rPr>
        <w:t>，通过对模糊时间序列算法模型的改进，提高了对于股票走势预测的准确度，比如通过遗传算法和粒子群算法对隶属度函数中的参数值进行优化</w:t>
      </w:r>
      <w:r>
        <w:rPr>
          <w:rFonts w:hint="eastAsia" w:ascii="Times New Roman" w:hAnsi="Times New Roman"/>
          <w:color w:val="000000"/>
          <w:kern w:val="0"/>
          <w:sz w:val="24"/>
          <w:vertAlign w:val="superscript"/>
        </w:rPr>
        <w:t>[15]</w:t>
      </w:r>
      <w:r>
        <w:rPr>
          <w:rFonts w:hint="eastAsia" w:ascii="Times New Roman" w:hAnsi="Times New Roman"/>
          <w:color w:val="000000"/>
          <w:kern w:val="0"/>
          <w:sz w:val="24"/>
        </w:rPr>
        <w:t>，也有研究人员通过整合模糊集理论和其他时间序列挖掘算法预测方法，对股票价格进行预测取得了不错的效果</w:t>
      </w:r>
      <w:r>
        <w:rPr>
          <w:rFonts w:hint="eastAsia" w:ascii="Times New Roman" w:hAnsi="Times New Roman"/>
          <w:color w:val="000000"/>
          <w:kern w:val="0"/>
          <w:sz w:val="24"/>
          <w:vertAlign w:val="superscript"/>
        </w:rPr>
        <w:t>[16-18]</w:t>
      </w:r>
      <w:r>
        <w:rPr>
          <w:rFonts w:hint="eastAsia" w:ascii="Times New Roman" w:hAnsi="Times New Roman"/>
          <w:color w:val="000000"/>
          <w:kern w:val="0"/>
          <w:sz w:val="24"/>
        </w:rPr>
        <w:t>。另外，将k线图某些固定模式进行模糊化后的进行识别匹配相对于清晰版本的模式识别表现出了更好的稳定性</w:t>
      </w:r>
      <w:r>
        <w:rPr>
          <w:rFonts w:hint="eastAsia" w:ascii="Times New Roman" w:hAnsi="Times New Roman"/>
          <w:color w:val="000000"/>
          <w:kern w:val="0"/>
          <w:sz w:val="24"/>
          <w:vertAlign w:val="superscript"/>
        </w:rPr>
        <w:t>[19]</w:t>
      </w:r>
      <w:r>
        <w:rPr>
          <w:rFonts w:hint="eastAsia" w:ascii="Times New Roman" w:hAnsi="Times New Roman"/>
          <w:color w:val="000000"/>
          <w:kern w:val="0"/>
          <w:sz w:val="24"/>
        </w:rPr>
        <w:t>，能够比其他交易系统更小的风险获得更多的利润。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小波变换是基于小波基的时频域分析方法，小波变换最初是由J.Morlet在1974年首先提出的，之后数学家Y.Meyer偶然构造出一个真正的小波基，并与S.Mallat合作建立了构造小波基的统一方法加</w:t>
      </w:r>
      <w:r>
        <w:fldChar w:fldCharType="begin"/>
      </w:r>
      <w:r>
        <w:instrText xml:space="preserve"> HYPERLINK "https://baike.baidu.com/item/%E5%A4%9A%E5%B0%BA%E5%BA%A6%E5%88%86%E6%9E%90" \t "https://baike.baidu.com/item/%E5%B0%8F%E6%B3%A2%E5%88%86%E6%9E%90/_blank" </w:instrText>
      </w:r>
      <w:r>
        <w:fldChar w:fldCharType="separate"/>
      </w:r>
      <w:r>
        <w:rPr>
          <w:rFonts w:ascii="Times New Roman" w:hAnsi="Times New Roman"/>
          <w:color w:val="000000"/>
          <w:kern w:val="0"/>
          <w:sz w:val="24"/>
        </w:rPr>
        <w:t>多尺度分析</w:t>
      </w:r>
      <w:r>
        <w:rPr>
          <w:rFonts w:ascii="Times New Roman" w:hAnsi="Times New Roman"/>
          <w:color w:val="000000"/>
          <w:kern w:val="0"/>
          <w:sz w:val="24"/>
        </w:rPr>
        <w:fldChar w:fldCharType="end"/>
      </w:r>
      <w:r>
        <w:rPr>
          <w:rFonts w:hint="eastAsia" w:ascii="Times New Roman" w:hAnsi="Times New Roman"/>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hint="eastAsia" w:ascii="Times New Roman" w:hAnsi="Times New Roman"/>
          <w:color w:val="000000"/>
          <w:kern w:val="0"/>
          <w:sz w:val="24"/>
          <w:vertAlign w:val="superscript"/>
        </w:rPr>
        <w:t>[20]</w:t>
      </w:r>
      <w:r>
        <w:rPr>
          <w:rFonts w:hint="eastAsia" w:ascii="Times New Roman" w:hAnsi="Times New Roman"/>
          <w:color w:val="000000"/>
          <w:kern w:val="0"/>
          <w:sz w:val="24"/>
        </w:rPr>
        <w:t>提出了一种基于小波分析的组合预测方法，以上证综合指数和深证综合指数日收盘价数据为样本的实验结果表明：新算法能较好地改善交易成本。因为小波变换能够提取股票价格序列的时频域的特征信息，所以有很多研究人员将小波变换和各种神经网络结合进行金融预测</w:t>
      </w:r>
      <w:r>
        <w:rPr>
          <w:rFonts w:hint="eastAsia" w:ascii="Times New Roman" w:hAnsi="Times New Roman"/>
          <w:color w:val="000000"/>
          <w:kern w:val="0"/>
          <w:sz w:val="24"/>
          <w:vertAlign w:val="superscript"/>
        </w:rPr>
        <w:t>[21-23]</w:t>
      </w:r>
      <w:r>
        <w:rPr>
          <w:rFonts w:hint="eastAsia" w:ascii="Times New Roman" w:hAnsi="Times New Roman"/>
          <w:color w:val="000000"/>
          <w:kern w:val="0"/>
          <w:sz w:val="24"/>
        </w:rPr>
        <w:t>，还有研究人员将上文提到的模糊时间序列理论与神经网络结合的模糊神经网络与小波分析技术进行结合，得到了不错的分析结果</w:t>
      </w:r>
      <w:r>
        <w:rPr>
          <w:rFonts w:hint="eastAsia" w:ascii="Times New Roman" w:hAnsi="Times New Roman"/>
          <w:color w:val="000000"/>
          <w:kern w:val="0"/>
          <w:sz w:val="24"/>
          <w:vertAlign w:val="superscript"/>
        </w:rPr>
        <w:t>[24]</w:t>
      </w:r>
      <w:r>
        <w:rPr>
          <w:rFonts w:hint="eastAsia" w:ascii="Times New Roman" w:hAnsi="Times New Roman"/>
          <w:color w:val="000000"/>
          <w:kern w:val="0"/>
          <w:sz w:val="24"/>
        </w:rPr>
        <w:t>。另外也有文章将小波分析与支持向量回归（SVR）结合进行股票预测分析</w:t>
      </w:r>
      <w:r>
        <w:rPr>
          <w:rFonts w:hint="eastAsia" w:ascii="Times New Roman" w:hAnsi="Times New Roman"/>
          <w:color w:val="000000"/>
          <w:kern w:val="0"/>
          <w:sz w:val="24"/>
          <w:vertAlign w:val="superscript"/>
        </w:rPr>
        <w:t>[25-26]</w:t>
      </w:r>
      <w:r>
        <w:rPr>
          <w:rFonts w:hint="eastAsia" w:ascii="Times New Roman" w:hAnsi="Times New Roman"/>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hint="eastAsia" w:ascii="Times New Roman" w:hAnsi="Times New Roman"/>
          <w:color w:val="000000"/>
          <w:kern w:val="0"/>
          <w:sz w:val="24"/>
        </w:rPr>
        <w:t>是</w:t>
      </w:r>
      <w:r>
        <w:rPr>
          <w:rFonts w:ascii="Times New Roman" w:hAnsi="Times New Roman"/>
          <w:color w:val="000000"/>
          <w:kern w:val="0"/>
          <w:sz w:val="24"/>
        </w:rPr>
        <w:t>计算</w:t>
      </w:r>
      <w:r>
        <w:rPr>
          <w:rFonts w:hint="eastAsia" w:ascii="Times New Roman" w:hAnsi="Times New Roman"/>
          <w:color w:val="000000"/>
          <w:kern w:val="0"/>
          <w:sz w:val="24"/>
        </w:rPr>
        <w:t>一个</w:t>
      </w:r>
      <w:r>
        <w:rPr>
          <w:rFonts w:ascii="Times New Roman" w:hAnsi="Times New Roman"/>
          <w:color w:val="000000"/>
          <w:kern w:val="0"/>
          <w:sz w:val="24"/>
        </w:rPr>
        <w:t>时间序列上发生事件间的转移概率的模型，</w:t>
      </w:r>
      <w:r>
        <w:rPr>
          <w:rFonts w:hint="eastAsia" w:ascii="Times New Roman" w:hAnsi="Times New Roman"/>
          <w:color w:val="000000"/>
          <w:kern w:val="0"/>
          <w:sz w:val="24"/>
        </w:rPr>
        <w:t>进而</w:t>
      </w:r>
      <w:r>
        <w:rPr>
          <w:rFonts w:ascii="Times New Roman" w:hAnsi="Times New Roman"/>
          <w:color w:val="000000"/>
          <w:kern w:val="0"/>
          <w:sz w:val="24"/>
        </w:rPr>
        <w:t>可以通过当前的某个事件推算下个时间点各种事件发生的概率，</w:t>
      </w:r>
      <w:r>
        <w:rPr>
          <w:rFonts w:hint="eastAsia" w:ascii="Times New Roman" w:hAnsi="Times New Roman"/>
          <w:color w:val="000000"/>
          <w:kern w:val="0"/>
          <w:sz w:val="24"/>
        </w:rPr>
        <w:t>该</w:t>
      </w:r>
      <w:r>
        <w:rPr>
          <w:rFonts w:ascii="Times New Roman" w:hAnsi="Times New Roman"/>
          <w:color w:val="000000"/>
          <w:kern w:val="0"/>
          <w:sz w:val="24"/>
        </w:rPr>
        <w:t>模型广泛应用于语音识别，词性自动标注，音字转换等领域，</w:t>
      </w:r>
      <w:r>
        <w:rPr>
          <w:rFonts w:hint="eastAsia" w:ascii="Times New Roman" w:hAnsi="Times New Roman"/>
          <w:color w:val="000000"/>
          <w:kern w:val="0"/>
          <w:sz w:val="24"/>
        </w:rPr>
        <w:t>也可以</w:t>
      </w:r>
      <w:r>
        <w:rPr>
          <w:rFonts w:ascii="Times New Roman" w:hAnsi="Times New Roman"/>
          <w:color w:val="000000"/>
          <w:kern w:val="0"/>
          <w:sz w:val="24"/>
        </w:rPr>
        <w:t>被用于</w:t>
      </w:r>
      <w:r>
        <w:rPr>
          <w:rFonts w:hint="eastAsia" w:ascii="Times New Roman" w:hAnsi="Times New Roman"/>
          <w:color w:val="000000"/>
          <w:kern w:val="0"/>
          <w:sz w:val="24"/>
        </w:rPr>
        <w:t>金融领域</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hint="eastAsia" w:ascii="Times New Roman" w:hAnsi="Times New Roman"/>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牛市上涨、牛市下跌、熊市上涨、熊市下跌、震荡市上涨和震荡市下跌）</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33</w:t>
      </w:r>
      <w:r>
        <w:rPr>
          <w:rFonts w:ascii="Times New Roman" w:hAnsi="Times New Roman"/>
          <w:color w:val="000000"/>
          <w:kern w:val="0"/>
          <w:sz w:val="24"/>
          <w:vertAlign w:val="superscript"/>
        </w:rPr>
        <w:t>]</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[34]</w:t>
      </w:r>
      <w:r>
        <w:rPr>
          <w:rFonts w:hint="eastAsia" w:ascii="Times New Roman" w:hAnsi="Times New Roman"/>
          <w:color w:val="000000"/>
          <w:kern w:val="0"/>
          <w:sz w:val="24"/>
        </w:rPr>
        <w:t>采用了ANN算法来处理HMM的输入值，用POS方法来寻找更好的HMM初始参数，该文通过对美股市场价格的检验可以得到较好的收益效果。有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进一步融入了Fuzzy来处理股票价格时间序列的非平稳性。</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上面介绍可以发现，随着数据挖掘技术的发展，各种各样的数据挖掘算法都被应用于股票预测中来。虽然各种不同算法的预测准确度有所差别，但是大部分算法的预测精度都在60%到80%之间，这主要是由于股票价格的波动受到了非常复杂的因素，比如政策变化、经济发展状况、人口数量、社会突发事件的影响，所以想要通过单一的预测技术很难非常准确的预测股票价格的走向。另外，由于股票价格具有反身性的特点</w:t>
      </w:r>
      <w:r>
        <w:rPr>
          <w:rFonts w:hint="eastAsia" w:ascii="Times New Roman" w:hAnsi="Times New Roman"/>
          <w:color w:val="000000"/>
          <w:kern w:val="0"/>
          <w:sz w:val="24"/>
          <w:vertAlign w:val="superscript"/>
        </w:rPr>
        <w:t>[36-37]</w:t>
      </w:r>
      <w:r>
        <w:rPr>
          <w:rFonts w:hint="eastAsia" w:ascii="Times New Roman" w:hAnsi="Times New Roman"/>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在研究现有算法应用于股票预测的过程中，我发现动态时间规整（DTW）较少被应用于股票价格预测，并且使用这种算法的预测准确度也不高</w:t>
      </w:r>
      <w:r>
        <w:rPr>
          <w:rFonts w:hint="eastAsia" w:ascii="Times New Roman" w:hAnsi="Times New Roman"/>
          <w:color w:val="000000"/>
          <w:kern w:val="0"/>
          <w:sz w:val="24"/>
          <w:vertAlign w:val="superscript"/>
        </w:rPr>
        <w:t>[38-40]</w:t>
      </w:r>
      <w:r>
        <w:rPr>
          <w:rFonts w:hint="eastAsia" w:ascii="Times New Roman" w:hAnsi="Times New Roman"/>
          <w:color w:val="000000"/>
          <w:kern w:val="0"/>
          <w:sz w:val="24"/>
        </w:rPr>
        <w:t>，这主要是由3方面原因造成的：</w:t>
      </w:r>
    </w:p>
    <w:p>
      <w:pPr>
        <w:numPr>
          <w:ilvl w:val="0"/>
          <w:numId w:val="1"/>
        </w:numPr>
        <w:spacing w:line="400" w:lineRule="exact"/>
        <w:ind w:left="0" w:firstLine="480" w:firstLineChars="200"/>
      </w:pPr>
      <w:bookmarkStart w:id="45" w:name="_Toc15180_WPSOffice_Level3"/>
      <w:bookmarkStart w:id="46" w:name="_Toc13251_WPSOffice_Level3"/>
      <w:bookmarkStart w:id="47" w:name="_Toc21556_WPSOffice_Level3"/>
      <w:bookmarkStart w:id="48" w:name="_Toc28633_WPSOffice_Level3"/>
      <w:bookmarkStart w:id="49" w:name="_Toc1825_WPSOffice_Level3"/>
      <w:r>
        <w:rPr>
          <w:rFonts w:hint="eastAsia"/>
          <w:sz w:val="24"/>
        </w:rPr>
        <w:t>股票价格走势拐点只出现在相对较短的一段时间内</w:t>
      </w:r>
      <w:bookmarkEnd w:id="45"/>
      <w:bookmarkEnd w:id="46"/>
      <w:bookmarkEnd w:id="47"/>
      <w:bookmarkEnd w:id="48"/>
      <w:bookmarkEnd w:id="4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走势大部分时间是平稳的。例如，在股票上涨趋势中，股票价格会一直上涨，区别仅仅是短期内上涨幅度大小的区别。而股票走势发生逆转仅仅于某一小段时间的走势有关。但是如果单纯使用DTW算法，需要将近期走势与过去全部的价格走势进行匹配，这无疑会引入大量的噪音数据，导致预测准确度的下降。有作者</w:t>
      </w:r>
      <w:r>
        <w:rPr>
          <w:rFonts w:hint="eastAsia" w:ascii="Times New Roman" w:hAnsi="Times New Roman"/>
          <w:color w:val="000000"/>
          <w:kern w:val="0"/>
          <w:sz w:val="24"/>
          <w:vertAlign w:val="superscript"/>
        </w:rPr>
        <w:t>[38]</w:t>
      </w:r>
      <w:r>
        <w:rPr>
          <w:rFonts w:hint="eastAsia" w:ascii="Times New Roman" w:hAnsi="Times New Roman"/>
          <w:color w:val="000000"/>
          <w:kern w:val="0"/>
          <w:sz w:val="24"/>
        </w:rPr>
        <w:t>通过金融领域对于股票走势的一些研究，引入了预先约定的一些规则来寻找股票走势中的特征，虽然这样做屏蔽了大量的数据噪音，但是同时也把潜在的股票价格序列中的特征片段忽略掉了。</w:t>
      </w:r>
    </w:p>
    <w:p>
      <w:pPr>
        <w:numPr>
          <w:ilvl w:val="0"/>
          <w:numId w:val="1"/>
        </w:numPr>
        <w:spacing w:line="400" w:lineRule="exact"/>
        <w:ind w:left="0" w:firstLine="480" w:firstLineChars="200"/>
        <w:rPr>
          <w:sz w:val="24"/>
        </w:rPr>
      </w:pPr>
      <w:bookmarkStart w:id="50" w:name="_Toc2963_WPSOffice_Level3"/>
      <w:bookmarkStart w:id="51" w:name="_Toc30104_WPSOffice_Level3"/>
      <w:bookmarkStart w:id="52" w:name="_Toc17277_WPSOffice_Level3"/>
      <w:bookmarkStart w:id="53" w:name="_Toc23161_WPSOffice_Level3"/>
      <w:bookmarkStart w:id="54" w:name="_Toc17669_WPSOffice_Level3"/>
      <w:r>
        <w:rPr>
          <w:rFonts w:hint="eastAsia"/>
          <w:sz w:val="24"/>
        </w:rPr>
        <w:t>股票价格时间序列的数据量相对较大</w:t>
      </w:r>
      <w:bookmarkEnd w:id="50"/>
      <w:bookmarkEnd w:id="51"/>
      <w:bookmarkEnd w:id="52"/>
      <w:bookmarkEnd w:id="53"/>
      <w:bookmarkEnd w:id="5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pPr>
        <w:numPr>
          <w:ilvl w:val="0"/>
          <w:numId w:val="1"/>
        </w:numPr>
        <w:spacing w:line="400" w:lineRule="exact"/>
        <w:ind w:left="0" w:firstLine="480" w:firstLineChars="200"/>
        <w:rPr>
          <w:sz w:val="24"/>
        </w:rPr>
      </w:pPr>
      <w:bookmarkStart w:id="55" w:name="_Toc28838_WPSOffice_Level3"/>
      <w:bookmarkStart w:id="56" w:name="_Toc18900_WPSOffice_Level3"/>
      <w:bookmarkStart w:id="57" w:name="_Toc17856_WPSOffice_Level3"/>
      <w:bookmarkStart w:id="58" w:name="_Toc16806_WPSOffice_Level3"/>
      <w:bookmarkStart w:id="59" w:name="_Toc19755_WPSOffice_Level3"/>
      <w:r>
        <w:rPr>
          <w:rFonts w:hint="eastAsia"/>
          <w:sz w:val="24"/>
        </w:rPr>
        <w:t>DTW算法算出的两个序列距离与挖掘结果的转换关系不同</w:t>
      </w:r>
      <w:bookmarkEnd w:id="55"/>
      <w:bookmarkEnd w:id="56"/>
      <w:bookmarkEnd w:id="57"/>
      <w:bookmarkEnd w:id="58"/>
      <w:bookmarkEnd w:id="5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量化交易系统中，需要输出的是买入点和卖出点，而为了保证盈利能力，需要对匹配结果和输出做出一定的转化。DTW算法只是计算两段时间序列距离的一种算法，而在股票预测这个实际应用场景中，取哪段序列进行匹配，而匹配的结果和后续的走势又有一个什么样的关系是需要进行判断的。</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在一些研究员的研究中，将DTW算法与在股票预测中常用的特征抽取算法结合，将DTW算法应用于特征与当前数据间距离的计算有不错的预测准确度</w:t>
      </w:r>
      <w:r>
        <w:rPr>
          <w:rFonts w:hint="eastAsia" w:ascii="Times New Roman" w:hAnsi="Times New Roman"/>
          <w:color w:val="000000"/>
          <w:kern w:val="0"/>
          <w:sz w:val="24"/>
          <w:vertAlign w:val="superscript"/>
        </w:rPr>
        <w:t>[41]</w:t>
      </w:r>
      <w:r>
        <w:rPr>
          <w:rFonts w:hint="eastAsia" w:ascii="Times New Roman" w:hAnsi="Times New Roman"/>
          <w:color w:val="000000"/>
          <w:kern w:val="0"/>
          <w:sz w:val="24"/>
        </w:rPr>
        <w:t>。</w:t>
      </w:r>
    </w:p>
    <w:p>
      <w:pPr>
        <w:pStyle w:val="3"/>
        <w:keepLines w:val="0"/>
        <w:widowControl/>
        <w:overflowPunct w:val="0"/>
        <w:autoSpaceDE w:val="0"/>
        <w:autoSpaceDN w:val="0"/>
        <w:adjustRightInd w:val="0"/>
        <w:spacing w:before="480" w:after="120" w:line="400" w:lineRule="exact"/>
        <w:ind w:firstLine="280" w:firstLineChars="100"/>
        <w:textAlignment w:val="baseline"/>
        <w:rPr>
          <w:rFonts w:ascii="黑体"/>
          <w:b w:val="0"/>
          <w:kern w:val="0"/>
          <w:sz w:val="28"/>
          <w:szCs w:val="20"/>
        </w:rPr>
      </w:pPr>
      <w:bookmarkStart w:id="60" w:name="_Toc28315_WPSOffice_Level2"/>
      <w:r>
        <w:rPr>
          <w:rFonts w:hint="eastAsia" w:ascii="黑体"/>
          <w:b w:val="0"/>
          <w:kern w:val="0"/>
          <w:sz w:val="28"/>
          <w:szCs w:val="20"/>
        </w:rPr>
        <w:t>1.3</w:t>
      </w:r>
      <w:r>
        <w:rPr>
          <w:rFonts w:ascii="黑体"/>
          <w:b w:val="0"/>
          <w:kern w:val="0"/>
          <w:sz w:val="28"/>
          <w:szCs w:val="20"/>
        </w:rPr>
        <w:t xml:space="preserve">  </w:t>
      </w:r>
      <w:r>
        <w:rPr>
          <w:rFonts w:hint="eastAsia" w:ascii="黑体"/>
          <w:b w:val="0"/>
          <w:kern w:val="0"/>
          <w:sz w:val="28"/>
          <w:szCs w:val="20"/>
        </w:rPr>
        <w:t>本文的主要研究内容</w:t>
      </w:r>
      <w:bookmarkEnd w:id="6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本文围绕模式发现算法应用于股票价格趋势预测这一课题进行了研究和实践。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测时的优缺点，以及数据挖掘算法应用于股票预测的一般过程。研究过程中特别关注了与DTW算法能够结合并达到不错预测准确度的小波网络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之后本文对于一般意义上的时间序列以及时间序列的数据挖掘算法进行了探讨。在这一部分首先研究了时间序列相似性度量的主要算法，并着重对动态时间规整（DTW）算法进行了研究，并对子序列动态时间规整算法进行了进一步的研究。之后研究了时间序列特征的提取算法，主要讨论了基于时间序列的shapelets算法，并对该算法在股票预测的可行性上进行了研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最后本文提出了一个基于模式的股票价格走势预测方案，使用python语言实现了该方案，并使用上证50成分股的历史数据对该方案的预测准确度进行了实验验证。</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1" w:name="_Toc17917_WPSOffice_Level2"/>
      <w:r>
        <w:rPr>
          <w:rFonts w:hint="eastAsia" w:ascii="黑体"/>
          <w:b w:val="0"/>
          <w:kern w:val="0"/>
          <w:sz w:val="28"/>
          <w:szCs w:val="20"/>
        </w:rPr>
        <w:t>1.4</w:t>
      </w:r>
      <w:r>
        <w:rPr>
          <w:rFonts w:ascii="黑体"/>
          <w:b w:val="0"/>
          <w:kern w:val="0"/>
          <w:sz w:val="28"/>
          <w:szCs w:val="20"/>
        </w:rPr>
        <w:t xml:space="preserve">  </w:t>
      </w:r>
      <w:r>
        <w:rPr>
          <w:rFonts w:hint="eastAsia" w:ascii="黑体"/>
          <w:b w:val="0"/>
          <w:kern w:val="0"/>
          <w:sz w:val="28"/>
          <w:szCs w:val="20"/>
        </w:rPr>
        <w:t>论文结构</w:t>
      </w:r>
      <w:bookmarkEnd w:id="61"/>
    </w:p>
    <w:p>
      <w:pPr>
        <w:rPr>
          <w:rFonts w:ascii="Times New Roman" w:hAnsi="Times New Roman"/>
          <w:color w:val="000000"/>
          <w:kern w:val="0"/>
          <w:sz w:val="24"/>
        </w:rPr>
      </w:pPr>
      <w:r>
        <w:rPr>
          <w:rFonts w:hint="eastAsia" w:ascii="Times New Roman" w:hAnsi="Times New Roman"/>
          <w:color w:val="000000"/>
          <w:kern w:val="0"/>
          <w:sz w:val="24"/>
        </w:rPr>
        <w:t xml:space="preserve">    本文主要分为以下3个部分：</w:t>
      </w:r>
    </w:p>
    <w:p>
      <w:pPr>
        <w:numPr>
          <w:ilvl w:val="0"/>
          <w:numId w:val="2"/>
        </w:numPr>
        <w:spacing w:line="400" w:lineRule="exact"/>
        <w:ind w:firstLine="480" w:firstLineChars="200"/>
        <w:rPr>
          <w:sz w:val="24"/>
        </w:rPr>
      </w:pPr>
      <w:r>
        <w:rPr>
          <w:rFonts w:hint="eastAsia"/>
          <w:sz w:val="24"/>
        </w:rPr>
        <w:t>现</w:t>
      </w:r>
      <w:r>
        <w:rPr>
          <w:rFonts w:hint="eastAsia" w:ascii="Times New Roman" w:hAnsi="Times New Roman"/>
          <w:color w:val="000000"/>
          <w:kern w:val="0"/>
          <w:sz w:val="24"/>
        </w:rPr>
        <w:t>有股票市场模型及分析理论的研究。在第二章主要对现有的市场量化分析模型进行介绍。从模糊时间序列模型，到后来的小波网络，包括因为量化基金公司Renaissance Technology而在量化交易模型中被广泛使用的的隐式马尔科夫模型。在此基础上又对基于时间序列的shapelets算法和动态时间规整（DTW）算法的研究</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在第三章中，提出本文应用于股票价格分析预测的基于模式发现的股票价格走势预测方案，并对整个预测流程进行了详细的描述。</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在第四章中</w:t>
      </w:r>
      <w:r>
        <w:rPr>
          <w:rFonts w:ascii="Times New Roman" w:hAnsi="Times New Roman"/>
          <w:color w:val="000000"/>
          <w:kern w:val="0"/>
          <w:sz w:val="24"/>
        </w:rPr>
        <w:t>通过上证50</w:t>
      </w:r>
      <w:r>
        <w:rPr>
          <w:rFonts w:hint="eastAsia" w:ascii="Times New Roman" w:hAnsi="Times New Roman"/>
          <w:color w:val="000000"/>
          <w:kern w:val="0"/>
          <w:sz w:val="24"/>
        </w:rPr>
        <w:t>的</w:t>
      </w:r>
      <w:r>
        <w:rPr>
          <w:rFonts w:ascii="Times New Roman" w:hAnsi="Times New Roman"/>
          <w:color w:val="000000"/>
          <w:kern w:val="0"/>
          <w:sz w:val="24"/>
        </w:rPr>
        <w:t>成分股指数的历史数据对该算法的应用效果进行</w:t>
      </w:r>
      <w:r>
        <w:rPr>
          <w:rFonts w:hint="eastAsia" w:ascii="Times New Roman" w:hAnsi="Times New Roman"/>
          <w:color w:val="000000"/>
          <w:kern w:val="0"/>
          <w:sz w:val="24"/>
        </w:rPr>
        <w:t>检测。与其他预测模型的预测精度进行了比对并分析了本文提出的方案的优势，并且展示了部分挖掘到的特征子序列。</w:t>
      </w:r>
    </w:p>
    <w:p>
      <w:pPr>
        <w:tabs>
          <w:tab w:val="left" w:pos="312"/>
        </w:tabs>
        <w:spacing w:line="400" w:lineRule="exact"/>
        <w:rPr>
          <w:rFonts w:ascii="Times New Roman" w:hAnsi="Times New Roman"/>
          <w:color w:val="000000"/>
          <w:kern w:val="0"/>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
      <w:pPr>
        <w:pStyle w:val="35"/>
        <w:spacing w:before="480" w:line="240" w:lineRule="auto"/>
        <w:outlineLvl w:val="0"/>
        <w:rPr>
          <w:rFonts w:ascii="黑体" w:hAnsi="Arial Black" w:eastAsia="黑体"/>
          <w:sz w:val="32"/>
          <w:szCs w:val="32"/>
        </w:rPr>
        <w:sectPr>
          <w:headerReference r:id="rId12" w:type="default"/>
          <w:footerReference r:id="rId13" w:type="default"/>
          <w:pgSz w:w="11906" w:h="16838"/>
          <w:pgMar w:top="1701" w:right="1701" w:bottom="1701" w:left="1701" w:header="851" w:footer="992" w:gutter="0"/>
          <w:pgNumType w:start="1"/>
          <w:cols w:space="720" w:num="1"/>
          <w:docGrid w:type="lines" w:linePitch="312" w:charSpace="0"/>
        </w:sectPr>
      </w:pPr>
    </w:p>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rPr>
          <w:rFonts w:ascii="黑体" w:hAnsi="Arial Black" w:eastAsia="黑体"/>
          <w:sz w:val="32"/>
          <w:szCs w:val="32"/>
        </w:rPr>
      </w:pPr>
      <w:bookmarkStart w:id="62" w:name="_Toc6945_WPSOffice_Level1"/>
      <w:r>
        <w:rPr>
          <w:rFonts w:ascii="黑体" w:hAnsi="Arial Black" w:eastAsia="黑体"/>
          <w:sz w:val="32"/>
          <w:szCs w:val="32"/>
        </w:rPr>
        <w:t>第2</w:t>
      </w:r>
      <w:r>
        <w:rPr>
          <w:rFonts w:hint="eastAsia" w:ascii="黑体" w:hAnsi="Arial Black" w:eastAsia="黑体"/>
          <w:sz w:val="32"/>
          <w:szCs w:val="32"/>
        </w:rPr>
        <w:t>章</w:t>
      </w:r>
      <w:r>
        <w:rPr>
          <w:rFonts w:ascii="黑体" w:hAnsi="Arial Black" w:eastAsia="黑体"/>
          <w:sz w:val="32"/>
          <w:szCs w:val="32"/>
        </w:rPr>
        <w:t xml:space="preserve">  基于数据挖掘的股票分析方法的相关研究</w:t>
      </w:r>
      <w:bookmarkEnd w:id="6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随着近年来数据挖掘技术在不同领域的出色表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间序列进行建模并通过分析历史数据中股票价格序列中的特征与股票走势的关系可以较好的预测股票的价格走势。本章将介绍模糊时间序列模型、小波网络模型、隐式马尔科夫模型（HMM）在股票分析中的应用，并在此基础上进行评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3" w:name="_Toc27652_WPSOffice_Level2"/>
      <w:r>
        <w:rPr>
          <w:rFonts w:hint="eastAsia" w:ascii="黑体"/>
          <w:b w:val="0"/>
          <w:kern w:val="0"/>
          <w:sz w:val="28"/>
          <w:szCs w:val="22"/>
        </w:rPr>
        <w:t>2.1  模糊时间序列模型在股票分析中的应用</w:t>
      </w:r>
      <w:bookmarkEnd w:id="6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4" w:name="_Toc20962_WPSOffice_Level3"/>
      <w:r>
        <w:rPr>
          <w:rFonts w:ascii="黑体" w:hAnsi="Times New Roman" w:eastAsia="黑体"/>
          <w:b w:val="0"/>
          <w:color w:val="000000"/>
          <w:sz w:val="26"/>
          <w:szCs w:val="26"/>
        </w:rPr>
        <w:t>2.1.1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模糊时间序列模型的基本框架</w:t>
      </w:r>
      <w:bookmarkEnd w:id="6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模糊时间序列模型研究的基础是由Song</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定义2.1 在论域U中，定义一个U的顺序分割子区间</w:t>
      </w:r>
      <w:r>
        <w:rPr>
          <w:rFonts w:hint="eastAsia" w:ascii="Times New Roman" w:hAnsi="Times New Roman"/>
          <w:color w:val="000000"/>
          <w:kern w:val="0"/>
          <w:position w:val="-12"/>
          <w:sz w:val="24"/>
        </w:rPr>
        <w:object>
          <v:shape id="_x0000_i1025" o:spt="75" type="#_x0000_t75" style="height:18pt;width:97pt;" o:ole="t" filled="f" o:preferrelative="t" stroked="f" coordsize="21600,21600">
            <v:path/>
            <v:fill on="f" focussize="0,0"/>
            <v:stroke on="f" joinstyle="miter"/>
            <v:imagedata r:id="rId32" o:title=""/>
            <o:lock v:ext="edit" aspectratio="t"/>
            <w10:wrap type="none"/>
            <w10:anchorlock/>
          </v:shape>
          <o:OLEObject Type="Embed" ProgID="Equation.3" ShapeID="_x0000_i1025" DrawAspect="Content" ObjectID="_1468075725" r:id="rId31">
            <o:LockedField>false</o:LockedField>
          </o:OLEObject>
        </w:object>
      </w:r>
      <w:r>
        <w:rPr>
          <w:rFonts w:hint="eastAsia" w:ascii="Times New Roman" w:hAnsi="Times New Roman"/>
          <w:color w:val="000000"/>
          <w:kern w:val="0"/>
          <w:sz w:val="24"/>
        </w:rPr>
        <w:t>,对于任一定义在论域U中的模糊集A（即语音变量集）表示如下：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26" o:spt="75" type="#_x0000_t75" style="height:34pt;width:163pt;" o:ole="t" filled="f" o:preferrelative="t" stroked="f" coordsize="21600,21600">
                  <v:path/>
                  <v:fill on="f" focussize="0,0"/>
                  <v:stroke on="f" joinstyle="miter"/>
                  <v:imagedata r:id="rId34" o:title=""/>
                  <o:lock v:ext="edit" aspectratio="t"/>
                  <w10:wrap type="none"/>
                  <w10:anchorlock/>
                </v:shape>
                <o:OLEObject Type="Embed" ProgID="Equation.3" ShapeID="_x0000_i1026" DrawAspect="Content" ObjectID="_1468075726" r:id="rId33">
                  <o:LockedField>false</o:LockedField>
                </o:OLEObject>
              </w:object>
            </w:r>
          </w:p>
        </w:tc>
        <w:tc>
          <w:tcPr>
            <w:tcW w:w="1244" w:type="dxa"/>
            <w:vAlign w:val="center"/>
          </w:tcPr>
          <w:p>
            <w:pPr>
              <w:pStyle w:val="31"/>
              <w:spacing w:before="120" w:after="120"/>
              <w:ind w:firstLine="2"/>
              <w:jc w:val="right"/>
            </w:pPr>
            <w:r>
              <w:t>（</w:t>
            </w:r>
            <w:r>
              <w:rPr>
                <w:rFonts w:hint="eastAsia"/>
              </w:rPr>
              <w:t>2-1</w:t>
            </w:r>
            <w:r>
              <w:t>）</w:t>
            </w:r>
          </w:p>
        </w:tc>
      </w:tr>
    </w:tbl>
    <w:p>
      <w:pPr>
        <w:adjustRightInd w:val="0"/>
        <w:spacing w:line="400" w:lineRule="exact"/>
        <w:textAlignment w:val="baseline"/>
        <w:rPr>
          <w:rFonts w:ascii="Times New Roman" w:hAnsi="Times New Roman"/>
          <w:color w:val="000000"/>
          <w:kern w:val="0"/>
          <w:sz w:val="24"/>
        </w:rPr>
      </w:pPr>
      <w:r>
        <w:rPr>
          <w:rFonts w:hint="eastAsia" w:ascii="Times New Roman" w:hAnsi="Times New Roman"/>
          <w:color w:val="000000"/>
          <w:kern w:val="0"/>
          <w:sz w:val="24"/>
        </w:rPr>
        <w:t>这里的加号表示的是一种集合关系而非计算意义上的加。</w:t>
      </w:r>
      <w:r>
        <w:rPr>
          <w:rFonts w:hint="eastAsia" w:ascii="Times New Roman" w:hAnsi="Times New Roman"/>
          <w:color w:val="000000"/>
          <w:kern w:val="0"/>
          <w:position w:val="-12"/>
          <w:sz w:val="24"/>
        </w:rPr>
        <w:object>
          <v:shape id="_x0000_i1027" o:spt="75" type="#_x0000_t75" style="height:18pt;width:34pt;" o:ole="t" filled="f" o:preferrelative="t" stroked="f" coordsize="21600,21600">
            <v:path/>
            <v:fill on="f" focussize="0,0"/>
            <v:stroke on="f" joinstyle="miter"/>
            <v:imagedata r:id="rId36" o:title=""/>
            <o:lock v:ext="edit" aspectratio="t"/>
            <w10:wrap type="none"/>
            <w10:anchorlock/>
          </v:shape>
          <o:OLEObject Type="Embed" ProgID="Equation.3" ShapeID="_x0000_i1027" DrawAspect="Content" ObjectID="_1468075727" r:id="rId35">
            <o:LockedField>false</o:LockedField>
          </o:OLEObject>
        </w:object>
      </w:r>
      <w:r>
        <w:rPr>
          <w:rFonts w:hint="eastAsia" w:ascii="Times New Roman" w:hAnsi="Times New Roman"/>
          <w:color w:val="000000"/>
          <w:kern w:val="0"/>
          <w:sz w:val="24"/>
        </w:rPr>
        <w:t>即是子区间</w:t>
      </w:r>
      <w:r>
        <w:rPr>
          <w:rFonts w:hint="eastAsia" w:ascii="Times New Roman" w:hAnsi="Times New Roman"/>
          <w:color w:val="000000"/>
          <w:kern w:val="0"/>
          <w:position w:val="-12"/>
          <w:sz w:val="24"/>
        </w:rPr>
        <w:object>
          <v:shape id="_x0000_i1028" o:spt="75" type="#_x0000_t75" style="height:18pt;width:12pt;" o:ole="t" filled="f" o:preferrelative="t" stroked="f" coordsize="21600,21600">
            <v:path/>
            <v:fill on="f" focussize="0,0"/>
            <v:stroke on="f" joinstyle="miter"/>
            <v:imagedata r:id="rId38" o:title=""/>
            <o:lock v:ext="edit" aspectratio="t"/>
            <w10:wrap type="none"/>
            <w10:anchorlock/>
          </v:shape>
          <o:OLEObject Type="Embed" ProgID="Equation.3" ShapeID="_x0000_i1028" DrawAspect="Content" ObjectID="_1468075728" r:id="rId37">
            <o:LockedField>false</o:LockedField>
          </o:OLEObject>
        </w:object>
      </w:r>
      <w:r>
        <w:rPr>
          <w:rFonts w:hint="eastAsia" w:ascii="Times New Roman" w:hAnsi="Times New Roman"/>
          <w:color w:val="000000"/>
          <w:kern w:val="0"/>
          <w:sz w:val="24"/>
        </w:rPr>
        <w:t>对于模糊集合A的隶属度函数，</w:t>
      </w:r>
      <w:r>
        <w:rPr>
          <w:rFonts w:hint="eastAsia" w:ascii="Times New Roman" w:hAnsi="Times New Roman"/>
          <w:color w:val="000000"/>
          <w:kern w:val="0"/>
          <w:position w:val="-12"/>
          <w:sz w:val="24"/>
        </w:rPr>
        <w:object>
          <v:shape id="_x0000_i1029" o:spt="75" type="#_x0000_t75" style="height:18pt;width:34pt;" o:ole="t" filled="f" o:preferrelative="t" stroked="f" coordsize="21600,21600">
            <v:path/>
            <v:fill on="f" focussize="0,0"/>
            <v:stroke on="f" joinstyle="miter"/>
            <v:imagedata r:id="rId40" o:title=""/>
            <o:lock v:ext="edit" aspectratio="t"/>
            <w10:wrap type="none"/>
            <w10:anchorlock/>
          </v:shape>
          <o:OLEObject Type="Embed" ProgID="Equation.3" ShapeID="_x0000_i1029" DrawAspect="Content" ObjectID="_1468075729" r:id="rId39">
            <o:LockedField>false</o:LockedField>
          </o:OLEObject>
        </w:object>
      </w:r>
      <w:r>
        <w:rPr>
          <w:rFonts w:hint="eastAsia" w:ascii="Times New Roman" w:hAnsi="Times New Roman"/>
          <w:color w:val="000000"/>
          <w:kern w:val="0"/>
          <w:sz w:val="24"/>
        </w:rPr>
        <w:t>表示了子区间</w:t>
      </w:r>
      <w:r>
        <w:rPr>
          <w:rFonts w:hint="eastAsia" w:ascii="Times New Roman" w:hAnsi="Times New Roman"/>
          <w:color w:val="000000"/>
          <w:kern w:val="0"/>
          <w:position w:val="-12"/>
          <w:sz w:val="24"/>
        </w:rPr>
        <w:object>
          <v:shape id="_x0000_i1030" o:spt="75" type="#_x0000_t75" style="height:18pt;width:12pt;" o:ole="t" filled="f" o:preferrelative="t" stroked="f" coordsize="21600,21600">
            <v:path/>
            <v:fill on="f" focussize="0,0"/>
            <v:stroke on="f" joinstyle="miter"/>
            <v:imagedata r:id="rId42" o:title=""/>
            <o:lock v:ext="edit" aspectratio="t"/>
            <w10:wrap type="none"/>
            <w10:anchorlock/>
          </v:shape>
          <o:OLEObject Type="Embed" ProgID="Equation.3" ShapeID="_x0000_i1030" DrawAspect="Content" ObjectID="_1468075730" r:id="rId41">
            <o:LockedField>false</o:LockedField>
          </o:OLEObject>
        </w:object>
      </w:r>
      <w:r>
        <w:rPr>
          <w:rFonts w:hint="eastAsia" w:ascii="Times New Roman" w:hAnsi="Times New Roman"/>
          <w:color w:val="000000"/>
          <w:kern w:val="0"/>
          <w:sz w:val="24"/>
        </w:rPr>
        <w:t>多大程度上属于模糊集A，</w:t>
      </w:r>
      <w:r>
        <w:rPr>
          <w:rFonts w:hint="eastAsia" w:ascii="Times New Roman" w:hAnsi="Times New Roman"/>
          <w:color w:val="000000"/>
          <w:kern w:val="0"/>
          <w:position w:val="-12"/>
          <w:sz w:val="24"/>
        </w:rPr>
        <w:object>
          <v:shape id="_x0000_i1031" o:spt="75" type="#_x0000_t75" style="height:18pt;width:65pt;" o:ole="t" filled="f" o:preferrelative="t" stroked="f" coordsize="21600,21600">
            <v:path/>
            <v:fill on="f" focussize="0,0"/>
            <v:stroke on="f" joinstyle="miter"/>
            <v:imagedata r:id="rId44" o:title=""/>
            <o:lock v:ext="edit" aspectratio="t"/>
            <w10:wrap type="none"/>
            <w10:anchorlock/>
          </v:shape>
          <o:OLEObject Type="Embed" ProgID="Equation.3" ShapeID="_x0000_i1031" DrawAspect="Content" ObjectID="_1468075731" r:id="rId43">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定义2.2 对于时间序列</w:t>
      </w:r>
      <w:r>
        <w:rPr>
          <w:rFonts w:hint="eastAsia" w:ascii="Times New Roman" w:hAnsi="Times New Roman"/>
          <w:color w:val="000000"/>
          <w:kern w:val="0"/>
          <w:position w:val="-10"/>
          <w:sz w:val="24"/>
        </w:rPr>
        <w:object>
          <v:shape id="_x0000_i1032" o:spt="75" type="#_x0000_t75" style="height:16pt;width:70pt;" o:ole="t" filled="f" o:preferrelative="t" stroked="f" coordsize="21600,21600">
            <v:path/>
            <v:fill on="f" focussize="0,0"/>
            <v:stroke on="f" joinstyle="miter"/>
            <v:imagedata r:id="rId46" o:title=""/>
            <o:lock v:ext="edit" aspectratio="t"/>
            <w10:wrap type="none"/>
            <w10:anchorlock/>
          </v:shape>
          <o:OLEObject Type="Embed" ProgID="Equation.3" ShapeID="_x0000_i1032" DrawAspect="Content" ObjectID="_1468075732" r:id="rId45">
            <o:LockedField>false</o:LockedField>
          </o:OLEObject>
        </w:object>
      </w:r>
      <w:r>
        <w:rPr>
          <w:rFonts w:hint="eastAsia" w:ascii="Times New Roman" w:hAnsi="Times New Roman"/>
          <w:color w:val="000000"/>
          <w:kern w:val="0"/>
          <w:sz w:val="24"/>
        </w:rPr>
        <w:t>，定义</w:t>
      </w:r>
      <w:r>
        <w:rPr>
          <w:rFonts w:hint="eastAsia" w:ascii="Times New Roman" w:hAnsi="Times New Roman"/>
          <w:color w:val="000000"/>
          <w:kern w:val="0"/>
          <w:position w:val="-10"/>
          <w:sz w:val="24"/>
        </w:rPr>
        <w:object>
          <v:shape id="_x0000_i1033" o:spt="75" type="#_x0000_t75" style="height:16pt;width:43pt;" o:ole="t" filled="f" o:preferrelative="t" stroked="f" coordsize="21600,21600">
            <v:path/>
            <v:fill on="f" focussize="0,0"/>
            <v:stroke on="f" joinstyle="miter"/>
            <v:imagedata r:id="rId48" o:title=""/>
            <o:lock v:ext="edit" aspectratio="t"/>
            <w10:wrap type="none"/>
            <w10:anchorlock/>
          </v:shape>
          <o:OLEObject Type="Embed" ProgID="Equation.3" ShapeID="_x0000_i1033" DrawAspect="Content" ObjectID="_1468075733" r:id="rId47">
            <o:LockedField>false</o:LockedField>
          </o:OLEObject>
        </w:object>
      </w:r>
      <w:r>
        <w:rPr>
          <w:rFonts w:hint="eastAsia" w:ascii="Times New Roman" w:hAnsi="Times New Roman"/>
          <w:color w:val="000000"/>
          <w:kern w:val="0"/>
          <w:sz w:val="24"/>
        </w:rPr>
        <w:t>为实数域的论域，设</w:t>
      </w:r>
      <w:r>
        <w:rPr>
          <w:rFonts w:hint="eastAsia" w:ascii="Times New Roman" w:hAnsi="Times New Roman"/>
          <w:color w:val="000000"/>
          <w:kern w:val="0"/>
          <w:position w:val="-12"/>
          <w:sz w:val="24"/>
        </w:rPr>
        <w:object>
          <v:shape id="_x0000_i1034" o:spt="75" type="#_x0000_t75" style="height:18pt;width:76pt;" o:ole="t" filled="f" o:preferrelative="t" stroked="f" coordsize="21600,21600">
            <v:path/>
            <v:fill on="f" focussize="0,0"/>
            <v:stroke on="f" joinstyle="miter"/>
            <v:imagedata r:id="rId50" o:title=""/>
            <o:lock v:ext="edit" aspectratio="t"/>
            <w10:wrap type="none"/>
            <w10:anchorlock/>
          </v:shape>
          <o:OLEObject Type="Embed" ProgID="Equation.3" ShapeID="_x0000_i1034" DrawAspect="Content" ObjectID="_1468075734" r:id="rId49">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5" o:spt="75" type="#_x0000_t75" style="height:16pt;width:23pt;" o:ole="t" filled="f" o:preferrelative="t" stroked="f" coordsize="21600,21600">
            <v:path/>
            <v:fill on="f" focussize="0,0"/>
            <v:stroke on="f" joinstyle="miter"/>
            <v:imagedata r:id="rId52" o:title=""/>
            <o:lock v:ext="edit" aspectratio="t"/>
            <w10:wrap type="none"/>
            <w10:anchorlock/>
          </v:shape>
          <o:OLEObject Type="Embed" ProgID="Equation.3" ShapeID="_x0000_i1035" DrawAspect="Content" ObjectID="_1468075735" r:id="rId51">
            <o:LockedField>false</o:LockedField>
          </o:OLEObject>
        </w:object>
      </w:r>
      <w:r>
        <w:rPr>
          <w:rFonts w:hint="eastAsia" w:ascii="Times New Roman" w:hAnsi="Times New Roman"/>
          <w:color w:val="000000"/>
          <w:kern w:val="0"/>
          <w:sz w:val="24"/>
        </w:rPr>
        <w:t>上的模糊集合，则</w:t>
      </w:r>
      <w:r>
        <w:rPr>
          <w:rFonts w:hint="eastAsia" w:ascii="Times New Roman" w:hAnsi="Times New Roman"/>
          <w:color w:val="000000"/>
          <w:kern w:val="0"/>
          <w:position w:val="-10"/>
          <w:sz w:val="24"/>
        </w:rPr>
        <w:object>
          <v:shape id="_x0000_i1036" o:spt="75" type="#_x0000_t75" style="height:17pt;width:110pt;" o:ole="t" filled="f" o:preferrelative="t" stroked="f" coordsize="21600,21600">
            <v:path/>
            <v:fill on="f" focussize="0,0"/>
            <v:stroke on="f" joinstyle="miter"/>
            <v:imagedata r:id="rId54" o:title=""/>
            <o:lock v:ext="edit" aspectratio="t"/>
            <w10:wrap type="none"/>
            <w10:anchorlock/>
          </v:shape>
          <o:OLEObject Type="Embed" ProgID="Equation.3" ShapeID="_x0000_i1036" DrawAspect="Content" ObjectID="_1468075736" r:id="rId53">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7" o:spt="75" type="#_x0000_t75" style="height:16pt;width:23pt;" o:ole="t" filled="f" o:preferrelative="t" stroked="f" coordsize="21600,21600">
            <v:path/>
            <v:fill on="f" focussize="0,0"/>
            <v:stroke on="f" joinstyle="miter"/>
            <v:imagedata r:id="rId56" o:title=""/>
            <o:lock v:ext="edit" aspectratio="t"/>
            <w10:wrap type="none"/>
            <w10:anchorlock/>
          </v:shape>
          <o:OLEObject Type="Embed" ProgID="Equation.3" ShapeID="_x0000_i1037" DrawAspect="Content" ObjectID="_1468075737" r:id="rId55">
            <o:LockedField>false</o:LockedField>
          </o:OLEObject>
        </w:object>
      </w:r>
      <w:r>
        <w:rPr>
          <w:rFonts w:hint="eastAsia" w:ascii="Times New Roman" w:hAnsi="Times New Roman"/>
          <w:color w:val="000000"/>
          <w:kern w:val="0"/>
          <w:sz w:val="24"/>
        </w:rPr>
        <w:t>上的模糊时间序列。这里</w:t>
      </w:r>
      <w:r>
        <w:rPr>
          <w:rFonts w:hint="eastAsia" w:ascii="Times New Roman" w:hAnsi="Times New Roman"/>
          <w:color w:val="000000"/>
          <w:kern w:val="0"/>
          <w:position w:val="-12"/>
          <w:sz w:val="24"/>
        </w:rPr>
        <w:object>
          <v:shape id="_x0000_i1038" o:spt="75" type="#_x0000_t75" style="height:18pt;width:76pt;" o:ole="t" filled="f" o:preferrelative="t" stroked="f" coordsize="21600,21600">
            <v:path/>
            <v:fill on="f" focussize="0,0"/>
            <v:stroke on="f" joinstyle="miter"/>
            <v:imagedata r:id="rId58" o:title=""/>
            <o:lock v:ext="edit" aspectratio="t"/>
            <w10:wrap type="none"/>
            <w10:anchorlock/>
          </v:shape>
          <o:OLEObject Type="Embed" ProgID="Equation.3" ShapeID="_x0000_i1038" DrawAspect="Content" ObjectID="_1468075738" r:id="rId57">
            <o:LockedField>false</o:LockedField>
          </o:OLEObject>
        </w:object>
      </w:r>
      <w:r>
        <w:rPr>
          <w:rFonts w:hint="eastAsia" w:ascii="Times New Roman" w:hAnsi="Times New Roman"/>
          <w:color w:val="000000"/>
          <w:kern w:val="0"/>
          <w:sz w:val="24"/>
        </w:rPr>
        <w:t>就是可能的语言变量，</w:t>
      </w:r>
      <w:r>
        <w:rPr>
          <w:rFonts w:hint="eastAsia" w:ascii="Times New Roman" w:hAnsi="Times New Roman"/>
          <w:color w:val="000000"/>
          <w:kern w:val="0"/>
          <w:position w:val="-10"/>
          <w:sz w:val="24"/>
        </w:rPr>
        <w:object>
          <v:shape id="_x0000_i1039" o:spt="75" type="#_x0000_t75" style="height:17pt;width:110pt;" o:ole="t" filled="f" o:preferrelative="t" stroked="f" coordsize="21600,21600">
            <v:path/>
            <v:fill on="f" focussize="0,0"/>
            <v:stroke on="f" joinstyle="miter"/>
            <v:imagedata r:id="rId60" o:title=""/>
            <o:lock v:ext="edit" aspectratio="t"/>
            <w10:wrap type="none"/>
            <w10:anchorlock/>
          </v:shape>
          <o:OLEObject Type="Embed" ProgID="Equation.3" ShapeID="_x0000_i1039" DrawAspect="Content" ObjectID="_1468075739" r:id="rId59">
            <o:LockedField>false</o:LockedField>
          </o:OLEObject>
        </w:object>
      </w:r>
      <w:r>
        <w:rPr>
          <w:rFonts w:hint="eastAsia" w:ascii="Times New Roman" w:hAnsi="Times New Roman"/>
          <w:color w:val="000000"/>
          <w:kern w:val="0"/>
          <w:sz w:val="24"/>
        </w:rPr>
        <w:t>则是关于t的函数。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定义2.3 定义一阶模糊关系为R，则</w:t>
      </w:r>
      <w:r>
        <w:rPr>
          <w:rFonts w:hint="eastAsia" w:ascii="Times New Roman" w:hAnsi="Times New Roman"/>
          <w:color w:val="000000"/>
          <w:kern w:val="0"/>
          <w:position w:val="-10"/>
          <w:sz w:val="24"/>
        </w:rPr>
        <w:object>
          <v:shape id="_x0000_i1040" o:spt="75" type="#_x0000_t75" style="height:16pt;width:46pt;" o:ole="t" filled="f" o:preferrelative="t" stroked="f" coordsize="21600,21600">
            <v:path/>
            <v:fill on="f" focussize="0,0"/>
            <v:stroke on="f" joinstyle="miter"/>
            <v:imagedata r:id="rId62" o:title=""/>
            <o:lock v:ext="edit" aspectratio="t"/>
            <w10:wrap type="none"/>
            <w10:anchorlock/>
          </v:shape>
          <o:OLEObject Type="Embed" ProgID="Equation.3" ShapeID="_x0000_i1040" DrawAspect="Content" ObjectID="_1468075740" r:id="rId61">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41" o:spt="75" type="#_x0000_t75" style="height:16pt;width:39pt;" o:ole="t" filled="f" o:preferrelative="t" stroked="f" coordsize="21600,21600">
            <v:path/>
            <v:fill on="f" focussize="0,0"/>
            <v:stroke on="f" joinstyle="miter"/>
            <v:imagedata r:id="rId64" o:title=""/>
            <o:lock v:ext="edit" aspectratio="t"/>
            <w10:wrap type="none"/>
            <w10:anchorlock/>
          </v:shape>
          <o:OLEObject Type="Embed" ProgID="Equation.3" ShapeID="_x0000_i1041" DrawAspect="Content" ObjectID="_1468075741" r:id="rId63">
            <o:LockedField>false</o:LockedField>
          </o:OLEObject>
        </w:object>
      </w:r>
      <w:r>
        <w:rPr>
          <w:rFonts w:hint="eastAsia" w:ascii="Times New Roman" w:hAnsi="Times New Roman"/>
          <w:color w:val="000000"/>
          <w:kern w:val="0"/>
          <w:sz w:val="24"/>
        </w:rPr>
        <w:t>到</w:t>
      </w:r>
      <w:r>
        <w:rPr>
          <w:rFonts w:hint="eastAsia" w:ascii="Times New Roman" w:hAnsi="Times New Roman"/>
          <w:color w:val="000000"/>
          <w:kern w:val="0"/>
          <w:position w:val="-10"/>
          <w:sz w:val="24"/>
        </w:rPr>
        <w:object>
          <v:shape id="_x0000_i1042" o:spt="75" type="#_x0000_t75" style="height:16pt;width:25pt;" o:ole="t" filled="f" o:preferrelative="t" stroked="f" coordsize="21600,21600">
            <v:path/>
            <v:fill on="f" focussize="0,0"/>
            <v:stroke on="f" joinstyle="miter"/>
            <v:imagedata r:id="rId66" o:title=""/>
            <o:lock v:ext="edit" aspectratio="t"/>
            <w10:wrap type="none"/>
            <w10:anchorlock/>
          </v:shape>
          <o:OLEObject Type="Embed" ProgID="Equation.3" ShapeID="_x0000_i1042" DrawAspect="Content" ObjectID="_1468075742" r:id="rId65">
            <o:LockedField>false</o:LockedField>
          </o:OLEObject>
        </w:object>
      </w:r>
      <w:r>
        <w:rPr>
          <w:rFonts w:hint="eastAsia" w:ascii="Times New Roman" w:hAnsi="Times New Roman"/>
          <w:color w:val="000000"/>
          <w:kern w:val="0"/>
          <w:sz w:val="24"/>
        </w:rPr>
        <w:t>的模糊关系，满足</w:t>
      </w:r>
      <w:r>
        <w:rPr>
          <w:rFonts w:hint="eastAsia" w:ascii="Times New Roman" w:hAnsi="Times New Roman"/>
          <w:color w:val="000000"/>
          <w:kern w:val="0"/>
          <w:position w:val="-10"/>
          <w:sz w:val="24"/>
        </w:rPr>
        <w:object>
          <v:shape id="_x0000_i1043" o:spt="75" type="#_x0000_t75" style="height:16pt;width:123pt;" o:ole="t" filled="f" o:preferrelative="t" stroked="f" coordsize="21600,21600">
            <v:path/>
            <v:fill on="f" focussize="0,0"/>
            <v:stroke on="f" joinstyle="miter"/>
            <v:imagedata r:id="rId68" o:title=""/>
            <o:lock v:ext="edit" aspectratio="t"/>
            <w10:wrap type="none"/>
            <w10:anchorlock/>
          </v:shape>
          <o:OLEObject Type="Embed" ProgID="Equation.3" ShapeID="_x0000_i1043" DrawAspect="Content" ObjectID="_1468075743" r:id="rId67">
            <o:LockedField>false</o:LockedField>
          </o:OLEObject>
        </w:object>
      </w:r>
      <w:r>
        <w:rPr>
          <w:rFonts w:hint="eastAsia" w:ascii="Times New Roman" w:hAnsi="Times New Roman"/>
          <w:color w:val="000000"/>
          <w:kern w:val="0"/>
          <w:sz w:val="24"/>
        </w:rPr>
        <w:t>，也就是</w:t>
      </w:r>
      <w:r>
        <w:rPr>
          <w:rFonts w:hint="eastAsia" w:ascii="Times New Roman" w:hAnsi="Times New Roman"/>
          <w:color w:val="000000"/>
          <w:kern w:val="0"/>
          <w:position w:val="-10"/>
          <w:sz w:val="24"/>
        </w:rPr>
        <w:object>
          <v:shape id="_x0000_i1044" o:spt="75" type="#_x0000_t75" style="height:16pt;width:25pt;" o:ole="t" filled="f" o:preferrelative="t" stroked="f" coordsize="21600,21600">
            <v:path/>
            <v:fill on="f" focussize="0,0"/>
            <v:stroke on="f" joinstyle="miter"/>
            <v:imagedata r:id="rId70" o:title=""/>
            <o:lock v:ext="edit" aspectratio="t"/>
            <w10:wrap type="none"/>
            <w10:anchorlock/>
          </v:shape>
          <o:OLEObject Type="Embed" ProgID="Equation.3" ShapeID="_x0000_i1044" DrawAspect="Content" ObjectID="_1468075744" r:id="rId69">
            <o:LockedField>false</o:LockedField>
          </o:OLEObject>
        </w:object>
      </w:r>
      <w:r>
        <w:rPr>
          <w:rFonts w:hint="eastAsia" w:ascii="Times New Roman" w:hAnsi="Times New Roman"/>
          <w:color w:val="000000"/>
          <w:kern w:val="0"/>
          <w:sz w:val="24"/>
        </w:rPr>
        <w:t>可以仅仅由</w:t>
      </w:r>
      <w:r>
        <w:rPr>
          <w:rFonts w:hint="eastAsia" w:ascii="Times New Roman" w:hAnsi="Times New Roman"/>
          <w:color w:val="000000"/>
          <w:kern w:val="0"/>
          <w:position w:val="-10"/>
          <w:sz w:val="24"/>
        </w:rPr>
        <w:object>
          <v:shape id="_x0000_i1045" o:spt="75" type="#_x0000_t75" style="height:16pt;width:39pt;" o:ole="t" filled="f" o:preferrelative="t" stroked="f" coordsize="21600,21600">
            <v:path/>
            <v:fill on="f" focussize="0,0"/>
            <v:stroke on="f" joinstyle="miter"/>
            <v:imagedata r:id="rId72" o:title=""/>
            <o:lock v:ext="edit" aspectratio="t"/>
            <w10:wrap type="none"/>
            <w10:anchorlock/>
          </v:shape>
          <o:OLEObject Type="Embed" ProgID="Equation.3" ShapeID="_x0000_i1045" DrawAspect="Content" ObjectID="_1468075745" r:id="rId71">
            <o:LockedField>false</o:LockedField>
          </o:OLEObject>
        </w:object>
      </w:r>
      <w:r>
        <w:rPr>
          <w:rFonts w:hint="eastAsia" w:ascii="Times New Roman" w:hAnsi="Times New Roman"/>
          <w:color w:val="000000"/>
          <w:kern w:val="0"/>
          <w:sz w:val="24"/>
        </w:rPr>
        <w:t>得到，可以用模糊关系</w:t>
      </w:r>
      <w:r>
        <w:rPr>
          <w:rFonts w:hint="eastAsia" w:ascii="Times New Roman" w:hAnsi="Times New Roman"/>
          <w:color w:val="000000"/>
          <w:kern w:val="0"/>
          <w:position w:val="-10"/>
          <w:sz w:val="24"/>
        </w:rPr>
        <w:object>
          <v:shape id="_x0000_i1046" o:spt="75" type="#_x0000_t75" style="height:16pt;width:77pt;" o:ole="t" filled="f" o:preferrelative="t" stroked="f" coordsize="21600,21600">
            <v:path/>
            <v:fill on="f" focussize="0,0"/>
            <v:stroke on="f" joinstyle="miter"/>
            <v:imagedata r:id="rId74" o:title=""/>
            <o:lock v:ext="edit" aspectratio="t"/>
            <w10:wrap type="none"/>
            <w10:anchorlock/>
          </v:shape>
          <o:OLEObject Type="Embed" ProgID="Equation.3" ShapeID="_x0000_i1046" DrawAspect="Content" ObjectID="_1468075746" r:id="rId73">
            <o:LockedField>false</o:LockedField>
          </o:OLEObject>
        </w:object>
      </w:r>
      <w:r>
        <w:rPr>
          <w:rFonts w:hint="eastAsia" w:ascii="Times New Roman" w:hAnsi="Times New Roman"/>
          <w:color w:val="000000"/>
          <w:kern w:val="0"/>
          <w:sz w:val="24"/>
        </w:rPr>
        <w:t>来表示。这里“*”代表合成运算，</w:t>
      </w:r>
      <w:r>
        <w:rPr>
          <w:rFonts w:hint="eastAsia" w:ascii="Times New Roman" w:hAnsi="Times New Roman"/>
          <w:color w:val="000000"/>
          <w:kern w:val="0"/>
          <w:position w:val="-10"/>
          <w:sz w:val="24"/>
        </w:rPr>
        <w:object>
          <v:shape id="_x0000_i1047" o:spt="75" type="#_x0000_t75" style="height:16pt;width:39pt;" o:ole="t" filled="f" o:preferrelative="t" stroked="f" coordsize="21600,21600">
            <v:path/>
            <v:fill on="f" focussize="0,0"/>
            <v:stroke on="f" joinstyle="miter"/>
            <v:imagedata r:id="rId76" o:title=""/>
            <o:lock v:ext="edit" aspectratio="t"/>
            <w10:wrap type="none"/>
            <w10:anchorlock/>
          </v:shape>
          <o:OLEObject Type="Embed" ProgID="Equation.3" ShapeID="_x0000_i1047" DrawAspect="Content" ObjectID="_1468075747" r:id="rId75">
            <o:LockedField>false</o:LockedField>
          </o:OLEObject>
        </w:object>
      </w:r>
      <w:r>
        <w:rPr>
          <w:rFonts w:hint="eastAsia" w:ascii="Times New Roman" w:hAnsi="Times New Roman"/>
          <w:color w:val="000000"/>
          <w:kern w:val="0"/>
          <w:sz w:val="24"/>
        </w:rPr>
        <w:t>被称为模糊关系的前件，</w:t>
      </w:r>
      <w:r>
        <w:rPr>
          <w:rFonts w:hint="eastAsia" w:ascii="Times New Roman" w:hAnsi="Times New Roman"/>
          <w:color w:val="000000"/>
          <w:kern w:val="0"/>
          <w:position w:val="-10"/>
          <w:sz w:val="24"/>
        </w:rPr>
        <w:object>
          <v:shape id="_x0000_i1048" o:spt="75" type="#_x0000_t75" style="height:16pt;width:25pt;" o:ole="t" filled="f" o:preferrelative="t" stroked="f" coordsize="21600,21600">
            <v:path/>
            <v:fill on="f" focussize="0,0"/>
            <v:stroke on="f" joinstyle="miter"/>
            <v:imagedata r:id="rId78" o:title=""/>
            <o:lock v:ext="edit" aspectratio="t"/>
            <w10:wrap type="none"/>
            <w10:anchorlock/>
          </v:shape>
          <o:OLEObject Type="Embed" ProgID="Equation.3" ShapeID="_x0000_i1048" DrawAspect="Content" ObjectID="_1468075748" r:id="rId77">
            <o:LockedField>false</o:LockedField>
          </o:OLEObject>
        </w:object>
      </w:r>
      <w:r>
        <w:rPr>
          <w:rFonts w:hint="eastAsia" w:ascii="Times New Roman" w:hAnsi="Times New Roman"/>
          <w:color w:val="000000"/>
          <w:kern w:val="0"/>
          <w:sz w:val="24"/>
        </w:rPr>
        <w:t>被称为模糊关系的后件。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定义2.4 由定义2.3可以推论，n阶模糊关系可以表示为</w:t>
      </w:r>
      <w:r>
        <w:rPr>
          <w:rFonts w:hint="eastAsia" w:ascii="Times New Roman" w:hAnsi="Times New Roman"/>
          <w:color w:val="000000"/>
          <w:kern w:val="0"/>
          <w:position w:val="-10"/>
          <w:sz w:val="24"/>
        </w:rPr>
        <w:object>
          <v:shape id="_x0000_i1049" o:spt="75" type="#_x0000_t75" style="height:16pt;width:177pt;" o:ole="t" filled="f" o:preferrelative="t" stroked="f" coordsize="21600,21600">
            <v:path/>
            <v:fill on="f" focussize="0,0"/>
            <v:stroke on="f" joinstyle="miter"/>
            <v:imagedata r:id="rId80" o:title=""/>
            <o:lock v:ext="edit" aspectratio="t"/>
            <w10:wrap type="none"/>
            <w10:anchorlock/>
          </v:shape>
          <o:OLEObject Type="Embed" ProgID="Equation.3" ShapeID="_x0000_i1049" DrawAspect="Content" ObjectID="_1468075749" r:id="rId79">
            <o:LockedField>false</o:LockedField>
          </o:OLEObject>
        </w:object>
      </w:r>
      <w:r>
        <w:rPr>
          <w:rFonts w:hint="eastAsia" w:ascii="Times New Roman" w:hAnsi="Times New Roman"/>
          <w:color w:val="000000"/>
          <w:kern w:val="0"/>
          <w:sz w:val="24"/>
        </w:rPr>
        <w:t>，也就是说</w:t>
      </w:r>
      <w:r>
        <w:rPr>
          <w:rFonts w:hint="eastAsia" w:ascii="Times New Roman" w:hAnsi="Times New Roman"/>
          <w:color w:val="000000"/>
          <w:kern w:val="0"/>
          <w:position w:val="-10"/>
          <w:sz w:val="24"/>
        </w:rPr>
        <w:object>
          <v:shape id="_x0000_i1050" o:spt="75" type="#_x0000_t75" style="height:16pt;width:25pt;" o:ole="t" filled="f" o:preferrelative="t" stroked="f" coordsize="21600,21600">
            <v:path/>
            <v:fill on="f" focussize="0,0"/>
            <v:stroke on="f" joinstyle="miter"/>
            <v:imagedata r:id="rId82" o:title=""/>
            <o:lock v:ext="edit" aspectratio="t"/>
            <w10:wrap type="none"/>
            <w10:anchorlock/>
          </v:shape>
          <o:OLEObject Type="Embed" ProgID="Equation.3" ShapeID="_x0000_i1050" DrawAspect="Content" ObjectID="_1468075750" r:id="rId81">
            <o:LockedField>false</o:LockedField>
          </o:OLEObject>
        </w:object>
      </w:r>
      <w:r>
        <w:rPr>
          <w:rFonts w:hint="eastAsia" w:ascii="Times New Roman" w:hAnsi="Times New Roman"/>
          <w:color w:val="000000"/>
          <w:kern w:val="0"/>
          <w:sz w:val="24"/>
        </w:rPr>
        <w:t>的状态可由它的n个前置状态得到。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定义2.5 假设有n个论域</w:t>
      </w:r>
      <w:r>
        <w:rPr>
          <w:rFonts w:hint="eastAsia" w:ascii="Times New Roman" w:hAnsi="Times New Roman"/>
          <w:color w:val="000000"/>
          <w:kern w:val="0"/>
          <w:position w:val="-10"/>
          <w:sz w:val="24"/>
        </w:rPr>
        <w:object>
          <v:shape id="_x0000_i1051" o:spt="75" type="#_x0000_t75" style="height:16pt;width:55pt;" o:ole="t" filled="f" o:preferrelative="t" stroked="f" coordsize="21600,21600">
            <v:path/>
            <v:fill on="f" focussize="0,0"/>
            <v:stroke on="f" joinstyle="miter"/>
            <v:imagedata r:id="rId84" o:title=""/>
            <o:lock v:ext="edit" aspectratio="t"/>
            <w10:wrap type="none"/>
            <w10:anchorlock/>
          </v:shape>
          <o:OLEObject Type="Embed" ProgID="Equation.3" ShapeID="_x0000_i1051" DrawAspect="Content" ObjectID="_1468075751" r:id="rId83">
            <o:LockedField>false</o:LockedField>
          </o:OLEObject>
        </w:object>
      </w:r>
      <w:r>
        <w:rPr>
          <w:rFonts w:hint="eastAsia" w:ascii="Times New Roman" w:hAnsi="Times New Roman"/>
          <w:color w:val="000000"/>
          <w:kern w:val="0"/>
          <w:sz w:val="24"/>
        </w:rPr>
        <w:t>。对于某一论域的模糊值</w:t>
      </w:r>
      <w:r>
        <w:rPr>
          <w:rFonts w:hint="eastAsia" w:ascii="Times New Roman" w:hAnsi="Times New Roman"/>
          <w:color w:val="000000"/>
          <w:kern w:val="0"/>
          <w:position w:val="-10"/>
          <w:sz w:val="24"/>
        </w:rPr>
        <w:object>
          <v:shape id="_x0000_i1052" o:spt="75" type="#_x0000_t75" style="height:16pt;width:25pt;" o:ole="t" filled="f" o:preferrelative="t" stroked="f" coordsize="21600,21600">
            <v:path/>
            <v:fill on="f" focussize="0,0"/>
            <v:stroke on="f" joinstyle="miter"/>
            <v:imagedata r:id="rId86" o:title=""/>
            <o:lock v:ext="edit" aspectratio="t"/>
            <w10:wrap type="none"/>
            <w10:anchorlock/>
          </v:shape>
          <o:OLEObject Type="Embed" ProgID="Equation.3" ShapeID="_x0000_i1052" DrawAspect="Content" ObjectID="_1468075752" r:id="rId85">
            <o:LockedField>false</o:LockedField>
          </o:OLEObject>
        </w:object>
      </w:r>
      <w:r>
        <w:rPr>
          <w:rFonts w:hint="eastAsia" w:ascii="Times New Roman" w:hAnsi="Times New Roman"/>
          <w:color w:val="000000"/>
          <w:kern w:val="0"/>
          <w:sz w:val="24"/>
        </w:rPr>
        <w:t>可由n个论域的t-1的模糊值（</w:t>
      </w:r>
      <w:r>
        <w:rPr>
          <w:rFonts w:hint="eastAsia" w:ascii="Times New Roman" w:hAnsi="Times New Roman"/>
          <w:color w:val="000000"/>
          <w:kern w:val="0"/>
          <w:position w:val="-12"/>
          <w:sz w:val="24"/>
        </w:rPr>
        <w:object>
          <v:shape id="_x0000_i1053" o:spt="75" type="#_x0000_t75" style="height:18pt;width:135pt;" o:ole="t" filled="f" o:preferrelative="t" stroked="f" coordsize="21600,21600">
            <v:path/>
            <v:fill on="f" focussize="0,0"/>
            <v:stroke on="f" joinstyle="miter"/>
            <v:imagedata r:id="rId88" o:title=""/>
            <o:lock v:ext="edit" aspectratio="t"/>
            <w10:wrap type="none"/>
            <w10:anchorlock/>
          </v:shape>
          <o:OLEObject Type="Embed" ProgID="Equation.3" ShapeID="_x0000_i1053" DrawAspect="Content" ObjectID="_1468075753" r:id="rId87">
            <o:LockedField>false</o:LockedField>
          </o:OLEObject>
        </w:object>
      </w:r>
      <w:r>
        <w:rPr>
          <w:rFonts w:hint="eastAsia" w:ascii="Times New Roman" w:hAnsi="Times New Roman"/>
          <w:color w:val="000000"/>
          <w:kern w:val="0"/>
          <w:sz w:val="24"/>
        </w:rPr>
        <w:t>）取得，则具有n个前件的一阶模糊关系可以表示为</w:t>
      </w:r>
      <w:r>
        <w:rPr>
          <w:rFonts w:hint="eastAsia" w:ascii="Times New Roman" w:hAnsi="Times New Roman"/>
          <w:color w:val="000000"/>
          <w:kern w:val="0"/>
          <w:position w:val="-12"/>
          <w:sz w:val="24"/>
        </w:rPr>
        <w:object>
          <v:shape id="_x0000_i1054" o:spt="75" type="#_x0000_t75" style="height:18pt;width:180pt;" o:ole="t" filled="f" o:preferrelative="t" stroked="f" coordsize="21600,21600">
            <v:path/>
            <v:fill on="f" focussize="0,0"/>
            <v:stroke on="f" joinstyle="miter"/>
            <v:imagedata r:id="rId90" o:title=""/>
            <o:lock v:ext="edit" aspectratio="t"/>
            <w10:wrap type="none"/>
            <w10:anchorlock/>
          </v:shape>
          <o:OLEObject Type="Embed" ProgID="Equation.3" ShapeID="_x0000_i1054" DrawAspect="Content" ObjectID="_1468075754" r:id="rId89">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定义2.6 综合定义2.5和定义2.6，可以得到具有n个前件的m阶模糊关系可以表示为：对于</w:t>
      </w:r>
      <w:r>
        <w:rPr>
          <w:rFonts w:hint="eastAsia" w:ascii="Times New Roman" w:hAnsi="Times New Roman"/>
          <w:color w:val="000000"/>
          <w:kern w:val="0"/>
          <w:position w:val="-12"/>
          <w:sz w:val="24"/>
        </w:rPr>
        <w:object>
          <v:shape id="_x0000_i1055" o:spt="75" type="#_x0000_t75" style="height:18pt;width:99pt;" o:ole="t" filled="f" o:preferrelative="t" stroked="f" coordsize="21600,21600">
            <v:path/>
            <v:fill on="f" focussize="0,0"/>
            <v:stroke on="f" joinstyle="miter"/>
            <v:imagedata r:id="rId92" o:title=""/>
            <o:lock v:ext="edit" aspectratio="t"/>
            <w10:wrap type="none"/>
            <w10:anchorlock/>
          </v:shape>
          <o:OLEObject Type="Embed" ProgID="Equation.3" ShapeID="_x0000_i1055" DrawAspect="Content" ObjectID="_1468075755" r:id="rId91">
            <o:LockedField>false</o:LockedField>
          </o:OLEObject>
        </w:object>
      </w:r>
      <w:r>
        <w:rPr>
          <w:rFonts w:hint="eastAsia" w:ascii="Times New Roman" w:hAnsi="Times New Roman"/>
          <w:color w:val="000000"/>
          <w:kern w:val="0"/>
          <w:sz w:val="24"/>
        </w:rPr>
        <w:t>为定义在各自论域上的n个模糊时间序列，</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kern w:val="0"/>
          <w:position w:val="-30"/>
          <w:sz w:val="24"/>
        </w:rPr>
        <w:pict>
          <v:shape id="对象 79" o:spid="_x0000_s1371" o:spt="75" type="#_x0000_t75" style="position:absolute;left:0pt;margin-left:2.7pt;margin-top:5.2pt;height:36pt;width:427.95pt;mso-wrap-distance-bottom:0pt;mso-wrap-distance-left:9pt;mso-wrap-distance-right:9pt;mso-wrap-distance-top:0pt;z-index:251646976;mso-width-relative:page;mso-height-relative:page;" o:ole="t" filled="f" o:preferrelative="t" stroked="f" coordsize="21600,21600">
            <v:path/>
            <v:fill on="f" focussize="0,0"/>
            <v:stroke on="f" joinstyle="miter"/>
            <v:imagedata r:id="rId94" o:title=""/>
            <o:lock v:ext="edit" aspectratio="t"/>
            <w10:wrap type="square"/>
          </v:shape>
          <o:OLEObject Type="Embed" ProgID="Equation.3" ShapeID="对象 79" DrawAspect="Content" ObjectID="_1468075756" r:id="rId93">
            <o:LockedField>false</o:LockedField>
          </o:OLEObject>
        </w:pict>
      </w:r>
      <w:r>
        <w:rPr>
          <w:rFonts w:hint="eastAsia" w:ascii="Times New Roman" w:hAnsi="Times New Roman"/>
          <w:color w:val="000000"/>
          <w:kern w:val="0"/>
          <w:sz w:val="24"/>
        </w:rPr>
        <w:t>根据上文描述模糊时间序列的基本定义，模糊时间序列的构建和基础预测步骤一般分为六步：</w:t>
      </w:r>
    </w:p>
    <w:p>
      <w:pPr>
        <w:numPr>
          <w:ilvl w:val="0"/>
          <w:numId w:val="3"/>
        </w:numPr>
        <w:spacing w:line="400" w:lineRule="exact"/>
        <w:ind w:firstLine="480" w:firstLineChars="200"/>
        <w:rPr>
          <w:sz w:val="24"/>
        </w:rPr>
      </w:pPr>
      <w:r>
        <w:rPr>
          <w:rFonts w:hint="eastAsia"/>
          <w:sz w:val="24"/>
        </w:rPr>
        <w:t>根据训练集和其他相关设定对论域进行模糊划分</w:t>
      </w:r>
      <w:r>
        <w:rPr>
          <w:rFonts w:hint="eastAsia"/>
          <w:position w:val="-12"/>
          <w:sz w:val="24"/>
        </w:rPr>
        <w:object>
          <v:shape id="_x0000_i1056" o:spt="75" type="#_x0000_t75" style="height:18pt;width:97pt;" o:ole="t" filled="f" o:preferrelative="t" stroked="f" coordsize="21600,21600">
            <v:path/>
            <v:fill on="f" focussize="0,0"/>
            <v:stroke on="f" joinstyle="miter"/>
            <v:imagedata r:id="rId96" o:title=""/>
            <o:lock v:ext="edit" aspectratio="t"/>
            <w10:wrap type="none"/>
            <w10:anchorlock/>
          </v:shape>
          <o:OLEObject Type="Embed" ProgID="Equation.3" ShapeID="_x0000_i1056" DrawAspect="Content" ObjectID="_1468075757" r:id="rId95">
            <o:LockedField>false</o:LockedField>
          </o:OLEObject>
        </w:object>
      </w:r>
      <w:r>
        <w:rPr>
          <w:rFonts w:hint="eastAsia"/>
          <w:sz w:val="24"/>
        </w:rPr>
        <w:t>。</w:t>
      </w:r>
    </w:p>
    <w:p>
      <w:pPr>
        <w:numPr>
          <w:ilvl w:val="0"/>
          <w:numId w:val="3"/>
        </w:numPr>
        <w:spacing w:line="400" w:lineRule="exact"/>
        <w:ind w:firstLine="480" w:firstLineChars="200"/>
        <w:rPr>
          <w:sz w:val="24"/>
        </w:rPr>
      </w:pPr>
      <w:r>
        <w:rPr>
          <w:rFonts w:hint="eastAsia"/>
          <w:sz w:val="24"/>
        </w:rPr>
        <w:t>定义模糊集合A，并通过训练数据集计算模糊关系的隶属度函数。</w:t>
      </w:r>
    </w:p>
    <w:p>
      <w:pPr>
        <w:numPr>
          <w:ilvl w:val="0"/>
          <w:numId w:val="3"/>
        </w:numPr>
        <w:spacing w:line="400" w:lineRule="exact"/>
        <w:ind w:firstLine="480" w:firstLineChars="200"/>
        <w:rPr>
          <w:sz w:val="24"/>
        </w:rPr>
      </w:pPr>
      <w:r>
        <w:rPr>
          <w:rFonts w:hint="eastAsia"/>
          <w:sz w:val="24"/>
        </w:rPr>
        <w:t>定义模糊关系矩阵，并通过训练数据集计算得到模糊关系矩阵。</w:t>
      </w:r>
    </w:p>
    <w:p>
      <w:pPr>
        <w:numPr>
          <w:ilvl w:val="0"/>
          <w:numId w:val="3"/>
        </w:numPr>
        <w:spacing w:line="400" w:lineRule="exact"/>
        <w:ind w:firstLine="480" w:firstLineChars="200"/>
        <w:rPr>
          <w:sz w:val="24"/>
        </w:rPr>
      </w:pPr>
      <w:r>
        <w:rPr>
          <w:rFonts w:hint="eastAsia"/>
          <w:sz w:val="24"/>
        </w:rPr>
        <w:t>将测试数据集的数据根据步骤1和2获得的模糊划分和隶属度函数求得模糊集。</w:t>
      </w:r>
    </w:p>
    <w:p>
      <w:pPr>
        <w:numPr>
          <w:ilvl w:val="0"/>
          <w:numId w:val="3"/>
        </w:numPr>
        <w:spacing w:line="400" w:lineRule="exact"/>
        <w:ind w:firstLine="480" w:firstLineChars="200"/>
        <w:rPr>
          <w:sz w:val="24"/>
        </w:rPr>
      </w:pPr>
      <w:r>
        <w:rPr>
          <w:rFonts w:hint="eastAsia"/>
          <w:sz w:val="24"/>
        </w:rPr>
        <w:t>根据步骤3获得的模糊关系矩阵计算步骤4中获得的模糊集，获得预测的模糊集</w:t>
      </w:r>
    </w:p>
    <w:p>
      <w:pPr>
        <w:numPr>
          <w:ilvl w:val="0"/>
          <w:numId w:val="3"/>
        </w:numPr>
        <w:spacing w:line="400" w:lineRule="exact"/>
        <w:ind w:firstLine="480" w:firstLineChars="200"/>
        <w:rPr>
          <w:sz w:val="24"/>
        </w:rPr>
      </w:pPr>
      <w:r>
        <w:rPr>
          <w:rFonts w:hint="eastAsia"/>
          <w:sz w:val="24"/>
        </w:rPr>
        <w:t>根据步骤1和2获得的模糊划分和隶属度函数将步骤5求得的模糊集还原成精确值区间。</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5" w:name="_Toc1460_WPSOffice_Level3"/>
      <w:r>
        <w:rPr>
          <w:rFonts w:ascii="黑体" w:hAnsi="Times New Roman" w:eastAsia="黑体"/>
          <w:b w:val="0"/>
          <w:color w:val="000000"/>
          <w:sz w:val="26"/>
          <w:szCs w:val="26"/>
        </w:rPr>
        <w:t>2.1.</w:t>
      </w:r>
      <w:r>
        <w:rPr>
          <w:rFonts w:hint="eastAsia" w:ascii="黑体" w:hAnsi="Times New Roman" w:eastAsia="黑体"/>
          <w:b w:val="0"/>
          <w:color w:val="000000"/>
          <w:sz w:val="26"/>
          <w:szCs w:val="26"/>
          <w:lang w:val="en-US" w:eastAsia="zh-CN"/>
        </w:rPr>
        <w:t>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基于模糊时间序列模型的股票预测应用</w:t>
      </w:r>
      <w:bookmarkEnd w:id="65"/>
    </w:p>
    <w:p>
      <w:pPr>
        <w:adjustRightInd w:val="0"/>
        <w:spacing w:line="400" w:lineRule="exact"/>
        <w:ind w:firstLine="480" w:firstLineChars="200"/>
        <w:textAlignment w:val="baseline"/>
        <w:rPr>
          <w:sz w:val="24"/>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在B-L模型中使用模糊</w:t>
      </w:r>
      <w:r>
        <w:rPr>
          <w:rFonts w:hint="eastAsia" w:ascii="Times New Roman" w:hAnsi="Times New Roman"/>
          <w:color w:val="000000"/>
          <w:kern w:val="0"/>
          <w:sz w:val="24"/>
        </w:rPr>
        <w:t>视图</w:t>
      </w:r>
      <w:r>
        <w:rPr>
          <w:rFonts w:ascii="Times New Roman" w:hAnsi="Times New Roman"/>
          <w:color w:val="000000"/>
          <w:kern w:val="0"/>
          <w:sz w:val="24"/>
        </w:rPr>
        <w:t>构造预测模型，</w:t>
      </w:r>
      <w:r>
        <w:rPr>
          <w:rFonts w:hint="eastAsia" w:ascii="Times New Roman" w:hAnsi="Times New Roman"/>
          <w:color w:val="000000"/>
          <w:kern w:val="0"/>
          <w:sz w:val="24"/>
        </w:rPr>
        <w:t>并</w:t>
      </w:r>
      <w:r>
        <w:rPr>
          <w:rFonts w:ascii="Times New Roman" w:hAnsi="Times New Roman"/>
          <w:color w:val="000000"/>
          <w:kern w:val="0"/>
          <w:sz w:val="24"/>
        </w:rPr>
        <w:t>重新定义了视图的期望收益和不确定性矩阵。该模型使用中国证券市场的CSI指数作为</w:t>
      </w:r>
      <w:r>
        <w:rPr>
          <w:rFonts w:hint="eastAsia" w:ascii="Times New Roman" w:hAnsi="Times New Roman"/>
          <w:color w:val="000000"/>
          <w:kern w:val="0"/>
          <w:sz w:val="24"/>
        </w:rPr>
        <w:t>样本</w:t>
      </w:r>
      <w:r>
        <w:rPr>
          <w:rFonts w:ascii="Times New Roman" w:hAnsi="Times New Roman"/>
          <w:color w:val="000000"/>
          <w:kern w:val="0"/>
          <w:sz w:val="24"/>
        </w:rPr>
        <w:t>数据集，</w:t>
      </w:r>
      <w:r>
        <w:rPr>
          <w:rFonts w:hint="eastAsia" w:ascii="Times New Roman" w:hAnsi="Times New Roman"/>
          <w:color w:val="000000"/>
          <w:kern w:val="0"/>
          <w:sz w:val="24"/>
        </w:rPr>
        <w:t>使用</w:t>
      </w:r>
      <w:r>
        <w:rPr>
          <w:rFonts w:ascii="Times New Roman" w:hAnsi="Times New Roman"/>
          <w:color w:val="000000"/>
          <w:kern w:val="0"/>
          <w:sz w:val="24"/>
        </w:rPr>
        <w:t>2005</w:t>
      </w:r>
      <w:r>
        <w:rPr>
          <w:rFonts w:hint="eastAsia" w:ascii="Times New Roman" w:hAnsi="Times New Roman"/>
          <w:color w:val="000000"/>
          <w:kern w:val="0"/>
          <w:sz w:val="24"/>
        </w:rPr>
        <w:t>年</w:t>
      </w:r>
      <w:r>
        <w:rPr>
          <w:rFonts w:ascii="Times New Roman" w:hAnsi="Times New Roman"/>
          <w:color w:val="000000"/>
          <w:kern w:val="0"/>
          <w:sz w:val="24"/>
        </w:rPr>
        <w:t>1</w:t>
      </w:r>
      <w:r>
        <w:rPr>
          <w:rFonts w:hint="eastAsia" w:ascii="Times New Roman" w:hAnsi="Times New Roman"/>
          <w:color w:val="000000"/>
          <w:kern w:val="0"/>
          <w:sz w:val="24"/>
        </w:rPr>
        <w:t>月</w:t>
      </w:r>
      <w:r>
        <w:rPr>
          <w:rFonts w:ascii="Times New Roman" w:hAnsi="Times New Roman"/>
          <w:color w:val="000000"/>
          <w:kern w:val="0"/>
          <w:sz w:val="24"/>
        </w:rPr>
        <w:t>4</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2012年6月11日的</w:t>
      </w:r>
      <w:r>
        <w:rPr>
          <w:rFonts w:ascii="Times New Roman" w:hAnsi="Times New Roman"/>
          <w:color w:val="000000"/>
          <w:kern w:val="0"/>
          <w:sz w:val="24"/>
        </w:rPr>
        <w:t>数据作为训练数据集，</w:t>
      </w:r>
      <w:r>
        <w:rPr>
          <w:rFonts w:hint="eastAsia" w:ascii="Times New Roman" w:hAnsi="Times New Roman"/>
          <w:color w:val="000000"/>
          <w:kern w:val="0"/>
          <w:sz w:val="24"/>
        </w:rPr>
        <w:t>使用</w:t>
      </w:r>
      <w:r>
        <w:rPr>
          <w:rFonts w:ascii="Times New Roman" w:hAnsi="Times New Roman"/>
          <w:color w:val="000000"/>
          <w:kern w:val="0"/>
          <w:sz w:val="24"/>
        </w:rPr>
        <w:t>2012</w:t>
      </w:r>
      <w:r>
        <w:rPr>
          <w:rFonts w:hint="eastAsia" w:ascii="Times New Roman" w:hAnsi="Times New Roman"/>
          <w:color w:val="000000"/>
          <w:kern w:val="0"/>
          <w:sz w:val="24"/>
        </w:rPr>
        <w:t>年</w:t>
      </w:r>
      <w:r>
        <w:rPr>
          <w:rFonts w:ascii="Times New Roman" w:hAnsi="Times New Roman"/>
          <w:color w:val="000000"/>
          <w:kern w:val="0"/>
          <w:sz w:val="24"/>
        </w:rPr>
        <w:t>6</w:t>
      </w:r>
      <w:r>
        <w:rPr>
          <w:rFonts w:hint="eastAsia" w:ascii="Times New Roman" w:hAnsi="Times New Roman"/>
          <w:color w:val="000000"/>
          <w:kern w:val="0"/>
          <w:sz w:val="24"/>
        </w:rPr>
        <w:t>月</w:t>
      </w:r>
      <w:r>
        <w:rPr>
          <w:rFonts w:ascii="Times New Roman" w:hAnsi="Times New Roman"/>
          <w:color w:val="000000"/>
          <w:kern w:val="0"/>
          <w:sz w:val="24"/>
        </w:rPr>
        <w:t>12</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2014年6月11日</w:t>
      </w:r>
      <w:r>
        <w:rPr>
          <w:rFonts w:ascii="Times New Roman" w:hAnsi="Times New Roman"/>
          <w:color w:val="000000"/>
          <w:kern w:val="0"/>
          <w:sz w:val="24"/>
        </w:rPr>
        <w:t>数据作为测试数据集</w:t>
      </w:r>
      <w:r>
        <w:rPr>
          <w:rFonts w:hint="eastAsia" w:ascii="Times New Roman" w:hAnsi="Times New Roman"/>
          <w:color w:val="000000"/>
          <w:kern w:val="0"/>
          <w:sz w:val="24"/>
        </w:rPr>
        <w:t>，实验</w:t>
      </w:r>
      <w:r>
        <w:rPr>
          <w:rFonts w:ascii="Times New Roman" w:hAnsi="Times New Roman"/>
          <w:color w:val="000000"/>
          <w:kern w:val="0"/>
          <w:sz w:val="24"/>
        </w:rPr>
        <w:t>表明模糊模型可以更好的表达</w:t>
      </w:r>
      <w:r>
        <w:rPr>
          <w:rFonts w:hint="eastAsia" w:ascii="Times New Roman" w:hAnsi="Times New Roman"/>
          <w:color w:val="000000"/>
          <w:kern w:val="0"/>
          <w:sz w:val="24"/>
        </w:rPr>
        <w:t>时间</w:t>
      </w:r>
      <w:r>
        <w:rPr>
          <w:rFonts w:ascii="Times New Roman" w:hAnsi="Times New Roman"/>
          <w:color w:val="000000"/>
          <w:kern w:val="0"/>
          <w:sz w:val="24"/>
        </w:rPr>
        <w:t>序列中的不确定</w:t>
      </w:r>
      <w:r>
        <w:rPr>
          <w:rFonts w:hint="eastAsia" w:ascii="Times New Roman" w:hAnsi="Times New Roman"/>
          <w:color w:val="000000"/>
          <w:kern w:val="0"/>
          <w:sz w:val="24"/>
        </w:rPr>
        <w:t>信息</w:t>
      </w:r>
      <w:r>
        <w:rPr>
          <w:rFonts w:ascii="Times New Roman" w:hAnsi="Times New Roman"/>
          <w:color w:val="000000"/>
          <w:kern w:val="0"/>
          <w:sz w:val="24"/>
        </w:rPr>
        <w:t>。</w:t>
      </w:r>
    </w:p>
    <w:p>
      <w:pPr>
        <w:adjustRightInd w:val="0"/>
        <w:spacing w:line="400" w:lineRule="exact"/>
        <w:ind w:firstLine="480" w:firstLineChars="200"/>
        <w:textAlignment w:val="baseline"/>
        <w:rPr>
          <w:sz w:val="24"/>
        </w:rPr>
      </w:pPr>
      <w:r>
        <w:rPr>
          <w:rFonts w:hint="eastAsia" w:ascii="Times New Roman" w:hAnsi="Times New Roman"/>
          <w:color w:val="000000"/>
          <w:kern w:val="0"/>
          <w:sz w:val="24"/>
        </w:rPr>
        <w:t>同时，也有研究表明，直接将模糊时间序列模型应用到股票趋势的预测中也有不错的效果</w:t>
      </w:r>
      <w:r>
        <w:rPr>
          <w:rFonts w:hint="eastAsia" w:ascii="Times New Roman" w:hAnsi="Times New Roman"/>
          <w:color w:val="000000"/>
          <w:kern w:val="0"/>
          <w:sz w:val="24"/>
          <w:vertAlign w:val="superscript"/>
        </w:rPr>
        <w:t>[16]</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[17]</w:t>
      </w:r>
      <w:r>
        <w:rPr>
          <w:rFonts w:hint="eastAsia" w:ascii="Times New Roman" w:hAnsi="Times New Roman"/>
          <w:color w:val="000000"/>
          <w:kern w:val="0"/>
          <w:sz w:val="24"/>
        </w:rPr>
        <w:t>采用了聚类C-均值的算法对样本数据进行论域划分，并将模糊集合定义为划分后的子区间。某个精确值对应的模糊值既为其落在的子区间，这里可以发现实际是一个聚类算法使得分散的精确值转换为几个聚类核心。之后作者建立了一个4前件的3阶模糊关系模型，通过训练数据训练构造一个预测模型。该文章的实验过程中，选用了上证和深成指数中的每日收益率，最高/最低价、成交量、收盘价作为样本数据集。使用的股票数据时间为2005年12月14日到2009年4月15日。作者用上述模型对这些数据中前750交易日的数据作为训练数据集，后50个交易日的数据作为测试数据集，并将预测结果与经典的模糊序列模型</w:t>
      </w:r>
      <w:r>
        <w:rPr>
          <w:rFonts w:hint="eastAsia" w:ascii="Times New Roman" w:hAnsi="Times New Roman"/>
          <w:color w:val="000000"/>
          <w:kern w:val="0"/>
          <w:sz w:val="24"/>
          <w:vertAlign w:val="superscript"/>
        </w:rPr>
        <w:t>[45]</w:t>
      </w:r>
      <w:r>
        <w:rPr>
          <w:rFonts w:hint="eastAsia" w:ascii="Times New Roman" w:hAnsi="Times New Roman"/>
          <w:color w:val="000000"/>
          <w:kern w:val="0"/>
          <w:sz w:val="24"/>
        </w:rPr>
        <w:t>的预测准确度进行了比较，如表2-1所示。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 xml:space="preserve">表2-1 </w:t>
      </w:r>
      <w:r>
        <w:rPr>
          <w:rFonts w:ascii="宋体" w:hAnsi="宋体" w:cs="宋体"/>
          <w:bCs/>
          <w:kern w:val="0"/>
          <w:sz w:val="22"/>
          <w:szCs w:val="22"/>
        </w:rPr>
        <w:t>杨一文</w:t>
      </w:r>
      <w:r>
        <w:rPr>
          <w:rFonts w:hint="eastAsia" w:ascii="宋体" w:hAnsi="宋体" w:cs="宋体"/>
          <w:bCs/>
          <w:kern w:val="0"/>
          <w:sz w:val="22"/>
          <w:szCs w:val="22"/>
        </w:rPr>
        <w:t>文献中模糊序列模型预测结果</w:t>
      </w:r>
      <w:r>
        <w:rPr>
          <w:rFonts w:ascii="宋体" w:hAnsi="宋体" w:cs="宋体"/>
          <w:kern w:val="0"/>
          <w:sz w:val="22"/>
          <w:szCs w:val="22"/>
          <w:vertAlign w:val="superscript"/>
        </w:rPr>
        <w:t>[17]</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3"/>
        <w:gridCol w:w="1965"/>
        <w:gridCol w:w="2190"/>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3" w:type="dxa"/>
            <w:tcBorders>
              <w:top w:val="single" w:color="auto" w:sz="18"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指数</w:t>
            </w:r>
          </w:p>
        </w:tc>
        <w:tc>
          <w:tcPr>
            <w:tcW w:w="1965"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w:t>
            </w:r>
          </w:p>
        </w:tc>
        <w:tc>
          <w:tcPr>
            <w:tcW w:w="2190"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平均相对误差/(%)</w:t>
            </w:r>
          </w:p>
        </w:tc>
        <w:tc>
          <w:tcPr>
            <w:tcW w:w="2404"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趋势预测正确率/(%)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single" w:color="auto" w:sz="4" w:space="0"/>
              <w:left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上证指数</w:t>
            </w:r>
          </w:p>
        </w:tc>
        <w:tc>
          <w:tcPr>
            <w:tcW w:w="1965"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2.47</w:t>
            </w:r>
          </w:p>
        </w:tc>
        <w:tc>
          <w:tcPr>
            <w:tcW w:w="2404"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1" w:hRule="atLeast"/>
        </w:trPr>
        <w:tc>
          <w:tcPr>
            <w:tcW w:w="1963" w:type="dxa"/>
            <w:vMerge w:val="continue"/>
            <w:tcBorders>
              <w:left w:val="nil"/>
              <w:bottom w:val="nil"/>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1.18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深证指数</w:t>
            </w: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2.68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continue"/>
            <w:tcBorders>
              <w:top w:val="nil"/>
              <w:left w:val="nil"/>
              <w:bottom w:val="single" w:color="auto" w:sz="18" w:space="0"/>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1.34</w:t>
            </w:r>
          </w:p>
        </w:tc>
        <w:tc>
          <w:tcPr>
            <w:tcW w:w="2404"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68</w:t>
            </w:r>
          </w:p>
        </w:tc>
      </w:tr>
    </w:tbl>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6" w:name="_Toc3604_WPSOffice_Level2"/>
      <w:r>
        <w:rPr>
          <w:rFonts w:hint="eastAsia" w:ascii="黑体"/>
          <w:b w:val="0"/>
          <w:kern w:val="0"/>
          <w:sz w:val="28"/>
          <w:szCs w:val="22"/>
        </w:rPr>
        <w:t>2.2  小波变换在股票分析中的应用</w:t>
      </w:r>
      <w:bookmarkEnd w:id="6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7" w:name="_Toc28315_WPSOffice_Level3"/>
      <w:r>
        <w:rPr>
          <w:rFonts w:ascii="黑体" w:hAnsi="Times New Roman" w:eastAsia="黑体"/>
          <w:b w:val="0"/>
          <w:color w:val="000000"/>
          <w:sz w:val="26"/>
          <w:szCs w:val="26"/>
        </w:rPr>
        <w:t>2.2.1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w:t>
      </w:r>
      <w:bookmarkEnd w:id="6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小波变换的概念是为了解决傅里叶变换中无法展示时域信息的问题提出的，最初是由J.Morlet在1974年首先提出的，之后数学家Y.Meyer偶然构造出一个真正的小波基，并通过与S.Mallat合作建立了构造小波基的统一方法加</w:t>
      </w:r>
      <w:r>
        <w:rPr>
          <w:rFonts w:hint="eastAsia"/>
        </w:rPr>
        <w:fldChar w:fldCharType="begin"/>
      </w:r>
      <w:r>
        <w:instrText xml:space="preserve"> HYPERLINK "https://baike.baidu.com/item/%E5%A4%9A%E5%B0%BA%E5%BA%A6%E5%88%86%E6%9E%90" \t "https://baike.baidu.com/item/%E5%B0%8F%E6%B3%A2%E5%88%86%E6%9E%90/_blank" </w:instrText>
      </w:r>
      <w:r>
        <w:rPr>
          <w:rFonts w:hint="eastAsia"/>
        </w:rPr>
        <w:fldChar w:fldCharType="separate"/>
      </w:r>
      <w:r>
        <w:rPr>
          <w:rFonts w:hint="eastAsia" w:ascii="Times New Roman" w:hAnsi="Times New Roman"/>
          <w:color w:val="000000"/>
          <w:kern w:val="0"/>
          <w:sz w:val="24"/>
        </w:rPr>
        <w:t>多尺度分析</w:t>
      </w:r>
      <w:r>
        <w:rPr>
          <w:rFonts w:hint="eastAsia" w:ascii="Times New Roman" w:hAnsi="Times New Roman"/>
          <w:color w:val="000000"/>
          <w:kern w:val="0"/>
          <w:sz w:val="24"/>
        </w:rPr>
        <w:fldChar w:fldCharType="end"/>
      </w:r>
      <w:r>
        <w:rPr>
          <w:rFonts w:hint="eastAsia" w:ascii="Times New Roman" w:hAnsi="Times New Roman"/>
          <w:color w:val="000000"/>
          <w:kern w:val="0"/>
          <w:sz w:val="24"/>
        </w:rPr>
        <w:t>，完善了小波变换的概念，使得小波变换成为了一种可以实际应用的概念。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傅里叶变换可以清晰的反映时间序列包含的频率信息，但是并不能反映各个频率信息出现的时间。因此傅里叶变换适合分析相对平稳的信号，但是在现实应用中，时间序列往往是非平稳信号。如图2-1所示，在股票走势信息中不但需要知道包含了哪些频域信息，还需要知道这些频率信息出现的位置，这对于股票走势的预测至关重要。</w:t>
      </w:r>
    </w:p>
    <w:p>
      <w:pPr>
        <w:spacing w:before="156" w:beforeLines="50" w:after="156" w:afterLines="50" w:line="360" w:lineRule="auto"/>
        <w:jc w:val="center"/>
      </w:pPr>
      <w:r>
        <mc:AlternateContent>
          <mc:Choice Requires="wps">
            <w:drawing>
              <wp:anchor distT="0" distB="0" distL="114300" distR="114300" simplePos="0" relativeHeight="251645952" behindDoc="0" locked="0" layoutInCell="1" allowOverlap="1">
                <wp:simplePos x="0" y="0"/>
                <wp:positionH relativeFrom="column">
                  <wp:posOffset>4455795</wp:posOffset>
                </wp:positionH>
                <wp:positionV relativeFrom="paragraph">
                  <wp:posOffset>1566545</wp:posOffset>
                </wp:positionV>
                <wp:extent cx="631825" cy="209550"/>
                <wp:effectExtent l="4445" t="3175" r="0" b="3175"/>
                <wp:wrapNone/>
                <wp:docPr id="753" name="文本框 94"/>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94" o:spid="_x0000_s1026" o:spt="202" type="#_x0000_t202" style="position:absolute;left:0pt;margin-left:350.85pt;margin-top:123.35pt;height:16.5pt;width:49.75pt;z-index:251645952;mso-width-relative:page;mso-height-relative:page;" fillcolor="#FFFFFF" filled="t" stroked="f" coordsize="21600,21600" o:gfxdata="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9xjczdgAAAALAQAADwAAAAAA&#10;AAABACAAAAAiAAAAZHJzL2Rvd25yZXYueG1sUEsBAhQAFAAAAAgAh07iQJXCc2gTAgAA8gMAAA4A&#10;AAAAAAAAAQAgAAAAJwEAAGRycy9lMm9Eb2MueG1sUEsFBgAAAAAGAAYAWQEAAKwFAAAAAA==&#10;">
                <v:fill on="t" focussize="0,0"/>
                <v:stroke on="f"/>
                <v:imagedata o:title=""/>
                <o:lock v:ext="edit" aspectratio="f"/>
                <v:textbox>
                  <w:txbxContent>
                    <w:p/>
                  </w:txbxContent>
                </v:textbox>
              </v:shape>
            </w:pict>
          </mc:Fallback>
        </mc:AlternateContent>
      </w:r>
      <w:r>
        <w:drawing>
          <wp:inline distT="0" distB="0" distL="0" distR="0">
            <wp:extent cx="4749800" cy="1524000"/>
            <wp:effectExtent l="0" t="0" r="1270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2" descr="C:\Users\linqt\Desktop\20181213100721_1700hak_www.ssbbww.com.jpg20181213100721_1700hak_www.ssbbww.co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749800" cy="15240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图2-1  上证指数一段时间的日k线图</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这个问题，傅里叶变化的一个变种“短时傅里叶变换”可以在一定程度上了解到频率信息在时间序列中出现的位置。短时傅里叶变换简单说就是在时间序列上加窗，然后在每个窗内进行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小波变换正是为了解决时间序列分析时频域分析而提出的算法。小波变换的公式如下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57" o:spt="75" type="#_x0000_t75" style="height:33pt;width:174pt;" o:ole="t" filled="f" o:preferrelative="t" stroked="f" coordsize="21600,21600">
                  <v:path/>
                  <v:fill on="f" focussize="0,0"/>
                  <v:stroke on="f" joinstyle="miter"/>
                  <v:imagedata r:id="rId99" o:title=""/>
                  <o:lock v:ext="edit" aspectratio="t"/>
                  <w10:wrap type="none"/>
                  <w10:anchorlock/>
                </v:shape>
                <o:OLEObject Type="Embed" ProgID="Equation.3" ShapeID="_x0000_i1057" DrawAspect="Content" ObjectID="_1468075758" r:id="rId98">
                  <o:LockedField>false</o:LockedField>
                </o:OLEObject>
              </w:object>
            </w:r>
          </w:p>
        </w:tc>
        <w:tc>
          <w:tcPr>
            <w:tcW w:w="1244" w:type="dxa"/>
            <w:vAlign w:val="center"/>
          </w:tcPr>
          <w:p>
            <w:pPr>
              <w:pStyle w:val="31"/>
              <w:spacing w:before="120" w:after="120"/>
              <w:ind w:firstLine="2"/>
              <w:jc w:val="right"/>
            </w:pPr>
            <w:r>
              <w:t>（</w:t>
            </w:r>
            <w:r>
              <w:rPr>
                <w:rFonts w:hint="eastAsia"/>
              </w:rPr>
              <w:t>2-2</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sz w:val="24"/>
        </w:rPr>
        <w:object>
          <v:shape id="_x0000_i1058" o:spt="75" type="#_x0000_t75" style="height:11pt;width:12pt;" o:ole="t" filled="f" o:preferrelative="t" stroked="f" coordsize="21600,21600">
            <v:path/>
            <v:fill on="f" focussize="0,0"/>
            <v:stroke on="f" joinstyle="miter"/>
            <v:imagedata r:id="rId101" o:title=""/>
            <o:lock v:ext="edit" aspectratio="t"/>
            <w10:wrap type="none"/>
            <w10:anchorlock/>
          </v:shape>
          <o:OLEObject Type="Embed" ProgID="Equation.3" ShapeID="_x0000_i1058" DrawAspect="Content" ObjectID="_1468075759" r:id="rId100">
            <o:LockedField>false</o:LockedField>
          </o:OLEObject>
        </w:object>
      </w:r>
      <w:r>
        <w:rPr>
          <w:rFonts w:hint="eastAsia" w:ascii="Times New Roman" w:hAnsi="Times New Roman"/>
          <w:color w:val="000000"/>
          <w:kern w:val="0"/>
          <w:sz w:val="24"/>
        </w:rPr>
        <w:t>指代的就是小波基的伸缩尺度、</w:t>
      </w:r>
      <w:r>
        <w:rPr>
          <w:rFonts w:hint="eastAsia" w:ascii="Times New Roman" w:hAnsi="Times New Roman"/>
          <w:color w:val="000000"/>
          <w:kern w:val="0"/>
          <w:sz w:val="24"/>
        </w:rPr>
        <w:object>
          <v:shape id="_x0000_i1059" o:spt="75" type="#_x0000_t75" style="height:11pt;width:10pt;" o:ole="t" filled="f" o:preferrelative="t" stroked="f" coordsize="21600,21600">
            <v:path/>
            <v:fill on="f" focussize="0,0"/>
            <v:stroke on="f" joinstyle="miter"/>
            <v:imagedata r:id="rId103" o:title=""/>
            <o:lock v:ext="edit" aspectratio="t"/>
            <w10:wrap type="none"/>
            <w10:anchorlock/>
          </v:shape>
          <o:OLEObject Type="Embed" ProgID="Equation.3" ShapeID="_x0000_i1059" DrawAspect="Content" ObjectID="_1468075760" r:id="rId102">
            <o:LockedField>false</o:LockedField>
          </o:OLEObject>
        </w:object>
      </w:r>
      <w:r>
        <w:rPr>
          <w:rFonts w:hint="eastAsia" w:ascii="Times New Roman" w:hAnsi="Times New Roman"/>
          <w:color w:val="000000"/>
          <w:kern w:val="0"/>
          <w:sz w:val="24"/>
        </w:rPr>
        <w:t>指代的是小波函数的平移量，也就是小波基在时域上的信息。小波基如图2-2所示。通过小波变换可以将时间序列分解成在不同平移量上的不同伸缩度的小波基的组合，也就是得到了时间序列的时频域信息。</w:t>
      </w:r>
    </w:p>
    <w:p>
      <w:pPr>
        <w:spacing w:before="156" w:beforeLines="50" w:after="156" w:afterLines="50" w:line="360" w:lineRule="auto"/>
        <w:jc w:val="center"/>
      </w:pPr>
      <w:r>
        <w:rPr>
          <w:rFonts w:hint="eastAsia"/>
        </w:rPr>
        <w:drawing>
          <wp:inline distT="0" distB="0" distL="0" distR="0">
            <wp:extent cx="4277995" cy="3376930"/>
            <wp:effectExtent l="0" t="0" r="8255" b="1397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3" descr="33049174_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4277995" cy="337693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图2-2  小波基</w:t>
      </w:r>
      <w:r>
        <w:rPr>
          <w:rFonts w:hint="eastAsia"/>
          <w:color w:val="000000"/>
          <w:sz w:val="24"/>
          <w:vertAlign w:val="superscript"/>
        </w:rPr>
        <w:t>[67]</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8" w:name="_Toc17917_WPSOffice_Level3"/>
      <w:r>
        <w:rPr>
          <w:rFonts w:ascii="黑体" w:hAnsi="Times New Roman" w:eastAsia="黑体"/>
          <w:b w:val="0"/>
          <w:color w:val="000000"/>
          <w:sz w:val="26"/>
          <w:szCs w:val="26"/>
        </w:rPr>
        <w:t>2.2.2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小波神经网络</w:t>
      </w:r>
      <w:bookmarkEnd w:id="6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sigmoid函数，该函数通过接收n个输入并产生一个输出，这就类似动物的神经元细胞一样。神经网络通过多层的神经元组成，包含了输入层、隐藏层、输出层，如图2-3所示。神经网络的学习过程就是通过梯度下降算法求得在样本数据中最拟合的sigmoid函数。</w:t>
      </w:r>
    </w:p>
    <w:p>
      <w:pPr>
        <w:spacing w:before="156" w:beforeLines="50" w:after="156" w:afterLines="50" w:line="360" w:lineRule="auto"/>
      </w:pPr>
      <w:r>
        <mc:AlternateContent>
          <mc:Choice Requires="wpg">
            <w:drawing>
              <wp:anchor distT="0" distB="0" distL="114300" distR="114300" simplePos="0" relativeHeight="251677696" behindDoc="0" locked="0" layoutInCell="1" allowOverlap="1">
                <wp:simplePos x="0" y="0"/>
                <wp:positionH relativeFrom="column">
                  <wp:posOffset>766445</wp:posOffset>
                </wp:positionH>
                <wp:positionV relativeFrom="paragraph">
                  <wp:posOffset>342900</wp:posOffset>
                </wp:positionV>
                <wp:extent cx="833120" cy="1464945"/>
                <wp:effectExtent l="3810" t="3810" r="1270" b="17145"/>
                <wp:wrapNone/>
                <wp:docPr id="57" name="组合 57"/>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0"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1"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2"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3"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5"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60.35pt;margin-top:27pt;height:115.35pt;width:65.6pt;z-index:251677696;mso-width-relative:page;mso-height-relative:page;" coordorigin="8730,388719" coordsize="1312,2307" o:gfxdata="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jz4cWdkAAAAKAQAADwAAAAAAAAABACAA&#10;AAAiAAAAZHJzL2Rvd25yZXYueG1sUEsBAhQAFAAAAAgAh07iQAFhXlJiAwAAIhEAAA4AAAAAAAAA&#10;AQAgAAAAKAEAAGRycy9lMm9Eb2MueG1sUEsFBgAAAAAGAAYAWQEAAPwGAAAAAA==&#10;">
                <o:lock v:ext="edit" aspectratio="f"/>
                <v:shape id="_x0000_s1026" o:spid="_x0000_s1026" o:spt="32" type="#_x0000_t32" style="position:absolute;left:8730;top:388719;height:1121;width:1312;" filled="f" stroked="t" coordsize="21600,21600" o:gfxdata="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dkP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8730;top:388764;height:2262;width:1312;" filled="f" stroked="t" coordsize="21600,21600" o:gfxdata="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Xy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8759;flip:y;height:1070;width:1267;" filled="f" stroked="t" coordsize="21600,21600" o:gfxdata="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ePC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9844;height:1182;width:1267;" filled="f" stroked="t" coordsize="21600,21600" o:gfxdata="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NHeLsAAADb&#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_x0000_s1026" o:spid="_x0000_s1026" o:spt="32" type="#_x0000_t32" style="position:absolute;left:8760;top:388759;flip:y;height:2255;width:1282;" filled="f" stroked="t" coordsize="21600,21600" o:gfxdata="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zeL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8775;top:389840;flip:y;height:1174;width:1267;" filled="f" stroked="t" coordsize="21600,21600" o:gfxdata="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Hu2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521960" cy="1798955"/>
                <wp:effectExtent l="0" t="12700" r="2540" b="17145"/>
                <wp:docPr id="725" name="组合 149"/>
                <wp:cNvGraphicFramePr/>
                <a:graphic xmlns:a="http://schemas.openxmlformats.org/drawingml/2006/main">
                  <a:graphicData uri="http://schemas.microsoft.com/office/word/2010/wordprocessingGroup">
                    <wpg:wgp>
                      <wpg:cNvGrpSpPr/>
                      <wpg:grpSpPr>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tailEnd type="triangle" w="med" len="med"/>
                          </a:ln>
                          <a:effec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tailEnd type="triangle" w="med" len="med"/>
                          </a:ln>
                          <a:effec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tailEnd type="triangle" w="med" len="med"/>
                          </a:ln>
                          <a:effec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tailEnd type="triangle" w="med" len="med"/>
                          </a:ln>
                          <a:effec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tailEnd type="triangle" w="med" len="med"/>
                          </a:ln>
                          <a:effec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tailEnd type="triangle" w="med" len="med"/>
                          </a:ln>
                          <a:effec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tailEnd type="triangle" w="med" len="med"/>
                          </a:ln>
                          <a:effec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tailEnd type="triangle" w="med" len="med"/>
                          </a:ln>
                          <a:effec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tailEnd type="triangle" w="med" len="med"/>
                          </a:ln>
                          <a:effec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tailEnd type="triangle" w="med" len="med"/>
                          </a:ln>
                          <a:effec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tailEnd type="triangle" w="med" len="med"/>
                          </a:ln>
                          <a:effec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tailEnd type="triangle" w="med" len="med"/>
                          </a:ln>
                          <a:effec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tailEnd type="triangle" w="med" len="med"/>
                          </a:ln>
                          <a:effec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tailEnd type="triangle" w="med" len="med"/>
                          </a:ln>
                          <a:effec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tailEnd type="triangle" w="med" len="med"/>
                          </a:ln>
                          <a:effec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tailEnd type="triangle" w="med" len="med"/>
                          </a:ln>
                          <a:effectLst/>
                        </wps:spPr>
                        <wps:bodyPr/>
                      </wps:wsp>
                      <wps:wsp>
                        <wps:cNvPr id="750" name="文本框 28"/>
                        <wps:cNvSpPr txBox="1">
                          <a:spLocks noChangeArrowheads="1"/>
                        </wps:cNvSpPr>
                        <wps:spPr bwMode="auto">
                          <a:xfrm>
                            <a:off x="14326" y="399834"/>
                            <a:ext cx="822" cy="736"/>
                          </a:xfrm>
                          <a:prstGeom prst="rect">
                            <a:avLst/>
                          </a:prstGeom>
                          <a:noFill/>
                          <a:ln>
                            <a:noFill/>
                          </a:ln>
                          <a:effectLst/>
                        </wps:spPr>
                        <wps:txbx>
                          <w:txbxContent>
                            <w:p>
                              <w:pPr>
                                <w:pStyle w:val="13"/>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wps:spPr>
                        <wps:txbx>
                          <w:txbxContent>
                            <w:p>
                              <w:pPr>
                                <w:pStyle w:val="13"/>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id="组合 149" o:spid="_x0000_s1026" o:spt="203" style="height:141.65pt;width:434.8pt;" coordorigin="6452,398689" coordsize="8696,2833" o:gfxdata="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">
                <o:lock v:ext="edit" aspectratio="f"/>
                <v:shape id="椭圆 1" o:spid="_x0000_s1026" o:spt="3" type="#_x0000_t3" style="position:absolute;left:8971;top:398689;height:567;width:567;mso-wrap-style:none;v-text-anchor:middle;" fillcolor="#FFFFFF" filled="t" stroked="t" coordsize="21600,21600" o:gfxdata="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P3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2" o:spid="_x0000_s1026" o:spt="3" type="#_x0000_t3" style="position:absolute;left:8971;top:399770;height:567;width:567;mso-wrap-style:none;v-text-anchor:middle;" fillcolor="#FFFFFF" filled="t" stroked="t" coordsize="21600,21600" o:gfxdata="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pEZs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3" o:spid="_x0000_s1026" o:spt="3" type="#_x0000_t3" style="position:absolute;left:8971;top:400956;height:567;width:567;mso-wrap-style:none;v-text-anchor:middle;" fillcolor="#FFFFFF" filled="t" stroked="t" coordsize="21600,21600" o:gfxdata="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vSHrsAAADc&#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椭圆 4" o:spid="_x0000_s1026" o:spt="3" type="#_x0000_t3" style="position:absolute;left:10792;top:398689;height:567;width:567;mso-wrap-style:none;v-text-anchor:middle;" fillcolor="#FFFFFF" filled="t" stroked="t" coordsize="21600,21600" o:gfxdata="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USMW8AAAA&#10;3A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椭圆 5" o:spid="_x0000_s1026" o:spt="3" type="#_x0000_t3" style="position:absolute;left:10792;top:400956;height:567;width:567;mso-wrap-style:none;v-text-anchor:middle;" fillcolor="#FFFFFF" filled="t" stroked="t" coordsize="21600,21600" o:gfxdata="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Y7V6/&#10;AAAA3AAAAA8AAAAAAAAAAQAgAAAAIgAAAGRycy9kb3ducmV2LnhtbFBLAQIUABQAAAAIAIdO4kAz&#10;LwWeOwAAADkAAAAQAAAAAAAAAAEAIAAAAA4BAABkcnMvc2hhcGV4bWwueG1sUEsFBgAAAAAGAAYA&#10;WwEAALgDAAAAAA==&#10;">
                  <v:fill on="t" focussize="0,0"/>
                  <v:stroke weight="1.5pt" color="#000000" joinstyle="round"/>
                  <v:imagedata o:title=""/>
                  <o:lock v:ext="edit" aspectratio="f"/>
                </v:shape>
                <v:shape id="椭圆 6" o:spid="_x0000_s1026" o:spt="3" type="#_x0000_t3" style="position:absolute;left:10792;top:399770;height:567;width:567;mso-wrap-style:none;v-text-anchor:middle;" fillcolor="#FFFFFF" filled="t" stroked="t" coordsize="21600,21600" o:gfxdata="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pzKb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shape>
                <v:shape id="椭圆 7" o:spid="_x0000_s1026" o:spt="3" type="#_x0000_t3" style="position:absolute;left:12438;top:399770;height:567;width:567;mso-wrap-style:none;v-text-anchor:middle;" fillcolor="#FFFFFF" filled="t" stroked="t" coordsize="21600,21600" o:gfxdata="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Rtay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直接箭头连接符 8" o:spid="_x0000_s1026" o:spt="32" type="#_x0000_t32" style="position:absolute;left:7643;top:398968;height:5;width:1328;" filled="f" stroked="t" coordsize="21600,21600" o:gfxdata="UEsDBAoAAAAAAIdO4kAAAAAAAAAAAAAAAAAEAAAAZHJzL1BLAwQUAAAACACHTuJAzWDHSc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YMdJ&#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9" o:spid="_x0000_s1026" o:spt="32" type="#_x0000_t32" style="position:absolute;left:7643;top:400051;height:5;width:1328;" filled="f" stroked="t" coordsize="21600,21600" o:gfxdata="UEsDBAoAAAAAAIdO4kAAAAAAAAAAAAAAAAAEAAAAZHJzL1BLAwQUAAAACACHTuJAoixi0sAAAADc&#10;AAAADwAAAGRycy9kb3ducmV2LnhtbEWPW2sCMRSE3wv9D+EIfatZLV1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LGLS&#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10" o:spid="_x0000_s1026" o:spt="32" type="#_x0000_t32" style="position:absolute;left:7643;top:401237;height:5;width:1328;" filled="f" stroked="t" coordsize="21600,21600" o:gfxdata="UEsDBAoAAAAAAIdO4kAAAAAAAAAAAAAAAAAEAAAAZHJzL1BLAwQUAAAACACHTuJAUv78pb8AAADc&#10;AAAADwAAAGRycy9kb3ducmV2LnhtbEWPW2sCMRSE3wv+h3CEvtWsF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K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3" o:spid="_x0000_s1026" o:spt="32" type="#_x0000_t32" style="position:absolute;left:9538;top:398973;height:0;width:1254;" filled="f" stroked="t" coordsize="21600,21600" o:gfxdata="UEsDBAoAAAAAAIdO4kAAAAAAAAAAAAAAAAAEAAAAZHJzL1BLAwQUAAAACACHTuJAPbJZPr8AAADc&#10;AAAADwAAAGRycy9kb3ducmV2LnhtbEWPT2sCMRTE7wW/Q3hCb5rVw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yWT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4" o:spid="_x0000_s1026" o:spt="32" type="#_x0000_t32" style="position:absolute;left:9538;top:401237;height:0;width:1254;" filled="f" stroked="t" coordsize="21600,21600" o:gfxdata="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C3NT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5" o:spid="_x0000_s1026" o:spt="32" type="#_x0000_t32" style="position:absolute;left:9538;top:400051;height:0;width:1254;" filled="f" stroked="t" coordsize="21600,21600" o:gfxdata="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haN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6" o:spid="_x0000_s1026" o:spt="32" type="#_x0000_t32" style="position:absolute;left:9538;top:398973;height:1081;width:1254;" filled="f" stroked="t" coordsize="21600,21600" o:gfxdata="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l2yN7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7" o:spid="_x0000_s1026" o:spt="32" type="#_x0000_t32" style="position:absolute;left:9538;top:398973;height:2267;width:1254;" filled="f" stroked="t" coordsize="21600,21600" o:gfxdata="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RF6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8" o:spid="_x0000_s1026" o:spt="32" type="#_x0000_t32" style="position:absolute;left:9593;top:398973;flip:y;height:1076;width:1199;" filled="f" stroked="t" coordsize="21600,21600" o:gfxdata="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BRS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9" o:spid="_x0000_s1026" o:spt="32" type="#_x0000_t32" style="position:absolute;left:9593;top:400049;height:1191;width:1199;" filled="f" stroked="t" coordsize="21600,21600" o:gfxdata="UEsDBAoAAAAAAIdO4kAAAAAAAAAAAAAAAAAEAAAAZHJzL1BLAwQUAAAACACHTuJAGo8sQM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g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jyxA&#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22" o:spid="_x0000_s1026" o:spt="32" type="#_x0000_t32" style="position:absolute;left:9538;top:400054;flip:y;height:1186;width:1254;" filled="f" stroked="t" coordsize="21600,21600" o:gfxdata="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R4w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3" o:spid="_x0000_s1026" o:spt="32" type="#_x0000_t32" style="position:absolute;left:9538;top:399029;flip:y;height:2211;width:1189;" filled="f" stroked="t" coordsize="21600,21600" o:gfxdata="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o3V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4" o:spid="_x0000_s1026" o:spt="32" type="#_x0000_t32" style="position:absolute;left:11359;top:398973;height:1081;width:1079;" filled="f" stroked="t" coordsize="21600,21600" o:gfxdata="UEsDBAoAAAAAAIdO4kAAAAAAAAAAAAAAAAAEAAAAZHJzL1BLAwQUAAAACACHTuJACviP2L8AAADc&#10;AAAADwAAAGRycy9kb3ducmV2LnhtbEWPW2sCMRSE3wv+h3CEvtWsR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4j9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5" o:spid="_x0000_s1026" o:spt="32" type="#_x0000_t32" style="position:absolute;left:11359;top:400054;height:0;width:1079;" filled="f" stroked="t" coordsize="21600,21600" o:gfxdata="UEsDBAoAAAAAAIdO4kAAAAAAAAAAAAAAAAAEAAAAZHJzL1BLAwQUAAAACACHTuJAZbQqQ78AAADc&#10;AAAADwAAAGRycy9kb3ducmV2LnhtbEWPT2sCMRTE7wW/Q3hCb5pVy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0Kk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6" o:spid="_x0000_s1026" o:spt="32" type="#_x0000_t32" style="position:absolute;left:11359;top:400049;flip:y;height:1191;width:1069;" filled="f" stroked="t" coordsize="21600,21600" o:gfxdata="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pcsa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直接箭头连接符 27" o:spid="_x0000_s1026" o:spt="32" type="#_x0000_t32" style="position:absolute;left:13005;top:400049;flip:y;height:5;width:1237;" filled="f" stroked="t" coordsize="21600,21600" o:gfxdata="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l11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8" o:spid="_x0000_s1026" o:spt="202" type="#_x0000_t202" style="position:absolute;left:14326;top:399834;height:736;width:822;" filled="f" stroked="f" coordsize="21600,21600" o:gfxdata="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1yWJ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pPr>
                        <w:r>
                          <w:rPr>
                            <w:rFonts w:ascii="宋体" w:hAnsi="Times New Roman"/>
                            <w:color w:val="000000"/>
                            <w:kern w:val="24"/>
                          </w:rPr>
                          <w:t>输出</w:t>
                        </w:r>
                      </w:p>
                    </w:txbxContent>
                  </v:textbox>
                </v:shape>
                <v:shape id="文本框 29" o:spid="_x0000_s1026" o:spt="202" type="#_x0000_t202" style="position:absolute;left:6452;top:399834;height:736;width:952;" filled="f" stroked="f" coordsize="21600,21600" o:gfxdata="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Qq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pPr>
                        <w:r>
                          <w:rPr>
                            <w:rFonts w:ascii="宋体" w:hAnsi="Times New Roman"/>
                            <w:color w:val="000000"/>
                            <w:kern w:val="24"/>
                          </w:rPr>
                          <w:t>输入</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图2-3  神经网络模型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小波神经网络即是将小波变换算法与神经网络算法结合的一种数据挖掘算法，主要的结合方式有两种：</w:t>
      </w:r>
    </w:p>
    <w:p>
      <w:pPr>
        <w:numPr>
          <w:ilvl w:val="0"/>
          <w:numId w:val="4"/>
        </w:numPr>
        <w:spacing w:line="400" w:lineRule="exact"/>
        <w:ind w:left="0" w:firstLine="480" w:firstLineChars="200"/>
        <w:rPr>
          <w:sz w:val="24"/>
        </w:rPr>
      </w:pPr>
      <w:r>
        <w:rPr>
          <w:rFonts w:hint="eastAsia"/>
          <w:sz w:val="24"/>
        </w:rPr>
        <w:t>将时间序列数据进行小波变换，将小波变换后的时频域特征值作为前馈神经网络的输入进行训练和预测分类，这种形式的小波网络被称为松散的结构，如图2-4所示。</w:t>
      </w:r>
    </w:p>
    <w:p>
      <w:pPr>
        <w:spacing w:before="156" w:beforeLines="50" w:after="156" w:afterLines="50" w:line="360" w:lineRule="auto"/>
        <w:jc w:val="center"/>
      </w:pPr>
      <w:r>
        <mc:AlternateContent>
          <mc:Choice Requires="wpg">
            <w:drawing>
              <wp:inline distT="0" distB="0" distL="0" distR="0">
                <wp:extent cx="4533900" cy="1373505"/>
                <wp:effectExtent l="0" t="6350" r="0" b="10795"/>
                <wp:docPr id="758" name="组 1"/>
                <wp:cNvGraphicFramePr/>
                <a:graphic xmlns:a="http://schemas.openxmlformats.org/drawingml/2006/main">
                  <a:graphicData uri="http://schemas.microsoft.com/office/word/2010/wordprocessingGroup">
                    <wpg:wgp>
                      <wpg:cNvGrpSpPr/>
                      <wpg:grpSpPr>
                        <a:xfrm>
                          <a:off x="0" y="0"/>
                          <a:ext cx="4534006" cy="1373777"/>
                          <a:chOff x="0" y="0"/>
                          <a:chExt cx="4534006" cy="1373777"/>
                        </a:xfrm>
                      </wpg:grpSpPr>
                      <wps:wsp>
                        <wps:cNvPr id="759" name="矩形 759"/>
                        <wps:cNvSpPr/>
                        <wps:spPr>
                          <a:xfrm>
                            <a:off x="1289958" y="0"/>
                            <a:ext cx="478971"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wps:txbx>
                        <wps:bodyPr rot="0" spcFirstLastPara="0" vert="eaVert" wrap="square" lIns="91440" tIns="45720" rIns="91440" bIns="45720" numCol="1" spcCol="0" rtlCol="0" fromWordArt="0" anchor="ctr" anchorCtr="0" forceAA="0" compatLnSpc="1">
                          <a:noAutofit/>
                        </wps:bodyPr>
                      </wps:wsp>
                      <wps:wsp>
                        <wps:cNvPr id="762" name="矩形 762"/>
                        <wps:cNvSpPr/>
                        <wps:spPr>
                          <a:xfrm>
                            <a:off x="2502535" y="0"/>
                            <a:ext cx="512747"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wps:txbx>
                        <wps:bodyPr rot="0" spcFirstLastPara="0" vert="eaVert" wrap="square" lIns="91440" tIns="45720" rIns="91440" bIns="45720" numCol="1" spcCol="0" rtlCol="0" fromWordArt="0" anchor="ctr" anchorCtr="0" forceAA="0" compatLnSpc="1">
                          <a:noAutofit/>
                        </wps:bodyPr>
                      </wps:wsp>
                      <wps:wsp>
                        <wps:cNvPr id="763" name="文本框 763"/>
                        <wps:cNvSpPr txBox="1"/>
                        <wps:spPr>
                          <a:xfrm>
                            <a:off x="0" y="548279"/>
                            <a:ext cx="530871"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wrap="square" rtlCol="0">
                          <a:spAutoFit/>
                        </wps:bodyPr>
                      </wps:wsp>
                      <wps:wsp>
                        <wps:cNvPr id="764" name="文本框 764"/>
                        <wps:cNvSpPr txBox="1"/>
                        <wps:spPr>
                          <a:xfrm>
                            <a:off x="3782786" y="548279"/>
                            <a:ext cx="751220"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wrap="square" rtlCol="0">
                          <a:spAutoFit/>
                        </wps:bodyPr>
                      </wps:wsp>
                      <wps:wsp>
                        <wps:cNvPr id="765" name="直线箭头连接符 765"/>
                        <wps:cNvCnPr/>
                        <wps:spPr>
                          <a:xfrm>
                            <a:off x="530679" y="686887"/>
                            <a:ext cx="759279"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 name="直线箭头连接符 766"/>
                        <wps:cNvCnPr/>
                        <wps:spPr>
                          <a:xfrm>
                            <a:off x="1768929" y="686889"/>
                            <a:ext cx="767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直线箭头连接符 767"/>
                        <wps:cNvCnPr/>
                        <wps:spPr>
                          <a:xfrm flipV="1">
                            <a:off x="3015343" y="686888"/>
                            <a:ext cx="76744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108.15pt;width:357pt;" coordsize="4534006,1373777" o:gfxdata="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">
                <o:lock v:ext="edit" aspectratio="f"/>
                <v:rect id="_x0000_s1026" o:spid="_x0000_s1026" o:spt="1" style="position:absolute;left:1289958;top:0;height:1373777;width:478971;v-text-anchor:middle;" fillcolor="#FFFFFF [3201]" filled="t" stroked="t" coordsize="21600,21600" o:gfxdata="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Sz3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v:textbox>
                </v:rect>
                <v:rect id="_x0000_s1026" o:spid="_x0000_s1026" o:spt="1" style="position:absolute;left:2502535;top:0;height:1373777;width:512747;v-text-anchor:middle;" fillcolor="#FFFFFF [3201]" filled="t" stroked="t" coordsize="21600,21600" o:gfxdata="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zrE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v:textbox>
                </v:rect>
                <v:shape id="_x0000_s1026" o:spid="_x0000_s1026" o:spt="202" type="#_x0000_t202" style="position:absolute;left:0;top:548279;height:289617;width:530871;" filled="f" stroked="f" coordsize="21600,21600" o:gfxdata="UEsDBAoAAAAAAIdO4kAAAAAAAAAAAAAAAAAEAAAAZHJzL1BLAwQUAAAACACHTuJAw8wMW7wAAADc&#10;AAAADwAAAGRycy9kb3ducmV2LnhtbEWPQUvDQBSE70L/w/IK3uxuF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MDFu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3782786;top:548279;height:289617;width:751220;" filled="f" stroked="f" coordsize="21600,21600" o:gfxdata="UEsDBAoAAAAAAIdO4kAAAAAAAAAAAAAAAAAEAAAAZHJzL1BLAwQUAAAACACHTuJATCWUL7wAAADc&#10;AAAADwAAAGRycy9kb3ducmV2LnhtbEWPQUvDQBSE70L/w/IK3uxuR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ll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直线箭头连接符 765" o:spid="_x0000_s1026" o:spt="32" type="#_x0000_t32" style="position:absolute;left:530679;top:686887;height:2;width:759279;" filled="f" stroked="t" coordsize="21600,21600" o:gfxdata="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OsO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66" o:spid="_x0000_s1026" o:spt="32" type="#_x0000_t32" style="position:absolute;left:1768929;top:686889;height:0;width:767443;" filled="f" stroked="t" coordsize="21600,21600" o:gfxdata="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xMky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767" o:spid="_x0000_s1026" o:spt="32" type="#_x0000_t32" style="position:absolute;left:3015343;top:686888;flip:y;height:1;width:767443;" filled="f" stroked="t" coordsize="21600,21600" o:gfxdata="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NDyS/&#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图2-4  松散的小波神经网络</w:t>
      </w:r>
    </w:p>
    <w:p>
      <w:pPr>
        <w:numPr>
          <w:ilvl w:val="0"/>
          <w:numId w:val="4"/>
        </w:numPr>
        <w:spacing w:line="400" w:lineRule="exact"/>
        <w:ind w:left="0" w:firstLine="480" w:firstLineChars="200"/>
        <w:rPr>
          <w:sz w:val="24"/>
        </w:rPr>
      </w:pPr>
      <w:r>
        <w:rPr>
          <w:rFonts w:hint="eastAsia"/>
          <w:sz w:val="24"/>
        </w:rPr>
        <w:t>神经元的sigmoid函数使用小波变换函数，这种形式的小波网络因为将小波变换和神经网络深度的结合在了一起，因此被称为紧凑的结构，如图2-5所示。</w:t>
      </w:r>
    </w:p>
    <w:p>
      <w:pPr>
        <w:spacing w:before="156" w:beforeLines="50" w:after="156" w:afterLines="50" w:line="360" w:lineRule="auto"/>
        <w:ind w:left="420"/>
      </w:pPr>
      <w:r>
        <mc:AlternateContent>
          <mc:Choice Requires="wpg">
            <w:drawing>
              <wp:anchor distT="0" distB="0" distL="114300" distR="114300" simplePos="0" relativeHeight="251698176" behindDoc="0" locked="0" layoutInCell="1" allowOverlap="1">
                <wp:simplePos x="0" y="0"/>
                <wp:positionH relativeFrom="column">
                  <wp:posOffset>947420</wp:posOffset>
                </wp:positionH>
                <wp:positionV relativeFrom="paragraph">
                  <wp:posOffset>1172845</wp:posOffset>
                </wp:positionV>
                <wp:extent cx="833120" cy="1464945"/>
                <wp:effectExtent l="3810" t="3810" r="1270" b="17145"/>
                <wp:wrapNone/>
                <wp:docPr id="58" name="组合 58"/>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9"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0"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1"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2"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6"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74.6pt;margin-top:92.35pt;height:115.35pt;width:65.6pt;z-index:251698176;mso-width-relative:page;mso-height-relative:page;" coordorigin="8730,388719" coordsize="1312,2307" o:gfxdata="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YKnJc2wAAAAsBAAAPAAAAAAAA&#10;AAEAIAAAACIAAABkcnMvZG93bnJldi54bWxQSwECFAAUAAAACACHTuJARXP6fmUDAAAiEQAADgAA&#10;AAAAAAABACAAAAAqAQAAZHJzL2Uyb0RvYy54bWxQSwUGAAAAAAYABgBZAQAAAQcAAAAA&#10;">
                <o:lock v:ext="edit" aspectratio="f"/>
                <v:shape id="直接箭头连接符 50" o:spid="_x0000_s1026" o:spt="32" type="#_x0000_t32" style="position:absolute;left:8730;top:388719;height:1121;width:1312;" filled="f" stroked="t" coordsize="21600,21600" o:gfxdata="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3CS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1" o:spid="_x0000_s1026" o:spt="32" type="#_x0000_t32" style="position:absolute;left:8730;top:388764;height:2262;width:1312;" filled="f" stroked="t" coordsize="21600,21600" o:gfxdata="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ROy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接箭头连接符 52" o:spid="_x0000_s1026" o:spt="32" type="#_x0000_t32" style="position:absolute;left:8775;top:388759;flip:y;height:1070;width:1267;" filled="f" stroked="t" coordsize="21600,21600" o:gfxdata="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e3C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接箭头连接符 53" o:spid="_x0000_s1026" o:spt="32" type="#_x0000_t32" style="position:absolute;left:8775;top:389844;height:1182;width:1267;" filled="f" stroked="t" coordsize="21600,21600" o:gfxdata="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4yhe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直接箭头连接符 54" o:spid="_x0000_s1026" o:spt="32" type="#_x0000_t32" style="position:absolute;left:8760;top:388759;flip:y;height:2255;width:1282;" filled="f" stroked="t" coordsize="21600,21600" o:gfxdata="UEsDBAoAAAAAAIdO4kAAAAAAAAAAAAAAAAAEAAAAZHJzL1BLAwQUAAAACACHTuJAU8yxC70AAADb&#10;AAAADwAAAGRycy9kb3ducmV2LnhtbEWPUWvCMBSF34X9h3AHvshMFJS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LEL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5" o:spid="_x0000_s1026" o:spt="32" type="#_x0000_t32" style="position:absolute;left:8775;top:389840;flip:y;height:1174;width:1267;"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400040" cy="2699385"/>
                <wp:effectExtent l="0" t="0" r="0" b="25400"/>
                <wp:docPr id="2" name="组 1"/>
                <wp:cNvGraphicFramePr/>
                <a:graphic xmlns:a="http://schemas.openxmlformats.org/drawingml/2006/main">
                  <a:graphicData uri="http://schemas.microsoft.com/office/word/2010/wordprocessingGroup">
                    <wpg:wgp>
                      <wpg:cNvGrpSpPr/>
                      <wpg:grpSpPr>
                        <a:xfrm>
                          <a:off x="0" y="0"/>
                          <a:ext cx="5400069" cy="2699071"/>
                          <a:chOff x="0" y="0"/>
                          <a:chExt cx="5419843"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93" y="1612303"/>
                            <a:ext cx="550650" cy="30027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vert="horz" wrap="square" anchor="t">
                          <a:spAutoFit/>
                        </wps:bodyPr>
                      </wps:wsp>
                      <wps:wsp>
                        <wps:cNvPr id="27" name="文本框 27"/>
                        <wps:cNvSpPr txBox="1"/>
                        <wps:spPr>
                          <a:xfrm>
                            <a:off x="0" y="1641112"/>
                            <a:ext cx="588892" cy="30020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vert="horz" wrap="square" anchor="t">
                          <a:spAutoFit/>
                        </wps:bodyPr>
                      </wps:wsp>
                      <wps:wsp>
                        <wps:cNvPr id="28" name="文本框 28"/>
                        <wps:cNvSpPr txBox="1">
                          <a:spLocks noChangeArrowheads="1"/>
                        </wps:cNvSpPr>
                        <wps:spPr bwMode="auto">
                          <a:xfrm>
                            <a:off x="2297741" y="0"/>
                            <a:ext cx="1130621" cy="290639"/>
                          </a:xfrm>
                          <a:prstGeom prst="rect">
                            <a:avLst/>
                          </a:prstGeom>
                          <a:noFill/>
                          <a:ln>
                            <a:noFill/>
                          </a:ln>
                          <a:effectLst/>
                        </wps:spPr>
                        <wps:txbx>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wps:txbx>
                        <wps:bodyPr vert="horz" wrap="square" lIns="91440" tIns="45720" rIns="91440" bIns="45720" numCol="1" anchor="t" anchorCtr="0" compatLnSpc="1">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id="组 1" o:spid="_x0000_s1026" o:spt="203" style="height:212.55pt;width:425.2pt;" coordsize="5419843,2709444" o:gfxdata="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">
                <o:lock v:ext="edit" aspectratio="f"/>
                <v:shape id="_x0000_s1026" o:spid="_x0000_s1026" o:spt="3" type="#_x0000_t3" style="position:absolute;left:1522095;top:909854;height:360045;width:360045;" fillcolor="#FFFFFF" filled="t" stroked="t" coordsize="21600,21600" o:gfxdata="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jjRrugAAANoA&#10;AAAPAAAAAAAAAAEAIAAAACIAAABkcnMvZG93bnJldi54bWxQSwECFAAUAAAACACHTuJAMy8FnjsA&#10;AAA5AAAAEAAAAAAAAAABACAAAAAJAQAAZHJzL3NoYXBleG1sLnhtbFBLBQYAAAAABgAGAFsBAACz&#10;AwAAAAA=&#10;">
                  <v:fill on="t" focussize="0,0"/>
                  <v:stroke weight="1.5pt" color="#000000" joinstyle="round"/>
                  <v:imagedata o:title=""/>
                  <o:lock v:ext="edit" aspectratio="f"/>
                </v:shape>
                <v:shape id="_x0000_s1026" o:spid="_x0000_s1026" o:spt="3" type="#_x0000_t3" style="position:absolute;left:1522095;top:1596289;height:360045;width:360045;" fillcolor="#FFFFFF" filled="t" stroked="t" coordsize="21600,21600" o:gfxdata="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nrB+8AAAA&#10;2g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_x0000_s1026" o:spid="_x0000_s1026" o:spt="3" type="#_x0000_t3" style="position:absolute;left:1522095;top:2349399;height:360045;width:360045;" fillcolor="#FFFFFF" filled="t" stroked="t" coordsize="21600,21600" o:gfxdata="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sJh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909854;height:360045;width:360045;" fillcolor="#FFFFFF" filled="t" stroked="t" coordsize="21600,21600" o:gfxdata="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fmX87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2349399;height:360045;width:360045;" fillcolor="#FFFFFF" filled="t" stroked="t" coordsize="21600,21600" o:gfxdata="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rUya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1596289;height:360045;width:360045;" fillcolor="#FFFFFF" filled="t" stroked="t" coordsize="21600,21600" o:gfxdata="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qphq5AAAA2gAA&#10;AA8AAAAAAAAAAQAgAAAAIgAAAGRycy9kb3ducmV2LnhtbFBLAQIUABQAAAAIAIdO4kAzLwWeOwAA&#10;ADkAAAAQAAAAAAAAAAEAIAAAAAgBAABkcnMvc2hhcGV4bWwueG1sUEsFBgAAAAAGAAYAWwEAALID&#10;AAAAAA==&#10;">
                  <v:fill on="t" focussize="0,0"/>
                  <v:stroke weight="1.5pt" color="#000000" joinstyle="round"/>
                  <v:imagedata o:title=""/>
                  <o:lock v:ext="edit" aspectratio="f"/>
                </v:shape>
                <v:shape id="_x0000_s1026" o:spid="_x0000_s1026" o:spt="3" type="#_x0000_t3" style="position:absolute;left:3723640;top:1596289;height:360045;width:360045;" fillcolor="#FFFFFF" filled="t" stroked="t" coordsize="21600,21600" o:gfxdata="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GYDgb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直接箭头连接符 8" o:spid="_x0000_s1026" o:spt="32" type="#_x0000_t32" style="position:absolute;left:678815;top:1087019;height:3175;width:843280;" filled="f" stroked="t" coordsize="21600,21600" o:gfxdata="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zp+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9" o:spid="_x0000_s1026" o:spt="32" type="#_x0000_t32" style="position:absolute;left:678815;top:1774724;height:3175;width:843280;" filled="f" stroked="t" coordsize="21600,21600" o:gfxdata="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MBMY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0" o:spid="_x0000_s1026" o:spt="32" type="#_x0000_t32" style="position:absolute;left:678815;top:2527834;height:3175;width:843280;" filled="f" stroked="t" coordsize="21600,21600" o:gfxdata="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LSF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0;width:796290;" filled="f" stroked="t" coordsize="21600,21600" o:gfxdata="UEsDBAoAAAAAAIdO4kAAAAAAAAAAAAAAAAAEAAAAZHJzL1BLAwQUAAAACACHTuJA7153jbsAAADb&#10;AAAADwAAAGRycy9kb3ducmV2LnhtbEVPS2sCMRC+F/ofwhS81awV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53j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2527834;height:0;width:796290;" filled="f" stroked="t" coordsize="21600,21600" o:gfxdata="UEsDBAoAAAAAAIdO4kAAAAAAAAAAAAAAAAAEAAAAZHJzL1BLAwQUAAAACACHTuJAYLfv+bsAAADb&#10;AAAADwAAAGRycy9kb3ducmV2LnhtbEVPS2sCMRC+F/ofwhS81axF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fv+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774724;height:0;width:796290;" filled="f" stroked="t" coordsize="21600,21600" o:gfxdata="UEsDBAoAAAAAAIdO4kAAAAAAAAAAAAAAAAAEAAAAZHJzL1BLAwQUAAAACACHTuJAD/tKYrsAAADb&#10;AAAADwAAAGRycy9kb3ducmV2LnhtbEVPS2sCMRC+F/ofwhS81awFF1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KY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686435;width:796290;" filled="f" stroked="t" coordsize="21600,21600" o:gfxdata="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p1BW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882140;top:1090194;height:1439545;width:796290;" filled="f" stroked="t" coordsize="21600,21600" o:gfxdata="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lcY6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917065;top:1090194;flip:y;height:683260;width:761365;" filled="f" stroked="t" coordsize="21600,21600" o:gfxdata="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uwU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1917065;top:1773454;height:756285;width:761365;" filled="f" stroked="t" coordsize="21600,21600" o:gfxdata="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rZAZ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2" o:spid="_x0000_s1026" o:spt="32" type="#_x0000_t32" style="position:absolute;left:1882140;top:1776629;flip:y;height:753110;width:796290;" filled="f" stroked="t" coordsize="21600,21600" o:gfxdata="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ZF26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3" o:spid="_x0000_s1026" o:spt="32" type="#_x0000_t32" style="position:absolute;left:1882140;top:1125754;flip:y;height:1403985;width:755015;" filled="f" stroked="t" coordsize="21600,21600" o:gfxdata="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3dNy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4" o:spid="_x0000_s1026" o:spt="32" type="#_x0000_t32" style="position:absolute;left:3038475;top:1090194;height:686435;width:685165;" filled="f" stroked="t" coordsize="21600,21600" o:gfxdata="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fhir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5" o:spid="_x0000_s1026" o:spt="32" type="#_x0000_t32" style="position:absolute;left:3038475;top:1776629;height:0;width:685165;" filled="f" stroked="t" coordsize="21600,21600" o:gfxdata="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K9M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6" o:spid="_x0000_s1026" o:spt="32" type="#_x0000_t32" style="position:absolute;left:3038475;top:1773454;flip:y;height:756285;width:678815;" filled="f" stroked="t" coordsize="21600,21600" o:gfxdata="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qnDq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7" o:spid="_x0000_s1026" o:spt="32" type="#_x0000_t32" style="position:absolute;left:4083685;top:1773454;flip:y;height:3175;width:785495;" filled="f" stroked="t" coordsize="21600,21600" o:gfxdata="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bVc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202" type="#_x0000_t202" style="position:absolute;left:4869193;top:1612303;height:300270;width:550650;" filled="f" stroked="f" coordsize="21600,21600" o:gfxdata="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DZ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_x0000_s1026" o:spid="_x0000_s1026" o:spt="202" type="#_x0000_t202" style="position:absolute;left:0;top:1641112;height:300200;width:588892;" filled="f" stroked="f" coordsize="21600,21600" o:gfxdata="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Vm/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2297741;top:0;height:290639;width:1130621;" filled="f" stroked="f" coordsize="21600,21600" o:gfxdata="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aryj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v:textbox>
                </v:shape>
                <v:shape id="直线箭头连接符 29" o:spid="_x0000_s1026" o:spt="32" type="#_x0000_t32" style="position:absolute;left:2858453;top:281432;flip:x;height:628422;width:4566;" fillcolor="#5B9BD5 [3204]" filled="t" stroked="t" coordsize="21600,21600" o:gfxdata="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CC8IvQAA&#10;ANsAAAAPAAAAAAAAAAEAIAAAACIAAABkcnMvZG93bnJldi54bWxQSwECFAAUAAAACACHTuJAMy8F&#10;njsAAAA5AAAAEAAAAAAAAAABACAAAAAMAQAAZHJzL3NoYXBleG1sLnhtbFBLBQYAAAAABgAGAFsB&#10;AAC2AwAAAAA=&#10;">
                  <v:fill on="t" focussize="0,0"/>
                  <v:stroke color="#000000 [3213]" joinstyle="round"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图2-5  紧凑的小波神经网络</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因为紧凑的小波神经网络能更好的避免普通神经网络训练过程的盲目性问题，让学习过程更快的收敛，所以目前研究中更多被采用的是紧凑的小波神经网络。</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9" w:name="_Toc27652_WPSOffice_Level3"/>
      <w:r>
        <w:rPr>
          <w:rFonts w:ascii="黑体" w:hAnsi="Times New Roman" w:eastAsia="黑体"/>
          <w:b w:val="0"/>
          <w:color w:val="000000"/>
          <w:sz w:val="26"/>
          <w:szCs w:val="26"/>
        </w:rPr>
        <w:t>2.2.3</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小波变换在股票预测中的应用</w:t>
      </w:r>
      <w:bookmarkEnd w:id="6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小波变换因为能够提取时间序列的时频域信息，所以在股票时间序列预测中得到了广泛的应用，例如文献</w:t>
      </w:r>
      <w:r>
        <w:rPr>
          <w:rFonts w:hint="eastAsia" w:ascii="Times New Roman" w:hAnsi="Times New Roman"/>
          <w:color w:val="000000"/>
          <w:kern w:val="0"/>
          <w:sz w:val="24"/>
          <w:vertAlign w:val="superscript"/>
        </w:rPr>
        <w:t>[63]</w:t>
      </w:r>
      <w:r>
        <w:rPr>
          <w:rFonts w:hint="eastAsia" w:ascii="Times New Roman" w:hAnsi="Times New Roman"/>
          <w:color w:val="000000"/>
          <w:kern w:val="0"/>
          <w:sz w:val="24"/>
        </w:rPr>
        <w:t>中作者将小波变换的特征提取值作为AR预测模型的输入来进行预测的模型应用到上证指数的预测中，得到了不错的预测效果，如表2-2所示。</w:t>
      </w:r>
    </w:p>
    <w:p>
      <w:pPr>
        <w:spacing w:before="240" w:after="120"/>
        <w:jc w:val="center"/>
        <w:rPr>
          <w:rFonts w:ascii="宋体" w:hAnsi="宋体" w:cs="宋体"/>
          <w:kern w:val="0"/>
          <w:sz w:val="22"/>
          <w:szCs w:val="22"/>
          <w:vertAlign w:val="superscript"/>
        </w:rPr>
      </w:pPr>
      <w:r>
        <w:rPr>
          <w:rFonts w:hint="eastAsia" w:ascii="宋体" w:hAnsi="宋体" w:cs="宋体"/>
          <w:bCs/>
          <w:kern w:val="0"/>
          <w:sz w:val="22"/>
          <w:szCs w:val="22"/>
        </w:rPr>
        <w:t>表2-2  使用小波预测上证指数的均方根误差</w:t>
      </w:r>
      <w:r>
        <w:rPr>
          <w:rFonts w:hint="eastAsia" w:ascii="宋体" w:hAnsi="宋体" w:cs="宋体"/>
          <w:kern w:val="0"/>
          <w:sz w:val="22"/>
          <w:szCs w:val="22"/>
          <w:vertAlign w:val="superscript"/>
        </w:rPr>
        <w:t>[63]</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6"/>
        <w:gridCol w:w="2907"/>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小波分析预测方法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AR模型预测方法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预测误差均方根值</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0.3880</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2.0912</w:t>
            </w:r>
          </w:p>
        </w:tc>
      </w:tr>
    </w:tbl>
    <w:p>
      <w:pPr>
        <w:adjustRightInd w:val="0"/>
        <w:spacing w:before="156" w:beforeLines="50" w:line="400" w:lineRule="exact"/>
        <w:ind w:firstLine="480" w:firstLineChars="200"/>
        <w:textAlignment w:val="baseline"/>
      </w:pPr>
      <w:r>
        <w:rPr>
          <w:rFonts w:hint="eastAsia" w:ascii="Times New Roman" w:hAnsi="Times New Roman"/>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[64]</w:t>
      </w:r>
      <w:r>
        <w:rPr>
          <w:rFonts w:hint="eastAsia" w:ascii="Times New Roman" w:hAnsi="Times New Roman"/>
          <w:color w:val="000000"/>
          <w:kern w:val="0"/>
          <w:sz w:val="24"/>
        </w:rPr>
        <w:t>将小波网络模型应用于华鲁恒生这支股票2006年7月1日倒2006年7月31日数据作为训练集，用该股票2006年8月8日到2006年8月20日的股票作为测试集，获得了不错的预测效果，如表2-3所示。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表2-3  小波网络在华鲁恒生股票上的预测效果</w:t>
      </w:r>
      <w:r>
        <w:rPr>
          <w:rFonts w:hint="eastAsia" w:ascii="宋体" w:hAnsi="宋体" w:cs="宋体"/>
          <w:kern w:val="0"/>
          <w:sz w:val="22"/>
          <w:szCs w:val="22"/>
          <w:vertAlign w:val="superscript"/>
        </w:rPr>
        <w:t>[64]</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759"/>
        <w:gridCol w:w="1149"/>
        <w:gridCol w:w="1246"/>
        <w:gridCol w:w="1246"/>
        <w:gridCol w:w="1146"/>
        <w:gridCol w:w="1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7" w:type="dxa"/>
            <w:gridSpan w:val="2"/>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预测效果评价指标</w:t>
            </w:r>
          </w:p>
        </w:tc>
        <w:tc>
          <w:tcPr>
            <w:tcW w:w="1149"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SSE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MSE</w:t>
            </w:r>
          </w:p>
        </w:tc>
        <w:tc>
          <w:tcPr>
            <w:tcW w:w="11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MAPE</w:t>
            </w:r>
          </w:p>
        </w:tc>
        <w:tc>
          <w:tcPr>
            <w:tcW w:w="13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left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个体预测</w:t>
            </w:r>
          </w:p>
        </w:tc>
        <w:tc>
          <w:tcPr>
            <w:tcW w:w="1759" w:type="dxa"/>
            <w:tcBorders>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二次指数平滑法</w:t>
            </w:r>
          </w:p>
        </w:tc>
        <w:tc>
          <w:tcPr>
            <w:tcW w:w="1149"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29.6553</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0.9685</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0.272283</w:t>
            </w:r>
          </w:p>
        </w:tc>
        <w:tc>
          <w:tcPr>
            <w:tcW w:w="11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0.094585</w:t>
            </w:r>
          </w:p>
        </w:tc>
        <w:tc>
          <w:tcPr>
            <w:tcW w:w="13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828" w:type="dxa"/>
            <w:vMerge w:val="continue"/>
            <w:tcBorders>
              <w:left w:val="nil"/>
              <w:bottom w:val="nil"/>
              <w:right w:val="nil"/>
            </w:tcBorders>
          </w:tcPr>
          <w:p>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最小平方法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83.4823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1.7885</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0.456843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0.17421</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0.04468334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组合预测</w:t>
            </w: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梯度算法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6.1573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0.12407</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0.05263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0.008354</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continue"/>
            <w:tcBorders>
              <w:top w:val="nil"/>
              <w:left w:val="nil"/>
              <w:bottom w:val="single" w:color="auto" w:sz="12" w:space="0"/>
              <w:right w:val="nil"/>
            </w:tcBorders>
          </w:tcPr>
          <w:p>
            <w:pPr>
              <w:widowControl/>
              <w:spacing w:before="60" w:after="60"/>
              <w:rPr>
                <w:rFonts w:ascii="宋体" w:hAnsi="宋体" w:cs="宋体"/>
                <w:kern w:val="0"/>
                <w:sz w:val="22"/>
                <w:szCs w:val="22"/>
              </w:rPr>
            </w:pPr>
          </w:p>
        </w:tc>
        <w:tc>
          <w:tcPr>
            <w:tcW w:w="1759" w:type="dxa"/>
            <w:tcBorders>
              <w:top w:val="nil"/>
              <w:left w:val="nil"/>
              <w:bottom w:val="single" w:color="auto" w:sz="12" w:space="0"/>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基于自构造算法的小波网络</w:t>
            </w:r>
          </w:p>
        </w:tc>
        <w:tc>
          <w:tcPr>
            <w:tcW w:w="1149"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0.016639</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0.18428</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0.002377</w:t>
            </w:r>
          </w:p>
        </w:tc>
        <w:tc>
          <w:tcPr>
            <w:tcW w:w="11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0.003416</w:t>
            </w:r>
          </w:p>
        </w:tc>
        <w:tc>
          <w:tcPr>
            <w:tcW w:w="13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0.003878</w:t>
            </w:r>
          </w:p>
        </w:tc>
      </w:tr>
    </w:tbl>
    <w:p>
      <w:pPr>
        <w:adjustRightInd w:val="0"/>
        <w:spacing w:before="156" w:beforeLines="50" w:line="400" w:lineRule="exact"/>
        <w:ind w:firstLine="480" w:firstLineChars="200"/>
        <w:textAlignment w:val="baseline"/>
      </w:pPr>
      <w:r>
        <w:rPr>
          <w:rFonts w:hint="eastAsia" w:ascii="Times New Roman" w:hAnsi="Times New Roman"/>
          <w:color w:val="000000"/>
          <w:kern w:val="0"/>
          <w:sz w:val="24"/>
        </w:rPr>
        <w:t>有学者</w:t>
      </w:r>
      <w:r>
        <w:rPr>
          <w:rFonts w:hint="eastAsia" w:ascii="宋体" w:hAnsi="宋体" w:cs="宋体"/>
          <w:kern w:val="0"/>
          <w:sz w:val="22"/>
          <w:szCs w:val="22"/>
          <w:vertAlign w:val="superscript"/>
        </w:rPr>
        <w:t>[65]</w:t>
      </w:r>
      <w:r>
        <w:rPr>
          <w:rFonts w:hint="eastAsia" w:ascii="Times New Roman" w:hAnsi="Times New Roman"/>
          <w:color w:val="000000"/>
          <w:kern w:val="0"/>
          <w:sz w:val="24"/>
        </w:rPr>
        <w:t>将基于小波变换基础上提出的小波包与神经网络结合，提出了基于小波包和神经网络的股票预测模型，将预测模型应用到上证指数的预测中，并与神经网络和小波网络的预测结果进行了比较，显示出了较大的改进，如表2-4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表2-4  基于小波包的神经网络的预测精度比较</w:t>
      </w:r>
      <w:r>
        <w:rPr>
          <w:rFonts w:hint="eastAsia" w:ascii="宋体" w:hAnsi="宋体" w:cs="宋体"/>
          <w:kern w:val="0"/>
          <w:sz w:val="22"/>
          <w:szCs w:val="22"/>
          <w:vertAlign w:val="superscript"/>
        </w:rPr>
        <w:t>[65]</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模型名称</w:t>
            </w:r>
          </w:p>
        </w:tc>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预测精度MSE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360"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NN</w:t>
            </w:r>
          </w:p>
        </w:tc>
        <w:tc>
          <w:tcPr>
            <w:tcW w:w="436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WNN</w:t>
            </w:r>
          </w:p>
        </w:tc>
        <w:tc>
          <w:tcPr>
            <w:tcW w:w="436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WPNN</w:t>
            </w:r>
          </w:p>
        </w:tc>
        <w:tc>
          <w:tcPr>
            <w:tcW w:w="436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653.6</w:t>
            </w:r>
          </w:p>
        </w:tc>
      </w:tr>
    </w:tbl>
    <w:p>
      <w:pPr>
        <w:adjustRightInd w:val="0"/>
        <w:spacing w:before="156" w:beforeLines="50"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有文献</w:t>
      </w:r>
      <w:r>
        <w:rPr>
          <w:rFonts w:hint="eastAsia" w:ascii="Times New Roman" w:hAnsi="Times New Roman"/>
          <w:color w:val="000000"/>
          <w:kern w:val="0"/>
          <w:sz w:val="24"/>
          <w:vertAlign w:val="superscript"/>
        </w:rPr>
        <w:t>[25]</w:t>
      </w:r>
      <w:r>
        <w:rPr>
          <w:rFonts w:hint="eastAsia" w:ascii="Times New Roman" w:hAnsi="Times New Roman"/>
          <w:color w:val="000000"/>
          <w:kern w:val="0"/>
          <w:sz w:val="24"/>
        </w:rPr>
        <w:t>将小波变换与经典的支持向量机（SVM）算法相结合应用到了国内外的股票价格预测中也同样得到了不错的效果，如表2-5和表2-6所示。</w:t>
      </w:r>
    </w:p>
    <w:p>
      <w:pPr>
        <w:spacing w:before="156" w:beforeLines="50" w:after="156" w:afterLines="50" w:line="360" w:lineRule="auto"/>
      </w:pPr>
    </w:p>
    <w:p>
      <w:pPr>
        <w:spacing w:before="240" w:after="120"/>
        <w:jc w:val="center"/>
        <w:rPr>
          <w:rFonts w:ascii="宋体" w:hAnsi="宋体" w:cs="宋体"/>
          <w:bCs/>
          <w:kern w:val="0"/>
          <w:sz w:val="22"/>
          <w:szCs w:val="22"/>
        </w:rPr>
      </w:pPr>
      <w:r>
        <w:rPr>
          <w:rFonts w:hint="eastAsia" w:ascii="宋体" w:hAnsi="宋体" w:cs="宋体"/>
          <w:bCs/>
          <w:kern w:val="0"/>
          <w:sz w:val="22"/>
          <w:szCs w:val="22"/>
        </w:rPr>
        <w:t>表2-5  基于小波变换和支持向量机对大盘指数的预测效果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道琼斯</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7.81e-5</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99.98%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0.0016</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0.0015</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99.79%</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纳斯达克</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上证180</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0.0382</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91.23%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99.29%</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99.31%</w:t>
            </w:r>
          </w:p>
        </w:tc>
      </w:tr>
    </w:tbl>
    <w:p>
      <w:pPr>
        <w:spacing w:before="240" w:after="120"/>
        <w:jc w:val="center"/>
        <w:rPr>
          <w:rFonts w:ascii="宋体" w:hAnsi="宋体" w:cs="宋体"/>
          <w:bCs/>
          <w:kern w:val="0"/>
          <w:sz w:val="22"/>
          <w:szCs w:val="22"/>
        </w:rPr>
      </w:pPr>
      <w:r>
        <w:rPr>
          <w:rFonts w:hint="eastAsia" w:ascii="宋体" w:hAnsi="宋体" w:cs="宋体"/>
          <w:bCs/>
          <w:kern w:val="0"/>
          <w:sz w:val="22"/>
          <w:szCs w:val="22"/>
        </w:rPr>
        <w:t>表2-6  基于小波变换和支持向量机对个股指数的预测效果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万科A</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0.0081</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0.0022</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美的电器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0.0578</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77.57%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苏宁电器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97.51%</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98.87%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98.90%</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0.0108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浦发银行</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60.83%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0.0346</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0.0377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首创股份</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0.0315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83.42%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0.0146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中国联通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0.1302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0.1003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0.0931</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0.0520</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葛洲坝</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94.02%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0.0257</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0.0795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0.0832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中青旅</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0.2875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13.17%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0.0076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北大荒</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0.0344</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90.73%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0.0235</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0.0209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中国中铁</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0.0060</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0.0061</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招商轮船</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0.0063</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紫金矿业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0.0057</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0.00412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广电传媒</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0.0195</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96.58%</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98.20%</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0.0237</w:t>
            </w:r>
          </w:p>
        </w:tc>
        <w:tc>
          <w:tcPr>
            <w:tcW w:w="914"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97.56%</w:t>
            </w:r>
          </w:p>
        </w:tc>
      </w:tr>
    </w:tbl>
    <w:p>
      <w:pPr>
        <w:pStyle w:val="30"/>
        <w:snapToGrid w:val="0"/>
        <w:spacing w:line="240" w:lineRule="auto"/>
        <w:ind w:left="0" w:right="0"/>
        <w:rPr>
          <w:rFonts w:ascii="宋体" w:hAnsi="宋体"/>
          <w:vertAlign w:val="superscript"/>
        </w:rPr>
      </w:pP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0" w:name="_Toc24934_WPSOffice_Level2"/>
      <w:r>
        <w:rPr>
          <w:rFonts w:hint="eastAsia" w:ascii="黑体"/>
          <w:b w:val="0"/>
          <w:kern w:val="0"/>
          <w:sz w:val="28"/>
          <w:szCs w:val="20"/>
        </w:rPr>
        <w:t>2.3</w:t>
      </w:r>
      <w:r>
        <w:rPr>
          <w:rFonts w:ascii="黑体"/>
          <w:b w:val="0"/>
          <w:kern w:val="0"/>
          <w:sz w:val="28"/>
          <w:szCs w:val="20"/>
        </w:rPr>
        <w:t xml:space="preserve">  </w:t>
      </w:r>
      <w:r>
        <w:rPr>
          <w:rFonts w:hint="eastAsia" w:ascii="黑体"/>
          <w:b w:val="0"/>
          <w:kern w:val="0"/>
          <w:sz w:val="28"/>
          <w:szCs w:val="20"/>
        </w:rPr>
        <w:t>隐式马尔可夫模型（HMM）在股票分析中的应用</w:t>
      </w:r>
      <w:bookmarkEnd w:id="7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隐式马尔可夫</w:t>
      </w:r>
      <w:r>
        <w:rPr>
          <w:rFonts w:ascii="Times New Roman" w:hAnsi="Times New Roman"/>
          <w:color w:val="000000"/>
          <w:kern w:val="0"/>
          <w:sz w:val="24"/>
        </w:rPr>
        <w:t>模式是通过观察到到参数链来分析一个</w:t>
      </w:r>
      <w:r>
        <w:rPr>
          <w:rFonts w:hint="eastAsia" w:ascii="Times New Roman" w:hAnsi="Times New Roman"/>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hint="eastAsia" w:ascii="Times New Roman" w:hAnsi="Times New Roman"/>
          <w:color w:val="000000"/>
          <w:kern w:val="0"/>
          <w:sz w:val="24"/>
        </w:rPr>
        <w:t>隐含</w:t>
      </w:r>
      <w:r>
        <w:rPr>
          <w:rFonts w:ascii="Times New Roman" w:hAnsi="Times New Roman"/>
          <w:color w:val="000000"/>
          <w:kern w:val="0"/>
          <w:sz w:val="24"/>
        </w:rPr>
        <w:t>状态</w:t>
      </w:r>
      <w:r>
        <w:rPr>
          <w:rFonts w:hint="eastAsia" w:ascii="Times New Roman" w:hAnsi="Times New Roman"/>
          <w:color w:val="000000"/>
          <w:kern w:val="0"/>
          <w:sz w:val="24"/>
        </w:rPr>
        <w:t>决定的</w:t>
      </w:r>
      <w:r>
        <w:rPr>
          <w:rFonts w:ascii="Times New Roman" w:hAnsi="Times New Roman"/>
          <w:color w:val="000000"/>
          <w:kern w:val="0"/>
          <w:sz w:val="24"/>
        </w:rPr>
        <w:t>，</w:t>
      </w:r>
      <w:r>
        <w:rPr>
          <w:rFonts w:hint="eastAsia" w:ascii="Times New Roman" w:hAnsi="Times New Roman"/>
          <w:color w:val="000000"/>
          <w:kern w:val="0"/>
          <w:sz w:val="24"/>
        </w:rPr>
        <w:t>例如</w:t>
      </w:r>
      <w:r>
        <w:rPr>
          <w:rFonts w:ascii="Times New Roman" w:hAnsi="Times New Roman"/>
          <w:color w:val="000000"/>
          <w:kern w:val="0"/>
          <w:sz w:val="24"/>
        </w:rPr>
        <w:t>对于股票的走势，</w:t>
      </w:r>
      <w:r>
        <w:rPr>
          <w:rFonts w:hint="eastAsia" w:ascii="Times New Roman" w:hAnsi="Times New Roman"/>
          <w:color w:val="000000"/>
          <w:kern w:val="0"/>
          <w:sz w:val="24"/>
        </w:rPr>
        <w:t>假设股价</w:t>
      </w:r>
      <w:r>
        <w:rPr>
          <w:rFonts w:ascii="Times New Roman" w:hAnsi="Times New Roman"/>
          <w:color w:val="000000"/>
          <w:kern w:val="0"/>
          <w:sz w:val="24"/>
        </w:rPr>
        <w:t>的走势是由背后“大势上涨”、“大势下跌”、“大势震荡”的大盘状态来决定的。隐式马尔可夫模型有两条链组成：隐含状态链和可见状态链。隐含状态链中的隐</w:t>
      </w:r>
      <w:r>
        <w:rPr>
          <w:rFonts w:hint="eastAsia" w:ascii="Times New Roman" w:hAnsi="Times New Roman"/>
          <w:color w:val="000000"/>
          <w:kern w:val="0"/>
          <w:sz w:val="24"/>
        </w:rPr>
        <w:t>含</w:t>
      </w:r>
      <w:r>
        <w:rPr>
          <w:rFonts w:ascii="Times New Roman" w:hAnsi="Times New Roman"/>
          <w:color w:val="000000"/>
          <w:kern w:val="0"/>
          <w:sz w:val="24"/>
        </w:rPr>
        <w:t>参数具有一定的</w:t>
      </w:r>
      <w:r>
        <w:rPr>
          <w:rFonts w:hint="eastAsia" w:ascii="Times New Roman" w:hAnsi="Times New Roman"/>
          <w:color w:val="000000"/>
          <w:kern w:val="0"/>
          <w:sz w:val="24"/>
        </w:rPr>
        <w:t>转换</w:t>
      </w:r>
      <w:r>
        <w:rPr>
          <w:rFonts w:ascii="Times New Roman" w:hAnsi="Times New Roman"/>
          <w:color w:val="000000"/>
          <w:kern w:val="0"/>
          <w:sz w:val="24"/>
        </w:rPr>
        <w:t>概率，</w:t>
      </w:r>
      <w:r>
        <w:rPr>
          <w:rFonts w:hint="eastAsia" w:ascii="Times New Roman" w:hAnsi="Times New Roman"/>
          <w:color w:val="000000"/>
          <w:kern w:val="0"/>
          <w:sz w:val="24"/>
        </w:rPr>
        <w:t>例如</w:t>
      </w:r>
      <w:r>
        <w:rPr>
          <w:rFonts w:ascii="Times New Roman" w:hAnsi="Times New Roman"/>
          <w:color w:val="000000"/>
          <w:kern w:val="0"/>
          <w:sz w:val="24"/>
        </w:rPr>
        <w:t>“大势上涨”转为“大势下跌”的概率是20%，“大势上涨”转为“大势震荡”的概率是30%，“大势上涨”转为“大势上涨”的概率是50%。</w:t>
      </w:r>
      <w:r>
        <w:rPr>
          <w:rFonts w:hint="eastAsia" w:ascii="Times New Roman" w:hAnsi="Times New Roman"/>
          <w:color w:val="000000"/>
          <w:kern w:val="0"/>
          <w:sz w:val="24"/>
        </w:rPr>
        <w:t>每个</w:t>
      </w:r>
      <w:r>
        <w:rPr>
          <w:rFonts w:ascii="Times New Roman" w:hAnsi="Times New Roman"/>
          <w:color w:val="000000"/>
          <w:kern w:val="0"/>
          <w:sz w:val="24"/>
        </w:rPr>
        <w:t>可见状态链中的观测值是由</w:t>
      </w:r>
      <w:r>
        <w:rPr>
          <w:rFonts w:hint="eastAsia" w:ascii="Times New Roman" w:hAnsi="Times New Roman"/>
          <w:color w:val="000000"/>
          <w:kern w:val="0"/>
          <w:sz w:val="24"/>
        </w:rPr>
        <w:t>隐含</w:t>
      </w:r>
      <w:r>
        <w:rPr>
          <w:rFonts w:ascii="Times New Roman" w:hAnsi="Times New Roman"/>
          <w:color w:val="000000"/>
          <w:kern w:val="0"/>
          <w:sz w:val="24"/>
        </w:rPr>
        <w:t>参数决定的，</w:t>
      </w:r>
      <w:r>
        <w:rPr>
          <w:rFonts w:hint="eastAsia" w:ascii="Times New Roman" w:hAnsi="Times New Roman"/>
          <w:color w:val="000000"/>
          <w:kern w:val="0"/>
          <w:sz w:val="24"/>
        </w:rPr>
        <w:t>因此</w:t>
      </w:r>
      <w:r>
        <w:rPr>
          <w:rFonts w:ascii="Times New Roman" w:hAnsi="Times New Roman"/>
          <w:color w:val="000000"/>
          <w:kern w:val="0"/>
          <w:sz w:val="24"/>
        </w:rPr>
        <w:t>每个隐含参数对应一个观测值都有一个输出概率，</w:t>
      </w:r>
      <w:r>
        <w:rPr>
          <w:rFonts w:hint="eastAsia" w:ascii="Times New Roman" w:hAnsi="Times New Roman"/>
          <w:color w:val="000000"/>
          <w:kern w:val="0"/>
          <w:sz w:val="24"/>
        </w:rPr>
        <w:t>例如</w:t>
      </w:r>
      <w:r>
        <w:rPr>
          <w:rFonts w:ascii="Times New Roman" w:hAnsi="Times New Roman"/>
          <w:color w:val="000000"/>
          <w:kern w:val="0"/>
          <w:sz w:val="24"/>
        </w:rPr>
        <w:t>“大势上涨”对应股价上涨5%－10%</w:t>
      </w:r>
      <w:r>
        <w:rPr>
          <w:rFonts w:hint="eastAsia" w:ascii="Times New Roman" w:hAnsi="Times New Roman"/>
          <w:color w:val="000000"/>
          <w:kern w:val="0"/>
          <w:sz w:val="24"/>
        </w:rPr>
        <w:t>的</w:t>
      </w:r>
      <w:r>
        <w:rPr>
          <w:rFonts w:ascii="Times New Roman" w:hAnsi="Times New Roman"/>
          <w:color w:val="000000"/>
          <w:kern w:val="0"/>
          <w:sz w:val="24"/>
        </w:rPr>
        <w:t>概率是30%、</w:t>
      </w:r>
      <w:r>
        <w:rPr>
          <w:rFonts w:hint="eastAsia" w:ascii="Times New Roman" w:hAnsi="Times New Roman"/>
          <w:color w:val="000000"/>
          <w:kern w:val="0"/>
          <w:sz w:val="24"/>
        </w:rPr>
        <w:t>股价</w:t>
      </w:r>
      <w:r>
        <w:rPr>
          <w:rFonts w:ascii="Times New Roman" w:hAnsi="Times New Roman"/>
          <w:color w:val="000000"/>
          <w:kern w:val="0"/>
          <w:sz w:val="24"/>
        </w:rPr>
        <w:t>上涨0%－5%</w:t>
      </w:r>
      <w:r>
        <w:rPr>
          <w:rFonts w:hint="eastAsia" w:ascii="Times New Roman" w:hAnsi="Times New Roman"/>
          <w:color w:val="000000"/>
          <w:kern w:val="0"/>
          <w:sz w:val="24"/>
        </w:rPr>
        <w:t>是</w:t>
      </w:r>
      <w:r>
        <w:rPr>
          <w:rFonts w:ascii="Times New Roman" w:hAnsi="Times New Roman"/>
          <w:color w:val="000000"/>
          <w:kern w:val="0"/>
          <w:sz w:val="24"/>
        </w:rPr>
        <w:t>40%，</w:t>
      </w:r>
      <w:r>
        <w:rPr>
          <w:rFonts w:hint="eastAsia" w:ascii="Times New Roman" w:hAnsi="Times New Roman"/>
          <w:color w:val="000000"/>
          <w:kern w:val="0"/>
          <w:sz w:val="24"/>
        </w:rPr>
        <w:t>股价</w:t>
      </w:r>
      <w:r>
        <w:rPr>
          <w:rFonts w:ascii="Times New Roman" w:hAnsi="Times New Roman"/>
          <w:color w:val="000000"/>
          <w:kern w:val="0"/>
          <w:sz w:val="24"/>
        </w:rPr>
        <w:t>下跌0%－5%</w:t>
      </w:r>
      <w:r>
        <w:rPr>
          <w:rFonts w:hint="eastAsia" w:ascii="Times New Roman" w:hAnsi="Times New Roman"/>
          <w:color w:val="000000"/>
          <w:kern w:val="0"/>
          <w:sz w:val="24"/>
        </w:rPr>
        <w:t>的</w:t>
      </w:r>
      <w:r>
        <w:rPr>
          <w:rFonts w:ascii="Times New Roman" w:hAnsi="Times New Roman"/>
          <w:color w:val="000000"/>
          <w:kern w:val="0"/>
          <w:sz w:val="24"/>
        </w:rPr>
        <w:t>概率是20%，</w:t>
      </w:r>
      <w:r>
        <w:rPr>
          <w:rFonts w:hint="eastAsia" w:ascii="Times New Roman" w:hAnsi="Times New Roman"/>
          <w:color w:val="000000"/>
          <w:kern w:val="0"/>
          <w:sz w:val="24"/>
        </w:rPr>
        <w:t>股价</w:t>
      </w:r>
      <w:r>
        <w:rPr>
          <w:rFonts w:ascii="Times New Roman" w:hAnsi="Times New Roman"/>
          <w:color w:val="000000"/>
          <w:kern w:val="0"/>
          <w:sz w:val="24"/>
        </w:rPr>
        <w:t>下跌5%－10%</w:t>
      </w:r>
      <w:r>
        <w:rPr>
          <w:rFonts w:hint="eastAsia" w:ascii="Times New Roman" w:hAnsi="Times New Roman"/>
          <w:color w:val="000000"/>
          <w:kern w:val="0"/>
          <w:sz w:val="24"/>
        </w:rPr>
        <w:t>的</w:t>
      </w:r>
      <w:r>
        <w:rPr>
          <w:rFonts w:ascii="Times New Roman" w:hAnsi="Times New Roman"/>
          <w:color w:val="000000"/>
          <w:kern w:val="0"/>
          <w:sz w:val="24"/>
        </w:rPr>
        <w:t>概率是10%。每个</w:t>
      </w:r>
      <w:r>
        <w:rPr>
          <w:rFonts w:hint="eastAsia" w:ascii="Times New Roman" w:hAnsi="Times New Roman"/>
          <w:color w:val="000000"/>
          <w:kern w:val="0"/>
          <w:sz w:val="24"/>
        </w:rPr>
        <w:t>隐式马尔可夫</w:t>
      </w:r>
      <w:r>
        <w:rPr>
          <w:rFonts w:ascii="Times New Roman" w:hAnsi="Times New Roman"/>
          <w:color w:val="000000"/>
          <w:kern w:val="0"/>
          <w:sz w:val="24"/>
        </w:rPr>
        <w:t>模型都是由隐含参数、隐含参数间的转换</w:t>
      </w:r>
      <w:r>
        <w:rPr>
          <w:rFonts w:hint="eastAsia" w:ascii="Times New Roman" w:hAnsi="Times New Roman"/>
          <w:color w:val="000000"/>
          <w:kern w:val="0"/>
          <w:sz w:val="24"/>
        </w:rPr>
        <w:t>概率</w:t>
      </w:r>
      <w:r>
        <w:rPr>
          <w:rFonts w:ascii="Times New Roman" w:hAnsi="Times New Roman"/>
          <w:color w:val="000000"/>
          <w:kern w:val="0"/>
          <w:sz w:val="24"/>
        </w:rPr>
        <w:t>、</w:t>
      </w:r>
      <w:r>
        <w:rPr>
          <w:rFonts w:hint="eastAsia" w:ascii="Times New Roman" w:hAnsi="Times New Roman"/>
          <w:color w:val="000000"/>
          <w:kern w:val="0"/>
          <w:sz w:val="24"/>
        </w:rPr>
        <w:t>隐含参数</w:t>
      </w:r>
      <w:r>
        <w:rPr>
          <w:rFonts w:ascii="Times New Roman" w:hAnsi="Times New Roman"/>
          <w:color w:val="000000"/>
          <w:kern w:val="0"/>
          <w:sz w:val="24"/>
        </w:rPr>
        <w:t>对可见状态的输出概率、</w:t>
      </w:r>
      <w:r>
        <w:rPr>
          <w:rFonts w:hint="eastAsia" w:ascii="Times New Roman" w:hAnsi="Times New Roman"/>
          <w:color w:val="000000"/>
          <w:kern w:val="0"/>
          <w:sz w:val="24"/>
        </w:rPr>
        <w:t>可见状态</w:t>
      </w:r>
      <w:r>
        <w:rPr>
          <w:rFonts w:ascii="Times New Roman" w:hAnsi="Times New Roman"/>
          <w:color w:val="000000"/>
          <w:kern w:val="0"/>
          <w:sz w:val="24"/>
        </w:rPr>
        <w:t>链这四部分组成。</w:t>
      </w:r>
      <w:r>
        <w:rPr>
          <w:rFonts w:hint="eastAsia" w:ascii="Times New Roman" w:hAnsi="Times New Roman"/>
          <w:color w:val="000000"/>
          <w:kern w:val="0"/>
          <w:sz w:val="24"/>
        </w:rPr>
        <w:t>在</w:t>
      </w:r>
      <w:r>
        <w:rPr>
          <w:rFonts w:ascii="Times New Roman" w:hAnsi="Times New Roman"/>
          <w:color w:val="000000"/>
          <w:kern w:val="0"/>
          <w:sz w:val="24"/>
        </w:rPr>
        <w:t>实际应用中，总是有</w:t>
      </w:r>
      <w:r>
        <w:rPr>
          <w:rFonts w:hint="eastAsia" w:ascii="Times New Roman" w:hAnsi="Times New Roman"/>
          <w:color w:val="000000"/>
          <w:kern w:val="0"/>
          <w:sz w:val="24"/>
        </w:rPr>
        <w:t>部分</w:t>
      </w:r>
      <w:r>
        <w:rPr>
          <w:rFonts w:ascii="Times New Roman" w:hAnsi="Times New Roman"/>
          <w:color w:val="000000"/>
          <w:kern w:val="0"/>
          <w:sz w:val="24"/>
        </w:rPr>
        <w:t>组成部分是不知道的，</w:t>
      </w:r>
      <w:r>
        <w:rPr>
          <w:rFonts w:hint="eastAsia" w:ascii="Times New Roman" w:hAnsi="Times New Roman"/>
          <w:color w:val="000000"/>
          <w:kern w:val="0"/>
          <w:sz w:val="24"/>
        </w:rPr>
        <w:t>隐式马尔可夫</w:t>
      </w:r>
      <w:r>
        <w:rPr>
          <w:rFonts w:ascii="Times New Roman" w:hAnsi="Times New Roman"/>
          <w:color w:val="000000"/>
          <w:kern w:val="0"/>
          <w:sz w:val="24"/>
        </w:rPr>
        <w:t>模型解决的问题就是通过训练数据求得不知道的部分参数来对未来进行预测。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w:t>
      </w:r>
      <w:r>
        <w:rPr>
          <w:rFonts w:ascii="Times New Roman" w:hAnsi="Times New Roman"/>
          <w:color w:val="000000"/>
          <w:kern w:val="0"/>
          <w:sz w:val="24"/>
        </w:rPr>
        <w:t>股票趋势预测</w:t>
      </w:r>
      <w:r>
        <w:rPr>
          <w:rFonts w:hint="eastAsia" w:ascii="Times New Roman" w:hAnsi="Times New Roman"/>
          <w:color w:val="000000"/>
          <w:kern w:val="0"/>
          <w:sz w:val="24"/>
        </w:rPr>
        <w:t>应用</w:t>
      </w:r>
      <w:r>
        <w:rPr>
          <w:rFonts w:ascii="Times New Roman" w:hAnsi="Times New Roman"/>
          <w:color w:val="000000"/>
          <w:kern w:val="0"/>
          <w:sz w:val="24"/>
        </w:rPr>
        <w:t>，隐含参数</w:t>
      </w:r>
      <w:r>
        <w:rPr>
          <w:rFonts w:hint="eastAsia" w:ascii="Times New Roman" w:hAnsi="Times New Roman"/>
          <w:color w:val="000000"/>
          <w:kern w:val="0"/>
          <w:sz w:val="24"/>
        </w:rPr>
        <w:t>可以</w:t>
      </w:r>
      <w:r>
        <w:rPr>
          <w:rFonts w:ascii="Times New Roman" w:hAnsi="Times New Roman"/>
          <w:color w:val="000000"/>
          <w:kern w:val="0"/>
          <w:sz w:val="24"/>
        </w:rPr>
        <w:t>通过</w:t>
      </w:r>
      <w:r>
        <w:rPr>
          <w:rFonts w:hint="eastAsia" w:ascii="Times New Roman" w:hAnsi="Times New Roman"/>
          <w:color w:val="000000"/>
          <w:kern w:val="0"/>
          <w:sz w:val="24"/>
        </w:rPr>
        <w:t>假设</w:t>
      </w:r>
      <w:r>
        <w:rPr>
          <w:rFonts w:ascii="Times New Roman" w:hAnsi="Times New Roman"/>
          <w:color w:val="000000"/>
          <w:kern w:val="0"/>
          <w:sz w:val="24"/>
        </w:rPr>
        <w:t>获得，可见状态链也</w:t>
      </w:r>
      <w:r>
        <w:rPr>
          <w:rFonts w:hint="eastAsia" w:ascii="Times New Roman" w:hAnsi="Times New Roman"/>
          <w:color w:val="000000"/>
          <w:kern w:val="0"/>
          <w:sz w:val="24"/>
        </w:rPr>
        <w:t>有</w:t>
      </w:r>
      <w:r>
        <w:rPr>
          <w:rFonts w:ascii="Times New Roman" w:hAnsi="Times New Roman"/>
          <w:color w:val="000000"/>
          <w:kern w:val="0"/>
          <w:sz w:val="24"/>
        </w:rPr>
        <w:t>历史股票数据，需要求得的是隐含参数间的转换</w:t>
      </w:r>
      <w:r>
        <w:rPr>
          <w:rFonts w:hint="eastAsia" w:ascii="Times New Roman" w:hAnsi="Times New Roman"/>
          <w:color w:val="000000"/>
          <w:kern w:val="0"/>
          <w:sz w:val="24"/>
        </w:rPr>
        <w:t>概率</w:t>
      </w:r>
      <w:r>
        <w:rPr>
          <w:rFonts w:ascii="Times New Roman" w:hAnsi="Times New Roman"/>
          <w:color w:val="000000"/>
          <w:kern w:val="0"/>
          <w:sz w:val="24"/>
        </w:rPr>
        <w:t>。隐式马尔可夫模型</w:t>
      </w:r>
      <w:r>
        <w:rPr>
          <w:rFonts w:hint="eastAsia" w:ascii="Times New Roman" w:hAnsi="Times New Roman"/>
          <w:color w:val="000000"/>
          <w:kern w:val="0"/>
          <w:sz w:val="24"/>
        </w:rPr>
        <w:t>在</w:t>
      </w:r>
      <w:r>
        <w:rPr>
          <w:rFonts w:ascii="Times New Roman" w:hAnsi="Times New Roman"/>
          <w:color w:val="000000"/>
          <w:kern w:val="0"/>
          <w:sz w:val="24"/>
        </w:rPr>
        <w:t>各种编程语言下都有成熟的包可供调用，如图2-</w:t>
      </w:r>
      <w:r>
        <w:rPr>
          <w:rFonts w:hint="eastAsia" w:ascii="Times New Roman" w:hAnsi="Times New Roman"/>
          <w:color w:val="000000"/>
          <w:kern w:val="0"/>
          <w:sz w:val="24"/>
        </w:rPr>
        <w:t>6是</w:t>
      </w:r>
      <w:r>
        <w:rPr>
          <w:rFonts w:ascii="Times New Roman" w:hAnsi="Times New Roman"/>
          <w:color w:val="000000"/>
          <w:kern w:val="0"/>
          <w:sz w:val="24"/>
        </w:rPr>
        <w:t>用隐式马尔可夫模型对上证指数2004</w:t>
      </w:r>
      <w:r>
        <w:rPr>
          <w:rFonts w:hint="eastAsia" w:ascii="Times New Roman" w:hAnsi="Times New Roman"/>
          <w:color w:val="000000"/>
          <w:kern w:val="0"/>
          <w:sz w:val="24"/>
        </w:rPr>
        <w:t>年</w:t>
      </w:r>
      <w:r>
        <w:rPr>
          <w:rFonts w:ascii="Times New Roman" w:hAnsi="Times New Roman"/>
          <w:color w:val="000000"/>
          <w:kern w:val="0"/>
          <w:sz w:val="24"/>
        </w:rPr>
        <w:t>到2017</w:t>
      </w:r>
      <w:r>
        <w:rPr>
          <w:rFonts w:hint="eastAsia" w:ascii="Times New Roman" w:hAnsi="Times New Roman"/>
          <w:color w:val="000000"/>
          <w:kern w:val="0"/>
          <w:sz w:val="24"/>
        </w:rPr>
        <w:t>年</w:t>
      </w:r>
      <w:r>
        <w:rPr>
          <w:rFonts w:ascii="Times New Roman" w:hAnsi="Times New Roman"/>
          <w:color w:val="000000"/>
          <w:kern w:val="0"/>
          <w:sz w:val="24"/>
        </w:rPr>
        <w:t>指数的建模，</w:t>
      </w:r>
      <w:r>
        <w:rPr>
          <w:rFonts w:hint="eastAsia" w:ascii="Times New Roman" w:hAnsi="Times New Roman"/>
          <w:color w:val="000000"/>
          <w:kern w:val="0"/>
          <w:sz w:val="24"/>
        </w:rPr>
        <w:t>其中</w:t>
      </w:r>
      <w:r>
        <w:rPr>
          <w:rFonts w:ascii="Times New Roman" w:hAnsi="Times New Roman"/>
          <w:color w:val="000000"/>
          <w:kern w:val="0"/>
          <w:sz w:val="24"/>
        </w:rPr>
        <w:t>可以看到模式1</w:t>
      </w:r>
      <w:r>
        <w:rPr>
          <w:rFonts w:hint="eastAsia" w:ascii="Times New Roman" w:hAnsi="Times New Roman"/>
          <w:color w:val="000000"/>
          <w:kern w:val="0"/>
          <w:sz w:val="24"/>
        </w:rPr>
        <w:t>就是</w:t>
      </w:r>
      <w:r>
        <w:rPr>
          <w:rFonts w:ascii="Times New Roman" w:hAnsi="Times New Roman"/>
          <w:color w:val="000000"/>
          <w:kern w:val="0"/>
          <w:sz w:val="24"/>
        </w:rPr>
        <w:t>“大</w:t>
      </w:r>
      <w:r>
        <w:rPr>
          <w:rFonts w:hint="eastAsia" w:ascii="Times New Roman" w:hAnsi="Times New Roman"/>
          <w:color w:val="000000"/>
          <w:kern w:val="0"/>
          <w:sz w:val="24"/>
        </w:rPr>
        <w:t>势震荡</w:t>
      </w:r>
      <w:r>
        <w:rPr>
          <w:rFonts w:ascii="Times New Roman" w:hAnsi="Times New Roman"/>
          <w:color w:val="000000"/>
          <w:kern w:val="0"/>
          <w:sz w:val="24"/>
        </w:rPr>
        <w:t>”、</w:t>
      </w:r>
      <w:r>
        <w:rPr>
          <w:rFonts w:hint="eastAsia" w:ascii="Times New Roman" w:hAnsi="Times New Roman"/>
          <w:color w:val="000000"/>
          <w:kern w:val="0"/>
          <w:sz w:val="24"/>
        </w:rPr>
        <w:t>模式</w:t>
      </w:r>
      <w:r>
        <w:rPr>
          <w:rFonts w:ascii="Times New Roman" w:hAnsi="Times New Roman"/>
          <w:color w:val="000000"/>
          <w:kern w:val="0"/>
          <w:sz w:val="24"/>
        </w:rPr>
        <w:t>2</w:t>
      </w:r>
      <w:r>
        <w:rPr>
          <w:rFonts w:hint="eastAsia" w:ascii="Times New Roman" w:hAnsi="Times New Roman"/>
          <w:color w:val="000000"/>
          <w:kern w:val="0"/>
          <w:sz w:val="24"/>
        </w:rPr>
        <w:t>是</w:t>
      </w:r>
      <w:r>
        <w:rPr>
          <w:rFonts w:ascii="Times New Roman" w:hAnsi="Times New Roman"/>
          <w:color w:val="000000"/>
          <w:kern w:val="0"/>
          <w:sz w:val="24"/>
        </w:rPr>
        <w:t>“大势下跌”、</w:t>
      </w:r>
      <w:r>
        <w:rPr>
          <w:rFonts w:hint="eastAsia" w:ascii="Times New Roman" w:hAnsi="Times New Roman"/>
          <w:color w:val="000000"/>
          <w:kern w:val="0"/>
          <w:sz w:val="24"/>
        </w:rPr>
        <w:t>模式</w:t>
      </w:r>
      <w:r>
        <w:rPr>
          <w:rFonts w:ascii="Times New Roman" w:hAnsi="Times New Roman"/>
          <w:color w:val="000000"/>
          <w:kern w:val="0"/>
          <w:sz w:val="24"/>
        </w:rPr>
        <w:t>3</w:t>
      </w:r>
      <w:r>
        <w:rPr>
          <w:rFonts w:hint="eastAsia" w:ascii="Times New Roman" w:hAnsi="Times New Roman"/>
          <w:color w:val="000000"/>
          <w:kern w:val="0"/>
          <w:sz w:val="24"/>
        </w:rPr>
        <w:t>是</w:t>
      </w:r>
      <w:r>
        <w:rPr>
          <w:rFonts w:ascii="Times New Roman" w:hAnsi="Times New Roman"/>
          <w:color w:val="000000"/>
          <w:kern w:val="0"/>
          <w:sz w:val="24"/>
        </w:rPr>
        <w:t>“大势上涨”。</w:t>
      </w:r>
    </w:p>
    <w:p>
      <w:pPr>
        <w:spacing w:before="156" w:beforeLines="50" w:after="156" w:afterLines="50" w:line="360" w:lineRule="auto"/>
      </w:pPr>
      <w:r>
        <w:drawing>
          <wp:inline distT="0" distB="0" distL="0" distR="0">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 descr="C:\Users\linqt\Desktop\新建文件夹 (2)\5-1.png5-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70500" cy="3035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szCs w:val="22"/>
          <w:vertAlign w:val="superscript"/>
        </w:rPr>
      </w:pPr>
      <w:r>
        <w:rPr>
          <w:rFonts w:ascii="宋体" w:hAnsi="宋体"/>
        </w:rPr>
        <w:t>图2-</w:t>
      </w:r>
      <w:r>
        <w:rPr>
          <w:rFonts w:hint="eastAsia" w:ascii="宋体" w:hAnsi="宋体"/>
        </w:rPr>
        <w:t>6</w:t>
      </w:r>
      <w:r>
        <w:rPr>
          <w:rFonts w:ascii="宋体" w:hAnsi="宋体"/>
        </w:rPr>
        <w:t xml:space="preserve"> </w:t>
      </w:r>
      <w:r>
        <w:rPr>
          <w:rFonts w:hint="eastAsia" w:ascii="宋体" w:hAnsi="宋体"/>
        </w:rPr>
        <w:t xml:space="preserve"> 隐士</w:t>
      </w:r>
      <w:r>
        <w:rPr>
          <w:rFonts w:ascii="宋体" w:hAnsi="宋体"/>
        </w:rPr>
        <w:t>马尔可夫模型对上证指数的预测</w:t>
      </w:r>
      <w:r>
        <w:rPr>
          <w:rFonts w:ascii="宋体" w:hAnsi="宋体"/>
          <w:szCs w:val="22"/>
          <w:vertAlign w:val="superscript"/>
        </w:rPr>
        <w:t>[66]</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1" w:name="_Toc6427_WPSOffice_Level2"/>
      <w:r>
        <w:rPr>
          <w:rFonts w:hint="eastAsia" w:ascii="黑体"/>
          <w:b w:val="0"/>
          <w:kern w:val="0"/>
          <w:sz w:val="28"/>
          <w:szCs w:val="20"/>
        </w:rPr>
        <w:t>2.4</w:t>
      </w:r>
      <w:r>
        <w:rPr>
          <w:rFonts w:ascii="黑体"/>
          <w:b w:val="0"/>
          <w:kern w:val="0"/>
          <w:sz w:val="28"/>
          <w:szCs w:val="20"/>
        </w:rPr>
        <w:t xml:space="preserve">  </w:t>
      </w:r>
      <w:r>
        <w:rPr>
          <w:rFonts w:hint="eastAsia" w:ascii="黑体"/>
          <w:b w:val="0"/>
          <w:kern w:val="0"/>
          <w:sz w:val="28"/>
          <w:szCs w:val="20"/>
        </w:rPr>
        <w:t>时间序列特征提取（shapelets）算法</w:t>
      </w:r>
      <w:bookmarkEnd w:id="71"/>
      <w:r>
        <w:rPr>
          <w:rFonts w:hint="eastAsia" w:ascii="黑体"/>
          <w:b w:val="0"/>
          <w:kern w:val="0"/>
          <w:sz w:val="28"/>
          <w:szCs w:val="20"/>
        </w:rPr>
        <w:tab/>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股票走势来说，单一股票的各种指数的时间序列非常长，但是只有其中的局部的特征序列会反复出现。因此在股票走势预测中，需要在长时间序列中挖掘出有良好预测效果的局部特征序列。本节将介绍一种时间序列特征子序列shapelets提取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hint="eastAsia" w:ascii="Times New Roman" w:hAnsi="Times New Roman"/>
          <w:color w:val="000000"/>
          <w:kern w:val="0"/>
          <w:sz w:val="24"/>
        </w:rPr>
        <w:t>等人提出的，该算法最初用于图像识别领域，通过计算任意一个子序列对于样本数据分类的信息熵增益来判断该子序列是否是特征子序列shapelets。最终将筛选出的特征子序列shapelets构建成一棵决策树来实现图像分类。实验表明</w:t>
      </w:r>
      <w:r>
        <w:rPr>
          <w:rFonts w:ascii="Times New Roman" w:hAnsi="Times New Roman"/>
          <w:color w:val="000000"/>
          <w:kern w:val="0"/>
          <w:sz w:val="24"/>
          <w:vertAlign w:val="superscript"/>
        </w:rPr>
        <w:t>[59]</w:t>
      </w:r>
      <w:r>
        <w:rPr>
          <w:rFonts w:hint="eastAsia" w:ascii="Times New Roman" w:hAnsi="Times New Roman"/>
          <w:color w:val="000000"/>
          <w:kern w:val="0"/>
          <w:sz w:val="24"/>
        </w:rPr>
        <w:t>该算法对于图像分类中经典的Gun/N</w:t>
      </w:r>
      <w:r>
        <w:rPr>
          <w:rFonts w:ascii="Times New Roman" w:hAnsi="Times New Roman"/>
          <w:color w:val="000000"/>
          <w:kern w:val="0"/>
          <w:sz w:val="24"/>
        </w:rPr>
        <w:t>o</w:t>
      </w:r>
      <w:r>
        <w:rPr>
          <w:rFonts w:hint="eastAsia" w:ascii="Times New Roman" w:hAnsi="Times New Roman"/>
          <w:color w:val="000000"/>
          <w:kern w:val="0"/>
          <w:sz w:val="24"/>
        </w:rPr>
        <w:t>G</w:t>
      </w:r>
      <w:r>
        <w:rPr>
          <w:rFonts w:ascii="Times New Roman" w:hAnsi="Times New Roman"/>
          <w:color w:val="000000"/>
          <w:kern w:val="0"/>
          <w:sz w:val="24"/>
        </w:rPr>
        <w:t>un</w:t>
      </w:r>
      <w:r>
        <w:rPr>
          <w:rFonts w:hint="eastAsia" w:ascii="Times New Roman" w:hAnsi="Times New Roman"/>
          <w:color w:val="000000"/>
          <w:kern w:val="0"/>
          <w:sz w:val="24"/>
        </w:rPr>
        <w:t>分类问题有较好的分类效果，相对于基于欧式距离的最近邻分类算法的分类精度91.3%、无约束动态时间规整算法的分类精度90.7%、约束动态时间规整算法的分类精度91.3%，使用基于时间序列shapelets的决策树分类算法分类精度可以达到93.3%，并且该分类算法要比基于欧式距离的最近邻分类算法计算速度也要快4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基于时间序列的shapelets算法是一种使用决策树进行分类的分类算法。</w:t>
      </w:r>
      <w:r>
        <w:rPr>
          <w:rFonts w:ascii="Times New Roman" w:hAnsi="Times New Roman"/>
          <w:color w:val="000000"/>
          <w:kern w:val="0"/>
          <w:sz w:val="24"/>
        </w:rPr>
        <w:t>如图</w:t>
      </w:r>
      <w:r>
        <w:rPr>
          <w:rFonts w:hint="eastAsia" w:ascii="Times New Roman" w:hAnsi="Times New Roman"/>
          <w:color w:val="000000"/>
          <w:kern w:val="0"/>
          <w:sz w:val="24"/>
        </w:rPr>
        <w:t>2</w:t>
      </w:r>
      <w:r>
        <w:rPr>
          <w:rFonts w:ascii="Times New Roman" w:hAnsi="Times New Roman"/>
          <w:color w:val="000000"/>
          <w:kern w:val="0"/>
          <w:sz w:val="24"/>
        </w:rPr>
        <w:t>-</w:t>
      </w:r>
      <w:r>
        <w:rPr>
          <w:rFonts w:hint="eastAsia" w:ascii="Times New Roman" w:hAnsi="Times New Roman"/>
          <w:color w:val="000000"/>
          <w:kern w:val="0"/>
          <w:sz w:val="24"/>
        </w:rPr>
        <w:t>7所示</w:t>
      </w:r>
      <w:r>
        <w:rPr>
          <w:rFonts w:ascii="Times New Roman" w:hAnsi="Times New Roman"/>
          <w:color w:val="000000"/>
          <w:kern w:val="0"/>
          <w:sz w:val="24"/>
        </w:rPr>
        <w:t>，构建yes／</w:t>
      </w:r>
      <w:r>
        <w:rPr>
          <w:rFonts w:hint="eastAsia" w:ascii="Times New Roman" w:hAnsi="Times New Roman"/>
          <w:color w:val="000000"/>
          <w:kern w:val="0"/>
          <w:sz w:val="24"/>
        </w:rPr>
        <w:t>no</w:t>
      </w:r>
      <w:r>
        <w:rPr>
          <w:rFonts w:ascii="Times New Roman" w:hAnsi="Times New Roman"/>
          <w:color w:val="000000"/>
          <w:kern w:val="0"/>
          <w:sz w:val="24"/>
        </w:rPr>
        <w:t>的决策树，</w:t>
      </w:r>
      <w:r>
        <w:rPr>
          <w:rFonts w:hint="eastAsia" w:ascii="Times New Roman" w:hAnsi="Times New Roman"/>
          <w:color w:val="000000"/>
          <w:kern w:val="0"/>
          <w:sz w:val="24"/>
        </w:rPr>
        <w:t>通过shapelets</w:t>
      </w:r>
      <w:r>
        <w:rPr>
          <w:rFonts w:ascii="Times New Roman" w:hAnsi="Times New Roman"/>
          <w:color w:val="000000"/>
          <w:kern w:val="0"/>
          <w:sz w:val="24"/>
        </w:rPr>
        <w:t>特征子序列</w:t>
      </w:r>
      <w:r>
        <w:rPr>
          <w:rFonts w:hint="eastAsia" w:ascii="Times New Roman" w:hAnsi="Times New Roman"/>
          <w:color w:val="000000"/>
          <w:kern w:val="0"/>
          <w:sz w:val="24"/>
        </w:rPr>
        <w:t>与被</w:t>
      </w:r>
      <w:r>
        <w:rPr>
          <w:rFonts w:ascii="Times New Roman" w:hAnsi="Times New Roman"/>
          <w:color w:val="000000"/>
          <w:kern w:val="0"/>
          <w:sz w:val="24"/>
        </w:rPr>
        <w:t>分类数据</w:t>
      </w:r>
      <w:r>
        <w:rPr>
          <w:rFonts w:hint="eastAsia" w:ascii="Times New Roman" w:hAnsi="Times New Roman"/>
          <w:color w:val="000000"/>
          <w:kern w:val="0"/>
          <w:sz w:val="24"/>
        </w:rPr>
        <w:t>的</w:t>
      </w:r>
      <w:r>
        <w:rPr>
          <w:rFonts w:ascii="Times New Roman" w:hAnsi="Times New Roman"/>
          <w:color w:val="000000"/>
          <w:kern w:val="0"/>
          <w:sz w:val="24"/>
        </w:rPr>
        <w:t>相似性来</w:t>
      </w:r>
      <w:r>
        <w:rPr>
          <w:rFonts w:hint="eastAsia" w:ascii="Times New Roman" w:hAnsi="Times New Roman"/>
          <w:color w:val="000000"/>
          <w:kern w:val="0"/>
          <w:sz w:val="24"/>
        </w:rPr>
        <w:t>对</w:t>
      </w:r>
      <w:r>
        <w:rPr>
          <w:rFonts w:ascii="Times New Roman" w:hAnsi="Times New Roman"/>
          <w:color w:val="000000"/>
          <w:kern w:val="0"/>
          <w:sz w:val="24"/>
        </w:rPr>
        <w:t>数据进行分类。</w:t>
      </w:r>
      <w:r>
        <w:rPr>
          <w:rFonts w:hint="eastAsia" w:ascii="Times New Roman" w:hAnsi="Times New Roman"/>
          <w:color w:val="000000"/>
          <w:kern w:val="0"/>
          <w:sz w:val="24"/>
        </w:rPr>
        <w:t>对于</w:t>
      </w:r>
      <w:r>
        <w:rPr>
          <w:rFonts w:ascii="Times New Roman" w:hAnsi="Times New Roman"/>
          <w:color w:val="000000"/>
          <w:kern w:val="0"/>
          <w:sz w:val="24"/>
        </w:rPr>
        <w:t>多类型的数据集，通过构建多层决策树来进行分类，</w:t>
      </w:r>
      <w:r>
        <w:rPr>
          <w:rFonts w:hint="eastAsia" w:ascii="Times New Roman" w:hAnsi="Times New Roman"/>
          <w:color w:val="000000"/>
          <w:kern w:val="0"/>
          <w:sz w:val="24"/>
        </w:rPr>
        <w:t>如图2</w:t>
      </w:r>
      <w:r>
        <w:rPr>
          <w:rFonts w:ascii="Times New Roman" w:hAnsi="Times New Roman"/>
          <w:color w:val="000000"/>
          <w:kern w:val="0"/>
          <w:sz w:val="24"/>
        </w:rPr>
        <w:t>-</w:t>
      </w:r>
      <w:r>
        <w:rPr>
          <w:rFonts w:hint="eastAsia" w:ascii="Times New Roman" w:hAnsi="Times New Roman"/>
          <w:color w:val="000000"/>
          <w:kern w:val="0"/>
          <w:sz w:val="24"/>
        </w:rPr>
        <w:t>8所示</w:t>
      </w:r>
      <w:r>
        <w:rPr>
          <w:rFonts w:ascii="Times New Roman" w:hAnsi="Times New Roman"/>
          <w:color w:val="000000"/>
          <w:kern w:val="0"/>
          <w:sz w:val="24"/>
        </w:rPr>
        <w:t>。</w:t>
      </w:r>
    </w:p>
    <w:p>
      <w:pPr>
        <w:spacing w:before="156" w:beforeLines="50" w:after="156" w:afterLines="50" w:line="360" w:lineRule="auto"/>
        <w:jc w:val="center"/>
        <w:rPr>
          <w:szCs w:val="21"/>
        </w:rPr>
      </w:pPr>
      <w:r>
        <w:rPr>
          <w:szCs w:val="21"/>
        </w:rPr>
        <mc:AlternateContent>
          <mc:Choice Requires="wpg">
            <w:drawing>
              <wp:inline distT="0" distB="0" distL="0" distR="0">
                <wp:extent cx="3559175" cy="1565910"/>
                <wp:effectExtent l="0" t="0" r="0" b="34290"/>
                <wp:docPr id="755" name="组 1"/>
                <wp:cNvGraphicFramePr/>
                <a:graphic xmlns:a="http://schemas.openxmlformats.org/drawingml/2006/main">
                  <a:graphicData uri="http://schemas.microsoft.com/office/word/2010/wordprocessingGroup">
                    <wpg:wgp>
                      <wpg:cNvGrpSpPr/>
                      <wpg:grpSpPr>
                        <a:xfrm>
                          <a:off x="0" y="0"/>
                          <a:ext cx="3559402" cy="1566226"/>
                          <a:chOff x="0" y="0"/>
                          <a:chExt cx="3559402" cy="1566226"/>
                        </a:xfrm>
                      </wpg:grpSpPr>
                      <wps:wsp>
                        <wps:cNvPr id="756" name="文本框 756"/>
                        <wps:cNvSpPr txBox="1">
                          <a:spLocks noChangeArrowheads="1"/>
                        </wps:cNvSpPr>
                        <wps:spPr bwMode="auto">
                          <a:xfrm>
                            <a:off x="1811882" y="55542"/>
                            <a:ext cx="1747520" cy="289560"/>
                          </a:xfrm>
                          <a:prstGeom prst="rect">
                            <a:avLst/>
                          </a:prstGeom>
                          <a:noFill/>
                          <a:ln>
                            <a:noFill/>
                          </a:ln>
                          <a:effectLst/>
                        </wps:spPr>
                        <wps:txbx>
                          <w:txbxContent>
                            <w:p>
                              <w:pPr>
                                <w:pStyle w:val="13"/>
                                <w:spacing w:before="0" w:beforeAutospacing="0" w:after="0" w:afterAutospacing="0"/>
                              </w:pPr>
                              <w:r>
                                <w:rPr>
                                  <w:color w:val="000000"/>
                                  <w:kern w:val="24"/>
                                </w:rPr>
                                <w:t>Leaf Decison Tree</w:t>
                              </w:r>
                            </w:p>
                          </w:txbxContent>
                        </wps:txbx>
                        <wps:bodyPr rot="0" vert="horz" wrap="square" lIns="91440" tIns="45720" rIns="91440" bIns="45720" anchor="t" anchorCtr="0" upright="1">
                          <a:spAutoFit/>
                        </wps:bodyPr>
                      </wps:wsp>
                      <wps:wsp>
                        <wps:cNvPr id="757" name="矩形 757"/>
                        <wps:cNvSpPr/>
                        <wps:spPr>
                          <a:xfrm>
                            <a:off x="1055915"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64" name="矩形 64"/>
                        <wps:cNvSpPr/>
                        <wps:spPr>
                          <a:xfrm>
                            <a:off x="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70" name="矩形 70"/>
                        <wps:cNvSpPr/>
                        <wps:spPr>
                          <a:xfrm>
                            <a:off x="208838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72" name="直线连接符 72"/>
                        <wps:cNvCnPr/>
                        <wps:spPr>
                          <a:xfrm flipH="1">
                            <a:off x="233023" y="381317"/>
                            <a:ext cx="105591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线连接符 74"/>
                        <wps:cNvCnPr/>
                        <wps:spPr>
                          <a:xfrm>
                            <a:off x="1288938"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493672" y="598326"/>
                            <a:ext cx="414655"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wps:txbx>
                        <wps:bodyPr wrap="square" rtlCol="0">
                          <a:spAutoFit/>
                        </wps:bodyPr>
                      </wps:wsp>
                      <wps:wsp>
                        <wps:cNvPr id="77" name="文本框 77"/>
                        <wps:cNvSpPr txBox="1"/>
                        <wps:spPr>
                          <a:xfrm>
                            <a:off x="1581255" y="598325"/>
                            <a:ext cx="414020"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wps:txbx>
                        <wps:bodyPr wrap="square" rtlCol="0">
                          <a:spAutoFit/>
                        </wps:bodyPr>
                      </wps:wsp>
                    </wpg:wgp>
                  </a:graphicData>
                </a:graphic>
              </wp:inline>
            </w:drawing>
          </mc:Choice>
          <mc:Fallback>
            <w:pict>
              <v:group id="组 1" o:spid="_x0000_s1026" o:spt="203" style="height:123.3pt;width:280.25pt;" coordsize="3559402,1566226" o:gfxdata="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">
                <o:lock v:ext="edit" aspectratio="f"/>
                <v:shape id="_x0000_s1026" o:spid="_x0000_s1026" o:spt="202" type="#_x0000_t202" style="position:absolute;left:1811882;top:55542;height:289560;width:1747520;" filled="f" stroked="f" coordsize="21600,21600" o:gfxdata="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XZX6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Leaf Decison Tree</w:t>
                        </w:r>
                      </w:p>
                    </w:txbxContent>
                  </v:textbox>
                </v:shape>
                <v:rect id="_x0000_s1026" o:spid="_x0000_s1026" o:spt="1" style="position:absolute;left:1055915;top:0;height:381317;width:466045;v-text-anchor:middle;" fillcolor="#FFFFFF [3201]" filled="t" stroked="t" coordsize="21600,21600" o:gfxdata="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DV1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1184909;height:381317;width:466045;v-text-anchor:middle;" fillcolor="#FFFFFF [3201]" filled="t" stroked="t" coordsize="21600,21600" o:gfxdata="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qXdf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2088380;top:1184909;height:381317;width:466045;v-text-anchor:middle;" fillcolor="#FFFFFF [3201]" filled="t" stroked="t" coordsize="21600,21600" o:gfxdata="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VL54G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line id="直线连接符 72" o:spid="_x0000_s1026" o:spt="20" style="position:absolute;left:233023;top:381317;flip:x;height:803592;width:1055915;" filled="f" stroked="t" coordsize="21600,21600" o:gfxdata="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d2or4A&#10;AADb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直线连接符 74" o:spid="_x0000_s1026" o:spt="20" style="position:absolute;left:1288938;top:381317;height:803592;width:1032465;" filled="f" stroked="t" coordsize="21600,21600" o:gfxdata="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X/kH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shape id="_x0000_s1026" o:spid="_x0000_s1026" o:spt="202" type="#_x0000_t202" style="position:absolute;left:493672;top:598326;height:289560;width:414655;" fillcolor="#FFFFFF [3212]" filled="t" stroked="f" coordsize="21600,21600" o:gfxdata="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WyW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v:textbox>
                </v:shape>
                <v:shape id="_x0000_s1026" o:spid="_x0000_s1026" o:spt="202" type="#_x0000_t202" style="position:absolute;left:1581255;top:598325;height:289560;width:414020;" fillcolor="#FFFFFF [3212]" filled="t" stroked="f" coordsize="21600,21600" o:gfxdata="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dyQ2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2</w:t>
      </w:r>
      <w:r>
        <w:rPr>
          <w:rFonts w:ascii="宋体" w:hAnsi="宋体"/>
        </w:rPr>
        <w:t>-</w:t>
      </w:r>
      <w:r>
        <w:rPr>
          <w:rFonts w:hint="eastAsia" w:ascii="宋体" w:hAnsi="宋体"/>
        </w:rPr>
        <w:t xml:space="preserve">7 </w:t>
      </w:r>
      <w:r>
        <w:rPr>
          <w:rFonts w:ascii="宋体" w:hAnsi="宋体"/>
        </w:rPr>
        <w:t xml:space="preserve"> shaplet</w:t>
      </w:r>
      <w:r>
        <w:rPr>
          <w:rFonts w:hint="eastAsia" w:ascii="宋体" w:hAnsi="宋体"/>
        </w:rPr>
        <w:t>s</w:t>
      </w:r>
      <w:r>
        <w:rPr>
          <w:rFonts w:ascii="宋体" w:hAnsi="宋体"/>
        </w:rPr>
        <w:t>算法决策树</w:t>
      </w:r>
      <w:r>
        <w:rPr>
          <w:rFonts w:ascii="宋体" w:hAnsi="宋体"/>
          <w:szCs w:val="22"/>
          <w:vertAlign w:val="superscript"/>
        </w:rPr>
        <w:t>[59]</w:t>
      </w:r>
    </w:p>
    <w:p>
      <w:pPr>
        <w:spacing w:before="156" w:beforeLines="50" w:after="156" w:afterLines="50" w:line="360" w:lineRule="auto"/>
        <w:jc w:val="center"/>
        <w:rPr>
          <w:szCs w:val="21"/>
        </w:rPr>
      </w:pPr>
      <w:r>
        <w:rPr>
          <w:szCs w:val="21"/>
        </w:rPr>
        <mc:AlternateContent>
          <mc:Choice Requires="wpg">
            <w:drawing>
              <wp:inline distT="0" distB="0" distL="0" distR="0">
                <wp:extent cx="4576445" cy="2743835"/>
                <wp:effectExtent l="0" t="0" r="20955" b="24765"/>
                <wp:docPr id="78" name="组 1"/>
                <wp:cNvGraphicFramePr/>
                <a:graphic xmlns:a="http://schemas.openxmlformats.org/drawingml/2006/main">
                  <a:graphicData uri="http://schemas.microsoft.com/office/word/2010/wordprocessingGroup">
                    <wpg:wgp>
                      <wpg:cNvGrpSpPr/>
                      <wpg:grpSpPr>
                        <a:xfrm>
                          <a:off x="0" y="0"/>
                          <a:ext cx="4577016" cy="2744053"/>
                          <a:chOff x="0" y="0"/>
                          <a:chExt cx="4577016" cy="2744053"/>
                        </a:xfrm>
                      </wpg:grpSpPr>
                      <wps:wsp>
                        <wps:cNvPr id="79" name="文本框 79"/>
                        <wps:cNvSpPr txBox="1">
                          <a:spLocks noChangeArrowheads="1"/>
                        </wps:cNvSpPr>
                        <wps:spPr bwMode="auto">
                          <a:xfrm>
                            <a:off x="2719979" y="55538"/>
                            <a:ext cx="1747520" cy="487680"/>
                          </a:xfrm>
                          <a:prstGeom prst="rect">
                            <a:avLst/>
                          </a:prstGeom>
                          <a:noFill/>
                          <a:ln>
                            <a:noFill/>
                          </a:ln>
                          <a:effectLst/>
                        </wps:spPr>
                        <wps:txbx>
                          <w:txbxContent>
                            <w:p>
                              <w:pPr>
                                <w:pStyle w:val="13"/>
                                <w:spacing w:before="0" w:beforeAutospacing="0" w:after="0" w:afterAutospacing="0"/>
                              </w:pPr>
                              <w:r>
                                <w:rPr>
                                  <w:color w:val="000000"/>
                                  <w:kern w:val="24"/>
                                </w:rPr>
                                <w:t>Arrowhead  Decison Tree</w:t>
                              </w:r>
                            </w:p>
                          </w:txbxContent>
                        </wps:txbx>
                        <wps:bodyPr rot="0" vert="horz" wrap="square" lIns="91440" tIns="45720" rIns="91440" bIns="45720" anchor="t" anchorCtr="0" upright="1">
                          <a:spAutoFit/>
                        </wps:bodyPr>
                      </wps:wsp>
                      <wps:wsp>
                        <wps:cNvPr id="80" name="矩形 80"/>
                        <wps:cNvSpPr/>
                        <wps:spPr>
                          <a:xfrm>
                            <a:off x="1964351"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81" name="矩形 81"/>
                        <wps:cNvSpPr/>
                        <wps:spPr>
                          <a:xfrm>
                            <a:off x="0"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82" name="矩形 82"/>
                        <wps:cNvSpPr/>
                        <wps:spPr>
                          <a:xfrm>
                            <a:off x="2996816"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wps:txbx>
                        <wps:bodyPr rot="0" spcFirstLastPara="0" vert="horz" wrap="square" lIns="91440" tIns="45720" rIns="91440" bIns="45720" numCol="1" spcCol="0" rtlCol="0" fromWordArt="0" anchor="ctr" anchorCtr="0" forceAA="0" compatLnSpc="1">
                          <a:noAutofit/>
                        </wps:bodyPr>
                      </wps:wsp>
                      <wps:wsp>
                        <wps:cNvPr id="83" name="直线连接符 83"/>
                        <wps:cNvCnPr/>
                        <wps:spPr>
                          <a:xfrm flipH="1">
                            <a:off x="233023" y="381317"/>
                            <a:ext cx="1964351" cy="197924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直线连接符 84"/>
                        <wps:cNvCnPr/>
                        <wps:spPr>
                          <a:xfrm>
                            <a:off x="2197374"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矩形 85"/>
                        <wps:cNvSpPr/>
                        <wps:spPr>
                          <a:xfrm>
                            <a:off x="1824651" y="2362736"/>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86" name="矩形 86"/>
                        <wps:cNvSpPr/>
                        <wps:spPr>
                          <a:xfrm>
                            <a:off x="4110971"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2</w:t>
                              </w:r>
                            </w:p>
                          </w:txbxContent>
                        </wps:txbx>
                        <wps:bodyPr rot="0" spcFirstLastPara="0" vert="horz" wrap="square" lIns="91440" tIns="45720" rIns="91440" bIns="45720" numCol="1" spcCol="0" rtlCol="0" fromWordArt="0" anchor="ctr" anchorCtr="0" forceAA="0" compatLnSpc="1">
                          <a:noAutofit/>
                        </wps:bodyPr>
                      </wps:wsp>
                      <wps:wsp>
                        <wps:cNvPr id="87" name="直线连接符 87"/>
                        <wps:cNvCnPr/>
                        <wps:spPr>
                          <a:xfrm flipH="1">
                            <a:off x="2057674" y="1566226"/>
                            <a:ext cx="1172165" cy="79651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直线连接符 88"/>
                        <wps:cNvCnPr/>
                        <wps:spPr>
                          <a:xfrm>
                            <a:off x="3229839" y="1566226"/>
                            <a:ext cx="1114155" cy="79433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16.05pt;width:360.35pt;" coordsize="4577016,2744053" o:gfxdata="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">
                <o:lock v:ext="edit" aspectratio="f"/>
                <v:shape id="_x0000_s1026" o:spid="_x0000_s1026" o:spt="202" type="#_x0000_t202" style="position:absolute;left:2719979;top:55538;height:487680;width:1747520;" filled="f" stroked="f" coordsize="21600,21600" o:gfxdata="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VeAq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Arrowhead  Decison Tree</w:t>
                        </w:r>
                      </w:p>
                    </w:txbxContent>
                  </v:textbox>
                </v:shape>
                <v:rect id="_x0000_s1026" o:spid="_x0000_s1026" o:spt="1" style="position:absolute;left:1964351;top:0;height:381317;width:466045;v-text-anchor:middle;" fillcolor="#FFFFFF [3201]" filled="t" stroked="t" coordsize="21600,21600" o:gfxdata="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Cel6a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2360565;height:381317;width:466045;v-text-anchor:middle;" fillcolor="#FFFFFF [3201]" filled="t" stroked="t" coordsize="21600,21600" o:gfxdata="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Mj2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rect id="_x0000_s1026" o:spid="_x0000_s1026" o:spt="1" style="position:absolute;left:2996816;top:1184909;height:381317;width:466045;v-text-anchor:middle;" fillcolor="#FFFFFF [3201]" filled="t" stroked="t" coordsize="21600,21600" o:gfxdata="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ArEq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v:textbox>
                </v:rect>
                <v:line id="直线连接符 83" o:spid="_x0000_s1026" o:spt="20" style="position:absolute;left:233023;top:381317;flip:x;height:1979248;width:1964351;" filled="f" stroked="t" coordsize="21600,21600" o:gfxdata="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uox6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直线连接符 84" o:spid="_x0000_s1026" o:spt="20" style="position:absolute;left:2197374;top:381317;height:803592;width:1032465;" filled="f" stroked="t" coordsize="21600,21600" o:gfxdata="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iokg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rect id="_x0000_s1026" o:spid="_x0000_s1026" o:spt="1" style="position:absolute;left:1824651;top:2362736;height:381317;width:466045;v-text-anchor:middle;" fillcolor="#FFFFFF [3201]" filled="t" stroked="t" coordsize="21600,21600" o:gfxdata="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6TQ+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4110971;top:2360565;height:381317;width:466045;v-text-anchor:middle;" fillcolor="#FFFFFF [3201]" filled="t" stroked="t" coordsize="21600,21600" o:gfxdata="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7qkm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2</w:t>
                        </w:r>
                      </w:p>
                    </w:txbxContent>
                  </v:textbox>
                </v:rect>
                <v:line id="直线连接符 87" o:spid="_x0000_s1026" o:spt="20" style="position:absolute;left:2057674;top:1566226;flip:x;height:796510;width:1172165;" filled="f" stroked="t" coordsize="21600,21600" o:gfxdata="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1aUd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直线连接符 88" o:spid="_x0000_s1026" o:spt="20" style="position:absolute;left:3229839;top:1566226;height:794339;width:1114155;" filled="f" stroked="t" coordsize="21600,21600" o:gfxdata="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x4Ml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ascii="宋体" w:hAnsi="宋体"/>
        </w:rPr>
        <w:t>-</w:t>
      </w:r>
      <w:r>
        <w:rPr>
          <w:rFonts w:hint="eastAsia" w:ascii="宋体" w:hAnsi="宋体"/>
        </w:rPr>
        <w:t xml:space="preserve">8 </w:t>
      </w:r>
      <w:r>
        <w:rPr>
          <w:rFonts w:ascii="宋体" w:hAnsi="宋体"/>
        </w:rPr>
        <w:t xml:space="preserve"> </w:t>
      </w:r>
      <w:r>
        <w:rPr>
          <w:rFonts w:hint="eastAsia" w:ascii="宋体" w:hAnsi="宋体"/>
        </w:rPr>
        <w:t>多</w:t>
      </w:r>
      <w:r>
        <w:rPr>
          <w:rFonts w:ascii="宋体" w:hAnsi="宋体"/>
        </w:rPr>
        <w:t>类型数据多shap</w:t>
      </w:r>
      <w:r>
        <w:rPr>
          <w:rFonts w:hint="eastAsia" w:ascii="宋体" w:hAnsi="宋体"/>
        </w:rPr>
        <w:t>e</w:t>
      </w:r>
      <w:r>
        <w:rPr>
          <w:rFonts w:ascii="宋体" w:hAnsi="宋体"/>
        </w:rPr>
        <w:t>let</w:t>
      </w:r>
      <w:r>
        <w:rPr>
          <w:rFonts w:hint="eastAsia" w:ascii="宋体" w:hAnsi="宋体"/>
        </w:rPr>
        <w:t>s</w:t>
      </w:r>
      <w:r>
        <w:rPr>
          <w:rFonts w:ascii="宋体" w:hAnsi="宋体"/>
        </w:rPr>
        <w:t>决策树</w:t>
      </w:r>
      <w:r>
        <w:rPr>
          <w:rFonts w:ascii="宋体" w:hAnsi="宋体"/>
          <w:szCs w:val="22"/>
          <w:vertAlign w:val="superscript"/>
        </w:rPr>
        <w:t>[59]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通过信息熵增益指标来判断特征子序列的。信息熵是1948年由香农提出用于度量事物信息量的指标。信息熵越高表明事物的不确定性越高，对应到样本数据上的表现就是每个分类的数据分布越平均。信息熵的计算公式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60" o:spt="75" type="#_x0000_t75" style="height:27pt;width:132pt;" o:ole="t" filled="f" o:preferrelative="t" stroked="f" coordsize="21600,21600">
                  <v:path/>
                  <v:fill on="f" focussize="0,0"/>
                  <v:stroke on="f" joinstyle="miter"/>
                  <v:imagedata r:id="rId107" o:title=""/>
                  <o:lock v:ext="edit" aspectratio="t"/>
                  <w10:wrap type="none"/>
                  <w10:anchorlock/>
                </v:shape>
                <o:OLEObject Type="Embed" ProgID="Equation.3" ShapeID="_x0000_i1060" DrawAspect="Content" ObjectID="_1468075761" r:id="rId106">
                  <o:LockedField>false</o:LockedField>
                </o:OLEObject>
              </w:object>
            </w:r>
          </w:p>
        </w:tc>
        <w:tc>
          <w:tcPr>
            <w:tcW w:w="1244" w:type="dxa"/>
            <w:vAlign w:val="center"/>
          </w:tcPr>
          <w:p>
            <w:pPr>
              <w:pStyle w:val="31"/>
              <w:spacing w:before="120" w:after="120"/>
              <w:ind w:firstLine="2"/>
              <w:jc w:val="right"/>
            </w:pPr>
            <w:r>
              <w:t>（</w:t>
            </w:r>
            <w:r>
              <w:rPr>
                <w:rFonts w:hint="eastAsia"/>
              </w:rPr>
              <w:t>2-3</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position w:val="-10"/>
          <w:sz w:val="24"/>
        </w:rPr>
        <w:object>
          <v:shape id="_x0000_i1061" o:spt="75" type="#_x0000_t75" style="height:16pt;width:26pt;" o:ole="t" filled="f" o:preferrelative="t" stroked="f" coordsize="21600,21600">
            <v:path/>
            <v:fill on="f" focussize="0,0"/>
            <v:stroke on="f" joinstyle="miter"/>
            <v:imagedata r:id="rId109" o:title=""/>
            <o:lock v:ext="edit" aspectratio="t"/>
            <w10:wrap type="none"/>
            <w10:anchorlock/>
          </v:shape>
          <o:OLEObject Type="Embed" ProgID="Equation.3" ShapeID="_x0000_i1061" DrawAspect="Content" ObjectID="_1468075762" r:id="rId108">
            <o:LockedField>false</o:LockedField>
          </o:OLEObject>
        </w:object>
      </w:r>
      <w:r>
        <w:rPr>
          <w:rFonts w:hint="eastAsia" w:ascii="Times New Roman" w:hAnsi="Times New Roman"/>
          <w:color w:val="000000"/>
          <w:kern w:val="0"/>
          <w:sz w:val="24"/>
        </w:rPr>
        <w:t>指代分类集中某个事物发生的概率。对</w:t>
      </w:r>
      <w:r>
        <w:rPr>
          <w:rFonts w:ascii="Times New Roman" w:hAnsi="Times New Roman"/>
          <w:color w:val="000000"/>
          <w:kern w:val="0"/>
          <w:sz w:val="24"/>
        </w:rPr>
        <w:t>于</w:t>
      </w:r>
      <w:r>
        <w:rPr>
          <w:rFonts w:hint="eastAsia" w:ascii="Times New Roman" w:hAnsi="Times New Roman"/>
          <w:color w:val="000000"/>
          <w:kern w:val="0"/>
          <w:sz w:val="24"/>
        </w:rPr>
        <w:t>基于时间序列的shapelets算法，该算法中决策树只有是或者不是两个分类，因此该算法中的信息熵是：</w:t>
      </w:r>
      <w:r>
        <w:rPr>
          <w:rFonts w:hint="eastAsia" w:ascii="Times New Roman" w:hAnsi="Times New Roman"/>
          <w:color w:val="000000"/>
          <w:kern w:val="0"/>
          <w:position w:val="-10"/>
          <w:sz w:val="24"/>
        </w:rPr>
        <w:object>
          <v:shape id="_x0000_i1062" o:spt="75" type="#_x0000_t75" style="height:16pt;width:205pt;" o:ole="t" filled="f" o:preferrelative="t" stroked="f" coordsize="21600,21600">
            <v:path/>
            <v:fill on="f" focussize="0,0"/>
            <v:stroke on="f" joinstyle="miter"/>
            <v:imagedata r:id="rId111" o:title=""/>
            <o:lock v:ext="edit" aspectratio="t"/>
            <w10:wrap type="none"/>
            <w10:anchorlock/>
          </v:shape>
          <o:OLEObject Type="Embed" ProgID="Equation.3" ShapeID="_x0000_i1062" DrawAspect="Content" ObjectID="_1468075763" r:id="rId110">
            <o:LockedField>false</o:LockedField>
          </o:OLEObject>
        </w:object>
      </w:r>
      <w:r>
        <w:rPr>
          <w:rFonts w:hint="eastAsia" w:ascii="Times New Roman" w:hAnsi="Times New Roman"/>
          <w:color w:val="000000"/>
          <w:kern w:val="0"/>
          <w:sz w:val="24"/>
        </w:rPr>
        <w:t>，其中A和B分别指代决策树中是或者不是的分类数据。</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信息熵增益是指的通过分类之后信息熵减少的值，减少的越多说明事物的确定性增加的越多，也就代表分类越精确。这里假设对于某个截取的子序列S，根据每个时间序列与子序列间的相似性差异将原有的数据集</w:t>
      </w:r>
      <w:r>
        <w:rPr>
          <w:rFonts w:hint="eastAsia" w:ascii="Times New Roman" w:hAnsi="Times New Roman"/>
          <w:color w:val="000000"/>
          <w:kern w:val="0"/>
          <w:position w:val="-4"/>
          <w:sz w:val="24"/>
        </w:rPr>
        <w:object>
          <v:shape id="_x0000_i1063" o:spt="75" type="#_x0000_t75" style="height:13pt;width:13pt;" o:ole="t" filled="f" o:preferrelative="t" stroked="f" coordsize="21600,21600">
            <v:path/>
            <v:fill on="f" focussize="0,0"/>
            <v:stroke on="f" joinstyle="miter"/>
            <v:imagedata r:id="rId113" o:title=""/>
            <o:lock v:ext="edit" aspectratio="t"/>
            <w10:wrap type="none"/>
            <w10:anchorlock/>
          </v:shape>
          <o:OLEObject Type="Embed" ProgID="Equation.3" ShapeID="_x0000_i1063" DrawAspect="Content" ObjectID="_1468075764" r:id="rId112">
            <o:LockedField>false</o:LockedField>
          </o:OLEObject>
        </w:object>
      </w:r>
      <w:r>
        <w:rPr>
          <w:rFonts w:hint="eastAsia" w:ascii="Times New Roman" w:hAnsi="Times New Roman"/>
          <w:color w:val="000000"/>
          <w:kern w:val="0"/>
          <w:sz w:val="24"/>
        </w:rPr>
        <w:t>分为</w:t>
      </w:r>
      <w:r>
        <w:rPr>
          <w:rFonts w:hint="eastAsia" w:ascii="Times New Roman" w:hAnsi="Times New Roman"/>
          <w:color w:val="000000"/>
          <w:kern w:val="0"/>
          <w:position w:val="-10"/>
          <w:sz w:val="24"/>
        </w:rPr>
        <w:object>
          <v:shape id="_x0000_i1064" o:spt="75" type="#_x0000_t75" style="height:17pt;width:15pt;" o:ole="t" filled="f" o:preferrelative="t" stroked="f" coordsize="21600,21600">
            <v:path/>
            <v:fill on="f" focussize="0,0"/>
            <v:stroke on="f" joinstyle="miter"/>
            <v:imagedata r:id="rId115" o:title=""/>
            <o:lock v:ext="edit" aspectratio="t"/>
            <w10:wrap type="none"/>
            <w10:anchorlock/>
          </v:shape>
          <o:OLEObject Type="Embed" ProgID="Equation.3" ShapeID="_x0000_i1064" DrawAspect="Content" ObjectID="_1468075765" r:id="rId11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5" o:spt="75" type="#_x0000_t75" style="height:17pt;width:16pt;" o:ole="t" filled="f" o:preferrelative="t" stroked="f" coordsize="21600,21600">
            <v:path/>
            <v:fill on="f" focussize="0,0"/>
            <v:stroke on="f" joinstyle="miter"/>
            <v:imagedata r:id="rId117" o:title=""/>
            <o:lock v:ext="edit" aspectratio="t"/>
            <w10:wrap type="none"/>
            <w10:anchorlock/>
          </v:shape>
          <o:OLEObject Type="Embed" ProgID="Equation.3" ShapeID="_x0000_i1065" DrawAspect="Content" ObjectID="_1468075766" r:id="rId116">
            <o:LockedField>false</o:LockedField>
          </o:OLEObject>
        </w:object>
      </w:r>
      <w:r>
        <w:rPr>
          <w:rFonts w:hint="eastAsia" w:ascii="Times New Roman" w:hAnsi="Times New Roman"/>
          <w:color w:val="000000"/>
          <w:kern w:val="0"/>
          <w:sz w:val="24"/>
        </w:rPr>
        <w:t>两个数据集，那么用</w:t>
      </w:r>
      <w:r>
        <w:rPr>
          <w:rFonts w:hint="eastAsia" w:ascii="Times New Roman" w:hAnsi="Times New Roman"/>
          <w:color w:val="000000"/>
          <w:kern w:val="0"/>
          <w:position w:val="-10"/>
          <w:sz w:val="24"/>
        </w:rPr>
        <w:object>
          <v:shape id="_x0000_i1066" o:spt="75" type="#_x0000_t75" style="height:17pt;width:33pt;" o:ole="t" filled="f" o:preferrelative="t" stroked="f" coordsize="21600,21600">
            <v:path/>
            <v:fill on="f" focussize="0,0"/>
            <v:stroke on="f" joinstyle="miter"/>
            <v:imagedata r:id="rId119" o:title=""/>
            <o:lock v:ext="edit" aspectratio="t"/>
            <w10:wrap type="none"/>
            <w10:anchorlock/>
          </v:shape>
          <o:OLEObject Type="Embed" ProgID="Equation.3" ShapeID="_x0000_i1066" DrawAspect="Content" ObjectID="_1468075767" r:id="rId118">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7" o:spt="75" type="#_x0000_t75" style="height:17pt;width:33pt;" o:ole="t" filled="f" o:preferrelative="t" stroked="f" coordsize="21600,21600">
            <v:path/>
            <v:fill on="f" focussize="0,0"/>
            <v:stroke on="f" joinstyle="miter"/>
            <v:imagedata r:id="rId121" o:title=""/>
            <o:lock v:ext="edit" aspectratio="t"/>
            <w10:wrap type="none"/>
            <w10:anchorlock/>
          </v:shape>
          <o:OLEObject Type="Embed" ProgID="Equation.3" ShapeID="_x0000_i1067" DrawAspect="Content" ObjectID="_1468075768" r:id="rId120">
            <o:LockedField>false</o:LockedField>
          </o:OLEObject>
        </w:object>
      </w:r>
      <w:r>
        <w:rPr>
          <w:rFonts w:hint="eastAsia" w:ascii="Times New Roman" w:hAnsi="Times New Roman"/>
          <w:color w:val="000000"/>
          <w:kern w:val="0"/>
          <w:sz w:val="24"/>
        </w:rPr>
        <w:t>分别表示</w:t>
      </w:r>
      <w:r>
        <w:rPr>
          <w:rFonts w:hint="eastAsia" w:ascii="Times New Roman" w:hAnsi="Times New Roman"/>
          <w:color w:val="000000"/>
          <w:kern w:val="0"/>
          <w:position w:val="-10"/>
          <w:sz w:val="24"/>
        </w:rPr>
        <w:object>
          <v:shape id="_x0000_i1068" o:spt="75" type="#_x0000_t75" style="height:17pt;width:15pt;" o:ole="t" filled="f" o:preferrelative="t" stroked="f" coordsize="21600,21600">
            <v:path/>
            <v:fill on="f" focussize="0,0"/>
            <v:stroke on="f" joinstyle="miter"/>
            <v:imagedata r:id="rId123" o:title=""/>
            <o:lock v:ext="edit" aspectratio="t"/>
            <w10:wrap type="none"/>
            <w10:anchorlock/>
          </v:shape>
          <o:OLEObject Type="Embed" ProgID="Equation.3" ShapeID="_x0000_i1068" DrawAspect="Content" ObjectID="_1468075769" r:id="rId122">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9" o:spt="75" type="#_x0000_t75" style="height:17pt;width:16pt;" o:ole="t" filled="f" o:preferrelative="t" stroked="f" coordsize="21600,21600">
            <v:path/>
            <v:fill on="f" focussize="0,0"/>
            <v:stroke on="f" joinstyle="miter"/>
            <v:imagedata r:id="rId125" o:title=""/>
            <o:lock v:ext="edit" aspectratio="t"/>
            <w10:wrap type="none"/>
            <w10:anchorlock/>
          </v:shape>
          <o:OLEObject Type="Embed" ProgID="Equation.3" ShapeID="_x0000_i1069" DrawAspect="Content" ObjectID="_1468075770" r:id="rId124">
            <o:LockedField>false</o:LockedField>
          </o:OLEObject>
        </w:object>
      </w:r>
      <w:r>
        <w:rPr>
          <w:rFonts w:hint="eastAsia" w:ascii="Times New Roman" w:hAnsi="Times New Roman"/>
          <w:color w:val="000000"/>
          <w:kern w:val="0"/>
          <w:sz w:val="24"/>
        </w:rPr>
        <w:t>所占总样本数的百分比，即</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70" o:spt="75" type="#_x0000_t75" style="height:34pt;width:84pt;" o:ole="t" filled="f" o:preferrelative="t" stroked="f" coordsize="21600,21600">
                  <v:path/>
                  <v:fill on="f" focussize="0,0"/>
                  <v:stroke on="f" joinstyle="miter"/>
                  <v:imagedata r:id="rId127" o:title=""/>
                  <o:lock v:ext="edit" aspectratio="t"/>
                  <w10:wrap type="none"/>
                  <w10:anchorlock/>
                </v:shape>
                <o:OLEObject Type="Embed" ProgID="Equation.3" ShapeID="_x0000_i1070" DrawAspect="Content" ObjectID="_1468075771" r:id="rId126">
                  <o:LockedField>false</o:LockedField>
                </o:OLEObject>
              </w:object>
            </w:r>
            <w:r>
              <w:rPr>
                <w:rFonts w:hint="eastAsia" w:ascii="Times New Roman" w:hAnsi="Times New Roman"/>
                <w:color w:val="000000"/>
                <w:kern w:val="0"/>
                <w:position w:val="-30"/>
                <w:sz w:val="24"/>
              </w:rPr>
              <w:object>
                <v:shape id="_x0000_i1071" o:spt="75" type="#_x0000_t75" style="height:34pt;width:85pt;" o:ole="t" filled="f" o:preferrelative="t" stroked="f" coordsize="21600,21600">
                  <v:path/>
                  <v:fill on="f" focussize="0,0"/>
                  <v:stroke on="f" joinstyle="miter"/>
                  <v:imagedata r:id="rId129" o:title=""/>
                  <o:lock v:ext="edit" aspectratio="t"/>
                  <w10:wrap type="none"/>
                  <w10:anchorlock/>
                </v:shape>
                <o:OLEObject Type="Embed" ProgID="Equation.3" ShapeID="_x0000_i1071" DrawAspect="Content" ObjectID="_1468075772" r:id="rId128">
                  <o:LockedField>false</o:LockedField>
                </o:OLEObject>
              </w:object>
            </w:r>
          </w:p>
        </w:tc>
        <w:tc>
          <w:tcPr>
            <w:tcW w:w="1244" w:type="dxa"/>
            <w:vAlign w:val="center"/>
          </w:tcPr>
          <w:p>
            <w:pPr>
              <w:pStyle w:val="31"/>
              <w:spacing w:before="120" w:after="120"/>
              <w:ind w:firstLine="2"/>
              <w:jc w:val="right"/>
            </w:pPr>
            <w:r>
              <w:t>（</w:t>
            </w:r>
            <w:r>
              <w:rPr>
                <w:rFonts w:hint="eastAsia"/>
              </w:rPr>
              <w:t>2-4</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那么对于分类后的两个数据集来说信息熵</w:t>
      </w:r>
      <w:r>
        <w:rPr>
          <w:rFonts w:hint="eastAsia" w:ascii="Times New Roman" w:hAnsi="Times New Roman"/>
          <w:color w:val="000000"/>
          <w:kern w:val="0"/>
          <w:position w:val="-10"/>
          <w:sz w:val="24"/>
        </w:rPr>
        <w:object>
          <v:shape id="_x0000_i1072" o:spt="75" type="#_x0000_t75" style="height:24pt;width:162pt;" o:ole="t" filled="f" o:preferrelative="t" stroked="f" coordsize="21600,21600">
            <v:path/>
            <v:fill on="f" focussize="0,0"/>
            <v:stroke on="f" joinstyle="miter"/>
            <v:imagedata r:id="rId131" o:title=""/>
            <o:lock v:ext="edit" aspectratio="t"/>
            <w10:wrap type="none"/>
            <w10:anchorlock/>
          </v:shape>
          <o:OLEObject Type="Embed" ProgID="Equation.3" ShapeID="_x0000_i1072" DrawAspect="Content" ObjectID="_1468075773" r:id="rId130">
            <o:LockedField>false</o:LockedField>
          </o:OLEObject>
        </w:object>
      </w:r>
      <w:r>
        <w:rPr>
          <w:rFonts w:hint="eastAsia" w:ascii="Times New Roman" w:hAnsi="Times New Roman"/>
          <w:color w:val="000000"/>
          <w:kern w:val="0"/>
          <w:sz w:val="24"/>
        </w:rPr>
        <w:t>，对于整个分类过程的信息增益</w:t>
      </w:r>
      <w:r>
        <w:rPr>
          <w:rFonts w:hint="eastAsia" w:ascii="Times New Roman" w:hAnsi="Times New Roman"/>
          <w:color w:val="000000"/>
          <w:kern w:val="0"/>
          <w:position w:val="-10"/>
          <w:sz w:val="24"/>
        </w:rPr>
        <w:object>
          <v:shape id="_x0000_i1073" o:spt="75" type="#_x0000_t75" style="height:24pt;width:111pt;" o:ole="t" filled="f" o:preferrelative="t" stroked="f" coordsize="21600,21600">
            <v:path/>
            <v:fill on="f" focussize="0,0"/>
            <v:stroke on="f" joinstyle="miter"/>
            <v:imagedata r:id="rId133" o:title=""/>
            <o:lock v:ext="edit" aspectratio="t"/>
            <w10:wrap type="none"/>
            <w10:anchorlock/>
          </v:shape>
          <o:OLEObject Type="Embed" ProgID="Equation.3" ShapeID="_x0000_i1073" DrawAspect="Content" ObjectID="_1468075774" r:id="rId132">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S</w:t>
      </w:r>
      <w:r>
        <w:rPr>
          <w:rFonts w:hint="eastAsia" w:ascii="Times New Roman" w:hAnsi="Times New Roman"/>
          <w:color w:val="000000"/>
          <w:kern w:val="0"/>
          <w:sz w:val="24"/>
        </w:rPr>
        <w:t>hapelets特征子序列就是所有可能子序列中信息熵增益</w:t>
      </w:r>
      <w:r>
        <w:rPr>
          <w:rFonts w:hint="eastAsia" w:ascii="Times New Roman" w:hAnsi="Times New Roman"/>
          <w:color w:val="000000"/>
          <w:kern w:val="0"/>
          <w:position w:val="-10"/>
          <w:sz w:val="24"/>
        </w:rPr>
        <w:object>
          <v:shape id="_x0000_i1074" o:spt="75" type="#_x0000_t75" style="height:16pt;width:41pt;" o:ole="t" filled="f" o:preferrelative="t" stroked="f" coordsize="21600,21600">
            <v:path/>
            <v:fill on="f" focussize="0,0"/>
            <v:stroke on="f" joinstyle="miter"/>
            <v:imagedata r:id="rId135" o:title=""/>
            <o:lock v:ext="edit" aspectratio="t"/>
            <w10:wrap type="none"/>
            <w10:anchorlock/>
          </v:shape>
          <o:OLEObject Type="Embed" ProgID="Equation.3" ShapeID="_x0000_i1074" DrawAspect="Content" ObjectID="_1468075775" r:id="rId134">
            <o:LockedField>false</o:LockedField>
          </o:OLEObject>
        </w:object>
      </w:r>
      <w:r>
        <w:rPr>
          <w:rFonts w:hint="eastAsia" w:ascii="Times New Roman" w:hAnsi="Times New Roman"/>
          <w:color w:val="000000"/>
          <w:kern w:val="0"/>
          <w:sz w:val="24"/>
        </w:rPr>
        <w:t>最大的那个子序列。所以筛选子序列的过程就是在数据集中每个时间序列中选取的可能的子序列计算其分类的信息增益，最终选择其中信息增益最大的那个子序列作为决策树的特征子序列。整个基于时间序列的shapelets算法可以总结如下：</w:t>
      </w:r>
    </w:p>
    <w:p>
      <w:pPr>
        <w:numPr>
          <w:ilvl w:val="0"/>
          <w:numId w:val="5"/>
        </w:numPr>
        <w:spacing w:line="400" w:lineRule="exact"/>
        <w:ind w:left="0" w:firstLine="480" w:firstLineChars="200"/>
        <w:rPr>
          <w:sz w:val="24"/>
        </w:rPr>
      </w:pPr>
      <w:r>
        <w:rPr>
          <w:rFonts w:hint="eastAsia"/>
          <w:sz w:val="24"/>
        </w:rPr>
        <w:t>计算数据量的信息熵</w:t>
      </w:r>
      <w:r>
        <w:rPr>
          <w:rFonts w:hint="eastAsia"/>
          <w:position w:val="-10"/>
          <w:sz w:val="24"/>
        </w:rPr>
        <w:object>
          <v:shape id="_x0000_i1075" o:spt="75" type="#_x0000_t75" style="height:17pt;width:26pt;" o:ole="t" filled="f" o:preferrelative="t" stroked="f" coordsize="21600,21600">
            <v:path/>
            <v:fill on="f" focussize="0,0"/>
            <v:stroke on="f" joinstyle="miter"/>
            <v:imagedata r:id="rId137" o:title=""/>
            <o:lock v:ext="edit" aspectratio="t"/>
            <w10:wrap type="none"/>
            <w10:anchorlock/>
          </v:shape>
          <o:OLEObject Type="Embed" ProgID="Equation.3" ShapeID="_x0000_i1075" DrawAspect="Content" ObjectID="_1468075776" r:id="rId136">
            <o:LockedField>false</o:LockedField>
          </o:OLEObject>
        </w:object>
      </w:r>
    </w:p>
    <w:p>
      <w:pPr>
        <w:numPr>
          <w:ilvl w:val="0"/>
          <w:numId w:val="5"/>
        </w:numPr>
        <w:spacing w:line="400" w:lineRule="exact"/>
        <w:ind w:left="0" w:firstLine="480" w:firstLineChars="200"/>
        <w:rPr>
          <w:sz w:val="24"/>
        </w:rPr>
      </w:pPr>
      <w:bookmarkStart w:id="72" w:name="_Toc3604_WPSOffice_Level3"/>
      <w:r>
        <w:rPr>
          <w:rFonts w:hint="eastAsia"/>
          <w:sz w:val="24"/>
        </w:rPr>
        <w:t>顺序选取某个时间序列的一个子序列s</w:t>
      </w:r>
      <w:bookmarkEnd w:id="72"/>
    </w:p>
    <w:p>
      <w:pPr>
        <w:numPr>
          <w:ilvl w:val="0"/>
          <w:numId w:val="5"/>
        </w:numPr>
        <w:spacing w:line="400" w:lineRule="exact"/>
        <w:ind w:left="0" w:firstLine="480" w:firstLineChars="200"/>
        <w:rPr>
          <w:sz w:val="24"/>
        </w:rPr>
      </w:pPr>
      <w:r>
        <w:rPr>
          <w:rFonts w:hint="eastAsia"/>
          <w:sz w:val="24"/>
        </w:rPr>
        <w:t>计算每个时间序列与该子序列的相似度，并根据预先设定的阀值将数据集中</w:t>
      </w:r>
      <w:r>
        <w:rPr>
          <w:rFonts w:hint="eastAsia"/>
          <w:sz w:val="24"/>
        </w:rPr>
        <w:object>
          <v:shape id="_x0000_i1076" o:spt="75" type="#_x0000_t75" style="height:13pt;width:13pt;" o:ole="t" filled="f" o:preferrelative="t" stroked="f" coordsize="21600,21600">
            <v:path/>
            <v:fill on="f" focussize="0,0"/>
            <v:stroke on="f" joinstyle="miter"/>
            <v:imagedata r:id="rId139" o:title=""/>
            <o:lock v:ext="edit" aspectratio="t"/>
            <w10:wrap type="none"/>
            <w10:anchorlock/>
          </v:shape>
          <o:OLEObject Type="Embed" ProgID="Equation.3" ShapeID="_x0000_i1076" DrawAspect="Content" ObjectID="_1468075777" r:id="rId138">
            <o:LockedField>false</o:LockedField>
          </o:OLEObject>
        </w:object>
      </w:r>
      <w:r>
        <w:rPr>
          <w:rFonts w:hint="eastAsia"/>
          <w:sz w:val="24"/>
        </w:rPr>
        <w:t>的所有时间序列分成两个数据集</w:t>
      </w:r>
      <w:r>
        <w:rPr>
          <w:rFonts w:hint="eastAsia"/>
          <w:position w:val="-10"/>
          <w:sz w:val="24"/>
        </w:rPr>
        <w:object>
          <v:shape id="_x0000_i1077" o:spt="75" type="#_x0000_t75" style="height:17pt;width:15pt;" o:ole="t" filled="f" o:preferrelative="t" stroked="f" coordsize="21600,21600">
            <v:path/>
            <v:fill on="f" focussize="0,0"/>
            <v:stroke on="f" joinstyle="miter"/>
            <v:imagedata r:id="rId141" o:title=""/>
            <o:lock v:ext="edit" aspectratio="t"/>
            <w10:wrap type="none"/>
            <w10:anchorlock/>
          </v:shape>
          <o:OLEObject Type="Embed" ProgID="Equation.3" ShapeID="_x0000_i1077" DrawAspect="Content" ObjectID="_1468075778" r:id="rId140">
            <o:LockedField>false</o:LockedField>
          </o:OLEObject>
        </w:object>
      </w:r>
      <w:r>
        <w:rPr>
          <w:rFonts w:hint="eastAsia"/>
          <w:sz w:val="24"/>
        </w:rPr>
        <w:t>和</w:t>
      </w:r>
      <w:r>
        <w:rPr>
          <w:rFonts w:hint="eastAsia"/>
          <w:position w:val="-10"/>
          <w:sz w:val="24"/>
        </w:rPr>
        <w:object>
          <v:shape id="_x0000_i1078" o:spt="75" type="#_x0000_t75" style="height:17pt;width:16pt;" o:ole="t" filled="f" o:preferrelative="t" stroked="f" coordsize="21600,21600">
            <v:path/>
            <v:fill on="f" focussize="0,0"/>
            <v:stroke on="f" joinstyle="miter"/>
            <v:imagedata r:id="rId143" o:title=""/>
            <o:lock v:ext="edit" aspectratio="t"/>
            <w10:wrap type="none"/>
            <w10:anchorlock/>
          </v:shape>
          <o:OLEObject Type="Embed" ProgID="Equation.3" ShapeID="_x0000_i1078" DrawAspect="Content" ObjectID="_1468075779" r:id="rId142">
            <o:LockedField>false</o:LockedField>
          </o:OLEObject>
        </w:object>
      </w:r>
    </w:p>
    <w:p>
      <w:pPr>
        <w:numPr>
          <w:ilvl w:val="0"/>
          <w:numId w:val="5"/>
        </w:numPr>
        <w:spacing w:line="400" w:lineRule="exact"/>
        <w:ind w:left="0" w:firstLine="480" w:firstLineChars="200"/>
        <w:rPr>
          <w:sz w:val="24"/>
        </w:rPr>
      </w:pPr>
      <w:r>
        <w:rPr>
          <w:rFonts w:hint="eastAsia"/>
          <w:sz w:val="24"/>
        </w:rPr>
        <w:t>计算分类后的数据集</w:t>
      </w:r>
      <w:r>
        <w:rPr>
          <w:rFonts w:hint="eastAsia"/>
          <w:position w:val="-10"/>
          <w:sz w:val="24"/>
        </w:rPr>
        <w:object>
          <v:shape id="_x0000_i1079" o:spt="75" type="#_x0000_t75" style="height:17pt;width:15pt;" o:ole="t" filled="f" o:preferrelative="t" stroked="f" coordsize="21600,21600">
            <v:path/>
            <v:fill on="f" focussize="0,0"/>
            <v:stroke on="f" joinstyle="miter"/>
            <v:imagedata r:id="rId145" o:title=""/>
            <o:lock v:ext="edit" aspectratio="t"/>
            <w10:wrap type="none"/>
            <w10:anchorlock/>
          </v:shape>
          <o:OLEObject Type="Embed" ProgID="Equation.3" ShapeID="_x0000_i1079" DrawAspect="Content" ObjectID="_1468075780" r:id="rId144">
            <o:LockedField>false</o:LockedField>
          </o:OLEObject>
        </w:object>
      </w:r>
      <w:r>
        <w:rPr>
          <w:rFonts w:hint="eastAsia"/>
          <w:sz w:val="24"/>
        </w:rPr>
        <w:t>和</w:t>
      </w:r>
      <w:r>
        <w:rPr>
          <w:rFonts w:hint="eastAsia"/>
          <w:position w:val="-10"/>
          <w:sz w:val="24"/>
        </w:rPr>
        <w:object>
          <v:shape id="_x0000_i1080" o:spt="75" type="#_x0000_t75" style="height:17pt;width:16pt;" o:ole="t" filled="f" o:preferrelative="t" stroked="f" coordsize="21600,21600">
            <v:path/>
            <v:fill on="f" focussize="0,0"/>
            <v:stroke on="f" joinstyle="miter"/>
            <v:imagedata r:id="rId147" o:title=""/>
            <o:lock v:ext="edit" aspectratio="t"/>
            <w10:wrap type="none"/>
            <w10:anchorlock/>
          </v:shape>
          <o:OLEObject Type="Embed" ProgID="Equation.3" ShapeID="_x0000_i1080" DrawAspect="Content" ObjectID="_1468075781" r:id="rId146">
            <o:LockedField>false</o:LockedField>
          </o:OLEObject>
        </w:object>
      </w:r>
      <w:r>
        <w:rPr>
          <w:rFonts w:hint="eastAsia"/>
          <w:sz w:val="24"/>
        </w:rPr>
        <w:t>的整体信息熵</w:t>
      </w:r>
      <w:r>
        <w:rPr>
          <w:rFonts w:hint="eastAsia"/>
          <w:position w:val="-10"/>
          <w:sz w:val="24"/>
        </w:rPr>
        <w:object>
          <v:shape id="_x0000_i1081" o:spt="75" type="#_x0000_t75" style="height:24pt;width:27pt;" o:ole="t" filled="f" o:preferrelative="t" stroked="f" coordsize="21600,21600">
            <v:path/>
            <v:fill on="f" focussize="0,0"/>
            <v:stroke on="f" joinstyle="miter"/>
            <v:imagedata r:id="rId149" o:title=""/>
            <o:lock v:ext="edit" aspectratio="t"/>
            <w10:wrap type="none"/>
            <w10:anchorlock/>
          </v:shape>
          <o:OLEObject Type="Embed" ProgID="Equation.3" ShapeID="_x0000_i1081" DrawAspect="Content" ObjectID="_1468075782" r:id="rId148">
            <o:LockedField>false</o:LockedField>
          </o:OLEObject>
        </w:object>
      </w:r>
    </w:p>
    <w:p>
      <w:pPr>
        <w:numPr>
          <w:ilvl w:val="0"/>
          <w:numId w:val="5"/>
        </w:numPr>
        <w:spacing w:line="400" w:lineRule="exact"/>
        <w:ind w:left="0" w:firstLine="480" w:firstLineChars="200"/>
        <w:rPr>
          <w:sz w:val="24"/>
        </w:rPr>
      </w:pPr>
      <w:r>
        <w:rPr>
          <w:rFonts w:hint="eastAsia"/>
          <w:sz w:val="24"/>
        </w:rPr>
        <w:t>计算信息增益</w:t>
      </w:r>
      <w:r>
        <w:rPr>
          <w:rFonts w:hint="eastAsia"/>
          <w:position w:val="-10"/>
          <w:sz w:val="24"/>
        </w:rPr>
        <w:object>
          <v:shape id="_x0000_i1082" o:spt="75" type="#_x0000_t75" style="height:16pt;width:41pt;" o:ole="t" filled="f" o:preferrelative="t" stroked="f" coordsize="21600,21600">
            <v:path/>
            <v:fill on="f" focussize="0,0"/>
            <v:stroke on="f" joinstyle="miter"/>
            <v:imagedata r:id="rId151" o:title=""/>
            <o:lock v:ext="edit" aspectratio="t"/>
            <w10:wrap type="none"/>
            <w10:anchorlock/>
          </v:shape>
          <o:OLEObject Type="Embed" ProgID="Equation.3" ShapeID="_x0000_i1082" DrawAspect="Content" ObjectID="_1468075783" r:id="rId150">
            <o:LockedField>false</o:LockedField>
          </o:OLEObject>
        </w:object>
      </w:r>
    </w:p>
    <w:p>
      <w:pPr>
        <w:numPr>
          <w:ilvl w:val="0"/>
          <w:numId w:val="5"/>
        </w:numPr>
        <w:spacing w:line="400" w:lineRule="exact"/>
        <w:ind w:left="0" w:firstLine="480" w:firstLineChars="200"/>
        <w:rPr>
          <w:sz w:val="24"/>
        </w:rPr>
      </w:pPr>
      <w:r>
        <w:rPr>
          <w:rFonts w:hint="eastAsia"/>
          <w:sz w:val="24"/>
        </w:rPr>
        <w:t>如果当前的信息增益</w:t>
      </w:r>
      <w:r>
        <w:rPr>
          <w:rFonts w:hint="eastAsia"/>
          <w:position w:val="-10"/>
          <w:sz w:val="24"/>
        </w:rPr>
        <w:object>
          <v:shape id="_x0000_i1083" o:spt="75" type="#_x0000_t75" style="height:16pt;width:41pt;" o:ole="t" filled="f" o:preferrelative="t" stroked="f" coordsize="21600,21600">
            <v:path/>
            <v:fill on="f" focussize="0,0"/>
            <v:stroke on="f" joinstyle="miter"/>
            <v:imagedata r:id="rId153" o:title=""/>
            <o:lock v:ext="edit" aspectratio="t"/>
            <w10:wrap type="none"/>
            <w10:anchorlock/>
          </v:shape>
          <o:OLEObject Type="Embed" ProgID="Equation.3" ShapeID="_x0000_i1083" DrawAspect="Content" ObjectID="_1468075784" r:id="rId152">
            <o:LockedField>false</o:LockedField>
          </o:OLEObject>
        </w:object>
      </w:r>
      <w:r>
        <w:rPr>
          <w:rFonts w:hint="eastAsia"/>
          <w:sz w:val="24"/>
        </w:rPr>
        <w:t>是所有已计算子序列中最大的，则选择当前子序列为特征子序列</w:t>
      </w:r>
    </w:p>
    <w:p>
      <w:pPr>
        <w:numPr>
          <w:ilvl w:val="0"/>
          <w:numId w:val="5"/>
        </w:numPr>
        <w:spacing w:line="400" w:lineRule="exact"/>
        <w:ind w:left="0" w:firstLine="480" w:firstLineChars="200"/>
        <w:rPr>
          <w:rFonts w:hint="eastAsia"/>
          <w:sz w:val="24"/>
        </w:rPr>
      </w:pPr>
      <w:bookmarkStart w:id="73" w:name="_Toc24934_WPSOffice_Level3"/>
      <w:r>
        <w:rPr>
          <w:rFonts w:hint="eastAsia"/>
          <w:sz w:val="24"/>
        </w:rPr>
        <w:t>判断是否所有可能子序列都被计算过，如果没有则重复至步骤（2）</w:t>
      </w:r>
      <w:bookmarkEnd w:id="73"/>
    </w:p>
    <w:p>
      <w:pPr>
        <w:pStyle w:val="3"/>
        <w:keepLines w:val="0"/>
        <w:widowControl/>
        <w:overflowPunct w:val="0"/>
        <w:autoSpaceDE w:val="0"/>
        <w:autoSpaceDN w:val="0"/>
        <w:adjustRightInd w:val="0"/>
        <w:spacing w:before="480" w:after="120" w:line="400" w:lineRule="exact"/>
        <w:textAlignment w:val="baseline"/>
        <w:rPr>
          <w:rFonts w:ascii="黑体" w:hAnsi="Times New Roman"/>
          <w:color w:val="000000"/>
          <w:sz w:val="26"/>
          <w:szCs w:val="26"/>
        </w:rPr>
      </w:pPr>
      <w:bookmarkStart w:id="74" w:name="_Toc620_WPSOffice_Level2"/>
      <w:r>
        <w:rPr>
          <w:rFonts w:hint="eastAsia" w:ascii="黑体"/>
          <w:kern w:val="0"/>
          <w:sz w:val="28"/>
          <w:szCs w:val="20"/>
        </w:rPr>
        <w:t xml:space="preserve">2.5  </w:t>
      </w:r>
      <w:r>
        <w:rPr>
          <w:rFonts w:ascii="黑体" w:hAnsi="Times New Roman"/>
          <w:color w:val="000000"/>
          <w:sz w:val="26"/>
          <w:szCs w:val="26"/>
        </w:rPr>
        <w:t>动态时间</w:t>
      </w:r>
      <w:r>
        <w:rPr>
          <w:rFonts w:hint="eastAsia" w:ascii="黑体" w:hAnsi="Times New Roman"/>
          <w:color w:val="000000"/>
          <w:sz w:val="26"/>
          <w:szCs w:val="26"/>
        </w:rPr>
        <w:t>规</w:t>
      </w:r>
      <w:r>
        <w:rPr>
          <w:rFonts w:ascii="黑体" w:hAnsi="Times New Roman"/>
          <w:color w:val="000000"/>
          <w:sz w:val="26"/>
          <w:szCs w:val="26"/>
        </w:rPr>
        <w:t>整(DTW)</w:t>
      </w:r>
      <w:r>
        <w:rPr>
          <w:rFonts w:hint="eastAsia" w:ascii="黑体" w:hAnsi="Times New Roman"/>
          <w:color w:val="000000"/>
          <w:sz w:val="26"/>
          <w:szCs w:val="26"/>
        </w:rPr>
        <w:t>算法</w:t>
      </w:r>
      <w:bookmarkEnd w:id="74"/>
    </w:p>
    <w:p>
      <w:pPr>
        <w:adjustRightInd w:val="0"/>
        <w:spacing w:line="400" w:lineRule="exact"/>
        <w:ind w:firstLine="480" w:firstLineChars="200"/>
        <w:textAlignment w:val="baseline"/>
        <w:rPr>
          <w:rFonts w:ascii="黑体" w:hAnsi="Times New Roman" w:eastAsia="黑体"/>
          <w:b/>
          <w:color w:val="000000"/>
          <w:sz w:val="26"/>
          <w:szCs w:val="26"/>
        </w:rPr>
      </w:pPr>
      <w:r>
        <w:rPr>
          <w:rFonts w:hint="eastAsia" w:ascii="Times New Roman" w:hAnsi="Times New Roman"/>
          <w:color w:val="000000"/>
          <w:kern w:val="0"/>
          <w:sz w:val="24"/>
        </w:rPr>
        <w:t>在基于时间序列的shapelets算法中使用了欧式距离作为相似性度量算法，在图像分类问题上，因为可以通过调整图像的像素来使得图像的边缘长度一致。但是在股票特征序列匹配上，因为股票的价格走势在时间维度上存在相似的走势有拉伸和压缩的情况，所以需要采用动态时间规整（DTW）来提高识别率。</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5" w:name="_Toc6427_WPSOffice_Level3"/>
      <w:r>
        <w:rPr>
          <w:rFonts w:ascii="黑体" w:hAnsi="Times New Roman" w:eastAsia="黑体"/>
          <w:b w:val="0"/>
          <w:color w:val="000000"/>
          <w:sz w:val="26"/>
          <w:szCs w:val="26"/>
        </w:rPr>
        <w:t>2.5.1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动态时间规整(DTW)</w:t>
      </w:r>
      <w:bookmarkEnd w:id="7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为了解决这种问题，可以使用动态时间规整算法（Dynamic Time Warping, DTW）。</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动态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hint="eastAsia" w:ascii="Times New Roman" w:hAnsi="Times New Roman"/>
          <w:color w:val="000000"/>
          <w:kern w:val="0"/>
          <w:sz w:val="24"/>
          <w:vertAlign w:val="superscript"/>
        </w:rPr>
        <w:t>[50,51]</w:t>
      </w:r>
      <w:r>
        <w:rPr>
          <w:rFonts w:hint="eastAsia" w:ascii="Times New Roman" w:hAnsi="Times New Roman"/>
          <w:color w:val="000000"/>
          <w:kern w:val="0"/>
          <w:sz w:val="24"/>
        </w:rPr>
        <w:t>，但是因为动态时间规整算法的时间复杂度是O(MN)，所以在处理长时间序列的相似性度量问题时，会收到计算能力的限制而影响应用效果。但是随着计算机硬件技术的发展，计算机的计算能力得到了大幅提高，动态时间规整算法也广泛应用于其他领域</w:t>
      </w:r>
      <w:r>
        <w:rPr>
          <w:rFonts w:hint="eastAsia" w:ascii="Times New Roman" w:hAnsi="Times New Roman"/>
          <w:color w:val="000000"/>
          <w:kern w:val="0"/>
          <w:sz w:val="24"/>
          <w:vertAlign w:val="superscript"/>
        </w:rPr>
        <w:t>[52-54]</w:t>
      </w:r>
      <w:r>
        <w:rPr>
          <w:rFonts w:hint="eastAsia" w:ascii="Times New Roman" w:hAnsi="Times New Roman"/>
          <w:color w:val="000000"/>
          <w:kern w:val="0"/>
          <w:sz w:val="24"/>
        </w:rPr>
        <w:t>，同时也有学者提出动态规整的改进算法以提高预测精度</w:t>
      </w:r>
      <w:r>
        <w:rPr>
          <w:rFonts w:hint="eastAsia" w:ascii="Times New Roman" w:hAnsi="Times New Roman"/>
          <w:color w:val="000000"/>
          <w:kern w:val="0"/>
          <w:sz w:val="24"/>
          <w:vertAlign w:val="superscript"/>
        </w:rPr>
        <w:t>[55]</w:t>
      </w:r>
      <w:r>
        <w:rPr>
          <w:rFonts w:hint="eastAsia" w:ascii="Times New Roman" w:hAnsi="Times New Roman"/>
          <w:color w:val="000000"/>
          <w:kern w:val="0"/>
          <w:sz w:val="24"/>
        </w:rPr>
        <w:t>。下面简单介绍一下动态规整的经典算法。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084" o:spt="75" type="#_x0000_t75" style="height:18pt;width:107pt;" o:ole="t" filled="f" o:preferrelative="t" stroked="f" coordsize="21600,21600">
            <v:path/>
            <v:fill on="f" focussize="0,0"/>
            <v:stroke on="f" joinstyle="miter"/>
            <v:imagedata r:id="rId155" o:title=""/>
            <o:lock v:ext="edit" aspectratio="t"/>
            <w10:wrap type="none"/>
            <w10:anchorlock/>
          </v:shape>
          <o:OLEObject Type="Embed" ProgID="Equation.3" ShapeID="_x0000_i1084" DrawAspect="Content" ObjectID="_1468075785" r:id="rId15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5" o:spt="75" type="#_x0000_t75" style="height:18pt;width:105pt;" o:ole="t" filled="f" o:preferrelative="t" stroked="f" coordsize="21600,21600">
            <v:path/>
            <v:fill on="f" focussize="0,0"/>
            <v:stroke on="f" joinstyle="miter"/>
            <v:imagedata r:id="rId157" o:title=""/>
            <o:lock v:ext="edit" aspectratio="t"/>
            <w10:wrap type="none"/>
            <w10:anchorlock/>
          </v:shape>
          <o:OLEObject Type="Embed" ProgID="Equation.3" ShapeID="_x0000_i1085" DrawAspect="Content" ObjectID="_1468075786" r:id="rId156">
            <o:LockedField>false</o:LockedField>
          </o:OLEObject>
        </w:object>
      </w:r>
      <w:r>
        <w:rPr>
          <w:rFonts w:hint="eastAsia" w:ascii="Times New Roman" w:hAnsi="Times New Roman"/>
          <w:color w:val="000000"/>
          <w:kern w:val="0"/>
          <w:sz w:val="24"/>
        </w:rPr>
        <w:t>。首先构建构建一个m*n的矩阵D，对于矩阵任意一点的值</w:t>
      </w:r>
      <w:r>
        <w:rPr>
          <w:rFonts w:hint="eastAsia" w:ascii="Times New Roman" w:hAnsi="Times New Roman"/>
          <w:color w:val="000000"/>
          <w:kern w:val="0"/>
          <w:position w:val="-16"/>
          <w:sz w:val="24"/>
        </w:rPr>
        <w:object>
          <v:shape id="_x0000_i1086" o:spt="75" type="#_x0000_t75" style="height:24pt;width:99pt;" o:ole="t" filled="f" o:preferrelative="t" stroked="f" coordsize="21600,21600">
            <v:path/>
            <v:fill on="f" focussize="0,0"/>
            <v:stroke on="f" joinstyle="miter"/>
            <v:imagedata r:id="rId159" o:title=""/>
            <o:lock v:ext="edit" aspectratio="t"/>
            <w10:wrap type="none"/>
            <w10:anchorlock/>
          </v:shape>
          <o:OLEObject Type="Embed" ProgID="Equation.3" ShapeID="_x0000_i1086" DrawAspect="Content" ObjectID="_1468075787" r:id="rId158">
            <o:LockedField>false</o:LockedField>
          </o:OLEObject>
        </w:object>
      </w:r>
      <w:r>
        <w:rPr>
          <w:rFonts w:hint="eastAsia" w:ascii="Times New Roman" w:hAnsi="Times New Roman"/>
          <w:color w:val="000000"/>
          <w:kern w:val="0"/>
          <w:sz w:val="24"/>
        </w:rPr>
        <w:t>，该矩阵称为时间序列的距离矩阵。如图2-</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展示的是一个m=6,n=6的时间序列的距离矩阵。</w:t>
      </w:r>
    </w:p>
    <w:tbl>
      <w:tblPr>
        <w:tblStyle w:val="20"/>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1080" w:type="dxa"/>
            <w:tcBorders>
              <w:top w:val="nil"/>
              <w:left w:val="nil"/>
              <w:bottom w:val="nil"/>
              <w:right w:val="nil"/>
            </w:tcBorders>
            <w:vAlign w:val="center"/>
          </w:tcPr>
          <w:p>
            <w:pPr>
              <w:rPr>
                <w:rFonts w:ascii="宋体" w:hAnsi="宋体" w:cs="宋体"/>
                <w:color w:val="000000"/>
                <w:sz w:val="22"/>
                <w:szCs w:val="22"/>
              </w:rPr>
            </w:pP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9</w:t>
      </w:r>
      <w:r>
        <w:rPr>
          <w:rFonts w:hint="eastAsia" w:ascii="宋体" w:hAnsi="宋体"/>
        </w:rPr>
        <w:t xml:space="preserve">  距离矩阵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通过构建距离矩阵，求两个时间序列最短距离的问题就转换成了对一个有权矩阵求从(1,1)点到(m,n)点的最短路径问题。这里首先要有三个约束条件</w:t>
      </w:r>
      <w:r>
        <w:rPr>
          <w:rFonts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定义2.7 对于时间序列</w:t>
      </w:r>
      <w:r>
        <w:rPr>
          <w:rFonts w:hint="eastAsia" w:ascii="Times New Roman" w:hAnsi="Times New Roman"/>
          <w:color w:val="000000"/>
          <w:kern w:val="0"/>
          <w:position w:val="-12"/>
          <w:sz w:val="24"/>
        </w:rPr>
        <w:object>
          <v:shape id="_x0000_i1087" o:spt="75" type="#_x0000_t75" style="height:18pt;width:107pt;" o:ole="t" filled="f" o:preferrelative="t" stroked="f" coordsize="21600,21600">
            <v:path/>
            <v:fill on="f" focussize="0,0"/>
            <v:stroke on="f" joinstyle="miter"/>
            <v:imagedata r:id="rId161" o:title=""/>
            <o:lock v:ext="edit" aspectratio="t"/>
            <w10:wrap type="none"/>
            <w10:anchorlock/>
          </v:shape>
          <o:OLEObject Type="Embed" ProgID="Equation.3" ShapeID="_x0000_i1087" DrawAspect="Content" ObjectID="_1468075788" r:id="rId160">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8" o:spt="75" type="#_x0000_t75" style="height:18pt;width:105pt;" o:ole="t" filled="f" o:preferrelative="t" stroked="f" coordsize="21600,21600">
            <v:path/>
            <v:fill on="f" focussize="0,0"/>
            <v:stroke on="f" joinstyle="miter"/>
            <v:imagedata r:id="rId163" o:title=""/>
            <o:lock v:ext="edit" aspectratio="t"/>
            <w10:wrap type="none"/>
            <w10:anchorlock/>
          </v:shape>
          <o:OLEObject Type="Embed" ProgID="Equation.3" ShapeID="_x0000_i1088" DrawAspect="Content" ObjectID="_1468075789" r:id="rId162">
            <o:LockedField>false</o:LockedField>
          </o:OLEObject>
        </w:object>
      </w:r>
      <w:r>
        <w:rPr>
          <w:rFonts w:hint="eastAsia" w:ascii="Times New Roman" w:hAnsi="Times New Roman"/>
          <w:color w:val="000000"/>
          <w:kern w:val="0"/>
          <w:sz w:val="24"/>
        </w:rPr>
        <w:t>的一条扭曲路径</w:t>
      </w:r>
      <w:r>
        <w:rPr>
          <w:rFonts w:hint="eastAsia" w:ascii="Times New Roman" w:hAnsi="Times New Roman"/>
          <w:color w:val="000000"/>
          <w:kern w:val="0"/>
          <w:position w:val="-12"/>
          <w:sz w:val="24"/>
        </w:rPr>
        <w:object>
          <v:shape id="_x0000_i1089" o:spt="75" type="#_x0000_t75" style="height:18pt;width:172pt;" o:ole="t" filled="f" o:preferrelative="t" stroked="f" coordsize="21600,21600">
            <v:path/>
            <v:fill on="f" focussize="0,0"/>
            <v:stroke on="f" joinstyle="miter"/>
            <v:imagedata r:id="rId165" o:title=""/>
            <o:lock v:ext="edit" aspectratio="t"/>
            <w10:wrap type="none"/>
            <w10:anchorlock/>
          </v:shape>
          <o:OLEObject Type="Embed" ProgID="Equation.3" ShapeID="_x0000_i1089" DrawAspect="Content" ObjectID="_1468075790" r:id="rId164">
            <o:LockedField>false</o:LockedField>
          </o:OLEObject>
        </w:object>
      </w:r>
      <w:r>
        <w:rPr>
          <w:rFonts w:hint="eastAsia" w:ascii="Times New Roman" w:hAnsi="Times New Roman"/>
          <w:color w:val="000000"/>
          <w:kern w:val="0"/>
          <w:sz w:val="24"/>
        </w:rPr>
        <w:t>必须满足如下三个条件：</w:t>
      </w:r>
    </w:p>
    <w:p>
      <w:pPr>
        <w:numPr>
          <w:ilvl w:val="0"/>
          <w:numId w:val="6"/>
        </w:numPr>
        <w:spacing w:line="400" w:lineRule="exact"/>
        <w:ind w:left="0" w:firstLine="480" w:firstLineChars="200"/>
        <w:jc w:val="left"/>
        <w:rPr>
          <w:sz w:val="24"/>
        </w:rPr>
      </w:pPr>
      <w:r>
        <w:rPr>
          <w:rFonts w:hint="eastAsia"/>
          <w:sz w:val="24"/>
        </w:rPr>
        <w:t>边界约束：路径的起始点</w:t>
      </w:r>
      <w:r>
        <w:rPr>
          <w:rFonts w:hint="eastAsia"/>
          <w:position w:val="-10"/>
          <w:sz w:val="24"/>
        </w:rPr>
        <w:object>
          <v:shape id="_x0000_i1090" o:spt="75" type="#_x0000_t75" style="height:17pt;width:59pt;" o:ole="t" filled="f" o:preferrelative="t" stroked="f" coordsize="21600,21600">
            <v:path/>
            <v:fill on="f" focussize="0,0"/>
            <v:stroke on="f" joinstyle="miter"/>
            <v:imagedata r:id="rId167" o:title=""/>
            <o:lock v:ext="edit" aspectratio="t"/>
            <w10:wrap type="none"/>
            <w10:anchorlock/>
          </v:shape>
          <o:OLEObject Type="Embed" ProgID="Equation.3" ShapeID="_x0000_i1090" DrawAspect="Content" ObjectID="_1468075791" r:id="rId166">
            <o:LockedField>false</o:LockedField>
          </o:OLEObject>
        </w:object>
      </w:r>
      <w:r>
        <w:rPr>
          <w:rFonts w:hint="eastAsia"/>
          <w:sz w:val="24"/>
        </w:rPr>
        <w:t>，路径的结束点</w:t>
      </w:r>
      <w:r>
        <w:rPr>
          <w:rFonts w:hint="eastAsia"/>
          <w:position w:val="-12"/>
          <w:sz w:val="24"/>
        </w:rPr>
        <w:object>
          <v:shape id="_x0000_i1091" o:spt="75" type="#_x0000_t75" style="height:18pt;width:64pt;" o:ole="t" filled="f" o:preferrelative="t" stroked="f" coordsize="21600,21600">
            <v:path/>
            <v:fill on="f" focussize="0,0"/>
            <v:stroke on="f" joinstyle="miter"/>
            <v:imagedata r:id="rId169" o:title=""/>
            <o:lock v:ext="edit" aspectratio="t"/>
            <w10:wrap type="none"/>
            <w10:anchorlock/>
          </v:shape>
          <o:OLEObject Type="Embed" ProgID="Equation.3" ShapeID="_x0000_i1091" DrawAspect="Content" ObjectID="_1468075792" r:id="rId168">
            <o:LockedField>false</o:LockedField>
          </o:OLEObject>
        </w:object>
      </w:r>
    </w:p>
    <w:p>
      <w:pPr>
        <w:numPr>
          <w:ilvl w:val="0"/>
          <w:numId w:val="6"/>
        </w:numPr>
        <w:spacing w:line="400" w:lineRule="exact"/>
        <w:ind w:left="0" w:firstLine="480" w:firstLineChars="200"/>
        <w:jc w:val="left"/>
        <w:rPr>
          <w:sz w:val="24"/>
        </w:rPr>
      </w:pPr>
      <w:r>
        <w:rPr>
          <w:rFonts w:hint="eastAsia"/>
          <w:sz w:val="24"/>
        </w:rPr>
        <w:t>单调性：对于扭曲路径中的任意两个点</w:t>
      </w:r>
      <w:r>
        <w:rPr>
          <w:rFonts w:hint="eastAsia"/>
          <w:position w:val="-12"/>
          <w:sz w:val="24"/>
        </w:rPr>
        <w:object>
          <v:shape id="_x0000_i1092" o:spt="75" type="#_x0000_t75" style="height:18pt;width:14pt;" o:ole="t" filled="f" o:preferrelative="t" stroked="f" coordsize="21600,21600">
            <v:path/>
            <v:fill on="f" focussize="0,0"/>
            <v:stroke on="f" joinstyle="miter"/>
            <v:imagedata r:id="rId171" o:title=""/>
            <o:lock v:ext="edit" aspectratio="t"/>
            <w10:wrap type="none"/>
            <w10:anchorlock/>
          </v:shape>
          <o:OLEObject Type="Embed" ProgID="Equation.3" ShapeID="_x0000_i1092" DrawAspect="Content" ObjectID="_1468075793" r:id="rId170">
            <o:LockedField>false</o:LockedField>
          </o:OLEObject>
        </w:object>
      </w:r>
      <w:r>
        <w:rPr>
          <w:rFonts w:hint="eastAsia"/>
          <w:sz w:val="24"/>
        </w:rPr>
        <w:t>和</w:t>
      </w:r>
      <w:r>
        <w:rPr>
          <w:rFonts w:hint="eastAsia"/>
          <w:position w:val="-14"/>
          <w:sz w:val="24"/>
        </w:rPr>
        <w:object>
          <v:shape id="_x0000_i1093" o:spt="75" type="#_x0000_t75" style="height:19pt;width:15pt;" o:ole="t" filled="f" o:preferrelative="t" stroked="f" coordsize="21600,21600">
            <v:path/>
            <v:fill on="f" focussize="0,0"/>
            <v:stroke on="f" joinstyle="miter"/>
            <v:imagedata r:id="rId173" o:title=""/>
            <o:lock v:ext="edit" aspectratio="t"/>
            <w10:wrap type="none"/>
            <w10:anchorlock/>
          </v:shape>
          <o:OLEObject Type="Embed" ProgID="Equation.3" ShapeID="_x0000_i1093" DrawAspect="Content" ObjectID="_1468075794" r:id="rId172">
            <o:LockedField>false</o:LockedField>
          </o:OLEObject>
        </w:object>
      </w:r>
      <w:r>
        <w:rPr>
          <w:rFonts w:hint="eastAsia"/>
          <w:sz w:val="24"/>
        </w:rPr>
        <w:t>，如果</w:t>
      </w:r>
      <w:r>
        <w:rPr>
          <w:rFonts w:hint="eastAsia"/>
          <w:position w:val="-10"/>
          <w:sz w:val="24"/>
        </w:rPr>
        <w:object>
          <v:shape id="_x0000_i1094" o:spt="75" type="#_x0000_t75" style="height:15pt;width:25pt;" o:ole="t" filled="f" o:preferrelative="t" stroked="f" coordsize="21600,21600">
            <v:path/>
            <v:fill on="f" focussize="0,0"/>
            <v:stroke on="f" joinstyle="miter"/>
            <v:imagedata r:id="rId175" o:title=""/>
            <o:lock v:ext="edit" aspectratio="t"/>
            <w10:wrap type="none"/>
            <w10:anchorlock/>
          </v:shape>
          <o:OLEObject Type="Embed" ProgID="Equation.3" ShapeID="_x0000_i1094" DrawAspect="Content" ObjectID="_1468075795" r:id="rId174">
            <o:LockedField>false</o:LockedField>
          </o:OLEObject>
        </w:object>
      </w:r>
      <w:r>
        <w:rPr>
          <w:rFonts w:hint="eastAsia"/>
          <w:sz w:val="24"/>
        </w:rPr>
        <w:t>，则</w:t>
      </w:r>
      <w:r>
        <w:rPr>
          <w:rFonts w:hint="eastAsia"/>
          <w:position w:val="-14"/>
          <w:sz w:val="24"/>
        </w:rPr>
        <w:object>
          <v:shape id="_x0000_i1095" o:spt="75" type="#_x0000_t75" style="height:19pt;width:72pt;" o:ole="t" filled="f" o:preferrelative="t" stroked="f" coordsize="21600,21600">
            <v:path/>
            <v:fill on="f" focussize="0,0"/>
            <v:stroke on="f" joinstyle="miter"/>
            <v:imagedata r:id="rId177" o:title=""/>
            <o:lock v:ext="edit" aspectratio="t"/>
            <w10:wrap type="none"/>
            <w10:anchorlock/>
          </v:shape>
          <o:OLEObject Type="Embed" ProgID="Equation.3" ShapeID="_x0000_i1095" DrawAspect="Content" ObjectID="_1468075796" r:id="rId176">
            <o:LockedField>false</o:LockedField>
          </o:OLEObject>
        </w:object>
      </w:r>
    </w:p>
    <w:p>
      <w:pPr>
        <w:numPr>
          <w:ilvl w:val="0"/>
          <w:numId w:val="6"/>
        </w:numPr>
        <w:spacing w:line="400" w:lineRule="exact"/>
        <w:ind w:left="0" w:firstLine="480" w:firstLineChars="200"/>
        <w:jc w:val="left"/>
        <w:rPr>
          <w:sz w:val="24"/>
        </w:rPr>
      </w:pPr>
      <w:r>
        <w:rPr>
          <w:rFonts w:hint="eastAsia"/>
          <w:sz w:val="24"/>
        </w:rPr>
        <w:t>步长约束：对于扭曲路径中任意两个连续的点</w:t>
      </w:r>
      <w:r>
        <w:rPr>
          <w:rFonts w:hint="eastAsia"/>
          <w:position w:val="-12"/>
          <w:sz w:val="24"/>
        </w:rPr>
        <w:object>
          <v:shape id="_x0000_i1096" o:spt="75" type="#_x0000_t75" style="height:18pt;width:14pt;" o:ole="t" filled="f" o:preferrelative="t" stroked="f" coordsize="21600,21600">
            <v:path/>
            <v:fill on="f" focussize="0,0"/>
            <v:stroke on="f" joinstyle="miter"/>
            <v:imagedata r:id="rId179" o:title=""/>
            <o:lock v:ext="edit" aspectratio="t"/>
            <w10:wrap type="none"/>
            <w10:anchorlock/>
          </v:shape>
          <o:OLEObject Type="Embed" ProgID="Equation.3" ShapeID="_x0000_i1096" DrawAspect="Content" ObjectID="_1468075797" r:id="rId178">
            <o:LockedField>false</o:LockedField>
          </o:OLEObject>
        </w:object>
      </w:r>
      <w:r>
        <w:rPr>
          <w:rFonts w:hint="eastAsia"/>
          <w:sz w:val="24"/>
        </w:rPr>
        <w:t>和</w:t>
      </w:r>
      <w:r>
        <w:rPr>
          <w:rFonts w:hint="eastAsia"/>
          <w:position w:val="-12"/>
          <w:sz w:val="24"/>
        </w:rPr>
        <w:object>
          <v:shape id="_x0000_i1097" o:spt="75" type="#_x0000_t75" style="height:18pt;width:20pt;" o:ole="t" filled="f" o:preferrelative="t" stroked="f" coordsize="21600,21600">
            <v:path/>
            <v:fill on="f" focussize="0,0"/>
            <v:stroke on="f" joinstyle="miter"/>
            <v:imagedata r:id="rId181" o:title=""/>
            <o:lock v:ext="edit" aspectratio="t"/>
            <w10:wrap type="none"/>
            <w10:anchorlock/>
          </v:shape>
          <o:OLEObject Type="Embed" ProgID="Equation.3" ShapeID="_x0000_i1097" DrawAspect="Content" ObjectID="_1468075798" r:id="rId180">
            <o:LockedField>false</o:LockedField>
          </o:OLEObject>
        </w:object>
      </w:r>
      <w:r>
        <w:rPr>
          <w:rFonts w:hint="eastAsia"/>
          <w:sz w:val="24"/>
        </w:rPr>
        <w:t>，</w:t>
      </w:r>
      <w:r>
        <w:rPr>
          <w:rFonts w:hint="eastAsia"/>
          <w:position w:val="-12"/>
          <w:sz w:val="24"/>
        </w:rPr>
        <w:object>
          <v:shape id="_x0000_i1098" o:spt="75" type="#_x0000_t75" style="height:18pt;width:72pt;" o:ole="t" filled="f" o:preferrelative="t" stroked="f" coordsize="21600,21600">
            <v:path/>
            <v:fill on="f" focussize="0,0"/>
            <v:stroke on="f" joinstyle="miter"/>
            <v:imagedata r:id="rId183" o:title=""/>
            <o:lock v:ext="edit" aspectratio="t"/>
            <w10:wrap type="none"/>
            <w10:anchorlock/>
          </v:shape>
          <o:OLEObject Type="Embed" ProgID="Equation.3" ShapeID="_x0000_i1098" DrawAspect="Content" ObjectID="_1468075799" r:id="rId182">
            <o:LockedField>false</o:LockedField>
          </o:OLEObject>
        </w:object>
      </w:r>
      <w:r>
        <w:rPr>
          <w:rFonts w:hint="eastAsia"/>
          <w:sz w:val="24"/>
        </w:rPr>
        <w:t>并且</w:t>
      </w:r>
      <w:r>
        <w:rPr>
          <w:rFonts w:hint="eastAsia"/>
          <w:position w:val="-12"/>
          <w:sz w:val="24"/>
        </w:rPr>
        <w:object>
          <v:shape id="_x0000_i1099" o:spt="75" type="#_x0000_t75" style="height:18pt;width:74pt;" o:ole="t" filled="f" o:preferrelative="t" stroked="f" coordsize="21600,21600">
            <v:path/>
            <v:fill on="f" focussize="0,0"/>
            <v:stroke on="f" joinstyle="miter"/>
            <v:imagedata r:id="rId185" o:title=""/>
            <o:lock v:ext="edit" aspectratio="t"/>
            <w10:wrap type="none"/>
            <w10:anchorlock/>
          </v:shape>
          <o:OLEObject Type="Embed" ProgID="Equation.3" ShapeID="_x0000_i1099" DrawAspect="Content" ObjectID="_1468075800" r:id="rId184">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在定义2.7的约束下，可以通过动态规划的方法，将求解的问题分解为一个局部问题。这里假设对于距离矩阵中点</w:t>
      </w:r>
      <w:r>
        <w:rPr>
          <w:rFonts w:hint="eastAsia" w:ascii="Times New Roman" w:hAnsi="Times New Roman"/>
          <w:color w:val="000000"/>
          <w:kern w:val="0"/>
          <w:position w:val="-10"/>
          <w:sz w:val="24"/>
        </w:rPr>
        <w:object>
          <v:shape id="_x0000_i1100" o:spt="75" type="#_x0000_t75" style="height:16pt;width:26pt;" o:ole="t" filled="f" o:preferrelative="t" stroked="f" coordsize="21600,21600">
            <v:path/>
            <v:fill on="f" focussize="0,0"/>
            <v:stroke on="f" joinstyle="miter"/>
            <v:imagedata r:id="rId187" o:title=""/>
            <o:lock v:ext="edit" aspectratio="t"/>
            <w10:wrap type="none"/>
            <w10:anchorlock/>
          </v:shape>
          <o:OLEObject Type="Embed" ProgID="Equation.3" ShapeID="_x0000_i1100" DrawAspect="Content" ObjectID="_1468075801" r:id="rId186">
            <o:LockedField>false</o:LockedField>
          </o:OLEObject>
        </w:object>
      </w:r>
      <w:r>
        <w:rPr>
          <w:rFonts w:hint="eastAsia" w:ascii="Times New Roman" w:hAnsi="Times New Roman"/>
          <w:color w:val="000000"/>
          <w:kern w:val="0"/>
          <w:sz w:val="24"/>
        </w:rPr>
        <w:t>的最短路径值是</w:t>
      </w:r>
      <w:r>
        <w:rPr>
          <w:rFonts w:hint="eastAsia" w:ascii="Times New Roman" w:hAnsi="Times New Roman"/>
          <w:color w:val="000000"/>
          <w:kern w:val="0"/>
          <w:position w:val="-10"/>
          <w:sz w:val="24"/>
        </w:rPr>
        <w:object>
          <v:shape id="_x0000_i1101" o:spt="75" type="#_x0000_t75" style="height:16pt;width:35pt;" o:ole="t" filled="f" o:preferrelative="t" stroked="f" coordsize="21600,21600">
            <v:path/>
            <v:fill on="f" focussize="0,0"/>
            <v:stroke on="f" joinstyle="miter"/>
            <v:imagedata r:id="rId189" o:title=""/>
            <o:lock v:ext="edit" aspectratio="t"/>
            <w10:wrap type="none"/>
            <w10:anchorlock/>
          </v:shape>
          <o:OLEObject Type="Embed" ProgID="Equation.3" ShapeID="_x0000_i1101" DrawAspect="Content" ObjectID="_1468075802" r:id="rId188">
            <o:LockedField>false</o:LockedField>
          </o:OLEObject>
        </w:object>
      </w:r>
      <w:r>
        <w:rPr>
          <w:rFonts w:hint="eastAsia" w:ascii="Times New Roman" w:hAnsi="Times New Roman"/>
          <w:color w:val="000000"/>
          <w:kern w:val="0"/>
          <w:sz w:val="24"/>
        </w:rPr>
        <w:t>，那么就有如下定义：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定义2.8 定义距离矩阵中点</w:t>
      </w:r>
      <w:r>
        <w:rPr>
          <w:rFonts w:hint="eastAsia" w:ascii="Times New Roman" w:hAnsi="Times New Roman"/>
          <w:color w:val="000000"/>
          <w:kern w:val="0"/>
          <w:position w:val="-10"/>
          <w:sz w:val="24"/>
        </w:rPr>
        <w:object>
          <v:shape id="_x0000_i1102" o:spt="75" type="#_x0000_t75" style="height:16pt;width:26pt;" o:ole="t" filled="f" o:preferrelative="t" stroked="f" coordsize="21600,21600">
            <v:path/>
            <v:fill on="f" focussize="0,0"/>
            <v:stroke on="f" joinstyle="miter"/>
            <v:imagedata r:id="rId191" o:title=""/>
            <o:lock v:ext="edit" aspectratio="t"/>
            <w10:wrap type="none"/>
            <w10:anchorlock/>
          </v:shape>
          <o:OLEObject Type="Embed" ProgID="Equation.3" ShapeID="_x0000_i1102" DrawAspect="Content" ObjectID="_1468075803" r:id="rId190">
            <o:LockedField>false</o:LockedField>
          </o:OLEObject>
        </w:object>
      </w:r>
      <w:r>
        <w:rPr>
          <w:rFonts w:hint="eastAsia" w:ascii="Times New Roman" w:hAnsi="Times New Roman"/>
          <w:color w:val="000000"/>
          <w:kern w:val="0"/>
          <w:sz w:val="24"/>
        </w:rPr>
        <w:t>的值是</w:t>
      </w:r>
      <w:r>
        <w:rPr>
          <w:rFonts w:hint="eastAsia" w:ascii="Times New Roman" w:hAnsi="Times New Roman"/>
          <w:color w:val="000000"/>
          <w:kern w:val="0"/>
          <w:position w:val="-10"/>
          <w:sz w:val="24"/>
        </w:rPr>
        <w:object>
          <v:shape id="_x0000_i1103" o:spt="75" type="#_x0000_t75" style="height:16pt;width:31pt;" o:ole="t" filled="f" o:preferrelative="t" stroked="f" coordsize="21600,21600">
            <v:path/>
            <v:fill on="f" focussize="0,0"/>
            <v:stroke on="f" joinstyle="miter"/>
            <v:imagedata r:id="rId193" o:title=""/>
            <o:lock v:ext="edit" aspectratio="t"/>
            <w10:wrap type="none"/>
            <w10:anchorlock/>
          </v:shape>
          <o:OLEObject Type="Embed" ProgID="Equation.3" ShapeID="_x0000_i1103" DrawAspect="Content" ObjectID="_1468075804" r:id="rId192">
            <o:LockedField>false</o:LockedField>
          </o:OLEObject>
        </w:object>
      </w:r>
      <w:r>
        <w:rPr>
          <w:rFonts w:hint="eastAsia" w:ascii="Times New Roman" w:hAnsi="Times New Roman"/>
          <w:color w:val="000000"/>
          <w:kern w:val="0"/>
          <w:sz w:val="24"/>
        </w:rPr>
        <w:t>，那么对于距离矩阵中</w:t>
      </w:r>
      <w:r>
        <w:rPr>
          <w:rFonts w:hint="eastAsia" w:ascii="Times New Roman" w:hAnsi="Times New Roman"/>
          <w:color w:val="000000"/>
          <w:kern w:val="0"/>
          <w:position w:val="-10"/>
          <w:sz w:val="24"/>
        </w:rPr>
        <w:object>
          <v:shape id="_x0000_i1104" o:spt="75" type="#_x0000_t75" style="height:16pt;width:22pt;" o:ole="t" filled="f" o:preferrelative="t" stroked="f" coordsize="21600,21600">
            <v:path/>
            <v:fill on="f" focussize="0,0"/>
            <v:stroke on="f" joinstyle="miter"/>
            <v:imagedata r:id="rId195" o:title=""/>
            <o:lock v:ext="edit" aspectratio="t"/>
            <w10:wrap type="none"/>
            <w10:anchorlock/>
          </v:shape>
          <o:OLEObject Type="Embed" ProgID="Equation.3" ShapeID="_x0000_i1104" DrawAspect="Content" ObjectID="_1468075805" r:id="rId194">
            <o:LockedField>false</o:LockedField>
          </o:OLEObject>
        </w:object>
      </w:r>
      <w:r>
        <w:rPr>
          <w:rFonts w:hint="eastAsia" w:ascii="Times New Roman" w:hAnsi="Times New Roman"/>
          <w:color w:val="000000"/>
          <w:kern w:val="0"/>
          <w:sz w:val="24"/>
        </w:rPr>
        <w:t>到任意一点</w:t>
      </w:r>
      <w:r>
        <w:rPr>
          <w:rFonts w:hint="eastAsia" w:ascii="Times New Roman" w:hAnsi="Times New Roman"/>
          <w:color w:val="000000"/>
          <w:kern w:val="0"/>
          <w:position w:val="-10"/>
          <w:sz w:val="24"/>
        </w:rPr>
        <w:object>
          <v:shape id="_x0000_i1105" o:spt="75" type="#_x0000_t75" style="height:16pt;width:26pt;" o:ole="t" filled="f" o:preferrelative="t" stroked="f" coordsize="21600,21600">
            <v:path/>
            <v:fill on="f" focussize="0,0"/>
            <v:stroke on="f" joinstyle="miter"/>
            <v:imagedata r:id="rId197" o:title=""/>
            <o:lock v:ext="edit" aspectratio="t"/>
            <w10:wrap type="none"/>
            <w10:anchorlock/>
          </v:shape>
          <o:OLEObject Type="Embed" ProgID="Equation.3" ShapeID="_x0000_i1105" DrawAspect="Content" ObjectID="_1468075806" r:id="rId196">
            <o:LockedField>false</o:LockedField>
          </o:OLEObject>
        </w:object>
      </w:r>
      <w:r>
        <w:rPr>
          <w:rFonts w:hint="eastAsia" w:ascii="Times New Roman" w:hAnsi="Times New Roman"/>
          <w:color w:val="000000"/>
          <w:kern w:val="0"/>
          <w:sz w:val="24"/>
        </w:rPr>
        <w:t>的最短距离是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957"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rPr>
                <w:rFonts w:ascii="Times New Roman" w:hAnsi="Times New Roman"/>
                <w:color w:val="000000"/>
                <w:kern w:val="0"/>
                <w:sz w:val="24"/>
              </w:rPr>
            </w:pPr>
          </w:p>
          <w:p>
            <w:pPr>
              <w:pStyle w:val="31"/>
              <w:spacing w:before="120" w:after="120"/>
            </w:pPr>
            <w:r>
              <w:rPr>
                <w:rFonts w:hint="eastAsia" w:ascii="Times New Roman" w:hAnsi="Times New Roman"/>
                <w:color w:val="000000"/>
                <w:kern w:val="0"/>
                <w:sz w:val="24"/>
              </w:rPr>
              <w:object>
                <v:shape id="_x0000_i1106" o:spt="75" type="#_x0000_t75" style="height:16pt;width:278pt;" o:ole="t" filled="f" o:preferrelative="t" stroked="f" coordsize="21600,21600">
                  <v:path/>
                  <v:fill on="f" focussize="0,0"/>
                  <v:stroke on="f" joinstyle="miter"/>
                  <v:imagedata r:id="rId199" o:title=""/>
                  <o:lock v:ext="edit" aspectratio="t"/>
                  <w10:wrap type="none"/>
                  <w10:anchorlock/>
                </v:shape>
                <o:OLEObject Type="Embed" ProgID="Equation.3" ShapeID="_x0000_i1106" DrawAspect="Content" ObjectID="_1468075807" r:id="rId198">
                  <o:LockedField>false</o:LockedField>
                </o:OLEObject>
              </w:object>
            </w:r>
          </w:p>
        </w:tc>
        <w:tc>
          <w:tcPr>
            <w:tcW w:w="1244" w:type="dxa"/>
            <w:vAlign w:val="center"/>
          </w:tcPr>
          <w:p>
            <w:pPr>
              <w:pStyle w:val="31"/>
              <w:spacing w:before="120" w:after="120"/>
              <w:ind w:firstLine="2"/>
              <w:jc w:val="right"/>
            </w:pPr>
            <w:r>
              <w:t>（</w:t>
            </w:r>
            <w:r>
              <w:rPr>
                <w:rFonts w:hint="eastAsia"/>
              </w:rPr>
              <w:t>2-5</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同时，</w:t>
      </w:r>
      <w:r>
        <w:rPr>
          <w:rFonts w:hint="eastAsia" w:ascii="Times New Roman" w:hAnsi="Times New Roman"/>
          <w:color w:val="000000"/>
          <w:kern w:val="0"/>
          <w:position w:val="-10"/>
          <w:sz w:val="24"/>
        </w:rPr>
        <w:object>
          <v:shape id="_x0000_i1107" o:spt="75" type="#_x0000_t75" style="height:16pt;width:263pt;" o:ole="t" filled="f" o:preferrelative="t" stroked="f" coordsize="21600,21600">
            <v:path/>
            <v:fill on="f" focussize="0,0"/>
            <v:stroke on="f" joinstyle="miter"/>
            <v:imagedata r:id="rId201" o:title=""/>
            <o:lock v:ext="edit" aspectratio="t"/>
            <w10:wrap type="none"/>
            <w10:anchorlock/>
          </v:shape>
          <o:OLEObject Type="Embed" ProgID="Equation.3" ShapeID="_x0000_i1107" DrawAspect="Content" ObjectID="_1468075808" r:id="rId200">
            <o:LockedField>false</o:LockedField>
          </o:OLEObject>
        </w:object>
      </w:r>
      <w:r>
        <w:rPr>
          <w:rFonts w:hint="eastAsia" w:ascii="Times New Roman" w:hAnsi="Times New Roman"/>
          <w:color w:val="000000"/>
          <w:kern w:val="0"/>
          <w:sz w:val="24"/>
        </w:rPr>
        <w:t>。另外根据约束条件也可以得出</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08" o:spt="75" type="#_x0000_t75" style="height:36pt;width:178pt;" o:ole="t" filled="f" o:preferrelative="t" stroked="f" coordsize="21600,21600">
                  <v:path/>
                  <v:fill on="f" focussize="0,0"/>
                  <v:stroke on="f" joinstyle="miter"/>
                  <v:imagedata r:id="rId203" o:title=""/>
                  <o:lock v:ext="edit" aspectratio="t"/>
                  <w10:wrap type="none"/>
                  <w10:anchorlock/>
                </v:shape>
                <o:OLEObject Type="Embed" ProgID="Equation.3" ShapeID="_x0000_i1108" DrawAspect="Content" ObjectID="_1468075809" r:id="rId202">
                  <o:LockedField>false</o:LockedField>
                </o:OLEObject>
              </w:object>
            </w:r>
          </w:p>
        </w:tc>
        <w:tc>
          <w:tcPr>
            <w:tcW w:w="1244" w:type="dxa"/>
            <w:vAlign w:val="center"/>
          </w:tcPr>
          <w:p>
            <w:pPr>
              <w:pStyle w:val="31"/>
              <w:spacing w:before="120" w:after="120"/>
              <w:ind w:firstLine="2"/>
              <w:jc w:val="right"/>
            </w:pPr>
            <w:r>
              <w:t>（</w:t>
            </w:r>
            <w:r>
              <w:rPr>
                <w:rFonts w:hint="eastAsia"/>
              </w:rPr>
              <w:t>2-6</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根据公式2-10，可以从距离矩阵的点</w:t>
      </w:r>
      <w:r>
        <w:rPr>
          <w:rFonts w:hint="eastAsia" w:ascii="Times New Roman" w:hAnsi="Times New Roman"/>
          <w:color w:val="000000"/>
          <w:kern w:val="0"/>
          <w:position w:val="-10"/>
          <w:sz w:val="24"/>
        </w:rPr>
        <w:object>
          <v:shape id="_x0000_i1109" o:spt="75" type="#_x0000_t75" style="height:16pt;width:22pt;" o:ole="t" filled="f" o:preferrelative="t" stroked="f" coordsize="21600,21600">
            <v:path/>
            <v:fill on="f" focussize="0,0"/>
            <v:stroke on="f" joinstyle="miter"/>
            <v:imagedata r:id="rId205" o:title=""/>
            <o:lock v:ext="edit" aspectratio="t"/>
            <w10:wrap type="none"/>
            <w10:anchorlock/>
          </v:shape>
          <o:OLEObject Type="Embed" ProgID="Equation.3" ShapeID="_x0000_i1109" DrawAspect="Content" ObjectID="_1468075810" r:id="rId204">
            <o:LockedField>false</o:LockedField>
          </o:OLEObject>
        </w:object>
      </w:r>
      <w:r>
        <w:rPr>
          <w:rFonts w:hint="eastAsia" w:ascii="Times New Roman" w:hAnsi="Times New Roman"/>
          <w:color w:val="000000"/>
          <w:kern w:val="0"/>
          <w:sz w:val="24"/>
        </w:rPr>
        <w:t>开始计算每个点到点</w:t>
      </w:r>
      <w:r>
        <w:rPr>
          <w:rFonts w:hint="eastAsia" w:ascii="Times New Roman" w:hAnsi="Times New Roman"/>
          <w:color w:val="000000"/>
          <w:kern w:val="0"/>
          <w:position w:val="-10"/>
          <w:sz w:val="24"/>
        </w:rPr>
        <w:object>
          <v:shape id="_x0000_i1110" o:spt="75" type="#_x0000_t75" style="height:16pt;width:22pt;" o:ole="t" filled="f" o:preferrelative="t" stroked="f" coordsize="21600,21600">
            <v:path/>
            <v:fill on="f" focussize="0,0"/>
            <v:stroke on="f" joinstyle="miter"/>
            <v:imagedata r:id="rId207" o:title=""/>
            <o:lock v:ext="edit" aspectratio="t"/>
            <w10:wrap type="none"/>
            <w10:anchorlock/>
          </v:shape>
          <o:OLEObject Type="Embed" ProgID="Equation.3" ShapeID="_x0000_i1110" DrawAspect="Content" ObjectID="_1468075811" r:id="rId206">
            <o:LockedField>false</o:LockedField>
          </o:OLEObject>
        </w:object>
      </w:r>
      <w:r>
        <w:rPr>
          <w:rFonts w:hint="eastAsia" w:ascii="Times New Roman" w:hAnsi="Times New Roman"/>
          <w:color w:val="000000"/>
          <w:kern w:val="0"/>
          <w:sz w:val="24"/>
        </w:rPr>
        <w:t>的最短路径，这个矩阵就是积累代价矩阵（Cost Matrix），以图2-</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为例可以得到对应的积累代价矩阵如图2-1</w:t>
      </w:r>
      <w:r>
        <w:rPr>
          <w:rFonts w:hint="eastAsia" w:ascii="Times New Roman" w:hAnsi="Times New Roman"/>
          <w:color w:val="000000"/>
          <w:kern w:val="0"/>
          <w:sz w:val="24"/>
          <w:lang w:val="en-US" w:eastAsia="zh-CN"/>
        </w:rPr>
        <w:t>0</w:t>
      </w:r>
      <w:r>
        <w:rPr>
          <w:rFonts w:hint="eastAsia" w:ascii="Times New Roman" w:hAnsi="Times New Roman"/>
          <w:color w:val="000000"/>
          <w:kern w:val="0"/>
          <w:sz w:val="24"/>
        </w:rPr>
        <w:t>所示。在计算过程中可以得到最短路径</w:t>
      </w:r>
      <w:r>
        <w:rPr>
          <w:rFonts w:hint="eastAsia" w:ascii="Times New Roman" w:hAnsi="Times New Roman"/>
          <w:color w:val="000000"/>
          <w:kern w:val="0"/>
          <w:position w:val="-10"/>
          <w:sz w:val="24"/>
        </w:rPr>
        <w:object>
          <v:shape id="_x0000_i1111" o:spt="75" type="#_x0000_t75" style="height:16pt;width:187pt;" o:ole="t" filled="f" o:preferrelative="t" stroked="f" coordsize="21600,21600">
            <v:path/>
            <v:fill on="f" focussize="0,0"/>
            <v:stroke on="f" joinstyle="miter"/>
            <v:imagedata r:id="rId209" o:title=""/>
            <o:lock v:ext="edit" aspectratio="t"/>
            <w10:wrap type="none"/>
            <w10:anchorlock/>
          </v:shape>
          <o:OLEObject Type="Embed" ProgID="Equation.3" ShapeID="_x0000_i1111" DrawAspect="Content" ObjectID="_1468075812" r:id="rId208">
            <o:LockedField>false</o:LockedField>
          </o:OLEObject>
        </w:object>
      </w:r>
      <w:r>
        <w:rPr>
          <w:rFonts w:hint="eastAsia" w:ascii="Times New Roman" w:hAnsi="Times New Roman"/>
          <w:color w:val="000000"/>
          <w:kern w:val="0"/>
          <w:sz w:val="24"/>
        </w:rPr>
        <w:t>，最终距离是6。这里与欧式距离计算的结果相同，实际上欧式距离就可以看作是动态时间规整算法的一个特例：当m=n时，限制了路径中任意一点</w:t>
      </w:r>
      <w:r>
        <w:rPr>
          <w:rFonts w:hint="eastAsia" w:ascii="Times New Roman" w:hAnsi="Times New Roman"/>
          <w:color w:val="000000"/>
          <w:kern w:val="0"/>
          <w:position w:val="-12"/>
          <w:sz w:val="24"/>
        </w:rPr>
        <w:object>
          <v:shape id="_x0000_i1112" o:spt="75" type="#_x0000_t75" style="height:18pt;width:49pt;" o:ole="t" filled="f" o:preferrelative="t" stroked="f" coordsize="21600,21600">
            <v:path/>
            <v:fill on="f" focussize="0,0"/>
            <v:stroke on="f" joinstyle="miter"/>
            <v:imagedata r:id="rId211" o:title=""/>
            <o:lock v:ext="edit" aspectratio="t"/>
            <w10:wrap type="none"/>
            <w10:anchorlock/>
          </v:shape>
          <o:OLEObject Type="Embed" ProgID="Equation.3" ShapeID="_x0000_i1112" DrawAspect="Content" ObjectID="_1468075813" r:id="rId210">
            <o:LockedField>false</o:LockedField>
          </o:OLEObject>
        </w:object>
      </w:r>
      <w:r>
        <w:rPr>
          <w:rFonts w:hint="eastAsia" w:ascii="Times New Roman" w:hAnsi="Times New Roman"/>
          <w:color w:val="000000"/>
          <w:kern w:val="0"/>
          <w:sz w:val="24"/>
        </w:rPr>
        <w:t>中</w:t>
      </w:r>
      <w:r>
        <w:rPr>
          <w:rFonts w:hint="eastAsia" w:ascii="Times New Roman" w:hAnsi="Times New Roman"/>
          <w:color w:val="000000"/>
          <w:kern w:val="0"/>
          <w:position w:val="-6"/>
          <w:sz w:val="24"/>
        </w:rPr>
        <w:object>
          <v:shape id="_x0000_i1113" o:spt="75" type="#_x0000_t75" style="height:14pt;width:26pt;" o:ole="t" filled="f" o:preferrelative="t" stroked="f" coordsize="21600,21600">
            <v:path/>
            <v:fill on="f" focussize="0,0"/>
            <v:stroke on="f" joinstyle="miter"/>
            <v:imagedata r:id="rId213" o:title=""/>
            <o:lock v:ext="edit" aspectratio="t"/>
            <w10:wrap type="none"/>
            <w10:anchorlock/>
          </v:shape>
          <o:OLEObject Type="Embed" ProgID="Equation.3" ShapeID="_x0000_i1113" DrawAspect="Content" ObjectID="_1468075814" r:id="rId212">
            <o:LockedField>false</o:LockedField>
          </o:OLEObject>
        </w:object>
      </w:r>
      <w:r>
        <w:rPr>
          <w:rFonts w:hint="eastAsia" w:ascii="Times New Roman" w:hAnsi="Times New Roman"/>
          <w:color w:val="000000"/>
          <w:kern w:val="0"/>
          <w:sz w:val="24"/>
        </w:rPr>
        <w:t>。</w:t>
      </w:r>
    </w:p>
    <w:tbl>
      <w:tblPr>
        <w:tblStyle w:val="20"/>
        <w:tblW w:w="8640" w:type="dxa"/>
        <w:tblInd w:w="0" w:type="dxa"/>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Layout w:type="fixed"/>
          <w:tblCellMar>
            <w:top w:w="15" w:type="dxa"/>
            <w:left w:w="15" w:type="dxa"/>
            <w:bottom w:w="15" w:type="dxa"/>
            <w:right w:w="15" w:type="dxa"/>
          </w:tblCellMar>
        </w:tblPrEx>
        <w:trPr>
          <w:trHeight w:val="285" w:hRule="atLeast"/>
        </w:trPr>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14</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nil"/>
            </w:tcBorders>
            <w:vAlign w:val="center"/>
          </w:tcPr>
          <w:p>
            <w:pPr>
              <w:jc w:val="center"/>
              <w:rPr>
                <w:rFonts w:ascii="宋体" w:hAnsi="宋体" w:cs="宋体"/>
                <w:color w:val="000000"/>
                <w:sz w:val="22"/>
                <w:szCs w:val="22"/>
              </w:rPr>
            </w:pPr>
          </w:p>
        </w:tc>
        <w:tc>
          <w:tcPr>
            <w:tcW w:w="1080" w:type="dxa"/>
            <w:tcBorders>
              <w:top w:val="single" w:color="auto" w:sz="12" w:space="0"/>
              <w:lef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图2-1</w:t>
      </w:r>
      <w:r>
        <w:rPr>
          <w:rFonts w:hint="eastAsia" w:ascii="宋体" w:hAnsi="宋体"/>
          <w:lang w:val="en-US" w:eastAsia="zh-CN"/>
        </w:rPr>
        <w:t>0</w:t>
      </w:r>
      <w:r>
        <w:rPr>
          <w:rFonts w:hint="eastAsia" w:ascii="宋体" w:hAnsi="宋体"/>
        </w:rPr>
        <w:t xml:space="preserve">  积累代价矩阵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2-1</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表示了两个长度不同的时间序列的扭曲对应路径。</w:t>
      </w:r>
    </w:p>
    <w:p>
      <w:pPr>
        <w:adjustRightInd w:val="0"/>
        <w:spacing w:line="400" w:lineRule="exact"/>
        <w:ind w:firstLine="480" w:firstLineChars="200"/>
        <w:textAlignment w:val="baseline"/>
        <w:rPr>
          <w:rFonts w:ascii="Times New Roman" w:hAnsi="Times New Roman"/>
          <w:color w:val="000000"/>
          <w:kern w:val="0"/>
          <w:sz w:val="24"/>
        </w:rPr>
      </w:pPr>
    </w:p>
    <w:p>
      <w:pPr>
        <w:spacing w:before="156" w:beforeLines="50" w:after="156" w:afterLines="50" w:line="360" w:lineRule="auto"/>
        <w:ind w:firstLine="420" w:firstLineChars="200"/>
      </w:pPr>
      <w:r>
        <w:drawing>
          <wp:inline distT="0" distB="0" distL="0" distR="0">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24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a:xfrm>
                      <a:off x="0" y="0"/>
                      <a:ext cx="4483100" cy="3937000"/>
                    </a:xfrm>
                    <a:prstGeom prst="rect">
                      <a:avLst/>
                    </a:prstGeom>
                    <a:noFill/>
                    <a:ln>
                      <a:noFill/>
                    </a:ln>
                  </pic:spPr>
                </pic:pic>
              </a:graphicData>
            </a:graphic>
          </wp:inline>
        </w:drawing>
      </w:r>
    </w:p>
    <w:p>
      <w:pPr>
        <w:pStyle w:val="30"/>
        <w:snapToGrid w:val="0"/>
        <w:spacing w:line="240" w:lineRule="auto"/>
        <w:ind w:left="0" w:right="0"/>
        <w:jc w:val="center"/>
        <w:rPr>
          <w:rFonts w:ascii="宋体" w:hAnsi="宋体"/>
          <w:szCs w:val="22"/>
          <w:vertAlign w:val="superscript"/>
        </w:rPr>
      </w:pPr>
      <w:r>
        <w:rPr>
          <w:rFonts w:hint="eastAsia" w:ascii="宋体" w:hAnsi="宋体"/>
        </w:rPr>
        <w:t>图2-1</w:t>
      </w:r>
      <w:r>
        <w:rPr>
          <w:rFonts w:hint="eastAsia" w:ascii="宋体" w:hAnsi="宋体"/>
          <w:lang w:val="en-US" w:eastAsia="zh-CN"/>
        </w:rPr>
        <w:t>1</w:t>
      </w:r>
      <w:r>
        <w:rPr>
          <w:rFonts w:hint="eastAsia" w:ascii="宋体" w:hAnsi="宋体"/>
        </w:rPr>
        <w:t xml:space="preserve">  DTW计算的两个时间序列的扭曲路径</w:t>
      </w:r>
      <w:r>
        <w:rPr>
          <w:rFonts w:hint="eastAsia" w:ascii="宋体" w:hAnsi="宋体"/>
          <w:szCs w:val="22"/>
          <w:vertAlign w:val="superscript"/>
        </w:rPr>
        <w:t>[49]</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6" w:name="_Toc620_WPSOffice_Level3"/>
      <w:r>
        <w:rPr>
          <w:rFonts w:ascii="黑体" w:hAnsi="Times New Roman" w:eastAsia="黑体"/>
          <w:b w:val="0"/>
          <w:color w:val="000000"/>
          <w:sz w:val="26"/>
          <w:szCs w:val="26"/>
        </w:rPr>
        <w:t>2.5.2  子序列动态时间规整</w:t>
      </w:r>
      <w:bookmarkEnd w:id="7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在一些应用场景下，需要比较的不是两个完整的时间序列的相似度，而是在一个长序列中寻找与短序列最接近的最优子序列。如图2-1</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所示，在一个长时间序列中识别了一个与查询短序列最接近的子序列片段。这个寻找最优子序列的问题可以通过子序列动态时间规整算法来解决。</w:t>
      </w:r>
    </w:p>
    <w:p>
      <w:pPr>
        <w:spacing w:before="156" w:beforeLines="50" w:after="156" w:afterLines="50" w:line="360" w:lineRule="auto"/>
      </w:pPr>
      <w:r>
        <w:drawing>
          <wp:inline distT="0" distB="0" distL="0" distR="0">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25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a:xfrm>
                      <a:off x="0" y="0"/>
                      <a:ext cx="5270500" cy="14986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图2-1</w:t>
      </w:r>
      <w:r>
        <w:rPr>
          <w:rFonts w:hint="eastAsia" w:ascii="宋体" w:hAnsi="宋体"/>
          <w:lang w:val="en-US" w:eastAsia="zh-CN"/>
        </w:rPr>
        <w:t>2</w:t>
      </w:r>
      <w:r>
        <w:rPr>
          <w:rFonts w:hint="eastAsia" w:ascii="宋体" w:hAnsi="宋体"/>
        </w:rPr>
        <w:t xml:space="preserve">  子序列识别</w:t>
      </w:r>
      <w:r>
        <w:rPr>
          <w:rFonts w:hint="eastAsia" w:ascii="宋体" w:hAnsi="宋体"/>
          <w:szCs w:val="22"/>
          <w:vertAlign w:val="superscript"/>
        </w:rPr>
        <w:t>[49]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114" o:spt="75" type="#_x0000_t75" style="height:18pt;width:112pt;" o:ole="t" filled="f" o:preferrelative="t" stroked="f" coordsize="21600,21600">
            <v:path/>
            <v:fill on="f" focussize="0,0"/>
            <v:stroke on="f" joinstyle="miter"/>
            <v:imagedata r:id="rId217" o:title=""/>
            <o:lock v:ext="edit" aspectratio="t"/>
            <w10:wrap type="none"/>
            <w10:anchorlock/>
          </v:shape>
          <o:OLEObject Type="Embed" ProgID="Equation.3" ShapeID="_x0000_i1114" DrawAspect="Content" ObjectID="_1468075815" r:id="rId216">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115" o:spt="75" type="#_x0000_t75" style="height:18pt;width:109pt;" o:ole="t" filled="f" o:preferrelative="t" stroked="f" coordsize="21600,21600">
            <v:path/>
            <v:fill on="f" focussize="0,0"/>
            <v:stroke on="f" joinstyle="miter"/>
            <v:imagedata r:id="rId219" o:title=""/>
            <o:lock v:ext="edit" aspectratio="t"/>
            <w10:wrap type="none"/>
            <w10:anchorlock/>
          </v:shape>
          <o:OLEObject Type="Embed" ProgID="Equation.3" ShapeID="_x0000_i1115" DrawAspect="Content" ObjectID="_1468075816" r:id="rId218">
            <o:LockedField>false</o:LockedField>
          </o:OLEObject>
        </w:object>
      </w:r>
      <w:r>
        <w:rPr>
          <w:rFonts w:hint="eastAsia" w:ascii="Times New Roman" w:hAnsi="Times New Roman"/>
          <w:color w:val="000000"/>
          <w:kern w:val="0"/>
          <w:sz w:val="24"/>
        </w:rPr>
        <w:t>，其中M远大于N。目标是选择一个Y的子序列</w:t>
      </w:r>
      <w:r>
        <w:rPr>
          <w:rFonts w:hint="eastAsia" w:ascii="Times New Roman" w:hAnsi="Times New Roman"/>
          <w:color w:val="000000"/>
          <w:kern w:val="0"/>
          <w:position w:val="-14"/>
          <w:sz w:val="24"/>
        </w:rPr>
        <w:object>
          <v:shape id="_x0000_i1116" o:spt="75" type="#_x0000_t75" style="height:20pt;width:177pt;" o:ole="t" filled="f" o:preferrelative="t" stroked="f" coordsize="21600,21600">
            <v:path/>
            <v:fill on="f" focussize="0,0"/>
            <v:stroke on="f" joinstyle="miter"/>
            <v:imagedata r:id="rId221" o:title=""/>
            <o:lock v:ext="edit" aspectratio="t"/>
            <w10:wrap type="none"/>
            <w10:anchorlock/>
          </v:shape>
          <o:OLEObject Type="Embed" ProgID="Equation.3" ShapeID="_x0000_i1116" DrawAspect="Content" ObjectID="_1468075817" r:id="rId220">
            <o:LockedField>false</o:LockedField>
          </o:OLEObject>
        </w:object>
      </w:r>
      <w:r>
        <w:rPr>
          <w:rFonts w:hint="eastAsia" w:ascii="Times New Roman" w:hAnsi="Times New Roman"/>
          <w:color w:val="000000"/>
          <w:kern w:val="0"/>
          <w:sz w:val="24"/>
        </w:rPr>
        <w:t>，使得</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17" o:spt="75" type="#_x0000_t75" style="height:27pt;width:193pt;" o:ole="t" filled="f" o:preferrelative="t" stroked="f" coordsize="21600,21600">
                  <v:path/>
                  <v:fill on="f" focussize="0,0"/>
                  <v:stroke on="f" joinstyle="miter"/>
                  <v:imagedata r:id="rId223" o:title=""/>
                  <o:lock v:ext="edit" aspectratio="t"/>
                  <w10:wrap type="none"/>
                  <w10:anchorlock/>
                </v:shape>
                <o:OLEObject Type="Embed" ProgID="Equation.3" ShapeID="_x0000_i1117" DrawAspect="Content" ObjectID="_1468075818" r:id="rId222">
                  <o:LockedField>false</o:LockedField>
                </o:OLEObject>
              </w:object>
            </w:r>
          </w:p>
        </w:tc>
        <w:tc>
          <w:tcPr>
            <w:tcW w:w="1244" w:type="dxa"/>
            <w:vAlign w:val="center"/>
          </w:tcPr>
          <w:p>
            <w:pPr>
              <w:pStyle w:val="31"/>
              <w:spacing w:before="120" w:after="120"/>
              <w:ind w:firstLine="2"/>
              <w:jc w:val="right"/>
            </w:pPr>
            <w:r>
              <w:t>（</w:t>
            </w:r>
            <w:r>
              <w:rPr>
                <w:rFonts w:hint="eastAsia"/>
              </w:rPr>
              <w:t>2-7</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列最相似的子序列。对于定义2.8具体的修改如下：</w:t>
      </w:r>
    </w:p>
    <w:p>
      <w:pPr>
        <w:numPr>
          <w:ilvl w:val="0"/>
          <w:numId w:val="7"/>
        </w:numPr>
        <w:spacing w:line="400" w:lineRule="exact"/>
        <w:ind w:left="0" w:firstLine="420" w:firstLineChars="200"/>
      </w:pPr>
      <w:r>
        <w:rPr>
          <w:rFonts w:hint="eastAsia"/>
          <w:position w:val="-10"/>
        </w:rPr>
        <w:object>
          <v:shape id="_x0000_i1118" o:spt="75" type="#_x0000_t75" style="height:16pt;width:76pt;" o:ole="t" filled="f" o:preferrelative="t" stroked="f" coordsize="21600,21600">
            <v:path/>
            <v:fill on="f" focussize="0,0"/>
            <v:stroke on="f" joinstyle="miter"/>
            <v:imagedata r:id="rId225" o:title=""/>
            <o:lock v:ext="edit" aspectratio="t"/>
            <w10:wrap type="none"/>
            <w10:anchorlock/>
          </v:shape>
          <o:OLEObject Type="Embed" ProgID="Equation.3" ShapeID="_x0000_i1118" DrawAspect="Content" ObjectID="_1468075819" r:id="rId224">
            <o:LockedField>false</o:LockedField>
          </o:OLEObject>
        </w:object>
      </w:r>
      <w:r>
        <w:rPr>
          <w:rFonts w:hint="eastAsia" w:ascii="Times New Roman" w:hAnsi="Times New Roman"/>
          <w:color w:val="000000"/>
          <w:kern w:val="0"/>
          <w:sz w:val="24"/>
        </w:rPr>
        <w:t>（相对于定义2.8是</w:t>
      </w:r>
      <w:r>
        <w:rPr>
          <w:rFonts w:hint="eastAsia"/>
          <w:position w:val="-30"/>
        </w:rPr>
        <w:object>
          <v:shape id="_x0000_i1119" o:spt="75" type="#_x0000_t75" style="height:36pt;width:90pt;" o:ole="t" filled="f" o:preferrelative="t" stroked="f" coordsize="21600,21600">
            <v:path/>
            <v:fill on="f" focussize="0,0"/>
            <v:stroke on="f" joinstyle="miter"/>
            <v:imagedata r:id="rId227" o:title=""/>
            <o:lock v:ext="edit" aspectratio="t"/>
            <w10:wrap type="none"/>
            <w10:anchorlock/>
          </v:shape>
          <o:OLEObject Type="Embed" ProgID="Equation.3" ShapeID="_x0000_i1119" DrawAspect="Content" ObjectID="_1468075820" r:id="rId226">
            <o:LockedField>false</o:LockedField>
          </o:OLEObject>
        </w:object>
      </w:r>
      <w:r>
        <w:rPr>
          <w:rFonts w:hint="eastAsia" w:ascii="Times New Roman" w:hAnsi="Times New Roman"/>
          <w:color w:val="000000"/>
          <w:kern w:val="0"/>
          <w:sz w:val="24"/>
        </w:rPr>
        <w:t>）</w:t>
      </w:r>
    </w:p>
    <w:p>
      <w:pPr>
        <w:numPr>
          <w:ilvl w:val="0"/>
          <w:numId w:val="7"/>
        </w:numPr>
        <w:spacing w:line="400" w:lineRule="exact"/>
        <w:ind w:left="0" w:firstLine="420" w:firstLineChars="200"/>
      </w:pPr>
      <w:r>
        <w:rPr>
          <w:rFonts w:hint="eastAsia"/>
          <w:position w:val="-10"/>
        </w:rPr>
        <w:object>
          <v:shape id="_x0000_i1120" o:spt="75" type="#_x0000_t75" style="height:16pt;width:109pt;" o:ole="t" filled="f" o:preferrelative="t" stroked="f" coordsize="21600,21600">
            <v:path/>
            <v:fill on="f" focussize="0,0"/>
            <v:stroke on="f" joinstyle="miter"/>
            <v:imagedata r:id="rId229" o:title=""/>
            <o:lock v:ext="edit" aspectratio="t"/>
            <w10:wrap type="none"/>
            <w10:anchorlock/>
          </v:shape>
          <o:OLEObject Type="Embed" ProgID="Equation.3" ShapeID="_x0000_i1120" DrawAspect="Content" ObjectID="_1468075821" r:id="rId228">
            <o:LockedField>false</o:LockedField>
          </o:OLEObject>
        </w:object>
      </w:r>
      <w:r>
        <w:rPr>
          <w:rFonts w:hint="eastAsia" w:ascii="Times New Roman" w:hAnsi="Times New Roman"/>
          <w:color w:val="000000"/>
          <w:kern w:val="0"/>
          <w:sz w:val="24"/>
        </w:rPr>
        <w:t>（相对于定义2.8是</w:t>
      </w:r>
      <w:r>
        <w:rPr>
          <w:rFonts w:hint="eastAsia" w:ascii="Times New Roman" w:hAnsi="Times New Roman"/>
          <w:color w:val="000000"/>
          <w:kern w:val="0"/>
          <w:position w:val="-10"/>
          <w:sz w:val="24"/>
        </w:rPr>
        <w:object>
          <v:shape id="_x0000_i1121" o:spt="75" type="#_x0000_t75" style="height:16pt;width:112pt;" o:ole="t" filled="f" o:preferrelative="t" stroked="f" coordsize="21600,21600">
            <v:path/>
            <v:fill on="f" focussize="0,0"/>
            <v:stroke on="f" joinstyle="miter"/>
            <v:imagedata r:id="rId231" o:title=""/>
            <o:lock v:ext="edit" aspectratio="t"/>
            <w10:wrap type="none"/>
            <w10:anchorlock/>
          </v:shape>
          <o:OLEObject Type="Embed" ProgID="Equation.3" ShapeID="_x0000_i1121" DrawAspect="Content" ObjectID="_1468075822" r:id="rId230">
            <o:LockedField>false</o:LockedField>
          </o:OLEObject>
        </w:object>
      </w:r>
      <w:r>
        <w:rPr>
          <w:rFonts w:hint="eastAsia" w:ascii="Times New Roman" w:hAnsi="Times New Roman"/>
          <w:color w:val="000000"/>
          <w:kern w:val="0"/>
          <w:sz w:val="24"/>
        </w:rPr>
        <w:t>）</w:t>
      </w:r>
    </w:p>
    <w:p>
      <w:pPr>
        <w:spacing w:before="156" w:beforeLines="50" w:after="156" w:afterLines="50" w:line="360" w:lineRule="auto"/>
        <w:ind w:firstLine="480" w:firstLineChars="200"/>
        <w:rPr>
          <w:rFonts w:hint="eastAsia" w:ascii="Times New Roman" w:hAnsi="Times New Roman"/>
          <w:color w:val="000000"/>
          <w:kern w:val="0"/>
          <w:sz w:val="24"/>
        </w:rPr>
      </w:pPr>
      <w:r>
        <w:rPr>
          <w:rFonts w:hint="eastAsia" w:ascii="Times New Roman" w:hAnsi="Times New Roman"/>
          <w:color w:val="000000"/>
          <w:kern w:val="0"/>
          <w:sz w:val="24"/>
        </w:rPr>
        <w:t>通过修改后的定义，我们可以计算出新的积累代价矩阵。其中N行对应的值即是所有终点为该点的Y的子序列与X序列的DTW距离，因此</w:t>
      </w:r>
      <w:r>
        <w:rPr>
          <w:rFonts w:hint="eastAsia" w:ascii="Times New Roman" w:hAnsi="Times New Roman"/>
          <w:color w:val="000000"/>
          <w:kern w:val="0"/>
          <w:position w:val="-28"/>
          <w:sz w:val="24"/>
        </w:rPr>
        <w:object>
          <v:shape id="_x0000_i1122" o:spt="75" type="#_x0000_t75" style="height:27pt;width:103pt;" o:ole="t" filled="f" o:preferrelative="t" stroked="f" coordsize="21600,21600">
            <v:path/>
            <v:fill on="f" focussize="0,0"/>
            <v:stroke on="f"/>
            <v:imagedata r:id="rId233" o:title=""/>
            <o:lock v:ext="edit" aspectratio="t"/>
            <w10:wrap type="none"/>
            <w10:anchorlock/>
          </v:shape>
          <o:OLEObject Type="Embed" ProgID="Equation.3" ShapeID="_x0000_i1122" DrawAspect="Content" ObjectID="_1468075823" r:id="rId232">
            <o:LockedField>false</o:LockedField>
          </o:OLEObject>
        </w:object>
      </w:r>
      <w:r>
        <w:rPr>
          <w:rFonts w:hint="eastAsia" w:ascii="Times New Roman" w:hAnsi="Times New Roman"/>
          <w:color w:val="000000"/>
          <w:kern w:val="0"/>
          <w:sz w:val="24"/>
        </w:rPr>
        <w:t>。根据该处的值也就可以计算出X序列和Y序列中子序列的最相似距离，并且可以得到该子序列的终点。因为在本文的应用中，得到长序列的对齐终点即可（该点为买入或卖出点），所以如何计算得到</w:t>
      </w:r>
      <w:r>
        <w:rPr>
          <w:rFonts w:hint="eastAsia" w:ascii="Times New Roman" w:hAnsi="Times New Roman"/>
          <w:color w:val="000000"/>
          <w:kern w:val="0"/>
          <w:position w:val="-6"/>
          <w:sz w:val="24"/>
        </w:rPr>
        <w:object>
          <v:shape id="_x0000_i1123" o:spt="75" type="#_x0000_t75" style="height:16pt;width:14pt;" o:ole="t" filled="f" o:preferrelative="t" stroked="f" coordsize="21600,21600">
            <v:path/>
            <v:fill on="f" focussize="0,0"/>
            <v:stroke on="f" joinstyle="miter"/>
            <v:imagedata r:id="rId235" o:title=""/>
            <o:lock v:ext="edit" aspectratio="t"/>
            <w10:wrap type="none"/>
            <w10:anchorlock/>
          </v:shape>
          <o:OLEObject Type="Embed" ProgID="Equation.3" ShapeID="_x0000_i1123" DrawAspect="Content" ObjectID="_1468075824" r:id="rId234">
            <o:LockedField>false</o:LockedField>
          </o:OLEObject>
        </w:object>
      </w:r>
      <w:r>
        <w:rPr>
          <w:rFonts w:hint="eastAsia" w:ascii="Times New Roman" w:hAnsi="Times New Roman"/>
          <w:color w:val="000000"/>
          <w:kern w:val="0"/>
          <w:sz w:val="24"/>
        </w:rPr>
        <w:t>略过，具体内容可以参考文献</w:t>
      </w:r>
      <w:r>
        <w:rPr>
          <w:rFonts w:hint="eastAsia" w:ascii="Times New Roman" w:hAnsi="Times New Roman"/>
          <w:color w:val="000000"/>
          <w:kern w:val="0"/>
          <w:sz w:val="24"/>
          <w:vertAlign w:val="superscript"/>
        </w:rPr>
        <w:t>[49]</w:t>
      </w:r>
      <w:r>
        <w:rPr>
          <w:rFonts w:hint="eastAsia" w:ascii="Times New Roman" w:hAnsi="Times New Roman"/>
          <w:color w:val="000000"/>
          <w:kern w:val="0"/>
          <w:sz w:val="24"/>
        </w:rPr>
        <w:t>，计算过程如图2-1</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w:t>
      </w:r>
    </w:p>
    <w:p>
      <w:pPr>
        <w:spacing w:before="156" w:beforeLines="50" w:after="156" w:afterLines="50" w:line="360" w:lineRule="auto"/>
        <w:ind w:firstLine="480" w:firstLineChars="200"/>
        <w:rPr>
          <w:rFonts w:hint="eastAsia" w:ascii="Times New Roman" w:hAnsi="Times New Roman"/>
          <w:color w:val="000000"/>
          <w:kern w:val="0"/>
          <w:sz w:val="24"/>
        </w:rPr>
      </w:pPr>
    </w:p>
    <w:p>
      <w:pPr>
        <w:spacing w:before="156" w:beforeLines="50" w:after="156" w:afterLines="50" w:line="360" w:lineRule="auto"/>
      </w:pPr>
      <w:r>
        <w:drawing>
          <wp:inline distT="0" distB="0" distL="0" distR="0">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26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a:xfrm>
                      <a:off x="0" y="0"/>
                      <a:ext cx="5270500" cy="3937000"/>
                    </a:xfrm>
                    <a:prstGeom prst="rect">
                      <a:avLst/>
                    </a:prstGeom>
                    <a:noFill/>
                    <a:ln>
                      <a:noFill/>
                    </a:ln>
                  </pic:spPr>
                </pic:pic>
              </a:graphicData>
            </a:graphic>
          </wp:inline>
        </w:drawing>
      </w:r>
    </w:p>
    <w:p>
      <w:pPr>
        <w:pStyle w:val="30"/>
        <w:snapToGrid w:val="0"/>
        <w:spacing w:line="240" w:lineRule="auto"/>
        <w:ind w:left="0" w:right="0"/>
        <w:jc w:val="center"/>
        <w:rPr>
          <w:rFonts w:ascii="黑体" w:eastAsia="黑体"/>
          <w:b/>
          <w:color w:val="000000"/>
          <w:sz w:val="26"/>
          <w:szCs w:val="26"/>
        </w:rPr>
      </w:pPr>
      <w:r>
        <w:rPr>
          <w:rFonts w:hint="eastAsia" w:ascii="宋体" w:hAnsi="宋体"/>
        </w:rPr>
        <w:t>图2-1</w:t>
      </w:r>
      <w:r>
        <w:rPr>
          <w:rFonts w:hint="eastAsia" w:ascii="宋体" w:hAnsi="宋体"/>
          <w:lang w:val="en-US" w:eastAsia="zh-CN"/>
        </w:rPr>
        <w:t>3</w:t>
      </w:r>
      <w:r>
        <w:rPr>
          <w:rFonts w:hint="eastAsia" w:ascii="宋体" w:hAnsi="宋体"/>
        </w:rPr>
        <w:t xml:space="preserve">  子序列动态时间规整计算过程图示</w:t>
      </w:r>
      <w:r>
        <w:rPr>
          <w:rFonts w:hint="eastAsia"/>
          <w:color w:val="000000"/>
          <w:sz w:val="24"/>
          <w:vertAlign w:val="superscript"/>
        </w:rPr>
        <w:t>[49]</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7" w:name="_Toc25817_WPSOffice_Level2"/>
      <w:r>
        <w:rPr>
          <w:rFonts w:hint="eastAsia" w:ascii="黑体"/>
          <w:b w:val="0"/>
          <w:kern w:val="0"/>
          <w:sz w:val="28"/>
          <w:szCs w:val="20"/>
        </w:rPr>
        <w:t>2.6</w:t>
      </w:r>
      <w:r>
        <w:rPr>
          <w:rFonts w:ascii="黑体"/>
          <w:b w:val="0"/>
          <w:kern w:val="0"/>
          <w:sz w:val="28"/>
          <w:szCs w:val="20"/>
        </w:rPr>
        <w:t xml:space="preserve">  </w:t>
      </w:r>
      <w:r>
        <w:rPr>
          <w:rFonts w:hint="eastAsia" w:ascii="黑体"/>
          <w:b w:val="0"/>
          <w:kern w:val="0"/>
          <w:sz w:val="28"/>
          <w:szCs w:val="20"/>
        </w:rPr>
        <w:t>本章小结</w:t>
      </w:r>
      <w:bookmarkEnd w:id="7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本章主要研究了现有被应用与股票价格预测领域的一些算法。主要研究了模糊时间序列算法、小波变换、隐式马尔科夫模型在股票分析中的应用。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通过对现有股票走势预测技术的研究可以发现，预测</w:t>
      </w:r>
      <w:r>
        <w:rPr>
          <w:rFonts w:ascii="Times New Roman" w:hAnsi="Times New Roman"/>
          <w:color w:val="000000"/>
          <w:kern w:val="0"/>
          <w:sz w:val="24"/>
        </w:rPr>
        <w:t>方式有两种</w:t>
      </w:r>
      <w:r>
        <w:rPr>
          <w:rFonts w:hint="eastAsia" w:ascii="Times New Roman" w:hAnsi="Times New Roman"/>
          <w:color w:val="000000"/>
          <w:kern w:val="0"/>
          <w:sz w:val="24"/>
        </w:rPr>
        <w:t>方向</w:t>
      </w:r>
      <w:r>
        <w:rPr>
          <w:rFonts w:ascii="Times New Roman" w:hAnsi="Times New Roman"/>
          <w:color w:val="000000"/>
          <w:kern w:val="0"/>
          <w:sz w:val="24"/>
        </w:rPr>
        <w:t>：价格预测和趋势预测。</w:t>
      </w:r>
      <w:r>
        <w:rPr>
          <w:rFonts w:hint="eastAsia" w:ascii="Times New Roman" w:hAnsi="Times New Roman"/>
          <w:color w:val="000000"/>
          <w:kern w:val="0"/>
          <w:sz w:val="24"/>
        </w:rPr>
        <w:t>小波</w:t>
      </w:r>
      <w:r>
        <w:rPr>
          <w:rFonts w:ascii="Times New Roman" w:hAnsi="Times New Roman"/>
          <w:color w:val="000000"/>
          <w:kern w:val="0"/>
          <w:sz w:val="24"/>
        </w:rPr>
        <w:t>变换模型是价格预测，</w:t>
      </w:r>
      <w:r>
        <w:rPr>
          <w:rFonts w:hint="eastAsia" w:ascii="Times New Roman" w:hAnsi="Times New Roman"/>
          <w:color w:val="000000"/>
          <w:kern w:val="0"/>
          <w:sz w:val="24"/>
        </w:rPr>
        <w:t>通过</w:t>
      </w:r>
      <w:r>
        <w:rPr>
          <w:rFonts w:ascii="Times New Roman" w:hAnsi="Times New Roman"/>
          <w:color w:val="000000"/>
          <w:kern w:val="0"/>
          <w:sz w:val="24"/>
        </w:rPr>
        <w:t>预测价格来判断后续走势。模糊时间序列模型和隐</w:t>
      </w:r>
      <w:r>
        <w:rPr>
          <w:rFonts w:hint="eastAsia" w:ascii="Times New Roman" w:hAnsi="Times New Roman"/>
          <w:color w:val="000000"/>
          <w:kern w:val="0"/>
          <w:sz w:val="24"/>
        </w:rPr>
        <w:t>式</w:t>
      </w:r>
      <w:r>
        <w:rPr>
          <w:rFonts w:ascii="Times New Roman" w:hAnsi="Times New Roman"/>
          <w:color w:val="000000"/>
          <w:kern w:val="0"/>
          <w:sz w:val="24"/>
        </w:rPr>
        <w:t>马尔可夫模型都是趋势预测，预测后续的涨跌趋势。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hint="eastAsia" w:ascii="Times New Roman" w:hAnsi="Times New Roman"/>
          <w:color w:val="000000"/>
          <w:kern w:val="0"/>
          <w:sz w:val="24"/>
        </w:rPr>
        <w:t>预测</w:t>
      </w:r>
      <w:r>
        <w:rPr>
          <w:rFonts w:ascii="Times New Roman" w:hAnsi="Times New Roman"/>
          <w:color w:val="000000"/>
          <w:kern w:val="0"/>
          <w:sz w:val="24"/>
        </w:rPr>
        <w:t>的均方误差都很小，</w:t>
      </w:r>
      <w:r>
        <w:rPr>
          <w:rFonts w:hint="eastAsia" w:ascii="Times New Roman" w:hAnsi="Times New Roman"/>
          <w:color w:val="000000"/>
          <w:kern w:val="0"/>
          <w:sz w:val="24"/>
        </w:rPr>
        <w:t>并且</w:t>
      </w:r>
      <w:r>
        <w:rPr>
          <w:rFonts w:ascii="Times New Roman" w:hAnsi="Times New Roman"/>
          <w:color w:val="000000"/>
          <w:kern w:val="0"/>
          <w:sz w:val="24"/>
        </w:rPr>
        <w:t>相关系数也比较高。</w:t>
      </w:r>
      <w:r>
        <w:rPr>
          <w:rFonts w:hint="eastAsia" w:ascii="Times New Roman" w:hAnsi="Times New Roman"/>
          <w:color w:val="000000"/>
          <w:kern w:val="0"/>
          <w:sz w:val="24"/>
        </w:rPr>
        <w:t>但</w:t>
      </w:r>
      <w:r>
        <w:rPr>
          <w:rFonts w:ascii="Times New Roman" w:hAnsi="Times New Roman"/>
          <w:color w:val="000000"/>
          <w:kern w:val="0"/>
          <w:sz w:val="24"/>
        </w:rPr>
        <w:t>这跟</w:t>
      </w:r>
      <w:r>
        <w:rPr>
          <w:rFonts w:hint="eastAsia" w:ascii="Times New Roman" w:hAnsi="Times New Roman"/>
          <w:color w:val="000000"/>
          <w:kern w:val="0"/>
          <w:sz w:val="24"/>
        </w:rPr>
        <w:t>国内</w:t>
      </w:r>
      <w:r>
        <w:rPr>
          <w:rFonts w:ascii="Times New Roman" w:hAnsi="Times New Roman"/>
          <w:color w:val="000000"/>
          <w:kern w:val="0"/>
          <w:sz w:val="24"/>
        </w:rPr>
        <w:t>股市有涨跌幅限制的</w:t>
      </w:r>
      <w:r>
        <w:rPr>
          <w:rFonts w:hint="eastAsia" w:ascii="Times New Roman" w:hAnsi="Times New Roman"/>
          <w:color w:val="000000"/>
          <w:kern w:val="0"/>
          <w:sz w:val="24"/>
        </w:rPr>
        <w:t>市场</w:t>
      </w:r>
      <w:r>
        <w:rPr>
          <w:rFonts w:ascii="Times New Roman" w:hAnsi="Times New Roman"/>
          <w:color w:val="000000"/>
          <w:kern w:val="0"/>
          <w:sz w:val="24"/>
        </w:rPr>
        <w:t>设计有关。</w:t>
      </w:r>
      <w:r>
        <w:rPr>
          <w:rFonts w:hint="eastAsia" w:ascii="Times New Roman" w:hAnsi="Times New Roman"/>
          <w:color w:val="000000"/>
          <w:kern w:val="0"/>
          <w:sz w:val="24"/>
        </w:rPr>
        <w:t>根据</w:t>
      </w:r>
      <w:r>
        <w:rPr>
          <w:rFonts w:ascii="Times New Roman" w:hAnsi="Times New Roman"/>
          <w:color w:val="000000"/>
          <w:kern w:val="0"/>
          <w:sz w:val="24"/>
        </w:rPr>
        <w:t>国内A股市场的涨跌</w:t>
      </w:r>
      <w:r>
        <w:rPr>
          <w:rFonts w:hint="eastAsia" w:ascii="Times New Roman" w:hAnsi="Times New Roman"/>
          <w:color w:val="000000"/>
          <w:kern w:val="0"/>
          <w:sz w:val="24"/>
        </w:rPr>
        <w:t>停</w:t>
      </w:r>
      <w:r>
        <w:rPr>
          <w:rFonts w:ascii="Times New Roman" w:hAnsi="Times New Roman"/>
          <w:color w:val="000000"/>
          <w:kern w:val="0"/>
          <w:sz w:val="24"/>
        </w:rPr>
        <w:t>限制，</w:t>
      </w:r>
      <w:r>
        <w:rPr>
          <w:rFonts w:hint="eastAsia" w:ascii="Times New Roman" w:hAnsi="Times New Roman"/>
          <w:color w:val="000000"/>
          <w:kern w:val="0"/>
          <w:sz w:val="24"/>
        </w:rPr>
        <w:t>最极端</w:t>
      </w:r>
      <w:r>
        <w:rPr>
          <w:rFonts w:ascii="Times New Roman" w:hAnsi="Times New Roman"/>
          <w:color w:val="000000"/>
          <w:kern w:val="0"/>
          <w:sz w:val="24"/>
        </w:rPr>
        <w:t>的情况，</w:t>
      </w:r>
      <w:r>
        <w:rPr>
          <w:rFonts w:hint="eastAsia" w:ascii="Times New Roman" w:hAnsi="Times New Roman"/>
          <w:color w:val="000000"/>
          <w:kern w:val="0"/>
          <w:sz w:val="24"/>
        </w:rPr>
        <w:t>预测</w:t>
      </w:r>
      <w:r>
        <w:rPr>
          <w:rFonts w:ascii="Times New Roman" w:hAnsi="Times New Roman"/>
          <w:color w:val="000000"/>
          <w:kern w:val="0"/>
          <w:sz w:val="24"/>
        </w:rPr>
        <w:t>的误差也不会超过20%（涨停10%，</w:t>
      </w:r>
      <w:r>
        <w:rPr>
          <w:rFonts w:hint="eastAsia" w:ascii="Times New Roman" w:hAnsi="Times New Roman"/>
          <w:color w:val="000000"/>
          <w:kern w:val="0"/>
          <w:sz w:val="24"/>
        </w:rPr>
        <w:t>跌停</w:t>
      </w:r>
      <w:r>
        <w:rPr>
          <w:rFonts w:ascii="Times New Roman" w:hAnsi="Times New Roman"/>
          <w:color w:val="000000"/>
          <w:kern w:val="0"/>
          <w:sz w:val="24"/>
        </w:rPr>
        <w:t>10%）。</w:t>
      </w:r>
      <w:r>
        <w:rPr>
          <w:rFonts w:hint="eastAsia" w:ascii="Times New Roman" w:hAnsi="Times New Roman"/>
          <w:color w:val="000000"/>
          <w:kern w:val="0"/>
          <w:sz w:val="24"/>
        </w:rPr>
        <w:t>而</w:t>
      </w:r>
      <w:r>
        <w:rPr>
          <w:rFonts w:ascii="Times New Roman" w:hAnsi="Times New Roman"/>
          <w:color w:val="000000"/>
          <w:kern w:val="0"/>
          <w:sz w:val="24"/>
        </w:rPr>
        <w:t>实际应用场景中，股票的走势往往更加平缓，</w:t>
      </w:r>
      <w:r>
        <w:rPr>
          <w:rFonts w:hint="eastAsia" w:ascii="Times New Roman" w:hAnsi="Times New Roman"/>
          <w:color w:val="000000"/>
          <w:kern w:val="0"/>
          <w:sz w:val="24"/>
        </w:rPr>
        <w:t>体现</w:t>
      </w:r>
      <w:r>
        <w:rPr>
          <w:rFonts w:ascii="Times New Roman" w:hAnsi="Times New Roman"/>
          <w:color w:val="000000"/>
          <w:kern w:val="0"/>
          <w:sz w:val="24"/>
        </w:rPr>
        <w:t>在股票预测统计结果</w:t>
      </w:r>
      <w:r>
        <w:rPr>
          <w:rFonts w:hint="eastAsia" w:ascii="Times New Roman" w:hAnsi="Times New Roman"/>
          <w:color w:val="000000"/>
          <w:kern w:val="0"/>
          <w:sz w:val="24"/>
        </w:rPr>
        <w:t>上</w:t>
      </w:r>
      <w:r>
        <w:rPr>
          <w:rFonts w:ascii="Times New Roman" w:hAnsi="Times New Roman"/>
          <w:color w:val="000000"/>
          <w:kern w:val="0"/>
          <w:sz w:val="24"/>
        </w:rPr>
        <w:t>就是均方误差</w:t>
      </w:r>
      <w:r>
        <w:rPr>
          <w:rFonts w:hint="eastAsia" w:ascii="Times New Roman" w:hAnsi="Times New Roman"/>
          <w:color w:val="000000"/>
          <w:kern w:val="0"/>
          <w:sz w:val="24"/>
        </w:rPr>
        <w:t>很小</w:t>
      </w:r>
      <w:r>
        <w:rPr>
          <w:rFonts w:ascii="Times New Roman" w:hAnsi="Times New Roman"/>
          <w:color w:val="000000"/>
          <w:kern w:val="0"/>
          <w:sz w:val="24"/>
        </w:rPr>
        <w:t>。</w:t>
      </w:r>
      <w:r>
        <w:rPr>
          <w:rFonts w:hint="eastAsia" w:ascii="Times New Roman" w:hAnsi="Times New Roman"/>
          <w:color w:val="000000"/>
          <w:kern w:val="0"/>
          <w:sz w:val="24"/>
        </w:rPr>
        <w:t>并且</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实际股票操作中，</w:t>
      </w:r>
      <w:r>
        <w:rPr>
          <w:rFonts w:hint="eastAsia" w:ascii="Times New Roman" w:hAnsi="Times New Roman"/>
          <w:color w:val="000000"/>
          <w:kern w:val="0"/>
          <w:sz w:val="24"/>
        </w:rPr>
        <w:t>更关注</w:t>
      </w:r>
      <w:r>
        <w:rPr>
          <w:rFonts w:ascii="Times New Roman" w:hAnsi="Times New Roman"/>
          <w:color w:val="000000"/>
          <w:kern w:val="0"/>
          <w:sz w:val="24"/>
        </w:rPr>
        <w:t>的是股票价格的涨跌，</w:t>
      </w:r>
      <w:r>
        <w:rPr>
          <w:rFonts w:hint="eastAsia" w:ascii="Times New Roman" w:hAnsi="Times New Roman"/>
          <w:color w:val="000000"/>
          <w:kern w:val="0"/>
          <w:sz w:val="24"/>
        </w:rPr>
        <w:t>这决定了</w:t>
      </w:r>
      <w:r>
        <w:rPr>
          <w:rFonts w:ascii="Times New Roman" w:hAnsi="Times New Roman"/>
          <w:color w:val="000000"/>
          <w:kern w:val="0"/>
          <w:sz w:val="24"/>
        </w:rPr>
        <w:t>后续的买入／</w:t>
      </w:r>
      <w:r>
        <w:rPr>
          <w:rFonts w:hint="eastAsia" w:ascii="Times New Roman" w:hAnsi="Times New Roman"/>
          <w:color w:val="000000"/>
          <w:kern w:val="0"/>
          <w:sz w:val="24"/>
        </w:rPr>
        <w:t>卖出</w:t>
      </w:r>
      <w:r>
        <w:rPr>
          <w:rFonts w:ascii="Times New Roman" w:hAnsi="Times New Roman"/>
          <w:color w:val="000000"/>
          <w:kern w:val="0"/>
          <w:sz w:val="24"/>
        </w:rPr>
        <w:t>操作。</w:t>
      </w:r>
      <w:r>
        <w:rPr>
          <w:rFonts w:hint="eastAsia" w:ascii="Times New Roman" w:hAnsi="Times New Roman"/>
          <w:color w:val="000000"/>
          <w:kern w:val="0"/>
          <w:sz w:val="24"/>
        </w:rPr>
        <w:t>例如</w:t>
      </w:r>
      <w:r>
        <w:rPr>
          <w:rFonts w:ascii="Times New Roman" w:hAnsi="Times New Roman"/>
          <w:color w:val="000000"/>
          <w:kern w:val="0"/>
          <w:sz w:val="24"/>
        </w:rPr>
        <w:t>对于实际走势上涨2%</w:t>
      </w:r>
      <w:r>
        <w:rPr>
          <w:rFonts w:hint="eastAsia" w:ascii="Times New Roman" w:hAnsi="Times New Roman"/>
          <w:color w:val="000000"/>
          <w:kern w:val="0"/>
          <w:sz w:val="24"/>
        </w:rPr>
        <w:t>的</w:t>
      </w:r>
      <w:r>
        <w:rPr>
          <w:rFonts w:ascii="Times New Roman" w:hAnsi="Times New Roman"/>
          <w:color w:val="000000"/>
          <w:kern w:val="0"/>
          <w:sz w:val="24"/>
        </w:rPr>
        <w:t>情况，</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和</w:t>
      </w:r>
      <w:r>
        <w:rPr>
          <w:rFonts w:ascii="Times New Roman" w:hAnsi="Times New Roman"/>
          <w:color w:val="000000"/>
          <w:kern w:val="0"/>
          <w:sz w:val="24"/>
        </w:rPr>
        <w:t>预测下跌1%，</w:t>
      </w:r>
      <w:r>
        <w:rPr>
          <w:rFonts w:hint="eastAsia" w:ascii="Times New Roman" w:hAnsi="Times New Roman"/>
          <w:color w:val="000000"/>
          <w:kern w:val="0"/>
          <w:sz w:val="24"/>
        </w:rPr>
        <w:t>虽然</w:t>
      </w:r>
      <w:r>
        <w:rPr>
          <w:rFonts w:ascii="Times New Roman" w:hAnsi="Times New Roman"/>
          <w:color w:val="000000"/>
          <w:kern w:val="0"/>
          <w:sz w:val="24"/>
        </w:rPr>
        <w:t>预测下跌1%</w:t>
      </w:r>
      <w:r>
        <w:rPr>
          <w:rFonts w:hint="eastAsia" w:ascii="Times New Roman" w:hAnsi="Times New Roman"/>
          <w:color w:val="000000"/>
          <w:kern w:val="0"/>
          <w:sz w:val="24"/>
        </w:rPr>
        <w:t>的</w:t>
      </w:r>
      <w:r>
        <w:rPr>
          <w:rFonts w:ascii="Times New Roman" w:hAnsi="Times New Roman"/>
          <w:color w:val="000000"/>
          <w:kern w:val="0"/>
          <w:sz w:val="24"/>
        </w:rPr>
        <w:t>均方误差更低，</w:t>
      </w:r>
      <w:r>
        <w:rPr>
          <w:rFonts w:hint="eastAsia" w:ascii="Times New Roman" w:hAnsi="Times New Roman"/>
          <w:color w:val="000000"/>
          <w:kern w:val="0"/>
          <w:sz w:val="24"/>
        </w:rPr>
        <w:t>但是</w:t>
      </w:r>
      <w:r>
        <w:rPr>
          <w:rFonts w:ascii="Times New Roman" w:hAnsi="Times New Roman"/>
          <w:color w:val="000000"/>
          <w:kern w:val="0"/>
          <w:sz w:val="24"/>
        </w:rPr>
        <w:t>对于股票操作的决策来说，</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是</w:t>
      </w:r>
      <w:r>
        <w:rPr>
          <w:rFonts w:ascii="Times New Roman" w:hAnsi="Times New Roman"/>
          <w:color w:val="000000"/>
          <w:kern w:val="0"/>
          <w:sz w:val="24"/>
        </w:rPr>
        <w:t>更贴近实际情况的。</w:t>
      </w:r>
      <w:r>
        <w:rPr>
          <w:rFonts w:hint="eastAsia" w:ascii="Times New Roman" w:hAnsi="Times New Roman"/>
          <w:color w:val="000000"/>
          <w:kern w:val="0"/>
          <w:sz w:val="24"/>
        </w:rPr>
        <w:t>所以</w:t>
      </w:r>
      <w:r>
        <w:rPr>
          <w:rFonts w:ascii="Times New Roman" w:hAnsi="Times New Roman"/>
          <w:color w:val="000000"/>
          <w:kern w:val="0"/>
          <w:sz w:val="24"/>
        </w:rPr>
        <w:t>对趋势进行预测的</w:t>
      </w:r>
      <w:r>
        <w:rPr>
          <w:rFonts w:hint="eastAsia" w:ascii="Times New Roman" w:hAnsi="Times New Roman"/>
          <w:color w:val="000000"/>
          <w:kern w:val="0"/>
          <w:sz w:val="24"/>
        </w:rPr>
        <w:t>实际</w:t>
      </w:r>
      <w:r>
        <w:rPr>
          <w:rFonts w:ascii="Times New Roman" w:hAnsi="Times New Roman"/>
          <w:color w:val="000000"/>
          <w:kern w:val="0"/>
          <w:sz w:val="24"/>
        </w:rPr>
        <w:t>应用效果要好于对</w:t>
      </w:r>
      <w:r>
        <w:rPr>
          <w:rFonts w:hint="eastAsia" w:ascii="Times New Roman" w:hAnsi="Times New Roman"/>
          <w:color w:val="000000"/>
          <w:kern w:val="0"/>
          <w:sz w:val="24"/>
        </w:rPr>
        <w:t>实际</w:t>
      </w:r>
      <w:r>
        <w:rPr>
          <w:rFonts w:ascii="Times New Roman" w:hAnsi="Times New Roman"/>
          <w:color w:val="000000"/>
          <w:kern w:val="0"/>
          <w:sz w:val="24"/>
        </w:rPr>
        <w:t>价格进行预测。</w:t>
      </w:r>
    </w:p>
    <w:p>
      <w:pPr>
        <w:adjustRightInd w:val="0"/>
        <w:spacing w:line="400" w:lineRule="exact"/>
        <w:ind w:firstLine="480" w:firstLineChars="20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hint="eastAsia" w:ascii="Times New Roman" w:hAnsi="Times New Roman"/>
          <w:color w:val="000000"/>
          <w:kern w:val="0"/>
          <w:sz w:val="24"/>
        </w:rPr>
        <w:t>对于</w:t>
      </w:r>
      <w:r>
        <w:rPr>
          <w:rFonts w:ascii="Times New Roman" w:hAnsi="Times New Roman"/>
          <w:color w:val="000000"/>
          <w:kern w:val="0"/>
          <w:sz w:val="24"/>
        </w:rPr>
        <w:t>趋势的预测都是短期的预测。由于中国股市有涨跌停的限制，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中国股市所拥有的这些特点，采用短期趋势预测的方法，例如隐式马尔可夫模型如图</w:t>
      </w:r>
      <w:r>
        <w:rPr>
          <w:rFonts w:hint="eastAsia" w:cs="Calibri"/>
          <w:color w:val="000000"/>
          <w:kern w:val="0"/>
          <w:sz w:val="24"/>
        </w:rPr>
        <w:t xml:space="preserve"> </w:t>
      </w:r>
      <w:r>
        <w:rPr>
          <w:rFonts w:cs="Calibri"/>
          <w:color w:val="000000"/>
          <w:kern w:val="0"/>
          <w:sz w:val="24"/>
        </w:rPr>
        <w:t>2-</w:t>
      </w:r>
      <w:r>
        <w:rPr>
          <w:rFonts w:hint="eastAsia" w:cs="Calibri"/>
          <w:color w:val="000000"/>
          <w:kern w:val="0"/>
          <w:sz w:val="24"/>
        </w:rPr>
        <w:t>7所示</w:t>
      </w:r>
      <w:r>
        <w:rPr>
          <w:rFonts w:cs="Calibri"/>
          <w:color w:val="000000"/>
          <w:kern w:val="0"/>
          <w:sz w:val="24"/>
        </w:rPr>
        <w:t>，可以看到在上涨的</w:t>
      </w:r>
      <w:r>
        <w:rPr>
          <w:rFonts w:hint="eastAsia" w:cs="Calibri"/>
          <w:color w:val="000000"/>
          <w:kern w:val="0"/>
          <w:sz w:val="24"/>
        </w:rPr>
        <w:t>阶段</w:t>
      </w:r>
      <w:r>
        <w:rPr>
          <w:rFonts w:cs="Calibri"/>
          <w:color w:val="000000"/>
          <w:kern w:val="0"/>
          <w:sz w:val="24"/>
        </w:rPr>
        <w:t>的回调中，</w:t>
      </w:r>
      <w:r>
        <w:rPr>
          <w:rFonts w:hint="eastAsia" w:cs="Calibri"/>
          <w:color w:val="000000"/>
          <w:kern w:val="0"/>
          <w:sz w:val="24"/>
        </w:rPr>
        <w:t>判断</w:t>
      </w:r>
      <w:r>
        <w:rPr>
          <w:rFonts w:cs="Calibri"/>
          <w:color w:val="000000"/>
          <w:kern w:val="0"/>
          <w:sz w:val="24"/>
        </w:rPr>
        <w:t>状态会变为下跌，</w:t>
      </w:r>
      <w:r>
        <w:rPr>
          <w:rFonts w:hint="eastAsia" w:cs="Calibri"/>
          <w:color w:val="000000"/>
          <w:kern w:val="0"/>
          <w:sz w:val="24"/>
        </w:rPr>
        <w:t>如果此时</w:t>
      </w:r>
      <w:r>
        <w:rPr>
          <w:rFonts w:cs="Calibri"/>
          <w:color w:val="000000"/>
          <w:kern w:val="0"/>
          <w:sz w:val="24"/>
        </w:rPr>
        <w:t>采取了卖出操作，</w:t>
      </w:r>
      <w:r>
        <w:rPr>
          <w:rFonts w:hint="eastAsia" w:cs="Calibri"/>
          <w:color w:val="000000"/>
          <w:kern w:val="0"/>
          <w:sz w:val="24"/>
        </w:rPr>
        <w:t>当</w:t>
      </w:r>
      <w:r>
        <w:rPr>
          <w:rFonts w:cs="Calibri"/>
          <w:color w:val="000000"/>
          <w:kern w:val="0"/>
          <w:sz w:val="24"/>
        </w:rPr>
        <w:t>后续股票重新上涨时，</w:t>
      </w:r>
      <w:r>
        <w:rPr>
          <w:rFonts w:hint="eastAsia" w:cs="Calibri"/>
          <w:color w:val="000000"/>
          <w:kern w:val="0"/>
          <w:sz w:val="24"/>
        </w:rPr>
        <w:t>因为</w:t>
      </w:r>
      <w:r>
        <w:rPr>
          <w:rFonts w:cs="Calibri"/>
          <w:color w:val="000000"/>
          <w:kern w:val="0"/>
          <w:sz w:val="24"/>
        </w:rPr>
        <w:t>涨停中无法买入的特点，</w:t>
      </w:r>
      <w:r>
        <w:rPr>
          <w:rFonts w:hint="eastAsia" w:cs="Calibri"/>
          <w:color w:val="000000"/>
          <w:kern w:val="0"/>
          <w:sz w:val="24"/>
        </w:rPr>
        <w:t>可能</w:t>
      </w:r>
      <w:r>
        <w:rPr>
          <w:rFonts w:cs="Calibri"/>
          <w:color w:val="000000"/>
          <w:kern w:val="0"/>
          <w:sz w:val="24"/>
        </w:rPr>
        <w:t>导致丧失</w:t>
      </w:r>
      <w:r>
        <w:rPr>
          <w:rFonts w:hint="eastAsia" w:cs="Calibri"/>
          <w:color w:val="000000"/>
          <w:kern w:val="0"/>
          <w:sz w:val="24"/>
        </w:rPr>
        <w:t>后续</w:t>
      </w:r>
      <w:r>
        <w:rPr>
          <w:rFonts w:cs="Calibri"/>
          <w:color w:val="000000"/>
          <w:kern w:val="0"/>
          <w:sz w:val="24"/>
        </w:rPr>
        <w:t>上涨的大量</w:t>
      </w:r>
      <w:r>
        <w:rPr>
          <w:rFonts w:hint="eastAsia" w:cs="Calibri"/>
          <w:color w:val="000000"/>
          <w:kern w:val="0"/>
          <w:sz w:val="24"/>
        </w:rPr>
        <w:t>收益</w:t>
      </w:r>
      <w:r>
        <w:rPr>
          <w:rFonts w:cs="Calibri"/>
          <w:color w:val="000000"/>
          <w:kern w:val="0"/>
          <w:sz w:val="24"/>
        </w:rPr>
        <w:t>。同样的问题在下跌阶段</w:t>
      </w:r>
      <w:r>
        <w:rPr>
          <w:rFonts w:hint="eastAsia" w:cs="Calibri"/>
          <w:color w:val="000000"/>
          <w:kern w:val="0"/>
          <w:sz w:val="24"/>
        </w:rPr>
        <w:t>因为</w:t>
      </w:r>
      <w:r>
        <w:rPr>
          <w:rFonts w:cs="Calibri"/>
          <w:color w:val="000000"/>
          <w:kern w:val="0"/>
          <w:sz w:val="24"/>
        </w:rPr>
        <w:t>跌停无法卖出的特点，</w:t>
      </w:r>
      <w:r>
        <w:rPr>
          <w:rFonts w:hint="eastAsia" w:cs="Calibri"/>
          <w:color w:val="000000"/>
          <w:kern w:val="0"/>
          <w:sz w:val="24"/>
        </w:rPr>
        <w:t>也会</w:t>
      </w:r>
      <w:r>
        <w:rPr>
          <w:rFonts w:cs="Calibri"/>
          <w:color w:val="000000"/>
          <w:kern w:val="0"/>
          <w:sz w:val="24"/>
        </w:rPr>
        <w:t>导致更大的损失。</w:t>
      </w:r>
      <w:r>
        <w:rPr>
          <w:rFonts w:hint="eastAsia" w:cs="Calibri"/>
          <w:color w:val="000000"/>
          <w:kern w:val="0"/>
          <w:sz w:val="24"/>
        </w:rPr>
        <w:t>同样</w:t>
      </w:r>
      <w:r>
        <w:rPr>
          <w:rFonts w:cs="Calibri"/>
          <w:color w:val="000000"/>
          <w:kern w:val="0"/>
          <w:sz w:val="24"/>
        </w:rPr>
        <w:t>在横盘震荡阶段，</w:t>
      </w:r>
      <w:r>
        <w:rPr>
          <w:rFonts w:hint="eastAsia" w:cs="Calibri"/>
          <w:color w:val="000000"/>
          <w:kern w:val="0"/>
          <w:sz w:val="24"/>
        </w:rPr>
        <w:t>因为</w:t>
      </w:r>
      <w:r>
        <w:rPr>
          <w:rFonts w:cs="Calibri"/>
          <w:color w:val="000000"/>
          <w:kern w:val="0"/>
          <w:sz w:val="24"/>
        </w:rPr>
        <w:t>频繁上涨下跌切换，</w:t>
      </w:r>
      <w:r>
        <w:rPr>
          <w:rFonts w:hint="eastAsia" w:cs="Calibri"/>
          <w:color w:val="000000"/>
          <w:kern w:val="0"/>
          <w:sz w:val="24"/>
        </w:rPr>
        <w:t>会导致</w:t>
      </w:r>
      <w:r>
        <w:rPr>
          <w:rFonts w:cs="Calibri"/>
          <w:color w:val="000000"/>
          <w:kern w:val="0"/>
          <w:sz w:val="24"/>
        </w:rPr>
        <w:t>频繁的买入／</w:t>
      </w:r>
      <w:r>
        <w:rPr>
          <w:rFonts w:hint="eastAsia" w:cs="Calibri"/>
          <w:color w:val="000000"/>
          <w:kern w:val="0"/>
          <w:sz w:val="24"/>
        </w:rPr>
        <w:t>卖出</w:t>
      </w:r>
      <w:r>
        <w:rPr>
          <w:rFonts w:cs="Calibri"/>
          <w:color w:val="000000"/>
          <w:kern w:val="0"/>
          <w:sz w:val="24"/>
        </w:rPr>
        <w:t>交易，</w:t>
      </w:r>
      <w:r>
        <w:rPr>
          <w:rFonts w:hint="eastAsia" w:cs="Calibri"/>
          <w:color w:val="000000"/>
          <w:kern w:val="0"/>
          <w:sz w:val="24"/>
        </w:rPr>
        <w:t>造成</w:t>
      </w:r>
      <w:r>
        <w:rPr>
          <w:rFonts w:cs="Calibri"/>
          <w:color w:val="000000"/>
          <w:kern w:val="0"/>
          <w:sz w:val="24"/>
        </w:rPr>
        <w:t>交易成本</w:t>
      </w:r>
      <w:r>
        <w:rPr>
          <w:rFonts w:hint="eastAsia" w:cs="Calibri"/>
          <w:color w:val="000000"/>
          <w:kern w:val="0"/>
          <w:sz w:val="24"/>
        </w:rPr>
        <w:t>的</w:t>
      </w:r>
      <w:r>
        <w:rPr>
          <w:rFonts w:cs="Calibri"/>
          <w:color w:val="000000"/>
          <w:kern w:val="0"/>
          <w:sz w:val="24"/>
        </w:rPr>
        <w:t>上升。</w:t>
      </w:r>
    </w:p>
    <w:p>
      <w:pPr>
        <w:adjustRightInd w:val="0"/>
        <w:spacing w:line="400" w:lineRule="exact"/>
        <w:ind w:firstLine="480" w:firstLineChars="200"/>
        <w:textAlignment w:val="baseline"/>
        <w:rPr>
          <w:rFonts w:ascii="黑体" w:hAnsi="Arial Black"/>
          <w:sz w:val="32"/>
          <w:szCs w:val="32"/>
        </w:rPr>
        <w:sectPr>
          <w:headerReference r:id="rId14" w:type="default"/>
          <w:footerReference r:id="rId15" w:type="default"/>
          <w:pgSz w:w="11906" w:h="16838"/>
          <w:pgMar w:top="1701" w:right="1701" w:bottom="1701" w:left="1701" w:header="851" w:footer="992" w:gutter="0"/>
          <w:cols w:space="720" w:num="1"/>
          <w:docGrid w:type="lines" w:linePitch="312" w:charSpace="0"/>
        </w:sectPr>
      </w:pPr>
      <w:r>
        <w:rPr>
          <w:rFonts w:cs="Calibri"/>
          <w:color w:val="000000"/>
          <w:kern w:val="0"/>
          <w:sz w:val="24"/>
        </w:rPr>
        <w:t>因为以上的问题，</w:t>
      </w:r>
      <w:r>
        <w:rPr>
          <w:rFonts w:hint="eastAsia" w:cs="Calibri"/>
          <w:color w:val="000000"/>
          <w:kern w:val="0"/>
          <w:sz w:val="24"/>
        </w:rPr>
        <w:t>本文</w:t>
      </w:r>
      <w:r>
        <w:rPr>
          <w:rFonts w:cs="Calibri"/>
          <w:color w:val="000000"/>
          <w:kern w:val="0"/>
          <w:sz w:val="24"/>
        </w:rPr>
        <w:t>希望建立一个</w:t>
      </w:r>
      <w:r>
        <w:rPr>
          <w:rFonts w:hint="eastAsia" w:cs="Calibri"/>
          <w:color w:val="000000"/>
          <w:kern w:val="0"/>
          <w:sz w:val="24"/>
        </w:rPr>
        <w:t>能够</w:t>
      </w:r>
      <w:r>
        <w:rPr>
          <w:rFonts w:cs="Calibri"/>
          <w:color w:val="000000"/>
          <w:kern w:val="0"/>
          <w:sz w:val="24"/>
        </w:rPr>
        <w:t>预测股票中长期走势的预测模型。</w:t>
      </w:r>
      <w:r>
        <w:rPr>
          <w:rFonts w:hint="eastAsia" w:cs="Calibri"/>
          <w:color w:val="000000"/>
          <w:kern w:val="0"/>
          <w:sz w:val="24"/>
        </w:rPr>
        <w:t>因此之后对与基于时间序列的shapeletes算法和动态时间规整算进行了研究，为下一章提出本文的基于模式的股票价格走势预测方案打下基础。</w:t>
      </w:r>
    </w:p>
    <w:p>
      <w:pPr>
        <w:pStyle w:val="35"/>
        <w:spacing w:before="480" w:line="240" w:lineRule="auto"/>
        <w:outlineLvl w:val="0"/>
        <w:rPr>
          <w:rFonts w:ascii="黑体" w:hAnsi="Arial Black" w:eastAsia="黑体"/>
          <w:sz w:val="32"/>
          <w:szCs w:val="32"/>
        </w:rPr>
      </w:pPr>
      <w:bookmarkStart w:id="78" w:name="_Toc15566_WPSOffice_Level1"/>
      <w:r>
        <w:rPr>
          <w:rFonts w:hint="eastAsia" w:ascii="黑体" w:hAnsi="Arial Black" w:eastAsia="黑体"/>
          <w:sz w:val="32"/>
          <w:szCs w:val="32"/>
        </w:rPr>
        <w:t>第3章  基于</w:t>
      </w:r>
      <w:r>
        <w:rPr>
          <w:rFonts w:ascii="黑体" w:hAnsi="Arial Black" w:eastAsia="黑体"/>
          <w:sz w:val="32"/>
          <w:szCs w:val="32"/>
        </w:rPr>
        <w:t>模式的股票价格走势预测方案</w:t>
      </w:r>
      <w:bookmarkEnd w:id="7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模式</w:t>
      </w:r>
      <w:r>
        <w:rPr>
          <w:rFonts w:hint="eastAsia" w:ascii="Times New Roman" w:hAnsi="Times New Roman"/>
          <w:color w:val="000000"/>
          <w:kern w:val="0"/>
          <w:sz w:val="24"/>
        </w:rPr>
        <w:t>是对于某一个观测对象中反复出现的一个具有一定区分度的事件</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股票价格走势中存在某些反复出现的价格走势，本文</w:t>
      </w:r>
      <w:r>
        <w:rPr>
          <w:rFonts w:hint="eastAsia" w:ascii="Times New Roman" w:hAnsi="Times New Roman"/>
          <w:color w:val="000000"/>
          <w:kern w:val="0"/>
          <w:sz w:val="24"/>
        </w:rPr>
        <w:t>希望</w:t>
      </w:r>
      <w:r>
        <w:rPr>
          <w:rFonts w:ascii="Times New Roman" w:hAnsi="Times New Roman"/>
          <w:color w:val="000000"/>
          <w:kern w:val="0"/>
          <w:sz w:val="24"/>
        </w:rPr>
        <w:t>通过基于</w:t>
      </w:r>
      <w:r>
        <w:rPr>
          <w:rFonts w:hint="eastAsia" w:ascii="Times New Roman" w:hAnsi="Times New Roman"/>
          <w:color w:val="000000"/>
          <w:kern w:val="0"/>
          <w:sz w:val="24"/>
        </w:rPr>
        <w:t>时间序列的shapelets的分类算法提取</w:t>
      </w:r>
      <w:r>
        <w:rPr>
          <w:rFonts w:ascii="Times New Roman" w:hAnsi="Times New Roman"/>
          <w:color w:val="000000"/>
          <w:kern w:val="0"/>
          <w:sz w:val="24"/>
        </w:rPr>
        <w:t>股票价格走势中的模式。下</w:t>
      </w:r>
      <w:r>
        <w:rPr>
          <w:rFonts w:hint="eastAsia" w:ascii="Times New Roman" w:hAnsi="Times New Roman"/>
          <w:color w:val="000000"/>
          <w:kern w:val="0"/>
          <w:sz w:val="24"/>
        </w:rPr>
        <w:t>面</w:t>
      </w:r>
      <w:r>
        <w:rPr>
          <w:rFonts w:ascii="Times New Roman" w:hAnsi="Times New Roman"/>
          <w:color w:val="000000"/>
          <w:kern w:val="0"/>
          <w:sz w:val="24"/>
        </w:rPr>
        <w:t>将介绍本文的提出的基于模式发现的股票价格走势预测方案。</w:t>
      </w:r>
    </w:p>
    <w:p>
      <w:pPr>
        <w:pStyle w:val="3"/>
        <w:keepLines w:val="0"/>
        <w:widowControl/>
        <w:numPr>
          <w:ilvl w:val="1"/>
          <w:numId w:val="2"/>
        </w:numPr>
        <w:overflowPunct w:val="0"/>
        <w:autoSpaceDE w:val="0"/>
        <w:autoSpaceDN w:val="0"/>
        <w:adjustRightInd w:val="0"/>
        <w:spacing w:before="480" w:after="120" w:line="400" w:lineRule="exact"/>
        <w:textAlignment w:val="baseline"/>
        <w:rPr>
          <w:rFonts w:hint="eastAsia" w:ascii="黑体" w:hAnsi="Arial" w:eastAsia="黑体"/>
          <w:kern w:val="0"/>
          <w:sz w:val="28"/>
          <w:szCs w:val="20"/>
        </w:rPr>
      </w:pPr>
      <w:r>
        <w:rPr>
          <w:rFonts w:hint="eastAsia" w:ascii="黑体"/>
          <w:kern w:val="0"/>
          <w:sz w:val="28"/>
          <w:szCs w:val="20"/>
          <w:lang w:val="en-US" w:eastAsia="zh-CN"/>
        </w:rPr>
        <w:t xml:space="preserve"> </w:t>
      </w:r>
      <w:r>
        <w:rPr>
          <w:rFonts w:hint="eastAsia" w:ascii="黑体"/>
          <w:kern w:val="0"/>
          <w:sz w:val="28"/>
          <w:szCs w:val="20"/>
        </w:rPr>
        <w:t xml:space="preserve"> </w:t>
      </w:r>
      <w:bookmarkStart w:id="79" w:name="_Toc13155_WPSOffice_Level2"/>
      <w:r>
        <w:rPr>
          <w:rFonts w:hint="eastAsia" w:ascii="黑体" w:hAnsi="Arial" w:eastAsia="黑体"/>
          <w:kern w:val="0"/>
          <w:sz w:val="28"/>
          <w:szCs w:val="20"/>
          <w:lang w:val="en-US" w:eastAsia="zh-CN"/>
        </w:rPr>
        <w:t>s</w:t>
      </w:r>
      <w:r>
        <w:rPr>
          <w:rFonts w:hint="eastAsia" w:ascii="黑体" w:hAnsi="Arial" w:eastAsia="黑体"/>
          <w:kern w:val="0"/>
          <w:sz w:val="28"/>
          <w:szCs w:val="20"/>
        </w:rPr>
        <w:t>hapelets算法应用在股票价格预测上的可行性</w:t>
      </w:r>
      <w:bookmarkEnd w:id="79"/>
    </w:p>
    <w:p>
      <w:pPr>
        <w:adjustRightInd w:val="0"/>
        <w:spacing w:line="400" w:lineRule="exact"/>
        <w:ind w:firstLine="480" w:firstLineChars="200"/>
        <w:textAlignment w:val="baseline"/>
        <w:rPr>
          <w:rFonts w:hint="eastAsia" w:ascii="Times New Roman" w:hAnsi="Times New Roman"/>
          <w:color w:val="000000"/>
          <w:kern w:val="0"/>
          <w:sz w:val="24"/>
        </w:rPr>
      </w:pPr>
      <w:r>
        <w:rPr>
          <w:rFonts w:hint="eastAsia" w:ascii="Times New Roman" w:hAnsi="Times New Roman"/>
          <w:color w:val="000000"/>
          <w:kern w:val="0"/>
          <w:sz w:val="24"/>
        </w:rPr>
        <w:t>基于时间序列的shapelets算法是一种能够筛选出时间序列中对数据分类具有最大区分度的一个特征子序列的算法。对于股票市场，我们可以发现在价格时间序列中某些相似的价格走势总是重复出现，如图</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所示。因此通过使用基于时间序列的shapelets算法具有将股票价格时间序列中具有区分一定走势（上涨、下跌、横盘）的特征时间子序列挖掘出来的可能性。</w:t>
      </w:r>
    </w:p>
    <w:p>
      <w:pPr>
        <w:spacing w:before="156" w:beforeLines="50" w:after="156" w:afterLines="50" w:line="360" w:lineRule="auto"/>
        <w:ind w:firstLine="420" w:firstLineChars="200"/>
      </w:pPr>
      <w:r>
        <mc:AlternateContent>
          <mc:Choice Requires="wps">
            <w:drawing>
              <wp:anchor distT="0" distB="0" distL="114300" distR="114300" simplePos="0" relativeHeight="251707392" behindDoc="0" locked="0" layoutInCell="1" allowOverlap="1">
                <wp:simplePos x="0" y="0"/>
                <wp:positionH relativeFrom="column">
                  <wp:posOffset>4846955</wp:posOffset>
                </wp:positionH>
                <wp:positionV relativeFrom="paragraph">
                  <wp:posOffset>1481455</wp:posOffset>
                </wp:positionV>
                <wp:extent cx="668020" cy="342900"/>
                <wp:effectExtent l="0" t="0" r="17780" b="0"/>
                <wp:wrapNone/>
                <wp:docPr id="91" name="矩形 91"/>
                <wp:cNvGraphicFramePr/>
                <a:graphic xmlns:a="http://schemas.openxmlformats.org/drawingml/2006/main">
                  <a:graphicData uri="http://schemas.microsoft.com/office/word/2010/wordprocessingShape">
                    <wps:wsp>
                      <wps:cNvSpPr/>
                      <wps:spPr>
                        <a:xfrm>
                          <a:off x="0" y="0"/>
                          <a:ext cx="66802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1.65pt;margin-top:116.65pt;height:27pt;width:52.6pt;z-index:251707392;v-text-anchor:middle;mso-width-relative:page;mso-height-relative:page;" fillcolor="#FFFFFF [3212]" filled="t" stroked="f" coordsize="21600,21600" o:gfxdata="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ie5kdkAAAALAQAADwAA&#10;AAAAAAABACAAAAAiAAAAZHJzL2Rvd25yZXYueG1sUEsBAhQAFAAAAAgAh07iQMHSWMBOAgAAfgQA&#10;AA4AAAAAAAAAAQAgAAAAKAEAAGRycy9lMm9Eb2MueG1sUEsFBgAAAAAGAAYAWQEAAOgFA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2059940</wp:posOffset>
                </wp:positionH>
                <wp:positionV relativeFrom="paragraph">
                  <wp:posOffset>1670685</wp:posOffset>
                </wp:positionV>
                <wp:extent cx="668020" cy="200025"/>
                <wp:effectExtent l="0" t="0" r="17780" b="9525"/>
                <wp:wrapNone/>
                <wp:docPr id="90" name="矩形 90"/>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2pt;margin-top:131.55pt;height:15.75pt;width:52.6pt;z-index:251705344;v-text-anchor:middle;mso-width-relative:page;mso-height-relative:page;" fillcolor="#FFFFFF [3212]" filled="t" stroked="f" coordsize="21600,21600" o:gfxdata="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0v0PHaAAAACwEAAA8A&#10;AAAAAAAAAQAgAAAAIgAAAGRycy9kb3ducmV2LnhtbFBLAQIUABQAAAAIAIdO4kAjpcNITgIAAH4E&#10;AAAOAAAAAAAAAAEAIAAAACkBAABkcnMvZTJvRG9jLnhtbFBLBQYAAAAABgAGAFkBAADpBQ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4363720</wp:posOffset>
                </wp:positionH>
                <wp:positionV relativeFrom="paragraph">
                  <wp:posOffset>3486150</wp:posOffset>
                </wp:positionV>
                <wp:extent cx="661035" cy="202565"/>
                <wp:effectExtent l="0" t="0" r="5715" b="6985"/>
                <wp:wrapNone/>
                <wp:docPr id="94" name="矩形 94"/>
                <wp:cNvGraphicFramePr/>
                <a:graphic xmlns:a="http://schemas.openxmlformats.org/drawingml/2006/main">
                  <a:graphicData uri="http://schemas.microsoft.com/office/word/2010/wordprocessingShape">
                    <wps:wsp>
                      <wps:cNvSpPr/>
                      <wps:spPr>
                        <a:xfrm>
                          <a:off x="0" y="0"/>
                          <a:ext cx="661035" cy="202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3.6pt;margin-top:274.5pt;height:15.95pt;width:52.05pt;z-index:251713536;v-text-anchor:middle;mso-width-relative:page;mso-height-relative:page;" fillcolor="#FFFFFF [3212]" filled="t" stroked="f" coordsize="21600,21600" o:gfxdata="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23R6LbAAAACwEA&#10;AA8AAAAAAAAAAQAgAAAAIgAAAGRycy9kb3ducmV2LnhtbFBLAQIUABQAAAAIAIdO4kBVjvKOUAIA&#10;AH4EAAAOAAAAAAAAAAEAIAAAACoBAABkcnMvZTJvRG9jLnhtbFBLBQYAAAAABgAGAFkBAADsBQAA&#10;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2095500</wp:posOffset>
                </wp:positionH>
                <wp:positionV relativeFrom="paragraph">
                  <wp:posOffset>3591560</wp:posOffset>
                </wp:positionV>
                <wp:extent cx="668020" cy="200025"/>
                <wp:effectExtent l="0" t="0" r="17780" b="9525"/>
                <wp:wrapNone/>
                <wp:docPr id="93" name="矩形 93"/>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282.8pt;height:15.75pt;width:52.6pt;z-index:251711488;v-text-anchor:middle;mso-width-relative:page;mso-height-relative:page;" fillcolor="#FFFFFF [3212]" filled="t" stroked="f" coordsize="21600,21600" o:gfxdata="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VI3gNsAAAALAQAA&#10;DwAAAAAAAAABACAAAAAiAAAAZHJzL2Rvd25yZXYueG1sUEsBAhQAFAAAAAgAh07iQDt6dihPAgAA&#10;fgQAAA4AAAAAAAAAAQAgAAAAKgEAAGRycy9lMm9Eb2MueG1sUEsFBgAAAAAGAAYAWQEAAOsFAAAA&#10;AA==&#10;">
                <v:fill on="t" focussize="0,0"/>
                <v:stroke on="f" weight="1pt" miterlimit="8" joinstyle="miter"/>
                <v:imagedata o:title=""/>
                <o:lock v:ext="edit" aspectratio="f"/>
              </v:rect>
            </w:pict>
          </mc:Fallback>
        </mc:AlternateContent>
      </w:r>
      <w:r>
        <mc:AlternateContent>
          <mc:Choice Requires="wpg">
            <w:drawing>
              <wp:inline distT="0" distB="0" distL="0" distR="0">
                <wp:extent cx="5083810" cy="3598545"/>
                <wp:effectExtent l="0" t="0" r="0" b="0"/>
                <wp:docPr id="42" name="组合 88"/>
                <wp:cNvGraphicFramePr/>
                <a:graphic xmlns:a="http://schemas.openxmlformats.org/drawingml/2006/main">
                  <a:graphicData uri="http://schemas.microsoft.com/office/word/2010/wordprocessingGroup">
                    <wpg:wgp>
                      <wpg:cNvGrpSpPr/>
                      <wpg:grpSpPr>
                        <a:xfrm>
                          <a:off x="0" y="0"/>
                          <a:ext cx="5083810" cy="3598545"/>
                          <a:chOff x="6955" y="24749"/>
                          <a:chExt cx="8006" cy="5667"/>
                        </a:xfrm>
                      </wpg:grpSpPr>
                      <wpg:grpSp>
                        <wpg:cNvPr id="43" name="组合 89"/>
                        <wpg:cNvGrpSpPr/>
                        <wpg:grpSpPr>
                          <a:xfrm>
                            <a:off x="11039" y="25156"/>
                            <a:ext cx="3922" cy="5026"/>
                            <a:chOff x="11039" y="25156"/>
                            <a:chExt cx="3922" cy="5026"/>
                          </a:xfrm>
                        </wpg:grpSpPr>
                        <pic:pic xmlns:pic="http://schemas.openxmlformats.org/drawingml/2006/picture">
                          <pic:nvPicPr>
                            <pic:cNvPr id="46" name="图片 90" descr="C:\Users\赵忠伟\Desktop\图片5.png图片5"/>
                            <pic:cNvPicPr>
                              <a:picLocks noChangeAspect="1" noChangeArrowheads="1"/>
                            </pic:cNvPicPr>
                          </pic:nvPicPr>
                          <pic:blipFill>
                            <a:blip r:embed="rId237"/>
                            <a:srcRect/>
                            <a:stretch>
                              <a:fillRect/>
                            </a:stretch>
                          </pic:blipFill>
                          <pic:spPr>
                            <a:xfrm>
                              <a:off x="11395" y="27671"/>
                              <a:ext cx="2915" cy="2511"/>
                            </a:xfrm>
                            <a:prstGeom prst="rect">
                              <a:avLst/>
                            </a:prstGeom>
                            <a:noFill/>
                            <a:ln>
                              <a:noFill/>
                            </a:ln>
                          </pic:spPr>
                        </pic:pic>
                        <pic:pic xmlns:pic="http://schemas.openxmlformats.org/drawingml/2006/picture">
                          <pic:nvPicPr>
                            <pic:cNvPr id="47" name="图片 91" descr="C:\Users\赵忠伟\Desktop\图片2.png图片2"/>
                            <pic:cNvPicPr>
                              <a:picLocks noChangeAspect="1" noChangeArrowheads="1"/>
                            </pic:cNvPicPr>
                          </pic:nvPicPr>
                          <pic:blipFill>
                            <a:blip r:embed="rId238"/>
                            <a:srcRect/>
                            <a:stretch>
                              <a:fillRect/>
                            </a:stretch>
                          </pic:blipFill>
                          <pic:spPr>
                            <a:xfrm>
                              <a:off x="11039" y="25156"/>
                              <a:ext cx="3922" cy="1940"/>
                            </a:xfrm>
                            <a:prstGeom prst="rect">
                              <a:avLst/>
                            </a:prstGeom>
                            <a:noFill/>
                            <a:ln>
                              <a:noFill/>
                            </a:ln>
                          </pic:spPr>
                        </pic:pic>
                      </wpg:grpSp>
                      <pic:pic xmlns:pic="http://schemas.openxmlformats.org/drawingml/2006/picture">
                        <pic:nvPicPr>
                          <pic:cNvPr id="48" name="图片 26" descr="C:\Users\赵忠伟\Desktop\图片1.png图片1"/>
                          <pic:cNvPicPr>
                            <a:picLocks noChangeAspect="1" noChangeArrowheads="1"/>
                          </pic:cNvPicPr>
                        </pic:nvPicPr>
                        <pic:blipFill>
                          <a:blip r:embed="rId239"/>
                          <a:srcRect/>
                          <a:stretch>
                            <a:fillRect/>
                          </a:stretch>
                        </pic:blipFill>
                        <pic:spPr>
                          <a:xfrm>
                            <a:off x="6955" y="24749"/>
                            <a:ext cx="3758" cy="2469"/>
                          </a:xfrm>
                          <a:prstGeom prst="rect">
                            <a:avLst/>
                          </a:prstGeom>
                          <a:noFill/>
                          <a:ln>
                            <a:noFill/>
                          </a:ln>
                        </pic:spPr>
                      </pic:pic>
                      <pic:pic xmlns:pic="http://schemas.openxmlformats.org/drawingml/2006/picture">
                        <pic:nvPicPr>
                          <pic:cNvPr id="49" name="图片 22" descr="C:\Users\赵忠伟\Desktop\图片4.png图片4"/>
                          <pic:cNvPicPr>
                            <a:picLocks noChangeAspect="1" noChangeArrowheads="1"/>
                          </pic:cNvPicPr>
                        </pic:nvPicPr>
                        <pic:blipFill>
                          <a:blip r:embed="rId240"/>
                          <a:srcRect/>
                          <a:stretch>
                            <a:fillRect/>
                          </a:stretch>
                        </pic:blipFill>
                        <pic:spPr>
                          <a:xfrm>
                            <a:off x="6955" y="27768"/>
                            <a:ext cx="3812" cy="2648"/>
                          </a:xfrm>
                          <a:prstGeom prst="rect">
                            <a:avLst/>
                          </a:prstGeom>
                          <a:noFill/>
                          <a:ln>
                            <a:noFill/>
                          </a:ln>
                        </pic:spPr>
                      </pic:pic>
                    </wpg:wgp>
                  </a:graphicData>
                </a:graphic>
              </wp:inline>
            </w:drawing>
          </mc:Choice>
          <mc:Fallback>
            <w:pict>
              <v:group id="组合 88" o:spid="_x0000_s1026" o:spt="203" style="height:283.35pt;width:400.3pt;" coordorigin="6955,24749" coordsize="8006,5667" o:gfxdata="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">
                <o:lock v:ext="edit" aspectratio="f"/>
                <v:group id="组合 89" o:spid="_x0000_s1026" o:spt="203" style="position:absolute;left:11039;top:25156;height:5026;width:3922;" coordorigin="11039,25156" coordsize="3922,5026"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图片 90" o:spid="_x0000_s1026" o:spt="75" alt="C:\Users\赵忠伟\Desktop\图片5.png图片5" type="#_x0000_t75" style="position:absolute;left:11395;top:27671;height:2511;width:2915;" filled="f" o:preferrelative="t" stroked="f" coordsize="21600,21600" o:gfxdata="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ca4a8AAAA&#10;2wAAAA8AAAAAAAAAAQAgAAAAIgAAAGRycy9kb3ducmV2LnhtbFBLAQIUABQAAAAIAIdO4kAzLwWe&#10;OwAAADkAAAAQAAAAAAAAAAEAIAAAAAsBAABkcnMvc2hhcGV4bWwueG1sUEsFBgAAAAAGAAYAWwEA&#10;ALUDAAAAAA==&#10;">
                    <v:fill on="f" focussize="0,0"/>
                    <v:stroke on="f"/>
                    <v:imagedata r:id="rId237" o:title="图片5"/>
                    <o:lock v:ext="edit" aspectratio="t"/>
                  </v:shape>
                  <v:shape id="图片 91" o:spid="_x0000_s1026" o:spt="75" alt="C:\Users\赵忠伟\Desktop\图片2.png图片2" type="#_x0000_t75" style="position:absolute;left:11039;top:25156;height:1940;width:3922;" filled="f" o:preferrelative="t" stroked="f" coordsize="21600,21600" o:gfxdata="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AzUV7sAAADb&#10;AAAADwAAAAAAAAABACAAAAAiAAAAZHJzL2Rvd25yZXYueG1sUEsBAhQAFAAAAAgAh07iQDMvBZ47&#10;AAAAOQAAABAAAAAAAAAAAQAgAAAACgEAAGRycy9zaGFwZXhtbC54bWxQSwUGAAAAAAYABgBbAQAA&#10;tAMAAAAA&#10;">
                    <v:fill on="f" focussize="0,0"/>
                    <v:stroke on="f"/>
                    <v:imagedata r:id="rId238" o:title="图片2"/>
                    <o:lock v:ext="edit" aspectratio="t"/>
                  </v:shape>
                </v:group>
                <v:shape id="图片 26" o:spid="_x0000_s1026" o:spt="75" alt="C:\Users\赵忠伟\Desktop\图片1.png图片1" type="#_x0000_t75" style="position:absolute;left:6955;top:24749;height:2469;width:3758;" filled="f" o:preferrelative="t" stroked="f" coordsize="21600,21600" o:gfxdata="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dOChrsAAADb&#10;AAAADwAAAAAAAAABACAAAAAiAAAAZHJzL2Rvd25yZXYueG1sUEsBAhQAFAAAAAgAh07iQDMvBZ47&#10;AAAAOQAAABAAAAAAAAAAAQAgAAAACgEAAGRycy9zaGFwZXhtbC54bWxQSwUGAAAAAAYABgBbAQAA&#10;tAMAAAAA&#10;">
                  <v:fill on="f" focussize="0,0"/>
                  <v:stroke on="f"/>
                  <v:imagedata r:id="rId239" o:title="图片1"/>
                  <o:lock v:ext="edit" aspectratio="t"/>
                </v:shape>
                <v:shape id="图片 22" o:spid="_x0000_s1026" o:spt="75" alt="C:\Users\赵忠伟\Desktop\图片4.png图片4" type="#_x0000_t75" style="position:absolute;left:6955;top:27768;height:2648;width:3812;" filled="f" o:preferrelative="t" stroked="f" coordsize="21600,21600" o:gfxdata="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Z/88q5AAAA2wAA&#10;AA8AAAAAAAAAAQAgAAAAIgAAAGRycy9kb3ducmV2LnhtbFBLAQIUABQAAAAIAIdO4kAzLwWeOwAA&#10;ADkAAAAQAAAAAAAAAAEAIAAAAAgBAABkcnMvc2hhcGV4bWwueG1sUEsFBgAAAAAGAAYAWwEAALID&#10;AAAAAA==&#10;">
                  <v:fill on="f" focussize="0,0"/>
                  <v:stroke on="f"/>
                  <v:imagedata r:id="rId240" o:title="图片4"/>
                  <o:lock v:ext="edit" aspectratio="t"/>
                </v:shape>
                <w10:wrap type="none"/>
                <w10:anchorlock/>
              </v:group>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668020" cy="200025"/>
                <wp:effectExtent l="0" t="0" r="17780" b="9525"/>
                <wp:wrapNone/>
                <wp:docPr id="92" name="矩形 92"/>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pt;height:15.75pt;width:52.6pt;z-index:251709440;v-text-anchor:middle;mso-width-relative:page;mso-height-relative:page;" fillcolor="#FFFFFF [3212]" filled="t" stroked="f" coordsize="21600,21600" o:gfxdata="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mz279UAAAAEAQAADwAAAAAA&#10;AAABACAAAAAiAAAAZHJzL2Rvd25yZXYueG1sUEsBAhQAFAAAAAgAh07iQDPPGghPAgAAfgQAAA4A&#10;AAAAAAAAAQAgAAAAJAEAAGRycy9lMm9Eb2MueG1sUEsFBgAAAAAGAAYAWQEAAOUFAAAAAA==&#10;">
                <v:fill on="t" focussize="0,0"/>
                <v:stroke on="f" weight="1pt" miterlimit="8" joinstyle="miter"/>
                <v:imagedata o:title=""/>
                <o:lock v:ext="edit" aspectratio="f"/>
              </v:rect>
            </w:pict>
          </mc:Fallback>
        </mc:AlternateContent>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1</w:t>
      </w:r>
      <w:r>
        <w:rPr>
          <w:rFonts w:hint="eastAsia" w:ascii="宋体" w:hAnsi="宋体"/>
        </w:rPr>
        <w:t xml:space="preserve">  股票k线图</w:t>
      </w:r>
    </w:p>
    <w:p>
      <w:pPr>
        <w:spacing w:line="400" w:lineRule="exact"/>
        <w:ind w:firstLine="480" w:firstLineChars="200"/>
        <w:rPr>
          <w:rFonts w:hint="eastAsia"/>
          <w:sz w:val="24"/>
        </w:rPr>
      </w:pPr>
      <w:r>
        <w:rPr>
          <w:rFonts w:hint="eastAsia" w:ascii="Times New Roman" w:hAnsi="Times New Roman"/>
          <w:color w:val="000000"/>
          <w:kern w:val="0"/>
          <w:sz w:val="24"/>
        </w:rPr>
        <w:t>使用基于时间序列的shapelets算法挖掘股票价格时间序列的问题在于这种算法需要计算每个可能子序列的信息增益，而计算信息增益过程中需要计算每个子序列与所有时间序列的相似度，因此计算的时间复杂度相对较高。而国内A股市场有3000多支股票，自1990年建立后，积攒了大量的股票价格时间序列，所以使用该算法需要的计算时间可能非常长。对于该问题，首先已经有一些学者提出了对于基于时间序列的shapelets算法的改进算法来提升其计算速度。例如通过剪枝等策略降低该算法的时间复杂度</w:t>
      </w:r>
      <w:r>
        <w:rPr>
          <w:rFonts w:hint="eastAsia" w:ascii="Times New Roman" w:hAnsi="Times New Roman"/>
          <w:color w:val="000000"/>
          <w:kern w:val="0"/>
          <w:sz w:val="24"/>
          <w:vertAlign w:val="superscript"/>
        </w:rPr>
        <w:t>[61]</w:t>
      </w:r>
      <w:r>
        <w:rPr>
          <w:rFonts w:hint="eastAsia" w:ascii="Times New Roman" w:hAnsi="Times New Roman"/>
          <w:color w:val="000000"/>
          <w:kern w:val="0"/>
          <w:sz w:val="24"/>
        </w:rPr>
        <w:t>，还有通过SAX表示的快速算法</w:t>
      </w:r>
      <w:r>
        <w:rPr>
          <w:rFonts w:hint="eastAsia" w:ascii="Times New Roman" w:hAnsi="Times New Roman"/>
          <w:color w:val="000000"/>
          <w:kern w:val="0"/>
          <w:sz w:val="24"/>
          <w:vertAlign w:val="superscript"/>
        </w:rPr>
        <w:t>[62]</w:t>
      </w:r>
      <w:r>
        <w:rPr>
          <w:rFonts w:hint="eastAsia" w:ascii="Times New Roman" w:hAnsi="Times New Roman"/>
          <w:color w:val="000000"/>
          <w:kern w:val="0"/>
          <w:sz w:val="24"/>
        </w:rPr>
        <w:t>。另外虽然股市中股票数量众多，但是某些股票更具有代表性，并因此组成了例如上证50、沪深300这样的指数，这样的股票往往对于所有股票的走势更具有代表性，所以通过缩小股票的选择范围可以降低数据量同样可以提高运行速度。</w:t>
      </w:r>
    </w:p>
    <w:p>
      <w:pPr>
        <w:pStyle w:val="3"/>
        <w:keepLines w:val="0"/>
        <w:widowControl/>
        <w:overflowPunct w:val="0"/>
        <w:autoSpaceDE w:val="0"/>
        <w:autoSpaceDN w:val="0"/>
        <w:adjustRightInd w:val="0"/>
        <w:spacing w:before="480" w:after="120" w:line="400" w:lineRule="exact"/>
        <w:textAlignment w:val="baseline"/>
        <w:rPr>
          <w:rFonts w:ascii="黑体"/>
          <w:kern w:val="0"/>
          <w:sz w:val="28"/>
          <w:szCs w:val="20"/>
        </w:rPr>
      </w:pPr>
      <w:bookmarkStart w:id="80" w:name="_Toc13185_WPSOffice_Level2"/>
      <w:r>
        <w:rPr>
          <w:rFonts w:hint="eastAsia" w:ascii="黑体"/>
          <w:kern w:val="0"/>
          <w:sz w:val="28"/>
          <w:szCs w:val="20"/>
        </w:rPr>
        <w:t>3.</w:t>
      </w:r>
      <w:r>
        <w:rPr>
          <w:rFonts w:hint="eastAsia" w:ascii="黑体"/>
          <w:kern w:val="0"/>
          <w:sz w:val="28"/>
          <w:szCs w:val="20"/>
          <w:lang w:val="en-US" w:eastAsia="zh-CN"/>
        </w:rPr>
        <w:t>2</w:t>
      </w:r>
      <w:r>
        <w:rPr>
          <w:rFonts w:hint="eastAsia" w:ascii="黑体"/>
          <w:kern w:val="0"/>
          <w:sz w:val="28"/>
          <w:szCs w:val="20"/>
        </w:rPr>
        <w:t xml:space="preserve">  整体股票价格走势预测方案的设计</w:t>
      </w:r>
      <w:bookmarkEnd w:id="80"/>
    </w:p>
    <w:p>
      <w:pPr>
        <w:spacing w:line="400" w:lineRule="exact"/>
        <w:ind w:firstLine="480" w:firstLineChars="200"/>
        <w:rPr>
          <w:sz w:val="24"/>
        </w:rPr>
      </w:pPr>
      <w:r>
        <w:rPr>
          <w:rFonts w:hint="eastAsia" w:ascii="Times New Roman" w:hAnsi="Times New Roman"/>
          <w:color w:val="000000"/>
          <w:kern w:val="0"/>
          <w:sz w:val="24"/>
        </w:rPr>
        <w:t>本文提出的基于模式的股票价格走势预测方法流程如下，如图3-</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w:t>
      </w:r>
    </w:p>
    <w:p>
      <w:pPr>
        <w:numPr>
          <w:ilvl w:val="0"/>
          <w:numId w:val="8"/>
        </w:numPr>
        <w:spacing w:line="400" w:lineRule="exact"/>
        <w:ind w:left="0" w:firstLine="480" w:firstLineChars="200"/>
        <w:rPr>
          <w:sz w:val="24"/>
        </w:rPr>
      </w:pPr>
      <w:r>
        <w:rPr>
          <w:rFonts w:hint="eastAsia"/>
          <w:sz w:val="24"/>
        </w:rPr>
        <w:t>通过对训练数据集的股票价格走势时间序列进行分割和涨跌趋势的判断，将训练数据集分割成已打标的股票价格走势时间序列片段。</w:t>
      </w:r>
    </w:p>
    <w:p>
      <w:pPr>
        <w:numPr>
          <w:ilvl w:val="0"/>
          <w:numId w:val="8"/>
        </w:numPr>
        <w:spacing w:line="400" w:lineRule="exact"/>
        <w:ind w:left="0" w:firstLine="480" w:firstLineChars="200"/>
        <w:rPr>
          <w:sz w:val="24"/>
        </w:rPr>
      </w:pPr>
      <w:r>
        <w:rPr>
          <w:rFonts w:hint="eastAsia"/>
          <w:sz w:val="24"/>
        </w:rPr>
        <w:t>通过基于模式的股票价格走势特征序列提取方案（具体方案在3.</w:t>
      </w:r>
      <w:r>
        <w:rPr>
          <w:rFonts w:hint="eastAsia"/>
          <w:sz w:val="24"/>
          <w:lang w:val="en-US" w:eastAsia="zh-CN"/>
        </w:rPr>
        <w:t>4</w:t>
      </w:r>
      <w:r>
        <w:rPr>
          <w:rFonts w:hint="eastAsia"/>
          <w:sz w:val="24"/>
        </w:rPr>
        <w:t>节中）提取步骤1中的价格走势序列中的所有价格走势特征子序列，并对特征子序列中有高度相关性的特征子序列进行归集</w:t>
      </w:r>
    </w:p>
    <w:p>
      <w:pPr>
        <w:numPr>
          <w:ilvl w:val="0"/>
          <w:numId w:val="8"/>
        </w:numPr>
        <w:spacing w:line="400" w:lineRule="exact"/>
        <w:ind w:left="0" w:firstLine="480" w:firstLineChars="200"/>
        <w:rPr>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pPr>
        <w:pStyle w:val="30"/>
        <w:snapToGrid w:val="0"/>
        <w:spacing w:line="240" w:lineRule="auto"/>
        <w:ind w:left="0" w:right="0"/>
        <w:jc w:val="center"/>
        <w:rPr>
          <w:rFonts w:ascii="宋体" w:hAnsi="宋体"/>
        </w:rPr>
      </w:pPr>
      <w:r>
        <w:rPr>
          <w:rFonts w:ascii="宋体" w:hAnsi="宋体"/>
        </w:rPr>
        <mc:AlternateContent>
          <mc:Choice Requires="wpg">
            <w:drawing>
              <wp:inline distT="0" distB="0" distL="0" distR="0">
                <wp:extent cx="4909185" cy="3793490"/>
                <wp:effectExtent l="6350" t="0" r="18415" b="0"/>
                <wp:docPr id="716" name="组 1"/>
                <wp:cNvGraphicFramePr/>
                <a:graphic xmlns:a="http://schemas.openxmlformats.org/drawingml/2006/main">
                  <a:graphicData uri="http://schemas.microsoft.com/office/word/2010/wordprocessingGroup">
                    <wpg:wgp>
                      <wpg:cNvGrpSpPr/>
                      <wpg:grpSpPr>
                        <a:xfrm>
                          <a:off x="0" y="0"/>
                          <a:ext cx="4909184" cy="3793378"/>
                          <a:chOff x="0" y="0"/>
                          <a:chExt cx="4909184" cy="3793378"/>
                        </a:xfrm>
                      </wpg:grpSpPr>
                      <wps:wsp>
                        <wps:cNvPr id="717" name="矩形 717"/>
                        <wps:cNvSpPr/>
                        <wps:spPr>
                          <a:xfrm>
                            <a:off x="0" y="877440"/>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wps:txbx>
                        <wps:bodyPr rot="0" spcFirstLastPara="0" vert="horz" wrap="square" lIns="91440" tIns="45720" rIns="91440" bIns="45720" numCol="1" spcCol="0" rtlCol="0" fromWordArt="0" anchor="ctr" anchorCtr="0" forceAA="0" compatLnSpc="1">
                          <a:noAutofit/>
                        </wps:bodyPr>
                      </wps:wsp>
                      <wps:wsp>
                        <wps:cNvPr id="718" name="矩形 718"/>
                        <wps:cNvSpPr/>
                        <wps:spPr>
                          <a:xfrm>
                            <a:off x="3276421" y="877206"/>
                            <a:ext cx="1632763"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wps:txbx>
                        <wps:bodyPr rot="0" spcFirstLastPara="0" vert="horz" wrap="square" lIns="91440" tIns="45720" rIns="91440" bIns="45720" numCol="1" spcCol="0" rtlCol="0" fromWordArt="0" anchor="ctr" anchorCtr="0" forceAA="0" compatLnSpc="1">
                          <a:noAutofit/>
                        </wps:bodyPr>
                      </wps:wsp>
                      <wps:wsp>
                        <wps:cNvPr id="719" name="矩形 719"/>
                        <wps:cNvSpPr/>
                        <wps:spPr>
                          <a:xfrm>
                            <a:off x="1678306" y="2104511"/>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wps:txbx>
                        <wps:bodyPr rot="0" spcFirstLastPara="0" vert="horz" wrap="square" lIns="91440" tIns="45720" rIns="91440" bIns="45720" numCol="1" spcCol="0" rtlCol="0" fromWordArt="0" anchor="ctr" anchorCtr="0" forceAA="0" compatLnSpc="1">
                          <a:noAutofit/>
                        </wps:bodyPr>
                      </wps:wsp>
                      <wps:wsp>
                        <wps:cNvPr id="720" name="文本框 720"/>
                        <wps:cNvSpPr txBox="1"/>
                        <wps:spPr>
                          <a:xfrm>
                            <a:off x="224139" y="0"/>
                            <a:ext cx="995809" cy="289599"/>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wps:txbx>
                        <wps:bodyPr wrap="square" rtlCol="0">
                          <a:spAutoFit/>
                        </wps:bodyPr>
                      </wps:wsp>
                      <wps:wsp>
                        <wps:cNvPr id="721" name="直线箭头连接符 721"/>
                        <wps:cNvCnPr/>
                        <wps:spPr>
                          <a:xfrm>
                            <a:off x="722154" y="276999"/>
                            <a:ext cx="0" cy="600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2" name="文本框 722"/>
                        <wps:cNvSpPr txBox="1"/>
                        <wps:spPr>
                          <a:xfrm>
                            <a:off x="1923244" y="1035570"/>
                            <a:ext cx="95313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wps:txbx>
                        <wps:bodyPr wrap="square" rtlCol="0">
                          <a:spAutoFit/>
                        </wps:bodyPr>
                      </wps:wsp>
                      <wps:wsp>
                        <wps:cNvPr id="723" name="直线箭头连接符 723"/>
                        <wps:cNvCnPr/>
                        <wps:spPr>
                          <a:xfrm>
                            <a:off x="1444308" y="1261162"/>
                            <a:ext cx="479494"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4" name="直线箭头连接符 724"/>
                        <wps:cNvCnPr/>
                        <wps:spPr>
                          <a:xfrm flipV="1">
                            <a:off x="2877118" y="1261162"/>
                            <a:ext cx="399620"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文本框 754"/>
                        <wps:cNvSpPr txBox="1"/>
                        <wps:spPr>
                          <a:xfrm>
                            <a:off x="3704261" y="2256813"/>
                            <a:ext cx="588010"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wps:txbx>
                        <wps:bodyPr wrap="square" rtlCol="0">
                          <a:spAutoFit/>
                        </wps:bodyPr>
                      </wps:wsp>
                      <wps:wsp>
                        <wps:cNvPr id="89" name="直线箭头连接符 89"/>
                        <wps:cNvCnPr/>
                        <wps:spPr>
                          <a:xfrm>
                            <a:off x="3998892" y="1644883"/>
                            <a:ext cx="0" cy="6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线箭头连接符 95"/>
                        <wps:cNvCnPr/>
                        <wps:spPr>
                          <a:xfrm flipH="1" flipV="1">
                            <a:off x="3122614" y="2488233"/>
                            <a:ext cx="5823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文本框 768"/>
                        <wps:cNvSpPr txBox="1"/>
                        <wps:spPr>
                          <a:xfrm>
                            <a:off x="89708" y="2253673"/>
                            <a:ext cx="122745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wps:txbx>
                        <wps:bodyPr wrap="square" rtlCol="0">
                          <a:spAutoFit/>
                        </wps:bodyPr>
                      </wps:wsp>
                      <wps:wsp>
                        <wps:cNvPr id="769" name="直线箭头连接符 769"/>
                        <wps:cNvCnPr/>
                        <wps:spPr>
                          <a:xfrm>
                            <a:off x="1317229" y="2485094"/>
                            <a:ext cx="361077" cy="3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 name="文本框 770"/>
                        <wps:cNvSpPr txBox="1"/>
                        <wps:spPr>
                          <a:xfrm>
                            <a:off x="1961530" y="3503826"/>
                            <a:ext cx="877570" cy="289552"/>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wps:txbx>
                        <wps:bodyPr wrap="square" rtlCol="0">
                          <a:spAutoFit/>
                        </wps:bodyPr>
                      </wps:wsp>
                      <wps:wsp>
                        <wps:cNvPr id="771" name="直线箭头连接符 771"/>
                        <wps:cNvCnPr/>
                        <wps:spPr>
                          <a:xfrm>
                            <a:off x="2400460" y="2871954"/>
                            <a:ext cx="0" cy="63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98.7pt;width:386.55pt;" coordsize="4909184,3793378" o:gfxdata="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">
                <o:lock v:ext="edit" aspectratio="f"/>
                <v:rect id="_x0000_s1026" o:spid="_x0000_s1026" o:spt="1" style="position:absolute;left:0;top:877440;height:767443;width:1444308;v-text-anchor:middle;" fillcolor="#FFFFFF [3201]" filled="t" stroked="t" coordsize="21600,21600" o:gfxdata="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psF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v:textbox>
                </v:rect>
                <v:rect id="_x0000_s1026" o:spid="_x0000_s1026" o:spt="1" style="position:absolute;left:3276421;top:877206;height:767443;width:1632763;v-text-anchor:middle;" fillcolor="#FFFFFF [3201]" filled="t" stroked="t" coordsize="21600,21600" o:gfxdata="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RfhkugAAANw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v:textbox>
                </v:rect>
                <v:rect id="_x0000_s1026" o:spid="_x0000_s1026" o:spt="1" style="position:absolute;left:1678306;top:2104511;height:767443;width:1444308;v-text-anchor:middle;" fillcolor="#FFFFFF [3201]" filled="t" stroked="t" coordsize="21600,21600" o:gfxdata="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V3/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v:textbox>
                </v:rect>
                <v:shape id="_x0000_s1026" o:spid="_x0000_s1026" o:spt="202" type="#_x0000_t202" style="position:absolute;left:224139;top:0;height:289599;width:995809;" filled="f" stroked="f" coordsize="21600,21600" o:gfxdata="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0K+y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v:textbox>
                </v:shape>
                <v:shape id="直线箭头连接符 721" o:spid="_x0000_s1026" o:spt="32" type="#_x0000_t32" style="position:absolute;left:722154;top:276999;height:600441;width:0;" filled="f" stroked="t" coordsize="21600,21600" o:gfxdata="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T+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1923244;top:1035570;height:599440;width:953135;" filled="f" stroked="f" coordsize="21600,21600" o:gfxdata="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EA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v:textbox>
                </v:shape>
                <v:shape id="直线箭头连接符 723" o:spid="_x0000_s1026" o:spt="32" type="#_x0000_t32" style="position:absolute;left:1444308;top:1261162;height:5649;width:479494;" filled="f" stroked="t" coordsize="21600,21600" o:gfxdata="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woF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24" o:spid="_x0000_s1026" o:spt="32" type="#_x0000_t32" style="position:absolute;left:2877118;top:1261162;flip:y;height:5649;width:399620;" filled="f" stroked="t" coordsize="21600,21600" o:gfxdata="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Uok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3704261;top:2256813;height:599440;width:588010;" filled="f" stroked="f" coordsize="21600,21600" o:gfxdata="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JXpK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v:textbox>
                </v:shape>
                <v:shape id="直线箭头连接符 89" o:spid="_x0000_s1026" o:spt="32" type="#_x0000_t32" style="position:absolute;left:3998892;top:1644883;height:612518;width:0;" filled="f" stroked="t" coordsize="21600,21600" o:gfxdata="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S1zV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线箭头连接符 95" o:spid="_x0000_s1026" o:spt="32" type="#_x0000_t32" style="position:absolute;left:3122614;top:2488233;flip:x y;height:1;width:582363;" filled="f" stroked="t" coordsize="21600,21600" o:gfxdata="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g7r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89708;top:2253673;height:599440;width:1227455;" filled="f" stroked="f" coordsize="21600,21600" o:gfxdata="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1oniq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v:textbox>
                </v:shape>
                <v:shape id="直线箭头连接符 769" o:spid="_x0000_s1026" o:spt="32" type="#_x0000_t32" style="position:absolute;left:1317229;top:2485094;height:3139;width:361077;" filled="f" stroked="t" coordsize="21600,21600" o:gfxdata="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7qY+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1961530;top:3503826;height:289552;width:877570;" filled="f" stroked="f" coordsize="21600,21600" o:gfxdata="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HBP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v:textbox>
                </v:shape>
                <v:shape id="直线箭头连接符 771" o:spid="_x0000_s1026" o:spt="32" type="#_x0000_t32" style="position:absolute;left:2400460;top:2871954;height:632320;width:0;" filled="f" stroked="t" coordsize="21600,21600" o:gfxdata="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QTzl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color w:val="000000"/>
          <w:sz w:val="24"/>
        </w:rPr>
      </w:pPr>
      <w:r>
        <w:rPr>
          <w:rFonts w:hint="eastAsia" w:ascii="宋体" w:hAnsi="宋体"/>
        </w:rPr>
        <w:t>图3-</w:t>
      </w:r>
      <w:r>
        <w:rPr>
          <w:rFonts w:hint="eastAsia" w:ascii="宋体" w:hAnsi="宋体"/>
          <w:lang w:val="en-US" w:eastAsia="zh-CN"/>
        </w:rPr>
        <w:t>2</w:t>
      </w:r>
      <w:r>
        <w:rPr>
          <w:rFonts w:hint="eastAsia" w:ascii="宋体" w:hAnsi="宋体"/>
        </w:rPr>
        <w:t xml:space="preserve">  基于模式发现的股票价格走势预测整体方案</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本文提出的</w:t>
      </w:r>
      <w:r>
        <w:rPr>
          <w:rFonts w:hint="eastAsia" w:ascii="Times New Roman" w:hAnsi="Times New Roman"/>
          <w:color w:val="000000"/>
          <w:kern w:val="0"/>
          <w:sz w:val="24"/>
        </w:rPr>
        <w:t>基于</w:t>
      </w:r>
      <w:r>
        <w:rPr>
          <w:rFonts w:ascii="Times New Roman" w:hAnsi="Times New Roman"/>
          <w:color w:val="000000"/>
          <w:kern w:val="0"/>
          <w:sz w:val="24"/>
        </w:rPr>
        <w:t>模式的股票价格走势预测方案能够对股票当前的走势状态（上涨／</w:t>
      </w:r>
      <w:r>
        <w:rPr>
          <w:rFonts w:hint="eastAsia" w:ascii="Times New Roman" w:hAnsi="Times New Roman"/>
          <w:color w:val="000000"/>
          <w:kern w:val="0"/>
          <w:sz w:val="24"/>
        </w:rPr>
        <w:t>下跌</w:t>
      </w:r>
      <w:r>
        <w:rPr>
          <w:rFonts w:ascii="Times New Roman" w:hAnsi="Times New Roman"/>
          <w:color w:val="000000"/>
          <w:kern w:val="0"/>
          <w:sz w:val="24"/>
        </w:rPr>
        <w:t>／</w:t>
      </w:r>
      <w:r>
        <w:rPr>
          <w:rFonts w:hint="eastAsia" w:ascii="Times New Roman" w:hAnsi="Times New Roman"/>
          <w:color w:val="000000"/>
          <w:kern w:val="0"/>
          <w:sz w:val="24"/>
        </w:rPr>
        <w:t>横盘</w:t>
      </w:r>
      <w:r>
        <w:rPr>
          <w:rFonts w:ascii="Times New Roman" w:hAnsi="Times New Roman"/>
          <w:color w:val="000000"/>
          <w:kern w:val="0"/>
          <w:sz w:val="24"/>
        </w:rPr>
        <w:t>）以及未来中期</w:t>
      </w:r>
      <w:r>
        <w:rPr>
          <w:rFonts w:hint="eastAsia" w:ascii="Times New Roman" w:hAnsi="Times New Roman"/>
          <w:color w:val="000000"/>
          <w:kern w:val="0"/>
          <w:sz w:val="24"/>
        </w:rPr>
        <w:t>的</w:t>
      </w:r>
      <w:r>
        <w:rPr>
          <w:rFonts w:ascii="Times New Roman" w:hAnsi="Times New Roman"/>
          <w:color w:val="000000"/>
          <w:kern w:val="0"/>
          <w:sz w:val="24"/>
        </w:rPr>
        <w:t>走势趋势提供预测，</w:t>
      </w:r>
      <w:r>
        <w:rPr>
          <w:rFonts w:hint="eastAsia" w:ascii="Times New Roman" w:hAnsi="Times New Roman"/>
          <w:color w:val="000000"/>
          <w:kern w:val="0"/>
          <w:sz w:val="24"/>
        </w:rPr>
        <w:t>之所以</w:t>
      </w:r>
      <w:r>
        <w:rPr>
          <w:rFonts w:ascii="Times New Roman" w:hAnsi="Times New Roman"/>
          <w:color w:val="000000"/>
          <w:kern w:val="0"/>
          <w:sz w:val="24"/>
        </w:rPr>
        <w:t>选择这样一个预测</w:t>
      </w:r>
      <w:r>
        <w:rPr>
          <w:rFonts w:hint="eastAsia" w:ascii="Times New Roman" w:hAnsi="Times New Roman"/>
          <w:color w:val="000000"/>
          <w:kern w:val="0"/>
          <w:sz w:val="24"/>
        </w:rPr>
        <w:t>方式</w:t>
      </w:r>
      <w:r>
        <w:rPr>
          <w:rFonts w:ascii="Times New Roman" w:hAnsi="Times New Roman"/>
          <w:color w:val="000000"/>
          <w:kern w:val="0"/>
          <w:sz w:val="24"/>
        </w:rPr>
        <w:t>而不是直接预测下一天的股票价格是由国内</w:t>
      </w:r>
      <w:r>
        <w:rPr>
          <w:rFonts w:hint="eastAsia" w:ascii="Times New Roman" w:hAnsi="Times New Roman"/>
          <w:color w:val="000000"/>
          <w:kern w:val="0"/>
          <w:sz w:val="24"/>
        </w:rPr>
        <w:t>股市</w:t>
      </w:r>
      <w:r>
        <w:rPr>
          <w:rFonts w:ascii="Times New Roman" w:hAnsi="Times New Roman"/>
          <w:color w:val="000000"/>
          <w:kern w:val="0"/>
          <w:sz w:val="24"/>
        </w:rPr>
        <w:t>的特点所决定的。国内股票交易市场由于起步晚，散户众多等特点，</w:t>
      </w:r>
      <w:r>
        <w:rPr>
          <w:rFonts w:hint="eastAsia" w:ascii="Times New Roman" w:hAnsi="Times New Roman"/>
          <w:color w:val="000000"/>
          <w:kern w:val="0"/>
          <w:sz w:val="24"/>
        </w:rPr>
        <w:t>所以</w:t>
      </w:r>
      <w:r>
        <w:rPr>
          <w:rFonts w:ascii="Times New Roman" w:hAnsi="Times New Roman"/>
          <w:color w:val="000000"/>
          <w:kern w:val="0"/>
          <w:sz w:val="24"/>
        </w:rPr>
        <w:t>造成了股票价格易受政策影响，</w:t>
      </w:r>
      <w:r>
        <w:rPr>
          <w:rFonts w:hint="eastAsia" w:ascii="Times New Roman" w:hAnsi="Times New Roman"/>
          <w:color w:val="000000"/>
          <w:kern w:val="0"/>
          <w:sz w:val="24"/>
        </w:rPr>
        <w:t>交易</w:t>
      </w:r>
      <w:r>
        <w:rPr>
          <w:rFonts w:ascii="Times New Roman" w:hAnsi="Times New Roman"/>
          <w:color w:val="000000"/>
          <w:kern w:val="0"/>
          <w:sz w:val="24"/>
        </w:rPr>
        <w:t>行为非理性成分大。</w:t>
      </w:r>
      <w:r>
        <w:rPr>
          <w:rFonts w:hint="eastAsia" w:ascii="Times New Roman" w:hAnsi="Times New Roman"/>
          <w:color w:val="000000"/>
          <w:kern w:val="0"/>
          <w:sz w:val="24"/>
        </w:rPr>
        <w:t>体现</w:t>
      </w:r>
      <w:r>
        <w:rPr>
          <w:rFonts w:ascii="Times New Roman" w:hAnsi="Times New Roman"/>
          <w:color w:val="000000"/>
          <w:kern w:val="0"/>
          <w:sz w:val="24"/>
        </w:rPr>
        <w:t>在市场</w:t>
      </w:r>
      <w:r>
        <w:rPr>
          <w:rFonts w:hint="eastAsia" w:ascii="Times New Roman" w:hAnsi="Times New Roman"/>
          <w:color w:val="000000"/>
          <w:kern w:val="0"/>
          <w:sz w:val="24"/>
        </w:rPr>
        <w:t>的</w:t>
      </w:r>
      <w:r>
        <w:rPr>
          <w:rFonts w:ascii="Times New Roman" w:hAnsi="Times New Roman"/>
          <w:color w:val="000000"/>
          <w:kern w:val="0"/>
          <w:sz w:val="24"/>
        </w:rPr>
        <w:t>股票价格走势上就是牛</w:t>
      </w:r>
      <w:r>
        <w:rPr>
          <w:rFonts w:hint="eastAsia" w:ascii="Times New Roman" w:hAnsi="Times New Roman"/>
          <w:color w:val="000000"/>
          <w:kern w:val="0"/>
          <w:sz w:val="24"/>
        </w:rPr>
        <w:t>市短暂</w:t>
      </w:r>
      <w:r>
        <w:rPr>
          <w:rFonts w:ascii="Times New Roman" w:hAnsi="Times New Roman"/>
          <w:color w:val="000000"/>
          <w:kern w:val="0"/>
          <w:sz w:val="24"/>
        </w:rPr>
        <w:t>而熊市漫长，股票价格</w:t>
      </w:r>
      <w:r>
        <w:rPr>
          <w:rFonts w:hint="eastAsia" w:ascii="Times New Roman" w:hAnsi="Times New Roman"/>
          <w:color w:val="000000"/>
          <w:kern w:val="0"/>
          <w:sz w:val="24"/>
        </w:rPr>
        <w:t>剧烈</w:t>
      </w:r>
      <w:r>
        <w:rPr>
          <w:rFonts w:ascii="Times New Roman" w:hAnsi="Times New Roman"/>
          <w:color w:val="000000"/>
          <w:kern w:val="0"/>
          <w:sz w:val="24"/>
        </w:rPr>
        <w:t>上涨和剧烈下跌</w:t>
      </w:r>
      <w:r>
        <w:rPr>
          <w:rFonts w:hint="eastAsia" w:ascii="Times New Roman" w:hAnsi="Times New Roman"/>
          <w:color w:val="000000"/>
          <w:kern w:val="0"/>
          <w:sz w:val="24"/>
        </w:rPr>
        <w:t>的</w:t>
      </w:r>
      <w:r>
        <w:rPr>
          <w:rFonts w:ascii="Times New Roman" w:hAnsi="Times New Roman"/>
          <w:color w:val="000000"/>
          <w:kern w:val="0"/>
          <w:sz w:val="24"/>
        </w:rPr>
        <w:t>时间都比较短，</w:t>
      </w:r>
      <w:r>
        <w:rPr>
          <w:rFonts w:hint="eastAsia" w:ascii="Times New Roman" w:hAnsi="Times New Roman"/>
          <w:color w:val="000000"/>
          <w:kern w:val="0"/>
          <w:sz w:val="24"/>
        </w:rPr>
        <w:t>股票</w:t>
      </w:r>
      <w:r>
        <w:rPr>
          <w:rFonts w:ascii="Times New Roman" w:hAnsi="Times New Roman"/>
          <w:color w:val="000000"/>
          <w:kern w:val="0"/>
          <w:sz w:val="24"/>
        </w:rPr>
        <w:t>价格横盘震荡下跌的时间比较长，</w:t>
      </w:r>
      <w:r>
        <w:rPr>
          <w:rFonts w:hint="eastAsia" w:ascii="Times New Roman" w:hAnsi="Times New Roman"/>
          <w:color w:val="000000"/>
          <w:kern w:val="0"/>
          <w:sz w:val="24"/>
        </w:rPr>
        <w:t>如图3-</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所示上证</w:t>
      </w:r>
      <w:r>
        <w:rPr>
          <w:rFonts w:ascii="Times New Roman" w:hAnsi="Times New Roman"/>
          <w:color w:val="000000"/>
          <w:kern w:val="0"/>
          <w:sz w:val="24"/>
        </w:rPr>
        <w:t>指数200</w:t>
      </w:r>
      <w:r>
        <w:rPr>
          <w:rFonts w:hint="eastAsia" w:ascii="Times New Roman" w:hAnsi="Times New Roman"/>
          <w:color w:val="000000"/>
          <w:kern w:val="0"/>
          <w:sz w:val="24"/>
        </w:rPr>
        <w:t>4年1月</w:t>
      </w:r>
      <w:r>
        <w:rPr>
          <w:rFonts w:ascii="Times New Roman" w:hAnsi="Times New Roman"/>
          <w:color w:val="000000"/>
          <w:kern w:val="0"/>
          <w:sz w:val="24"/>
        </w:rPr>
        <w:t>到2018</w:t>
      </w:r>
      <w:r>
        <w:rPr>
          <w:rFonts w:hint="eastAsia" w:ascii="Times New Roman" w:hAnsi="Times New Roman"/>
          <w:color w:val="000000"/>
          <w:kern w:val="0"/>
          <w:sz w:val="24"/>
        </w:rPr>
        <w:t>年</w:t>
      </w:r>
      <w:r>
        <w:rPr>
          <w:rFonts w:ascii="Times New Roman" w:hAnsi="Times New Roman"/>
          <w:color w:val="000000"/>
          <w:kern w:val="0"/>
          <w:sz w:val="24"/>
        </w:rPr>
        <w:t>11</w:t>
      </w:r>
      <w:r>
        <w:rPr>
          <w:rFonts w:hint="eastAsia" w:ascii="Times New Roman" w:hAnsi="Times New Roman"/>
          <w:color w:val="000000"/>
          <w:kern w:val="0"/>
          <w:sz w:val="24"/>
        </w:rPr>
        <w:t>月</w:t>
      </w:r>
      <w:r>
        <w:rPr>
          <w:rFonts w:ascii="Times New Roman" w:hAnsi="Times New Roman"/>
          <w:color w:val="000000"/>
          <w:kern w:val="0"/>
          <w:sz w:val="24"/>
        </w:rPr>
        <w:t>的走势，从图中可以看到两个</w:t>
      </w:r>
      <w:r>
        <w:rPr>
          <w:rFonts w:hint="eastAsia" w:ascii="Times New Roman" w:hAnsi="Times New Roman"/>
          <w:color w:val="000000"/>
          <w:kern w:val="0"/>
          <w:sz w:val="24"/>
        </w:rPr>
        <w:t>明显</w:t>
      </w:r>
      <w:r>
        <w:rPr>
          <w:rFonts w:ascii="Times New Roman" w:hAnsi="Times New Roman"/>
          <w:color w:val="000000"/>
          <w:kern w:val="0"/>
          <w:sz w:val="24"/>
        </w:rPr>
        <w:t>的剧烈上涨阶段（</w:t>
      </w:r>
      <w:r>
        <w:rPr>
          <w:rFonts w:hint="eastAsia" w:ascii="Times New Roman" w:hAnsi="Times New Roman"/>
          <w:color w:val="000000"/>
          <w:kern w:val="0"/>
          <w:sz w:val="24"/>
        </w:rPr>
        <w:t>分别</w:t>
      </w:r>
      <w:r>
        <w:rPr>
          <w:rFonts w:ascii="Times New Roman" w:hAnsi="Times New Roman"/>
          <w:color w:val="000000"/>
          <w:kern w:val="0"/>
          <w:sz w:val="24"/>
        </w:rPr>
        <w:t>是2006</w:t>
      </w:r>
      <w:r>
        <w:rPr>
          <w:rFonts w:hint="eastAsia" w:ascii="Times New Roman" w:hAnsi="Times New Roman"/>
          <w:color w:val="000000"/>
          <w:kern w:val="0"/>
          <w:sz w:val="24"/>
        </w:rPr>
        <w:t>年</w:t>
      </w:r>
      <w:r>
        <w:rPr>
          <w:rFonts w:ascii="Times New Roman" w:hAnsi="Times New Roman"/>
          <w:color w:val="000000"/>
          <w:kern w:val="0"/>
          <w:sz w:val="24"/>
        </w:rPr>
        <w:t>7月到2007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和2014</w:t>
      </w:r>
      <w:r>
        <w:rPr>
          <w:rFonts w:hint="eastAsia" w:ascii="Times New Roman" w:hAnsi="Times New Roman"/>
          <w:color w:val="000000"/>
          <w:kern w:val="0"/>
          <w:sz w:val="24"/>
        </w:rPr>
        <w:t>年</w:t>
      </w:r>
      <w:r>
        <w:rPr>
          <w:rFonts w:ascii="Times New Roman" w:hAnsi="Times New Roman"/>
          <w:color w:val="000000"/>
          <w:kern w:val="0"/>
          <w:sz w:val="24"/>
        </w:rPr>
        <w:t>7</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）和两个明显的剧烈下跌阶段（分别是2007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到2008</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9</w:t>
      </w:r>
      <w:r>
        <w:rPr>
          <w:rFonts w:hint="eastAsia" w:ascii="Times New Roman" w:hAnsi="Times New Roman"/>
          <w:color w:val="000000"/>
          <w:kern w:val="0"/>
          <w:sz w:val="24"/>
        </w:rPr>
        <w:t>月</w:t>
      </w:r>
      <w:r>
        <w:rPr>
          <w:rFonts w:ascii="Times New Roman" w:hAnsi="Times New Roman"/>
          <w:color w:val="000000"/>
          <w:kern w:val="0"/>
          <w:sz w:val="24"/>
        </w:rPr>
        <w:t>），</w:t>
      </w:r>
      <w:r>
        <w:rPr>
          <w:rFonts w:hint="eastAsia" w:ascii="Times New Roman" w:hAnsi="Times New Roman"/>
          <w:color w:val="000000"/>
          <w:kern w:val="0"/>
          <w:sz w:val="24"/>
        </w:rPr>
        <w:t>其他</w:t>
      </w:r>
      <w:r>
        <w:rPr>
          <w:rFonts w:ascii="Times New Roman" w:hAnsi="Times New Roman"/>
          <w:color w:val="000000"/>
          <w:kern w:val="0"/>
          <w:sz w:val="24"/>
        </w:rPr>
        <w:t>时间都处于</w:t>
      </w:r>
      <w:r>
        <w:rPr>
          <w:rFonts w:hint="eastAsia" w:ascii="Times New Roman" w:hAnsi="Times New Roman"/>
          <w:color w:val="000000"/>
          <w:kern w:val="0"/>
          <w:sz w:val="24"/>
        </w:rPr>
        <w:t>横盘</w:t>
      </w:r>
      <w:r>
        <w:rPr>
          <w:rFonts w:ascii="Times New Roman" w:hAnsi="Times New Roman"/>
          <w:color w:val="000000"/>
          <w:kern w:val="0"/>
          <w:sz w:val="24"/>
        </w:rPr>
        <w:t>震荡下跌阶段。</w:t>
      </w:r>
      <w:r>
        <w:rPr>
          <w:rFonts w:hint="eastAsia" w:ascii="Times New Roman" w:hAnsi="Times New Roman"/>
          <w:color w:val="000000"/>
          <w:kern w:val="0"/>
          <w:sz w:val="24"/>
        </w:rPr>
        <w:t>相对于</w:t>
      </w:r>
      <w:r>
        <w:rPr>
          <w:rFonts w:ascii="Times New Roman" w:hAnsi="Times New Roman"/>
          <w:color w:val="000000"/>
          <w:kern w:val="0"/>
          <w:sz w:val="24"/>
        </w:rPr>
        <w:t>图</w:t>
      </w:r>
      <w:r>
        <w:rPr>
          <w:rFonts w:hint="eastAsia" w:ascii="Times New Roman" w:hAnsi="Times New Roman"/>
          <w:color w:val="000000"/>
          <w:kern w:val="0"/>
          <w:sz w:val="24"/>
        </w:rPr>
        <w:t>3-</w:t>
      </w:r>
      <w:r>
        <w:rPr>
          <w:rFonts w:hint="eastAsia" w:ascii="Times New Roman" w:hAnsi="Times New Roman"/>
          <w:color w:val="000000"/>
          <w:kern w:val="0"/>
          <w:sz w:val="24"/>
          <w:lang w:val="en-US" w:eastAsia="zh-CN"/>
        </w:rPr>
        <w:t>4</w:t>
      </w:r>
      <w:r>
        <w:rPr>
          <w:rFonts w:ascii="Times New Roman" w:hAnsi="Times New Roman"/>
          <w:color w:val="000000"/>
          <w:kern w:val="0"/>
          <w:sz w:val="24"/>
        </w:rPr>
        <w:t>所示的道琼斯指数从</w:t>
      </w:r>
      <w:r>
        <w:rPr>
          <w:rFonts w:hint="eastAsia" w:ascii="Times New Roman" w:hAnsi="Times New Roman"/>
          <w:color w:val="000000"/>
          <w:kern w:val="0"/>
          <w:sz w:val="24"/>
        </w:rPr>
        <w:t>2004年1月</w:t>
      </w:r>
      <w:r>
        <w:rPr>
          <w:rFonts w:ascii="Times New Roman" w:hAnsi="Times New Roman"/>
          <w:color w:val="000000"/>
          <w:kern w:val="0"/>
          <w:sz w:val="24"/>
        </w:rPr>
        <w:t>到2018年11</w:t>
      </w:r>
      <w:r>
        <w:rPr>
          <w:rFonts w:hint="eastAsia" w:ascii="Times New Roman" w:hAnsi="Times New Roman"/>
          <w:color w:val="000000"/>
          <w:kern w:val="0"/>
          <w:sz w:val="24"/>
        </w:rPr>
        <w:t>月</w:t>
      </w:r>
      <w:r>
        <w:rPr>
          <w:rFonts w:ascii="Times New Roman" w:hAnsi="Times New Roman"/>
          <w:color w:val="000000"/>
          <w:kern w:val="0"/>
          <w:sz w:val="24"/>
        </w:rPr>
        <w:t>走势，</w:t>
      </w:r>
      <w:r>
        <w:rPr>
          <w:rFonts w:hint="eastAsia" w:ascii="Times New Roman" w:hAnsi="Times New Roman"/>
          <w:color w:val="000000"/>
          <w:kern w:val="0"/>
          <w:sz w:val="24"/>
        </w:rPr>
        <w:t>可以</w:t>
      </w:r>
      <w:r>
        <w:rPr>
          <w:rFonts w:ascii="Times New Roman" w:hAnsi="Times New Roman"/>
          <w:color w:val="000000"/>
          <w:kern w:val="0"/>
          <w:sz w:val="24"/>
        </w:rPr>
        <w:t>看到</w:t>
      </w:r>
      <w:r>
        <w:rPr>
          <w:rFonts w:hint="eastAsia" w:ascii="Times New Roman" w:hAnsi="Times New Roman"/>
          <w:color w:val="000000"/>
          <w:kern w:val="0"/>
          <w:sz w:val="24"/>
        </w:rPr>
        <w:t>道琼斯指数</w:t>
      </w:r>
      <w:r>
        <w:rPr>
          <w:rFonts w:ascii="Times New Roman" w:hAnsi="Times New Roman"/>
          <w:color w:val="000000"/>
          <w:kern w:val="0"/>
          <w:sz w:val="24"/>
        </w:rPr>
        <w:t>走势是处于</w:t>
      </w:r>
      <w:r>
        <w:rPr>
          <w:rFonts w:hint="eastAsia" w:ascii="Times New Roman" w:hAnsi="Times New Roman"/>
          <w:color w:val="000000"/>
          <w:kern w:val="0"/>
          <w:sz w:val="24"/>
        </w:rPr>
        <w:t>总体上涨</w:t>
      </w:r>
      <w:r>
        <w:rPr>
          <w:rFonts w:ascii="Times New Roman" w:hAnsi="Times New Roman"/>
          <w:color w:val="000000"/>
          <w:kern w:val="0"/>
          <w:sz w:val="24"/>
        </w:rPr>
        <w:t>的状态。</w:t>
      </w:r>
    </w:p>
    <w:p>
      <w:pPr>
        <w:spacing w:before="156" w:beforeLines="50" w:after="156" w:afterLines="50" w:line="360" w:lineRule="auto"/>
        <w:jc w:val="center"/>
      </w:pPr>
      <w:r>
        <w:drawing>
          <wp:inline distT="0" distB="0" distL="0" distR="0">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28"/>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a:xfrm>
                      <a:off x="0" y="0"/>
                      <a:ext cx="4927600" cy="1511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3</w:t>
      </w:r>
      <w:r>
        <w:rPr>
          <w:rFonts w:ascii="宋体" w:hAnsi="宋体"/>
        </w:rPr>
        <w:t xml:space="preserve"> </w:t>
      </w:r>
      <w:r>
        <w:rPr>
          <w:rFonts w:hint="eastAsia" w:ascii="宋体" w:hAnsi="宋体"/>
        </w:rPr>
        <w:t xml:space="preserve"> 上证</w:t>
      </w:r>
      <w:r>
        <w:rPr>
          <w:rFonts w:ascii="宋体" w:hAnsi="宋体"/>
        </w:rPr>
        <w:t>指数200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的走势</w:t>
      </w:r>
    </w:p>
    <w:p>
      <w:pPr>
        <w:spacing w:before="156" w:beforeLines="50" w:after="156" w:afterLines="50" w:line="360" w:lineRule="auto"/>
        <w:jc w:val="center"/>
      </w:pPr>
      <w:r>
        <w:drawing>
          <wp:inline distT="0" distB="0" distL="0" distR="0">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a:xfrm>
                      <a:off x="0" y="0"/>
                      <a:ext cx="5041900" cy="14986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4</w:t>
      </w:r>
      <w:r>
        <w:rPr>
          <w:rFonts w:hint="eastAsia" w:ascii="宋体" w:hAnsi="宋体"/>
        </w:rPr>
        <w:t xml:space="preserve"> </w:t>
      </w:r>
      <w:r>
        <w:rPr>
          <w:rFonts w:ascii="宋体" w:hAnsi="宋体"/>
        </w:rPr>
        <w:t xml:space="preserve"> 道琼斯指数从200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走势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hint="eastAsia" w:ascii="Times New Roman" w:hAnsi="Times New Roman"/>
          <w:color w:val="000000"/>
          <w:kern w:val="0"/>
          <w:sz w:val="24"/>
        </w:rPr>
        <w:t>股票</w:t>
      </w:r>
      <w:r>
        <w:rPr>
          <w:rFonts w:ascii="Times New Roman" w:hAnsi="Times New Roman"/>
          <w:color w:val="000000"/>
          <w:kern w:val="0"/>
          <w:sz w:val="24"/>
        </w:rPr>
        <w:t>市场的股票全部上涨，</w:t>
      </w:r>
      <w:r>
        <w:rPr>
          <w:rFonts w:hint="eastAsia" w:ascii="Times New Roman" w:hAnsi="Times New Roman"/>
          <w:color w:val="000000"/>
          <w:kern w:val="0"/>
          <w:sz w:val="24"/>
        </w:rPr>
        <w:t>而在</w:t>
      </w:r>
      <w:r>
        <w:rPr>
          <w:rFonts w:ascii="Times New Roman" w:hAnsi="Times New Roman"/>
          <w:color w:val="000000"/>
          <w:kern w:val="0"/>
          <w:sz w:val="24"/>
        </w:rPr>
        <w:t>急速下跌阶段出现整个股票市场的股票全部下跌，</w:t>
      </w:r>
      <w:r>
        <w:rPr>
          <w:rFonts w:hint="eastAsia" w:ascii="Times New Roman" w:hAnsi="Times New Roman"/>
          <w:color w:val="000000"/>
          <w:kern w:val="0"/>
          <w:sz w:val="24"/>
        </w:rPr>
        <w:t>也就是</w:t>
      </w:r>
      <w:r>
        <w:rPr>
          <w:rFonts w:ascii="Times New Roman" w:hAnsi="Times New Roman"/>
          <w:color w:val="000000"/>
          <w:kern w:val="0"/>
          <w:sz w:val="24"/>
        </w:rPr>
        <w:t>所谓的“千股涨停”和“千股跌停”</w:t>
      </w:r>
      <w:r>
        <w:rPr>
          <w:rFonts w:hint="eastAsia" w:ascii="Times New Roman" w:hAnsi="Times New Roman"/>
          <w:color w:val="000000"/>
          <w:kern w:val="0"/>
          <w:sz w:val="24"/>
        </w:rPr>
        <w:t>的</w:t>
      </w:r>
      <w:r>
        <w:rPr>
          <w:rFonts w:ascii="Times New Roman" w:hAnsi="Times New Roman"/>
          <w:color w:val="000000"/>
          <w:kern w:val="0"/>
          <w:sz w:val="24"/>
        </w:rPr>
        <w:t>现象。</w:t>
      </w:r>
      <w:r>
        <w:rPr>
          <w:rFonts w:hint="eastAsia" w:ascii="Times New Roman" w:hAnsi="Times New Roman"/>
          <w:color w:val="000000"/>
          <w:kern w:val="0"/>
          <w:sz w:val="24"/>
        </w:rPr>
        <w:t>并且</w:t>
      </w:r>
      <w:r>
        <w:rPr>
          <w:rFonts w:ascii="Times New Roman" w:hAnsi="Times New Roman"/>
          <w:color w:val="000000"/>
          <w:kern w:val="0"/>
          <w:sz w:val="24"/>
        </w:rPr>
        <w:t>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w:t>
      </w:r>
      <w:r>
        <w:rPr>
          <w:rFonts w:hint="eastAsia" w:ascii="Times New Roman" w:hAnsi="Times New Roman"/>
          <w:color w:val="000000"/>
          <w:kern w:val="0"/>
          <w:sz w:val="24"/>
        </w:rPr>
        <w:t>采用直接</w:t>
      </w:r>
      <w:r>
        <w:rPr>
          <w:rFonts w:ascii="Times New Roman" w:hAnsi="Times New Roman"/>
          <w:color w:val="000000"/>
          <w:kern w:val="0"/>
          <w:sz w:val="24"/>
        </w:rPr>
        <w:t>预测股票下一天的价格</w:t>
      </w:r>
      <w:r>
        <w:rPr>
          <w:rFonts w:hint="eastAsia" w:ascii="Times New Roman" w:hAnsi="Times New Roman"/>
          <w:color w:val="000000"/>
          <w:kern w:val="0"/>
          <w:sz w:val="24"/>
        </w:rPr>
        <w:t>会</w:t>
      </w:r>
      <w:r>
        <w:rPr>
          <w:rFonts w:ascii="Times New Roman" w:hAnsi="Times New Roman"/>
          <w:color w:val="000000"/>
          <w:kern w:val="0"/>
          <w:sz w:val="24"/>
        </w:rPr>
        <w:t>有</w:t>
      </w:r>
      <w:r>
        <w:rPr>
          <w:rFonts w:hint="eastAsia" w:ascii="Times New Roman" w:hAnsi="Times New Roman"/>
          <w:color w:val="000000"/>
          <w:kern w:val="0"/>
          <w:sz w:val="24"/>
        </w:rPr>
        <w:t>两个</w:t>
      </w:r>
      <w:r>
        <w:rPr>
          <w:rFonts w:ascii="Times New Roman" w:hAnsi="Times New Roman"/>
          <w:color w:val="000000"/>
          <w:kern w:val="0"/>
          <w:sz w:val="24"/>
        </w:rPr>
        <w:t>问题：</w:t>
      </w:r>
    </w:p>
    <w:p>
      <w:pPr>
        <w:numPr>
          <w:ilvl w:val="0"/>
          <w:numId w:val="9"/>
        </w:numPr>
        <w:spacing w:line="400" w:lineRule="exact"/>
        <w:ind w:left="0" w:firstLine="480" w:firstLineChars="200"/>
        <w:rPr>
          <w:sz w:val="24"/>
        </w:rPr>
      </w:pPr>
      <w:r>
        <w:rPr>
          <w:rFonts w:hint="eastAsia"/>
          <w:sz w:val="24"/>
        </w:rPr>
        <w:t>直接</w:t>
      </w:r>
      <w:r>
        <w:rPr>
          <w:sz w:val="24"/>
        </w:rPr>
        <w:t>预测股票下一天的价格</w:t>
      </w:r>
      <w:r>
        <w:rPr>
          <w:rFonts w:hint="eastAsia"/>
          <w:sz w:val="24"/>
        </w:rPr>
        <w:t>的模型</w:t>
      </w:r>
      <w:r>
        <w:rPr>
          <w:sz w:val="24"/>
        </w:rPr>
        <w:t>对于</w:t>
      </w:r>
      <w:r>
        <w:rPr>
          <w:rFonts w:hint="eastAsia"/>
          <w:sz w:val="24"/>
        </w:rPr>
        <w:t>股票</w:t>
      </w:r>
      <w:r>
        <w:rPr>
          <w:sz w:val="24"/>
        </w:rPr>
        <w:t>价格走势趋势的预测</w:t>
      </w:r>
      <w:r>
        <w:rPr>
          <w:rFonts w:hint="eastAsia"/>
          <w:sz w:val="24"/>
        </w:rPr>
        <w:t>有一定</w:t>
      </w:r>
      <w:r>
        <w:rPr>
          <w:sz w:val="24"/>
        </w:rPr>
        <w:t>的滞后性。通过第二章的讨论可以看到不管是</w:t>
      </w:r>
      <w:r>
        <w:rPr>
          <w:rFonts w:hint="eastAsia"/>
          <w:sz w:val="24"/>
        </w:rPr>
        <w:t>模糊时间</w:t>
      </w:r>
      <w:r>
        <w:rPr>
          <w:sz w:val="24"/>
        </w:rPr>
        <w:t>序列模型还是隐</w:t>
      </w:r>
      <w:r>
        <w:rPr>
          <w:rFonts w:hint="eastAsia"/>
          <w:sz w:val="24"/>
        </w:rPr>
        <w:t>式</w:t>
      </w:r>
      <w:r>
        <w:rPr>
          <w:sz w:val="24"/>
        </w:rPr>
        <w:t>马尔可夫模型都是在股票价格</w:t>
      </w:r>
      <w:r>
        <w:rPr>
          <w:rFonts w:hint="eastAsia"/>
          <w:sz w:val="24"/>
        </w:rPr>
        <w:t>走势</w:t>
      </w:r>
      <w:r>
        <w:rPr>
          <w:sz w:val="24"/>
        </w:rPr>
        <w:t>发生变化后</w:t>
      </w:r>
      <w:r>
        <w:rPr>
          <w:rFonts w:hint="eastAsia"/>
          <w:sz w:val="24"/>
        </w:rPr>
        <w:t>才</w:t>
      </w:r>
      <w:r>
        <w:rPr>
          <w:sz w:val="24"/>
        </w:rPr>
        <w:t>会对下一天的股票价格走势趋势的预测发生变化。由于国内涨跌停的限制，</w:t>
      </w:r>
      <w:r>
        <w:rPr>
          <w:rFonts w:hint="eastAsia"/>
          <w:sz w:val="24"/>
        </w:rPr>
        <w:t>可能</w:t>
      </w:r>
      <w:r>
        <w:rPr>
          <w:sz w:val="24"/>
        </w:rPr>
        <w:t>此时股票价格已经涨／</w:t>
      </w:r>
      <w:r>
        <w:rPr>
          <w:rFonts w:hint="eastAsia"/>
          <w:sz w:val="24"/>
        </w:rPr>
        <w:t>跌</w:t>
      </w:r>
      <w:r>
        <w:rPr>
          <w:sz w:val="24"/>
        </w:rPr>
        <w:t>停了，</w:t>
      </w:r>
      <w:r>
        <w:rPr>
          <w:rFonts w:hint="eastAsia"/>
          <w:sz w:val="24"/>
        </w:rPr>
        <w:t>会导致</w:t>
      </w:r>
      <w:r>
        <w:rPr>
          <w:sz w:val="24"/>
        </w:rPr>
        <w:t>股票无法买入／</w:t>
      </w:r>
      <w:r>
        <w:rPr>
          <w:rFonts w:hint="eastAsia"/>
          <w:sz w:val="24"/>
        </w:rPr>
        <w:t>卖出</w:t>
      </w:r>
      <w:r>
        <w:rPr>
          <w:sz w:val="24"/>
        </w:rPr>
        <w:t>，</w:t>
      </w:r>
      <w:r>
        <w:rPr>
          <w:rFonts w:hint="eastAsia"/>
          <w:sz w:val="24"/>
        </w:rPr>
        <w:t>带来</w:t>
      </w:r>
      <w:r>
        <w:rPr>
          <w:sz w:val="24"/>
        </w:rPr>
        <w:t>可能的</w:t>
      </w:r>
      <w:r>
        <w:rPr>
          <w:rFonts w:hint="eastAsia"/>
          <w:sz w:val="24"/>
        </w:rPr>
        <w:t>收益</w:t>
      </w:r>
      <w:r>
        <w:rPr>
          <w:sz w:val="24"/>
        </w:rPr>
        <w:t>损失。</w:t>
      </w:r>
    </w:p>
    <w:p>
      <w:pPr>
        <w:numPr>
          <w:ilvl w:val="0"/>
          <w:numId w:val="9"/>
        </w:numPr>
        <w:spacing w:line="400" w:lineRule="exact"/>
        <w:ind w:left="0" w:firstLine="480" w:firstLineChars="200"/>
        <w:rPr>
          <w:sz w:val="24"/>
        </w:rPr>
      </w:pPr>
      <w:r>
        <w:rPr>
          <w:sz w:val="24"/>
        </w:rPr>
        <w:t>在股市震荡盘整阶段，</w:t>
      </w:r>
      <w:r>
        <w:rPr>
          <w:rFonts w:hint="eastAsia"/>
          <w:sz w:val="24"/>
        </w:rPr>
        <w:t>可以</w:t>
      </w:r>
      <w:r>
        <w:rPr>
          <w:sz w:val="24"/>
        </w:rPr>
        <w:t>看到</w:t>
      </w:r>
      <w:r>
        <w:rPr>
          <w:rFonts w:hint="eastAsia"/>
          <w:sz w:val="24"/>
        </w:rPr>
        <w:t>直接</w:t>
      </w:r>
      <w:r>
        <w:rPr>
          <w:sz w:val="24"/>
        </w:rPr>
        <w:t>预测股票下一天的价格的模型对于股市的判断频繁在涨跌间切换，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为解决这</w:t>
      </w:r>
      <w:r>
        <w:rPr>
          <w:rFonts w:hint="eastAsia" w:ascii="Times New Roman" w:hAnsi="Times New Roman"/>
          <w:color w:val="000000"/>
          <w:kern w:val="0"/>
          <w:sz w:val="24"/>
        </w:rPr>
        <w:t>一</w:t>
      </w:r>
      <w:r>
        <w:rPr>
          <w:rFonts w:ascii="Times New Roman" w:hAnsi="Times New Roman"/>
          <w:color w:val="000000"/>
          <w:kern w:val="0"/>
          <w:sz w:val="24"/>
        </w:rPr>
        <w:t>问题，</w:t>
      </w:r>
      <w:r>
        <w:rPr>
          <w:rFonts w:hint="eastAsia" w:ascii="Times New Roman" w:hAnsi="Times New Roman"/>
          <w:color w:val="000000"/>
          <w:kern w:val="0"/>
          <w:sz w:val="24"/>
        </w:rPr>
        <w:t>本文</w:t>
      </w:r>
      <w:r>
        <w:rPr>
          <w:rFonts w:ascii="Times New Roman" w:hAnsi="Times New Roman"/>
          <w:color w:val="000000"/>
          <w:kern w:val="0"/>
          <w:sz w:val="24"/>
        </w:rPr>
        <w:t>提出了</w:t>
      </w:r>
      <w:r>
        <w:rPr>
          <w:rFonts w:hint="eastAsia" w:ascii="Times New Roman" w:hAnsi="Times New Roman"/>
          <w:color w:val="000000"/>
          <w:kern w:val="0"/>
          <w:sz w:val="24"/>
        </w:rPr>
        <w:t>上文</w:t>
      </w:r>
      <w:r>
        <w:rPr>
          <w:rFonts w:ascii="Times New Roman" w:hAnsi="Times New Roman"/>
          <w:color w:val="000000"/>
          <w:kern w:val="0"/>
          <w:sz w:val="24"/>
        </w:rPr>
        <w:t>描述的可以</w:t>
      </w:r>
      <w:r>
        <w:rPr>
          <w:rFonts w:hint="eastAsia" w:ascii="Times New Roman" w:hAnsi="Times New Roman"/>
          <w:color w:val="000000"/>
          <w:kern w:val="0"/>
          <w:sz w:val="24"/>
        </w:rPr>
        <w:t>对</w:t>
      </w:r>
      <w:r>
        <w:rPr>
          <w:rFonts w:ascii="Times New Roman" w:hAnsi="Times New Roman"/>
          <w:color w:val="000000"/>
          <w:kern w:val="0"/>
          <w:sz w:val="24"/>
        </w:rPr>
        <w:t>股市的中长期走势做出预测的模型。</w:t>
      </w:r>
      <w:r>
        <w:rPr>
          <w:rFonts w:hint="eastAsia" w:ascii="Times New Roman" w:hAnsi="Times New Roman"/>
          <w:color w:val="000000"/>
          <w:kern w:val="0"/>
          <w:sz w:val="24"/>
        </w:rPr>
        <w:t>通过</w:t>
      </w:r>
      <w:r>
        <w:rPr>
          <w:rFonts w:ascii="Times New Roman" w:hAnsi="Times New Roman"/>
          <w:color w:val="000000"/>
          <w:kern w:val="0"/>
          <w:sz w:val="24"/>
        </w:rPr>
        <w:t>第</w:t>
      </w:r>
      <w:r>
        <w:rPr>
          <w:rFonts w:hint="eastAsia" w:ascii="Times New Roman" w:hAnsi="Times New Roman"/>
          <w:color w:val="000000"/>
          <w:kern w:val="0"/>
          <w:sz w:val="24"/>
        </w:rPr>
        <w:t>二</w:t>
      </w:r>
      <w:r>
        <w:rPr>
          <w:rFonts w:ascii="Times New Roman" w:hAnsi="Times New Roman"/>
          <w:color w:val="000000"/>
          <w:kern w:val="0"/>
          <w:sz w:val="24"/>
        </w:rPr>
        <w:t>章的讨论</w:t>
      </w:r>
      <w:r>
        <w:rPr>
          <w:rFonts w:hint="eastAsia" w:ascii="Times New Roman" w:hAnsi="Times New Roman"/>
          <w:color w:val="000000"/>
          <w:kern w:val="0"/>
          <w:sz w:val="24"/>
        </w:rPr>
        <w:t>可知</w:t>
      </w:r>
      <w:r>
        <w:rPr>
          <w:rFonts w:ascii="Times New Roman" w:hAnsi="Times New Roman"/>
          <w:color w:val="000000"/>
          <w:kern w:val="0"/>
          <w:sz w:val="24"/>
        </w:rPr>
        <w:t>，</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w:t>
      </w:r>
      <w:r>
        <w:rPr>
          <w:rFonts w:hint="eastAsia" w:ascii="Times New Roman" w:hAnsi="Times New Roman"/>
          <w:color w:val="000000"/>
          <w:kern w:val="0"/>
          <w:sz w:val="24"/>
        </w:rPr>
        <w:t>能够提取不同</w:t>
      </w:r>
      <w:r>
        <w:rPr>
          <w:rFonts w:ascii="Times New Roman" w:hAnsi="Times New Roman"/>
          <w:color w:val="000000"/>
          <w:kern w:val="0"/>
          <w:sz w:val="24"/>
        </w:rPr>
        <w:t>分类的时间序列中的</w:t>
      </w:r>
      <w:r>
        <w:rPr>
          <w:rFonts w:hint="eastAsia" w:ascii="Times New Roman" w:hAnsi="Times New Roman"/>
          <w:color w:val="000000"/>
          <w:kern w:val="0"/>
          <w:sz w:val="24"/>
        </w:rPr>
        <w:t>特征</w:t>
      </w:r>
      <w:r>
        <w:rPr>
          <w:rFonts w:ascii="Times New Roman" w:hAnsi="Times New Roman"/>
          <w:color w:val="000000"/>
          <w:kern w:val="0"/>
          <w:sz w:val="24"/>
        </w:rPr>
        <w:t>子序列。</w:t>
      </w:r>
      <w:r>
        <w:rPr>
          <w:rFonts w:hint="eastAsia" w:ascii="Times New Roman" w:hAnsi="Times New Roman"/>
          <w:color w:val="000000"/>
          <w:kern w:val="0"/>
          <w:sz w:val="24"/>
        </w:rPr>
        <w:t>在本文</w:t>
      </w:r>
      <w:r>
        <w:rPr>
          <w:rFonts w:ascii="Times New Roman" w:hAnsi="Times New Roman"/>
          <w:color w:val="000000"/>
          <w:kern w:val="0"/>
          <w:sz w:val="24"/>
        </w:rPr>
        <w:t>的应用场景下，</w:t>
      </w:r>
      <w:r>
        <w:rPr>
          <w:rFonts w:hint="eastAsia" w:ascii="Times New Roman" w:hAnsi="Times New Roman"/>
          <w:color w:val="000000"/>
          <w:kern w:val="0"/>
          <w:sz w:val="24"/>
        </w:rPr>
        <w:t>可以</w:t>
      </w:r>
      <w:r>
        <w:rPr>
          <w:rFonts w:ascii="Times New Roman" w:hAnsi="Times New Roman"/>
          <w:color w:val="000000"/>
          <w:kern w:val="0"/>
          <w:sz w:val="24"/>
        </w:rPr>
        <w:t>将</w:t>
      </w:r>
      <w:r>
        <w:rPr>
          <w:rFonts w:hint="eastAsia" w:ascii="Times New Roman" w:hAnsi="Times New Roman"/>
          <w:color w:val="000000"/>
          <w:kern w:val="0"/>
          <w:sz w:val="24"/>
        </w:rPr>
        <w:t>股票</w:t>
      </w:r>
      <w:r>
        <w:rPr>
          <w:rFonts w:ascii="Times New Roman" w:hAnsi="Times New Roman"/>
          <w:color w:val="000000"/>
          <w:kern w:val="0"/>
          <w:sz w:val="24"/>
        </w:rPr>
        <w:t>走势序列从中长期走势</w:t>
      </w:r>
      <w:r>
        <w:rPr>
          <w:rFonts w:hint="eastAsia" w:ascii="Times New Roman" w:hAnsi="Times New Roman"/>
          <w:color w:val="000000"/>
          <w:kern w:val="0"/>
          <w:sz w:val="24"/>
        </w:rPr>
        <w:t>人为</w:t>
      </w:r>
      <w:r>
        <w:rPr>
          <w:rFonts w:ascii="Times New Roman" w:hAnsi="Times New Roman"/>
          <w:color w:val="000000"/>
          <w:kern w:val="0"/>
          <w:sz w:val="24"/>
        </w:rPr>
        <w:t>的分为大幅上涨、</w:t>
      </w:r>
      <w:r>
        <w:rPr>
          <w:rFonts w:hint="eastAsia" w:ascii="Times New Roman" w:hAnsi="Times New Roman"/>
          <w:color w:val="000000"/>
          <w:kern w:val="0"/>
          <w:sz w:val="24"/>
        </w:rPr>
        <w:t>大幅</w:t>
      </w:r>
      <w:r>
        <w:rPr>
          <w:rFonts w:ascii="Times New Roman" w:hAnsi="Times New Roman"/>
          <w:color w:val="000000"/>
          <w:kern w:val="0"/>
          <w:sz w:val="24"/>
        </w:rPr>
        <w:t>下跌、</w:t>
      </w:r>
      <w:r>
        <w:rPr>
          <w:rFonts w:hint="eastAsia" w:ascii="Times New Roman" w:hAnsi="Times New Roman"/>
          <w:color w:val="000000"/>
          <w:kern w:val="0"/>
          <w:sz w:val="24"/>
        </w:rPr>
        <w:t>震荡</w:t>
      </w:r>
      <w:r>
        <w:rPr>
          <w:rFonts w:ascii="Times New Roman" w:hAnsi="Times New Roman"/>
          <w:color w:val="000000"/>
          <w:kern w:val="0"/>
          <w:sz w:val="24"/>
        </w:rPr>
        <w:t>盘整这样的分类，</w:t>
      </w:r>
      <w:r>
        <w:rPr>
          <w:rFonts w:hint="eastAsia" w:ascii="Times New Roman" w:hAnsi="Times New Roman"/>
          <w:color w:val="000000"/>
          <w:kern w:val="0"/>
          <w:sz w:val="24"/>
        </w:rPr>
        <w:t>然后</w:t>
      </w:r>
      <w:r>
        <w:rPr>
          <w:rFonts w:ascii="Times New Roman" w:hAnsi="Times New Roman"/>
          <w:color w:val="000000"/>
          <w:kern w:val="0"/>
          <w:sz w:val="24"/>
        </w:rPr>
        <w:t>就可以将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算法应用到</w:t>
      </w:r>
      <w:r>
        <w:rPr>
          <w:rFonts w:hint="eastAsia" w:ascii="Times New Roman" w:hAnsi="Times New Roman"/>
          <w:color w:val="000000"/>
          <w:kern w:val="0"/>
          <w:sz w:val="24"/>
        </w:rPr>
        <w:t>股价</w:t>
      </w:r>
      <w:r>
        <w:rPr>
          <w:rFonts w:ascii="Times New Roman" w:hAnsi="Times New Roman"/>
          <w:color w:val="000000"/>
          <w:kern w:val="0"/>
          <w:sz w:val="24"/>
        </w:rPr>
        <w:t>序列的</w:t>
      </w:r>
      <w:r>
        <w:rPr>
          <w:rFonts w:hint="eastAsia" w:ascii="Times New Roman" w:hAnsi="Times New Roman"/>
          <w:color w:val="000000"/>
          <w:kern w:val="0"/>
          <w:sz w:val="24"/>
        </w:rPr>
        <w:t>趋势</w:t>
      </w:r>
      <w:r>
        <w:rPr>
          <w:rFonts w:ascii="Times New Roman" w:hAnsi="Times New Roman"/>
          <w:color w:val="000000"/>
          <w:kern w:val="0"/>
          <w:sz w:val="24"/>
        </w:rPr>
        <w:t>分类中。</w:t>
      </w:r>
      <w:r>
        <w:rPr>
          <w:rFonts w:hint="eastAsia" w:ascii="Times New Roman" w:hAnsi="Times New Roman"/>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hint="eastAsia" w:ascii="Times New Roman" w:hAnsi="Times New Roman"/>
          <w:color w:val="000000"/>
          <w:kern w:val="0"/>
          <w:sz w:val="24"/>
        </w:rPr>
        <w:t>是以下两点：</w:t>
      </w:r>
    </w:p>
    <w:p>
      <w:pPr>
        <w:numPr>
          <w:ilvl w:val="0"/>
          <w:numId w:val="10"/>
        </w:numPr>
        <w:spacing w:line="400" w:lineRule="exact"/>
        <w:ind w:left="0" w:firstLine="480" w:firstLineChars="200"/>
        <w:rPr>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(DTW)作为算法中的相似性度量算法。</w:t>
      </w:r>
      <w:r>
        <w:rPr>
          <w:rFonts w:hint="eastAsia"/>
          <w:sz w:val="24"/>
        </w:rPr>
        <w:t>动态时间规整算法在这里作为基于时间序列的shapelets算法中使用的相似性度量算法，提升了原算法的适应性。</w:t>
      </w:r>
    </w:p>
    <w:p>
      <w:pPr>
        <w:numPr>
          <w:ilvl w:val="0"/>
          <w:numId w:val="10"/>
        </w:numPr>
        <w:spacing w:line="400" w:lineRule="exact"/>
        <w:ind w:left="0" w:firstLine="480" w:firstLineChars="200"/>
        <w:rPr>
          <w:sz w:val="24"/>
        </w:rPr>
      </w:pPr>
      <w:r>
        <w:rPr>
          <w:rFonts w:hint="eastAsia"/>
          <w:sz w:val="24"/>
        </w:rPr>
        <w:t>在基于</w:t>
      </w:r>
      <w:r>
        <w:rPr>
          <w:sz w:val="24"/>
        </w:rPr>
        <w:t>时间序列的shap</w:t>
      </w:r>
      <w:r>
        <w:rPr>
          <w:rFonts w:hint="eastAsia"/>
          <w:sz w:val="24"/>
        </w:rPr>
        <w:t>e</w:t>
      </w:r>
      <w:r>
        <w:rPr>
          <w:sz w:val="24"/>
        </w:rPr>
        <w:t>let</w:t>
      </w:r>
      <w:r>
        <w:rPr>
          <w:rFonts w:hint="eastAsia"/>
          <w:sz w:val="24"/>
        </w:rPr>
        <w: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w:t>
      </w:r>
      <w:r>
        <w:rPr>
          <w:rFonts w:hint="eastAsia"/>
          <w:sz w:val="24"/>
        </w:rPr>
        <w:t>阈</w:t>
      </w:r>
      <w:r>
        <w:rPr>
          <w:sz w:val="24"/>
        </w:rPr>
        <w:t>值的特征子序列都被认为是具有区分度的特征子序列。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通过信息熵增益的方法可以较好的识别在不同分类的时间序列中具备区分能力的特征子序列。本文通过将识别出的股票价格走势特征子序列与待预测的股票近期价格走势通过动态时间规整进行相似性度量来进行预测。如</w:t>
      </w:r>
      <w:r>
        <w:rPr>
          <w:rFonts w:hint="eastAsia" w:ascii="Times New Roman" w:hAnsi="Times New Roman"/>
          <w:color w:val="000000"/>
          <w:kern w:val="0"/>
          <w:sz w:val="24"/>
          <w:lang w:val="en-US" w:eastAsia="zh-CN"/>
        </w:rPr>
        <w:t>3.1</w:t>
      </w:r>
      <w:r>
        <w:rPr>
          <w:rFonts w:hint="eastAsia" w:ascii="Times New Roman" w:hAnsi="Times New Roman"/>
          <w:color w:val="000000"/>
          <w:kern w:val="0"/>
          <w:sz w:val="24"/>
        </w:rPr>
        <w:t>节所述，因为国内股票市场具备一些重复出现的股票价格走势，所以通过本文提出的预测方案是可以在一定程度上预测股票的后续走势的。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1" w:name="_Toc18532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3</w:t>
      </w:r>
      <w:r>
        <w:rPr>
          <w:rFonts w:ascii="黑体"/>
          <w:b w:val="0"/>
          <w:kern w:val="0"/>
          <w:sz w:val="28"/>
          <w:szCs w:val="20"/>
        </w:rPr>
        <w:t xml:space="preserve">  股票价格</w:t>
      </w:r>
      <w:r>
        <w:rPr>
          <w:rFonts w:hint="eastAsia" w:ascii="黑体"/>
          <w:b w:val="0"/>
          <w:kern w:val="0"/>
          <w:sz w:val="28"/>
          <w:szCs w:val="20"/>
        </w:rPr>
        <w:t>时间</w:t>
      </w:r>
      <w:r>
        <w:rPr>
          <w:rFonts w:ascii="黑体"/>
          <w:b w:val="0"/>
          <w:kern w:val="0"/>
          <w:sz w:val="28"/>
          <w:szCs w:val="20"/>
        </w:rPr>
        <w:t>序列</w:t>
      </w:r>
      <w:r>
        <w:rPr>
          <w:rFonts w:hint="eastAsia" w:ascii="黑体"/>
          <w:b w:val="0"/>
          <w:kern w:val="0"/>
          <w:sz w:val="28"/>
          <w:szCs w:val="20"/>
        </w:rPr>
        <w:t>分割打标</w:t>
      </w:r>
      <w:r>
        <w:rPr>
          <w:rFonts w:ascii="黑体"/>
          <w:b w:val="0"/>
          <w:kern w:val="0"/>
          <w:sz w:val="28"/>
          <w:szCs w:val="20"/>
        </w:rPr>
        <w:t>方案</w:t>
      </w:r>
      <w:bookmarkEnd w:id="81"/>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基于模式发现的股票价格走势特征序列提取需要提供有标的训练数据集，因此提取特征序列前首相需要对训练数据进行分割打标。本文</w:t>
      </w:r>
      <w:r>
        <w:rPr>
          <w:rFonts w:ascii="Times New Roman" w:hAnsi="Times New Roman"/>
          <w:color w:val="000000"/>
          <w:kern w:val="0"/>
          <w:sz w:val="24"/>
        </w:rPr>
        <w:t>提出的预测方案是对股票价格走势的中长期趋势进行预测，</w:t>
      </w:r>
      <w:r>
        <w:rPr>
          <w:rFonts w:hint="eastAsia" w:ascii="Times New Roman" w:hAnsi="Times New Roman"/>
          <w:color w:val="000000"/>
          <w:kern w:val="0"/>
          <w:sz w:val="24"/>
        </w:rPr>
        <w:t>所以</w:t>
      </w:r>
      <w:r>
        <w:rPr>
          <w:rFonts w:ascii="Times New Roman" w:hAnsi="Times New Roman"/>
          <w:color w:val="000000"/>
          <w:kern w:val="0"/>
          <w:sz w:val="24"/>
        </w:rPr>
        <w:t>在</w:t>
      </w:r>
      <w:r>
        <w:rPr>
          <w:rFonts w:hint="eastAsia" w:ascii="Times New Roman" w:hAnsi="Times New Roman"/>
          <w:color w:val="000000"/>
          <w:kern w:val="0"/>
          <w:sz w:val="24"/>
        </w:rPr>
        <w:t>股票</w:t>
      </w:r>
      <w:r>
        <w:rPr>
          <w:rFonts w:ascii="Times New Roman" w:hAnsi="Times New Roman"/>
          <w:color w:val="000000"/>
          <w:kern w:val="0"/>
          <w:sz w:val="24"/>
        </w:rPr>
        <w:t>价格</w:t>
      </w:r>
      <w:r>
        <w:rPr>
          <w:rFonts w:hint="eastAsia" w:ascii="Times New Roman" w:hAnsi="Times New Roman"/>
          <w:color w:val="000000"/>
          <w:kern w:val="0"/>
          <w:sz w:val="24"/>
        </w:rPr>
        <w:t>时间</w:t>
      </w:r>
      <w:r>
        <w:rPr>
          <w:rFonts w:ascii="Times New Roman" w:hAnsi="Times New Roman"/>
          <w:color w:val="000000"/>
          <w:kern w:val="0"/>
          <w:sz w:val="24"/>
        </w:rPr>
        <w:t>序列分割打标时</w:t>
      </w:r>
      <w:r>
        <w:rPr>
          <w:rFonts w:hint="eastAsia" w:ascii="Times New Roman" w:hAnsi="Times New Roman"/>
          <w:color w:val="000000"/>
          <w:kern w:val="0"/>
          <w:sz w:val="24"/>
        </w:rPr>
        <w:t>需要</w:t>
      </w:r>
      <w:r>
        <w:rPr>
          <w:rFonts w:ascii="Times New Roman" w:hAnsi="Times New Roman"/>
          <w:color w:val="000000"/>
          <w:kern w:val="0"/>
          <w:sz w:val="24"/>
        </w:rPr>
        <w:t>获取符合预先定义的上涨比率或者下跌比率的股票价格</w:t>
      </w:r>
      <w:r>
        <w:rPr>
          <w:rFonts w:hint="eastAsia" w:ascii="Times New Roman" w:hAnsi="Times New Roman"/>
          <w:color w:val="000000"/>
          <w:kern w:val="0"/>
          <w:sz w:val="24"/>
        </w:rPr>
        <w:t>时间</w:t>
      </w:r>
      <w:r>
        <w:rPr>
          <w:rFonts w:ascii="Times New Roman" w:hAnsi="Times New Roman"/>
          <w:color w:val="000000"/>
          <w:kern w:val="0"/>
          <w:sz w:val="24"/>
        </w:rPr>
        <w:t>序列中</w:t>
      </w:r>
      <w:r>
        <w:rPr>
          <w:rFonts w:hint="eastAsia" w:ascii="Times New Roman" w:hAnsi="Times New Roman"/>
          <w:color w:val="000000"/>
          <w:kern w:val="0"/>
          <w:sz w:val="24"/>
        </w:rPr>
        <w:t>最高点</w:t>
      </w:r>
      <w:r>
        <w:rPr>
          <w:rFonts w:ascii="Times New Roman" w:hAnsi="Times New Roman"/>
          <w:color w:val="000000"/>
          <w:kern w:val="0"/>
          <w:sz w:val="24"/>
        </w:rPr>
        <w:t>最高和最低</w:t>
      </w:r>
      <w:r>
        <w:rPr>
          <w:rFonts w:hint="eastAsia" w:ascii="Times New Roman" w:hAnsi="Times New Roman"/>
          <w:color w:val="000000"/>
          <w:kern w:val="0"/>
          <w:sz w:val="24"/>
        </w:rPr>
        <w:t>点</w:t>
      </w:r>
      <w:r>
        <w:rPr>
          <w:rFonts w:ascii="Times New Roman" w:hAnsi="Times New Roman"/>
          <w:color w:val="000000"/>
          <w:kern w:val="0"/>
          <w:sz w:val="24"/>
        </w:rPr>
        <w:t>最低点的序列</w:t>
      </w:r>
      <w:r>
        <w:rPr>
          <w:rFonts w:hint="eastAsia" w:ascii="Times New Roman" w:hAnsi="Times New Roman"/>
          <w:color w:val="000000"/>
          <w:kern w:val="0"/>
          <w:sz w:val="24"/>
        </w:rPr>
        <w:t>。</w:t>
      </w:r>
      <w:r>
        <w:rPr>
          <w:rFonts w:ascii="Times New Roman" w:hAnsi="Times New Roman"/>
          <w:color w:val="000000"/>
          <w:kern w:val="0"/>
          <w:sz w:val="24"/>
        </w:rPr>
        <w:t>基于此，</w:t>
      </w:r>
      <w:r>
        <w:rPr>
          <w:rFonts w:hint="eastAsia" w:ascii="Times New Roman" w:hAnsi="Times New Roman"/>
          <w:color w:val="000000"/>
          <w:kern w:val="0"/>
          <w:sz w:val="24"/>
        </w:rPr>
        <w:t>本文中</w:t>
      </w:r>
      <w:r>
        <w:rPr>
          <w:rFonts w:ascii="Times New Roman" w:hAnsi="Times New Roman"/>
          <w:color w:val="000000"/>
          <w:kern w:val="0"/>
          <w:sz w:val="24"/>
        </w:rPr>
        <w:t>所采取的股票价格时间序列分割打标方案如下所述：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首先</w:t>
      </w:r>
      <w:r>
        <w:rPr>
          <w:rFonts w:ascii="Times New Roman" w:hAnsi="Times New Roman"/>
          <w:color w:val="000000"/>
          <w:kern w:val="0"/>
          <w:sz w:val="24"/>
        </w:rPr>
        <w:t>定义上涨比率a、</w:t>
      </w:r>
      <w:r>
        <w:rPr>
          <w:rFonts w:hint="eastAsia" w:ascii="Times New Roman" w:hAnsi="Times New Roman"/>
          <w:color w:val="000000"/>
          <w:kern w:val="0"/>
          <w:sz w:val="24"/>
        </w:rPr>
        <w:t>下跌</w:t>
      </w:r>
      <w:r>
        <w:rPr>
          <w:rFonts w:ascii="Times New Roman" w:hAnsi="Times New Roman"/>
          <w:color w:val="000000"/>
          <w:kern w:val="0"/>
          <w:sz w:val="24"/>
        </w:rPr>
        <w:t>比率b、</w:t>
      </w:r>
      <w:r>
        <w:rPr>
          <w:rFonts w:hint="eastAsia" w:ascii="Times New Roman" w:hAnsi="Times New Roman"/>
          <w:color w:val="000000"/>
          <w:kern w:val="0"/>
          <w:sz w:val="24"/>
        </w:rPr>
        <w:t>最短</w:t>
      </w:r>
      <w:r>
        <w:rPr>
          <w:rFonts w:ascii="Times New Roman" w:hAnsi="Times New Roman"/>
          <w:color w:val="000000"/>
          <w:kern w:val="0"/>
          <w:sz w:val="24"/>
        </w:rPr>
        <w:t>序列长度c，对于任意一点x</w:t>
      </w:r>
      <w:r>
        <w:rPr>
          <w:rFonts w:hint="eastAsia" w:ascii="Times New Roman" w:hAnsi="Times New Roman"/>
          <w:color w:val="000000"/>
          <w:kern w:val="0"/>
          <w:sz w:val="24"/>
        </w:rPr>
        <w:t>其</w:t>
      </w:r>
      <w:r>
        <w:rPr>
          <w:rFonts w:ascii="Times New Roman" w:hAnsi="Times New Roman"/>
          <w:color w:val="000000"/>
          <w:kern w:val="0"/>
          <w:sz w:val="24"/>
        </w:rPr>
        <w:t>价格为</w:t>
      </w:r>
      <w:r>
        <w:rPr>
          <w:rFonts w:hint="eastAsia" w:ascii="Times New Roman" w:hAnsi="Times New Roman"/>
          <w:color w:val="000000"/>
          <w:kern w:val="0"/>
          <w:sz w:val="24"/>
        </w:rPr>
        <w:t>f(</w:t>
      </w:r>
      <w:r>
        <w:rPr>
          <w:rFonts w:ascii="Times New Roman" w:hAnsi="Times New Roman"/>
          <w:color w:val="000000"/>
          <w:kern w:val="0"/>
          <w:sz w:val="24"/>
        </w:rPr>
        <w:t>x</w:t>
      </w:r>
      <w:r>
        <w:rPr>
          <w:rFonts w:hint="eastAsia" w:ascii="Times New Roman" w:hAnsi="Times New Roman"/>
          <w:color w:val="000000"/>
          <w:kern w:val="0"/>
          <w:sz w:val="24"/>
        </w:rPr>
        <w:t>)</w:t>
      </w:r>
      <w:r>
        <w:rPr>
          <w:rFonts w:ascii="Times New Roman" w:hAnsi="Times New Roman"/>
          <w:color w:val="000000"/>
          <w:kern w:val="0"/>
          <w:sz w:val="24"/>
        </w:rPr>
        <w:t>，</w:t>
      </w:r>
      <w:r>
        <w:rPr>
          <w:rFonts w:hint="eastAsia" w:ascii="Times New Roman" w:hAnsi="Times New Roman"/>
          <w:color w:val="000000"/>
          <w:kern w:val="0"/>
          <w:sz w:val="24"/>
        </w:rPr>
        <w:t>则</w:t>
      </w:r>
      <w:r>
        <w:rPr>
          <w:rFonts w:ascii="Times New Roman" w:hAnsi="Times New Roman"/>
          <w:color w:val="000000"/>
          <w:kern w:val="0"/>
          <w:sz w:val="24"/>
        </w:rPr>
        <w:t>区分上涨区间、</w:t>
      </w:r>
      <w:r>
        <w:rPr>
          <w:rFonts w:hint="eastAsia" w:ascii="Times New Roman" w:hAnsi="Times New Roman"/>
          <w:color w:val="000000"/>
          <w:kern w:val="0"/>
          <w:sz w:val="24"/>
        </w:rPr>
        <w:t>下跌</w:t>
      </w:r>
      <w:r>
        <w:rPr>
          <w:rFonts w:ascii="Times New Roman" w:hAnsi="Times New Roman"/>
          <w:color w:val="000000"/>
          <w:kern w:val="0"/>
          <w:sz w:val="24"/>
        </w:rPr>
        <w:t>区间依赖如下定义：</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定义</w:t>
      </w:r>
      <w:r>
        <w:rPr>
          <w:rFonts w:hint="eastAsia" w:ascii="Times New Roman" w:hAnsi="Times New Roman"/>
          <w:color w:val="000000"/>
          <w:kern w:val="0"/>
          <w:sz w:val="24"/>
        </w:rPr>
        <w:t>3</w:t>
      </w:r>
      <w:r>
        <w:rPr>
          <w:rFonts w:ascii="Times New Roman" w:hAnsi="Times New Roman"/>
          <w:color w:val="000000"/>
          <w:kern w:val="0"/>
          <w:sz w:val="24"/>
        </w:rPr>
        <w:t>.1</w:t>
      </w:r>
      <w:r>
        <w:rPr>
          <w:rFonts w:hint="eastAsia" w:ascii="Times New Roman" w:hAnsi="Times New Roman"/>
          <w:color w:val="000000"/>
          <w:kern w:val="0"/>
          <w:sz w:val="24"/>
        </w:rPr>
        <w:t>：</w:t>
      </w:r>
      <w:r>
        <w:rPr>
          <w:rFonts w:ascii="Times New Roman" w:hAnsi="Times New Roman"/>
          <w:color w:val="000000"/>
          <w:kern w:val="0"/>
          <w:sz w:val="24"/>
        </w:rPr>
        <w:t>对于任意两个点m、n，如果m-n&gt;c，(f(m)-f(n))/(m-n)&gt;a，</w:t>
      </w:r>
      <w:r>
        <w:rPr>
          <w:rFonts w:hint="eastAsia" w:ascii="Times New Roman" w:hAnsi="Times New Roman"/>
          <w:color w:val="000000"/>
          <w:kern w:val="0"/>
          <w:sz w:val="24"/>
        </w:rPr>
        <w:t>且</w:t>
      </w:r>
      <w:r>
        <w:rPr>
          <w:rFonts w:ascii="Times New Roman" w:hAnsi="Times New Roman"/>
          <w:color w:val="000000"/>
          <w:kern w:val="0"/>
          <w:sz w:val="24"/>
        </w:rPr>
        <w:t>不存在两个点x、y，x&lt;=n，y&gt;=m，f(x)&lt;=f(n)，f(y)&gt;=f(m)，(f(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))/(y-x)&gt;a，</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上涨序列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定义3</w:t>
      </w:r>
      <w:r>
        <w:rPr>
          <w:rFonts w:ascii="Times New Roman" w:hAnsi="Times New Roman"/>
          <w:color w:val="000000"/>
          <w:kern w:val="0"/>
          <w:sz w:val="24"/>
        </w:rPr>
        <w:t>.2</w:t>
      </w:r>
      <w:r>
        <w:rPr>
          <w:rFonts w:hint="eastAsia" w:ascii="Times New Roman" w:hAnsi="Times New Roman"/>
          <w:color w:val="000000"/>
          <w:kern w:val="0"/>
          <w:sz w:val="24"/>
        </w:rPr>
        <w:t>：</w:t>
      </w:r>
      <w:r>
        <w:rPr>
          <w:rFonts w:ascii="Times New Roman" w:hAnsi="Times New Roman"/>
          <w:color w:val="000000"/>
          <w:kern w:val="0"/>
          <w:sz w:val="24"/>
        </w:rPr>
        <w:t>对于任意两个点m、n，如果n-m&gt;c，(f(m)-f(n))/(n-m)&gt;b，</w:t>
      </w:r>
      <w:r>
        <w:rPr>
          <w:rFonts w:hint="eastAsia" w:ascii="Times New Roman" w:hAnsi="Times New Roman"/>
          <w:color w:val="000000"/>
          <w:kern w:val="0"/>
          <w:sz w:val="24"/>
        </w:rPr>
        <w:t>且</w:t>
      </w:r>
      <w:r>
        <w:rPr>
          <w:rFonts w:ascii="Times New Roman" w:hAnsi="Times New Roman"/>
          <w:color w:val="000000"/>
          <w:kern w:val="0"/>
          <w:sz w:val="24"/>
        </w:rPr>
        <w:t>不存在两个点x、y，x&gt;=n，y&lt;=m，f(x)&lt;=f(n)，f(y)&gt;=f(m)，(f(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))/(x-y)&gt;b，</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下跌序列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定义3.3：股票价格序列的分割和打标方案如下：</w:t>
      </w:r>
    </w:p>
    <w:p>
      <w:pPr>
        <w:numPr>
          <w:ilvl w:val="2"/>
          <w:numId w:val="11"/>
        </w:numPr>
        <w:spacing w:before="156" w:beforeLines="50" w:after="156" w:afterLines="50" w:line="400" w:lineRule="exact"/>
        <w:ind w:hanging="482"/>
        <w:rPr>
          <w:sz w:val="24"/>
        </w:rPr>
      </w:pPr>
      <w:r>
        <w:rPr>
          <w:sz w:val="24"/>
        </w:rPr>
        <w:t>对整个序列的所有点对应的</w:t>
      </w:r>
      <w:r>
        <w:rPr>
          <w:rFonts w:hint="eastAsia"/>
          <w:sz w:val="24"/>
        </w:rPr>
        <w:t>值</w:t>
      </w:r>
      <w:r>
        <w:rPr>
          <w:sz w:val="24"/>
        </w:rPr>
        <w:t>按照大小排序</w:t>
      </w:r>
    </w:p>
    <w:p>
      <w:pPr>
        <w:numPr>
          <w:ilvl w:val="2"/>
          <w:numId w:val="11"/>
        </w:numPr>
        <w:spacing w:before="156" w:beforeLines="50" w:after="156" w:afterLines="50" w:line="400" w:lineRule="exact"/>
        <w:ind w:hanging="482"/>
        <w:rPr>
          <w:sz w:val="24"/>
        </w:rPr>
      </w:pPr>
      <w:r>
        <w:rPr>
          <w:rFonts w:hint="eastAsia"/>
          <w:sz w:val="24"/>
        </w:rPr>
        <w:t>取</w:t>
      </w:r>
      <w:r>
        <w:rPr>
          <w:sz w:val="24"/>
        </w:rPr>
        <w:t>序列中的最大值</w:t>
      </w:r>
      <w:r>
        <w:rPr>
          <w:rFonts w:hint="eastAsia"/>
          <w:sz w:val="24"/>
        </w:rPr>
        <w:t>点p</w:t>
      </w:r>
      <w:r>
        <w:rPr>
          <w:sz w:val="24"/>
        </w:rPr>
        <w:t>和最小值</w:t>
      </w:r>
      <w:r>
        <w:rPr>
          <w:rFonts w:hint="eastAsia"/>
          <w:sz w:val="24"/>
        </w:rPr>
        <w:t>点q</w:t>
      </w:r>
    </w:p>
    <w:p>
      <w:pPr>
        <w:numPr>
          <w:ilvl w:val="2"/>
          <w:numId w:val="11"/>
        </w:numPr>
        <w:spacing w:before="156" w:beforeLines="50" w:after="156" w:afterLines="50" w:line="400" w:lineRule="exact"/>
        <w:ind w:hanging="482"/>
        <w:rPr>
          <w:sz w:val="24"/>
        </w:rPr>
      </w:pPr>
      <w:r>
        <w:rPr>
          <w:rFonts w:hint="eastAsia"/>
          <w:sz w:val="24"/>
        </w:rPr>
        <w:t>判断</w:t>
      </w:r>
      <w:r>
        <w:rPr>
          <w:sz w:val="24"/>
        </w:rPr>
        <w:t>此两个点之间距离是否</w:t>
      </w:r>
      <w:r>
        <w:rPr>
          <w:rFonts w:hint="eastAsia"/>
          <w:sz w:val="24"/>
        </w:rPr>
        <w:t>小于</w:t>
      </w:r>
      <w:r>
        <w:rPr>
          <w:sz w:val="24"/>
        </w:rPr>
        <w:t>c，</w:t>
      </w:r>
      <w:r>
        <w:rPr>
          <w:rFonts w:hint="eastAsia"/>
          <w:sz w:val="24"/>
        </w:rPr>
        <w:t>如果</w:t>
      </w:r>
      <w:r>
        <w:rPr>
          <w:sz w:val="24"/>
        </w:rPr>
        <w:t>小于c，</w:t>
      </w:r>
      <w:r>
        <w:rPr>
          <w:rFonts w:hint="eastAsia"/>
          <w:sz w:val="24"/>
        </w:rPr>
        <w:t>则</w:t>
      </w:r>
      <w:r>
        <w:rPr>
          <w:sz w:val="24"/>
        </w:rPr>
        <w:t>移除</w:t>
      </w:r>
      <w:r>
        <w:rPr>
          <w:rFonts w:hint="eastAsia"/>
          <w:sz w:val="24"/>
        </w:rPr>
        <w:t>点p与点q</w:t>
      </w:r>
      <w:r>
        <w:rPr>
          <w:sz w:val="24"/>
        </w:rPr>
        <w:t>间点所有点</w:t>
      </w:r>
      <w:r>
        <w:rPr>
          <w:rFonts w:hint="eastAsia"/>
          <w:sz w:val="24"/>
        </w:rPr>
        <w:t>（包括点p与点q）</w:t>
      </w:r>
    </w:p>
    <w:p>
      <w:pPr>
        <w:numPr>
          <w:ilvl w:val="2"/>
          <w:numId w:val="11"/>
        </w:numPr>
        <w:spacing w:before="156" w:beforeLines="50" w:after="156" w:afterLines="50" w:line="400" w:lineRule="exact"/>
        <w:ind w:hanging="482"/>
        <w:rPr>
          <w:sz w:val="24"/>
        </w:rPr>
      </w:pPr>
      <w:r>
        <w:rPr>
          <w:sz w:val="24"/>
        </w:rPr>
        <w:t>然后依据最大值和最小值的相对顺序</w:t>
      </w:r>
      <w:r>
        <w:rPr>
          <w:rFonts w:hint="eastAsia"/>
          <w:sz w:val="24"/>
        </w:rPr>
        <w:t>决定是进行上涨还是下跌序列判定。</w:t>
      </w:r>
    </w:p>
    <w:p>
      <w:pPr>
        <w:numPr>
          <w:ilvl w:val="2"/>
          <w:numId w:val="11"/>
        </w:numPr>
        <w:spacing w:before="156" w:beforeLines="50" w:after="156" w:afterLines="50" w:line="400" w:lineRule="exact"/>
        <w:ind w:hanging="482"/>
        <w:rPr>
          <w:sz w:val="24"/>
        </w:rPr>
      </w:pPr>
      <w:r>
        <w:rPr>
          <w:rFonts w:hint="eastAsia"/>
          <w:sz w:val="24"/>
        </w:rPr>
        <w:t>如果是上涨判断则计算两点间斜率是否大于a，如果是下跌判断则计算两点间斜率是否小于-b</w:t>
      </w:r>
    </w:p>
    <w:p>
      <w:pPr>
        <w:numPr>
          <w:ilvl w:val="2"/>
          <w:numId w:val="11"/>
        </w:numPr>
        <w:spacing w:before="156" w:beforeLines="50" w:after="156" w:afterLines="50" w:line="400" w:lineRule="exact"/>
        <w:ind w:hanging="482"/>
        <w:rPr>
          <w:sz w:val="24"/>
        </w:rPr>
      </w:pPr>
      <w:r>
        <w:rPr>
          <w:rFonts w:hint="eastAsia"/>
          <w:sz w:val="24"/>
        </w:rPr>
        <w:t>如果步骤e中</w:t>
      </w:r>
      <w:r>
        <w:rPr>
          <w:sz w:val="24"/>
        </w:rPr>
        <w:t>符合，</w:t>
      </w:r>
      <w:r>
        <w:rPr>
          <w:rFonts w:hint="eastAsia"/>
          <w:sz w:val="24"/>
        </w:rPr>
        <w:t>则此</w:t>
      </w:r>
      <w:r>
        <w:rPr>
          <w:sz w:val="24"/>
        </w:rPr>
        <w:t>序列为上涨</w:t>
      </w:r>
      <w:r>
        <w:rPr>
          <w:rFonts w:hint="eastAsia"/>
          <w:sz w:val="24"/>
        </w:rPr>
        <w:t>/下跌</w:t>
      </w:r>
      <w:r>
        <w:rPr>
          <w:sz w:val="24"/>
        </w:rPr>
        <w:t>序列，</w:t>
      </w:r>
      <w:r>
        <w:rPr>
          <w:rFonts w:hint="eastAsia"/>
          <w:sz w:val="24"/>
        </w:rPr>
        <w:t>并将点p与点q间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sz w:val="24"/>
        </w:rPr>
      </w:pPr>
      <w:r>
        <w:rPr>
          <w:rFonts w:hint="eastAsia"/>
          <w:sz w:val="24"/>
        </w:rPr>
        <w:t>如果步骤e中不符合，则如果是进行上涨判断则在最大和最小两个点分别做一个斜率为a的二元一次函数直线；如果是进行下跌判断则在最大和最小两个点分别做一个斜率为-b的二元一次函数直线。然后做如下操作：</w:t>
      </w:r>
    </w:p>
    <w:p>
      <w:pPr>
        <w:numPr>
          <w:ilvl w:val="3"/>
          <w:numId w:val="11"/>
        </w:numPr>
        <w:spacing w:before="156" w:beforeLines="50" w:after="156" w:afterLines="50" w:line="400" w:lineRule="exact"/>
        <w:rPr>
          <w:sz w:val="24"/>
        </w:rPr>
      </w:pPr>
      <w:r>
        <w:rPr>
          <w:rFonts w:hint="eastAsia"/>
          <w:sz w:val="24"/>
        </w:rPr>
        <w:t>从最</w:t>
      </w:r>
      <w:r>
        <w:rPr>
          <w:sz w:val="24"/>
        </w:rPr>
        <w:t>大值</w:t>
      </w:r>
      <w:r>
        <w:rPr>
          <w:rFonts w:hint="eastAsia"/>
          <w:sz w:val="24"/>
        </w:rPr>
        <w:t>点p做的直线与点p和点q间曲线相交距离点p最远点为m，点p与点m间距离点p大于c的所有点中的最小值点n。则点p与点n间曲线为</w:t>
      </w:r>
      <w:r>
        <w:rPr>
          <w:sz w:val="24"/>
        </w:rPr>
        <w:t>上涨</w:t>
      </w:r>
      <w:r>
        <w:rPr>
          <w:rFonts w:hint="eastAsia"/>
          <w:sz w:val="24"/>
        </w:rPr>
        <w:t>/下跌</w:t>
      </w:r>
      <w:r>
        <w:rPr>
          <w:sz w:val="24"/>
        </w:rPr>
        <w:t>序列，</w:t>
      </w:r>
      <w:r>
        <w:rPr>
          <w:rFonts w:hint="eastAsia"/>
          <w:sz w:val="24"/>
        </w:rPr>
        <w:t>并将点p与点n间</w:t>
      </w:r>
      <w:r>
        <w:rPr>
          <w:sz w:val="24"/>
        </w:rPr>
        <w:t>的所有点移除</w:t>
      </w:r>
      <w:r>
        <w:rPr>
          <w:rFonts w:hint="eastAsia"/>
          <w:sz w:val="24"/>
        </w:rPr>
        <w:t>（包括点p与点n）</w:t>
      </w:r>
    </w:p>
    <w:p>
      <w:pPr>
        <w:numPr>
          <w:ilvl w:val="3"/>
          <w:numId w:val="11"/>
        </w:numPr>
        <w:spacing w:before="156" w:beforeLines="50" w:after="156" w:afterLines="50" w:line="400" w:lineRule="exact"/>
        <w:rPr>
          <w:sz w:val="24"/>
        </w:rPr>
      </w:pPr>
      <w:r>
        <w:rPr>
          <w:rFonts w:hint="eastAsia"/>
          <w:sz w:val="24"/>
        </w:rPr>
        <w:t>从最小</w:t>
      </w:r>
      <w:r>
        <w:rPr>
          <w:sz w:val="24"/>
        </w:rPr>
        <w:t>值</w:t>
      </w:r>
      <w:r>
        <w:rPr>
          <w:rFonts w:hint="eastAsia"/>
          <w:sz w:val="24"/>
        </w:rPr>
        <w:t>点q做的直线与点p和点q间曲线相交距离点q最远点为x，点q与点x间距离点q大于c的所有点中的最大值点y。则点q与点y间曲线为</w:t>
      </w:r>
      <w:r>
        <w:rPr>
          <w:sz w:val="24"/>
        </w:rPr>
        <w:t>上涨</w:t>
      </w:r>
      <w:r>
        <w:rPr>
          <w:rFonts w:hint="eastAsia"/>
          <w:sz w:val="24"/>
        </w:rPr>
        <w:t>/下跌</w:t>
      </w:r>
      <w:r>
        <w:rPr>
          <w:sz w:val="24"/>
        </w:rPr>
        <w:t>序列，</w:t>
      </w:r>
      <w:r>
        <w:rPr>
          <w:rFonts w:hint="eastAsia"/>
          <w:sz w:val="24"/>
        </w:rPr>
        <w:t>并将点q与点y间</w:t>
      </w:r>
      <w:r>
        <w:rPr>
          <w:sz w:val="24"/>
        </w:rPr>
        <w:t>的所有点移除</w:t>
      </w:r>
      <w:r>
        <w:rPr>
          <w:rFonts w:hint="eastAsia"/>
          <w:sz w:val="24"/>
        </w:rPr>
        <w:t>（包括点q与点y）</w:t>
      </w:r>
    </w:p>
    <w:p>
      <w:pPr>
        <w:numPr>
          <w:ilvl w:val="3"/>
          <w:numId w:val="11"/>
        </w:numPr>
        <w:spacing w:before="156" w:beforeLines="50" w:after="156" w:afterLines="50" w:line="400" w:lineRule="exact"/>
        <w:rPr>
          <w:sz w:val="24"/>
        </w:rPr>
      </w:pPr>
      <w:r>
        <w:rPr>
          <w:rFonts w:hint="eastAsia"/>
          <w:sz w:val="24"/>
        </w:rPr>
        <w:t>如果点p与点q所做直线都没有与点p和点q间曲线相交，则将点p与点q间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rFonts w:ascii="Times New Roman" w:hAnsi="Times New Roman"/>
          <w:color w:val="000000"/>
          <w:kern w:val="0"/>
          <w:sz w:val="24"/>
        </w:rPr>
      </w:pPr>
      <w:r>
        <w:rPr>
          <w:sz w:val="24"/>
        </w:rPr>
        <w:t>如果</w:t>
      </w:r>
      <w:r>
        <w:rPr>
          <w:rFonts w:hint="eastAsia"/>
          <w:sz w:val="24"/>
        </w:rPr>
        <w:t>还有</w:t>
      </w:r>
      <w:r>
        <w:rPr>
          <w:sz w:val="24"/>
        </w:rPr>
        <w:t>点没被移除，</w:t>
      </w:r>
      <w:r>
        <w:rPr>
          <w:rFonts w:hint="eastAsia"/>
          <w:sz w:val="24"/>
        </w:rPr>
        <w:t>则</w:t>
      </w:r>
      <w:r>
        <w:rPr>
          <w:sz w:val="24"/>
        </w:rPr>
        <w:t>重复步骤</w:t>
      </w:r>
      <w:r>
        <w:rPr>
          <w:rFonts w:hint="eastAsia"/>
          <w:sz w:val="24"/>
        </w:rPr>
        <w:t>b</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2" w:name="_Toc179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4</w:t>
      </w:r>
      <w:r>
        <w:rPr>
          <w:rFonts w:ascii="黑体"/>
          <w:b w:val="0"/>
          <w:kern w:val="0"/>
          <w:sz w:val="28"/>
          <w:szCs w:val="20"/>
        </w:rPr>
        <w:t xml:space="preserve">  基于模式的股票价格走势特征序列</w:t>
      </w:r>
      <w:r>
        <w:rPr>
          <w:rFonts w:hint="eastAsia" w:ascii="黑体"/>
          <w:b w:val="0"/>
          <w:kern w:val="0"/>
          <w:sz w:val="28"/>
          <w:szCs w:val="20"/>
        </w:rPr>
        <w:t>提取</w:t>
      </w:r>
      <w:r>
        <w:rPr>
          <w:rFonts w:ascii="黑体"/>
          <w:b w:val="0"/>
          <w:kern w:val="0"/>
          <w:sz w:val="28"/>
          <w:szCs w:val="20"/>
        </w:rPr>
        <w:t>方案</w:t>
      </w:r>
      <w:bookmarkEnd w:id="82"/>
    </w:p>
    <w:p>
      <w:pPr>
        <w:adjustRightInd w:val="0"/>
        <w:spacing w:line="400" w:lineRule="exact"/>
        <w:ind w:firstLine="480" w:firstLineChars="200"/>
        <w:jc w:val="left"/>
        <w:textAlignment w:val="baseline"/>
        <w:rPr>
          <w:rFonts w:ascii="Times New Roman" w:hAnsi="Times New Roman"/>
          <w:color w:val="000000"/>
          <w:kern w:val="0"/>
          <w:sz w:val="24"/>
        </w:rPr>
      </w:pPr>
      <w:r>
        <w:rPr>
          <w:rFonts w:hint="eastAsia" w:ascii="Times New Roman" w:hAnsi="Times New Roman"/>
          <w:color w:val="000000"/>
          <w:kern w:val="0"/>
          <w:sz w:val="24"/>
        </w:rPr>
        <w:t>依据2.4节对基于时间序列的shapelets算法的描述和3.</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节所述的对应用于股票价格预测场景的差异，本文的基于模式发现的股票价格走势特征序列提取方案如图3</w:t>
      </w:r>
      <w:r>
        <w:rPr>
          <w:rFonts w:ascii="Times New Roman" w:hAnsi="Times New Roman"/>
          <w:color w:val="000000"/>
          <w:kern w:val="0"/>
          <w:sz w:val="24"/>
        </w:rPr>
        <w:t>-</w:t>
      </w:r>
      <w:r>
        <w:rPr>
          <w:rFonts w:hint="eastAsia" w:ascii="Times New Roman" w:hAnsi="Times New Roman"/>
          <w:color w:val="000000"/>
          <w:kern w:val="0"/>
          <w:sz w:val="24"/>
          <w:lang w:val="en-US" w:eastAsia="zh-CN"/>
        </w:rPr>
        <w:t>5</w:t>
      </w:r>
      <w:r>
        <w:rPr>
          <w:rFonts w:ascii="Times New Roman" w:hAnsi="Times New Roman"/>
          <w:color w:val="000000"/>
          <w:kern w:val="0"/>
          <w:sz w:val="24"/>
        </w:rPr>
        <w:t>所示。</w:t>
      </w:r>
    </w:p>
    <w:p>
      <w:pPr>
        <w:adjustRightInd w:val="0"/>
        <w:spacing w:line="400" w:lineRule="exact"/>
        <w:ind w:firstLine="420" w:firstLineChars="200"/>
        <w:jc w:val="center"/>
        <w:textAlignment w:val="baseline"/>
        <w:rPr>
          <w:rFonts w:ascii="宋体" w:hAnsi="宋体"/>
        </w:rPr>
      </w:pPr>
      <w:r>
        <w:rPr>
          <w:rFonts w:ascii="宋体" w:hAnsi="宋体"/>
        </w:rPr>
        <mc:AlternateContent>
          <mc:Choice Requires="wpg">
            <w:drawing>
              <wp:anchor distT="0" distB="0" distL="114300" distR="114300" simplePos="0" relativeHeight="251673600" behindDoc="0" locked="0" layoutInCell="1" allowOverlap="1">
                <wp:simplePos x="0" y="0"/>
                <wp:positionH relativeFrom="column">
                  <wp:posOffset>393065</wp:posOffset>
                </wp:positionH>
                <wp:positionV relativeFrom="paragraph">
                  <wp:posOffset>278765</wp:posOffset>
                </wp:positionV>
                <wp:extent cx="5382260" cy="5586730"/>
                <wp:effectExtent l="233045" t="6350" r="23495" b="7620"/>
                <wp:wrapTopAndBottom/>
                <wp:docPr id="839" name="组 1"/>
                <wp:cNvGraphicFramePr/>
                <a:graphic xmlns:a="http://schemas.openxmlformats.org/drawingml/2006/main">
                  <a:graphicData uri="http://schemas.microsoft.com/office/word/2010/wordprocessingGroup">
                    <wpg:wgp>
                      <wpg:cNvGrpSpPr/>
                      <wpg:grpSpPr>
                        <a:xfrm>
                          <a:off x="0" y="0"/>
                          <a:ext cx="5382261" cy="5586730"/>
                          <a:chOff x="0" y="0"/>
                          <a:chExt cx="5382538" cy="5587094"/>
                        </a:xfrm>
                      </wpg:grpSpPr>
                      <pic:pic xmlns:pic="http://schemas.openxmlformats.org/drawingml/2006/picture">
                        <pic:nvPicPr>
                          <pic:cNvPr id="840" name="图片 840"/>
                          <pic:cNvPicPr>
                            <a:picLocks noChangeAspect="1"/>
                          </pic:cNvPicPr>
                        </pic:nvPicPr>
                        <pic:blipFill>
                          <a:blip r:embed="rId243">
                            <a:extLst>
                              <a:ext uri="{28A0092B-C50C-407E-A947-70E740481C1C}">
                                <a14:useLocalDpi xmlns:a14="http://schemas.microsoft.com/office/drawing/2010/main" val="0"/>
                              </a:ext>
                            </a:extLst>
                          </a:blip>
                          <a:stretch>
                            <a:fillRect/>
                          </a:stretch>
                        </pic:blipFill>
                        <pic:spPr>
                          <a:xfrm>
                            <a:off x="0" y="85271"/>
                            <a:ext cx="2142671" cy="2142671"/>
                          </a:xfrm>
                          <a:prstGeom prst="rect">
                            <a:avLst/>
                          </a:prstGeom>
                        </pic:spPr>
                      </pic:pic>
                      <wps:wsp>
                        <wps:cNvPr id="841" name="矩形 841"/>
                        <wps:cNvSpPr/>
                        <wps:spPr>
                          <a:xfrm>
                            <a:off x="3187700" y="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wps:txbx>
                        <wps:bodyPr rot="0" spcFirstLastPara="0" vert="horz" wrap="square" lIns="91440" tIns="45720" rIns="91440" bIns="45720" numCol="1" spcCol="0" rtlCol="0" fromWordArt="0" anchor="ctr" anchorCtr="0" forceAA="0" compatLnSpc="1">
                          <a:noAutofit/>
                        </wps:bodyPr>
                      </wps:wsp>
                      <wps:wsp>
                        <wps:cNvPr id="842" name="矩形 842"/>
                        <wps:cNvSpPr/>
                        <wps:spPr>
                          <a:xfrm>
                            <a:off x="3187700" y="95250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wps:txbx>
                        <wps:bodyPr rot="0" spcFirstLastPara="0" vert="horz" wrap="square" lIns="91440" tIns="45720" rIns="91440" bIns="45720" numCol="1" spcCol="0" rtlCol="0" fromWordArt="0" anchor="ctr" anchorCtr="0" forceAA="0" compatLnSpc="1">
                          <a:noAutofit/>
                        </wps:bodyPr>
                      </wps:wsp>
                      <wps:wsp>
                        <wps:cNvPr id="843" name="矩形 843"/>
                        <wps:cNvSpPr/>
                        <wps:spPr>
                          <a:xfrm>
                            <a:off x="3140237" y="1907664"/>
                            <a:ext cx="2242301" cy="408332"/>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rPr>
                                  <w:rFonts w:eastAsia="Songti SC"/>
                                </w:rPr>
                              </w:pPr>
                              <w:r>
                                <w:rPr>
                                  <w:rFonts w:hint="eastAsia" w:ascii="Songti SC" w:hAnsi="Songti SC" w:eastAsia="Songti SC" w:cs="Songti SC"/>
                                  <w:color w:val="000000" w:themeColor="dark1"/>
                                  <w:kern w:val="24"/>
                                  <w14:textFill>
                                    <w14:solidFill>
                                      <w14:schemeClr w14:val="dk1"/>
                                    </w14:solidFill>
                                  </w14:textFill>
                                </w:rPr>
                                <w:t>计算分类后数据集信息熵增益</w:t>
                              </w:r>
                            </w:p>
                          </w:txbxContent>
                        </wps:txbx>
                        <wps:bodyPr rot="0" spcFirstLastPara="0" vert="horz" wrap="square" lIns="91440" tIns="45720" rIns="91440" bIns="45720" numCol="1" spcCol="0" rtlCol="0" fromWordArt="0" anchor="ctr" anchorCtr="0" forceAA="0" compatLnSpc="1">
                          <a:noAutofit/>
                        </wps:bodyPr>
                      </wps:wsp>
                      <wps:wsp>
                        <wps:cNvPr id="844" name="决策 844"/>
                        <wps:cNvSpPr/>
                        <wps:spPr>
                          <a:xfrm>
                            <a:off x="3187699" y="2868387"/>
                            <a:ext cx="2090057" cy="102520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45" name="矩形 845"/>
                        <wps:cNvSpPr/>
                        <wps:spPr>
                          <a:xfrm>
                            <a:off x="78014" y="4068536"/>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wps:txbx>
                        <wps:bodyPr rot="0" spcFirstLastPara="0" vert="horz" wrap="square" lIns="91440" tIns="45720" rIns="91440" bIns="45720" numCol="1" spcCol="0" rtlCol="0" fromWordArt="0" anchor="ctr" anchorCtr="0" forceAA="0" compatLnSpc="1">
                          <a:noAutofit/>
                        </wps:bodyPr>
                      </wps:wsp>
                      <wps:wsp>
                        <wps:cNvPr id="846" name="矩形 846"/>
                        <wps:cNvSpPr/>
                        <wps:spPr>
                          <a:xfrm>
                            <a:off x="78013" y="517888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wps:txbx>
                        <wps:bodyPr rot="0" spcFirstLastPara="0" vert="horz" wrap="square" lIns="91440" tIns="45720" rIns="91440" bIns="45720" numCol="1" spcCol="0" rtlCol="0" fromWordArt="0" anchor="ctr" anchorCtr="0" forceAA="0" compatLnSpc="1">
                          <a:noAutofit/>
                        </wps:bodyPr>
                      </wps:wsp>
                      <wps:wsp>
                        <wps:cNvPr id="847" name="直线箭头连接符 847"/>
                        <wps:cNvCnPr/>
                        <wps:spPr>
                          <a:xfrm>
                            <a:off x="4232729" y="408214"/>
                            <a:ext cx="0" cy="54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直线箭头连接符 848"/>
                        <wps:cNvCnPr/>
                        <wps:spPr>
                          <a:xfrm flipH="1">
                            <a:off x="4232728" y="1360714"/>
                            <a:ext cx="1" cy="547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直线箭头连接符 849"/>
                        <wps:cNvCnPr/>
                        <wps:spPr>
                          <a:xfrm>
                            <a:off x="4232728" y="2315936"/>
                            <a:ext cx="0" cy="55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线箭头连接符 850"/>
                        <wps:cNvCnPr/>
                        <wps:spPr>
                          <a:xfrm>
                            <a:off x="2142671" y="1156607"/>
                            <a:ext cx="1045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 name="肘形连接符 851"/>
                        <wps:cNvCnPr/>
                        <wps:spPr>
                          <a:xfrm rot="10800000">
                            <a:off x="1071337" y="2227942"/>
                            <a:ext cx="2116363" cy="11530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 name="肘形连接符 852"/>
                        <wps:cNvCnPr/>
                        <wps:spPr>
                          <a:xfrm rot="5400000">
                            <a:off x="3010873" y="3050788"/>
                            <a:ext cx="379054" cy="206465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肘形连接符 853"/>
                        <wps:cNvCnPr/>
                        <wps:spPr>
                          <a:xfrm rot="5400000">
                            <a:off x="771978" y="4827815"/>
                            <a:ext cx="70213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肘形连接符 854"/>
                        <wps:cNvCnPr/>
                        <wps:spPr>
                          <a:xfrm rot="10800000">
                            <a:off x="0" y="1156607"/>
                            <a:ext cx="78014" cy="3116036"/>
                          </a:xfrm>
                          <a:prstGeom prst="bentConnector3">
                            <a:avLst>
                              <a:gd name="adj1" fmla="val 393024"/>
                            </a:avLst>
                          </a:prstGeom>
                          <a:ln>
                            <a:tailEnd type="triangle"/>
                          </a:ln>
                        </wps:spPr>
                        <wps:style>
                          <a:lnRef idx="1">
                            <a:schemeClr val="dk1"/>
                          </a:lnRef>
                          <a:fillRef idx="0">
                            <a:schemeClr val="dk1"/>
                          </a:fillRef>
                          <a:effectRef idx="0">
                            <a:schemeClr val="dk1"/>
                          </a:effectRef>
                          <a:fontRef idx="minor">
                            <a:schemeClr val="tx1"/>
                          </a:fontRef>
                        </wps:style>
                        <wps:bodyPr/>
                      </wps:wsp>
                      <wps:wsp>
                        <wps:cNvPr id="855" name="文本框 855"/>
                        <wps:cNvSpPr txBox="1"/>
                        <wps:spPr>
                          <a:xfrm>
                            <a:off x="1175596" y="3227696"/>
                            <a:ext cx="277509"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wps:txbx>
                        <wps:bodyPr wrap="square" rtlCol="0">
                          <a:spAutoFit/>
                        </wps:bodyPr>
                      </wps:wsp>
                      <wps:wsp>
                        <wps:cNvPr id="856" name="文本框 856"/>
                        <wps:cNvSpPr txBox="1"/>
                        <wps:spPr>
                          <a:xfrm flipH="1">
                            <a:off x="2865515" y="4097430"/>
                            <a:ext cx="342035"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wps:txbx>
                        <wps:bodyPr wrap="square" rtlCol="0">
                          <a:spAutoFit/>
                        </wps:bodyPr>
                      </wps:wsp>
                      <wps:wsp>
                        <wps:cNvPr id="857" name="文本框 857"/>
                        <wps:cNvSpPr txBox="1"/>
                        <wps:spPr>
                          <a:xfrm>
                            <a:off x="3390724" y="3135368"/>
                            <a:ext cx="1632585" cy="599440"/>
                          </a:xfrm>
                          <a:prstGeom prst="rect">
                            <a:avLst/>
                          </a:prstGeom>
                          <a:noFill/>
                        </wps:spPr>
                        <wps:txbx>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wps:txbx>
                        <wps:bodyPr wrap="square" rtlCol="0">
                          <a:spAutoFit/>
                        </wps:bodyPr>
                      </wps:wsp>
                    </wpg:wgp>
                  </a:graphicData>
                </a:graphic>
              </wp:anchor>
            </w:drawing>
          </mc:Choice>
          <mc:Fallback>
            <w:pict>
              <v:group id="组 1" o:spid="_x0000_s1026" o:spt="203" style="position:absolute;left:0pt;margin-left:30.95pt;margin-top:21.95pt;height:439.9pt;width:423.8pt;mso-wrap-distance-bottom:0pt;mso-wrap-distance-top:0pt;z-index:251673600;mso-width-relative:page;mso-height-relative:page;" coordsize="5382538,5587094" o:gfxdata="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">
                <o:lock v:ext="edit" aspectratio="f"/>
                <v:shape id="_x0000_s1026" o:spid="_x0000_s1026" o:spt="75" type="#_x0000_t75" style="position:absolute;left:0;top:85271;height:2142671;width:2142671;" filled="f" o:preferrelative="t" stroked="f" coordsize="21600,21600" o:gfxdata="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U4jC/&#10;AAAA3AAAAA8AAAAAAAAAAQAgAAAAIgAAAGRycy9kb3ducmV2LnhtbFBLAQIUABQAAAAIAIdO4kAz&#10;LwWeOwAAADkAAAAQAAAAAAAAAAEAIAAAAA4BAABkcnMvc2hhcGV4bWwueG1sUEsFBgAAAAAGAAYA&#10;WwEAALgDAAAAAA==&#10;">
                  <v:fill on="f" focussize="0,0"/>
                  <v:stroke on="f"/>
                  <v:imagedata r:id="rId243" o:title=""/>
                  <o:lock v:ext="edit" aspectratio="t"/>
                </v:shape>
                <v:rect id="_x0000_s1026" o:spid="_x0000_s1026" o:spt="1" style="position:absolute;left:3187700;top:0;height:408214;width:2090057;v-text-anchor:middle;" fillcolor="#FFFFFF [3201]" filled="t" stroked="t" coordsize="21600,21600" o:gfxdata="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jqs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v:textbox>
                </v:rect>
                <v:rect id="_x0000_s1026" o:spid="_x0000_s1026" o:spt="1" style="position:absolute;left:3187700;top:952500;height:408214;width:2090057;v-text-anchor:middle;" fillcolor="#FFFFFF [3201]" filled="t" stroked="t" coordsize="21600,21600" o:gfxdata="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p0x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v:textbox>
                </v:rect>
                <v:rect id="_x0000_s1026" o:spid="_x0000_s1026" o:spt="1" style="position:absolute;left:3140237;top:1907664;height:408332;width:2242301;v-text-anchor:middle;" fillcolor="#FFFFFF [3201]" filled="t" stroked="t" coordsize="21600,21600" o:gfxdata="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tFe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rPr>
                            <w:rFonts w:eastAsia="Songti SC"/>
                          </w:rPr>
                        </w:pPr>
                        <w:r>
                          <w:rPr>
                            <w:rFonts w:hint="eastAsia" w:ascii="Songti SC" w:hAnsi="Songti SC" w:eastAsia="Songti SC" w:cs="Songti SC"/>
                            <w:color w:val="000000" w:themeColor="dark1"/>
                            <w:kern w:val="24"/>
                            <w14:textFill>
                              <w14:solidFill>
                                <w14:schemeClr w14:val="dk1"/>
                              </w14:solidFill>
                            </w14:textFill>
                          </w:rPr>
                          <w:t>计算分类后数据集信息熵增益</w:t>
                        </w:r>
                      </w:p>
                    </w:txbxContent>
                  </v:textbox>
                </v:rect>
                <v:shape id="决策 844" o:spid="_x0000_s1026" o:spt="110" type="#_x0000_t110" style="position:absolute;left:3187699;top:2868387;height:1025202;width:2090057;v-text-anchor:middle;" fillcolor="#FFFFFF [3201]" filled="t" stroked="t" coordsize="21600,21600" o:gfxdata="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1WOF2&#10;wAAAANwAAAAPAAAAAAAAAAEAIAAAACIAAABkcnMvZG93bnJldi54bWxQSwECFAAUAAAACACHTuJA&#10;My8FnjsAAAA5AAAAEAAAAAAAAAABACAAAAAPAQAAZHJzL3NoYXBleG1sLnhtbFBLBQYAAAAABgAG&#10;AFsBAAC5AwAAAAA=&#10;">
                  <v:fill on="t" focussize="0,0"/>
                  <v:stroke weight="1pt" color="#000000 [3200]" miterlimit="8" joinstyle="miter"/>
                  <v:imagedata o:title=""/>
                  <o:lock v:ext="edit" aspectratio="f"/>
                </v:shape>
                <v:rect id="_x0000_s1026" o:spid="_x0000_s1026" o:spt="1" style="position:absolute;left:78014;top:4068536;height:408214;width:2090057;v-text-anchor:middle;" fillcolor="#FFFFFF [3201]" filled="t" stroked="t" coordsize="21600,21600" o:gfxdata="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Q+yx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v:textbox>
                </v:rect>
                <v:rect id="_x0000_s1026" o:spid="_x0000_s1026" o:spt="1" style="position:absolute;left:78013;top:5178880;height:408214;width:2090057;v-text-anchor:middle;" fillcolor="#FFFFFF [3201]" filled="t" stroked="t" coordsize="21600,21600" o:gfxdata="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kXLG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v:textbox>
                </v:rect>
                <v:shape id="直线箭头连接符 847" o:spid="_x0000_s1026" o:spt="32" type="#_x0000_t32" style="position:absolute;left:4232729;top:408214;height:544286;width:0;" filled="f" stroked="t" coordsize="21600,21600" o:gfxdata="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xf4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848" o:spid="_x0000_s1026" o:spt="32" type="#_x0000_t32" style="position:absolute;left:4232728;top:1360714;flip:x;height:547008;width:1;" filled="f" stroked="t" coordsize="21600,21600" o:gfxdata="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TU2C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49" o:spid="_x0000_s1026" o:spt="32" type="#_x0000_t32" style="position:absolute;left:4232728;top:2315936;height:552451;width:0;" filled="f" stroked="t" coordsize="21600,21600" o:gfxdata="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vbgi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50" o:spid="_x0000_s1026" o:spt="32" type="#_x0000_t32" style="position:absolute;left:2142671;top:1156607;height:0;width:1045029;" filled="f" stroked="t" coordsize="21600,21600" o:gfxdata="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FFI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3" type="#_x0000_t33" style="position:absolute;left:1071337;top:2227942;height:1153046;width:2116363;rotation:11796480f;" filled="f" stroked="t" coordsize="21600,21600" o:gfxdata="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GFX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3" type="#_x0000_t33" style="position:absolute;left:3010873;top:3050788;height:2064657;width:379054;rotation:5898240f;" filled="f" stroked="t" coordsize="21600,21600" o:gfxdata="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a9tJ&#10;wAAAANwAAAAPAAAAAAAAAAEAIAAAACIAAABkcnMvZG93bnJldi54bWxQSwECFAAUAAAACACHTuJA&#10;My8FnjsAAAA5AAAAEAAAAAAAAAABACAAAAAPAQAAZHJzL3NoYXBleG1sLnhtbFBLBQYAAAAABgAG&#10;AFsBAAC5AwAAAAA=&#10;">
                  <v:fill on="f" focussize="0,0"/>
                  <v:stroke weight="0.5pt" color="#000000 [3200]" miterlimit="8" joinstyle="miter" endarrow="block"/>
                  <v:imagedata o:title=""/>
                  <o:lock v:ext="edit" aspectratio="f"/>
                </v:shape>
                <v:shape id="_x0000_s1026" o:spid="_x0000_s1026" o:spt="34" type="#_x0000_t34" style="position:absolute;left:771978;top:4827815;height:1;width:702130;rotation:5898240f;" filled="f" stroked="t" coordsize="21600,21600" o:gfxdata="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cyL74A&#10;AADcAAAADwAAAAAAAAABACAAAAAiAAAAZHJzL2Rvd25yZXYueG1sUEsBAhQAFAAAAAgAh07iQDMv&#10;BZ47AAAAOQAAABAAAAAAAAAAAQAgAAAADQEAAGRycy9zaGFwZXhtbC54bWxQSwUGAAAAAAYABgBb&#10;AQAAtwMAAAAA&#10;" adj="10800">
                  <v:fill on="f" focussize="0,0"/>
                  <v:stroke weight="0.5pt" color="#000000 [3200]" miterlimit="8" joinstyle="miter" endarrow="block"/>
                  <v:imagedata o:title=""/>
                  <o:lock v:ext="edit" aspectratio="f"/>
                </v:shape>
                <v:shape id="_x0000_s1026" o:spid="_x0000_s1026" o:spt="34" type="#_x0000_t34" style="position:absolute;left:0;top:1156607;height:3116036;width:78014;rotation:11796480f;" filled="f" stroked="t" coordsize="21600,21600" o:gfxdata="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RRpr4A&#10;AADcAAAADwAAAAAAAAABACAAAAAiAAAAZHJzL2Rvd25yZXYueG1sUEsBAhQAFAAAAAgAh07iQDMv&#10;BZ47AAAAOQAAABAAAAAAAAAAAQAgAAAADQEAAGRycy9zaGFwZXhtbC54bWxQSwUGAAAAAAYABgBb&#10;AQAAtwMAAAAA&#10;" adj="84893">
                  <v:fill on="f" focussize="0,0"/>
                  <v:stroke weight="0.5pt" color="#000000 [3200]" miterlimit="8" joinstyle="miter" endarrow="block"/>
                  <v:imagedata o:title=""/>
                  <o:lock v:ext="edit" aspectratio="f"/>
                </v:shape>
                <v:shape id="_x0000_s1026" o:spid="_x0000_s1026" o:spt="202" type="#_x0000_t202" style="position:absolute;left:1175596;top:3227696;height:345463;width:277509;" fillcolor="#FFFFFF [3212]" filled="t" stroked="f" coordsize="21600,21600" o:gfxdata="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Piuu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v:textbox>
                </v:shape>
                <v:shape id="_x0000_s1026" o:spid="_x0000_s1026" o:spt="202" type="#_x0000_t202" style="position:absolute;left:2865515;top:4097430;flip:x;height:345463;width:342035;" fillcolor="#FFFFFF [3212]" filled="t" stroked="f" coordsize="21600,21600" o:gfxdata="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Oib4A&#10;AADcAAAADwAAAAAAAAABACAAAAAiAAAAZHJzL2Rvd25yZXYueG1sUEsBAhQAFAAAAAgAh07iQDMv&#10;BZ47AAAAOQAAABAAAAAAAAAAAQAgAAAADQEAAGRycy9zaGFwZXhtbC54bWxQSwUGAAAAAAYABgBb&#10;AQAAtwM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v:textbox>
                </v:shape>
                <v:shape id="_x0000_s1026" o:spid="_x0000_s1026" o:spt="202" type="#_x0000_t202" style="position:absolute;left:3390724;top:3135368;height:599440;width:1632585;" filled="f" stroked="f" coordsize="21600,21600" o:gfxdata="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vVLO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v:textbox>
                </v:shape>
                <w10:wrap type="topAndBottom"/>
              </v:group>
            </w:pict>
          </mc:Fallback>
        </mc:AlternateContent>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5</w:t>
      </w:r>
      <w:r>
        <w:rPr>
          <w:rFonts w:hint="eastAsia" w:ascii="宋体" w:hAnsi="宋体"/>
        </w:rPr>
        <w:t xml:space="preserve">  基于模式的股票价格走势特征序列提取流程</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具体流程描述如下</w:t>
      </w:r>
      <w:r>
        <w:rPr>
          <w:rFonts w:hint="eastAsia" w:ascii="Times New Roman" w:hAnsi="Times New Roman"/>
          <w:color w:val="000000"/>
          <w:kern w:val="0"/>
          <w:sz w:val="24"/>
        </w:rPr>
        <w:t>：</w:t>
      </w:r>
    </w:p>
    <w:p>
      <w:pPr>
        <w:numPr>
          <w:ilvl w:val="0"/>
          <w:numId w:val="12"/>
        </w:numPr>
        <w:spacing w:line="400" w:lineRule="exact"/>
        <w:ind w:left="0" w:firstLine="480" w:firstLineChars="200"/>
        <w:rPr>
          <w:sz w:val="24"/>
        </w:rPr>
      </w:pPr>
      <w:bookmarkStart w:id="83" w:name="_Toc26058_WPSOffice_Level3"/>
      <w:bookmarkStart w:id="84" w:name="_Toc18393_WPSOffice_Level3"/>
      <w:bookmarkStart w:id="85" w:name="_Toc25817_WPSOffice_Level3"/>
      <w:r>
        <w:rPr>
          <w:rFonts w:hint="eastAsia"/>
          <w:sz w:val="24"/>
        </w:rPr>
        <w:t>计算已经分割打标的训练数据集的信息熵GAIN</w:t>
      </w:r>
      <w:bookmarkEnd w:id="83"/>
      <w:bookmarkEnd w:id="84"/>
      <w:bookmarkEnd w:id="85"/>
    </w:p>
    <w:p>
      <w:pPr>
        <w:numPr>
          <w:ilvl w:val="0"/>
          <w:numId w:val="12"/>
        </w:numPr>
        <w:spacing w:line="400" w:lineRule="exact"/>
        <w:ind w:left="0" w:firstLine="480" w:firstLineChars="200"/>
        <w:rPr>
          <w:sz w:val="24"/>
        </w:rPr>
      </w:pPr>
      <w:r>
        <w:rPr>
          <w:rFonts w:hint="eastAsia"/>
          <w:sz w:val="24"/>
        </w:rPr>
        <w:t>定义子序列窗口长度W、上涨序列距离阈值</w:t>
      </w:r>
      <w:r>
        <w:rPr>
          <w:rFonts w:hint="eastAsia"/>
          <w:position w:val="-10"/>
          <w:sz w:val="24"/>
        </w:rPr>
        <w:object>
          <v:shape id="_x0000_i1124" o:spt="75" type="#_x0000_t75" style="height:17pt;width:15pt;" o:ole="t" filled="f" o:preferrelative="t" stroked="f" coordsize="21600,21600">
            <v:path/>
            <v:fill on="f" focussize="0,0"/>
            <v:stroke on="f" joinstyle="miter"/>
            <v:imagedata r:id="rId245" o:title=""/>
            <o:lock v:ext="edit" aspectratio="t"/>
            <w10:wrap type="none"/>
            <w10:anchorlock/>
          </v:shape>
          <o:OLEObject Type="Embed" ProgID="Equation.3" ShapeID="_x0000_i1124" DrawAspect="Content" ObjectID="_1468075825" r:id="rId244">
            <o:LockedField>false</o:LockedField>
          </o:OLEObject>
        </w:object>
      </w:r>
      <w:r>
        <w:rPr>
          <w:rFonts w:hint="eastAsia"/>
          <w:sz w:val="24"/>
        </w:rPr>
        <w:t>、下跌序列距离阈值</w:t>
      </w:r>
      <w:r>
        <w:rPr>
          <w:rFonts w:hint="eastAsia"/>
          <w:position w:val="-10"/>
          <w:sz w:val="24"/>
        </w:rPr>
        <w:object>
          <v:shape id="_x0000_i1125" o:spt="75" type="#_x0000_t75" style="height:17pt;width:16pt;" o:ole="t" filled="f" o:preferrelative="t" stroked="f" coordsize="21600,21600">
            <v:path/>
            <v:fill on="f" focussize="0,0"/>
            <v:stroke on="f" joinstyle="miter"/>
            <v:imagedata r:id="rId247" o:title=""/>
            <o:lock v:ext="edit" aspectratio="t"/>
            <w10:wrap type="none"/>
            <w10:anchorlock/>
          </v:shape>
          <o:OLEObject Type="Embed" ProgID="Equation.3" ShapeID="_x0000_i1125" DrawAspect="Content" ObjectID="_1468075826" r:id="rId246">
            <o:LockedField>false</o:LockedField>
          </o:OLEObject>
        </w:object>
      </w:r>
      <w:r>
        <w:rPr>
          <w:rFonts w:hint="eastAsia"/>
          <w:sz w:val="24"/>
        </w:rPr>
        <w:t>、信息熵增益阈值G、特征子序列最小步长阈值M</w:t>
      </w:r>
    </w:p>
    <w:p>
      <w:pPr>
        <w:numPr>
          <w:ilvl w:val="0"/>
          <w:numId w:val="12"/>
        </w:numPr>
        <w:spacing w:line="400" w:lineRule="exact"/>
        <w:ind w:left="0" w:firstLine="480" w:firstLineChars="200"/>
        <w:rPr>
          <w:sz w:val="24"/>
        </w:rPr>
      </w:pPr>
      <w:r>
        <w:rPr>
          <w:rFonts w:hint="eastAsia"/>
          <w:sz w:val="24"/>
        </w:rPr>
        <w:t>通过在上涨/下跌序列中移动子序列窗口，</w:t>
      </w:r>
      <w:r>
        <w:rPr>
          <w:sz w:val="24"/>
        </w:rPr>
        <w:t>获取上涨</w:t>
      </w:r>
      <w:r>
        <w:rPr>
          <w:rFonts w:hint="eastAsia"/>
          <w:sz w:val="24"/>
        </w:rPr>
        <w:t>/下跌</w:t>
      </w:r>
      <w:r>
        <w:rPr>
          <w:sz w:val="24"/>
        </w:rPr>
        <w:t>序列中所有可能的子序列（本文中</w:t>
      </w:r>
      <w:r>
        <w:rPr>
          <w:rFonts w:hint="eastAsia"/>
          <w:sz w:val="24"/>
        </w:rPr>
        <w:t>实验设定的子序列窗口长度W为20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pPr>
        <w:numPr>
          <w:ilvl w:val="0"/>
          <w:numId w:val="12"/>
        </w:numPr>
        <w:spacing w:line="400" w:lineRule="exact"/>
        <w:ind w:left="0" w:firstLine="480" w:firstLineChars="200"/>
        <w:rPr>
          <w:sz w:val="24"/>
        </w:rPr>
      </w:pPr>
      <w:r>
        <w:rPr>
          <w:sz w:val="24"/>
        </w:rPr>
        <mc:AlternateContent>
          <mc:Choice Requires="wpg">
            <w:drawing>
              <wp:anchor distT="0" distB="0" distL="114300" distR="114300" simplePos="0" relativeHeight="251675648" behindDoc="0" locked="0" layoutInCell="1" allowOverlap="1">
                <wp:simplePos x="0" y="0"/>
                <wp:positionH relativeFrom="column">
                  <wp:posOffset>64770</wp:posOffset>
                </wp:positionH>
                <wp:positionV relativeFrom="paragraph">
                  <wp:posOffset>662940</wp:posOffset>
                </wp:positionV>
                <wp:extent cx="5399405" cy="4686935"/>
                <wp:effectExtent l="0" t="0" r="10795" b="37465"/>
                <wp:wrapTopAndBottom/>
                <wp:docPr id="859" name="组 1"/>
                <wp:cNvGraphicFramePr/>
                <a:graphic xmlns:a="http://schemas.openxmlformats.org/drawingml/2006/main">
                  <a:graphicData uri="http://schemas.microsoft.com/office/word/2010/wordprocessingGroup">
                    <wpg:wgp>
                      <wpg:cNvGrpSpPr/>
                      <wpg:grpSpPr>
                        <a:xfrm>
                          <a:off x="0" y="0"/>
                          <a:ext cx="5399405" cy="4686935"/>
                          <a:chOff x="0" y="0"/>
                          <a:chExt cx="6021296" cy="5225143"/>
                        </a:xfrm>
                      </wpg:grpSpPr>
                      <pic:pic xmlns:pic="http://schemas.openxmlformats.org/drawingml/2006/picture">
                        <pic:nvPicPr>
                          <pic:cNvPr id="860" name="图片 860"/>
                          <pic:cNvPicPr>
                            <a:picLocks noChangeAspect="1"/>
                          </pic:cNvPicPr>
                        </pic:nvPicPr>
                        <pic:blipFill>
                          <a:blip r:embed="rId248"/>
                          <a:stretch>
                            <a:fillRect/>
                          </a:stretch>
                        </pic:blipFill>
                        <pic:spPr>
                          <a:xfrm>
                            <a:off x="0" y="1883228"/>
                            <a:ext cx="1068069" cy="1104899"/>
                          </a:xfrm>
                          <a:prstGeom prst="rect">
                            <a:avLst/>
                          </a:prstGeom>
                        </pic:spPr>
                      </pic:pic>
                      <pic:pic xmlns:pic="http://schemas.openxmlformats.org/drawingml/2006/picture">
                        <pic:nvPicPr>
                          <pic:cNvPr id="861" name="图片 861"/>
                          <pic:cNvPicPr>
                            <a:picLocks noChangeAspect="1"/>
                          </pic:cNvPicPr>
                        </pic:nvPicPr>
                        <pic:blipFill>
                          <a:blip r:embed="rId249"/>
                          <a:stretch>
                            <a:fillRect/>
                          </a:stretch>
                        </pic:blipFill>
                        <pic:spPr>
                          <a:xfrm>
                            <a:off x="355941" y="0"/>
                            <a:ext cx="1424257" cy="1137556"/>
                          </a:xfrm>
                          <a:prstGeom prst="rect">
                            <a:avLst/>
                          </a:prstGeom>
                        </pic:spPr>
                      </pic:pic>
                      <pic:pic xmlns:pic="http://schemas.openxmlformats.org/drawingml/2006/picture">
                        <pic:nvPicPr>
                          <pic:cNvPr id="862" name="图片 862"/>
                          <pic:cNvPicPr>
                            <a:picLocks noChangeAspect="1"/>
                          </pic:cNvPicPr>
                        </pic:nvPicPr>
                        <pic:blipFill>
                          <a:blip r:embed="rId250"/>
                          <a:stretch>
                            <a:fillRect/>
                          </a:stretch>
                        </pic:blipFill>
                        <pic:spPr>
                          <a:xfrm>
                            <a:off x="2572889" y="27208"/>
                            <a:ext cx="1372290" cy="1137556"/>
                          </a:xfrm>
                          <a:prstGeom prst="rect">
                            <a:avLst/>
                          </a:prstGeom>
                        </pic:spPr>
                      </pic:pic>
                      <pic:pic xmlns:pic="http://schemas.openxmlformats.org/drawingml/2006/picture">
                        <pic:nvPicPr>
                          <pic:cNvPr id="863" name="图片 863"/>
                          <pic:cNvPicPr>
                            <a:picLocks noChangeAspect="1"/>
                          </pic:cNvPicPr>
                        </pic:nvPicPr>
                        <pic:blipFill>
                          <a:blip r:embed="rId251"/>
                          <a:stretch>
                            <a:fillRect/>
                          </a:stretch>
                        </pic:blipFill>
                        <pic:spPr>
                          <a:xfrm>
                            <a:off x="4737870" y="84133"/>
                            <a:ext cx="1283426" cy="1053421"/>
                          </a:xfrm>
                          <a:prstGeom prst="rect">
                            <a:avLst/>
                          </a:prstGeom>
                        </pic:spPr>
                      </pic:pic>
                      <wps:wsp>
                        <wps:cNvPr id="864" name="矩形 864"/>
                        <wps:cNvSpPr/>
                        <wps:spPr>
                          <a:xfrm>
                            <a:off x="2022379" y="2139043"/>
                            <a:ext cx="2473311" cy="593271"/>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wps:txbx>
                        <wps:bodyPr rot="0" spcFirstLastPara="0" vert="horz" wrap="square" lIns="91440" tIns="45720" rIns="91440" bIns="45720" numCol="1" spcCol="0" rtlCol="0" fromWordArt="0" anchor="ctr" anchorCtr="0" forceAA="0" compatLnSpc="1">
                          <a:noAutofit/>
                        </wps:bodyPr>
                      </wps:wsp>
                      <wps:wsp>
                        <wps:cNvPr id="865" name="椭圆 865"/>
                        <wps:cNvSpPr/>
                        <wps:spPr>
                          <a:xfrm>
                            <a:off x="106806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wps:txbx>
                        <wps:bodyPr rot="0" spcFirstLastPara="0" vert="horz" wrap="square" lIns="91440" tIns="45720" rIns="91440" bIns="45720" numCol="1" spcCol="0" rtlCol="0" fromWordArt="0" anchor="ctr" anchorCtr="0" forceAA="0" compatLnSpc="1">
                          <a:noAutofit/>
                        </wps:bodyPr>
                      </wps:wsp>
                      <wps:wsp>
                        <wps:cNvPr id="866" name="椭圆 866"/>
                        <wps:cNvSpPr/>
                        <wps:spPr>
                          <a:xfrm>
                            <a:off x="429314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wps:txbx>
                        <wps:bodyPr rot="0" spcFirstLastPara="0" vert="horz" wrap="square" lIns="91440" tIns="45720" rIns="91440" bIns="45720" numCol="1" spcCol="0" rtlCol="0" fromWordArt="0" anchor="ctr" anchorCtr="0" forceAA="0" compatLnSpc="1">
                          <a:noAutofit/>
                        </wps:bodyPr>
                      </wps:wsp>
                      <wps:wsp>
                        <wps:cNvPr id="867" name="肘形连接符 867"/>
                        <wps:cNvCnPr/>
                        <wps:spPr>
                          <a:xfrm rot="16200000" flipH="1">
                            <a:off x="1662809" y="542816"/>
                            <a:ext cx="1001487" cy="2190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肘形连接符 868"/>
                        <wps:cNvCnPr/>
                        <wps:spPr>
                          <a:xfrm rot="16200000" flipH="1">
                            <a:off x="2771895" y="1651902"/>
                            <a:ext cx="97427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9" name="肘形连接符 869"/>
                        <wps:cNvCnPr/>
                        <wps:spPr>
                          <a:xfrm rot="5400000">
                            <a:off x="3818565" y="578024"/>
                            <a:ext cx="1001489" cy="21205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 name="直线箭头连接符 870"/>
                        <wps:cNvCnPr/>
                        <wps:spPr>
                          <a:xfrm>
                            <a:off x="1068069" y="2435678"/>
                            <a:ext cx="95431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肘形连接符 871"/>
                        <wps:cNvCnPr/>
                        <wps:spPr>
                          <a:xfrm rot="5400000">
                            <a:off x="1763955" y="2619720"/>
                            <a:ext cx="1382486" cy="160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肘形连接符 872"/>
                        <wps:cNvCnPr/>
                        <wps:spPr>
                          <a:xfrm rot="16200000" flipH="1">
                            <a:off x="3376494" y="2614854"/>
                            <a:ext cx="1382486" cy="16174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 name="文本框 873"/>
                        <wps:cNvSpPr txBox="1"/>
                        <wps:spPr>
                          <a:xfrm>
                            <a:off x="1780197" y="3249238"/>
                            <a:ext cx="1176787"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wps:txbx>
                        <wps:bodyPr wrap="square" rtlCol="0">
                          <a:spAutoFit/>
                        </wps:bodyPr>
                      </wps:wsp>
                      <wps:wsp>
                        <wps:cNvPr id="874" name="文本框 874"/>
                        <wps:cNvSpPr txBox="1"/>
                        <wps:spPr>
                          <a:xfrm>
                            <a:off x="3561558" y="3249238"/>
                            <a:ext cx="1176079"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wps:txbx>
                        <wps:bodyPr wrap="square" rtlCol="0">
                          <a:spAutoFit/>
                        </wps:bodyPr>
                      </wps:wsp>
                    </wpg:wgp>
                  </a:graphicData>
                </a:graphic>
              </wp:anchor>
            </w:drawing>
          </mc:Choice>
          <mc:Fallback>
            <w:pict>
              <v:group id="组 1" o:spid="_x0000_s1026" o:spt="203" style="position:absolute;left:0pt;margin-left:5.1pt;margin-top:52.2pt;height:369.05pt;width:425.15pt;mso-wrap-distance-bottom:0pt;mso-wrap-distance-top:0pt;z-index:251675648;mso-width-relative:page;mso-height-relative:page;" coordsize="6021296,5225143" o:gfxdata="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">
                <o:lock v:ext="edit" aspectratio="f"/>
                <v:shape id="_x0000_s1026" o:spid="_x0000_s1026" o:spt="75" type="#_x0000_t75" style="position:absolute;left:0;top:1883228;height:1104899;width:1068069;" filled="f" o:preferrelative="t" stroked="f" coordsize="21600,21600" o:gfxdata="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Ny5AAAA3AAA&#10;AA8AAAAAAAAAAQAgAAAAIgAAAGRycy9kb3ducmV2LnhtbFBLAQIUABQAAAAIAIdO4kAzLwWeOwAA&#10;ADkAAAAQAAAAAAAAAAEAIAAAAAgBAABkcnMvc2hhcGV4bWwueG1sUEsFBgAAAAAGAAYAWwEAALID&#10;AAAAAA==&#10;">
                  <v:fill on="f" focussize="0,0"/>
                  <v:stroke on="f"/>
                  <v:imagedata r:id="rId248" o:title=""/>
                  <o:lock v:ext="edit" aspectratio="t"/>
                </v:shape>
                <v:shape id="_x0000_s1026" o:spid="_x0000_s1026" o:spt="75" type="#_x0000_t75" style="position:absolute;left:355941;top:0;height:1137556;width:1424257;" filled="f" o:preferrelative="t" stroked="f" coordsize="21600,21600" o:gfxdata="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WFB&#10;U8EAAADcAAAADwAAAAAAAAABACAAAAAiAAAAZHJzL2Rvd25yZXYueG1sUEsBAhQAFAAAAAgAh07i&#10;QDMvBZ47AAAAOQAAABAAAAAAAAAAAQAgAAAAEAEAAGRycy9zaGFwZXhtbC54bWxQSwUGAAAAAAYA&#10;BgBbAQAAugMAAAAA&#10;">
                  <v:fill on="f" focussize="0,0"/>
                  <v:stroke on="f"/>
                  <v:imagedata r:id="rId249" o:title=""/>
                  <o:lock v:ext="edit" aspectratio="t"/>
                </v:shape>
                <v:shape id="_x0000_s1026" o:spid="_x0000_s1026" o:spt="75" type="#_x0000_t75" style="position:absolute;left:2572889;top:27208;height:1137556;width:1372290;" filled="f" o:preferrelative="t" stroked="f" coordsize="21600,21600" o:gfxdata="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fl+74A&#10;AADcAAAADwAAAAAAAAABACAAAAAiAAAAZHJzL2Rvd25yZXYueG1sUEsBAhQAFAAAAAgAh07iQDMv&#10;BZ47AAAAOQAAABAAAAAAAAAAAQAgAAAADQEAAGRycy9zaGFwZXhtbC54bWxQSwUGAAAAAAYABgBb&#10;AQAAtwMAAAAA&#10;">
                  <v:fill on="f" focussize="0,0"/>
                  <v:stroke on="f"/>
                  <v:imagedata r:id="rId250" o:title=""/>
                  <o:lock v:ext="edit" aspectratio="t"/>
                </v:shape>
                <v:shape id="_x0000_s1026" o:spid="_x0000_s1026" o:spt="75" type="#_x0000_t75" style="position:absolute;left:4737870;top:84133;height:1053421;width:1283426;" filled="f" o:preferrelative="t" stroked="f" coordsize="21600,21600" o:gfxdata="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8V1VvQAA&#10;ANwAAAAPAAAAAAAAAAEAIAAAACIAAABkcnMvZG93bnJldi54bWxQSwECFAAUAAAACACHTuJAMy8F&#10;njsAAAA5AAAAEAAAAAAAAAABACAAAAAMAQAAZHJzL3NoYXBleG1sLnhtbFBLBQYAAAAABgAGAFsB&#10;AAC2AwAAAAA=&#10;">
                  <v:fill on="f" focussize="0,0"/>
                  <v:stroke on="f"/>
                  <v:imagedata r:id="rId251" o:title=""/>
                  <o:lock v:ext="edit" aspectratio="t"/>
                </v:shape>
                <v:rect id="_x0000_s1026" o:spid="_x0000_s1026" o:spt="1" style="position:absolute;left:2022379;top:2139043;height:593271;width:2473311;v-text-anchor:middle;" fillcolor="#FFFFFF [3201]" filled="t" stroked="t" coordsize="21600,21600" o:gfxdata="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uhVK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v:textbox>
                </v:rect>
                <v:shape id="_x0000_s1026" o:spid="_x0000_s1026" o:spt="3" type="#_x0000_t3" style="position:absolute;left:1068069;top:4114800;height:1110343;width:1166582;v-text-anchor:middle;" fillcolor="#FFFFFF [3201]" filled="t" stroked="t" coordsize="21600,21600" o:gfxdata="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PB7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v:textbox>
                </v:shape>
                <v:shape id="_x0000_s1026" o:spid="_x0000_s1026" o:spt="3" type="#_x0000_t3" style="position:absolute;left:4293149;top:4114800;height:1110343;width:1166582;v-text-anchor:middle;" fillcolor="#FFFFFF [3201]" filled="t" stroked="t" coordsize="21600,21600" o:gfxdata="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RX5q/&#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v:textbox>
                </v:shape>
                <v:shape id="_x0000_s1026" o:spid="_x0000_s1026" o:spt="34" type="#_x0000_t34" style="position:absolute;left:1662809;top:542816;flip:x;height:2190965;width:1001487;rotation:5898240f;" filled="f" stroked="t" coordsize="21600,21600" o:gfxdata="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9E3a/&#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34" type="#_x0000_t34" style="position:absolute;left:2771895;top:1651902;flip:x;height:1;width:974279;rotation:5898240f;" filled="f" stroked="t" coordsize="21600,21600" o:gfxdata="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IocE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3818565;top:578024;height:2120548;width:1001489;rotation:5898240f;" filled="f" stroked="t" coordsize="21600,21600" o:gfxdata="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k894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直线箭头连接符 870" o:spid="_x0000_s1026" o:spt="32" type="#_x0000_t32" style="position:absolute;left:1068069;top:2435678;height:1;width:954310;" filled="f" stroked="t" coordsize="21600,21600" o:gfxdata="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uQ0o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4" type="#_x0000_t34" style="position:absolute;left:1763955;top:2619720;height:1607675;width:1382486;rotation:5898240f;" filled="f" stroked="t" coordsize="21600,21600" o:gfxdata="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PFWj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_x0000_s1026" o:spid="_x0000_s1026" o:spt="34" type="#_x0000_t34" style="position:absolute;left:3376494;top:2614854;flip:x;height:1617405;width:1382486;rotation:5898240f;" filled="f" stroked="t" coordsize="21600,21600" o:gfxdata="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TJjO/&#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202" type="#_x0000_t202" style="position:absolute;left:1780197;top:3249238;height:668425;width:1176787;" fillcolor="#FFFFFF [3212]" filled="t" stroked="f" coordsize="21600,21600" o:gfxdata="UEsDBAoAAAAAAIdO4kAAAAAAAAAAAAAAAAAEAAAAZHJzL1BLAwQUAAAACACHTuJAHJ/rZLwAAADc&#10;AAAADwAAAGRycy9kb3ducmV2LnhtbEWPS4vCMBSF94L/IVxhdprWYZ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f62S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v:textbox>
                </v:shape>
                <v:shape id="_x0000_s1026" o:spid="_x0000_s1026" o:spt="202" type="#_x0000_t202" style="position:absolute;left:3561558;top:3249238;height:668425;width:1176079;" fillcolor="#FFFFFF [3212]" filled="t" stroked="f" coordsize="21600,21600" o:gfxdata="UEsDBAoAAAAAAIdO4kAAAAAAAAAAAAAAAAAEAAAAZHJzL1BLAwQUAAAACACHTuJAk3ZzELwAAADc&#10;AAAADwAAAGRycy9kb3ducmV2LnhtbEWPS4vCMBSF94L/IVxhdppWZp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2cxC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v:textbox>
                </v:shape>
                <w10:wrap type="topAndBottom"/>
              </v:group>
            </w:pict>
          </mc:Fallback>
        </mc:AlternateContent>
      </w:r>
      <w:r>
        <w:rPr>
          <w:sz w:val="24"/>
        </w:rPr>
        <w:t>根据</w:t>
      </w:r>
      <w:r>
        <w:rPr>
          <w:rFonts w:hint="eastAsia"/>
          <w:sz w:val="24"/>
        </w:rPr>
        <w:t>2</w:t>
      </w:r>
      <w:r>
        <w:rPr>
          <w:sz w:val="24"/>
        </w:rPr>
        <w:t>.4</w:t>
      </w:r>
      <w:r>
        <w:rPr>
          <w:rFonts w:hint="eastAsia"/>
          <w:sz w:val="24"/>
        </w:rPr>
        <w:t>节所</w:t>
      </w:r>
      <w:r>
        <w:rPr>
          <w:sz w:val="24"/>
        </w:rPr>
        <w:t>述计算每个子序列对应的信息熵增益，</w:t>
      </w:r>
      <w:r>
        <w:rPr>
          <w:rFonts w:hint="eastAsia"/>
          <w:sz w:val="24"/>
        </w:rPr>
        <w:t>采用2.5.2节所述的子序列</w:t>
      </w:r>
      <w:r>
        <w:rPr>
          <w:sz w:val="24"/>
        </w:rPr>
        <w:t>动态时间规整作为相似性度量算法，</w:t>
      </w:r>
      <w:r>
        <w:rPr>
          <w:rFonts w:hint="eastAsia"/>
          <w:sz w:val="24"/>
        </w:rPr>
        <w:t>分类</w:t>
      </w:r>
      <w:r>
        <w:rPr>
          <w:sz w:val="24"/>
        </w:rPr>
        <w:t>方法如图</w:t>
      </w:r>
      <w:r>
        <w:rPr>
          <w:rFonts w:hint="eastAsia"/>
          <w:sz w:val="24"/>
        </w:rPr>
        <w:t>3</w:t>
      </w:r>
      <w:r>
        <w:rPr>
          <w:sz w:val="24"/>
        </w:rPr>
        <w:t>-</w:t>
      </w:r>
      <w:r>
        <w:rPr>
          <w:rFonts w:hint="eastAsia"/>
          <w:sz w:val="24"/>
          <w:lang w:val="en-US" w:eastAsia="zh-CN"/>
        </w:rPr>
        <w:t>6</w:t>
      </w:r>
      <w:r>
        <w:rPr>
          <w:rFonts w:hint="eastAsia"/>
          <w:sz w:val="24"/>
        </w:rPr>
        <w:t>所示</w:t>
      </w:r>
      <w:r>
        <w:rPr>
          <w:sz w:val="24"/>
        </w:rPr>
        <w:t>。</w:t>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6</w:t>
      </w:r>
      <w:r>
        <w:rPr>
          <w:rFonts w:hint="eastAsia" w:ascii="宋体" w:hAnsi="宋体"/>
        </w:rPr>
        <w:t xml:space="preserve">  子序列动态时间规整分类</w:t>
      </w:r>
    </w:p>
    <w:p>
      <w:pPr>
        <w:numPr>
          <w:ilvl w:val="0"/>
          <w:numId w:val="12"/>
        </w:numPr>
        <w:spacing w:line="400" w:lineRule="exact"/>
        <w:ind w:left="0" w:firstLine="480" w:firstLineChars="200"/>
        <w:rPr>
          <w:sz w:val="24"/>
        </w:rPr>
      </w:pPr>
      <w:r>
        <w:rPr>
          <w:sz w:val="24"/>
        </w:rPr>
        <w:t>根据</w:t>
      </w:r>
      <w:r>
        <w:rPr>
          <w:rFonts w:hint="eastAsia"/>
          <w:sz w:val="24"/>
        </w:rPr>
        <w:t>设定</w:t>
      </w:r>
      <w:r>
        <w:rPr>
          <w:sz w:val="24"/>
        </w:rPr>
        <w:t>的信息熵增益阀值</w:t>
      </w:r>
      <w:r>
        <w:rPr>
          <w:rFonts w:hint="eastAsia"/>
          <w:sz w:val="24"/>
        </w:rPr>
        <w:t>G</w:t>
      </w:r>
      <w:r>
        <w:rPr>
          <w:sz w:val="24"/>
        </w:rPr>
        <w:t>，</w:t>
      </w:r>
      <w:r>
        <w:rPr>
          <w:rFonts w:hint="eastAsia"/>
          <w:sz w:val="24"/>
        </w:rPr>
        <w:t>所有信息</w:t>
      </w:r>
      <w:r>
        <w:rPr>
          <w:sz w:val="24"/>
        </w:rPr>
        <w:t>熵增益大于阀值的子序列都是特征子序列</w:t>
      </w:r>
    </w:p>
    <w:p>
      <w:pPr>
        <w:numPr>
          <w:ilvl w:val="0"/>
          <w:numId w:val="12"/>
        </w:numPr>
        <w:spacing w:line="400" w:lineRule="exact"/>
        <w:ind w:left="0" w:firstLine="480" w:firstLineChars="200"/>
        <w:rPr>
          <w:sz w:val="24"/>
        </w:rPr>
      </w:pPr>
      <w:r>
        <w:rPr>
          <w:sz w:val="24"/>
        </w:rPr>
        <w:t>因为有部分特征子序列是前后步长相差非常少的子序列，</w:t>
      </w:r>
      <w:r>
        <w:rPr>
          <w:rFonts w:hint="eastAsia"/>
          <w:sz w:val="24"/>
        </w:rPr>
        <w:t>他们</w:t>
      </w:r>
      <w:r>
        <w:rPr>
          <w:sz w:val="24"/>
        </w:rPr>
        <w:t>所代表的特征是相同的</w:t>
      </w:r>
      <w:r>
        <w:rPr>
          <w:rFonts w:hint="eastAsia"/>
          <w:sz w:val="24"/>
        </w:rPr>
        <w:t>如图3</w:t>
      </w:r>
      <w:r>
        <w:rPr>
          <w:sz w:val="24"/>
        </w:rPr>
        <w:t>-</w:t>
      </w:r>
      <w:r>
        <w:rPr>
          <w:rFonts w:hint="eastAsia"/>
          <w:sz w:val="24"/>
          <w:lang w:val="en-US" w:eastAsia="zh-CN"/>
        </w:rPr>
        <w:t>7</w:t>
      </w:r>
      <w:r>
        <w:rPr>
          <w:rFonts w:hint="eastAsia"/>
          <w:sz w:val="24"/>
        </w:rPr>
        <w:t>所示</w:t>
      </w:r>
      <w:r>
        <w:rPr>
          <w:sz w:val="24"/>
        </w:rPr>
        <w:t>。</w:t>
      </w:r>
      <w:r>
        <w:rPr>
          <w:rFonts w:hint="eastAsia"/>
          <w:sz w:val="24"/>
        </w:rPr>
        <w:t>所以</w:t>
      </w:r>
      <w:r>
        <w:rPr>
          <w:sz w:val="24"/>
        </w:rPr>
        <w:t>需要对所有特征子序列进行归集，</w:t>
      </w:r>
      <w:r>
        <w:rPr>
          <w:rFonts w:hint="eastAsia"/>
          <w:sz w:val="24"/>
        </w:rPr>
        <w:t>所有</w:t>
      </w:r>
      <w:r>
        <w:rPr>
          <w:sz w:val="24"/>
        </w:rPr>
        <w:t>步长差距在设定阀值</w:t>
      </w:r>
      <w:r>
        <w:rPr>
          <w:rFonts w:hint="eastAsia"/>
          <w:sz w:val="24"/>
        </w:rPr>
        <w:t>M</w:t>
      </w:r>
      <w:r>
        <w:rPr>
          <w:sz w:val="24"/>
        </w:rPr>
        <w:t>内</w:t>
      </w:r>
      <w:r>
        <w:rPr>
          <w:rFonts w:hint="eastAsia"/>
          <w:sz w:val="24"/>
        </w:rPr>
        <w:t>的</w:t>
      </w:r>
      <w:r>
        <w:rPr>
          <w:sz w:val="24"/>
        </w:rPr>
        <w:t>子序列</w:t>
      </w:r>
      <w:r>
        <w:rPr>
          <w:rFonts w:hint="eastAsia"/>
          <w:sz w:val="24"/>
        </w:rPr>
        <w:t>作为一组</w:t>
      </w:r>
      <w:r>
        <w:rPr>
          <w:sz w:val="24"/>
        </w:rPr>
        <w:t>，</w:t>
      </w:r>
      <w:r>
        <w:rPr>
          <w:rFonts w:hint="eastAsia"/>
          <w:sz w:val="24"/>
        </w:rPr>
        <w:t>选择</w:t>
      </w:r>
      <w:r>
        <w:rPr>
          <w:sz w:val="24"/>
        </w:rPr>
        <w:t>信息熵增益最大的子序列作为特征子序列，</w:t>
      </w:r>
      <w:r>
        <w:rPr>
          <w:rFonts w:hint="eastAsia"/>
          <w:sz w:val="24"/>
        </w:rPr>
        <w:t>移除</w:t>
      </w:r>
      <w:r>
        <w:rPr>
          <w:sz w:val="24"/>
        </w:rPr>
        <w:t>其他子序列</w:t>
      </w:r>
    </w:p>
    <w:p>
      <w:pPr>
        <w:spacing w:line="400" w:lineRule="exact"/>
        <w:ind w:left="420" w:leftChars="200"/>
        <w:rPr>
          <w:sz w:val="24"/>
        </w:rPr>
      </w:pPr>
    </w:p>
    <w:p>
      <w:pPr>
        <w:spacing w:line="400" w:lineRule="exact"/>
        <w:ind w:left="420" w:leftChars="200"/>
        <w:rPr>
          <w:sz w:val="24"/>
        </w:rPr>
      </w:pPr>
    </w:p>
    <w:p>
      <w:pPr>
        <w:spacing w:line="400" w:lineRule="exact"/>
        <w:ind w:left="420" w:leftChars="200"/>
        <w:rPr>
          <w:sz w:val="24"/>
        </w:rPr>
      </w:pP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7</w:t>
      </w:r>
      <w:r>
        <w:rPr>
          <w:rFonts w:hint="eastAsia" w:ascii="宋体" w:hAnsi="宋体"/>
        </w:rPr>
        <w:t xml:space="preserve">  </w:t>
      </w:r>
      <w:r>
        <w:rPr>
          <w:rFonts w:hint="eastAsia" w:ascii="宋体" w:hAnsi="宋体"/>
        </w:rPr>
        <mc:AlternateContent>
          <mc:Choice Requires="wpg">
            <w:drawing>
              <wp:anchor distT="0" distB="0" distL="114300" distR="114300" simplePos="0" relativeHeight="251676672" behindDoc="0" locked="0" layoutInCell="1" allowOverlap="1">
                <wp:simplePos x="0" y="0"/>
                <wp:positionH relativeFrom="column">
                  <wp:posOffset>394970</wp:posOffset>
                </wp:positionH>
                <wp:positionV relativeFrom="paragraph">
                  <wp:posOffset>81280</wp:posOffset>
                </wp:positionV>
                <wp:extent cx="4615180" cy="3851910"/>
                <wp:effectExtent l="0" t="0" r="7620" b="8890"/>
                <wp:wrapTopAndBottom/>
                <wp:docPr id="875" name="组 1"/>
                <wp:cNvGraphicFramePr/>
                <a:graphic xmlns:a="http://schemas.openxmlformats.org/drawingml/2006/main">
                  <a:graphicData uri="http://schemas.microsoft.com/office/word/2010/wordprocessingGroup">
                    <wpg:wgp>
                      <wpg:cNvGrpSpPr/>
                      <wpg:grpSpPr>
                        <a:xfrm>
                          <a:off x="0" y="0"/>
                          <a:ext cx="4615180" cy="3851910"/>
                          <a:chOff x="0" y="0"/>
                          <a:chExt cx="4614634" cy="3852607"/>
                        </a:xfrm>
                      </wpg:grpSpPr>
                      <pic:pic xmlns:pic="http://schemas.openxmlformats.org/drawingml/2006/picture">
                        <pic:nvPicPr>
                          <pic:cNvPr id="876" name="图片 876"/>
                          <pic:cNvPicPr>
                            <a:picLocks noChangeAspect="1"/>
                          </pic:cNvPicPr>
                        </pic:nvPicPr>
                        <pic:blipFill>
                          <a:blip r:embed="rId252"/>
                          <a:stretch>
                            <a:fillRect/>
                          </a:stretch>
                        </pic:blipFill>
                        <pic:spPr>
                          <a:xfrm>
                            <a:off x="1333500" y="0"/>
                            <a:ext cx="2265135" cy="1826047"/>
                          </a:xfrm>
                          <a:prstGeom prst="rect">
                            <a:avLst/>
                          </a:prstGeom>
                        </pic:spPr>
                      </pic:pic>
                      <pic:pic xmlns:pic="http://schemas.openxmlformats.org/drawingml/2006/picture">
                        <pic:nvPicPr>
                          <pic:cNvPr id="877" name="图片 877"/>
                          <pic:cNvPicPr>
                            <a:picLocks noChangeAspect="1"/>
                          </pic:cNvPicPr>
                        </pic:nvPicPr>
                        <pic:blipFill>
                          <a:blip r:embed="rId253"/>
                          <a:stretch>
                            <a:fillRect/>
                          </a:stretch>
                        </pic:blipFill>
                        <pic:spPr>
                          <a:xfrm>
                            <a:off x="0" y="2481007"/>
                            <a:ext cx="1333500" cy="1371600"/>
                          </a:xfrm>
                          <a:prstGeom prst="rect">
                            <a:avLst/>
                          </a:prstGeom>
                        </pic:spPr>
                      </pic:pic>
                      <pic:pic xmlns:pic="http://schemas.openxmlformats.org/drawingml/2006/picture">
                        <pic:nvPicPr>
                          <pic:cNvPr id="878" name="图片 878"/>
                          <pic:cNvPicPr>
                            <a:picLocks noChangeAspect="1"/>
                          </pic:cNvPicPr>
                        </pic:nvPicPr>
                        <pic:blipFill>
                          <a:blip r:embed="rId254"/>
                          <a:stretch>
                            <a:fillRect/>
                          </a:stretch>
                        </pic:blipFill>
                        <pic:spPr>
                          <a:xfrm>
                            <a:off x="1926317" y="2481007"/>
                            <a:ext cx="1079500" cy="1346200"/>
                          </a:xfrm>
                          <a:prstGeom prst="rect">
                            <a:avLst/>
                          </a:prstGeom>
                        </pic:spPr>
                      </pic:pic>
                      <pic:pic xmlns:pic="http://schemas.openxmlformats.org/drawingml/2006/picture">
                        <pic:nvPicPr>
                          <pic:cNvPr id="879" name="图片 879"/>
                          <pic:cNvPicPr>
                            <a:picLocks noChangeAspect="1"/>
                          </pic:cNvPicPr>
                        </pic:nvPicPr>
                        <pic:blipFill>
                          <a:blip r:embed="rId255"/>
                          <a:stretch>
                            <a:fillRect/>
                          </a:stretch>
                        </pic:blipFill>
                        <pic:spPr>
                          <a:xfrm>
                            <a:off x="3598634" y="2481007"/>
                            <a:ext cx="1016000" cy="1333500"/>
                          </a:xfrm>
                          <a:prstGeom prst="rect">
                            <a:avLst/>
                          </a:prstGeom>
                        </pic:spPr>
                      </pic:pic>
                      <wps:wsp>
                        <wps:cNvPr id="880" name="肘形连接符 880"/>
                        <wps:cNvCnPr/>
                        <wps:spPr>
                          <a:xfrm rot="5400000">
                            <a:off x="2138588" y="2153527"/>
                            <a:ext cx="65496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1" name="肘形连接符 881"/>
                        <wps:cNvCnPr/>
                        <wps:spPr>
                          <a:xfrm rot="5400000">
                            <a:off x="1238929" y="1253868"/>
                            <a:ext cx="654960" cy="179931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肘形连接符 882"/>
                        <wps:cNvCnPr/>
                        <wps:spPr>
                          <a:xfrm rot="16200000" flipH="1">
                            <a:off x="2958871" y="1333244"/>
                            <a:ext cx="654960" cy="164056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 1" o:spid="_x0000_s1026" o:spt="203" style="position:absolute;left:0pt;margin-left:31.1pt;margin-top:6.4pt;height:303.3pt;width:363.4pt;mso-wrap-distance-bottom:0pt;mso-wrap-distance-top:0pt;z-index:251676672;mso-width-relative:page;mso-height-relative:page;" coordsize="4614634,3852607" o:gfxdata="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&#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">
                <o:lock v:ext="edit" aspectratio="f"/>
                <v:shape id="_x0000_s1026" o:spid="_x0000_s1026" o:spt="75" type="#_x0000_t75" style="position:absolute;left:1333500;top:0;height:1826047;width:2265135;" filled="f" o:preferrelative="t" stroked="f" coordsize="21600,21600" o:gfxdata="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KlDvQAA&#10;ANwAAAAPAAAAAAAAAAEAIAAAACIAAABkcnMvZG93bnJldi54bWxQSwECFAAUAAAACACHTuJAMy8F&#10;njsAAAA5AAAAEAAAAAAAAAABACAAAAAMAQAAZHJzL3NoYXBleG1sLnhtbFBLBQYAAAAABgAGAFsB&#10;AAC2AwAAAAA=&#10;">
                  <v:fill on="f" focussize="0,0"/>
                  <v:stroke on="f"/>
                  <v:imagedata r:id="rId252" o:title=""/>
                  <o:lock v:ext="edit" aspectratio="t"/>
                </v:shape>
                <v:shape id="_x0000_s1026" o:spid="_x0000_s1026" o:spt="75" type="#_x0000_t75" style="position:absolute;left:0;top:2481007;height:1371600;width:1333500;" filled="f" o:preferrelative="t" stroked="f" coordsize="21600,21600" o:gfxdata="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Jrp74A&#10;AADcAAAADwAAAAAAAAABACAAAAAiAAAAZHJzL2Rvd25yZXYueG1sUEsBAhQAFAAAAAgAh07iQDMv&#10;BZ47AAAAOQAAABAAAAAAAAAAAQAgAAAADQEAAGRycy9zaGFwZXhtbC54bWxQSwUGAAAAAAYABgBb&#10;AQAAtwMAAAAA&#10;">
                  <v:fill on="f" focussize="0,0"/>
                  <v:stroke on="f"/>
                  <v:imagedata r:id="rId253" o:title=""/>
                  <o:lock v:ext="edit" aspectratio="t"/>
                </v:shape>
                <v:shape id="_x0000_s1026" o:spid="_x0000_s1026" o:spt="75" type="#_x0000_t75" style="position:absolute;left:1926317;top:2481007;height:1346200;width:1079500;" filled="f" o:preferrelative="t" stroked="f" coordsize="21600,21600" o:gfxdata="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4n667gAAADcAAAA&#10;DwAAAAAAAAABACAAAAAiAAAAZHJzL2Rvd25yZXYueG1sUEsBAhQAFAAAAAgAh07iQDMvBZ47AAAA&#10;OQAAABAAAAAAAAAAAQAgAAAABwEAAGRycy9zaGFwZXhtbC54bWxQSwUGAAAAAAYABgBbAQAAsQMA&#10;AAAA&#10;">
                  <v:fill on="f" focussize="0,0"/>
                  <v:stroke on="f"/>
                  <v:imagedata r:id="rId254" o:title=""/>
                  <o:lock v:ext="edit" aspectratio="t"/>
                </v:shape>
                <v:shape id="_x0000_s1026" o:spid="_x0000_s1026" o:spt="75" type="#_x0000_t75" style="position:absolute;left:3598634;top:2481007;height:1333500;width:1016000;" filled="f" o:preferrelative="t" stroked="f" coordsize="21600,21600" o:gfxdata="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hG5bugAAANwA&#10;AAAPAAAAAAAAAAEAIAAAACIAAABkcnMvZG93bnJldi54bWxQSwECFAAUAAAACACHTuJAMy8FnjsA&#10;AAA5AAAAEAAAAAAAAAABACAAAAAJAQAAZHJzL3NoYXBleG1sLnhtbFBLBQYAAAAABgAGAFsBAACz&#10;AwAAAAA=&#10;">
                  <v:fill on="f" focussize="0,0"/>
                  <v:stroke on="f"/>
                  <v:imagedata r:id="rId255" o:title=""/>
                  <o:lock v:ext="edit" aspectratio="t"/>
                </v:shape>
                <v:shape id="_x0000_s1026" o:spid="_x0000_s1026" o:spt="34" type="#_x0000_t34" style="position:absolute;left:2138588;top:2153527;height:1;width:654960;rotation:5898240f;" filled="f" stroked="t" coordsize="21600,21600" o:gfxdata="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pYAf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1238929;top:1253868;height:1799318;width:654960;rotation:5898240f;" filled="f" stroked="t" coordsize="21600,21600" o:gfxdata="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klhLsAAADc&#10;AAAADwAAAAAAAAABACAAAAAiAAAAZHJzL2Rvd25yZXYueG1sUEsBAhQAFAAAAAgAh07iQDMvBZ47&#10;AAAAOQAAABAAAAAAAAAAAQAgAAAACgEAAGRycy9zaGFwZXhtbC54bWxQSwUGAAAAAAYABgBbAQAA&#10;tAMAAAAA&#10;" adj="10800">
                  <v:fill on="f" focussize="0,0"/>
                  <v:stroke weight="0.5pt" color="#000000 [3200]" miterlimit="8" joinstyle="miter" endarrow="block"/>
                  <v:imagedata o:title=""/>
                  <o:lock v:ext="edit" aspectratio="f"/>
                </v:shape>
                <v:shape id="_x0000_s1026" o:spid="_x0000_s1026" o:spt="34" type="#_x0000_t34" style="position:absolute;left:2958871;top:1333244;flip:x;height:1640566;width:654960;rotation:5898240f;" filled="f" stroked="t" coordsize="21600,21600" o:gfxdata="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lYU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w10:wrap type="topAndBottom"/>
              </v:group>
            </w:pict>
          </mc:Fallback>
        </mc:AlternateContent>
      </w:r>
      <w:r>
        <w:rPr>
          <w:rFonts w:hint="eastAsia" w:ascii="宋体" w:hAnsi="宋体"/>
        </w:rPr>
        <w:t>步长相差非常少的特征子序列</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6" w:name="_Toc3795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5</w:t>
      </w:r>
      <w:r>
        <w:rPr>
          <w:rFonts w:ascii="黑体"/>
          <w:b w:val="0"/>
          <w:kern w:val="0"/>
          <w:sz w:val="28"/>
          <w:szCs w:val="20"/>
        </w:rPr>
        <w:t xml:space="preserve">  </w:t>
      </w:r>
      <w:r>
        <w:rPr>
          <w:rFonts w:hint="eastAsia" w:ascii="黑体"/>
          <w:b w:val="0"/>
          <w:kern w:val="0"/>
          <w:sz w:val="28"/>
          <w:szCs w:val="20"/>
        </w:rPr>
        <w:t>基于</w:t>
      </w:r>
      <w:r>
        <w:rPr>
          <w:rFonts w:ascii="黑体"/>
          <w:b w:val="0"/>
          <w:kern w:val="0"/>
          <w:sz w:val="28"/>
          <w:szCs w:val="20"/>
        </w:rPr>
        <w:t>股票</w:t>
      </w:r>
      <w:r>
        <w:rPr>
          <w:rFonts w:hint="eastAsia" w:ascii="黑体"/>
          <w:b w:val="0"/>
          <w:kern w:val="0"/>
          <w:sz w:val="28"/>
          <w:szCs w:val="20"/>
        </w:rPr>
        <w:t>价格</w:t>
      </w:r>
      <w:r>
        <w:rPr>
          <w:rFonts w:ascii="黑体"/>
          <w:b w:val="0"/>
          <w:kern w:val="0"/>
          <w:sz w:val="28"/>
          <w:szCs w:val="20"/>
        </w:rPr>
        <w:t>走势特征序列的价格走势预测方案</w:t>
      </w:r>
      <w:bookmarkEnd w:id="8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股票价格走势的预测是基于子序列动态时间规整算法，预测方案如下：</w:t>
      </w:r>
    </w:p>
    <w:p>
      <w:pPr>
        <w:numPr>
          <w:ilvl w:val="0"/>
          <w:numId w:val="13"/>
        </w:numPr>
        <w:spacing w:line="400" w:lineRule="exact"/>
        <w:ind w:left="0" w:firstLine="480" w:firstLineChars="200"/>
        <w:rPr>
          <w:rFonts w:ascii="Times New Roman" w:hAnsi="Times New Roman"/>
          <w:color w:val="000000"/>
          <w:kern w:val="0"/>
          <w:sz w:val="24"/>
        </w:rPr>
      </w:pPr>
      <w:r>
        <w:rPr>
          <w:rFonts w:ascii="Times New Roman" w:hAnsi="Times New Roman"/>
          <w:color w:val="000000"/>
          <w:kern w:val="0"/>
          <w:sz w:val="24"/>
        </w:rPr>
        <w:t>截取待预测股票近期的股票价格走势（</w:t>
      </w:r>
      <w:r>
        <w:rPr>
          <w:rFonts w:hint="eastAsia" w:ascii="Times New Roman" w:hAnsi="Times New Roman"/>
          <w:color w:val="000000"/>
          <w:kern w:val="0"/>
          <w:sz w:val="24"/>
        </w:rPr>
        <w:t>时间</w:t>
      </w:r>
      <w:r>
        <w:rPr>
          <w:rFonts w:ascii="Times New Roman" w:hAnsi="Times New Roman"/>
          <w:color w:val="000000"/>
          <w:kern w:val="0"/>
          <w:sz w:val="24"/>
        </w:rPr>
        <w:t>序列的长度要</w:t>
      </w:r>
      <w:r>
        <w:rPr>
          <w:rFonts w:hint="eastAsia" w:ascii="Times New Roman" w:hAnsi="Times New Roman"/>
          <w:color w:val="000000"/>
          <w:kern w:val="0"/>
          <w:sz w:val="24"/>
        </w:rPr>
        <w:t>大于</w:t>
      </w:r>
      <w:r>
        <w:rPr>
          <w:rFonts w:ascii="Times New Roman" w:hAnsi="Times New Roman"/>
          <w:color w:val="000000"/>
          <w:kern w:val="0"/>
          <w:sz w:val="24"/>
        </w:rPr>
        <w:t>3.</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节</w:t>
      </w:r>
      <w:r>
        <w:rPr>
          <w:rFonts w:ascii="Times New Roman" w:hAnsi="Times New Roman"/>
          <w:color w:val="000000"/>
          <w:kern w:val="0"/>
          <w:sz w:val="24"/>
        </w:rPr>
        <w:t>中的</w:t>
      </w:r>
      <w:r>
        <w:rPr>
          <w:rFonts w:hint="eastAsia"/>
          <w:sz w:val="24"/>
        </w:rPr>
        <w:t>子序列窗口长度W</w:t>
      </w:r>
      <w:r>
        <w:rPr>
          <w:rFonts w:ascii="Times New Roman" w:hAnsi="Times New Roman"/>
          <w:color w:val="000000"/>
          <w:kern w:val="0"/>
          <w:sz w:val="24"/>
        </w:rPr>
        <w:t>）</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计算所有特征子序列与待预测的股票近期价格走势的子序列动态时间规整中的积累代价矩阵</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积累代价矩阵中测试股票价格走势所有与上涨/下跌特征子序列距离小于3.</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节所设定的阈值</w:t>
      </w:r>
      <w:r>
        <w:rPr>
          <w:rFonts w:hint="eastAsia" w:ascii="Times New Roman" w:hAnsi="Times New Roman"/>
          <w:color w:val="000000"/>
          <w:kern w:val="0"/>
          <w:position w:val="-10"/>
          <w:sz w:val="24"/>
        </w:rPr>
        <w:object>
          <v:shape id="_x0000_i1126" o:spt="75" type="#_x0000_t75" style="height:17pt;width:31pt;" o:ole="t" filled="f" o:preferrelative="t" stroked="f" coordsize="21600,21600">
            <v:path/>
            <v:fill on="f" focussize="0,0"/>
            <v:stroke on="f" joinstyle="miter"/>
            <v:imagedata r:id="rId257" o:title=""/>
            <o:lock v:ext="edit" aspectratio="t"/>
            <w10:wrap type="none"/>
            <w10:anchorlock/>
          </v:shape>
          <o:OLEObject Type="Embed" ProgID="Equation.3" ShapeID="_x0000_i1126" DrawAspect="Content" ObjectID="_1468075827" r:id="rId256">
            <o:LockedField>false</o:LockedField>
          </o:OLEObject>
        </w:object>
      </w:r>
      <w:r>
        <w:rPr>
          <w:rFonts w:hint="eastAsia" w:ascii="Times New Roman" w:hAnsi="Times New Roman"/>
          <w:color w:val="000000"/>
          <w:kern w:val="0"/>
          <w:sz w:val="24"/>
        </w:rPr>
        <w:t>的点，都是相应的上涨/下跌预测点</w:t>
      </w:r>
      <w:r>
        <w:rPr>
          <w:rFonts w:ascii="Times New Roman" w:hAnsi="Times New Roman"/>
          <w:color w:val="000000"/>
          <w:kern w:val="0"/>
          <w:sz w:val="24"/>
        </w:rPr>
        <w:t>。</w:t>
      </w:r>
      <w:r>
        <w:rPr>
          <w:rFonts w:hint="eastAsia" w:ascii="Times New Roman" w:hAnsi="Times New Roman"/>
          <w:color w:val="000000"/>
          <w:kern w:val="0"/>
          <w:sz w:val="24"/>
        </w:rPr>
        <w:t>如图3</w:t>
      </w:r>
      <w:r>
        <w:rPr>
          <w:rFonts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所示</w:t>
      </w:r>
      <w:r>
        <w:rPr>
          <w:rFonts w:ascii="Times New Roman" w:hAnsi="Times New Roman"/>
          <w:color w:val="000000"/>
          <w:kern w:val="0"/>
          <w:sz w:val="24"/>
        </w:rPr>
        <w:t>，</w:t>
      </w:r>
      <w:r>
        <w:rPr>
          <w:rFonts w:hint="eastAsia" w:ascii="Times New Roman" w:hAnsi="Times New Roman"/>
          <w:color w:val="000000"/>
          <w:kern w:val="0"/>
          <w:sz w:val="24"/>
        </w:rPr>
        <w:t>其中</w:t>
      </w:r>
      <w:r>
        <w:rPr>
          <w:rFonts w:ascii="Times New Roman" w:hAnsi="Times New Roman"/>
          <w:color w:val="000000"/>
          <w:kern w:val="0"/>
          <w:sz w:val="24"/>
        </w:rPr>
        <w:t>标注的圆圈点既为预测点，该点</w:t>
      </w:r>
      <w:r>
        <w:rPr>
          <w:rFonts w:hint="eastAsia" w:ascii="Times New Roman" w:hAnsi="Times New Roman"/>
          <w:color w:val="000000"/>
          <w:kern w:val="0"/>
          <w:sz w:val="24"/>
        </w:rPr>
        <w:t>之后该支股票的价格走势</w:t>
      </w:r>
      <w:r>
        <w:rPr>
          <w:rFonts w:ascii="Times New Roman" w:hAnsi="Times New Roman"/>
          <w:color w:val="000000"/>
          <w:kern w:val="0"/>
          <w:sz w:val="24"/>
        </w:rPr>
        <w:t>中长期会处于特征序列所代表的趋势，</w:t>
      </w:r>
      <w:r>
        <w:rPr>
          <w:rFonts w:hint="eastAsia" w:ascii="Times New Roman" w:hAnsi="Times New Roman"/>
          <w:color w:val="000000"/>
          <w:kern w:val="0"/>
          <w:sz w:val="24"/>
        </w:rPr>
        <w:t>图示</w:t>
      </w:r>
      <w:r>
        <w:rPr>
          <w:rFonts w:ascii="Times New Roman" w:hAnsi="Times New Roman"/>
          <w:color w:val="000000"/>
          <w:kern w:val="0"/>
          <w:sz w:val="24"/>
        </w:rPr>
        <w:t>中所代表的是上涨。</w:t>
      </w: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pStyle w:val="30"/>
        <w:snapToGrid w:val="0"/>
        <w:spacing w:line="240" w:lineRule="auto"/>
        <w:ind w:left="0" w:right="0"/>
        <w:jc w:val="center"/>
        <w:rPr>
          <w:color w:val="000000"/>
          <w:sz w:val="24"/>
        </w:rPr>
      </w:pPr>
      <w:r>
        <w:rPr>
          <w:color w:val="000000"/>
          <w:sz w:val="24"/>
        </w:rPr>
        <w:drawing>
          <wp:anchor distT="0" distB="0" distL="114300" distR="114300" simplePos="0" relativeHeight="251674624" behindDoc="0" locked="0" layoutInCell="1" allowOverlap="1">
            <wp:simplePos x="0" y="0"/>
            <wp:positionH relativeFrom="column">
              <wp:posOffset>5080</wp:posOffset>
            </wp:positionH>
            <wp:positionV relativeFrom="paragraph">
              <wp:posOffset>81280</wp:posOffset>
            </wp:positionV>
            <wp:extent cx="5399405" cy="2131060"/>
            <wp:effectExtent l="0" t="0" r="0" b="0"/>
            <wp:wrapTopAndBottom/>
            <wp:docPr id="858" name="图片 858" descr="未命名文件 (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图片 858" descr="未命名文件 (1)_副本"/>
                    <pic:cNvPicPr>
                      <a:picLocks noChangeAspect="1"/>
                    </pic:cNvPicPr>
                  </pic:nvPicPr>
                  <pic:blipFill>
                    <a:blip r:embed="rId258">
                      <a:extLst>
                        <a:ext uri="{28A0092B-C50C-407E-A947-70E740481C1C}">
                          <a14:useLocalDpi xmlns:a14="http://schemas.microsoft.com/office/drawing/2010/main" val="0"/>
                        </a:ext>
                      </a:extLst>
                    </a:blip>
                    <a:stretch>
                      <a:fillRect/>
                    </a:stretch>
                  </pic:blipFill>
                  <pic:spPr>
                    <a:xfrm>
                      <a:off x="0" y="0"/>
                      <a:ext cx="5399405" cy="2131060"/>
                    </a:xfrm>
                    <a:prstGeom prst="rect">
                      <a:avLst/>
                    </a:prstGeom>
                  </pic:spPr>
                </pic:pic>
              </a:graphicData>
            </a:graphic>
          </wp:anchor>
        </w:drawing>
      </w:r>
      <w:r>
        <w:rPr>
          <w:rFonts w:hint="eastAsia" w:ascii="宋体" w:hAnsi="宋体"/>
        </w:rPr>
        <w:t>图3-</w:t>
      </w:r>
      <w:r>
        <w:rPr>
          <w:rFonts w:hint="eastAsia" w:ascii="宋体" w:hAnsi="宋体"/>
          <w:lang w:val="en-US" w:eastAsia="zh-CN"/>
        </w:rPr>
        <w:t>8</w:t>
      </w:r>
      <w:r>
        <w:rPr>
          <w:rFonts w:hint="eastAsia" w:ascii="宋体" w:hAnsi="宋体"/>
        </w:rPr>
        <w:t xml:space="preserve">  </w:t>
      </w:r>
      <w:r>
        <w:rPr>
          <w:rFonts w:ascii="宋体" w:hAnsi="宋体"/>
        </w:rPr>
        <w:t>股票价格走势趋势的预测</w:t>
      </w:r>
    </w:p>
    <w:p>
      <w:pPr>
        <w:pStyle w:val="3"/>
        <w:keepLines w:val="0"/>
        <w:widowControl/>
        <w:overflowPunct w:val="0"/>
        <w:autoSpaceDE w:val="0"/>
        <w:autoSpaceDN w:val="0"/>
        <w:adjustRightInd w:val="0"/>
        <w:spacing w:before="480" w:after="120" w:line="400" w:lineRule="exact"/>
        <w:textAlignment w:val="baseline"/>
        <w:rPr>
          <w:rFonts w:eastAsia="宋体"/>
        </w:rPr>
      </w:pPr>
      <w:bookmarkStart w:id="87" w:name="_Toc11130_WPSOffice_Level2"/>
      <w:r>
        <w:rPr>
          <w:rFonts w:hint="eastAsia" w:ascii="黑体"/>
          <w:b w:val="0"/>
          <w:kern w:val="0"/>
          <w:sz w:val="28"/>
          <w:szCs w:val="20"/>
        </w:rPr>
        <w:t>3</w:t>
      </w:r>
      <w:r>
        <w:rPr>
          <w:rFonts w:ascii="黑体"/>
          <w:b w:val="0"/>
          <w:kern w:val="0"/>
          <w:sz w:val="28"/>
          <w:szCs w:val="20"/>
        </w:rPr>
        <w:t xml:space="preserve">.5  </w:t>
      </w:r>
      <w:r>
        <w:rPr>
          <w:rFonts w:hint="eastAsia" w:ascii="黑体"/>
          <w:b w:val="0"/>
          <w:kern w:val="0"/>
          <w:sz w:val="28"/>
          <w:szCs w:val="20"/>
        </w:rPr>
        <w:t>本章</w:t>
      </w:r>
      <w:r>
        <w:rPr>
          <w:rFonts w:ascii="黑体"/>
          <w:b w:val="0"/>
          <w:kern w:val="0"/>
          <w:sz w:val="28"/>
          <w:szCs w:val="20"/>
        </w:rPr>
        <w:t>小结</w:t>
      </w:r>
      <w:bookmarkEnd w:id="87"/>
    </w:p>
    <w:p>
      <w:pPr>
        <w:adjustRightInd w:val="0"/>
        <w:spacing w:line="400" w:lineRule="exact"/>
        <w:ind w:firstLine="480" w:firstLineChars="200"/>
        <w:textAlignment w:val="baseline"/>
        <w:rPr>
          <w:rFonts w:ascii="Times New Roman" w:hAnsi="Times New Roman"/>
          <w:color w:val="000000"/>
          <w:kern w:val="0"/>
          <w:sz w:val="24"/>
        </w:rPr>
        <w:sectPr>
          <w:headerReference r:id="rId16" w:type="default"/>
          <w:footerReference r:id="rId17"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本章根据上文的研究结果，</w:t>
      </w:r>
      <w:r>
        <w:rPr>
          <w:rFonts w:hint="eastAsia" w:ascii="Times New Roman" w:hAnsi="Times New Roman"/>
          <w:color w:val="000000"/>
          <w:kern w:val="0"/>
          <w:sz w:val="24"/>
          <w:lang w:val="en-US" w:eastAsia="zh-CN"/>
        </w:rPr>
        <w:t>分析了基于时间序列的shapelets算法应用与股票价格走势预测熵的可行性，之后</w:t>
      </w:r>
      <w:r>
        <w:rPr>
          <w:rFonts w:hint="eastAsia" w:ascii="Times New Roman" w:hAnsi="Times New Roman"/>
          <w:color w:val="000000"/>
          <w:kern w:val="0"/>
          <w:sz w:val="24"/>
        </w:rPr>
        <w:t>阐述了本文对于股票价格走势预测的见解和本文提出的基于模式的股票价格走势预测方法。通过对基于时间序列的shapelets算法和动态时间规整算法的整合形成了本文对中长期股票价格走势预测的一种方案。下面将通过A股市场的历史数据对本文提出的预测方案进行验证。</w:t>
      </w:r>
    </w:p>
    <w:p>
      <w:pPr>
        <w:pStyle w:val="35"/>
        <w:spacing w:before="480" w:line="240" w:lineRule="auto"/>
        <w:outlineLvl w:val="0"/>
        <w:rPr>
          <w:rFonts w:ascii="黑体" w:hAnsi="Arial Black" w:eastAsia="黑体"/>
          <w:sz w:val="32"/>
          <w:szCs w:val="32"/>
        </w:rPr>
      </w:pPr>
      <w:bookmarkStart w:id="88" w:name="_Toc20838_WPSOffice_Level1"/>
      <w:r>
        <w:rPr>
          <w:rFonts w:ascii="黑体" w:hAnsi="Arial Black" w:eastAsia="黑体"/>
          <w:sz w:val="32"/>
          <w:szCs w:val="32"/>
        </w:rPr>
        <w:t>第</w:t>
      </w:r>
      <w:r>
        <w:rPr>
          <w:rFonts w:hint="eastAsia" w:ascii="黑体" w:hAnsi="Arial Black" w:eastAsia="黑体"/>
          <w:sz w:val="32"/>
          <w:szCs w:val="32"/>
        </w:rPr>
        <w:t>4章</w:t>
      </w:r>
      <w:r>
        <w:rPr>
          <w:rFonts w:ascii="黑体" w:hAnsi="Arial Black" w:eastAsia="黑体"/>
          <w:sz w:val="32"/>
          <w:szCs w:val="32"/>
        </w:rPr>
        <w:t xml:space="preserve">  </w:t>
      </w:r>
      <w:r>
        <w:rPr>
          <w:rFonts w:hint="eastAsia" w:ascii="黑体" w:hAnsi="Arial Black" w:eastAsia="黑体"/>
          <w:sz w:val="32"/>
          <w:szCs w:val="32"/>
        </w:rPr>
        <w:t>实验</w:t>
      </w:r>
      <w:r>
        <w:rPr>
          <w:rFonts w:ascii="黑体" w:hAnsi="Arial Black" w:eastAsia="黑体"/>
          <w:sz w:val="32"/>
          <w:szCs w:val="32"/>
        </w:rPr>
        <w:t>验证</w:t>
      </w:r>
      <w:bookmarkEnd w:id="8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在上文讨论的基础上，本章将本文提出的基于模式发现的股票价格走势预测方法应用于股票趋势预测。通过将该模型对沪深300股票的历史数据进行训练和评测，来评价该预测方案在股票预测领域的应用前景。</w:t>
      </w:r>
      <w:r>
        <w:rPr>
          <w:rFonts w:ascii="黑体"/>
          <w:b/>
          <w:kern w:val="0"/>
          <w:sz w:val="28"/>
          <w:szCs w:val="20"/>
        </w:rPr>
        <w:t xml:space="preserve"> </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9" w:name="_Toc31710_WPSOffice_Level2"/>
      <w:r>
        <w:rPr>
          <w:rFonts w:hint="eastAsia" w:ascii="黑体"/>
          <w:b w:val="0"/>
          <w:kern w:val="0"/>
          <w:sz w:val="28"/>
          <w:szCs w:val="20"/>
        </w:rPr>
        <w:t>4.1</w:t>
      </w:r>
      <w:r>
        <w:rPr>
          <w:rFonts w:ascii="黑体"/>
          <w:b w:val="0"/>
          <w:kern w:val="0"/>
          <w:sz w:val="28"/>
          <w:szCs w:val="20"/>
        </w:rPr>
        <w:t xml:space="preserve">  </w:t>
      </w:r>
      <w:r>
        <w:rPr>
          <w:rFonts w:hint="eastAsia" w:ascii="黑体"/>
          <w:b w:val="0"/>
          <w:kern w:val="0"/>
          <w:sz w:val="28"/>
          <w:szCs w:val="20"/>
        </w:rPr>
        <w:t>实验环境</w:t>
      </w:r>
      <w:bookmarkEnd w:id="8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本文实验环境是一台台式机，具体配置如下：</w:t>
      </w:r>
    </w:p>
    <w:p>
      <w:pPr>
        <w:numPr>
          <w:ilvl w:val="0"/>
          <w:numId w:val="14"/>
        </w:numPr>
        <w:spacing w:line="400" w:lineRule="exact"/>
        <w:ind w:left="0" w:firstLine="480" w:firstLineChars="200"/>
        <w:rPr>
          <w:rFonts w:ascii="Times New Roman" w:hAnsi="Times New Roman"/>
          <w:color w:val="000000"/>
          <w:kern w:val="0"/>
          <w:sz w:val="24"/>
        </w:rPr>
      </w:pPr>
      <w:bookmarkStart w:id="90" w:name="_Toc19344_WPSOffice_Level3"/>
      <w:bookmarkStart w:id="91" w:name="_Toc32313_WPSOffice_Level3"/>
      <w:bookmarkStart w:id="92" w:name="_Toc13155_WPSOffice_Level3"/>
      <w:r>
        <w:rPr>
          <w:rFonts w:hint="eastAsia" w:ascii="Times New Roman" w:hAnsi="Times New Roman"/>
          <w:color w:val="000000"/>
          <w:kern w:val="0"/>
          <w:sz w:val="24"/>
        </w:rPr>
        <w:t>CPU：Intel Core i7-7700 3.60GHz</w:t>
      </w:r>
      <w:bookmarkEnd w:id="90"/>
      <w:bookmarkEnd w:id="91"/>
      <w:bookmarkEnd w:id="92"/>
    </w:p>
    <w:p>
      <w:pPr>
        <w:numPr>
          <w:ilvl w:val="0"/>
          <w:numId w:val="14"/>
        </w:numPr>
        <w:spacing w:line="400" w:lineRule="exact"/>
        <w:ind w:left="0" w:firstLine="480" w:firstLineChars="200"/>
        <w:rPr>
          <w:rFonts w:ascii="Times New Roman" w:hAnsi="Times New Roman"/>
          <w:color w:val="000000"/>
          <w:kern w:val="0"/>
          <w:sz w:val="24"/>
        </w:rPr>
      </w:pPr>
      <w:bookmarkStart w:id="93" w:name="_Toc13185_WPSOffice_Level3"/>
      <w:bookmarkStart w:id="94" w:name="_Toc22927_WPSOffice_Level3"/>
      <w:bookmarkStart w:id="95" w:name="_Toc29092_WPSOffice_Level3"/>
      <w:r>
        <w:rPr>
          <w:rFonts w:hint="eastAsia" w:ascii="Times New Roman" w:hAnsi="Times New Roman"/>
          <w:color w:val="000000"/>
          <w:kern w:val="0"/>
          <w:sz w:val="24"/>
        </w:rPr>
        <w:t>内存：16GB</w:t>
      </w:r>
      <w:bookmarkEnd w:id="93"/>
      <w:bookmarkEnd w:id="94"/>
      <w:bookmarkEnd w:id="95"/>
    </w:p>
    <w:p>
      <w:pPr>
        <w:numPr>
          <w:ilvl w:val="0"/>
          <w:numId w:val="14"/>
        </w:numPr>
        <w:spacing w:line="400" w:lineRule="exact"/>
        <w:ind w:left="0" w:firstLine="480" w:firstLineChars="200"/>
        <w:rPr>
          <w:rFonts w:ascii="Times New Roman" w:hAnsi="Times New Roman"/>
          <w:color w:val="000000"/>
          <w:kern w:val="0"/>
          <w:sz w:val="24"/>
        </w:rPr>
      </w:pPr>
      <w:bookmarkStart w:id="96" w:name="_Toc18532_WPSOffice_Level3"/>
      <w:bookmarkStart w:id="97" w:name="_Toc23407_WPSOffice_Level3"/>
      <w:bookmarkStart w:id="98" w:name="_Toc23360_WPSOffice_Level3"/>
      <w:r>
        <w:rPr>
          <w:rFonts w:hint="eastAsia" w:ascii="Times New Roman" w:hAnsi="Times New Roman"/>
          <w:color w:val="000000"/>
          <w:kern w:val="0"/>
          <w:sz w:val="24"/>
        </w:rPr>
        <w:t>存储：128GB SSD + 1T 硬盘</w:t>
      </w:r>
      <w:bookmarkEnd w:id="96"/>
      <w:bookmarkEnd w:id="97"/>
      <w:bookmarkEnd w:id="98"/>
    </w:p>
    <w:p>
      <w:pPr>
        <w:numPr>
          <w:ilvl w:val="0"/>
          <w:numId w:val="14"/>
        </w:numPr>
        <w:spacing w:line="400" w:lineRule="exact"/>
        <w:ind w:left="0" w:firstLine="480" w:firstLineChars="200"/>
        <w:rPr>
          <w:rFonts w:ascii="Times New Roman" w:hAnsi="Times New Roman"/>
          <w:color w:val="000000"/>
          <w:kern w:val="0"/>
          <w:sz w:val="24"/>
        </w:rPr>
      </w:pPr>
      <w:bookmarkStart w:id="99" w:name="_Toc179_WPSOffice_Level3"/>
      <w:bookmarkStart w:id="100" w:name="_Toc31463_WPSOffice_Level3"/>
      <w:bookmarkStart w:id="101" w:name="_Toc12033_WPSOffice_Level3"/>
      <w:r>
        <w:rPr>
          <w:rFonts w:hint="eastAsia" w:ascii="Times New Roman" w:hAnsi="Times New Roman"/>
          <w:color w:val="000000"/>
          <w:kern w:val="0"/>
          <w:sz w:val="24"/>
        </w:rPr>
        <w:t>操作系统：Win10 64位</w:t>
      </w:r>
      <w:bookmarkEnd w:id="99"/>
      <w:bookmarkEnd w:id="100"/>
      <w:bookmarkEnd w:id="101"/>
    </w:p>
    <w:p>
      <w:pPr>
        <w:numPr>
          <w:ilvl w:val="0"/>
          <w:numId w:val="14"/>
        </w:numPr>
        <w:spacing w:line="400" w:lineRule="exact"/>
        <w:ind w:left="0" w:firstLine="480" w:firstLineChars="200"/>
        <w:rPr>
          <w:rFonts w:ascii="Times New Roman" w:hAnsi="Times New Roman"/>
          <w:color w:val="000000"/>
          <w:kern w:val="0"/>
          <w:sz w:val="24"/>
        </w:rPr>
      </w:pPr>
      <w:bookmarkStart w:id="102" w:name="_Toc29476_WPSOffice_Level3"/>
      <w:bookmarkStart w:id="103" w:name="_Toc11635_WPSOffice_Level3"/>
      <w:bookmarkStart w:id="104" w:name="_Toc3795_WPSOffice_Level3"/>
      <w:r>
        <w:rPr>
          <w:rFonts w:hint="eastAsia" w:ascii="Times New Roman" w:hAnsi="Times New Roman"/>
          <w:color w:val="000000"/>
          <w:kern w:val="0"/>
          <w:sz w:val="24"/>
        </w:rPr>
        <w:t>数据库：mongodb4.0</w:t>
      </w:r>
      <w:bookmarkEnd w:id="102"/>
      <w:bookmarkEnd w:id="103"/>
      <w:bookmarkEnd w:id="104"/>
    </w:p>
    <w:p>
      <w:pPr>
        <w:numPr>
          <w:ilvl w:val="0"/>
          <w:numId w:val="14"/>
        </w:numPr>
        <w:spacing w:line="400" w:lineRule="exact"/>
        <w:ind w:left="0" w:firstLine="480" w:firstLineChars="200"/>
        <w:rPr>
          <w:rFonts w:ascii="Times New Roman" w:hAnsi="Times New Roman"/>
          <w:color w:val="000000"/>
          <w:kern w:val="0"/>
          <w:sz w:val="24"/>
        </w:rPr>
      </w:pPr>
      <w:bookmarkStart w:id="105" w:name="_Toc32497_WPSOffice_Level3"/>
      <w:bookmarkStart w:id="106" w:name="_Toc11130_WPSOffice_Level3"/>
      <w:bookmarkStart w:id="107" w:name="_Toc30827_WPSOffice_Level3"/>
      <w:r>
        <w:rPr>
          <w:rFonts w:hint="eastAsia" w:ascii="Times New Roman" w:hAnsi="Times New Roman"/>
          <w:color w:val="000000"/>
          <w:kern w:val="0"/>
          <w:sz w:val="24"/>
        </w:rPr>
        <w:t>IDE：Eclipse</w:t>
      </w:r>
      <w:bookmarkEnd w:id="105"/>
      <w:bookmarkEnd w:id="106"/>
      <w:bookmarkEnd w:id="107"/>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8" w:name="_Toc25946_WPSOffice_Level2"/>
      <w:r>
        <w:rPr>
          <w:rFonts w:hint="eastAsia" w:ascii="黑体"/>
          <w:b w:val="0"/>
          <w:kern w:val="0"/>
          <w:sz w:val="28"/>
          <w:szCs w:val="20"/>
        </w:rPr>
        <w:t>4.2</w:t>
      </w:r>
      <w:r>
        <w:rPr>
          <w:rFonts w:ascii="黑体"/>
          <w:b w:val="0"/>
          <w:kern w:val="0"/>
          <w:sz w:val="28"/>
          <w:szCs w:val="20"/>
        </w:rPr>
        <w:t xml:space="preserve">  </w:t>
      </w:r>
      <w:r>
        <w:rPr>
          <w:rFonts w:hint="eastAsia" w:ascii="黑体"/>
          <w:b w:val="0"/>
          <w:kern w:val="0"/>
          <w:sz w:val="28"/>
          <w:szCs w:val="20"/>
        </w:rPr>
        <w:t>实验数据的选取</w:t>
      </w:r>
      <w:bookmarkEnd w:id="10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hint="eastAsia" w:ascii="Times New Roman" w:hAnsi="Times New Roman"/>
          <w:color w:val="000000"/>
          <w:kern w:val="0"/>
          <w:sz w:val="24"/>
        </w:rPr>
        <w:t>了</w:t>
      </w:r>
      <w:r>
        <w:rPr>
          <w:rFonts w:ascii="Times New Roman" w:hAnsi="Times New Roman"/>
          <w:color w:val="000000"/>
          <w:kern w:val="0"/>
          <w:sz w:val="24"/>
        </w:rPr>
        <w:t>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股票的历史股价数据作为训练数据集</w:t>
      </w:r>
      <w:r>
        <w:rPr>
          <w:rFonts w:hint="eastAsia" w:ascii="Times New Roman" w:hAnsi="Times New Roman"/>
          <w:color w:val="000000"/>
          <w:kern w:val="0"/>
          <w:sz w:val="24"/>
        </w:rPr>
        <w:t>和</w:t>
      </w:r>
      <w:r>
        <w:rPr>
          <w:rFonts w:ascii="Times New Roman" w:hAnsi="Times New Roman"/>
          <w:color w:val="000000"/>
          <w:kern w:val="0"/>
          <w:sz w:val="24"/>
        </w:rPr>
        <w:t>测试数据集。</w:t>
      </w:r>
      <w:r>
        <w:rPr>
          <w:rFonts w:hint="eastAsia" w:ascii="Times New Roman" w:hAnsi="Times New Roman"/>
          <w:color w:val="000000"/>
          <w:kern w:val="0"/>
          <w:sz w:val="24"/>
        </w:rPr>
        <w:t>其中</w:t>
      </w:r>
      <w:r>
        <w:rPr>
          <w:rFonts w:ascii="Times New Roman" w:hAnsi="Times New Roman"/>
          <w:color w:val="000000"/>
          <w:kern w:val="0"/>
          <w:sz w:val="24"/>
        </w:rPr>
        <w:t>2014</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01日至2014</w:t>
      </w:r>
      <w:r>
        <w:rPr>
          <w:rFonts w:hint="eastAsia" w:ascii="Times New Roman" w:hAnsi="Times New Roman"/>
          <w:color w:val="000000"/>
          <w:kern w:val="0"/>
          <w:sz w:val="24"/>
        </w:rPr>
        <w:t>年</w:t>
      </w:r>
      <w:r>
        <w:rPr>
          <w:rFonts w:ascii="Times New Roman" w:hAnsi="Times New Roman"/>
          <w:color w:val="000000"/>
          <w:kern w:val="0"/>
          <w:sz w:val="24"/>
        </w:rPr>
        <w:t>12</w:t>
      </w:r>
      <w:r>
        <w:rPr>
          <w:rFonts w:hint="eastAsia" w:ascii="Times New Roman" w:hAnsi="Times New Roman"/>
          <w:color w:val="000000"/>
          <w:kern w:val="0"/>
          <w:sz w:val="24"/>
        </w:rPr>
        <w:t>月</w:t>
      </w:r>
      <w:r>
        <w:rPr>
          <w:rFonts w:ascii="Times New Roman" w:hAnsi="Times New Roman"/>
          <w:color w:val="000000"/>
          <w:kern w:val="0"/>
          <w:sz w:val="24"/>
        </w:rPr>
        <w:t>31日和2015</w:t>
      </w:r>
      <w:r>
        <w:rPr>
          <w:rFonts w:hint="eastAsia" w:ascii="Times New Roman" w:hAnsi="Times New Roman"/>
          <w:color w:val="000000"/>
          <w:kern w:val="0"/>
          <w:sz w:val="24"/>
        </w:rPr>
        <w:t>年</w:t>
      </w:r>
      <w:r>
        <w:rPr>
          <w:rFonts w:ascii="Times New Roman" w:hAnsi="Times New Roman"/>
          <w:color w:val="000000"/>
          <w:kern w:val="0"/>
          <w:sz w:val="24"/>
        </w:rPr>
        <w:t>06</w:t>
      </w:r>
      <w:r>
        <w:rPr>
          <w:rFonts w:hint="eastAsia" w:ascii="Times New Roman" w:hAnsi="Times New Roman"/>
          <w:color w:val="000000"/>
          <w:kern w:val="0"/>
          <w:sz w:val="24"/>
        </w:rPr>
        <w:t>月</w:t>
      </w:r>
      <w:r>
        <w:rPr>
          <w:rFonts w:ascii="Times New Roman" w:hAnsi="Times New Roman"/>
          <w:color w:val="000000"/>
          <w:kern w:val="0"/>
          <w:sz w:val="24"/>
        </w:rPr>
        <w:t>01日至2015年07</w:t>
      </w:r>
      <w:r>
        <w:rPr>
          <w:rFonts w:hint="eastAsia" w:ascii="Times New Roman" w:hAnsi="Times New Roman"/>
          <w:color w:val="000000"/>
          <w:kern w:val="0"/>
          <w:sz w:val="24"/>
        </w:rPr>
        <w:t>月</w:t>
      </w:r>
      <w:r>
        <w:rPr>
          <w:rFonts w:ascii="Times New Roman" w:hAnsi="Times New Roman"/>
          <w:color w:val="000000"/>
          <w:kern w:val="0"/>
          <w:sz w:val="24"/>
        </w:rPr>
        <w:t>31日的股票价格数据为训练数据集，2015</w:t>
      </w:r>
      <w:r>
        <w:rPr>
          <w:rFonts w:hint="eastAsia" w:ascii="Times New Roman" w:hAnsi="Times New Roman"/>
          <w:color w:val="000000"/>
          <w:kern w:val="0"/>
          <w:sz w:val="24"/>
        </w:rPr>
        <w:t>年</w:t>
      </w:r>
      <w:r>
        <w:rPr>
          <w:rFonts w:ascii="Times New Roman" w:hAnsi="Times New Roman"/>
          <w:color w:val="000000"/>
          <w:kern w:val="0"/>
          <w:sz w:val="24"/>
        </w:rPr>
        <w:t>01</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04</w:t>
      </w:r>
      <w:r>
        <w:rPr>
          <w:rFonts w:hint="eastAsia" w:ascii="Times New Roman" w:hAnsi="Times New Roman"/>
          <w:color w:val="000000"/>
          <w:kern w:val="0"/>
          <w:sz w:val="24"/>
        </w:rPr>
        <w:t>月</w:t>
      </w:r>
      <w:r>
        <w:rPr>
          <w:rFonts w:ascii="Times New Roman" w:hAnsi="Times New Roman"/>
          <w:color w:val="000000"/>
          <w:kern w:val="0"/>
          <w:sz w:val="24"/>
        </w:rPr>
        <w:t>30日和2015</w:t>
      </w:r>
      <w:r>
        <w:rPr>
          <w:rFonts w:hint="eastAsia" w:ascii="Times New Roman" w:hAnsi="Times New Roman"/>
          <w:color w:val="000000"/>
          <w:kern w:val="0"/>
          <w:sz w:val="24"/>
        </w:rPr>
        <w:t>年</w:t>
      </w:r>
      <w:r>
        <w:rPr>
          <w:rFonts w:ascii="Times New Roman" w:hAnsi="Times New Roman"/>
          <w:color w:val="000000"/>
          <w:kern w:val="0"/>
          <w:sz w:val="24"/>
        </w:rPr>
        <w:t>08</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30日的股票价格数据为</w:t>
      </w:r>
      <w:r>
        <w:rPr>
          <w:rFonts w:hint="eastAsia" w:ascii="Times New Roman" w:hAnsi="Times New Roman"/>
          <w:color w:val="000000"/>
          <w:kern w:val="0"/>
          <w:sz w:val="24"/>
        </w:rPr>
        <w:t>测试</w:t>
      </w:r>
      <w:r>
        <w:rPr>
          <w:rFonts w:ascii="Times New Roman" w:hAnsi="Times New Roman"/>
          <w:color w:val="000000"/>
          <w:kern w:val="0"/>
          <w:sz w:val="24"/>
        </w:rPr>
        <w:t>数据集，</w:t>
      </w:r>
      <w:r>
        <w:rPr>
          <w:rFonts w:hint="eastAsia" w:ascii="Times New Roman" w:hAnsi="Times New Roman"/>
          <w:color w:val="000000"/>
          <w:kern w:val="0"/>
          <w:sz w:val="24"/>
        </w:rPr>
        <w:t>该</w:t>
      </w:r>
      <w:r>
        <w:rPr>
          <w:rFonts w:ascii="Times New Roman" w:hAnsi="Times New Roman"/>
          <w:color w:val="000000"/>
          <w:kern w:val="0"/>
          <w:sz w:val="24"/>
        </w:rPr>
        <w:t>段时间的上证指数走势如图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1所示</w:t>
      </w:r>
      <w:r>
        <w:rPr>
          <w:rFonts w:ascii="Times New Roman" w:hAnsi="Times New Roman"/>
          <w:color w:val="000000"/>
          <w:kern w:val="0"/>
          <w:sz w:val="24"/>
        </w:rPr>
        <w:t>。这段时间是2015</w:t>
      </w:r>
      <w:r>
        <w:rPr>
          <w:rFonts w:hint="eastAsia" w:ascii="Times New Roman" w:hAnsi="Times New Roman"/>
          <w:color w:val="000000"/>
          <w:kern w:val="0"/>
          <w:sz w:val="24"/>
        </w:rPr>
        <w:t>年</w:t>
      </w:r>
      <w:r>
        <w:rPr>
          <w:rFonts w:ascii="Times New Roman" w:hAnsi="Times New Roman"/>
          <w:color w:val="000000"/>
          <w:kern w:val="0"/>
          <w:sz w:val="24"/>
        </w:rPr>
        <w:t>股灾前后股票大幅上涨和急速下跌的阶段，</w:t>
      </w:r>
      <w:r>
        <w:rPr>
          <w:rFonts w:hint="eastAsia" w:ascii="Times New Roman" w:hAnsi="Times New Roman"/>
          <w:color w:val="000000"/>
          <w:kern w:val="0"/>
          <w:sz w:val="24"/>
        </w:rPr>
        <w:t>在</w:t>
      </w:r>
      <w:r>
        <w:rPr>
          <w:rFonts w:ascii="Times New Roman" w:hAnsi="Times New Roman"/>
          <w:color w:val="000000"/>
          <w:kern w:val="0"/>
          <w:sz w:val="24"/>
        </w:rPr>
        <w:t>这种急速上涨和下跌阶段，</w:t>
      </w:r>
      <w:r>
        <w:rPr>
          <w:rFonts w:hint="eastAsia" w:ascii="Times New Roman" w:hAnsi="Times New Roman"/>
          <w:color w:val="000000"/>
          <w:kern w:val="0"/>
          <w:sz w:val="24"/>
        </w:rPr>
        <w:t>如果</w:t>
      </w:r>
      <w:r>
        <w:rPr>
          <w:rFonts w:ascii="Times New Roman" w:hAnsi="Times New Roman"/>
          <w:color w:val="000000"/>
          <w:kern w:val="0"/>
          <w:sz w:val="24"/>
        </w:rPr>
        <w:t>能够较准确的预测股市走势，</w:t>
      </w:r>
      <w:r>
        <w:rPr>
          <w:rFonts w:hint="eastAsia" w:ascii="Times New Roman" w:hAnsi="Times New Roman"/>
          <w:color w:val="000000"/>
          <w:kern w:val="0"/>
          <w:sz w:val="24"/>
        </w:rPr>
        <w:t>将能够</w:t>
      </w:r>
      <w:r>
        <w:rPr>
          <w:rFonts w:ascii="Times New Roman" w:hAnsi="Times New Roman"/>
          <w:color w:val="000000"/>
          <w:kern w:val="0"/>
          <w:sz w:val="24"/>
        </w:rPr>
        <w:t>获取相对丰厚的收益。</w:t>
      </w:r>
      <w:r>
        <w:rPr>
          <w:rFonts w:hint="eastAsia" w:ascii="Times New Roman" w:hAnsi="Times New Roman"/>
          <w:color w:val="000000"/>
          <w:kern w:val="0"/>
          <w:sz w:val="24"/>
        </w:rPr>
        <w:t>选择</w:t>
      </w:r>
      <w:r>
        <w:rPr>
          <w:rFonts w:ascii="Times New Roman" w:hAnsi="Times New Roman"/>
          <w:color w:val="000000"/>
          <w:kern w:val="0"/>
          <w:sz w:val="24"/>
        </w:rPr>
        <w:t>这段具有标志性的数据正是希望检测本文提出的</w:t>
      </w:r>
      <w:r>
        <w:rPr>
          <w:rFonts w:hint="eastAsia" w:ascii="Times New Roman" w:hAnsi="Times New Roman"/>
          <w:color w:val="000000"/>
          <w:kern w:val="0"/>
          <w:sz w:val="24"/>
        </w:rPr>
        <w:t>算法</w:t>
      </w:r>
      <w:r>
        <w:rPr>
          <w:rFonts w:ascii="Times New Roman" w:hAnsi="Times New Roman"/>
          <w:color w:val="000000"/>
          <w:kern w:val="0"/>
          <w:sz w:val="24"/>
        </w:rPr>
        <w:t>能否在国内股市这种急速上涨和下跌阶段能够较准确的预测股票走势。</w:t>
      </w:r>
    </w:p>
    <w:p>
      <w:r>
        <w:drawing>
          <wp:inline distT="0" distB="0" distL="0" distR="0">
            <wp:extent cx="5400040" cy="2228215"/>
            <wp:effectExtent l="0" t="0" r="10160" b="6985"/>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图片 883"/>
                    <pic:cNvPicPr>
                      <a:picLocks noChangeAspect="1"/>
                    </pic:cNvPicPr>
                  </pic:nvPicPr>
                  <pic:blipFill>
                    <a:blip r:embed="rId259"/>
                    <a:stretch>
                      <a:fillRect/>
                    </a:stretch>
                  </pic:blipFill>
                  <pic:spPr>
                    <a:xfrm>
                      <a:off x="0" y="0"/>
                      <a:ext cx="5400040" cy="2228215"/>
                    </a:xfrm>
                    <a:prstGeom prst="rect">
                      <a:avLst/>
                    </a:prstGeom>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1</w:t>
      </w:r>
      <w:r>
        <w:rPr>
          <w:rFonts w:ascii="宋体" w:hAnsi="宋体"/>
        </w:rPr>
        <w:t xml:space="preserve"> </w:t>
      </w:r>
      <w:r>
        <w:rPr>
          <w:rFonts w:hint="eastAsia" w:ascii="宋体" w:hAnsi="宋体"/>
        </w:rPr>
        <w:t xml:space="preserve"> 训练</w:t>
      </w:r>
      <w:r>
        <w:rPr>
          <w:rFonts w:ascii="宋体" w:hAnsi="宋体"/>
        </w:rPr>
        <w:t>数据和测试数据所属时间的上证指数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9" w:name="_Toc28635_WPSOffice_Level2"/>
      <w:r>
        <w:rPr>
          <w:rFonts w:hint="eastAsia" w:ascii="黑体"/>
          <w:b w:val="0"/>
          <w:kern w:val="0"/>
          <w:sz w:val="28"/>
          <w:szCs w:val="20"/>
        </w:rPr>
        <w:t>4.3</w:t>
      </w:r>
      <w:r>
        <w:rPr>
          <w:rFonts w:ascii="黑体"/>
          <w:b w:val="0"/>
          <w:kern w:val="0"/>
          <w:sz w:val="28"/>
          <w:szCs w:val="20"/>
        </w:rPr>
        <w:t xml:space="preserve">  </w:t>
      </w:r>
      <w:r>
        <w:rPr>
          <w:rFonts w:hint="eastAsia" w:ascii="黑体"/>
          <w:b w:val="0"/>
          <w:kern w:val="0"/>
          <w:sz w:val="28"/>
          <w:szCs w:val="20"/>
        </w:rPr>
        <w:t>代码实现</w:t>
      </w:r>
      <w:bookmarkEnd w:id="109"/>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本文实现的代码被上传到github上，</w:t>
      </w:r>
      <w:r>
        <w:rPr>
          <w:rFonts w:hint="eastAsia" w:ascii="Times New Roman" w:hAnsi="Times New Roman"/>
          <w:color w:val="000000"/>
          <w:kern w:val="0"/>
          <w:sz w:val="24"/>
        </w:rPr>
        <w:t>地址</w:t>
      </w:r>
      <w:r>
        <w:rPr>
          <w:rFonts w:ascii="Times New Roman" w:hAnsi="Times New Roman"/>
          <w:color w:val="000000"/>
          <w:kern w:val="0"/>
          <w:sz w:val="24"/>
        </w:rPr>
        <w:t>为：</w:t>
      </w:r>
      <w:r>
        <w:fldChar w:fldCharType="begin"/>
      </w:r>
      <w:r>
        <w:instrText xml:space="preserve"> HYPERLINK "https://github.com/quantaolin/MyPaper" </w:instrText>
      </w:r>
      <w:r>
        <w:fldChar w:fldCharType="separate"/>
      </w:r>
      <w:r>
        <w:rPr>
          <w:rFonts w:ascii="Times New Roman" w:hAnsi="Times New Roman"/>
          <w:color w:val="000000"/>
          <w:kern w:val="0"/>
          <w:sz w:val="24"/>
        </w:rPr>
        <w:t>https://github.com/quantaolin/MyPaper</w:t>
      </w:r>
      <w:r>
        <w:rPr>
          <w:rFonts w:ascii="Times New Roman" w:hAnsi="Times New Roman"/>
          <w:color w:val="000000"/>
          <w:kern w:val="0"/>
          <w:sz w:val="24"/>
        </w:rPr>
        <w:fldChar w:fldCharType="end"/>
      </w:r>
      <w:r>
        <w:rPr>
          <w:rFonts w:ascii="Times New Roman" w:hAnsi="Times New Roman"/>
          <w:color w:val="000000"/>
          <w:kern w:val="0"/>
          <w:sz w:val="24"/>
        </w:rPr>
        <w:t>。代码使用python实现，</w:t>
      </w:r>
      <w:r>
        <w:rPr>
          <w:rFonts w:hint="eastAsia" w:ascii="Times New Roman" w:hAnsi="Times New Roman"/>
          <w:color w:val="000000"/>
          <w:kern w:val="0"/>
          <w:sz w:val="24"/>
        </w:rPr>
        <w:t>下载</w:t>
      </w:r>
      <w:r>
        <w:rPr>
          <w:rFonts w:ascii="Times New Roman" w:hAnsi="Times New Roman"/>
          <w:color w:val="000000"/>
          <w:kern w:val="0"/>
          <w:sz w:val="24"/>
        </w:rPr>
        <w:t>股票</w:t>
      </w:r>
      <w:r>
        <w:rPr>
          <w:rFonts w:hint="eastAsia" w:ascii="Times New Roman" w:hAnsi="Times New Roman"/>
          <w:color w:val="000000"/>
          <w:kern w:val="0"/>
          <w:sz w:val="24"/>
        </w:rPr>
        <w:t>数据</w:t>
      </w:r>
      <w:r>
        <w:rPr>
          <w:rFonts w:ascii="Times New Roman" w:hAnsi="Times New Roman"/>
          <w:color w:val="000000"/>
          <w:kern w:val="0"/>
          <w:sz w:val="24"/>
        </w:rPr>
        <w:t>使用了tushare开源包，</w:t>
      </w:r>
      <w:r>
        <w:rPr>
          <w:rFonts w:hint="eastAsia" w:ascii="Times New Roman" w:hAnsi="Times New Roman"/>
          <w:color w:val="000000"/>
          <w:kern w:val="0"/>
          <w:sz w:val="24"/>
        </w:rPr>
        <w:t>数据库</w:t>
      </w:r>
      <w:r>
        <w:rPr>
          <w:rFonts w:ascii="Times New Roman" w:hAnsi="Times New Roman"/>
          <w:color w:val="000000"/>
          <w:kern w:val="0"/>
          <w:sz w:val="24"/>
        </w:rPr>
        <w:t>使用了mongodb。整体代码介绍如下：</w:t>
      </w:r>
    </w:p>
    <w:p>
      <w:pPr>
        <w:numPr>
          <w:ilvl w:val="0"/>
          <w:numId w:val="15"/>
        </w:numPr>
        <w:spacing w:line="400" w:lineRule="exact"/>
        <w:ind w:left="0" w:firstLine="480" w:firstLineChars="200"/>
        <w:rPr>
          <w:sz w:val="24"/>
        </w:rPr>
      </w:pPr>
      <w:r>
        <w:rPr>
          <w:sz w:val="24"/>
        </w:rPr>
        <w:t>downloadstockdata</w:t>
      </w:r>
      <w:r>
        <w:rPr>
          <w:rFonts w:hint="eastAsia"/>
          <w:sz w:val="24"/>
        </w:rPr>
        <w:t>包是下载</w:t>
      </w:r>
      <w:r>
        <w:rPr>
          <w:sz w:val="24"/>
        </w:rPr>
        <w:t>股票数据到本地的代码，</w:t>
      </w:r>
      <w:r>
        <w:rPr>
          <w:rFonts w:hint="eastAsia"/>
          <w:sz w:val="24"/>
        </w:rPr>
        <w:t>其中</w:t>
      </w:r>
      <w:r>
        <w:rPr>
          <w:sz w:val="24"/>
        </w:rPr>
        <w:t>有下载全部股票数据和各种成分股指数数据，</w:t>
      </w:r>
      <w:r>
        <w:rPr>
          <w:rFonts w:hint="eastAsia"/>
          <w:sz w:val="24"/>
        </w:rPr>
        <w:t>本文</w:t>
      </w:r>
      <w:r>
        <w:rPr>
          <w:sz w:val="24"/>
        </w:rPr>
        <w:t>中</w:t>
      </w:r>
      <w:r>
        <w:rPr>
          <w:rFonts w:hint="eastAsia"/>
          <w:sz w:val="24"/>
        </w:rPr>
        <w:t>使用</w:t>
      </w:r>
      <w:r>
        <w:rPr>
          <w:sz w:val="24"/>
        </w:rPr>
        <w:t>的是上证50</w:t>
      </w:r>
      <w:r>
        <w:rPr>
          <w:rFonts w:hint="eastAsia"/>
          <w:sz w:val="24"/>
        </w:rPr>
        <w:t>指数</w:t>
      </w:r>
      <w:r>
        <w:rPr>
          <w:sz w:val="24"/>
        </w:rPr>
        <w:t>。</w:t>
      </w:r>
    </w:p>
    <w:p>
      <w:pPr>
        <w:numPr>
          <w:ilvl w:val="0"/>
          <w:numId w:val="15"/>
        </w:numPr>
        <w:spacing w:line="400" w:lineRule="exact"/>
        <w:ind w:left="0" w:firstLine="480" w:firstLineChars="200"/>
        <w:rPr>
          <w:sz w:val="24"/>
        </w:rPr>
      </w:pPr>
      <w:r>
        <w:rPr>
          <w:sz w:val="24"/>
        </w:rPr>
        <w:t>datapreprocess包是数据预处理代码，</w:t>
      </w:r>
      <w:r>
        <w:rPr>
          <w:rFonts w:hint="eastAsia"/>
          <w:sz w:val="24"/>
        </w:rPr>
        <w:t>其中</w:t>
      </w:r>
      <w:r>
        <w:rPr>
          <w:sz w:val="24"/>
        </w:rPr>
        <w:t>计算了股票每日的涨跌幅（因为</w:t>
      </w:r>
      <w:r>
        <w:rPr>
          <w:rFonts w:hint="eastAsia"/>
          <w:sz w:val="24"/>
        </w:rPr>
        <w:t>股票</w:t>
      </w:r>
      <w:r>
        <w:rPr>
          <w:sz w:val="24"/>
        </w:rPr>
        <w:t>价格差别较大，</w:t>
      </w:r>
      <w:r>
        <w:rPr>
          <w:rFonts w:hint="eastAsia"/>
          <w:sz w:val="24"/>
        </w:rPr>
        <w:t>所以</w:t>
      </w:r>
      <w:r>
        <w:rPr>
          <w:sz w:val="24"/>
        </w:rPr>
        <w:t>本文使用涨跌幅作为</w:t>
      </w:r>
      <w:r>
        <w:rPr>
          <w:rFonts w:hint="eastAsia"/>
          <w:sz w:val="24"/>
        </w:rPr>
        <w:t>股价值</w:t>
      </w:r>
      <w:r>
        <w:rPr>
          <w:sz w:val="24"/>
        </w:rPr>
        <w:t>来进行归一化处理）、获取上涨</w:t>
      </w:r>
      <w:r>
        <w:rPr>
          <w:rFonts w:hint="eastAsia"/>
          <w:sz w:val="24"/>
        </w:rPr>
        <w:t>/下跌</w:t>
      </w:r>
      <w:r>
        <w:rPr>
          <w:sz w:val="24"/>
        </w:rPr>
        <w:t>序列</w:t>
      </w:r>
    </w:p>
    <w:p>
      <w:pPr>
        <w:numPr>
          <w:ilvl w:val="0"/>
          <w:numId w:val="15"/>
        </w:numPr>
        <w:spacing w:line="400" w:lineRule="exact"/>
        <w:ind w:left="0" w:firstLine="480" w:firstLineChars="200"/>
        <w:rPr>
          <w:sz w:val="24"/>
        </w:rPr>
      </w:pPr>
      <w:r>
        <w:rPr>
          <w:sz w:val="24"/>
        </w:rPr>
        <w:t>dataprocess包是特征提取的代码。</w:t>
      </w:r>
    </w:p>
    <w:p>
      <w:pPr>
        <w:numPr>
          <w:ilvl w:val="0"/>
          <w:numId w:val="15"/>
        </w:numPr>
        <w:spacing w:line="400" w:lineRule="exact"/>
        <w:ind w:left="0" w:firstLine="480" w:firstLineChars="200"/>
        <w:rPr>
          <w:sz w:val="24"/>
        </w:rPr>
      </w:pPr>
      <w:r>
        <w:rPr>
          <w:sz w:val="24"/>
        </w:rPr>
        <w:t>test包是测试数据集测试的代码，</w:t>
      </w:r>
      <w:r>
        <w:rPr>
          <w:rFonts w:hint="eastAsia"/>
          <w:sz w:val="24"/>
        </w:rPr>
        <w:t>对测试数据进行了中长期走势的预测，并</w:t>
      </w:r>
      <w:r>
        <w:rPr>
          <w:sz w:val="24"/>
        </w:rPr>
        <w:t>对测试结果的准确</w:t>
      </w:r>
      <w:r>
        <w:rPr>
          <w:rFonts w:hint="eastAsia"/>
          <w:sz w:val="24"/>
        </w:rPr>
        <w:t>性</w:t>
      </w:r>
      <w:r>
        <w:rPr>
          <w:sz w:val="24"/>
        </w:rPr>
        <w:t>进行了计算，</w:t>
      </w:r>
      <w:r>
        <w:rPr>
          <w:rFonts w:hint="eastAsia"/>
          <w:sz w:val="24"/>
        </w:rPr>
        <w:t>另外</w:t>
      </w:r>
      <w:r>
        <w:rPr>
          <w:sz w:val="24"/>
        </w:rPr>
        <w:t>对一些提取的数据进行绘图方便直观观察。</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110" w:name="_Toc13995_WPSOffice_Level2"/>
      <w:r>
        <w:rPr>
          <w:rFonts w:hint="eastAsia" w:ascii="黑体"/>
          <w:b w:val="0"/>
          <w:kern w:val="0"/>
          <w:sz w:val="28"/>
          <w:szCs w:val="22"/>
        </w:rPr>
        <w:t>4.4  实验结果分析</w:t>
      </w:r>
      <w:bookmarkEnd w:id="110"/>
    </w:p>
    <w:p>
      <w:pPr>
        <w:pStyle w:val="4"/>
        <w:keepNext/>
        <w:widowControl/>
        <w:overflowPunct w:val="0"/>
        <w:autoSpaceDE w:val="0"/>
        <w:autoSpaceDN w:val="0"/>
        <w:spacing w:before="240" w:beforeAutospacing="0" w:after="120" w:afterAutospacing="0" w:line="400" w:lineRule="exact"/>
        <w:textAlignment w:val="baseline"/>
        <w:rPr>
          <w:rFonts w:hint="default" w:ascii="黑体" w:hAnsi="Calibri" w:eastAsia="黑体"/>
          <w:b w:val="0"/>
          <w:color w:val="000000"/>
          <w:sz w:val="26"/>
          <w:szCs w:val="26"/>
        </w:rPr>
      </w:pPr>
      <w:bookmarkStart w:id="111" w:name="_Toc31710_WPSOffice_Level3"/>
      <w:r>
        <w:rPr>
          <w:rFonts w:ascii="黑体" w:hAnsi="Calibri" w:eastAsia="黑体"/>
          <w:b w:val="0"/>
          <w:color w:val="000000"/>
          <w:sz w:val="26"/>
          <w:szCs w:val="26"/>
        </w:rPr>
        <w:t>4.4.1  预测性能</w:t>
      </w:r>
      <w:bookmarkEnd w:id="111"/>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在不</w:t>
      </w:r>
      <w:r>
        <w:rPr>
          <w:rFonts w:hint="eastAsia" w:ascii="Times New Roman" w:hAnsi="Times New Roman"/>
          <w:color w:val="000000"/>
          <w:kern w:val="0"/>
          <w:sz w:val="24"/>
        </w:rPr>
        <w:t>同信息</w:t>
      </w:r>
      <w:r>
        <w:rPr>
          <w:rFonts w:ascii="Times New Roman" w:hAnsi="Times New Roman"/>
          <w:color w:val="000000"/>
          <w:kern w:val="0"/>
          <w:sz w:val="24"/>
        </w:rPr>
        <w:t>熵增益阀值下，</w:t>
      </w:r>
      <w:r>
        <w:rPr>
          <w:rFonts w:hint="eastAsia" w:ascii="Times New Roman" w:hAnsi="Times New Roman"/>
          <w:color w:val="000000"/>
          <w:kern w:val="0"/>
          <w:sz w:val="24"/>
        </w:rPr>
        <w:t>测试</w:t>
      </w:r>
      <w:r>
        <w:rPr>
          <w:rFonts w:ascii="Times New Roman" w:hAnsi="Times New Roman"/>
          <w:color w:val="000000"/>
          <w:kern w:val="0"/>
          <w:sz w:val="24"/>
        </w:rPr>
        <w:t>结果如表</w:t>
      </w:r>
      <w:r>
        <w:rPr>
          <w:rFonts w:hint="eastAsia" w:ascii="Times New Roman" w:hAnsi="Times New Roman"/>
          <w:color w:val="000000"/>
          <w:kern w:val="0"/>
          <w:sz w:val="24"/>
        </w:rPr>
        <w:t>4</w:t>
      </w:r>
      <w:r>
        <w:rPr>
          <w:rFonts w:ascii="Times New Roman" w:hAnsi="Times New Roman"/>
          <w:color w:val="000000"/>
          <w:kern w:val="0"/>
          <w:sz w:val="24"/>
        </w:rPr>
        <w:t>-1</w:t>
      </w:r>
      <w:r>
        <w:rPr>
          <w:rFonts w:hint="eastAsia" w:ascii="Times New Roman" w:hAnsi="Times New Roman"/>
          <w:color w:val="000000"/>
          <w:kern w:val="0"/>
          <w:sz w:val="24"/>
        </w:rPr>
        <w:t>所示</w:t>
      </w:r>
      <w:r>
        <w:rPr>
          <w:rFonts w:ascii="Times New Roman" w:hAnsi="Times New Roman"/>
          <w:color w:val="000000"/>
          <w:kern w:val="0"/>
          <w:sz w:val="24"/>
        </w:rPr>
        <w:t>。从表中可以看到上涨特征子序列的预测准确度明显高于下跌特征子序列的预测精度，</w:t>
      </w:r>
      <w:r>
        <w:rPr>
          <w:rFonts w:hint="eastAsia" w:ascii="Times New Roman" w:hAnsi="Times New Roman"/>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hint="eastAsia" w:ascii="Times New Roman" w:hAnsi="Times New Roman"/>
          <w:color w:val="000000"/>
          <w:kern w:val="0"/>
          <w:sz w:val="24"/>
        </w:rPr>
        <w:t>预测</w:t>
      </w:r>
      <w:r>
        <w:rPr>
          <w:rFonts w:ascii="Times New Roman" w:hAnsi="Times New Roman"/>
          <w:color w:val="000000"/>
          <w:kern w:val="0"/>
          <w:sz w:val="24"/>
        </w:rPr>
        <w:t>的</w:t>
      </w:r>
      <w:r>
        <w:rPr>
          <w:rFonts w:hint="eastAsia" w:ascii="Times New Roman" w:hAnsi="Times New Roman"/>
          <w:color w:val="000000"/>
          <w:kern w:val="0"/>
          <w:sz w:val="24"/>
        </w:rPr>
        <w:t>精度</w:t>
      </w:r>
      <w:r>
        <w:rPr>
          <w:rFonts w:ascii="Times New Roman" w:hAnsi="Times New Roman"/>
          <w:color w:val="000000"/>
          <w:kern w:val="0"/>
          <w:sz w:val="24"/>
        </w:rPr>
        <w:t>显著提高，</w:t>
      </w:r>
      <w:r>
        <w:rPr>
          <w:rFonts w:hint="eastAsia" w:ascii="Times New Roman" w:hAnsi="Times New Roman"/>
          <w:color w:val="000000"/>
          <w:kern w:val="0"/>
          <w:sz w:val="24"/>
        </w:rPr>
        <w:t>但是</w:t>
      </w:r>
      <w:r>
        <w:rPr>
          <w:rFonts w:ascii="Times New Roman" w:hAnsi="Times New Roman"/>
          <w:color w:val="000000"/>
          <w:kern w:val="0"/>
          <w:sz w:val="24"/>
        </w:rPr>
        <w:t>特征子序列的数量在急剧减少，</w:t>
      </w:r>
      <w:r>
        <w:rPr>
          <w:rFonts w:hint="eastAsia" w:ascii="Times New Roman" w:hAnsi="Times New Roman"/>
          <w:color w:val="000000"/>
          <w:kern w:val="0"/>
          <w:sz w:val="24"/>
        </w:rPr>
        <w:t>并且</w:t>
      </w:r>
      <w:r>
        <w:rPr>
          <w:rFonts w:ascii="Times New Roman" w:hAnsi="Times New Roman"/>
          <w:color w:val="000000"/>
          <w:kern w:val="0"/>
          <w:sz w:val="24"/>
        </w:rPr>
        <w:t>检测点也在减少，</w:t>
      </w:r>
      <w:r>
        <w:rPr>
          <w:rFonts w:hint="eastAsia" w:ascii="Times New Roman" w:hAnsi="Times New Roman"/>
          <w:color w:val="000000"/>
          <w:kern w:val="0"/>
          <w:sz w:val="24"/>
        </w:rPr>
        <w:t>这就意味</w:t>
      </w:r>
      <w:r>
        <w:rPr>
          <w:rFonts w:ascii="Times New Roman" w:hAnsi="Times New Roman"/>
          <w:color w:val="000000"/>
          <w:kern w:val="0"/>
          <w:sz w:val="24"/>
        </w:rPr>
        <w:t>着漏报率也在上升，</w:t>
      </w:r>
      <w:r>
        <w:rPr>
          <w:rFonts w:hint="eastAsia" w:ascii="Times New Roman" w:hAnsi="Times New Roman"/>
          <w:color w:val="000000"/>
          <w:kern w:val="0"/>
          <w:sz w:val="24"/>
        </w:rPr>
        <w:t>在</w:t>
      </w:r>
      <w:r>
        <w:rPr>
          <w:rFonts w:ascii="Times New Roman" w:hAnsi="Times New Roman"/>
          <w:color w:val="000000"/>
          <w:kern w:val="0"/>
          <w:sz w:val="24"/>
        </w:rPr>
        <w:t>急速上涨阶段会错失一些盈利的机会，</w:t>
      </w:r>
      <w:r>
        <w:rPr>
          <w:rFonts w:hint="eastAsia" w:ascii="Times New Roman" w:hAnsi="Times New Roman"/>
          <w:color w:val="000000"/>
          <w:kern w:val="0"/>
          <w:sz w:val="24"/>
        </w:rPr>
        <w:t>但</w:t>
      </w:r>
      <w:r>
        <w:rPr>
          <w:rFonts w:ascii="Times New Roman" w:hAnsi="Times New Roman"/>
          <w:color w:val="000000"/>
          <w:kern w:val="0"/>
          <w:sz w:val="24"/>
        </w:rPr>
        <w:t>同时也降低了在大跌中</w:t>
      </w:r>
      <w:r>
        <w:rPr>
          <w:rFonts w:hint="eastAsia" w:ascii="Times New Roman" w:hAnsi="Times New Roman"/>
          <w:color w:val="000000"/>
          <w:kern w:val="0"/>
          <w:sz w:val="24"/>
        </w:rPr>
        <w:t>判断</w:t>
      </w:r>
      <w:r>
        <w:rPr>
          <w:rFonts w:ascii="Times New Roman" w:hAnsi="Times New Roman"/>
          <w:color w:val="000000"/>
          <w:kern w:val="0"/>
          <w:sz w:val="24"/>
        </w:rPr>
        <w:t>错误造成损失的可能。</w:t>
      </w:r>
      <w:r>
        <w:rPr>
          <w:rFonts w:hint="eastAsia" w:ascii="Times New Roman" w:hAnsi="Times New Roman"/>
          <w:color w:val="000000"/>
          <w:kern w:val="0"/>
          <w:sz w:val="24"/>
        </w:rPr>
        <w:t>从这里可以</w:t>
      </w:r>
      <w:r>
        <w:rPr>
          <w:rFonts w:ascii="Times New Roman" w:hAnsi="Times New Roman"/>
          <w:color w:val="000000"/>
          <w:kern w:val="0"/>
          <w:sz w:val="24"/>
        </w:rPr>
        <w:t>看出，</w:t>
      </w:r>
      <w:r>
        <w:rPr>
          <w:rFonts w:hint="eastAsia" w:ascii="Times New Roman" w:hAnsi="Times New Roman"/>
          <w:color w:val="000000"/>
          <w:kern w:val="0"/>
          <w:sz w:val="24"/>
        </w:rPr>
        <w:t>提高</w:t>
      </w:r>
      <w:r>
        <w:rPr>
          <w:rFonts w:ascii="Times New Roman" w:hAnsi="Times New Roman"/>
          <w:color w:val="000000"/>
          <w:kern w:val="0"/>
          <w:sz w:val="24"/>
        </w:rPr>
        <w:t>信息熵增益阀值相当于投资决策趋于谨慎，</w:t>
      </w:r>
      <w:r>
        <w:rPr>
          <w:rFonts w:hint="eastAsia" w:ascii="Times New Roman" w:hAnsi="Times New Roman"/>
          <w:color w:val="000000"/>
          <w:kern w:val="0"/>
          <w:sz w:val="24"/>
        </w:rPr>
        <w:t>这与</w:t>
      </w:r>
      <w:r>
        <w:rPr>
          <w:rFonts w:ascii="Times New Roman" w:hAnsi="Times New Roman"/>
          <w:color w:val="000000"/>
          <w:kern w:val="0"/>
          <w:sz w:val="24"/>
        </w:rPr>
        <w:t>其它投资策略中投资</w:t>
      </w:r>
      <w:r>
        <w:rPr>
          <w:rFonts w:hint="eastAsia" w:ascii="Times New Roman" w:hAnsi="Times New Roman"/>
          <w:color w:val="000000"/>
          <w:kern w:val="0"/>
          <w:sz w:val="24"/>
        </w:rPr>
        <w:t>愈加</w:t>
      </w:r>
      <w:r>
        <w:rPr>
          <w:rFonts w:ascii="Times New Roman" w:hAnsi="Times New Roman"/>
          <w:color w:val="000000"/>
          <w:kern w:val="0"/>
          <w:sz w:val="24"/>
        </w:rPr>
        <w:t>谨慎</w:t>
      </w:r>
      <w:r>
        <w:rPr>
          <w:rFonts w:hint="eastAsia" w:ascii="Times New Roman" w:hAnsi="Times New Roman"/>
          <w:color w:val="000000"/>
          <w:kern w:val="0"/>
          <w:sz w:val="24"/>
        </w:rPr>
        <w:t>获取</w:t>
      </w:r>
      <w:r>
        <w:rPr>
          <w:rFonts w:ascii="Times New Roman" w:hAnsi="Times New Roman"/>
          <w:color w:val="000000"/>
          <w:kern w:val="0"/>
          <w:sz w:val="24"/>
        </w:rPr>
        <w:t>超额收益的机会降低同时造成</w:t>
      </w:r>
      <w:r>
        <w:rPr>
          <w:rFonts w:hint="eastAsia" w:ascii="Times New Roman" w:hAnsi="Times New Roman"/>
          <w:color w:val="000000"/>
          <w:kern w:val="0"/>
          <w:sz w:val="24"/>
        </w:rPr>
        <w:t>巨额</w:t>
      </w:r>
      <w:r>
        <w:rPr>
          <w:rFonts w:ascii="Times New Roman" w:hAnsi="Times New Roman"/>
          <w:color w:val="000000"/>
          <w:kern w:val="0"/>
          <w:sz w:val="24"/>
        </w:rPr>
        <w:t>损失的可能性也在下降的情况是</w:t>
      </w:r>
      <w:r>
        <w:rPr>
          <w:rFonts w:hint="eastAsia" w:ascii="Times New Roman" w:hAnsi="Times New Roman"/>
          <w:color w:val="000000"/>
          <w:kern w:val="0"/>
          <w:sz w:val="24"/>
        </w:rPr>
        <w:t>相同</w:t>
      </w:r>
      <w:r>
        <w:rPr>
          <w:rFonts w:ascii="Times New Roman" w:hAnsi="Times New Roman"/>
          <w:color w:val="000000"/>
          <w:kern w:val="0"/>
          <w:sz w:val="24"/>
        </w:rPr>
        <w:t>的。从表中可以看出选择</w:t>
      </w:r>
      <w:r>
        <w:rPr>
          <w:rFonts w:hint="eastAsia" w:ascii="Times New Roman" w:hAnsi="Times New Roman"/>
          <w:color w:val="000000"/>
          <w:kern w:val="0"/>
          <w:sz w:val="24"/>
        </w:rPr>
        <w:t>信息</w:t>
      </w:r>
      <w:r>
        <w:rPr>
          <w:rFonts w:ascii="Times New Roman" w:hAnsi="Times New Roman"/>
          <w:color w:val="000000"/>
          <w:kern w:val="0"/>
          <w:sz w:val="24"/>
        </w:rPr>
        <w:t>熵增益阀值为0.5</w:t>
      </w:r>
      <w:r>
        <w:rPr>
          <w:rFonts w:hint="eastAsia" w:ascii="Times New Roman" w:hAnsi="Times New Roman"/>
          <w:color w:val="000000"/>
          <w:kern w:val="0"/>
          <w:sz w:val="24"/>
        </w:rPr>
        <w:t>具有比较</w:t>
      </w:r>
      <w:r>
        <w:rPr>
          <w:rFonts w:ascii="Times New Roman" w:hAnsi="Times New Roman"/>
          <w:color w:val="000000"/>
          <w:kern w:val="0"/>
          <w:sz w:val="24"/>
        </w:rPr>
        <w:t>好的预测精度和预测点数量。</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rPr>
        <w:t>4</w:t>
      </w:r>
      <w:r>
        <w:rPr>
          <w:rFonts w:ascii="宋体" w:hAnsi="宋体" w:cs="宋体"/>
          <w:bCs/>
          <w:kern w:val="0"/>
          <w:sz w:val="22"/>
          <w:szCs w:val="22"/>
        </w:rPr>
        <w:t xml:space="preserve">-1 </w:t>
      </w:r>
      <w:r>
        <w:rPr>
          <w:rFonts w:hint="eastAsia" w:ascii="宋体" w:hAnsi="宋体" w:cs="宋体"/>
          <w:bCs/>
          <w:kern w:val="0"/>
          <w:sz w:val="22"/>
          <w:szCs w:val="22"/>
        </w:rPr>
        <w:t xml:space="preserve"> </w:t>
      </w:r>
      <w:r>
        <w:rPr>
          <w:rFonts w:ascii="宋体" w:hAnsi="宋体" w:cs="宋体"/>
          <w:bCs/>
          <w:kern w:val="0"/>
          <w:sz w:val="22"/>
          <w:szCs w:val="22"/>
        </w:rPr>
        <w:t>上证50</w:t>
      </w:r>
      <w:r>
        <w:rPr>
          <w:rFonts w:hint="eastAsia" w:ascii="宋体" w:hAnsi="宋体" w:cs="宋体"/>
          <w:bCs/>
          <w:kern w:val="0"/>
          <w:sz w:val="22"/>
          <w:szCs w:val="22"/>
        </w:rPr>
        <w:t>成分股</w:t>
      </w:r>
      <w:r>
        <w:rPr>
          <w:rFonts w:ascii="宋体" w:hAnsi="宋体" w:cs="宋体"/>
          <w:bCs/>
          <w:kern w:val="0"/>
          <w:sz w:val="22"/>
          <w:szCs w:val="22"/>
        </w:rPr>
        <w:t>走势预测结果</w:t>
      </w:r>
    </w:p>
    <w:tbl>
      <w:tblPr>
        <w:tblStyle w:val="20"/>
        <w:tblW w:w="8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252"/>
        <w:gridCol w:w="1252"/>
        <w:gridCol w:w="1252"/>
        <w:gridCol w:w="1252"/>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79"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信息熵增益阀值</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0.3</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0.4</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0.5</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0.6</w:t>
            </w:r>
          </w:p>
        </w:tc>
        <w:tc>
          <w:tcPr>
            <w:tcW w:w="12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上涨特征序列数</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11</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w:t>
            </w:r>
          </w:p>
        </w:tc>
        <w:tc>
          <w:tcPr>
            <w:tcW w:w="12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582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484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404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251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31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上涨预测准确率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88.8%</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下跌特征序列数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15</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1645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1723</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1375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900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570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443</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w:t>
            </w:r>
            <w:r>
              <w:rPr>
                <w:rFonts w:hint="eastAsia" w:ascii="宋体" w:hAnsi="宋体" w:cs="宋体"/>
                <w:kern w:val="0"/>
                <w:sz w:val="22"/>
                <w:szCs w:val="22"/>
              </w:rPr>
              <w:t>准确</w:t>
            </w:r>
            <w:r>
              <w:rPr>
                <w:rFonts w:ascii="宋体" w:hAnsi="宋体" w:cs="宋体"/>
                <w:kern w:val="0"/>
                <w:sz w:val="22"/>
                <w:szCs w:val="22"/>
              </w:rPr>
              <w:t>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64.6%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67.7%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70.7%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ascii="宋体" w:hAnsi="宋体" w:cs="宋体"/>
                <w:kern w:val="0"/>
                <w:sz w:val="22"/>
                <w:szCs w:val="22"/>
              </w:rPr>
              <w:t>总预测准确率</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69.6%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73.9%</w:t>
            </w:r>
          </w:p>
        </w:tc>
        <w:tc>
          <w:tcPr>
            <w:tcW w:w="12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r>
    </w:tbl>
    <w:p>
      <w:pPr>
        <w:adjustRightInd w:val="0"/>
        <w:spacing w:before="156" w:beforeLines="50"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比较表2-1和文献</w:t>
      </w:r>
      <w:r>
        <w:rPr>
          <w:sz w:val="24"/>
          <w:vertAlign w:val="superscript"/>
        </w:rPr>
        <w:t>[38]</w:t>
      </w:r>
      <w:r>
        <w:rPr>
          <w:rFonts w:hint="eastAsia" w:ascii="Times New Roman" w:hAnsi="Times New Roman"/>
          <w:color w:val="000000"/>
          <w:kern w:val="0"/>
          <w:sz w:val="24"/>
        </w:rPr>
        <w:t>的预测结果，本文的整体预测精度要好于这个模糊序列优化模型的预测精度。尤其是上涨的预测精度显著的高于其他模型，如表4-2所示。从表中可以看出本文的预测方案相对于使用人工定义的走势模式进行子序列动态时间规整来进行股票价格走势预测</w:t>
      </w:r>
      <w:r>
        <w:rPr>
          <w:sz w:val="24"/>
          <w:vertAlign w:val="superscript"/>
        </w:rPr>
        <w:t>[38]</w:t>
      </w:r>
      <w:r>
        <w:rPr>
          <w:rFonts w:hint="eastAsia" w:ascii="Times New Roman" w:hAnsi="Times New Roman"/>
          <w:color w:val="000000"/>
          <w:kern w:val="0"/>
          <w:sz w:val="24"/>
        </w:rPr>
        <w:t>在精度上有比较大的提升，说明使用基于时间序列的shapelets算法挖掘的特征子序列要比人工定义的走势子序列有更好的预测效果。</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rPr>
        <w:t>4</w:t>
      </w:r>
      <w:r>
        <w:rPr>
          <w:rFonts w:ascii="宋体" w:hAnsi="宋体" w:cs="宋体"/>
          <w:bCs/>
          <w:kern w:val="0"/>
          <w:sz w:val="22"/>
          <w:szCs w:val="22"/>
        </w:rPr>
        <w:t>-</w:t>
      </w:r>
      <w:r>
        <w:rPr>
          <w:rFonts w:hint="eastAsia" w:ascii="宋体" w:hAnsi="宋体" w:cs="宋体"/>
          <w:bCs/>
          <w:kern w:val="0"/>
          <w:sz w:val="22"/>
          <w:szCs w:val="22"/>
        </w:rPr>
        <w:t xml:space="preserve">2 </w:t>
      </w:r>
      <w:r>
        <w:rPr>
          <w:rFonts w:ascii="宋体" w:hAnsi="宋体" w:cs="宋体"/>
          <w:bCs/>
          <w:kern w:val="0"/>
          <w:sz w:val="22"/>
          <w:szCs w:val="22"/>
        </w:rPr>
        <w:t xml:space="preserve"> </w:t>
      </w:r>
      <w:r>
        <w:rPr>
          <w:rFonts w:hint="eastAsia" w:ascii="宋体" w:hAnsi="宋体" w:cs="宋体"/>
          <w:bCs/>
          <w:kern w:val="0"/>
          <w:sz w:val="22"/>
          <w:szCs w:val="22"/>
        </w:rPr>
        <w:t>预测精度比较</w:t>
      </w:r>
    </w:p>
    <w:tbl>
      <w:tblPr>
        <w:tblStyle w:val="20"/>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3"/>
        <w:gridCol w:w="2853"/>
        <w:gridCol w:w="2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股票市场</w:t>
            </w:r>
          </w:p>
        </w:tc>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上证</w:t>
            </w:r>
          </w:p>
        </w:tc>
        <w:tc>
          <w:tcPr>
            <w:tcW w:w="2854"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NYSE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Chen的模型</w:t>
            </w:r>
          </w:p>
        </w:tc>
        <w:tc>
          <w:tcPr>
            <w:tcW w:w="28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c>
          <w:tcPr>
            <w:tcW w:w="285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杨一文</w:t>
            </w:r>
            <w:r>
              <w:rPr>
                <w:rFonts w:hint="eastAsia" w:ascii="宋体" w:hAnsi="宋体" w:cs="宋体"/>
                <w:kern w:val="0"/>
                <w:sz w:val="22"/>
                <w:szCs w:val="22"/>
              </w:rPr>
              <w:t>的模型</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动态时间规整</w:t>
            </w:r>
            <w:r>
              <w:rPr>
                <w:sz w:val="24"/>
                <w:vertAlign w:val="superscript"/>
              </w:rPr>
              <w:t>[38]</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trPr>
        <w:tc>
          <w:tcPr>
            <w:tcW w:w="285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本文的模型</w:t>
            </w:r>
          </w:p>
        </w:tc>
        <w:tc>
          <w:tcPr>
            <w:tcW w:w="28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285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r>
    </w:tbl>
    <w:p>
      <w:pPr>
        <w:adjustRightInd w:val="0"/>
        <w:spacing w:line="400" w:lineRule="exact"/>
        <w:textAlignment w:val="baseline"/>
        <w:rPr>
          <w:rFonts w:ascii="Times New Roman" w:hAnsi="Times New Roman"/>
          <w:color w:val="000000"/>
          <w:kern w:val="0"/>
          <w:sz w:val="24"/>
        </w:rPr>
      </w:pP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bCs/>
          <w:color w:val="000000"/>
          <w:sz w:val="26"/>
          <w:szCs w:val="26"/>
        </w:rPr>
      </w:pPr>
      <w:bookmarkStart w:id="112" w:name="_Toc25946_WPSOffice_Level3"/>
      <w:r>
        <w:rPr>
          <w:rFonts w:ascii="黑体" w:hAnsi="Times New Roman" w:eastAsia="黑体"/>
          <w:b w:val="0"/>
          <w:bCs/>
          <w:color w:val="000000"/>
          <w:sz w:val="26"/>
          <w:szCs w:val="26"/>
        </w:rPr>
        <w:t>4.4.2  模式挖掘结果</w:t>
      </w:r>
      <w:bookmarkEnd w:id="112"/>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在信息增益阀值为0.5</w:t>
      </w:r>
      <w:r>
        <w:rPr>
          <w:rFonts w:hint="eastAsia" w:ascii="Times New Roman" w:hAnsi="Times New Roman"/>
          <w:color w:val="000000"/>
          <w:kern w:val="0"/>
          <w:sz w:val="24"/>
        </w:rPr>
        <w:t>时</w:t>
      </w:r>
      <w:r>
        <w:rPr>
          <w:rFonts w:ascii="Times New Roman" w:hAnsi="Times New Roman"/>
          <w:color w:val="000000"/>
          <w:kern w:val="0"/>
          <w:sz w:val="24"/>
        </w:rPr>
        <w:t>，部分上涨特征序列如图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2所示</w:t>
      </w:r>
      <w:r>
        <w:rPr>
          <w:rFonts w:ascii="Times New Roman" w:hAnsi="Times New Roman"/>
          <w:color w:val="000000"/>
          <w:kern w:val="0"/>
          <w:sz w:val="24"/>
        </w:rPr>
        <w:t>，从</w:t>
      </w:r>
      <w:r>
        <w:rPr>
          <w:rFonts w:hint="eastAsia" w:ascii="Times New Roman" w:hAnsi="Times New Roman"/>
          <w:color w:val="000000"/>
          <w:kern w:val="0"/>
          <w:sz w:val="24"/>
        </w:rPr>
        <w:t>图中</w:t>
      </w:r>
      <w:r>
        <w:rPr>
          <w:rFonts w:ascii="Times New Roman" w:hAnsi="Times New Roman"/>
          <w:color w:val="000000"/>
          <w:kern w:val="0"/>
          <w:sz w:val="24"/>
        </w:rPr>
        <w:t>我们</w:t>
      </w:r>
      <w:r>
        <w:rPr>
          <w:rFonts w:hint="eastAsia" w:ascii="Times New Roman" w:hAnsi="Times New Roman"/>
          <w:color w:val="000000"/>
          <w:kern w:val="0"/>
          <w:sz w:val="24"/>
        </w:rPr>
        <w:t>看到</w:t>
      </w:r>
      <w:r>
        <w:rPr>
          <w:rFonts w:ascii="Times New Roman" w:hAnsi="Times New Roman"/>
          <w:color w:val="000000"/>
          <w:kern w:val="0"/>
          <w:sz w:val="24"/>
        </w:rPr>
        <w:t>类似”W底”</w:t>
      </w:r>
      <w:r>
        <w:rPr>
          <w:rFonts w:hint="eastAsia" w:ascii="Times New Roman" w:hAnsi="Times New Roman"/>
          <w:color w:val="000000"/>
          <w:kern w:val="0"/>
          <w:sz w:val="24"/>
        </w:rPr>
        <w:t>这样</w:t>
      </w:r>
      <w:r>
        <w:rPr>
          <w:rFonts w:ascii="Times New Roman" w:hAnsi="Times New Roman"/>
          <w:color w:val="000000"/>
          <w:kern w:val="0"/>
          <w:sz w:val="24"/>
        </w:rPr>
        <w:t>的走势</w:t>
      </w:r>
      <w:r>
        <w:rPr>
          <w:rFonts w:hint="eastAsia" w:ascii="Times New Roman" w:hAnsi="Times New Roman"/>
          <w:color w:val="000000"/>
          <w:kern w:val="0"/>
          <w:sz w:val="24"/>
        </w:rPr>
        <w:t>模式</w:t>
      </w:r>
      <w:r>
        <w:rPr>
          <w:rFonts w:ascii="Times New Roman" w:hAnsi="Times New Roman"/>
          <w:color w:val="000000"/>
          <w:kern w:val="0"/>
          <w:sz w:val="24"/>
        </w:rPr>
        <w:t>，</w:t>
      </w:r>
      <w:r>
        <w:rPr>
          <w:rFonts w:hint="eastAsia" w:ascii="Times New Roman" w:hAnsi="Times New Roman"/>
          <w:color w:val="000000"/>
          <w:kern w:val="0"/>
          <w:sz w:val="24"/>
        </w:rPr>
        <w:t>同时</w:t>
      </w:r>
      <w:r>
        <w:rPr>
          <w:rFonts w:ascii="Times New Roman" w:hAnsi="Times New Roman"/>
          <w:color w:val="000000"/>
          <w:kern w:val="0"/>
          <w:sz w:val="24"/>
        </w:rPr>
        <w:t>也有没有</w:t>
      </w:r>
      <w:r>
        <w:rPr>
          <w:rFonts w:hint="eastAsia" w:ascii="Times New Roman" w:hAnsi="Times New Roman"/>
          <w:color w:val="000000"/>
          <w:kern w:val="0"/>
          <w:sz w:val="24"/>
        </w:rPr>
        <w:t>在</w:t>
      </w:r>
      <w:r>
        <w:rPr>
          <w:rFonts w:ascii="Times New Roman" w:hAnsi="Times New Roman"/>
          <w:color w:val="000000"/>
          <w:kern w:val="0"/>
          <w:sz w:val="24"/>
        </w:rPr>
        <w:t>传统股票走势预测中被总结出的走势图形，</w:t>
      </w:r>
      <w:r>
        <w:rPr>
          <w:rFonts w:hint="eastAsia" w:ascii="Times New Roman" w:hAnsi="Times New Roman"/>
          <w:color w:val="000000"/>
          <w:kern w:val="0"/>
          <w:sz w:val="24"/>
        </w:rPr>
        <w:t>甚至</w:t>
      </w:r>
      <w:r>
        <w:rPr>
          <w:rFonts w:ascii="Times New Roman" w:hAnsi="Times New Roman"/>
          <w:color w:val="000000"/>
          <w:kern w:val="0"/>
          <w:sz w:val="24"/>
        </w:rPr>
        <w:t>有</w:t>
      </w:r>
      <w:r>
        <w:rPr>
          <w:rFonts w:hint="eastAsia" w:ascii="Times New Roman" w:hAnsi="Times New Roman"/>
          <w:color w:val="000000"/>
          <w:kern w:val="0"/>
          <w:sz w:val="24"/>
        </w:rPr>
        <w:t>微跌</w:t>
      </w:r>
      <w:r>
        <w:rPr>
          <w:rFonts w:ascii="Times New Roman" w:hAnsi="Times New Roman"/>
          <w:color w:val="000000"/>
          <w:kern w:val="0"/>
          <w:sz w:val="24"/>
        </w:rPr>
        <w:t>的走势图形，</w:t>
      </w:r>
      <w:r>
        <w:rPr>
          <w:rFonts w:hint="eastAsia" w:ascii="Times New Roman" w:hAnsi="Times New Roman"/>
          <w:color w:val="000000"/>
          <w:kern w:val="0"/>
          <w:sz w:val="24"/>
        </w:rPr>
        <w:t>说明</w:t>
      </w:r>
      <w:r>
        <w:rPr>
          <w:rFonts w:ascii="Times New Roman" w:hAnsi="Times New Roman"/>
          <w:color w:val="000000"/>
          <w:kern w:val="0"/>
          <w:sz w:val="24"/>
        </w:rPr>
        <w:t>在本文提</w:t>
      </w:r>
      <w:r>
        <w:rPr>
          <w:rFonts w:hint="eastAsia" w:ascii="Times New Roman" w:hAnsi="Times New Roman"/>
          <w:color w:val="000000"/>
          <w:kern w:val="0"/>
          <w:sz w:val="24"/>
        </w:rPr>
        <w:t>出</w:t>
      </w:r>
      <w:r>
        <w:rPr>
          <w:rFonts w:ascii="Times New Roman" w:hAnsi="Times New Roman"/>
          <w:color w:val="000000"/>
          <w:kern w:val="0"/>
          <w:sz w:val="24"/>
        </w:rPr>
        <w:t>的算法中可以挖掘相对人工更多的</w:t>
      </w:r>
      <w:r>
        <w:rPr>
          <w:rFonts w:hint="eastAsia" w:ascii="Times New Roman" w:hAnsi="Times New Roman"/>
          <w:color w:val="000000"/>
          <w:kern w:val="0"/>
          <w:sz w:val="24"/>
        </w:rPr>
        <w:t>走势</w:t>
      </w:r>
      <w:r>
        <w:rPr>
          <w:rFonts w:ascii="Times New Roman" w:hAnsi="Times New Roman"/>
          <w:color w:val="000000"/>
          <w:kern w:val="0"/>
          <w:sz w:val="24"/>
        </w:rPr>
        <w:t>特征子序列。</w:t>
      </w:r>
      <w:r>
        <w:rPr>
          <w:rFonts w:hint="eastAsia" w:ascii="Times New Roman" w:hAnsi="Times New Roman"/>
          <w:color w:val="000000"/>
          <w:kern w:val="0"/>
          <w:sz w:val="24"/>
        </w:rPr>
        <w:t>同样</w:t>
      </w:r>
      <w:r>
        <w:rPr>
          <w:rFonts w:ascii="Times New Roman" w:hAnsi="Times New Roman"/>
          <w:color w:val="000000"/>
          <w:kern w:val="0"/>
          <w:sz w:val="24"/>
        </w:rPr>
        <w:t>的情况</w:t>
      </w:r>
      <w:r>
        <w:rPr>
          <w:rFonts w:hint="eastAsia" w:ascii="Times New Roman" w:hAnsi="Times New Roman"/>
          <w:color w:val="000000"/>
          <w:kern w:val="0"/>
          <w:sz w:val="24"/>
        </w:rPr>
        <w:t>通过</w:t>
      </w:r>
      <w:r>
        <w:rPr>
          <w:rFonts w:ascii="Times New Roman" w:hAnsi="Times New Roman"/>
          <w:color w:val="000000"/>
          <w:kern w:val="0"/>
          <w:sz w:val="24"/>
        </w:rPr>
        <w:t>下跌特征序列图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3</w:t>
      </w:r>
      <w:r>
        <w:rPr>
          <w:rFonts w:ascii="Times New Roman" w:hAnsi="Times New Roman"/>
          <w:color w:val="000000"/>
          <w:kern w:val="0"/>
          <w:sz w:val="24"/>
        </w:rPr>
        <w:t>也可以观察到。</w:t>
      </w:r>
    </w:p>
    <w:p>
      <w:pPr>
        <w:spacing w:before="156" w:beforeLines="50" w:after="156" w:afterLines="50" w:line="360" w:lineRule="auto"/>
        <w:ind w:firstLine="420" w:firstLineChars="200"/>
      </w:pPr>
      <w:r>
        <w:drawing>
          <wp:inline distT="0" distB="0" distL="0" distR="0">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C:\Users\linqt\Desktop\20181213101526_100hak_www.ssbbww.com.jpg20181213101526_100hak_www.ssbbww.com"/>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descr="C:\Users\linqt\Desktop\20181213101553_3877hak_www.ssbbww.com.jpg20181213101553_3877hak_www.ssbbww.com"/>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r>
        <w:drawing>
          <wp:inline distT="0" distB="0" distL="0" distR="0">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74" descr="C:\Users\linqt\Desktop\20181213101629_3320hak_www.ssbbww.com.jpg20181213101629_3320hak_www.ssbbww.com"/>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p>
    <w:p>
      <w:pPr>
        <w:spacing w:before="156" w:beforeLines="50" w:after="156" w:afterLines="50" w:line="360" w:lineRule="auto"/>
        <w:ind w:firstLine="420" w:firstLineChars="200"/>
      </w:pPr>
      <w:r>
        <w:drawing>
          <wp:inline distT="0" distB="0" distL="0" distR="0">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descr="C:\Users\linqt\Desktop\20181213101658_3198hak_www.ssbbww.com.jpg20181213101658_3198hak_www.ssbbww.com"/>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a:xfrm>
                      <a:off x="0" y="0"/>
                      <a:ext cx="1562100" cy="1168400"/>
                    </a:xfrm>
                    <a:prstGeom prst="rect">
                      <a:avLst/>
                    </a:prstGeom>
                    <a:noFill/>
                    <a:ln>
                      <a:noFill/>
                    </a:ln>
                    <a:effectLst/>
                  </pic:spPr>
                </pic:pic>
              </a:graphicData>
            </a:graphic>
          </wp:inline>
        </w:drawing>
      </w:r>
      <w:r>
        <w:drawing>
          <wp:inline distT="0" distB="0" distL="0" distR="0">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5" descr="C:\Users\linqt\Desktop\20181213101727_2375hak_www.ssbbww.com.jpg20181213101727_2375hak_www.ssbbww.com"/>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a:xfrm>
                      <a:off x="0" y="0"/>
                      <a:ext cx="1511300" cy="1130300"/>
                    </a:xfrm>
                    <a:prstGeom prst="rect">
                      <a:avLst/>
                    </a:prstGeom>
                    <a:noFill/>
                    <a:ln>
                      <a:noFill/>
                    </a:ln>
                    <a:effectLst/>
                  </pic:spPr>
                </pic:pic>
              </a:graphicData>
            </a:graphic>
          </wp:inline>
        </w:drawing>
      </w:r>
      <w:r>
        <w:drawing>
          <wp:inline distT="0" distB="0" distL="0" distR="0">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08" descr="C:\Users\linqt\Desktop\20181213101754_3705hak_www.ssbbww.com.jpg20181213101754_3705hak_www.ssbbww.com"/>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a:xfrm>
                      <a:off x="0" y="0"/>
                      <a:ext cx="1498600" cy="1117600"/>
                    </a:xfrm>
                    <a:prstGeom prst="rect">
                      <a:avLst/>
                    </a:prstGeom>
                    <a:noFill/>
                    <a:ln>
                      <a:noFill/>
                    </a:ln>
                    <a:effectLst/>
                  </pic:spPr>
                </pic:pic>
              </a:graphicData>
            </a:graphic>
          </wp:inline>
        </w:drawing>
      </w:r>
      <w:r>
        <w:drawing>
          <wp:inline distT="0" distB="0" distL="0" distR="0">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a:xfrm>
                      <a:off x="0" y="0"/>
                      <a:ext cx="50800" cy="127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2</w:t>
      </w:r>
      <w:r>
        <w:rPr>
          <w:rFonts w:ascii="宋体" w:hAnsi="宋体"/>
        </w:rPr>
        <w:t xml:space="preserve"> </w:t>
      </w:r>
      <w:r>
        <w:rPr>
          <w:rFonts w:hint="eastAsia" w:ascii="宋体" w:hAnsi="宋体"/>
        </w:rPr>
        <w:t xml:space="preserve"> </w:t>
      </w:r>
      <w:r>
        <w:rPr>
          <w:rFonts w:ascii="宋体" w:hAnsi="宋体"/>
        </w:rPr>
        <w:t>上涨特征序列</w:t>
      </w:r>
    </w:p>
    <w:p>
      <w:pPr>
        <w:spacing w:before="156" w:beforeLines="50" w:after="156" w:afterLines="50" w:line="360" w:lineRule="auto"/>
        <w:jc w:val="center"/>
      </w:pPr>
      <w:r>
        <w:drawing>
          <wp:inline distT="0" distB="0" distL="0" distR="0">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C:\Users\linqt\Desktop\新建文件夹 (2)\20181213101904_7421hak_www.ssbbww.com.jpg20181213101904_7421hak_www.ssbbww.com"/>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r>
        <w:drawing>
          <wp:inline distT="0" distB="0" distL="0" distR="0">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descr="C:\Users\linqt\Desktop\新建文件夹 (2)\20181213101937_7824hak_www.ssbbww.com.jpg20181213101937_7824hak_www.ssbbww.com"/>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a:xfrm>
                      <a:off x="0" y="0"/>
                      <a:ext cx="1524000" cy="1143000"/>
                    </a:xfrm>
                    <a:prstGeom prst="rect">
                      <a:avLst/>
                    </a:prstGeom>
                    <a:noFill/>
                    <a:ln>
                      <a:noFill/>
                    </a:ln>
                    <a:effectLst/>
                  </pic:spPr>
                </pic:pic>
              </a:graphicData>
            </a:graphic>
          </wp:inline>
        </w:drawing>
      </w:r>
      <w:r>
        <w:drawing>
          <wp:inline distT="0" distB="0" distL="0" distR="0">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 descr="C:\Users\linqt\Desktop\新建文件夹 (2)\20181213101959_1540hak_www.ssbbww.com.jpg20181213101959_1540hak_www.ssbbww.com"/>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a:xfrm>
                      <a:off x="0" y="0"/>
                      <a:ext cx="1549400" cy="1155700"/>
                    </a:xfrm>
                    <a:prstGeom prst="rect">
                      <a:avLst/>
                    </a:prstGeom>
                    <a:noFill/>
                    <a:ln>
                      <a:noFill/>
                    </a:ln>
                    <a:effectLst/>
                  </pic:spPr>
                </pic:pic>
              </a:graphicData>
            </a:graphic>
          </wp:inline>
        </w:drawing>
      </w:r>
      <w:r>
        <w:t xml:space="preserve">                             </w:t>
      </w:r>
      <w:r>
        <w:drawing>
          <wp:inline distT="0" distB="0" distL="0" distR="0">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 descr="C:\Users\linqt\Desktop\新建文件夹 (2)\20181213102027_6082hak_www.ssbbww.com.jpg20181213102027_6082hak_www.ssbbww.com"/>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descr="C:\Users\linqt\Desktop\新建文件夹 (2)\20181213102048_9583hak_www.ssbbww.com.jpg20181213102048_9583hak_www.ssbbww.com"/>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descr="C:\Users\linqt\Desktop\新建文件夹 (2)\20181213102109_6678hak_www.ssbbww.com.jpg20181213102109_6678hak_www.ssbbww.com"/>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 xml:space="preserve">3 </w:t>
      </w:r>
      <w:r>
        <w:rPr>
          <w:rFonts w:ascii="宋体" w:hAnsi="宋体"/>
        </w:rPr>
        <w:t xml:space="preserve"> </w:t>
      </w:r>
      <w:r>
        <w:rPr>
          <w:rFonts w:hint="eastAsia" w:ascii="宋体" w:hAnsi="宋体"/>
        </w:rPr>
        <w:t>下跌</w:t>
      </w:r>
      <w:r>
        <w:rPr>
          <w:rFonts w:ascii="宋体" w:hAnsi="宋体"/>
        </w:rPr>
        <w:t>特征序列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w:t>
      </w:r>
      <w:r>
        <w:rPr>
          <w:rFonts w:ascii="Times New Roman" w:hAnsi="Times New Roman"/>
          <w:color w:val="000000"/>
          <w:kern w:val="0"/>
          <w:sz w:val="24"/>
        </w:rPr>
        <w:t>股票预测点如图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4</w:t>
      </w:r>
      <w:r>
        <w:rPr>
          <w:rFonts w:ascii="Times New Roman" w:hAnsi="Times New Roman"/>
          <w:color w:val="000000"/>
          <w:kern w:val="0"/>
          <w:sz w:val="24"/>
        </w:rPr>
        <w:t>所示，</w:t>
      </w:r>
      <w:r>
        <w:rPr>
          <w:rFonts w:hint="eastAsia" w:ascii="Times New Roman" w:hAnsi="Times New Roman"/>
          <w:color w:val="000000"/>
          <w:kern w:val="0"/>
          <w:sz w:val="24"/>
        </w:rPr>
        <w:t>其中</w:t>
      </w:r>
      <w:r>
        <w:rPr>
          <w:rFonts w:ascii="Times New Roman" w:hAnsi="Times New Roman"/>
          <w:color w:val="000000"/>
          <w:kern w:val="0"/>
          <w:sz w:val="24"/>
        </w:rPr>
        <w:t>向上箭头代表上涨预测点，</w:t>
      </w:r>
      <w:r>
        <w:rPr>
          <w:rFonts w:hint="eastAsia" w:ascii="Times New Roman" w:hAnsi="Times New Roman"/>
          <w:color w:val="000000"/>
          <w:kern w:val="0"/>
          <w:sz w:val="24"/>
        </w:rPr>
        <w:t>向下</w:t>
      </w:r>
      <w:r>
        <w:rPr>
          <w:rFonts w:ascii="Times New Roman" w:hAnsi="Times New Roman"/>
          <w:color w:val="000000"/>
          <w:kern w:val="0"/>
          <w:sz w:val="24"/>
        </w:rPr>
        <w:t>箭头代表下跌预测点。</w:t>
      </w:r>
      <w:r>
        <w:rPr>
          <w:rFonts w:hint="eastAsia" w:ascii="Times New Roman" w:hAnsi="Times New Roman"/>
          <w:color w:val="000000"/>
          <w:kern w:val="0"/>
          <w:sz w:val="24"/>
        </w:rPr>
        <w:t>可以</w:t>
      </w:r>
      <w:r>
        <w:rPr>
          <w:rFonts w:ascii="Times New Roman" w:hAnsi="Times New Roman"/>
          <w:color w:val="000000"/>
          <w:kern w:val="0"/>
          <w:sz w:val="24"/>
        </w:rPr>
        <w:t>看到部分在上涨时间片段中</w:t>
      </w:r>
      <w:r>
        <w:rPr>
          <w:rFonts w:hint="eastAsia" w:ascii="Times New Roman" w:hAnsi="Times New Roman"/>
          <w:color w:val="000000"/>
          <w:kern w:val="0"/>
          <w:sz w:val="24"/>
        </w:rPr>
        <w:t>的</w:t>
      </w:r>
      <w:r>
        <w:rPr>
          <w:rFonts w:ascii="Times New Roman" w:hAnsi="Times New Roman"/>
          <w:color w:val="000000"/>
          <w:kern w:val="0"/>
          <w:sz w:val="24"/>
        </w:rPr>
        <w:t>下跌预测点在价格序列的尾部，</w:t>
      </w:r>
      <w:r>
        <w:rPr>
          <w:rFonts w:hint="eastAsia" w:ascii="Times New Roman" w:hAnsi="Times New Roman"/>
          <w:color w:val="000000"/>
          <w:kern w:val="0"/>
          <w:sz w:val="24"/>
        </w:rPr>
        <w:t>而</w:t>
      </w:r>
      <w:r>
        <w:rPr>
          <w:rFonts w:ascii="Times New Roman" w:hAnsi="Times New Roman"/>
          <w:color w:val="000000"/>
          <w:kern w:val="0"/>
          <w:sz w:val="24"/>
        </w:rPr>
        <w:t>根据</w:t>
      </w:r>
      <w:r>
        <w:rPr>
          <w:rFonts w:hint="eastAsia" w:ascii="Times New Roman" w:hAnsi="Times New Roman"/>
          <w:color w:val="000000"/>
          <w:kern w:val="0"/>
          <w:sz w:val="24"/>
        </w:rPr>
        <w:t>本文选择</w:t>
      </w:r>
      <w:r>
        <w:rPr>
          <w:rFonts w:ascii="Times New Roman" w:hAnsi="Times New Roman"/>
          <w:color w:val="000000"/>
          <w:kern w:val="0"/>
          <w:sz w:val="24"/>
        </w:rPr>
        <w:t>的测试数据集中上涨序列所处的历史价格</w:t>
      </w:r>
      <w:r>
        <w:rPr>
          <w:rFonts w:hint="eastAsia" w:ascii="Times New Roman" w:hAnsi="Times New Roman"/>
          <w:color w:val="000000"/>
          <w:kern w:val="0"/>
          <w:sz w:val="24"/>
        </w:rPr>
        <w:t>位置</w:t>
      </w:r>
      <w:r>
        <w:rPr>
          <w:rFonts w:ascii="Times New Roman" w:hAnsi="Times New Roman"/>
          <w:color w:val="000000"/>
          <w:kern w:val="0"/>
          <w:sz w:val="24"/>
        </w:rPr>
        <w:t>可知，</w:t>
      </w:r>
      <w:r>
        <w:rPr>
          <w:rFonts w:hint="eastAsia" w:ascii="Times New Roman" w:hAnsi="Times New Roman"/>
          <w:color w:val="000000"/>
          <w:kern w:val="0"/>
          <w:sz w:val="24"/>
        </w:rPr>
        <w:t>测试</w:t>
      </w:r>
      <w:r>
        <w:rPr>
          <w:rFonts w:ascii="Times New Roman" w:hAnsi="Times New Roman"/>
          <w:color w:val="000000"/>
          <w:kern w:val="0"/>
          <w:sz w:val="24"/>
        </w:rPr>
        <w:t>数据集中的上涨序列的尾部已经非常接近</w:t>
      </w:r>
      <w:r>
        <w:rPr>
          <w:rFonts w:hint="eastAsia" w:ascii="Times New Roman" w:hAnsi="Times New Roman"/>
          <w:color w:val="000000"/>
          <w:kern w:val="0"/>
          <w:sz w:val="24"/>
        </w:rPr>
        <w:t>于</w:t>
      </w:r>
      <w:r>
        <w:rPr>
          <w:rFonts w:ascii="Times New Roman" w:hAnsi="Times New Roman"/>
          <w:color w:val="000000"/>
          <w:kern w:val="0"/>
          <w:sz w:val="24"/>
        </w:rPr>
        <w:t>2015</w:t>
      </w:r>
      <w:r>
        <w:rPr>
          <w:rFonts w:hint="eastAsia" w:ascii="Times New Roman" w:hAnsi="Times New Roman"/>
          <w:color w:val="000000"/>
          <w:kern w:val="0"/>
          <w:sz w:val="24"/>
        </w:rPr>
        <w:t>年</w:t>
      </w:r>
      <w:r>
        <w:rPr>
          <w:rFonts w:ascii="Times New Roman" w:hAnsi="Times New Roman"/>
          <w:color w:val="000000"/>
          <w:kern w:val="0"/>
          <w:sz w:val="24"/>
        </w:rPr>
        <w:t>“股灾”的顶点，</w:t>
      </w:r>
      <w:r>
        <w:rPr>
          <w:rFonts w:hint="eastAsia" w:ascii="Times New Roman" w:hAnsi="Times New Roman"/>
          <w:color w:val="000000"/>
          <w:kern w:val="0"/>
          <w:sz w:val="24"/>
        </w:rPr>
        <w:t>所以</w:t>
      </w:r>
      <w:r>
        <w:rPr>
          <w:rFonts w:ascii="Times New Roman" w:hAnsi="Times New Roman"/>
          <w:color w:val="000000"/>
          <w:kern w:val="0"/>
          <w:sz w:val="24"/>
        </w:rPr>
        <w:t>该处预测点之后</w:t>
      </w:r>
      <w:r>
        <w:rPr>
          <w:rFonts w:hint="eastAsia" w:ascii="Times New Roman" w:hAnsi="Times New Roman"/>
          <w:color w:val="000000"/>
          <w:kern w:val="0"/>
          <w:sz w:val="24"/>
        </w:rPr>
        <w:t>的</w:t>
      </w:r>
      <w:r>
        <w:rPr>
          <w:rFonts w:ascii="Times New Roman" w:hAnsi="Times New Roman"/>
          <w:color w:val="000000"/>
          <w:kern w:val="0"/>
          <w:sz w:val="24"/>
        </w:rPr>
        <w:t>股价有可能已经开始下跌。</w:t>
      </w:r>
      <w:r>
        <w:rPr>
          <w:rFonts w:hint="eastAsia" w:ascii="Times New Roman" w:hAnsi="Times New Roman"/>
          <w:color w:val="000000"/>
          <w:kern w:val="0"/>
          <w:sz w:val="24"/>
        </w:rPr>
        <w:t>但是</w:t>
      </w:r>
      <w:r>
        <w:rPr>
          <w:rFonts w:ascii="Times New Roman" w:hAnsi="Times New Roman"/>
          <w:color w:val="000000"/>
          <w:kern w:val="0"/>
          <w:sz w:val="24"/>
        </w:rPr>
        <w:t>因为受限于</w:t>
      </w:r>
      <w:r>
        <w:rPr>
          <w:rFonts w:hint="eastAsia" w:ascii="Times New Roman" w:hAnsi="Times New Roman"/>
          <w:color w:val="000000"/>
          <w:kern w:val="0"/>
          <w:sz w:val="24"/>
        </w:rPr>
        <w:t>本文选择</w:t>
      </w:r>
      <w:r>
        <w:rPr>
          <w:rFonts w:ascii="Times New Roman" w:hAnsi="Times New Roman"/>
          <w:color w:val="000000"/>
          <w:kern w:val="0"/>
          <w:sz w:val="24"/>
        </w:rPr>
        <w:t>的测试数据集，所以</w:t>
      </w:r>
      <w:r>
        <w:rPr>
          <w:rFonts w:hint="eastAsia" w:ascii="Times New Roman" w:hAnsi="Times New Roman"/>
          <w:color w:val="000000"/>
          <w:kern w:val="0"/>
          <w:sz w:val="24"/>
        </w:rPr>
        <w:t>该种</w:t>
      </w:r>
      <w:r>
        <w:rPr>
          <w:rFonts w:ascii="Times New Roman" w:hAnsi="Times New Roman"/>
          <w:color w:val="000000"/>
          <w:kern w:val="0"/>
          <w:sz w:val="24"/>
        </w:rPr>
        <w:t>预测被分为了错误的预测。</w:t>
      </w:r>
      <w:r>
        <w:rPr>
          <w:rFonts w:hint="eastAsia" w:ascii="Times New Roman" w:hAnsi="Times New Roman"/>
          <w:color w:val="000000"/>
          <w:kern w:val="0"/>
          <w:sz w:val="24"/>
        </w:rPr>
        <w:t>而</w:t>
      </w:r>
      <w:r>
        <w:rPr>
          <w:rFonts w:ascii="Times New Roman" w:hAnsi="Times New Roman"/>
          <w:color w:val="000000"/>
          <w:kern w:val="0"/>
          <w:sz w:val="24"/>
        </w:rPr>
        <w:t>对于下跌股票时间序列的测试数据集，</w:t>
      </w:r>
      <w:r>
        <w:rPr>
          <w:rFonts w:hint="eastAsia" w:ascii="Times New Roman" w:hAnsi="Times New Roman"/>
          <w:color w:val="000000"/>
          <w:kern w:val="0"/>
          <w:sz w:val="24"/>
        </w:rPr>
        <w:t>因为股价</w:t>
      </w:r>
      <w:r>
        <w:rPr>
          <w:rFonts w:ascii="Times New Roman" w:hAnsi="Times New Roman"/>
          <w:color w:val="000000"/>
          <w:kern w:val="0"/>
          <w:sz w:val="24"/>
        </w:rPr>
        <w:t>走势尾部之后股价进入了横盘震荡的走势，</w:t>
      </w:r>
      <w:r>
        <w:rPr>
          <w:rFonts w:hint="eastAsia" w:ascii="Times New Roman" w:hAnsi="Times New Roman"/>
          <w:color w:val="000000"/>
          <w:kern w:val="0"/>
          <w:sz w:val="24"/>
        </w:rPr>
        <w:t>所以在尾部</w:t>
      </w:r>
      <w:r>
        <w:rPr>
          <w:rFonts w:ascii="Times New Roman" w:hAnsi="Times New Roman"/>
          <w:color w:val="000000"/>
          <w:kern w:val="0"/>
          <w:sz w:val="24"/>
        </w:rPr>
        <w:t>预测为上涨</w:t>
      </w:r>
      <w:r>
        <w:rPr>
          <w:rFonts w:hint="eastAsia" w:ascii="Times New Roman" w:hAnsi="Times New Roman"/>
          <w:color w:val="000000"/>
          <w:kern w:val="0"/>
          <w:sz w:val="24"/>
        </w:rPr>
        <w:t>的</w:t>
      </w:r>
      <w:r>
        <w:rPr>
          <w:rFonts w:ascii="Times New Roman" w:hAnsi="Times New Roman"/>
          <w:color w:val="000000"/>
          <w:kern w:val="0"/>
          <w:sz w:val="24"/>
        </w:rPr>
        <w:t>点显著</w:t>
      </w:r>
      <w:r>
        <w:rPr>
          <w:rFonts w:hint="eastAsia" w:ascii="Times New Roman" w:hAnsi="Times New Roman"/>
          <w:color w:val="000000"/>
          <w:kern w:val="0"/>
          <w:sz w:val="24"/>
        </w:rPr>
        <w:t>较少</w:t>
      </w:r>
      <w:r>
        <w:rPr>
          <w:rFonts w:ascii="Times New Roman" w:hAnsi="Times New Roman"/>
          <w:color w:val="000000"/>
          <w:kern w:val="0"/>
          <w:sz w:val="24"/>
        </w:rPr>
        <w:t>。</w:t>
      </w:r>
      <w:r>
        <w:rPr>
          <w:rFonts w:hint="eastAsia" w:ascii="Times New Roman" w:hAnsi="Times New Roman"/>
          <w:color w:val="000000"/>
          <w:kern w:val="0"/>
          <w:sz w:val="24"/>
        </w:rPr>
        <w:t>这也是</w:t>
      </w:r>
      <w:r>
        <w:rPr>
          <w:rFonts w:ascii="Times New Roman" w:hAnsi="Times New Roman"/>
          <w:color w:val="000000"/>
          <w:kern w:val="0"/>
          <w:sz w:val="24"/>
        </w:rPr>
        <w:t>本文的检测结果中，</w:t>
      </w:r>
      <w:r>
        <w:rPr>
          <w:rFonts w:hint="eastAsia" w:ascii="Times New Roman" w:hAnsi="Times New Roman"/>
          <w:color w:val="000000"/>
          <w:kern w:val="0"/>
          <w:sz w:val="24"/>
        </w:rPr>
        <w:t>下跌</w:t>
      </w:r>
      <w:r>
        <w:rPr>
          <w:rFonts w:ascii="Times New Roman" w:hAnsi="Times New Roman"/>
          <w:color w:val="000000"/>
          <w:kern w:val="0"/>
          <w:sz w:val="24"/>
        </w:rPr>
        <w:t>预测精度较低的一个原因。</w:t>
      </w:r>
    </w:p>
    <w:p>
      <w:pPr>
        <w:spacing w:before="156" w:beforeLines="50" w:after="156" w:afterLines="50" w:line="360" w:lineRule="auto"/>
      </w:pPr>
      <w:r>
        <w:drawing>
          <wp:inline distT="0" distB="0" distL="0" distR="0">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0" descr="C:\Users\linqt\Desktop\新建文件夹 (2)\20181213102133_6113hak_www.ssbbww.com.jpg20181213102133_6113hak_www.ssbbww.com"/>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a:xfrm>
                      <a:off x="0" y="0"/>
                      <a:ext cx="5270500" cy="1993900"/>
                    </a:xfrm>
                    <a:prstGeom prst="rect">
                      <a:avLst/>
                    </a:prstGeom>
                    <a:noFill/>
                    <a:ln>
                      <a:noFill/>
                    </a:ln>
                  </pic:spPr>
                </pic:pic>
              </a:graphicData>
            </a:graphic>
          </wp:inline>
        </w:drawing>
      </w:r>
    </w:p>
    <w:p>
      <w:pPr>
        <w:spacing w:before="156" w:beforeLines="50" w:after="156" w:afterLines="50" w:line="360" w:lineRule="auto"/>
      </w:pPr>
      <w:r>
        <w:drawing>
          <wp:inline distT="0" distB="0" distL="0" distR="0">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descr="C:\Users\linqt\Desktop\新建文件夹 (2)\20181213102208_4715hak_www.ssbbww.com.jpg20181213102208_4715hak_www.ssbbww.com"/>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a:xfrm>
                      <a:off x="0" y="0"/>
                      <a:ext cx="5270500" cy="21590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9" descr="C:\Users\linqt\Desktop\新建文件夹 (2)\20181213102236_6526hak_www.ssbbww.com.jpg20181213102236_6526hak_www.ssbbww.com"/>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a:xfrm>
                      <a:off x="0" y="0"/>
                      <a:ext cx="5270500" cy="21463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 descr="C:\Users\linqt\Desktop\新建文件夹 (2)\20181213102301_4060hak_www.ssbbww.com.jpg20181213102301_4060hak_www.ssbbww.com"/>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a:xfrm>
                      <a:off x="0" y="0"/>
                      <a:ext cx="5270500" cy="21336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descr="C:\Users\linqt\Desktop\新建文件夹 (2)\20181213102326_6954hak_www.ssbbww.com.jpg20181213102326_6954hak_www.ssbbww.com"/>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a:xfrm>
                      <a:off x="0" y="0"/>
                      <a:ext cx="5270500" cy="2197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4</w:t>
      </w:r>
      <w:r>
        <w:rPr>
          <w:rFonts w:ascii="宋体" w:hAnsi="宋体"/>
        </w:rPr>
        <w:t xml:space="preserve"> </w:t>
      </w:r>
      <w:r>
        <w:rPr>
          <w:rFonts w:hint="eastAsia" w:ascii="宋体" w:hAnsi="宋体"/>
        </w:rPr>
        <w:t xml:space="preserve"> 股票</w:t>
      </w:r>
      <w:r>
        <w:rPr>
          <w:rFonts w:ascii="宋体" w:hAnsi="宋体"/>
        </w:rPr>
        <w:t>预测结果图示</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3" w:name="_Toc15800_WPSOffice_Level2"/>
      <w:bookmarkStart w:id="114" w:name="_Toc9309_WPSOffice_Level2"/>
      <w:r>
        <w:rPr>
          <w:rFonts w:hint="eastAsia" w:ascii="黑体"/>
          <w:b w:val="0"/>
          <w:kern w:val="0"/>
          <w:sz w:val="28"/>
          <w:szCs w:val="20"/>
        </w:rPr>
        <w:t>4.5</w:t>
      </w:r>
      <w:r>
        <w:rPr>
          <w:rFonts w:ascii="黑体"/>
          <w:b w:val="0"/>
          <w:kern w:val="0"/>
          <w:sz w:val="28"/>
          <w:szCs w:val="20"/>
        </w:rPr>
        <w:t xml:space="preserve">  </w:t>
      </w:r>
      <w:r>
        <w:rPr>
          <w:rFonts w:hint="eastAsia" w:ascii="黑体"/>
          <w:b w:val="0"/>
          <w:kern w:val="0"/>
          <w:sz w:val="28"/>
          <w:szCs w:val="20"/>
        </w:rPr>
        <w:t>本章小结</w:t>
      </w:r>
      <w:bookmarkEnd w:id="113"/>
      <w:bookmarkEnd w:id="114"/>
    </w:p>
    <w:p>
      <w:pPr>
        <w:adjustRightInd w:val="0"/>
        <w:spacing w:line="400" w:lineRule="exact"/>
        <w:ind w:firstLine="480" w:firstLineChars="200"/>
        <w:textAlignment w:val="baseline"/>
        <w:rPr>
          <w:rFonts w:ascii="黑体" w:hAnsi="Arial Black"/>
          <w:sz w:val="32"/>
          <w:szCs w:val="32"/>
        </w:rPr>
        <w:sectPr>
          <w:headerReference r:id="rId18" w:type="default"/>
          <w:footerReference r:id="rId19"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本章通过实验验证了本文提出的基于模式的股票价格走势预测方法。实验过程</w:t>
      </w:r>
      <w:r>
        <w:rPr>
          <w:rFonts w:ascii="Times New Roman" w:hAnsi="Times New Roman"/>
          <w:color w:val="000000"/>
          <w:kern w:val="0"/>
          <w:sz w:val="24"/>
        </w:rPr>
        <w:t>使用python实现，</w:t>
      </w:r>
      <w:r>
        <w:rPr>
          <w:rFonts w:hint="eastAsia" w:ascii="Times New Roman" w:hAnsi="Times New Roman"/>
          <w:color w:val="000000"/>
          <w:kern w:val="0"/>
          <w:sz w:val="24"/>
        </w:rPr>
        <w:t>并</w:t>
      </w:r>
      <w:r>
        <w:rPr>
          <w:rFonts w:ascii="Times New Roman" w:hAnsi="Times New Roman"/>
          <w:color w:val="000000"/>
          <w:kern w:val="0"/>
          <w:sz w:val="24"/>
        </w:rPr>
        <w:t>将该算法应用于上证50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股票的历史股价数据检测了该算法的准确性</w:t>
      </w:r>
      <w:r>
        <w:rPr>
          <w:rFonts w:hint="eastAsia" w:ascii="Times New Roman" w:hAnsi="Times New Roman"/>
          <w:color w:val="000000"/>
          <w:kern w:val="0"/>
          <w:sz w:val="24"/>
        </w:rPr>
        <w:t>，并分析了模式挖掘的结果。</w:t>
      </w:r>
    </w:p>
    <w:p>
      <w:pPr>
        <w:pStyle w:val="35"/>
        <w:spacing w:before="480" w:line="240" w:lineRule="auto"/>
        <w:outlineLvl w:val="0"/>
        <w:rPr>
          <w:rFonts w:ascii="黑体" w:hAnsi="Arial Black" w:eastAsia="黑体"/>
          <w:sz w:val="32"/>
          <w:szCs w:val="32"/>
        </w:rPr>
      </w:pPr>
      <w:bookmarkStart w:id="115" w:name="_Toc17264_WPSOffice_Level1"/>
      <w:bookmarkStart w:id="116" w:name="_Toc23106_WPSOffice_Level1"/>
      <w:r>
        <w:rPr>
          <w:rFonts w:ascii="黑体" w:hAnsi="Arial Black" w:eastAsia="黑体"/>
          <w:sz w:val="32"/>
          <w:szCs w:val="32"/>
        </w:rPr>
        <w:t>第</w:t>
      </w:r>
      <w:r>
        <w:rPr>
          <w:rFonts w:hint="eastAsia" w:ascii="黑体" w:hAnsi="Arial Black" w:eastAsia="黑体"/>
          <w:sz w:val="32"/>
          <w:szCs w:val="32"/>
        </w:rPr>
        <w:t>5章</w:t>
      </w:r>
      <w:r>
        <w:rPr>
          <w:rFonts w:ascii="黑体" w:hAnsi="Arial Black" w:eastAsia="黑体"/>
          <w:sz w:val="32"/>
          <w:szCs w:val="32"/>
        </w:rPr>
        <w:t xml:space="preserve">  总结与展望</w:t>
      </w:r>
      <w:bookmarkEnd w:id="115"/>
      <w:bookmarkEnd w:id="116"/>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7" w:name="_Toc1825_WPSOffice_Level2"/>
      <w:bookmarkStart w:id="118" w:name="_Toc10952_WPSOffice_Level2"/>
      <w:r>
        <w:rPr>
          <w:rFonts w:hint="eastAsia" w:ascii="黑体"/>
          <w:b w:val="0"/>
          <w:kern w:val="0"/>
          <w:sz w:val="28"/>
          <w:szCs w:val="20"/>
        </w:rPr>
        <w:t>5</w:t>
      </w:r>
      <w:r>
        <w:rPr>
          <w:rFonts w:ascii="黑体"/>
          <w:b w:val="0"/>
          <w:kern w:val="0"/>
          <w:sz w:val="28"/>
          <w:szCs w:val="20"/>
        </w:rPr>
        <w:t>.1  全文总结</w:t>
      </w:r>
      <w:bookmarkEnd w:id="117"/>
      <w:bookmarkEnd w:id="11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算法和动态时间规整算法进行整合调整后应用到股票</w:t>
      </w:r>
      <w:r>
        <w:rPr>
          <w:rFonts w:hint="eastAsia" w:ascii="Times New Roman" w:hAnsi="Times New Roman"/>
          <w:color w:val="000000"/>
          <w:kern w:val="0"/>
          <w:sz w:val="24"/>
        </w:rPr>
        <w:t>走势</w:t>
      </w:r>
      <w:r>
        <w:rPr>
          <w:rFonts w:ascii="Times New Roman" w:hAnsi="Times New Roman"/>
          <w:color w:val="000000"/>
          <w:kern w:val="0"/>
          <w:sz w:val="24"/>
        </w:rPr>
        <w:t>预测中，并使用上证50</w:t>
      </w:r>
      <w:r>
        <w:rPr>
          <w:rFonts w:hint="eastAsia" w:ascii="Times New Roman" w:hAnsi="Times New Roman"/>
          <w:color w:val="000000"/>
          <w:kern w:val="0"/>
          <w:sz w:val="24"/>
        </w:rPr>
        <w:t>的</w:t>
      </w:r>
      <w:r>
        <w:rPr>
          <w:rFonts w:ascii="Times New Roman" w:hAnsi="Times New Roman"/>
          <w:color w:val="000000"/>
          <w:kern w:val="0"/>
          <w:sz w:val="24"/>
        </w:rPr>
        <w:t>历史数据对该算法的预测</w:t>
      </w:r>
      <w:r>
        <w:rPr>
          <w:rFonts w:hint="eastAsia" w:ascii="Times New Roman" w:hAnsi="Times New Roman"/>
          <w:color w:val="000000"/>
          <w:kern w:val="0"/>
          <w:sz w:val="24"/>
        </w:rPr>
        <w:t>准确</w:t>
      </w:r>
      <w:r>
        <w:rPr>
          <w:rFonts w:ascii="Times New Roman" w:hAnsi="Times New Roman"/>
          <w:color w:val="000000"/>
          <w:kern w:val="0"/>
          <w:sz w:val="24"/>
        </w:rPr>
        <w:t>度进行了测试，</w:t>
      </w:r>
      <w:r>
        <w:rPr>
          <w:rFonts w:hint="eastAsia" w:ascii="Times New Roman" w:hAnsi="Times New Roman"/>
          <w:color w:val="000000"/>
          <w:kern w:val="0"/>
          <w:sz w:val="24"/>
        </w:rPr>
        <w:t>本文</w:t>
      </w:r>
      <w:r>
        <w:rPr>
          <w:rFonts w:ascii="Times New Roman" w:hAnsi="Times New Roman"/>
          <w:color w:val="000000"/>
          <w:kern w:val="0"/>
          <w:sz w:val="24"/>
        </w:rPr>
        <w:t>的主要研究内容如下：</w:t>
      </w:r>
    </w:p>
    <w:p>
      <w:pPr>
        <w:numPr>
          <w:ilvl w:val="0"/>
          <w:numId w:val="16"/>
        </w:numPr>
        <w:spacing w:line="400" w:lineRule="exact"/>
        <w:ind w:left="0" w:firstLine="480" w:firstLineChars="20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模型在股票趋势预测的应用进行了研究。通过总结不同的预测算法，</w:t>
      </w:r>
      <w:r>
        <w:rPr>
          <w:rFonts w:hint="eastAsia"/>
          <w:sz w:val="24"/>
        </w:rPr>
        <w:t>发现</w:t>
      </w:r>
      <w:r>
        <w:rPr>
          <w:sz w:val="24"/>
        </w:rPr>
        <w:t>现有的预测算法主要围绕股票走势的时间序列进行分析这样的特点。</w:t>
      </w:r>
    </w:p>
    <w:p>
      <w:pPr>
        <w:numPr>
          <w:ilvl w:val="0"/>
          <w:numId w:val="16"/>
        </w:numPr>
        <w:spacing w:line="400" w:lineRule="exact"/>
        <w:ind w:left="0" w:firstLine="480" w:firstLineChars="200"/>
        <w:rPr>
          <w:sz w:val="24"/>
        </w:rPr>
      </w:pPr>
      <w:r>
        <w:rPr>
          <w:sz w:val="24"/>
        </w:rPr>
        <w:t>对时间序列相似性度量算法</w:t>
      </w:r>
      <w:r>
        <w:rPr>
          <w:rFonts w:hint="eastAsia"/>
          <w:sz w:val="24"/>
        </w:rPr>
        <w:t>进行</w:t>
      </w:r>
      <w:r>
        <w:rPr>
          <w:sz w:val="24"/>
        </w:rPr>
        <w:t>了研究。相似性度量算法</w:t>
      </w:r>
      <w:r>
        <w:rPr>
          <w:rFonts w:hint="eastAsia"/>
          <w:sz w:val="24"/>
        </w:rPr>
        <w:t>是</w:t>
      </w:r>
      <w:r>
        <w:rPr>
          <w:sz w:val="24"/>
        </w:rPr>
        <w:t>测量两个时间序列相似度的算法，</w:t>
      </w:r>
      <w:r>
        <w:rPr>
          <w:rFonts w:hint="eastAsia"/>
          <w:sz w:val="24"/>
        </w:rPr>
        <w:t>是</w:t>
      </w:r>
      <w:r>
        <w:rPr>
          <w:sz w:val="24"/>
        </w:rPr>
        <w:t>时间序列特征提取算法的基础，</w:t>
      </w:r>
      <w:r>
        <w:rPr>
          <w:rFonts w:hint="eastAsia"/>
          <w:sz w:val="24"/>
        </w:rPr>
        <w:t>本文</w:t>
      </w:r>
      <w:r>
        <w:rPr>
          <w:sz w:val="24"/>
        </w:rPr>
        <w:t>重点研究了动态时间规整算法及其优化算法。</w:t>
      </w:r>
      <w:r>
        <w:rPr>
          <w:rFonts w:hint="eastAsia"/>
          <w:sz w:val="24"/>
        </w:rPr>
        <w:t>尤其</w:t>
      </w:r>
      <w:r>
        <w:rPr>
          <w:sz w:val="24"/>
        </w:rPr>
        <w:t>是子序列动态时间规整算法，</w:t>
      </w:r>
      <w:r>
        <w:rPr>
          <w:rFonts w:hint="eastAsia"/>
          <w:sz w:val="24"/>
        </w:rPr>
        <w:t>因为</w:t>
      </w:r>
      <w:r>
        <w:rPr>
          <w:sz w:val="24"/>
        </w:rPr>
        <w:t>可预知的股票</w:t>
      </w:r>
      <w:r>
        <w:rPr>
          <w:rFonts w:hint="eastAsia"/>
          <w:sz w:val="24"/>
        </w:rPr>
        <w:t>走势</w:t>
      </w:r>
      <w:r>
        <w:rPr>
          <w:sz w:val="24"/>
        </w:rPr>
        <w:t>特征序列会远小于股票走势序列，</w:t>
      </w:r>
      <w:r>
        <w:rPr>
          <w:rFonts w:hint="eastAsia"/>
          <w:sz w:val="24"/>
        </w:rPr>
        <w:t>所以</w:t>
      </w:r>
      <w:r>
        <w:rPr>
          <w:sz w:val="24"/>
        </w:rPr>
        <w:t>该</w:t>
      </w:r>
      <w:r>
        <w:rPr>
          <w:rFonts w:hint="eastAsia"/>
          <w:sz w:val="24"/>
        </w:rPr>
        <w:t>优化算法</w:t>
      </w:r>
      <w:r>
        <w:rPr>
          <w:sz w:val="24"/>
        </w:rPr>
        <w:t>会被应用于本文。</w:t>
      </w:r>
    </w:p>
    <w:p>
      <w:pPr>
        <w:numPr>
          <w:ilvl w:val="0"/>
          <w:numId w:val="16"/>
        </w:numPr>
        <w:spacing w:line="400" w:lineRule="exact"/>
        <w:ind w:left="0" w:firstLine="480" w:firstLineChars="200"/>
        <w:rPr>
          <w:sz w:val="24"/>
        </w:rPr>
      </w:pPr>
      <w:r>
        <w:rPr>
          <w:sz w:val="24"/>
        </w:rPr>
        <w:t>对基于时间序列的shap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训练数据集分类的信息熵增益来获取特征子序列。</w:t>
      </w:r>
      <w:r>
        <w:rPr>
          <w:rFonts w:hint="eastAsia"/>
          <w:sz w:val="24"/>
        </w:rPr>
        <w:t>并</w:t>
      </w:r>
      <w:r>
        <w:rPr>
          <w:sz w:val="24"/>
        </w:rPr>
        <w:t>通过对股票走势的分析论述了该算法应用于股票走势预测的可行性。</w:t>
      </w:r>
    </w:p>
    <w:p>
      <w:pPr>
        <w:numPr>
          <w:ilvl w:val="0"/>
          <w:numId w:val="16"/>
        </w:numPr>
        <w:spacing w:line="400" w:lineRule="exact"/>
        <w:ind w:left="0" w:firstLine="480" w:firstLineChars="20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算法中的相似性度量算法替换为动态时间规整算法和调整了判定特征子序列的标准提出了本文的股票趋势预测算法。最后将该算法应用于上证50成分股的历史走势检测了该算法的预测准确度。</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9" w:name="_Toc17277_WPSOffice_Level2"/>
      <w:bookmarkStart w:id="120" w:name="_Toc24289_WPSOffice_Level2"/>
      <w:r>
        <w:rPr>
          <w:rFonts w:hint="eastAsia" w:ascii="黑体"/>
          <w:b w:val="0"/>
          <w:kern w:val="0"/>
          <w:sz w:val="28"/>
          <w:szCs w:val="20"/>
        </w:rPr>
        <w:t>5</w:t>
      </w:r>
      <w:r>
        <w:rPr>
          <w:rFonts w:ascii="黑体"/>
          <w:b w:val="0"/>
          <w:kern w:val="0"/>
          <w:sz w:val="28"/>
          <w:szCs w:val="20"/>
        </w:rPr>
        <w:t xml:space="preserve">.2  </w:t>
      </w:r>
      <w:r>
        <w:rPr>
          <w:rFonts w:hint="eastAsia" w:ascii="黑体"/>
          <w:b w:val="0"/>
          <w:kern w:val="0"/>
          <w:sz w:val="28"/>
          <w:szCs w:val="20"/>
        </w:rPr>
        <w:t>研究</w:t>
      </w:r>
      <w:r>
        <w:rPr>
          <w:rFonts w:ascii="黑体"/>
          <w:b w:val="0"/>
          <w:kern w:val="0"/>
          <w:sz w:val="28"/>
          <w:szCs w:val="20"/>
        </w:rPr>
        <w:t>展望</w:t>
      </w:r>
      <w:bookmarkEnd w:id="119"/>
      <w:bookmarkEnd w:id="120"/>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hint="eastAsia" w:ascii="Times New Roman" w:hAnsi="Times New Roman"/>
          <w:color w:val="000000"/>
          <w:kern w:val="0"/>
          <w:sz w:val="24"/>
        </w:rPr>
        <w:t>，在算法选择和应用范围上都受到了一定的约束</w:t>
      </w:r>
      <w:r>
        <w:rPr>
          <w:rFonts w:ascii="Times New Roman" w:hAnsi="Times New Roman"/>
          <w:color w:val="000000"/>
          <w:kern w:val="0"/>
          <w:sz w:val="24"/>
        </w:rPr>
        <w:t>，我认为在以下几个方面有进一步研究</w:t>
      </w:r>
      <w:r>
        <w:rPr>
          <w:rFonts w:hint="eastAsia" w:ascii="Times New Roman" w:hAnsi="Times New Roman"/>
          <w:color w:val="000000"/>
          <w:kern w:val="0"/>
          <w:sz w:val="24"/>
        </w:rPr>
        <w:t>改进</w:t>
      </w:r>
      <w:r>
        <w:rPr>
          <w:rFonts w:ascii="Times New Roman" w:hAnsi="Times New Roman"/>
          <w:color w:val="000000"/>
          <w:kern w:val="0"/>
          <w:sz w:val="24"/>
        </w:rPr>
        <w:t>的价值：</w:t>
      </w:r>
    </w:p>
    <w:p>
      <w:pPr>
        <w:numPr>
          <w:ilvl w:val="0"/>
          <w:numId w:val="17"/>
        </w:numPr>
        <w:spacing w:line="400" w:lineRule="exact"/>
        <w:ind w:left="0" w:firstLine="480" w:firstLineChars="200"/>
        <w:rPr>
          <w:sz w:val="24"/>
        </w:rPr>
      </w:pPr>
      <w:r>
        <w:rPr>
          <w:sz w:val="24"/>
        </w:rPr>
        <w:t>子序列动态时间规整算法</w:t>
      </w:r>
      <w:r>
        <w:rPr>
          <w:rFonts w:hint="eastAsia"/>
          <w:sz w:val="24"/>
        </w:rPr>
        <w:t>的</w:t>
      </w:r>
      <w:r>
        <w:rPr>
          <w:sz w:val="24"/>
        </w:rPr>
        <w:t>时间复杂度是O(mn)。</w:t>
      </w:r>
      <w:r>
        <w:rPr>
          <w:rFonts w:hint="eastAsia"/>
          <w:sz w:val="24"/>
        </w:rPr>
        <w:t>基于</w:t>
      </w:r>
      <w:r>
        <w:rPr>
          <w:sz w:val="24"/>
        </w:rPr>
        <w:t>时间序列的shaplet算法的时间复杂度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度都在O(n^2)以上。所以本文提出的股票趋势预测算法时间复杂度高，</w:t>
      </w:r>
      <w:r>
        <w:rPr>
          <w:rFonts w:hint="eastAsia"/>
          <w:sz w:val="24"/>
        </w:rPr>
        <w:t>计算</w:t>
      </w:r>
      <w:r>
        <w:rPr>
          <w:sz w:val="24"/>
        </w:rPr>
        <w:t>耗时长，</w:t>
      </w:r>
      <w:r>
        <w:rPr>
          <w:rFonts w:hint="eastAsia"/>
          <w:sz w:val="24"/>
        </w:rPr>
        <w:t>本文</w:t>
      </w:r>
      <w:r>
        <w:rPr>
          <w:sz w:val="24"/>
        </w:rPr>
        <w:t>因为是算法</w:t>
      </w:r>
      <w:r>
        <w:rPr>
          <w:rFonts w:hint="eastAsia"/>
          <w:sz w:val="24"/>
        </w:rPr>
        <w:t>验证</w:t>
      </w:r>
      <w:r>
        <w:rPr>
          <w:sz w:val="24"/>
        </w:rPr>
        <w:t>性质，</w:t>
      </w:r>
      <w:r>
        <w:rPr>
          <w:rFonts w:hint="eastAsia"/>
          <w:sz w:val="24"/>
        </w:rPr>
        <w:t>所以采用</w:t>
      </w:r>
      <w:r>
        <w:rPr>
          <w:sz w:val="24"/>
        </w:rPr>
        <w:t>python实现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pPr>
        <w:numPr>
          <w:ilvl w:val="0"/>
          <w:numId w:val="17"/>
        </w:numPr>
        <w:spacing w:line="400" w:lineRule="exact"/>
        <w:ind w:left="0" w:firstLine="480" w:firstLineChars="20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只选择了长度为20</w:t>
      </w:r>
      <w:r>
        <w:rPr>
          <w:rFonts w:hint="eastAsia"/>
          <w:sz w:val="24"/>
        </w:rPr>
        <w:t>的</w:t>
      </w:r>
      <w:r>
        <w:rPr>
          <w:sz w:val="24"/>
        </w:rPr>
        <w:t>子序列作为可能的备选子序列，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pPr>
        <w:numPr>
          <w:ilvl w:val="0"/>
          <w:numId w:val="17"/>
        </w:numPr>
        <w:spacing w:line="400" w:lineRule="exact"/>
        <w:ind w:left="0" w:firstLine="480" w:firstLineChars="20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pPr>
        <w:numPr>
          <w:ilvl w:val="0"/>
          <w:numId w:val="17"/>
        </w:numPr>
        <w:spacing w:line="400" w:lineRule="exact"/>
        <w:ind w:left="0" w:firstLine="480" w:firstLineChars="200"/>
        <w:rPr>
          <w:sz w:val="24"/>
        </w:rPr>
      </w:pPr>
      <w:r>
        <w:rPr>
          <w:rFonts w:hint="eastAsia"/>
          <w:sz w:val="24"/>
        </w:rPr>
        <w:t>本文选择</w:t>
      </w:r>
      <w:r>
        <w:rPr>
          <w:sz w:val="24"/>
        </w:rPr>
        <w:t>的特征监测点方法是有某一个特征子序列匹配到该点即认为该</w:t>
      </w:r>
      <w:r>
        <w:rPr>
          <w:rFonts w:hint="eastAsia"/>
          <w:sz w:val="24"/>
        </w:rPr>
        <w:t>点</w:t>
      </w:r>
      <w:r>
        <w:rPr>
          <w:sz w:val="24"/>
        </w:rPr>
        <w:t>是买入</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pPr>
        <w:pStyle w:val="35"/>
        <w:spacing w:before="480" w:line="240" w:lineRule="auto"/>
        <w:rPr>
          <w:rFonts w:ascii="黑体" w:hAnsi="Arial Black" w:eastAsia="黑体"/>
          <w:sz w:val="32"/>
          <w:szCs w:val="32"/>
        </w:rPr>
        <w:sectPr>
          <w:headerReference r:id="rId20" w:type="default"/>
          <w:footerReference r:id="rId21"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1" w:name="_Toc18381_WPSOffice_Level1"/>
      <w:bookmarkStart w:id="122" w:name="_Toc21196_WPSOffice_Level1"/>
      <w:r>
        <w:rPr>
          <w:rFonts w:ascii="黑体" w:hAnsi="Arial Black" w:eastAsia="黑体"/>
          <w:sz w:val="32"/>
          <w:szCs w:val="32"/>
        </w:rPr>
        <w:t>参考文献</w:t>
      </w:r>
      <w:bookmarkEnd w:id="121"/>
      <w:bookmarkEnd w:id="122"/>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bookmarkStart w:id="123" w:name="_Ref530244973"/>
      <w:r>
        <w:rPr>
          <w:rFonts w:hint="eastAsia" w:ascii="Times New Roman" w:hAnsi="Times New Roman"/>
          <w:color w:val="000000"/>
          <w:spacing w:val="8"/>
          <w:kern w:val="0"/>
          <w:szCs w:val="22"/>
        </w:rPr>
        <w:t>李子睿. 量化投资交易策略研究[硕士学位论文]. 天津: 天津大学, 2013</w:t>
      </w:r>
      <w:bookmarkEnd w:id="123"/>
      <w:r>
        <w:rPr>
          <w:rFonts w:hint="eastAsia" w:ascii="Times New Roman" w:hAnsi="Times New Roman"/>
          <w:color w:val="000000"/>
          <w:spacing w:val="8"/>
          <w:kern w:val="0"/>
          <w:szCs w:val="22"/>
        </w:rPr>
        <w:t>.</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FT中文网. 量化投资——从西蒙斯谈起. [2015-12-31]. </w:t>
      </w:r>
      <w:r>
        <w:fldChar w:fldCharType="begin"/>
      </w:r>
      <w:r>
        <w:instrText xml:space="preserve"> HYPERLINK "http://www.ftchinese.com/story/001065528?page=1" </w:instrText>
      </w:r>
      <w:r>
        <w:fldChar w:fldCharType="separate"/>
      </w:r>
      <w:r>
        <w:rPr>
          <w:rFonts w:hint="eastAsia" w:ascii="Times New Roman" w:hAnsi="Times New Roman"/>
          <w:color w:val="000000"/>
          <w:spacing w:val="8"/>
          <w:kern w:val="0"/>
          <w:szCs w:val="22"/>
        </w:rPr>
        <w:t>http://www.ftchinese.com/story/001065528?page=1</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"http://eproxy2.lib.tsinghua.edu.cn/kcms/detail/search.aspx?dbcode=CMFD&amp;sfield=au&amp;skey=%e9%83%91%e6%96%87&amp;code=28421846;" \t "http://eproxy2.lib.tsinghua.edu.cn/rwt/110/http/P75YPLUDN3WXTLUPMW4A/KCMS/detail/_blank" </w:instrText>
      </w:r>
      <w:r>
        <w:rPr>
          <w:rFonts w:hint="eastAsia"/>
        </w:rPr>
        <w:fldChar w:fldCharType="separate"/>
      </w:r>
      <w:r>
        <w:rPr>
          <w:rFonts w:hint="eastAsia" w:ascii="Times New Roman" w:hAnsi="Times New Roman"/>
          <w:color w:val="000000"/>
          <w:spacing w:val="8"/>
          <w:kern w:val="0"/>
          <w:szCs w:val="22"/>
        </w:rPr>
        <w:t>郑文</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数据挖掘在股票分析中的应用[硕士学位论文]. 上海: 复旦大学, 2012.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"http://eproxy2.lib.tsinghua.edu.cn/kcms/detail/search.aspx?dbcode=CMFD&amp;sfield=au&amp;skey=%e9%99%88%e9%87%91%e4%bd%91&amp;code=31975776;" \t "http://eproxy2.lib.tsinghua.edu.cn/rwt/110/http/P75YPLUDN3WXTLUPMW4A/KCMS/detail/_blank" </w:instrText>
      </w:r>
      <w:r>
        <w:rPr>
          <w:rFonts w:hint="eastAsia"/>
        </w:rPr>
        <w:fldChar w:fldCharType="separate"/>
      </w:r>
      <w:r>
        <w:rPr>
          <w:rFonts w:hint="eastAsia" w:ascii="Times New Roman" w:hAnsi="Times New Roman"/>
          <w:color w:val="000000"/>
          <w:spacing w:val="8"/>
          <w:kern w:val="0"/>
          <w:szCs w:val="22"/>
        </w:rPr>
        <w:t>陈金佑</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数据挖掘在股票分析中的应用研究[硕士学位论文]. 广州: 华南理工大学, 2014.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"http://eproxy2.lib.tsinghua.edu.cn/OneClickSearch.do?product=UA&amp;search_mode=OneClickSearch&amp;SID=5EsGkgXpHWPFCfEJF5K&amp;field=AU&amp;value=KROLAK,%20PD&amp;ut=4174273&amp;pos=1&amp;excludeEventConfig=ExcludeIfFromFullRecPage" \o "查找此作者的更多记录" </w:instrText>
      </w:r>
      <w:r>
        <w:fldChar w:fldCharType="separate"/>
      </w:r>
      <w:r>
        <w:rPr>
          <w:rFonts w:hint="eastAsia" w:ascii="Times New Roman" w:hAnsi="Times New Roman"/>
          <w:color w:val="000000"/>
          <w:spacing w:val="8"/>
          <w:kern w:val="0"/>
          <w:szCs w:val="22"/>
        </w:rPr>
        <w:t>KROLAK PD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"http://eproxy2.lib.tsinghua.edu.cn/OneClickSearch.do?product=UA&amp;search_mode=OneClickSearch&amp;SID=5EsGkgXpHWPFCfEJF5K&amp;field=AU&amp;value=LINDAHL,%20CE&amp;ut=24707664&amp;pos=2&amp;excludeEventConfig=ExcludeIfFromFullRecPage" \o "查找此作者的更多记录" </w:instrText>
      </w:r>
      <w:r>
        <w:fldChar w:fldCharType="separate"/>
      </w:r>
      <w:r>
        <w:rPr>
          <w:rFonts w:hint="eastAsia" w:ascii="Times New Roman" w:hAnsi="Times New Roman"/>
          <w:color w:val="000000"/>
          <w:spacing w:val="8"/>
          <w:kern w:val="0"/>
          <w:szCs w:val="22"/>
        </w:rPr>
        <w:t>LINDAHL CE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"http://eproxy2.lib.tsinghua.edu.cn/OneClickSearch.do?product=UA&amp;search_mode=OneClickSearch&amp;SID=5EsGkgXpHWPFCfEJF5K&amp;field=AU&amp;value=HERNDON,%20JM&amp;ut=934554&amp;pos=3&amp;excludeEventConfig=ExcludeIfFromFullRecPage" \o "查找此作者的更多记录" </w:instrText>
      </w:r>
      <w:r>
        <w:fldChar w:fldCharType="separate"/>
      </w:r>
      <w:r>
        <w:rPr>
          <w:rFonts w:hint="eastAsia" w:ascii="Times New Roman" w:hAnsi="Times New Roman"/>
          <w:color w:val="000000"/>
          <w:spacing w:val="8"/>
          <w:kern w:val="0"/>
          <w:szCs w:val="22"/>
        </w:rPr>
        <w:t>HERNDON JM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CONSTRUCTION OF A ROBOT INVESTOR. SIMULATION, 1973, 21(4):97-109.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"http://eproxy2.lib.tsinghua.edu.cn/OneClickSearch.do?product=UA&amp;search_mode=OneClickSearch&amp;SID=6Be2w1UqX83MLTyM8K9&amp;field=AU&amp;value=Malagrino,%20LS&amp;ut=24317108&amp;pos=1&amp;excludeEventConfig=ExcludeIfFromFullRecPage&amp;cacheurlFromRightClick=no" \o "查找此作者的更多记录" </w:instrText>
      </w:r>
      <w:r>
        <w:fldChar w:fldCharType="separate"/>
      </w:r>
      <w:r>
        <w:rPr>
          <w:rFonts w:hint="eastAsia" w:ascii="Times New Roman" w:hAnsi="Times New Roman"/>
          <w:color w:val="000000"/>
          <w:spacing w:val="8"/>
          <w:kern w:val="0"/>
          <w:szCs w:val="22"/>
        </w:rPr>
        <w:t>Malagrino LS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"http://eproxy2.lib.tsinghua.edu.cn/OneClickSearch.do?product=UA&amp;search_mode=OneClickSearch&amp;SID=6Be2w1UqX83MLTyM8K9&amp;field=AU&amp;value=Roman,%20NT&amp;ut=4957773&amp;pos=2&amp;excludeEventConfig=ExcludeIfFromFullRecPage" \o "查找此作者的更多记录" </w:instrText>
      </w:r>
      <w:r>
        <w:fldChar w:fldCharType="separate"/>
      </w:r>
      <w:r>
        <w:rPr>
          <w:rFonts w:hint="eastAsia" w:ascii="Times New Roman" w:hAnsi="Times New Roman"/>
          <w:color w:val="000000"/>
          <w:spacing w:val="8"/>
          <w:kern w:val="0"/>
          <w:szCs w:val="22"/>
        </w:rPr>
        <w:t>Roman NT</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"http://eproxy2.lib.tsinghua.edu.cn/OneClickSearch.do?product=UA&amp;search_mode=OneClickSearch&amp;SID=6Be2w1UqX83MLTyM8K9&amp;field=AU&amp;value=Monteiro,%20AM&amp;ut=1487899&amp;pos=3&amp;excludeEventConfig=ExcludeIfFromFullRecPage" \o "查找此作者的更多记录" </w:instrText>
      </w:r>
      <w:r>
        <w:fldChar w:fldCharType="separate"/>
      </w:r>
      <w:r>
        <w:rPr>
          <w:rFonts w:hint="eastAsia" w:ascii="Times New Roman" w:hAnsi="Times New Roman"/>
          <w:color w:val="000000"/>
          <w:spacing w:val="8"/>
          <w:kern w:val="0"/>
          <w:szCs w:val="22"/>
        </w:rPr>
        <w:t>Monteiro AM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stock market index daily direction: A Bayesian Network approach. EXPERT SYSTEMS WITH APPLICATIONS, 2018, 105:11-22.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"http://eproxy2.lib.tsinghua.edu.cn/OneClickSearch.do?product=UA&amp;search_mode=OneClickSearch&amp;SID=8EMitW1eSJMcdnVnEis&amp;field=AU&amp;value=Tsionas,%20MG&amp;ut=1120651&amp;pos=1&amp;excludeEventConfig=ExcludeIfFromFullRecPage" \o "查找此作者的更多记录" </w:instrText>
      </w:r>
      <w:r>
        <w:fldChar w:fldCharType="separate"/>
      </w:r>
      <w:r>
        <w:rPr>
          <w:rFonts w:hint="eastAsia" w:ascii="Times New Roman" w:hAnsi="Times New Roman"/>
          <w:color w:val="000000"/>
          <w:spacing w:val="8"/>
          <w:kern w:val="0"/>
          <w:szCs w:val="22"/>
        </w:rPr>
        <w:t>Tsionas MG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"http://eproxy2.lib.tsinghua.edu.cn/OneClickSearch.do?product=UA&amp;search_mode=OneClickSearch&amp;SID=8EMitW1eSJMcdnVnEis&amp;field=AU&amp;value=Michaelides,%20PG&amp;ut=667001&amp;pos=2&amp;excludeEventConfig=ExcludeIfFromFullRecPage" \o "查找此作者的更多记录" </w:instrText>
      </w:r>
      <w:r>
        <w:fldChar w:fldCharType="separate"/>
      </w:r>
      <w:r>
        <w:rPr>
          <w:rFonts w:hint="eastAsia" w:ascii="Times New Roman" w:hAnsi="Times New Roman"/>
          <w:color w:val="000000"/>
          <w:spacing w:val="8"/>
          <w:kern w:val="0"/>
          <w:szCs w:val="22"/>
        </w:rPr>
        <w:t>Michaelides PG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Neglected chaos in international stock markets: Bayesian analysis of the joint return-volatility dynamical system. PHYSICA A-STATISTICAL MECHANICS AND ITS APPLICATIONS, 2017, 482:95-107.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"http://eproxy2.lib.tsinghua.edu.cn/OneClickSearch.do?product=UA&amp;search_mode=OneClickSearch&amp;SID=8EMitW1eSJMcdnVnEis&amp;field=AU&amp;value=Billio,%20M&amp;ut=1337016&amp;pos=1&amp;excludeEventConfig=ExcludeIfFromFullRecPage" \o "查找此作者的更多记录" </w:instrText>
      </w:r>
      <w:r>
        <w:fldChar w:fldCharType="separate"/>
      </w:r>
      <w:r>
        <w:rPr>
          <w:rFonts w:hint="eastAsia" w:ascii="Times New Roman" w:hAnsi="Times New Roman"/>
          <w:color w:val="000000"/>
          <w:spacing w:val="8"/>
          <w:kern w:val="0"/>
          <w:szCs w:val="22"/>
        </w:rPr>
        <w:t>Billio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"http://eproxy2.lib.tsinghua.edu.cn/OneClickSearch.do?product=UA&amp;search_mode=OneClickSearch&amp;SID=8EMitW1eSJMcdnVnEis&amp;field=AU&amp;value=Casarin,%20R&amp;ut=1664326&amp;pos=2&amp;excludeEventConfig=ExcludeIfFromFullRecPage" \o "查找此作者的更多记录" </w:instrText>
      </w:r>
      <w:r>
        <w:fldChar w:fldCharType="separate"/>
      </w:r>
      <w:r>
        <w:rPr>
          <w:rFonts w:hint="eastAsia" w:ascii="Times New Roman" w:hAnsi="Times New Roman"/>
          <w:color w:val="000000"/>
          <w:spacing w:val="8"/>
          <w:kern w:val="0"/>
          <w:szCs w:val="22"/>
        </w:rPr>
        <w:t>Casarin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"http://eproxy2.lib.tsinghua.edu.cn/OneClickSearch.do?product=UA&amp;search_mode=OneClickSearch&amp;SID=8EMitW1eSJMcdnVnEis&amp;field=AU&amp;value=Osuntuyi,%20A&amp;ut=12258807&amp;pos=3&amp;excludeEventConfig=ExcludeIfFromFullRecPage" \o "查找此作者的更多记录" </w:instrText>
      </w:r>
      <w:r>
        <w:fldChar w:fldCharType="separate"/>
      </w:r>
      <w:r>
        <w:rPr>
          <w:rFonts w:hint="eastAsia" w:ascii="Times New Roman" w:hAnsi="Times New Roman"/>
          <w:color w:val="000000"/>
          <w:spacing w:val="8"/>
          <w:kern w:val="0"/>
          <w:szCs w:val="22"/>
        </w:rPr>
        <w:t>Osuntuyi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Markov switching GARCH models for Bayesian hedging on energy futures markets. ENERGY ECONOMICS, 2018, 70:545-562.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Zadeh L A. Fuzzy set[J]. Information and Control, 1965, 8:338-353.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Forecasting enroollments with fuzzy time series Part I[J]. Fuzzy Set System, 1993, 54(1):1-9.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Fuzzy Time Series and Its Models [J]. Fuzzy Sets and Systems,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"http://eproxy2.lib.tsinghua.edu.cn/OneClickSearch.do?product=UA&amp;search_mode=OneClickSearch&amp;SID=5FbZeFl8VMTKAhQCpCK&amp;field=AU&amp;value=Cheng,%20CH&amp;ut=224058&amp;pos=1&amp;excludeEventConfig=ExcludeIfFromFullRecPage" \o "查找此作者的更多记录" </w:instrText>
      </w:r>
      <w:r>
        <w:fldChar w:fldCharType="separate"/>
      </w:r>
      <w:r>
        <w:rPr>
          <w:rFonts w:hint="eastAsia" w:ascii="Times New Roman" w:hAnsi="Times New Roman"/>
          <w:color w:val="000000"/>
          <w:spacing w:val="8"/>
          <w:kern w:val="0"/>
          <w:szCs w:val="22"/>
        </w:rPr>
        <w:t>Cheng CH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"http://eproxy2.lib.tsinghua.edu.cn/OneClickSearch.do?product=UA&amp;search_mode=OneClickSearch&amp;SID=5FbZeFl8VMTKAhQCpCK&amp;field=AU&amp;value=Yang,%20JH&amp;ut=6059430&amp;pos=2&amp;excludeEventConfig=ExcludeIfFromFullRecPage" \o "查找此作者的更多记录" </w:instrText>
      </w:r>
      <w:r>
        <w:fldChar w:fldCharType="separate"/>
      </w:r>
      <w:r>
        <w:rPr>
          <w:rFonts w:hint="eastAsia" w:ascii="Times New Roman" w:hAnsi="Times New Roman"/>
          <w:color w:val="000000"/>
          <w:spacing w:val="8"/>
          <w:kern w:val="0"/>
          <w:szCs w:val="22"/>
        </w:rPr>
        <w:t>Yang JH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time-series model based on rough set rule induction for forecasting stock price. NEUROCOMPUTING, 2018, 302:33-45.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"http://eproxy2.lib.tsinghua.edu.cn/OneClickSearch.do?product=UA&amp;search_mode=OneClickSearch&amp;SID=5FbZeFl8VMTKAhQCpCK&amp;field=AU&amp;value=Fang,%20Y&amp;ut=1162998&amp;pos=1&amp;excludeEventConfig=ExcludeIfFromFullRecPage" \o "查找此作者的更多记录" </w:instrText>
      </w:r>
      <w:r>
        <w:fldChar w:fldCharType="separate"/>
      </w:r>
      <w:r>
        <w:rPr>
          <w:rFonts w:hint="eastAsia" w:ascii="Times New Roman" w:hAnsi="Times New Roman"/>
          <w:color w:val="000000"/>
          <w:spacing w:val="8"/>
          <w:kern w:val="0"/>
          <w:szCs w:val="22"/>
        </w:rPr>
        <w:t>Fang 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"http://eproxy2.lib.tsinghua.edu.cn/OneClickSearch.do?product=UA&amp;search_mode=OneClickSearch&amp;SID=5FbZeFl8VMTKAhQCpCK&amp;field=AU&amp;value=Bo,%20L&amp;ut=432707&amp;pos=2&amp;excludeEventConfig=ExcludeIfFromFullRecPage" \o "查找此作者的更多记录" </w:instrText>
      </w:r>
      <w:r>
        <w:fldChar w:fldCharType="separate"/>
      </w:r>
      <w:r>
        <w:rPr>
          <w:rFonts w:hint="eastAsia" w:ascii="Times New Roman" w:hAnsi="Times New Roman"/>
          <w:color w:val="000000"/>
          <w:spacing w:val="8"/>
          <w:kern w:val="0"/>
          <w:szCs w:val="22"/>
        </w:rPr>
        <w:t>Bo 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"http://eproxy2.lib.tsinghua.edu.cn/OneClickSearch.do?product=UA&amp;search_mode=OneClickSearch&amp;SID=5FbZeFl8VMTKAhQCpCK&amp;field=AU&amp;value=Zhao,%20DP&amp;ut=8115310&amp;pos=3&amp;excludeEventConfig=ExcludeIfFromFullRecPage" \o "查找此作者的更多记录" </w:instrText>
      </w:r>
      <w:r>
        <w:fldChar w:fldCharType="separate"/>
      </w:r>
      <w:r>
        <w:rPr>
          <w:rFonts w:hint="eastAsia" w:ascii="Times New Roman" w:hAnsi="Times New Roman"/>
          <w:color w:val="000000"/>
          <w:spacing w:val="8"/>
          <w:kern w:val="0"/>
          <w:szCs w:val="22"/>
        </w:rPr>
        <w:t>Zhao DP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"http://eproxy2.lib.tsinghua.edu.cn/OneClickSearch.do?product=UA&amp;search_mode=OneClickSearch&amp;SID=5FbZeFl8VMTKAhQCpCK&amp;field=AU&amp;value=Wang,%20SY&amp;ut=27200&amp;pos=4&amp;excludeEventConfig=ExcludeIfFromFullRecPage" \o "查找此作者的更多记录" </w:instrText>
      </w:r>
      <w:r>
        <w:fldChar w:fldCharType="separate"/>
      </w:r>
      <w:r>
        <w:rPr>
          <w:rFonts w:hint="eastAsia" w:ascii="Times New Roman" w:hAnsi="Times New Roman"/>
          <w:color w:val="000000"/>
          <w:spacing w:val="8"/>
          <w:kern w:val="0"/>
          <w:szCs w:val="22"/>
        </w:rPr>
        <w:t>Wang SY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Views on Black-Litterman Portfolio Selection Model. JOURNAL OF SYSTEMS SCIENCE &amp; COMPLEXITY, 2018, 31(4):975-987.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"http://eproxy2.lib.tsinghua.edu.cn/OneClickSearch.do?product=UA&amp;search_mode=OneClickSearch&amp;SID=5FbZeFl8VMTKAhQCpCK&amp;field=AU&amp;value=Efendi,%20R&amp;ut=3219023&amp;pos=1&amp;excludeEventConfig=ExcludeIfFromFullRecPage" \o "查找此作者的更多记录" </w:instrText>
      </w:r>
      <w:r>
        <w:fldChar w:fldCharType="separate"/>
      </w:r>
      <w:r>
        <w:rPr>
          <w:rFonts w:hint="eastAsia" w:ascii="Times New Roman" w:hAnsi="Times New Roman"/>
          <w:color w:val="000000"/>
          <w:spacing w:val="8"/>
          <w:kern w:val="0"/>
          <w:szCs w:val="22"/>
        </w:rPr>
        <w:t>Efendi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"http://eproxy2.lib.tsinghua.edu.cn/OneClickSearch.do?product=UA&amp;search_mode=OneClickSearch&amp;SID=5FbZeFl8VMTKAhQCpCK&amp;field=AU&amp;value=Arbaiy,%20N&amp;ut=2030014&amp;pos=2&amp;excludeEventConfig=ExcludeIfFromFullRecPage" \o "查找此作者的更多记录" </w:instrText>
      </w:r>
      <w:r>
        <w:fldChar w:fldCharType="separate"/>
      </w:r>
      <w:r>
        <w:rPr>
          <w:rFonts w:hint="eastAsia" w:ascii="Times New Roman" w:hAnsi="Times New Roman"/>
          <w:color w:val="000000"/>
          <w:spacing w:val="8"/>
          <w:kern w:val="0"/>
          <w:szCs w:val="22"/>
        </w:rPr>
        <w:t>Arbaiy 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"http://eproxy2.lib.tsinghua.edu.cn/OneClickSearch.do?product=UA&amp;search_mode=OneClickSearch&amp;SID=5FbZeFl8VMTKAhQCpCK&amp;field=AU&amp;value=Deris,%20MM&amp;ut=246512&amp;pos=3&amp;excludeEventConfig=ExcludeIfFromFullRecPage" \o "查找此作者的更多记录" </w:instrText>
      </w:r>
      <w:r>
        <w:fldChar w:fldCharType="separate"/>
      </w:r>
      <w:r>
        <w:rPr>
          <w:rFonts w:hint="eastAsia" w:ascii="Times New Roman" w:hAnsi="Times New Roman"/>
          <w:color w:val="000000"/>
          <w:spacing w:val="8"/>
          <w:kern w:val="0"/>
          <w:szCs w:val="22"/>
        </w:rPr>
        <w:t>Deris MM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procedure in stock market forecasting based on fuzzy random auto-regression time series model. INFORMATION SCIENCES, 2018, 441:113-132.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"http://eproxy2.lib.tsinghua.edu.cn/OneClickSearch.do?product=UA&amp;search_mode=OneClickSearch&amp;SID=5FbZeFl8VMTKAhQCpCK&amp;field=AU&amp;value=Soto,%20J&amp;ut=1430255&amp;pos=1&amp;excludeEventConfig=ExcludeIfFromFullRecPage" \o "查找此作者的更多记录" </w:instrText>
      </w:r>
      <w:r>
        <w:fldChar w:fldCharType="separate"/>
      </w:r>
      <w:r>
        <w:rPr>
          <w:rFonts w:hint="eastAsia" w:ascii="Times New Roman" w:hAnsi="Times New Roman"/>
          <w:color w:val="000000"/>
          <w:spacing w:val="8"/>
          <w:kern w:val="0"/>
          <w:szCs w:val="22"/>
        </w:rPr>
        <w:t>Soto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"http://eproxy2.lib.tsinghua.edu.cn/OneClickSearch.do?product=UA&amp;search_mode=OneClickSearch&amp;SID=5FbZeFl8VMTKAhQCpCK&amp;field=AU&amp;value=Melin,%20P&amp;ut=8462&amp;pos=2&amp;excludeEventConfig=ExcludeIfFromFullRecPage" \o "查找此作者的更多记录" </w:instrText>
      </w:r>
      <w:r>
        <w:fldChar w:fldCharType="separate"/>
      </w:r>
      <w:r>
        <w:rPr>
          <w:rFonts w:hint="eastAsia" w:ascii="Times New Roman" w:hAnsi="Times New Roman"/>
          <w:color w:val="000000"/>
          <w:spacing w:val="8"/>
          <w:kern w:val="0"/>
          <w:szCs w:val="22"/>
        </w:rPr>
        <w:t>Melin 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"http://eproxy2.lib.tsinghua.edu.cn/OneClickSearch.do?product=UA&amp;search_mode=OneClickSearch&amp;SID=5FbZeFl8VMTKAhQCpCK&amp;field=AU&amp;value=Castillo,%20O&amp;ut=3992&amp;pos=3&amp;excludeEventConfig=ExcludeIfFromFullRecPage" \o "查找此作者的更多记录" </w:instrText>
      </w:r>
      <w:r>
        <w:fldChar w:fldCharType="separate"/>
      </w:r>
      <w:r>
        <w:rPr>
          <w:rFonts w:hint="eastAsia" w:ascii="Times New Roman" w:hAnsi="Times New Roman"/>
          <w:color w:val="000000"/>
          <w:spacing w:val="8"/>
          <w:kern w:val="0"/>
          <w:szCs w:val="22"/>
        </w:rPr>
        <w:t>Castillo 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Approach for Time Series Prediction Using Ensembles of IT2FNN Models with Optimization of Fuzzy Integrators. INTERNATIONAL JOURNAL OF FUZZY SYSTEMS, 2018, 20(3):701-728.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"http://eproxy2.lib.tsinghua.edu.cn/OneClickSearch.do?product=UA&amp;search_mode=OneClickSearch&amp;SID=5FbZeFl8VMTKAhQCpCK&amp;field=AU&amp;value=Wang,%20WN&amp;ut=292136&amp;pos=1&amp;excludeEventConfig=ExcludeIfFromFullRecPage" \o "查找此作者的更多记录" </w:instrText>
      </w:r>
      <w:r>
        <w:fldChar w:fldCharType="separate"/>
      </w:r>
      <w:r>
        <w:rPr>
          <w:rFonts w:hint="eastAsia" w:ascii="Times New Roman" w:hAnsi="Times New Roman"/>
          <w:color w:val="000000"/>
          <w:spacing w:val="8"/>
          <w:kern w:val="0"/>
          <w:szCs w:val="22"/>
        </w:rPr>
        <w:t>Wang WN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big data framework for stock price forecasting using fuzzy time series. MULTIMEDIA TOOLS AND APPLICATIONS, 2018, 77(8):10123-10134.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杨一文, 蔺玉佩. 模糊时间序列建模及股票市场多步预测. 计算机工程与应用, 2014, 05:252-256.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李小琳, 孙玥, 刘洋. 基于SVM修正的模糊时间序列模型在沪指预测中的应用. 中国科学技术大学学报, 2016, 03:238-246.</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"http://eproxy2.lib.tsinghua.edu.cn/OneClickSearch.do?product=UA&amp;search_mode=OneClickSearch&amp;SID=8Bm8N8A56wZTr4fHGzw&amp;field=AU&amp;value=Naranjo,%20R&amp;ut=6371455&amp;pos=1&amp;excludeEventConfig=ExcludeIfFromFullRecPage" \o "查找此作者的更多记录" </w:instrText>
      </w:r>
      <w:r>
        <w:fldChar w:fldCharType="separate"/>
      </w:r>
      <w:r>
        <w:rPr>
          <w:rFonts w:hint="eastAsia" w:ascii="Times New Roman" w:hAnsi="Times New Roman"/>
          <w:color w:val="000000"/>
          <w:spacing w:val="8"/>
          <w:kern w:val="0"/>
          <w:szCs w:val="22"/>
        </w:rPr>
        <w:t>Naranjo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"http://eproxy2.lib.tsinghua.edu.cn/OneClickSearch.do?product=UA&amp;search_mode=OneClickSearch&amp;SID=8Bm8N8A56wZTr4fHGzw&amp;field=AU&amp;value=Arroyo,%20J&amp;ut=2199171&amp;pos=2&amp;excludeEventConfig=ExcludeIfFromFullRecPage" \o "查找此作者的更多记录" </w:instrText>
      </w:r>
      <w:r>
        <w:fldChar w:fldCharType="separate"/>
      </w:r>
      <w:r>
        <w:rPr>
          <w:rFonts w:hint="eastAsia" w:ascii="Times New Roman" w:hAnsi="Times New Roman"/>
          <w:color w:val="000000"/>
          <w:spacing w:val="8"/>
          <w:kern w:val="0"/>
          <w:szCs w:val="22"/>
        </w:rPr>
        <w:t>Arroyo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"http://eproxy2.lib.tsinghua.edu.cn/OneClickSearch.do?product=UA&amp;search_mode=OneClickSearch&amp;SID=8Bm8N8A56wZTr4fHGzw&amp;field=AU&amp;value=Santos,%20M&amp;ut=567934&amp;pos=3&amp;excludeEventConfig=ExcludeIfFromFullRecPage" \o "查找此作者的更多记录" </w:instrText>
      </w:r>
      <w:r>
        <w:fldChar w:fldCharType="separate"/>
      </w:r>
      <w:r>
        <w:rPr>
          <w:rFonts w:hint="eastAsia" w:ascii="Times New Roman" w:hAnsi="Times New Roman"/>
          <w:color w:val="000000"/>
          <w:spacing w:val="8"/>
          <w:kern w:val="0"/>
          <w:szCs w:val="22"/>
        </w:rPr>
        <w:t>Santos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modeling of stock trading with fuzzy can-dlesticks. EXPERT SYSTEMS WITH APPLICATIONS, 2017, 93:15-27.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"http://eproxy2.lib.tsinghua.edu.cn/OneClickSearch.do?product=UA&amp;search_mode=OneClickSearch&amp;SID=6EMpmhVHNdc8nM4aCsB&amp;field=AU&amp;value=Luo,%20SH&amp;ut=683464&amp;pos=1&amp;excludeEventConfig=ExcludeIfFromFullRecPage" \o "查找此作者的更多记录" </w:instrText>
      </w:r>
      <w:r>
        <w:fldChar w:fldCharType="separate"/>
      </w:r>
      <w:r>
        <w:rPr>
          <w:rFonts w:hint="eastAsia" w:ascii="Times New Roman" w:hAnsi="Times New Roman"/>
          <w:color w:val="000000"/>
          <w:spacing w:val="8"/>
          <w:kern w:val="0"/>
          <w:szCs w:val="22"/>
        </w:rPr>
        <w:t>Luo SH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"http://eproxy2.lib.tsinghua.edu.cn/OneClickSearch.do?product=UA&amp;search_mode=OneClickSearch&amp;SID=6EMpmhVHNdc8nM4aCsB&amp;field=AU&amp;value=Huo,%20JY&amp;ut=26927690&amp;pos=2&amp;excludeEventConfig=ExcludeIfFromFullRecPage" \o "查找此作者的更多记录" </w:instrText>
      </w:r>
      <w:r>
        <w:fldChar w:fldCharType="separate"/>
      </w:r>
      <w:r>
        <w:rPr>
          <w:rFonts w:hint="eastAsia" w:ascii="Times New Roman" w:hAnsi="Times New Roman"/>
          <w:color w:val="000000"/>
          <w:spacing w:val="8"/>
          <w:kern w:val="0"/>
          <w:szCs w:val="22"/>
        </w:rPr>
        <w:t>Huo JY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"http://eproxy2.lib.tsinghua.edu.cn/OneClickSearch.do?product=UA&amp;search_mode=OneClickSearch&amp;SID=6EMpmhVHNdc8nM4aCsB&amp;field=AU&amp;value=Dai,%20ZA&amp;ut=26996681&amp;pos=3&amp;excludeEventConfig=ExcludeIfFromFullRecPage" \o "查找此作者的更多记录" </w:instrText>
      </w:r>
      <w:r>
        <w:fldChar w:fldCharType="separate"/>
      </w:r>
      <w:r>
        <w:rPr>
          <w:rFonts w:hint="eastAsia" w:ascii="Times New Roman" w:hAnsi="Times New Roman"/>
          <w:color w:val="000000"/>
          <w:spacing w:val="8"/>
          <w:kern w:val="0"/>
          <w:szCs w:val="22"/>
        </w:rPr>
        <w:t>Dai ZA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Frequency-Division Combination Forecasting of Stock Market Based on Wavelet Multiresolution Analysis[J]. DISCRETE DYNAMICS IN NATURE AND SOCIETY,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"http://eproxy2.lib.tsinghua.edu.cn/OneClickSearch.do?product=UA&amp;search_mode=OneClickSearch&amp;SID=6EMpmhVHNdc8nM4aCsB&amp;field=AU&amp;value=Huang,%20LL&amp;ut=24608&amp;pos=1&amp;excludeEventConfig=ExcludeIfFromFullRecPage" \o "查找此作者的更多记录" </w:instrText>
      </w:r>
      <w:r>
        <w:fldChar w:fldCharType="separate"/>
      </w:r>
      <w:r>
        <w:rPr>
          <w:rFonts w:hint="eastAsia" w:ascii="Times New Roman" w:hAnsi="Times New Roman"/>
          <w:color w:val="000000"/>
          <w:spacing w:val="8"/>
          <w:kern w:val="0"/>
          <w:szCs w:val="22"/>
        </w:rPr>
        <w:t>Huang LL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"http://eproxy2.lib.tsinghua.edu.cn/OneClickSearch.do?product=UA&amp;search_mode=OneClickSearch&amp;SID=6EMpmhVHNdc8nM4aCsB&amp;field=AU&amp;value=Wang,%20J&amp;ut=322076&amp;pos=2&amp;excludeEventConfig=ExcludeIfFromFullRecPage" \o "查找此作者的更多记录" </w:instrText>
      </w:r>
      <w:r>
        <w:fldChar w:fldCharType="separate"/>
      </w:r>
      <w:r>
        <w:rPr>
          <w:rFonts w:hint="eastAsia" w:ascii="Times New Roman" w:hAnsi="Times New Roman"/>
          <w:color w:val="000000"/>
          <w:spacing w:val="8"/>
          <w:kern w:val="0"/>
          <w:szCs w:val="22"/>
        </w:rPr>
        <w:t>Wang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energy fluctuation model by wavelet decomposition and stochastic recurrent waveletneural network. NEUROCOMPUTING, 2018, 309:70-82.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"http://eproxy2.lib.tsinghua.edu.cn/OneClickSearch.do?product=UA&amp;search_mode=OneClickSearch&amp;excludeEventConfig=ExcludeIfFromFullRecPage&amp;SID=6EMpmhVHNdc8nM4aCsB&amp;field=AU&amp;value=Arevalo,+A." \o "查找此作者的更多记录" </w:instrText>
      </w:r>
      <w:r>
        <w:fldChar w:fldCharType="separate"/>
      </w:r>
      <w:r>
        <w:rPr>
          <w:rFonts w:hint="eastAsia" w:ascii="Times New Roman" w:hAnsi="Times New Roman"/>
          <w:color w:val="000000"/>
          <w:spacing w:val="8"/>
          <w:kern w:val="0"/>
          <w:szCs w:val="22"/>
        </w:rPr>
        <w:t>Arevalo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"http://eproxy2.lib.tsinghua.edu.cn/OneClickSearch.do?product=UA&amp;search_mode=OneClickSearch&amp;excludeEventConfig=ExcludeIfFromFullRecPage&amp;SID=6EMpmhVHNdc8nM4aCsB&amp;field=AU&amp;value=Nino,+J." \o "查找此作者的更多记录" </w:instrText>
      </w:r>
      <w:r>
        <w:fldChar w:fldCharType="separate"/>
      </w:r>
      <w:r>
        <w:rPr>
          <w:rFonts w:hint="eastAsia" w:ascii="Times New Roman" w:hAnsi="Times New Roman"/>
          <w:color w:val="000000"/>
          <w:spacing w:val="8"/>
          <w:kern w:val="0"/>
          <w:szCs w:val="22"/>
        </w:rPr>
        <w:t>Nino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"http://eproxy2.lib.tsinghua.edu.cn/OneClickSearch.do?product=UA&amp;search_mode=OneClickSearch&amp;excludeEventConfig=ExcludeIfFromFullRecPage&amp;SID=6EMpmhVHNdc8nM4aCsB&amp;field=AU&amp;value=Leon,+D." \o "查找此作者的更多记录" </w:instrText>
      </w:r>
      <w:r>
        <w:fldChar w:fldCharType="separate"/>
      </w:r>
      <w:r>
        <w:rPr>
          <w:rFonts w:hint="eastAsia" w:ascii="Times New Roman" w:hAnsi="Times New Roman"/>
          <w:color w:val="000000"/>
          <w:spacing w:val="8"/>
          <w:kern w:val="0"/>
          <w:szCs w:val="22"/>
        </w:rPr>
        <w:t>Leon 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"http://eproxy2.lib.tsinghua.edu.cn/OneClickSearch.do?product=UA&amp;search_mode=OneClickSearch&amp;excludeEventConfig=ExcludeIfFromFullRecPage&amp;SID=6EMpmhVHNdc8nM4aCsB&amp;field=AU&amp;value=Hernandez,+G." \o "查找此作者的更多记录" </w:instrText>
      </w:r>
      <w:r>
        <w:fldChar w:fldCharType="separate"/>
      </w:r>
      <w:r>
        <w:rPr>
          <w:rFonts w:hint="eastAsia" w:ascii="Times New Roman" w:hAnsi="Times New Roman"/>
          <w:color w:val="000000"/>
          <w:spacing w:val="8"/>
          <w:kern w:val="0"/>
          <w:szCs w:val="22"/>
        </w:rPr>
        <w:t>Hernandez 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"http://eproxy2.lib.tsinghua.edu.cn/OneClickSearch.do?product=UA&amp;search_mode=OneClickSearch&amp;excludeEventConfig=ExcludeIfFromFullRecPage&amp;SID=6EMpmhVHNdc8nM4aCsB&amp;field=AU&amp;value=Sandoval,+J." \o "查找此作者的更多记录" </w:instrText>
      </w:r>
      <w:r>
        <w:fldChar w:fldCharType="separate"/>
      </w:r>
      <w:r>
        <w:rPr>
          <w:rFonts w:hint="eastAsia" w:ascii="Times New Roman" w:hAnsi="Times New Roman"/>
          <w:color w:val="000000"/>
          <w:spacing w:val="8"/>
          <w:kern w:val="0"/>
          <w:szCs w:val="22"/>
        </w:rPr>
        <w:t>Sandoval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Deep Learning and Wavelets for High-Frequency Price Forecasting. Computational Science, 2018:385-399.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王刚,许晓兵. 基于小波分析与神经网络时间序列的股票预测方法. 金融经济, 2013, 12:161-163.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Sri Endah Moelya Artha</w:t>
      </w:r>
      <w:r>
        <w:rPr>
          <w:rFonts w:ascii="Times New Roman" w:hAnsi="Times New Roman"/>
          <w:color w:val="000000"/>
          <w:spacing w:val="8"/>
          <w:kern w:val="0"/>
          <w:szCs w:val="22"/>
        </w:rPr>
        <w:t>, Hasbi Yasin, Budi Warsito, Rukun Santoso1 and Suparti</w:t>
      </w:r>
      <w:r>
        <w:rPr>
          <w:rFonts w:hint="eastAsia" w:ascii="Times New Roman" w:hAnsi="Times New Roman"/>
          <w:color w:val="000000"/>
          <w:spacing w:val="8"/>
          <w:kern w:val="0"/>
          <w:szCs w:val="22"/>
        </w:rPr>
        <w:t>. Application of Wavelet Neuro-Fuzzy System (WNFS) method for stock forecasting. Journal of Physics: Conference Series,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李坤, 谭梦羽. 基于小波支持向量机回归的股票预测.统计与决策, 2014, 06:32-36.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"http://eproxy2.lib.tsinghua.edu.cn/OneClickSearch.do?product=UA&amp;search_mode=OneClickSearch&amp;SID=6EMpmhVHNdc8nM4aCsB&amp;field=AU&amp;value=Raimundo,%20MS&amp;ut=26924804&amp;pos=1&amp;excludeEventConfig=ExcludeIfFromFullRecPage" \o "查找此作者的更多记录" </w:instrText>
      </w:r>
      <w:r>
        <w:fldChar w:fldCharType="separate"/>
      </w:r>
      <w:r>
        <w:rPr>
          <w:rFonts w:hint="eastAsia" w:ascii="Times New Roman" w:hAnsi="Times New Roman"/>
          <w:color w:val="000000"/>
          <w:spacing w:val="8"/>
          <w:kern w:val="0"/>
          <w:szCs w:val="22"/>
        </w:rPr>
        <w:t>Raimundo MS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"http://eproxy2.lib.tsinghua.edu.cn/OneClickSearch.do?product=UA&amp;search_mode=OneClickSearch&amp;SID=6EMpmhVHNdc8nM4aCsB&amp;field=AU&amp;value=Okamoto,%20J&amp;ut=37970&amp;pos=2&amp;excludeEventConfig=ExcludeIfFromFullRecPage" \o "查找此作者的更多记录" </w:instrText>
      </w:r>
      <w:r>
        <w:fldChar w:fldCharType="separate"/>
      </w:r>
      <w:r>
        <w:rPr>
          <w:rFonts w:hint="eastAsia" w:ascii="Times New Roman" w:hAnsi="Times New Roman"/>
          <w:color w:val="000000"/>
          <w:spacing w:val="8"/>
          <w:kern w:val="0"/>
          <w:szCs w:val="22"/>
        </w:rPr>
        <w:t>Okamoto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SVR-Wavelet Adaptive Model for Forecasting Financial Time Series .CONFERENCE PROCEEDINGS OF 2018 INTERNATIONAL CONFERENCE ON INFORMATION AND COMPUTER TECHNOLOGIES (ICICT), 2018:111-114.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席雯雯, 姬强, 范英. 国际油气价格动态关系对中国天然气定价机制改革的启示. </w:t>
      </w:r>
      <w:bookmarkStart w:id="124" w:name="_Hlt476757196"/>
      <w:r>
        <w:rPr>
          <w:rFonts w:hint="eastAsia" w:ascii="Times New Roman" w:hAnsi="Times New Roman"/>
          <w:color w:val="000000"/>
          <w:spacing w:val="8"/>
          <w:kern w:val="0"/>
          <w:szCs w:val="22"/>
        </w:rPr>
        <w:t>中</w:t>
      </w:r>
      <w:bookmarkEnd w:id="124"/>
      <w:r>
        <w:rPr>
          <w:rFonts w:hint="eastAsia" w:ascii="Times New Roman" w:hAnsi="Times New Roman"/>
          <w:color w:val="000000"/>
          <w:spacing w:val="8"/>
          <w:kern w:val="0"/>
          <w:szCs w:val="22"/>
        </w:rPr>
        <w:t>国科学院院刊, 2016, 31(7):812-819.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Toni Giorgino. Computing and Visualizing Dynamic Time Warping Alignments in R: The dtw Package. Journal of Statistical Software, 2009, 31(7).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Michail Vlachos, Marios Hadjieleftheriou, Dimitrios Gunopulos, Eamonn Keogh. Indexing Multi-Dimensional Time-Series with Support for Multiple Distance Measures. Acm Sigkdd International Conference on Knowledge Discovery &amp; Data Mining, 2003,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Juan P, Caraça-Valente, Ignacio López-Chavarrías. Discovering similar patterns in time series. Acm Sigkdd International Conference on Knowledge Discovery &amp; Data Mining, 2000:497-505.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ak-chung Fu. A review on time series data mining. Engineering Applications of Artificial Intelligence, 1976, 24(1):164-181.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James D. HAMILTON. ANALYSIS OF TIME SERIES SUBJECT TO CHANGES IN REGIME. Journal of Econometrics , 1990, 45:39-70.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侯雅文. 基于隐马尔可夫模型的股票价格指数预测[硕士学位论文]. 广州: 暨南大学, 2007.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朱嘉瑜, 叶海燕, 高鹰. 基于隐马尔可夫模型的股票价格预测组合模型. 计算机工程与设计, 2009, 30(21):4945-4948.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李嵩松. 基于隐马尔可夫模型和计算智能的股票价格时间序列预测[博士学位论文]. 哈尔滨: 哈尔滨工业大学, 2011.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(7afbfbec29c8ee12)%20author:(%E9%99%88%E5%AD%90%E5%86%B0)%20%E8%8B%B1%E5%9B%BD%E8%AF%BA%E4%B8%B9%E6%AF%94%E4%BA%9A%E5%A4%A7%E5%AD%A6%E9%A9%AC%E6%9D%A5%E8%A5%BF%E4%BA%9A%E5%8F%B2%E4%B8%B9%E7%A6%8F%E5%AD%A6%E9%99%A2%E5%90%89%E9%9A%86%E5%9D%A1&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陈子冰</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评索罗斯的反身性理论. 前沿, 2006(8):28-31.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"http://xueshu.baidu.com/s?wd=authoruri:(ff1e5dc2be7a61f0)%20author:(%E9%82%93%E4%BD%B3)%20%E5%9B%9B%E5%B7%9D%E5%A4%A7%E5%AD%A6%E7%BB%8F%E6%B5%8E%E5%AD%A6%E9%99%A2&amp;tn=SE_baiduxueshu_c1gjeupa&amp;ie=utf-8&amp;sc_f_para=sc_hilight=person&amp;sort=sc_cited"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邓佳</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股票价格决定及其波动分析——基于索罗斯的反身性理论. 时代金融旬刊, 2011, 8:144-144.</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"http://eproxy2.lib.tsinghua.edu.cn/OneClickSearch.do?product=UA&amp;search_mode=OneClickSearch&amp;SID=5FE6yxFTyvX8zSaG8xZ&amp;field=AU&amp;value=Tsinaslanidis,%20PE&amp;ut=7434314&amp;pos=1&amp;excludeEventConfig=ExcludeIfFromFullRecPage" \o "查找此作者的更多记录" </w:instrText>
      </w:r>
      <w:r>
        <w:fldChar w:fldCharType="separate"/>
      </w:r>
      <w:r>
        <w:rPr>
          <w:rFonts w:hint="eastAsia" w:ascii="Times New Roman" w:hAnsi="Times New Roman"/>
          <w:color w:val="000000"/>
          <w:spacing w:val="8"/>
          <w:kern w:val="0"/>
          <w:szCs w:val="22"/>
        </w:rPr>
        <w:t>Tsinaslanidis PE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Subsequence dynamic time warping for charting: Bullish and bear-ish class predictions for NYSEstocks. EXPERT SYSTEMS WITH APPLICATIONS, 2018, 94:193-204.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"http://eproxy2.lib.tsinghua.edu.cn/OneClickSearch.do?product=UA&amp;search_mode=OneClickSearch&amp;SID=5FE6yxFTyvX8zSaG8xZ&amp;field=AU&amp;value=Jeon,%20S&amp;ut=1805630&amp;pos=1&amp;excludeEventConfig=ExcludeIfFromFullRecPage" \o "查找此作者的更多记录" </w:instrText>
      </w:r>
      <w:r>
        <w:fldChar w:fldCharType="separate"/>
      </w:r>
      <w:r>
        <w:rPr>
          <w:rFonts w:hint="eastAsia" w:ascii="Times New Roman" w:hAnsi="Times New Roman"/>
          <w:color w:val="000000"/>
          <w:spacing w:val="8"/>
          <w:kern w:val="0"/>
          <w:szCs w:val="22"/>
        </w:rPr>
        <w:t>Jeon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"http://eproxy2.lib.tsinghua.edu.cn/OneClickSearch.do?product=UA&amp;search_mode=OneClickSearch&amp;SID=5FE6yxFTyvX8zSaG8xZ&amp;field=AU&amp;value=Hong,%20B&amp;ut=1245300&amp;pos=2&amp;excludeEventConfig=ExcludeIfFromFullRecPage" \o "查找此作者的更多记录" </w:instrText>
      </w:r>
      <w:r>
        <w:fldChar w:fldCharType="separate"/>
      </w:r>
      <w:r>
        <w:rPr>
          <w:rFonts w:hint="eastAsia" w:ascii="Times New Roman" w:hAnsi="Times New Roman"/>
          <w:color w:val="000000"/>
          <w:spacing w:val="8"/>
          <w:kern w:val="0"/>
          <w:szCs w:val="22"/>
        </w:rPr>
        <w:t>Hong 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"http://eproxy2.lib.tsinghua.edu.cn/OneClickSearch.do?product=UA&amp;search_mode=OneClickSearch&amp;SID=5FE6yxFTyvX8zSaG8xZ&amp;field=AU&amp;value=Chang,%20V&amp;ut=135809&amp;pos=3&amp;excludeEventConfig=ExcludeIfFromFullRecPage" \o "查找此作者的更多记录" </w:instrText>
      </w:r>
      <w:r>
        <w:fldChar w:fldCharType="separate"/>
      </w:r>
      <w:r>
        <w:rPr>
          <w:rFonts w:hint="eastAsia" w:ascii="Times New Roman" w:hAnsi="Times New Roman"/>
          <w:color w:val="000000"/>
          <w:spacing w:val="8"/>
          <w:kern w:val="0"/>
          <w:szCs w:val="22"/>
        </w:rPr>
        <w:t>Chang V</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Pattern graph tracking-based stock price prediction using big data. FUTURE GENERATION COMPUTER SYSTEMS-THE INTERNATIONAL JOURNAL OF ESCIENCE, 2018, 80:171-187.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"http://eproxy2.lib.tsinghua.edu.cn/OneClickSearch.do?product=UA&amp;search_mode=OneClickSearch&amp;excludeEventConfig=ExcludeIfFromFullRecPage&amp;SID=5FE6yxFTyvX8zSaG8xZ&amp;field=AU&amp;value=Xinxin+Yao" \o "查找此作者的更多记录" </w:instrText>
      </w:r>
      <w:r>
        <w:fldChar w:fldCharType="separate"/>
      </w:r>
      <w:r>
        <w:rPr>
          <w:rFonts w:hint="eastAsia" w:ascii="Times New Roman" w:hAnsi="Times New Roman"/>
          <w:color w:val="000000"/>
          <w:spacing w:val="8"/>
          <w:kern w:val="0"/>
          <w:szCs w:val="22"/>
        </w:rPr>
        <w:t>Xinxin Yao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"http://eproxy2.lib.tsinghua.edu.cn/OneClickSearch.do?product=UA&amp;search_mode=OneClickSearch&amp;excludeEventConfig=ExcludeIfFromFullRecPage&amp;SID=5FE6yxFTyvX8zSaG8xZ&amp;field=AU&amp;value=Hua-Liang+Wei" \o "查找此作者的更多记录" </w:instrText>
      </w:r>
      <w:r>
        <w:fldChar w:fldCharType="separate"/>
      </w:r>
      <w:r>
        <w:rPr>
          <w:rFonts w:hint="eastAsia" w:ascii="Times New Roman" w:hAnsi="Times New Roman"/>
          <w:color w:val="000000"/>
          <w:spacing w:val="8"/>
          <w:kern w:val="0"/>
          <w:szCs w:val="22"/>
        </w:rPr>
        <w:t>Hua-Liang Wei</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Short-term stock price forecasting based on similar historical patterns extraction. 2017 23rd International Conference on Automation and Computing (ICAC), 2017:6.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"http://eproxy2.lib.tsinghua.edu.cn/OneClickSearch.do?product=UA&amp;search_mode=OneClickSearch&amp;SID=5FE6yxFTyvX8zSaG8xZ&amp;field=AU&amp;value=Bagheri,%20A&amp;ut=557304&amp;pos=1&amp;excludeEventConfig=ExcludeIfFromFullRecPage" \o "查找此作者的更多记录" </w:instrText>
      </w:r>
      <w:r>
        <w:fldChar w:fldCharType="separate"/>
      </w:r>
      <w:r>
        <w:rPr>
          <w:rFonts w:hint="eastAsia" w:ascii="Times New Roman" w:hAnsi="Times New Roman"/>
          <w:color w:val="000000"/>
          <w:spacing w:val="8"/>
          <w:kern w:val="0"/>
          <w:szCs w:val="22"/>
        </w:rPr>
        <w:t>Bagheri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"http://eproxy2.lib.tsinghua.edu.cn/OneClickSearch.do?product=UA&amp;search_mode=OneClickSearch&amp;SID=5FE6yxFTyvX8zSaG8xZ&amp;field=AU&amp;value=Peyhani,%20HM&amp;ut=14641074&amp;pos=2&amp;excludeEventConfig=ExcludeIfFromFullRecPage" \o "查找此作者的更多记录" </w:instrText>
      </w:r>
      <w:r>
        <w:fldChar w:fldCharType="separate"/>
      </w:r>
      <w:r>
        <w:rPr>
          <w:rFonts w:hint="eastAsia" w:ascii="Times New Roman" w:hAnsi="Times New Roman"/>
          <w:color w:val="000000"/>
          <w:spacing w:val="8"/>
          <w:kern w:val="0"/>
          <w:szCs w:val="22"/>
        </w:rPr>
        <w:t>Peyhani HM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"http://eproxy2.lib.tsinghua.edu.cn/OneClickSearch.do?product=UA&amp;search_mode=OneClickSearch&amp;SID=5FE6yxFTyvX8zSaG8xZ&amp;field=AU&amp;value=Akbari,%20M&amp;ut=402566&amp;pos=3&amp;excludeEventConfig=ExcludeIfFromFullRecPage" \o "查找此作者的更多记录" </w:instrText>
      </w:r>
      <w:r>
        <w:fldChar w:fldCharType="separate"/>
      </w:r>
      <w:r>
        <w:rPr>
          <w:rFonts w:hint="eastAsia" w:ascii="Times New Roman" w:hAnsi="Times New Roman"/>
          <w:color w:val="000000"/>
          <w:spacing w:val="8"/>
          <w:kern w:val="0"/>
          <w:szCs w:val="22"/>
        </w:rPr>
        <w:t>Akbari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Financial forecasting using ANFIS networks with Quantum-behaved Particle Swarm Optimization. EXPERT SYSTEMS WITH APPLICATIONS, 2014, 41(14):6235-6250.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Huarng K , Yu H K . Ratio-based lengths of intervals to improve fuzzy time series forecasting[J]. IEEE Trans Syst Man Cybern B Cybern, 2006, 36(2):328-340.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鲜思东. 基于SVM-FCE 的网络学习评价系统[J]. 数学的实践与认, 2007, 37( 20) :53-60.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Li S T, Cheng Y C, Lin S Y. A FCM-based deterministic forecasting model for fuzzy time series[J]. Computers ＆ Mathematics with Applications, 2008, 56(12):3052-3063.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Chen S M. Forecasting enrollments based on fuzzy time series[J]. Fuzzy Sets and Systems, 1996, 81:311-319.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 Agrawal, C Faloutsos, A Swami. Efficient similarity serarch in sequence databases, In Int. Conference on Foundations of Data Organization(FODO), 1993:69-94.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Faloutsos, M Ranganathan, Y Manolopoulos. Fast Subsequence matching in time-series databases. ACM-SIGMOD Conf, 1994:419-429.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冯琦森. 基于出租车轨迹的居民出行热点路径和区域挖掘[硕士学位论文]. 重庆：重庆大学, 2016.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Muller M. Dynamic Time Warping (DTW). In Information Retrieval for Music and Motion, 2007:69-84.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S Myers, L R Rabiner. A comparative study of several dynamic time-warping algorithms  for connected word recognition. The Bell System Technical Journal, 1981, 60(7):1389-1409.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Law</w:t>
      </w:r>
      <w:r>
        <w:fldChar w:fldCharType="begin"/>
      </w:r>
      <w:r>
        <w:instrText xml:space="preserve"> HYPERLINK "https://book.douban.com/search/Lawrence%20Rabiner" </w:instrText>
      </w:r>
      <w:r>
        <w:fldChar w:fldCharType="separate"/>
      </w:r>
      <w:r>
        <w:rPr>
          <w:rFonts w:hint="eastAsia" w:ascii="Times New Roman" w:hAnsi="Times New Roman"/>
          <w:color w:val="000000"/>
          <w:spacing w:val="8"/>
          <w:kern w:val="0"/>
          <w:szCs w:val="22"/>
        </w:rPr>
        <w:t>rence Rabiner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"https://book.douban.com/search/Biing-Hwang%20Juang" </w:instrText>
      </w:r>
      <w:r>
        <w:fldChar w:fldCharType="separate"/>
      </w:r>
      <w:r>
        <w:rPr>
          <w:rFonts w:hint="eastAsia" w:ascii="Times New Roman" w:hAnsi="Times New Roman"/>
          <w:color w:val="000000"/>
          <w:spacing w:val="8"/>
          <w:kern w:val="0"/>
          <w:szCs w:val="22"/>
        </w:rPr>
        <w:t>Biing-Hwang Juang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Fundamentals of speech recognition. Prentice Hall,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Tian Y, Wang ZL, Lu C. Self-adaptive bearing fault diagnosis based on permutation entropy and manifold-based dynamictime warping. MECHANICAL SYSTEMS AND SIGNAL PROCESSING, 2019, 114:658-673.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"http://eproxy2.lib.tsinghua.edu.cn/OneClickSearch.do?product=UA&amp;search_mode=OneClickSearch&amp;excludeEventConfig=ExcludeIfFromFullRecPage&amp;SID=7BQkxYsqo9bSVciitCM&amp;field=AU&amp;value=Liu,%20S" \o "查找此作者的更多记录" </w:instrText>
      </w:r>
      <w:r>
        <w:fldChar w:fldCharType="separate"/>
      </w:r>
      <w:r>
        <w:rPr>
          <w:rFonts w:hint="eastAsia" w:ascii="Times New Roman" w:hAnsi="Times New Roman"/>
          <w:color w:val="000000"/>
          <w:spacing w:val="8"/>
          <w:kern w:val="0"/>
          <w:szCs w:val="22"/>
        </w:rPr>
        <w:t>Liu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"http://eproxy2.lib.tsinghua.edu.cn/OneClickSearch.do?product=UA&amp;search_mode=OneClickSearch&amp;excludeEventConfig=ExcludeIfFromFullRecPage&amp;SID=7BQkxYsqo9bSVciitCM&amp;field=AU&amp;value=Liu,%20CL" \o "查找此作者的更多记录" </w:instrText>
      </w:r>
      <w:r>
        <w:fldChar w:fldCharType="separate"/>
      </w:r>
      <w:r>
        <w:rPr>
          <w:rFonts w:hint="eastAsia" w:ascii="Times New Roman" w:hAnsi="Times New Roman"/>
          <w:color w:val="000000"/>
          <w:spacing w:val="8"/>
          <w:kern w:val="0"/>
          <w:szCs w:val="22"/>
        </w:rPr>
        <w:t>Liu CL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Scale-varying dynamic time warping based on hesitant fuzzy sets for multivariate time series classification. MEASUREMENT, 2018, 130:290-297.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"http://eproxy2.lib.tsinghua.edu.cn/OneClickSearch.do?product=UA&amp;search_mode=OneClickSearch&amp;excludeEventConfig=ExcludeIfFromFullRecPage&amp;SID=7BQkxYsqo9bSVciitCM&amp;field=AU&amp;value=Berman,%20EE" \o "查找此作者的更多记录" </w:instrText>
      </w:r>
      <w:r>
        <w:fldChar w:fldCharType="separate"/>
      </w:r>
      <w:r>
        <w:rPr>
          <w:rFonts w:hint="eastAsia" w:ascii="Times New Roman" w:hAnsi="Times New Roman"/>
          <w:color w:val="000000"/>
          <w:spacing w:val="8"/>
          <w:kern w:val="0"/>
          <w:szCs w:val="22"/>
        </w:rPr>
        <w:t>Berman EE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"http://eproxy2.lib.tsinghua.edu.cn/OneClickSearch.do?product=UA&amp;search_mode=OneClickSearch&amp;excludeEventConfig=ExcludeIfFromFullRecPage&amp;SID=7BQkxYsqo9bSVciitCM&amp;field=AU&amp;value=Bolton,%20DK" \o "查找此作者的更多记录" </w:instrText>
      </w:r>
      <w:r>
        <w:fldChar w:fldCharType="separate"/>
      </w:r>
      <w:r>
        <w:rPr>
          <w:rFonts w:hint="eastAsia" w:ascii="Times New Roman" w:hAnsi="Times New Roman"/>
          <w:color w:val="000000"/>
          <w:spacing w:val="8"/>
          <w:kern w:val="0"/>
          <w:szCs w:val="22"/>
        </w:rPr>
        <w:t>Bolton DK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Coops NC, </w:t>
      </w:r>
      <w:r>
        <w:fldChar w:fldCharType="begin"/>
      </w:r>
      <w:r>
        <w:instrText xml:space="preserve"> HYPERLINK "http://eproxy2.lib.tsinghua.edu.cn/OneClickSearch.do?product=UA&amp;search_mode=OneClickSearch&amp;excludeEventConfig=ExcludeIfFromFullRecPage&amp;SID=7BQkxYsqo9bSVciitCM&amp;field=AU&amp;value=Mityok,%20ZK" \o "查找此作者的更多记录" </w:instrText>
      </w:r>
      <w:r>
        <w:fldChar w:fldCharType="separate"/>
      </w:r>
      <w:r>
        <w:rPr>
          <w:rFonts w:hint="eastAsia" w:ascii="Times New Roman" w:hAnsi="Times New Roman"/>
          <w:color w:val="000000"/>
          <w:spacing w:val="8"/>
          <w:kern w:val="0"/>
          <w:szCs w:val="22"/>
        </w:rPr>
        <w:t>Mityok ZK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"http://eproxy2.lib.tsinghua.edu.cn/OneClickSearch.do?product=UA&amp;search_mode=OneClickSearch&amp;excludeEventConfig=ExcludeIfFromFullRecPage&amp;SID=7BQkxYsqo9bSVciitCM&amp;field=AU&amp;value=Stenhouse,%20GB" \o "查找此作者的更多记录" </w:instrText>
      </w:r>
      <w:r>
        <w:fldChar w:fldCharType="separate"/>
      </w:r>
      <w:r>
        <w:rPr>
          <w:rFonts w:hint="eastAsia" w:ascii="Times New Roman" w:hAnsi="Times New Roman"/>
          <w:color w:val="000000"/>
          <w:spacing w:val="8"/>
          <w:kern w:val="0"/>
          <w:szCs w:val="22"/>
        </w:rPr>
        <w:t>Stenhouse GB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"http://eproxy2.lib.tsinghua.edu.cn/OneClickSearch.do?product=UA&amp;search_mode=OneClickSearch&amp;excludeEventConfig=ExcludeIfFromFullRecPage&amp;SID=7BQkxYsqo9bSVciitCM&amp;field=AU&amp;value=Moore,%20RD" \o "查找此作者的更多记录" </w:instrText>
      </w:r>
      <w:r>
        <w:fldChar w:fldCharType="separate"/>
      </w:r>
      <w:r>
        <w:rPr>
          <w:rFonts w:hint="eastAsia" w:ascii="Times New Roman" w:hAnsi="Times New Roman"/>
          <w:color w:val="000000"/>
          <w:spacing w:val="8"/>
          <w:kern w:val="0"/>
          <w:szCs w:val="22"/>
        </w:rPr>
        <w:t>Moore RD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Daily estimates of Landsat fractional snow cover driven by MODIS and dynamic time-warping. REMOTE SENSING OF ENVIRONMENT, 2018, 216:635-646.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"http://eproxy2.lib.tsinghua.edu.cn/OneClickSearch.do?product=UA&amp;search_mode=OneClickSearch&amp;SID=7BQkxYsqo9bSVciitCM&amp;field=AU&amp;value=Sharabiani,%20A&amp;ut=12163919&amp;pos=1&amp;excludeEventConfig=ExcludeIfFromFullRecPage" \o "查找此作者的更多记录" </w:instrText>
      </w:r>
      <w:r>
        <w:fldChar w:fldCharType="separate"/>
      </w:r>
      <w:r>
        <w:rPr>
          <w:rFonts w:hint="eastAsia" w:ascii="Times New Roman" w:hAnsi="Times New Roman"/>
          <w:color w:val="000000"/>
          <w:spacing w:val="8"/>
          <w:kern w:val="0"/>
          <w:szCs w:val="22"/>
        </w:rPr>
        <w:t>Sharabiani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"http://eproxy2.lib.tsinghua.edu.cn/OneClickSearch.do?product=UA&amp;search_mode=OneClickSearch&amp;SID=7BQkxYsqo9bSVciitCM&amp;field=AU&amp;value=Darabi,%20H&amp;ut=1969813&amp;pos=2&amp;excludeEventConfig=ExcludeIfFromFullRecPage" \o "查找此作者的更多记录" </w:instrText>
      </w:r>
      <w:r>
        <w:fldChar w:fldCharType="separate"/>
      </w:r>
      <w:r>
        <w:rPr>
          <w:rFonts w:hint="eastAsia" w:ascii="Times New Roman" w:hAnsi="Times New Roman"/>
          <w:color w:val="000000"/>
          <w:spacing w:val="8"/>
          <w:kern w:val="0"/>
          <w:szCs w:val="22"/>
        </w:rPr>
        <w:t>Darabi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"http://eproxy2.lib.tsinghua.edu.cn/OneClickSearch.do?product=UA&amp;search_mode=OneClickSearch&amp;SID=7BQkxYsqo9bSVciitCM&amp;field=AU&amp;value=Harford,%20S&amp;ut=7122865&amp;pos=3&amp;excludeEventConfig=ExcludeIfFromFullRecPage" \o "查找此作者的更多记录" </w:instrText>
      </w:r>
      <w:r>
        <w:fldChar w:fldCharType="separate"/>
      </w:r>
      <w:r>
        <w:rPr>
          <w:rFonts w:hint="eastAsia" w:ascii="Times New Roman" w:hAnsi="Times New Roman"/>
          <w:color w:val="000000"/>
          <w:spacing w:val="8"/>
          <w:kern w:val="0"/>
          <w:szCs w:val="22"/>
        </w:rPr>
        <w:t>Harford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"http://eproxy2.lib.tsinghua.edu.cn/OneClickSearch.do?product=UA&amp;search_mode=OneClickSearch&amp;SID=7BQkxYsqo9bSVciitCM&amp;field=AU&amp;value=Douzali,%20E&amp;ut=16147666&amp;pos=4&amp;excludeEventConfig=ExcludeIfFromFullRecPage" \o "查找此作者的更多记录" </w:instrText>
      </w:r>
      <w:r>
        <w:fldChar w:fldCharType="separate"/>
      </w:r>
      <w:r>
        <w:rPr>
          <w:rFonts w:hint="eastAsia" w:ascii="Times New Roman" w:hAnsi="Times New Roman"/>
          <w:color w:val="000000"/>
          <w:spacing w:val="8"/>
          <w:kern w:val="0"/>
          <w:szCs w:val="22"/>
        </w:rPr>
        <w:t>Douzali 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Karim F, </w:t>
      </w:r>
      <w:r>
        <w:fldChar w:fldCharType="begin"/>
      </w:r>
      <w:r>
        <w:instrText xml:space="preserve"> HYPERLINK "http://eproxy2.lib.tsinghua.edu.cn/OneClickSearch.do?product=UA&amp;search_mode=OneClickSearch&amp;SID=7BQkxYsqo9bSVciitCM&amp;field=AU&amp;value=Johnson,%20H&amp;ut=25944630&amp;pos=6&amp;excludeEventConfig=ExcludeIfFromFullRecPage" \o "查找此作者的更多记录" </w:instrText>
      </w:r>
      <w:r>
        <w:fldChar w:fldCharType="separate"/>
      </w:r>
      <w:r>
        <w:rPr>
          <w:rFonts w:hint="eastAsia" w:ascii="Times New Roman" w:hAnsi="Times New Roman"/>
          <w:color w:val="000000"/>
          <w:spacing w:val="8"/>
          <w:kern w:val="0"/>
          <w:szCs w:val="22"/>
        </w:rPr>
        <w:t>Johnson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"http://eproxy2.lib.tsinghua.edu.cn/OneClickSearch.do?product=UA&amp;search_mode=OneClickSearch&amp;SID=7BQkxYsqo9bSVciitCM&amp;field=AU&amp;value=Chen,%20S&amp;ut=16571177&amp;pos=7&amp;excludeEventConfig=ExcludeIfFromFullRecPage" \o "查找此作者的更多记录" </w:instrText>
      </w:r>
      <w:r>
        <w:fldChar w:fldCharType="separate"/>
      </w:r>
      <w:r>
        <w:rPr>
          <w:rFonts w:hint="eastAsia" w:ascii="Times New Roman" w:hAnsi="Times New Roman"/>
          <w:color w:val="000000"/>
          <w:spacing w:val="8"/>
          <w:kern w:val="0"/>
          <w:szCs w:val="22"/>
        </w:rPr>
        <w:t>Chen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Asymptotic Dynamic Time Warping calculation with utilizing value repetition. KNOWLEDGE AND INFORMATION SYSTEMS, 2018, 57:359-388.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蒋志浩, 于群, 董骊. 基于改进动态时间规整算法的断路器故障诊断[J]. 工矿自动化, 2016, 42(8):52-55.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S Salvador,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Chan,%20Philip)%20Department%20of%20Computer%20Sciences,%20Florida%20Institute%20of%20Technology,%20150%20W%20University%20Blvd.,%20Melbourne,%20FL%2032901,%20USA.%20E-mail:%20pkc@cs.fit.edu&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P Chan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FastDTW:Toward Accurate Dynamic Time Warping in Linear Time and Space. </w:t>
      </w:r>
      <w:r>
        <w:rPr>
          <w:rFonts w:hint="eastAsia"/>
        </w:rPr>
        <w:fldChar w:fldCharType="begin"/>
      </w:r>
      <w:r>
        <w:instrText xml:space="preserve"> HYPERLINK "http://xueshu.baidu.com/usercenter/data/journal?cmd=jump&amp;wd=journaluri:(541571e6a45be846)%20%E3%80%8AIntelligent%20Data%20Analysis%E3%80%8B&amp;tn=SE_baiduxueshu_c1gjeupa&amp;ie=utf-8&amp;sc_f_para=sc_hilight=publish&amp;sort=sc_cited" \t "http://xueshu.baidu.com/_blank" \o "《Intelligent Data Analysis》" </w:instrText>
      </w:r>
      <w:r>
        <w:rPr>
          <w:rFonts w:hint="eastAsia"/>
        </w:rPr>
        <w:fldChar w:fldCharType="separate"/>
      </w:r>
      <w:r>
        <w:rPr>
          <w:rFonts w:hint="eastAsia" w:ascii="Times New Roman" w:hAnsi="Times New Roman"/>
          <w:color w:val="000000"/>
          <w:spacing w:val="8"/>
          <w:kern w:val="0"/>
          <w:szCs w:val="22"/>
        </w:rPr>
        <w:t>Intelligent Data Analysis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2007, 11(5):561-580.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"http://xueshu.baidu.com/s?wd=author:(Michail%20Vlachos)%20&amp;tn=SE_baiduxueshu_c1gjeupa&amp;ie=utf-8&amp;sc_f_para=sc_hilight=person"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M Vlachos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"http://xueshu.baidu.com/s?wd=author:(Marios%20Hadjieleftheriou)%20&amp;tn=SE_baiduxueshu_c1gjeupa&amp;ie=utf-8&amp;sc_f_para=sc_hilight=person"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M Hadjieleftheriou</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"http://xueshu.baidu.com/s?wd=author:(Dimitrios%20Gunopulos)%20&amp;tn=SE_baiduxueshu_c1gjeupa&amp;ie=utf-8&amp;sc_f_para=sc_hilight=person"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D Gunopulos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"http://xueshu.baidu.com/s?wd=author:(Eamonn%20Keogh)%20&amp;tn=SE_baiduxueshu_c1gjeupa&amp;ie=utf-8&amp;sc_f_para=sc_hilight=person"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E Keogh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"http://xueshu.baidu.com/s?wd=paperuri:(61aed034e2b1bbc47b239a65468fc9f3)&amp;filter=sc_long_sign&amp;tn=SE_xueshusource_2kduw22v&amp;sc_vurl=http://dl.acm.org/citation.cfm?id=956777&amp;ie=utf-8&amp;sc_us=17984197990573670505" \t "http://xueshu.baidu.com/_blank" </w:instrText>
      </w:r>
      <w:r>
        <w:rPr>
          <w:rFonts w:hint="eastAsia"/>
        </w:rPr>
        <w:fldChar w:fldCharType="separate"/>
      </w:r>
      <w:r>
        <w:rPr>
          <w:rFonts w:hint="eastAsia" w:ascii="Times New Roman" w:hAnsi="Times New Roman"/>
          <w:color w:val="000000"/>
          <w:spacing w:val="8"/>
          <w:kern w:val="0"/>
          <w:szCs w:val="22"/>
        </w:rPr>
        <w:t>Indexing multi-dimensional time-series with support for multiple distance measures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Proc Acm Sigkdd International Conference on Knowl, 2003 ,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 Eamonn Keogh. Time Series Shapelets:A New Primitive for Data Mining. Acm Sigkdd International Conference on Knowledge Discovery &amp; Data Mining, 2009:947-956.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Ye,Eamonn Keogh. Time Series Shapelets:a novel technique that allows accurate,interpretable and fast classification. Data Mining &amp; Knowledge Discovery, 2011, 22(1-2):149-182.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 Mueen, E Keogh, N Young. Logical-shapelets:an expressive primitive for time series classification. Acm Sigkdd International Conference on Knowledge Discovery &amp; Data Mining, 2011:1154-1162.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 Rakthanmanon, E Keogh. Fast Shapelets: A Scalable Algorithm for Disvoering Time Series Shapelets. Society for Industrial and Applied Mathematics, 2013:668-676.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杜建卫, 王超峰. 小波分析方法在金融股票数据预测中的应用. 数学的实践与认识, 2008, 38(7):68-75.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"http://xueshu.baidu.com/s?wd=authoruri:(27799bb05cd15e02)%20author:(%E6%AE%B5%E6%96%87%E7%A7%80)%20%E5%B1%B1%E4%B8%9C%E7%A7%91%E6%8A%80%E5%A4%A7%E5%AD%A6&amp;tn=SE_baiduxueshu_c1gjeupa&amp;ie=utf-8&amp;sc_f_para=sc_hilight=person&amp;sort=sc_cited"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段文秀</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基于小波网络的数据挖掘技术</w:t>
      </w:r>
      <w:bookmarkStart w:id="125" w:name="_Hlt529728774"/>
      <w:r>
        <w:rPr>
          <w:rFonts w:hint="eastAsia" w:ascii="Times New Roman" w:hAnsi="Times New Roman"/>
          <w:color w:val="000000"/>
          <w:spacing w:val="8"/>
          <w:kern w:val="0"/>
          <w:szCs w:val="22"/>
        </w:rPr>
        <w:t>及</w:t>
      </w:r>
      <w:bookmarkEnd w:id="125"/>
      <w:r>
        <w:rPr>
          <w:rFonts w:hint="eastAsia" w:ascii="Times New Roman" w:hAnsi="Times New Roman"/>
          <w:color w:val="000000"/>
          <w:spacing w:val="8"/>
          <w:kern w:val="0"/>
          <w:szCs w:val="22"/>
        </w:rPr>
        <w:t>在股市预测中的应用[硕士学位论文]. 山东:山东科技大学, 2006.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常松, 何建敏. 基于小波包和神经网络的股票价格预测模型. 中国管理科学, 2001, 9(5):9-15.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大数据部落. 隐马尔科夫模型(HMM)股指预测实战. [2017-08-29]. </w:t>
      </w:r>
      <w:r>
        <w:fldChar w:fldCharType="begin"/>
      </w:r>
      <w:r>
        <w:instrText xml:space="preserve"> HYPERLINK "https://blog.csdn.net/qq_19600291/article/details/77659501" </w:instrText>
      </w:r>
      <w:r>
        <w:fldChar w:fldCharType="separate"/>
      </w:r>
      <w:r>
        <w:rPr>
          <w:rFonts w:hint="eastAsia" w:ascii="Times New Roman" w:hAnsi="Times New Roman"/>
          <w:color w:val="000000"/>
          <w:spacing w:val="8"/>
          <w:kern w:val="0"/>
          <w:szCs w:val="22"/>
        </w:rPr>
        <w:t>https://blog.csdn.net/qq_19600291/article/details/77659501</w:t>
      </w:r>
      <w:r>
        <w:rPr>
          <w:rFonts w:hint="eastAsia" w:ascii="Times New Roman" w:hAnsi="Times New Roman"/>
          <w:color w:val="000000"/>
          <w:spacing w:val="8"/>
          <w:kern w:val="0"/>
          <w:szCs w:val="22"/>
        </w:rPr>
        <w:fldChar w:fldCharType="end"/>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Robi Polikar. The Wavelet Tutorial. 1996. https://engineering.rowan.edu/~polikar/WAVELETS/WTtutorial.html</w:t>
      </w: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2" w:type="default"/>
          <w:footerReference r:id="rId23"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6" w:name="_Toc11638_WPSOffice_Level1"/>
      <w:bookmarkStart w:id="127" w:name="_Toc27519_WPSOffice_Level1"/>
      <w:r>
        <w:rPr>
          <w:rFonts w:hint="eastAsia" w:ascii="黑体" w:hAnsi="Arial Black" w:eastAsia="黑体"/>
          <w:sz w:val="32"/>
          <w:szCs w:val="32"/>
        </w:rPr>
        <w:t>致</w:t>
      </w:r>
      <w:r>
        <w:rPr>
          <w:rFonts w:ascii="黑体" w:hAnsi="Arial Black" w:eastAsia="黑体"/>
          <w:sz w:val="32"/>
          <w:szCs w:val="32"/>
        </w:rPr>
        <w:t xml:space="preserve">  </w:t>
      </w:r>
      <w:r>
        <w:rPr>
          <w:rFonts w:hint="eastAsia" w:ascii="黑体" w:hAnsi="Arial Black" w:eastAsia="黑体"/>
          <w:sz w:val="32"/>
          <w:szCs w:val="32"/>
        </w:rPr>
        <w:t>谢</w:t>
      </w:r>
      <w:bookmarkEnd w:id="126"/>
      <w:bookmarkEnd w:id="127"/>
    </w:p>
    <w:p>
      <w:pPr>
        <w:pStyle w:val="32"/>
        <w:spacing w:line="400" w:lineRule="exact"/>
        <w:ind w:firstLine="480"/>
        <w:rPr>
          <w:rFonts w:ascii="宋体" w:hAnsi="宋体"/>
          <w:spacing w:val="0"/>
          <w:szCs w:val="24"/>
        </w:rPr>
      </w:pPr>
      <w:r>
        <w:rPr>
          <w:rFonts w:hint="eastAsia" w:ascii="宋体" w:hAnsi="宋体"/>
          <w:spacing w:val="0"/>
          <w:szCs w:val="24"/>
        </w:rPr>
        <w:t>衷心感谢导师邓仰</w:t>
      </w:r>
      <w:r>
        <w:rPr>
          <w:rFonts w:ascii="宋体" w:hAnsi="宋体"/>
          <w:spacing w:val="0"/>
          <w:szCs w:val="24"/>
        </w:rPr>
        <w:t>东</w:t>
      </w:r>
      <w:r>
        <w:rPr>
          <w:rFonts w:hint="eastAsia" w:ascii="宋体" w:hAnsi="宋体"/>
          <w:spacing w:val="0"/>
          <w:szCs w:val="24"/>
        </w:rPr>
        <w:t>教授</w:t>
      </w:r>
      <w:r>
        <w:rPr>
          <w:rFonts w:ascii="宋体" w:hAnsi="宋体"/>
          <w:spacing w:val="0"/>
          <w:szCs w:val="24"/>
        </w:rPr>
        <w:t>在论文开题和写作阶段给予的精心指导。</w:t>
      </w:r>
      <w:r>
        <w:rPr>
          <w:rFonts w:hint="eastAsia" w:ascii="宋体" w:hAnsi="宋体"/>
          <w:spacing w:val="0"/>
          <w:szCs w:val="24"/>
        </w:rPr>
        <w:t>邓</w:t>
      </w:r>
      <w:r>
        <w:rPr>
          <w:rFonts w:ascii="宋体" w:hAnsi="宋体"/>
          <w:spacing w:val="0"/>
          <w:szCs w:val="24"/>
        </w:rPr>
        <w:t>老师</w:t>
      </w:r>
      <w:r>
        <w:rPr>
          <w:rFonts w:hint="eastAsia" w:ascii="宋体" w:hAnsi="宋体"/>
          <w:spacing w:val="0"/>
          <w:szCs w:val="24"/>
        </w:rPr>
        <w:t>的</w:t>
      </w:r>
      <w:r>
        <w:rPr>
          <w:rFonts w:ascii="宋体" w:hAnsi="宋体"/>
          <w:spacing w:val="0"/>
          <w:szCs w:val="24"/>
        </w:rPr>
        <w:t>言传身教将使我受益终生。</w:t>
      </w:r>
    </w:p>
    <w:p>
      <w:pPr>
        <w:pStyle w:val="32"/>
        <w:spacing w:line="400" w:lineRule="exact"/>
        <w:ind w:firstLine="480"/>
        <w:rPr>
          <w:rFonts w:ascii="宋体" w:hAnsi="宋体"/>
          <w:spacing w:val="0"/>
          <w:szCs w:val="24"/>
        </w:rPr>
      </w:pPr>
      <w:r>
        <w:rPr>
          <w:rFonts w:hint="eastAsia" w:ascii="宋体" w:hAnsi="宋体"/>
          <w:spacing w:val="0"/>
          <w:szCs w:val="24"/>
        </w:rPr>
        <w:t>作为</w:t>
      </w:r>
      <w:r>
        <w:rPr>
          <w:rFonts w:ascii="宋体" w:hAnsi="宋体"/>
          <w:spacing w:val="0"/>
          <w:szCs w:val="24"/>
        </w:rPr>
        <w:t>在职研究生，</w:t>
      </w:r>
      <w:r>
        <w:rPr>
          <w:rFonts w:hint="eastAsia" w:ascii="宋体" w:hAnsi="宋体"/>
          <w:spacing w:val="0"/>
          <w:szCs w:val="24"/>
        </w:rPr>
        <w:t>在论文</w:t>
      </w:r>
      <w:r>
        <w:rPr>
          <w:rFonts w:ascii="宋体" w:hAnsi="宋体"/>
          <w:spacing w:val="0"/>
          <w:szCs w:val="24"/>
        </w:rPr>
        <w:t>写作阶段需要平衡工作、</w:t>
      </w:r>
      <w:r>
        <w:rPr>
          <w:rFonts w:hint="eastAsia" w:ascii="宋体" w:hAnsi="宋体"/>
          <w:spacing w:val="0"/>
          <w:szCs w:val="24"/>
        </w:rPr>
        <w:t>学习</w:t>
      </w:r>
      <w:r>
        <w:rPr>
          <w:rFonts w:ascii="宋体" w:hAnsi="宋体"/>
          <w:spacing w:val="0"/>
          <w:szCs w:val="24"/>
        </w:rPr>
        <w:t>、家庭的方方面面，</w:t>
      </w:r>
      <w:r>
        <w:rPr>
          <w:rFonts w:hint="eastAsia" w:ascii="宋体" w:hAnsi="宋体"/>
          <w:spacing w:val="0"/>
          <w:szCs w:val="24"/>
        </w:rPr>
        <w:t>其中</w:t>
      </w:r>
      <w:r>
        <w:rPr>
          <w:rFonts w:ascii="宋体" w:hAnsi="宋体"/>
          <w:spacing w:val="0"/>
          <w:szCs w:val="24"/>
        </w:rPr>
        <w:t>面临了诸多的困难和迷惑。</w:t>
      </w:r>
      <w:r>
        <w:rPr>
          <w:rFonts w:hint="eastAsia" w:ascii="宋体" w:hAnsi="宋体"/>
          <w:spacing w:val="0"/>
          <w:szCs w:val="24"/>
        </w:rPr>
        <w:t>邓老师在此期间</w:t>
      </w:r>
      <w:r>
        <w:rPr>
          <w:rFonts w:ascii="宋体" w:hAnsi="宋体"/>
          <w:spacing w:val="0"/>
          <w:szCs w:val="24"/>
        </w:rPr>
        <w:t>对于论文</w:t>
      </w:r>
      <w:r>
        <w:rPr>
          <w:rFonts w:hint="eastAsia" w:ascii="宋体" w:hAnsi="宋体"/>
          <w:spacing w:val="0"/>
          <w:szCs w:val="24"/>
        </w:rPr>
        <w:t>的</w:t>
      </w:r>
      <w:r>
        <w:rPr>
          <w:rFonts w:ascii="宋体" w:hAnsi="宋体"/>
          <w:spacing w:val="0"/>
          <w:szCs w:val="24"/>
        </w:rPr>
        <w:t>研究方向</w:t>
      </w:r>
      <w:r>
        <w:rPr>
          <w:rFonts w:hint="eastAsia" w:ascii="宋体" w:hAnsi="宋体"/>
          <w:spacing w:val="0"/>
          <w:szCs w:val="24"/>
        </w:rPr>
        <w:t>和研究中</w:t>
      </w:r>
      <w:r>
        <w:rPr>
          <w:rFonts w:ascii="宋体" w:hAnsi="宋体"/>
          <w:spacing w:val="0"/>
          <w:szCs w:val="24"/>
        </w:rPr>
        <w:t>遇到的困难给予了</w:t>
      </w:r>
      <w:r>
        <w:rPr>
          <w:rFonts w:hint="eastAsia" w:ascii="宋体" w:hAnsi="宋体"/>
          <w:spacing w:val="0"/>
          <w:szCs w:val="24"/>
        </w:rPr>
        <w:t>耐心</w:t>
      </w:r>
      <w:r>
        <w:rPr>
          <w:rFonts w:ascii="宋体" w:hAnsi="宋体"/>
          <w:spacing w:val="0"/>
          <w:szCs w:val="24"/>
        </w:rPr>
        <w:t>的指导，对于我完成论文的写作提供了巨大的帮助。</w:t>
      </w:r>
    </w:p>
    <w:p>
      <w:pPr>
        <w:pStyle w:val="32"/>
        <w:spacing w:line="400" w:lineRule="exact"/>
        <w:ind w:firstLine="480"/>
        <w:rPr>
          <w:rFonts w:ascii="宋体" w:hAnsi="宋体"/>
          <w:i/>
          <w:spacing w:val="0"/>
          <w:szCs w:val="24"/>
        </w:rPr>
      </w:pPr>
      <w:r>
        <w:rPr>
          <w:rFonts w:hint="eastAsia" w:ascii="宋体" w:hAnsi="宋体"/>
          <w:spacing w:val="0"/>
          <w:szCs w:val="24"/>
        </w:rPr>
        <w:t>另外</w:t>
      </w:r>
      <w:r>
        <w:rPr>
          <w:rFonts w:ascii="宋体" w:hAnsi="宋体"/>
          <w:spacing w:val="0"/>
          <w:szCs w:val="24"/>
        </w:rPr>
        <w:t>我还要感谢我的太太赵忠伟，</w:t>
      </w:r>
      <w:r>
        <w:rPr>
          <w:rFonts w:hint="eastAsia" w:ascii="宋体" w:hAnsi="宋体"/>
          <w:spacing w:val="0"/>
          <w:szCs w:val="24"/>
        </w:rPr>
        <w:t>在论文</w:t>
      </w:r>
      <w:r>
        <w:rPr>
          <w:rFonts w:ascii="宋体" w:hAnsi="宋体"/>
          <w:spacing w:val="0"/>
          <w:szCs w:val="24"/>
        </w:rPr>
        <w:t>的写作阶段，</w:t>
      </w:r>
      <w:r>
        <w:rPr>
          <w:rFonts w:hint="eastAsia" w:ascii="宋体" w:hAnsi="宋体"/>
          <w:spacing w:val="0"/>
          <w:szCs w:val="24"/>
        </w:rPr>
        <w:t>我们</w:t>
      </w:r>
      <w:r>
        <w:rPr>
          <w:rFonts w:ascii="宋体" w:hAnsi="宋体"/>
          <w:spacing w:val="0"/>
          <w:szCs w:val="24"/>
        </w:rPr>
        <w:t>的儿子出生了。在她本职工作已经很忙的情况下，</w:t>
      </w:r>
      <w:r>
        <w:rPr>
          <w:rFonts w:hint="eastAsia" w:ascii="宋体" w:hAnsi="宋体"/>
          <w:spacing w:val="0"/>
          <w:szCs w:val="24"/>
        </w:rPr>
        <w:t>我</w:t>
      </w:r>
      <w:r>
        <w:rPr>
          <w:rFonts w:ascii="宋体" w:hAnsi="宋体"/>
          <w:spacing w:val="0"/>
          <w:szCs w:val="24"/>
        </w:rPr>
        <w:t>太太付出了大量的时间在孩子的照顾上，</w:t>
      </w:r>
      <w:r>
        <w:rPr>
          <w:rFonts w:hint="eastAsia" w:ascii="宋体" w:hAnsi="宋体"/>
          <w:spacing w:val="0"/>
          <w:szCs w:val="24"/>
        </w:rPr>
        <w:t>为我</w:t>
      </w:r>
      <w:r>
        <w:rPr>
          <w:rFonts w:ascii="宋体" w:hAnsi="宋体"/>
          <w:spacing w:val="0"/>
          <w:szCs w:val="24"/>
        </w:rPr>
        <w:t>能够安心完成论文的写作提供了良好的环境和保障。</w:t>
      </w:r>
      <w:r>
        <w:rPr>
          <w:rFonts w:hint="eastAsia" w:ascii="宋体" w:hAnsi="宋体"/>
          <w:spacing w:val="0"/>
          <w:szCs w:val="24"/>
        </w:rPr>
        <w:t>在此</w:t>
      </w:r>
      <w:r>
        <w:rPr>
          <w:rFonts w:ascii="宋体" w:hAnsi="宋体"/>
          <w:spacing w:val="0"/>
          <w:szCs w:val="24"/>
        </w:rPr>
        <w:t>衷心感谢她的巨大付出。</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4" w:type="default"/>
          <w:footerReference r:id="rId25"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8" w:name="_Toc23982_WPSOffice_Level1"/>
      <w:bookmarkStart w:id="129" w:name="_Toc7779_WPSOffice_Level1"/>
      <w:r>
        <w:rPr>
          <w:rFonts w:hint="eastAsia" w:ascii="黑体" w:hAnsi="Arial Black" w:eastAsia="黑体"/>
          <w:sz w:val="32"/>
          <w:szCs w:val="32"/>
        </w:rPr>
        <w:t>声</w:t>
      </w:r>
      <w:r>
        <w:rPr>
          <w:rFonts w:ascii="黑体" w:hAnsi="Arial Black" w:eastAsia="黑体"/>
          <w:sz w:val="32"/>
          <w:szCs w:val="32"/>
        </w:rPr>
        <w:t xml:space="preserve">  </w:t>
      </w:r>
      <w:r>
        <w:rPr>
          <w:rFonts w:hint="eastAsia" w:ascii="黑体" w:hAnsi="Arial Black" w:eastAsia="黑体"/>
          <w:sz w:val="32"/>
          <w:szCs w:val="32"/>
        </w:rPr>
        <w:t>明</w:t>
      </w:r>
      <w:bookmarkEnd w:id="128"/>
      <w:bookmarkEnd w:id="129"/>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p>
    <w:p>
      <w:pPr>
        <w:spacing w:before="120" w:line="360" w:lineRule="exact"/>
        <w:ind w:left="2125" w:firstLine="425"/>
        <w:rPr>
          <w:sz w:val="26"/>
        </w:rPr>
      </w:pPr>
    </w:p>
    <w:p>
      <w:pPr>
        <w:spacing w:before="120" w:line="360" w:lineRule="exact"/>
        <w:ind w:left="2940"/>
        <w:rPr>
          <w:sz w:val="26"/>
        </w:rPr>
      </w:pPr>
      <w:r>
        <w:rPr>
          <w:rFonts w:hint="eastAsia"/>
          <w:sz w:val="26"/>
        </w:rPr>
        <w:t xml:space="preserve"> </w:t>
      </w:r>
      <w:bookmarkStart w:id="130" w:name="_Toc21873_WPSOffice_Level2"/>
      <w:bookmarkStart w:id="131" w:name="_Toc14890_WPSOffice_Level2"/>
      <w:bookmarkStart w:id="132" w:name="_Toc604_WPSOffice_Level2"/>
      <w:bookmarkStart w:id="133" w:name="_Toc28838_WPSOffice_Level2"/>
      <w:bookmarkStart w:id="134" w:name="_Toc2794_WPSOffice_Level2"/>
      <w:bookmarkStart w:id="135" w:name="_Toc29476_WPSOffice_Level2"/>
      <w:r>
        <w:rPr>
          <w:rFonts w:hint="eastAsia"/>
          <w:sz w:val="26"/>
        </w:rPr>
        <w:t>签  名：</w:t>
      </w:r>
      <w:r>
        <w:rPr>
          <w:rFonts w:hint="eastAsia"/>
          <w:sz w:val="26"/>
          <w:u w:val="single"/>
        </w:rPr>
        <w:tab/>
      </w:r>
      <w:r>
        <w:rPr>
          <w:rFonts w:hint="eastAsia"/>
          <w:sz w:val="26"/>
          <w:u w:val="single"/>
        </w:rPr>
        <w:tab/>
      </w:r>
      <w:r>
        <w:rPr>
          <w:rFonts w:hint="eastAsia"/>
          <w:sz w:val="26"/>
          <w:u w:val="single"/>
        </w:rPr>
        <w:tab/>
      </w:r>
      <w:r>
        <w:rPr>
          <w:rFonts w:hint="eastAsia"/>
          <w:sz w:val="26"/>
          <w:u w:val="single"/>
        </w:rPr>
        <w:tab/>
      </w:r>
      <w:r>
        <w:rPr>
          <w:rFonts w:hint="eastAsia"/>
          <w:sz w:val="26"/>
          <w:u w:val="single"/>
        </w:rPr>
        <w:t xml:space="preserve"> </w:t>
      </w:r>
      <w:r>
        <w:rPr>
          <w:rFonts w:hint="eastAsia"/>
          <w:sz w:val="26"/>
        </w:rPr>
        <w:t>日  期：</w:t>
      </w:r>
      <w:bookmarkEnd w:id="130"/>
      <w:bookmarkEnd w:id="131"/>
      <w:bookmarkEnd w:id="132"/>
      <w:bookmarkEnd w:id="133"/>
      <w:bookmarkEnd w:id="134"/>
      <w:bookmarkEnd w:id="135"/>
      <w:r>
        <w:rPr>
          <w:rFonts w:hint="eastAsia"/>
          <w:sz w:val="26"/>
          <w:u w:val="single"/>
        </w:rPr>
        <w:tab/>
      </w:r>
      <w:r>
        <w:rPr>
          <w:rFonts w:hint="eastAsia"/>
          <w:sz w:val="26"/>
          <w:u w:val="single"/>
        </w:rPr>
        <w:tab/>
      </w:r>
      <w:r>
        <w:rPr>
          <w:rFonts w:hint="eastAsia"/>
          <w:sz w:val="26"/>
          <w:u w:val="single"/>
        </w:rPr>
        <w:t xml:space="preserve">      </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6" w:type="default"/>
          <w:footerReference r:id="rId27"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36" w:name="_Toc17129_WPSOffice_Level1"/>
      <w:bookmarkStart w:id="137" w:name="_Toc15650_WPSOffice_Level1"/>
      <w:r>
        <w:rPr>
          <w:rFonts w:hint="eastAsia" w:ascii="黑体" w:hAnsi="Arial Black" w:eastAsia="黑体"/>
          <w:sz w:val="32"/>
          <w:szCs w:val="32"/>
        </w:rPr>
        <w:t>个人简历、在学期间发表的学术论文与研究成果</w:t>
      </w:r>
      <w:bookmarkEnd w:id="136"/>
      <w:bookmarkEnd w:id="137"/>
    </w:p>
    <w:p>
      <w:pPr>
        <w:spacing w:before="480" w:after="120" w:line="400" w:lineRule="exact"/>
        <w:jc w:val="center"/>
        <w:rPr>
          <w:rFonts w:ascii="黑体" w:eastAsia="黑体"/>
          <w:sz w:val="28"/>
          <w:szCs w:val="28"/>
        </w:rPr>
      </w:pPr>
      <w:bookmarkStart w:id="138" w:name="_Toc24162_WPSOffice_Level1"/>
      <w:bookmarkStart w:id="139" w:name="_Toc13379_WPSOffice_Level1"/>
      <w:bookmarkStart w:id="140" w:name="_Toc18089_WPSOffice_Level1"/>
      <w:bookmarkStart w:id="141" w:name="_Toc16689_WPSOffice_Level1"/>
      <w:bookmarkStart w:id="142" w:name="_Toc21343_WPSOffice_Level1"/>
      <w:r>
        <w:rPr>
          <w:rFonts w:hint="eastAsia" w:ascii="黑体" w:eastAsia="黑体"/>
          <w:sz w:val="28"/>
          <w:szCs w:val="28"/>
        </w:rPr>
        <w:t>个人简历</w:t>
      </w:r>
      <w:bookmarkEnd w:id="138"/>
      <w:bookmarkEnd w:id="139"/>
      <w:bookmarkEnd w:id="140"/>
      <w:bookmarkEnd w:id="141"/>
      <w:bookmarkEnd w:id="142"/>
    </w:p>
    <w:p>
      <w:pPr>
        <w:pStyle w:val="32"/>
        <w:spacing w:line="400" w:lineRule="exact"/>
      </w:pPr>
      <w:r>
        <w:rPr>
          <w:rFonts w:hint="eastAsia"/>
        </w:rPr>
        <w:t>1987年07月24日出生于</w:t>
      </w:r>
      <w:r>
        <w:t>天津市</w:t>
      </w:r>
      <w:r>
        <w:rPr>
          <w:rFonts w:hint="eastAsia"/>
        </w:rPr>
        <w:t>。</w:t>
      </w:r>
    </w:p>
    <w:p>
      <w:pPr>
        <w:pStyle w:val="32"/>
        <w:spacing w:line="400" w:lineRule="exact"/>
      </w:pPr>
      <w:r>
        <w:rPr>
          <w:rFonts w:hint="eastAsia"/>
        </w:rPr>
        <w:t>2006年9月考入</w:t>
      </w:r>
      <w:r>
        <w:t>天津</w:t>
      </w:r>
      <w:r>
        <w:rPr>
          <w:rFonts w:hint="eastAsia"/>
        </w:rPr>
        <w:t>大学</w:t>
      </w:r>
      <w:r>
        <w:t>电子工程</w:t>
      </w:r>
      <w:r>
        <w:rPr>
          <w:rFonts w:hint="eastAsia"/>
        </w:rPr>
        <w:t>学院</w:t>
      </w:r>
      <w:r>
        <w:t>电子工程</w:t>
      </w:r>
      <w:r>
        <w:rPr>
          <w:rFonts w:hint="eastAsia"/>
        </w:rPr>
        <w:t>专业，2010年7月本科毕业并获得工学学士学位。</w:t>
      </w:r>
    </w:p>
    <w:sectPr>
      <w:headerReference r:id="rId28" w:type="default"/>
      <w:footerReference r:id="rId29" w:type="default"/>
      <w:pgSz w:w="11906" w:h="16838"/>
      <w:pgMar w:top="1701" w:right="1701" w:bottom="1701"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1" w:csb1="00000000"/>
  </w:font>
  <w:font w:name="仿宋_GB2312">
    <w:altName w:val="仿宋"/>
    <w:panose1 w:val="00000000000000000000"/>
    <w:charset w:val="86"/>
    <w:family w:val="modern"/>
    <w:pitch w:val="default"/>
    <w:sig w:usb0="00000000" w:usb1="00000000" w:usb2="00000010" w:usb3="00000000" w:csb0="00040000" w:csb1="00000000"/>
  </w:font>
  <w:font w:name="仿宋体">
    <w:altName w:val="宋体"/>
    <w:panose1 w:val="00000000000000000000"/>
    <w:charset w:val="86"/>
    <w:family w:val="roman"/>
    <w:pitch w:val="default"/>
    <w:sig w:usb0="00000000" w:usb1="00000000" w:usb2="00000010" w:usb3="00000000" w:csb0="00040000" w:csb1="00000000"/>
  </w:font>
  <w:font w:name="Arial Black">
    <w:panose1 w:val="020B0A04020102020204"/>
    <w:charset w:val="00"/>
    <w:family w:val="auto"/>
    <w:pitch w:val="default"/>
    <w:sig w:usb0="A00002AF" w:usb1="400078FB" w:usb2="00000000" w:usb3="00000000" w:csb0="6000009F" w:csb1="DFD70000"/>
  </w:font>
  <w:font w:name="Songti SC">
    <w:altName w:val="Malgun Gothic Semilight"/>
    <w:panose1 w:val="00000000000000000000"/>
    <w:charset w:val="88"/>
    <w:family w:val="auto"/>
    <w:pitch w:val="default"/>
    <w:sig w:usb0="00000000" w:usb1="00000000" w:usb2="00000010" w:usb3="00000000" w:csb0="001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algun Gothic Semilight">
    <w:panose1 w:val="020B0502040204020203"/>
    <w:charset w:val="86"/>
    <w:family w:val="auto"/>
    <w:pitch w:val="default"/>
    <w:sig w:usb0="900002AF" w:usb1="01D77CFB" w:usb2="00000012" w:usb3="00000000" w:csb0="203E01BD" w:csb1="D7FF0000"/>
  </w:font>
  <w:font w:name="Malgun Gothic Semilight">
    <w:panose1 w:val="020B0502040204020203"/>
    <w:charset w:val="88"/>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93980" cy="139700"/>
              <wp:effectExtent l="0" t="0" r="0" b="0"/>
              <wp:wrapNone/>
              <wp:docPr id="41" name="文本框 1033"/>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3" o:spid="_x0000_s1026" o:spt="202" type="#_x0000_t202" style="position:absolute;left:0pt;margin-top:0pt;height:11pt;width:7.4pt;mso-position-horizontal:center;mso-position-horizontal-relative:margin;mso-wrap-style:none;z-index:251658240;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lgdeo/YBAADF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16205" cy="139700"/>
              <wp:effectExtent l="0" t="0" r="0" b="0"/>
              <wp:wrapNone/>
              <wp:docPr id="32" name="文本框 1029"/>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9" o:spid="_x0000_s1026" o:spt="202" type="#_x0000_t202" style="position:absolute;left:0pt;margin-top:0pt;height:11pt;width:9.15pt;mso-position-horizontal:center;mso-position-horizontal-relative:margin;mso-wrap-style:none;z-index:251655168;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OV4K5T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16205" cy="139700"/>
              <wp:effectExtent l="0" t="0" r="0" b="0"/>
              <wp:wrapNone/>
              <wp:docPr id="31" name="文本框 1030"/>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0" o:spid="_x0000_s1026" o:spt="202" type="#_x0000_t202" style="position:absolute;left:0pt;margin-top:0pt;height:11pt;width:9.15pt;mso-position-horizontal:center;mso-position-horizontal-relative:margin;mso-wrap-style:none;z-index:25165619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DTaVD39QEAAMY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16205" cy="139700"/>
              <wp:effectExtent l="0" t="0" r="0" b="0"/>
              <wp:wrapNone/>
              <wp:docPr id="30" name="文本框 103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1" o:spid="_x0000_s1026" o:spt="202" type="#_x0000_t202" style="position:absolute;left:0pt;margin-top:0pt;height:11pt;width:9.15pt;mso-position-horizontal:center;mso-position-horizontal-relative:margin;mso-wrap-style:none;z-index:251657216;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LpYU0AAAAAMBAAAPAAAAAAAAAAEAIAAAACIAAABkcnMvZG93bnJldi54bWxQSwECFAAUAAAA&#10;CACHTuJAxddbrfYBAADG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103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CO6fQY9QEAAMU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9210" cy="144145"/>
              <wp:effectExtent l="0" t="0" r="0" b="0"/>
              <wp:wrapNone/>
              <wp:docPr id="40" name="文本框 1034"/>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vert="horz" wrap="none" lIns="0" tIns="0" rIns="0" bIns="0" anchor="t" anchorCtr="0" upright="1">
                      <a:noAutofit/>
                    </wps:bodyPr>
                  </wps:wsp>
                </a:graphicData>
              </a:graphic>
            </wp:anchor>
          </w:drawing>
        </mc:Choice>
        <mc:Fallback>
          <w:pict>
            <v:shape id="文本框 1034" o:spid="_x0000_s1026" o:spt="202" type="#_x0000_t202" style="position:absolute;left:0pt;margin-top:0pt;height:11.35pt;width:2.3pt;mso-position-horizontal:center;mso-position-horizontal-relative:margin;mso-wrap-style:none;z-index:251659264;mso-width-relative:page;mso-height-relative:page;" filled="f" stroked="f" coordsize="21600,21600" o:gfxdata="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mXeW9IAAAACAQAADwAAAAAAAAABACAAAAAiAAAAZHJzL2Rvd25yZXYueG1sUEsBAhQAFAAA&#10;AAgAh07iQI06RRP1AQAAxQMAAA4AAAAAAAAAAQAgAAAAIQEAAGRycy9lMm9Eb2MueG1sUEsFBgAA&#10;AAAGAAYAWQEAAIgFAAAAAA==&#10;">
              <v:fill on="f" focussize="0,0"/>
              <v:stroke on="f"/>
              <v:imagedata o:title=""/>
              <o:lock v:ext="edit" aspectratio="f"/>
              <v:textbox inset="0mm,0mm,0mm,0mm">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s>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39700"/>
              <wp:effectExtent l="0" t="0" r="0" b="0"/>
              <wp:wrapNone/>
              <wp:docPr id="39" name="文本框 1035"/>
              <wp:cNvGraphicFramePr/>
              <a:graphic xmlns:a="http://schemas.openxmlformats.org/drawingml/2006/main">
                <a:graphicData uri="http://schemas.microsoft.com/office/word/2010/wordprocessingShape">
                  <wps:wsp>
                    <wps:cNvSpPr txBox="1">
                      <a:spLocks noChangeArrowheads="1"/>
                    </wps:cNvSpPr>
                    <wps:spPr bwMode="auto">
                      <a:xfrm>
                        <a:off x="0" y="0"/>
                        <a:ext cx="5778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5" o:spid="_x0000_s1026" o:spt="202" type="#_x0000_t202" style="position:absolute;left:0pt;margin-top:0pt;height:11pt;width:4.55pt;mso-position-horizontal:center;mso-position-horizontal-relative:margin;mso-wrap-style:none;z-index:251660288;mso-width-relative:page;mso-height-relative:page;" filled="f" stroked="f" coordsize="21600,21600" o:gfxdata="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Idi3EzwAAAAIBAAAPAAAAAAAAAAEAIAAAACIAAABkcnMvZG93bnJldi54bWxQSwECFAAUAAAA&#10;CACHTuJAEC4J+PcBAADFAwAADgAAAAAAAAABACAAAAAe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2096" behindDoc="0" locked="0" layoutInCell="1" allowOverlap="1">
              <wp:simplePos x="0" y="0"/>
              <wp:positionH relativeFrom="margin">
                <wp:align>center</wp:align>
              </wp:positionH>
              <wp:positionV relativeFrom="paragraph">
                <wp:posOffset>0</wp:posOffset>
              </wp:positionV>
              <wp:extent cx="93980" cy="139700"/>
              <wp:effectExtent l="0" t="0" r="0" b="0"/>
              <wp:wrapNone/>
              <wp:docPr id="38" name="文本框 1025"/>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5" o:spid="_x0000_s1026" o:spt="202" type="#_x0000_t202" style="position:absolute;left:0pt;margin-top:0pt;height:11pt;width:7.4pt;mso-position-horizontal:center;mso-position-horizontal-relative:margin;mso-wrap-style:none;z-index:251652096;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Yb1+L/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58420" cy="139700"/>
              <wp:effectExtent l="0" t="0" r="0" b="0"/>
              <wp:wrapNone/>
              <wp:docPr id="37" name="文本框 1039"/>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9" o:spid="_x0000_s1026" o:spt="202" type="#_x0000_t202" style="position:absolute;left:0pt;margin-top:0pt;height:11pt;width:4.6pt;mso-position-horizontal:center;mso-position-horizontal-relative:margin;mso-wrap-style:none;z-index:251662336;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LW7l30AAAAAIBAAAPAAAAAAAAAAEAIAAAACIAAABkcnMvZG93bnJldi54bWxQSwECFAAUAAAA&#10;CACHTuJAO313k/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paragraph">
                <wp:posOffset>0</wp:posOffset>
              </wp:positionV>
              <wp:extent cx="116205" cy="139700"/>
              <wp:effectExtent l="0" t="0" r="0" b="0"/>
              <wp:wrapNone/>
              <wp:docPr id="36" name="文本框 1027"/>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7" o:spid="_x0000_s1026" o:spt="202" type="#_x0000_t202" style="position:absolute;left:0pt;margin-top:0pt;height:11pt;width:9.15pt;mso-position-horizontal:center;mso-position-horizontal-relative:margin;mso-wrap-style:none;z-index:25165312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GT+cQX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16205" cy="139700"/>
              <wp:effectExtent l="0" t="0" r="0" b="0"/>
              <wp:wrapNone/>
              <wp:docPr id="35" name="文本框 104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41" o:spid="_x0000_s1026" o:spt="202" type="#_x0000_t202" style="position:absolute;left:0pt;margin-top:0pt;height:11pt;width:9.15pt;mso-position-horizontal:center;mso-position-horizontal-relative:margin;mso-wrap-style:none;z-index:25166336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i6W&#10;FNAAAAADAQAADwAAAAAAAAABACAAAAAiAAAAZHJzL2Rvd25yZXYueG1sUEsBAhQAFAAAAAgAh07i&#10;QCmFvNnxAQAAuAMAAA4AAAAAAAAAAQAgAAAAHwEAAGRycy9lMm9Eb2MueG1sUEsFBgAAAAAGAAYA&#10;WQEAAII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16205" cy="139700"/>
              <wp:effectExtent l="0" t="0" r="0" b="0"/>
              <wp:wrapNone/>
              <wp:docPr id="34" name="文本框 102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8" o:spid="_x0000_s1026" o:spt="202" type="#_x0000_t202" style="position:absolute;left:0pt;margin-top:0pt;height:11pt;width:9.15pt;mso-position-horizontal:center;mso-position-horizontal-relative:margin;mso-wrap-style:none;z-index:251654144;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M73AFP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16205" cy="139700"/>
              <wp:effectExtent l="0" t="0" r="0" b="0"/>
              <wp:wrapNone/>
              <wp:docPr id="33" name="文本框 103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43</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8" o:spid="_x0000_s1026" o:spt="202" type="#_x0000_t202" style="position:absolute;left:0pt;margin-top:0pt;height:11pt;width:9.15pt;mso-position-horizontal:center;mso-position-horizontal-relative:margin;mso-wrap-style:none;z-index:25166131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Yu&#10;lhTQAAAAAwEAAA8AAAAAAAAAAQAgAAAAIgAAAGRycy9kb3ducmV2LnhtbFBLAQIUABQAAAAIAIdO&#10;4kAVseIH8gEAALgDAAAOAAAAAAAAAAEAIAAAAB8BAABkcnMvZTJvRG9jLnhtbFBLBQYAAAAABgAG&#10;AFkBAACD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第5章  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致  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声  明</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1"/>
      </w:pBdr>
      <w:jc w:val="center"/>
    </w:pPr>
    <w:r>
      <w:rPr>
        <w:rFonts w:hint="eastAsia" w:ascii="Times New Roman" w:hAnsi="Times New Roman"/>
        <w:sz w:val="21"/>
        <w:szCs w:val="21"/>
      </w:rPr>
      <w:t xml:space="preserve">摘  </w:t>
    </w:r>
    <w:r>
      <w:rPr>
        <w:rFonts w:hint="eastAsia"/>
        <w:sz w:val="21"/>
        <w:szCs w:val="21"/>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pacing w:val="10"/>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z w:val="21"/>
        <w:szCs w:val="21"/>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ascii="Times New Roman" w:hAnsi="Times New Roman"/>
        <w:color w:val="000000"/>
        <w:spacing w:val="10"/>
        <w:kern w:val="0"/>
        <w:sz w:val="21"/>
        <w:szCs w:val="21"/>
      </w:rPr>
      <w:t>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第2章  基于数据挖掘的股票分析方法的相关研究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第3章  基于模式的股票价格走势预测方案</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第4章  实验验证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DC3E2D"/>
    <w:multiLevelType w:val="multilevel"/>
    <w:tmpl w:val="A5DC3E2D"/>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
    <w:nsid w:val="DC358FF8"/>
    <w:multiLevelType w:val="multilevel"/>
    <w:tmpl w:val="DC358FF8"/>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FBBA8DB5"/>
    <w:multiLevelType w:val="singleLevel"/>
    <w:tmpl w:val="FBBA8DB5"/>
    <w:lvl w:ilvl="0" w:tentative="0">
      <w:start w:val="1"/>
      <w:numFmt w:val="decimal"/>
      <w:lvlText w:val="(%1)"/>
      <w:lvlJc w:val="left"/>
      <w:pPr>
        <w:ind w:left="425" w:hanging="425"/>
      </w:pPr>
      <w:rPr>
        <w:rFonts w:hint="default"/>
      </w:rPr>
    </w:lvl>
  </w:abstractNum>
  <w:abstractNum w:abstractNumId="3">
    <w:nsid w:val="0167023D"/>
    <w:multiLevelType w:val="multilevel"/>
    <w:tmpl w:val="0167023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03226AFF"/>
    <w:multiLevelType w:val="multilevel"/>
    <w:tmpl w:val="03226AFF"/>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2F0AD87C"/>
    <w:multiLevelType w:val="multilevel"/>
    <w:tmpl w:val="2F0AD87C"/>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35AE884F"/>
    <w:multiLevelType w:val="multilevel"/>
    <w:tmpl w:val="35AE884F"/>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3B7956B0"/>
    <w:multiLevelType w:val="multilevel"/>
    <w:tmpl w:val="3B7956B0"/>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8">
    <w:nsid w:val="44F170BE"/>
    <w:multiLevelType w:val="multilevel"/>
    <w:tmpl w:val="44F170BE"/>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9">
    <w:nsid w:val="53A10DEE"/>
    <w:multiLevelType w:val="multilevel"/>
    <w:tmpl w:val="53A10DEE"/>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0">
    <w:nsid w:val="5B7AF4F0"/>
    <w:multiLevelType w:val="multilevel"/>
    <w:tmpl w:val="5B7AF4F0"/>
    <w:lvl w:ilvl="0" w:tentative="0">
      <w:start w:val="1"/>
      <w:numFmt w:val="decimal"/>
      <w:lvlText w:val="%1."/>
      <w:lvlJc w:val="left"/>
      <w:pPr>
        <w:tabs>
          <w:tab w:val="left" w:pos="312"/>
        </w:tabs>
        <w:ind w:firstLine="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5B884A32"/>
    <w:multiLevelType w:val="singleLevel"/>
    <w:tmpl w:val="5B884A32"/>
    <w:lvl w:ilvl="0" w:tentative="0">
      <w:start w:val="1"/>
      <w:numFmt w:val="decimal"/>
      <w:lvlText w:val="%1."/>
      <w:lvlJc w:val="left"/>
      <w:pPr>
        <w:ind w:left="425" w:hanging="425"/>
      </w:pPr>
      <w:rPr>
        <w:rFonts w:hint="default"/>
      </w:rPr>
    </w:lvl>
  </w:abstractNum>
  <w:abstractNum w:abstractNumId="12">
    <w:nsid w:val="5BA145B9"/>
    <w:multiLevelType w:val="singleLevel"/>
    <w:tmpl w:val="5BA145B9"/>
    <w:lvl w:ilvl="0" w:tentative="0">
      <w:start w:val="1"/>
      <w:numFmt w:val="decimal"/>
      <w:lvlText w:val="%1."/>
      <w:lvlJc w:val="left"/>
      <w:pPr>
        <w:tabs>
          <w:tab w:val="left" w:pos="312"/>
        </w:tabs>
      </w:pPr>
    </w:lvl>
  </w:abstractNum>
  <w:abstractNum w:abstractNumId="13">
    <w:nsid w:val="5BD9DE99"/>
    <w:multiLevelType w:val="singleLevel"/>
    <w:tmpl w:val="5BD9DE99"/>
    <w:lvl w:ilvl="0" w:tentative="0">
      <w:start w:val="1"/>
      <w:numFmt w:val="decimal"/>
      <w:lvlText w:val="(%1)"/>
      <w:lvlJc w:val="left"/>
      <w:pPr>
        <w:ind w:left="425" w:hanging="425"/>
      </w:pPr>
      <w:rPr>
        <w:rFonts w:hint="default"/>
      </w:rPr>
    </w:lvl>
  </w:abstractNum>
  <w:abstractNum w:abstractNumId="14">
    <w:nsid w:val="5BE5BCF2"/>
    <w:multiLevelType w:val="singleLevel"/>
    <w:tmpl w:val="5BE5BCF2"/>
    <w:lvl w:ilvl="0" w:tentative="0">
      <w:start w:val="1"/>
      <w:numFmt w:val="decimal"/>
      <w:lvlText w:val="(%1)"/>
      <w:lvlJc w:val="left"/>
      <w:pPr>
        <w:ind w:left="425" w:hanging="425"/>
      </w:pPr>
      <w:rPr>
        <w:rFonts w:hint="default"/>
      </w:rPr>
    </w:lvl>
  </w:abstractNum>
  <w:abstractNum w:abstractNumId="15">
    <w:nsid w:val="5BE7383A"/>
    <w:multiLevelType w:val="singleLevel"/>
    <w:tmpl w:val="5BE7383A"/>
    <w:lvl w:ilvl="0" w:tentative="0">
      <w:start w:val="1"/>
      <w:numFmt w:val="decimal"/>
      <w:lvlText w:val="(%1)"/>
      <w:lvlJc w:val="left"/>
      <w:pPr>
        <w:ind w:left="425" w:hanging="425"/>
      </w:pPr>
      <w:rPr>
        <w:rFonts w:hint="default"/>
      </w:rPr>
    </w:lvl>
  </w:abstractNum>
  <w:abstractNum w:abstractNumId="16">
    <w:nsid w:val="5FB9025D"/>
    <w:multiLevelType w:val="multilevel"/>
    <w:tmpl w:val="5FB9025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7">
    <w:nsid w:val="638B1B0A"/>
    <w:multiLevelType w:val="multilevel"/>
    <w:tmpl w:val="638B1B0A"/>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11"/>
  </w:num>
  <w:num w:numId="2">
    <w:abstractNumId w:val="10"/>
  </w:num>
  <w:num w:numId="3">
    <w:abstractNumId w:val="12"/>
  </w:num>
  <w:num w:numId="4">
    <w:abstractNumId w:val="15"/>
  </w:num>
  <w:num w:numId="5">
    <w:abstractNumId w:val="14"/>
  </w:num>
  <w:num w:numId="6">
    <w:abstractNumId w:val="13"/>
  </w:num>
  <w:num w:numId="7">
    <w:abstractNumId w:val="2"/>
  </w:num>
  <w:num w:numId="8">
    <w:abstractNumId w:val="8"/>
  </w:num>
  <w:num w:numId="9">
    <w:abstractNumId w:val="7"/>
  </w:num>
  <w:num w:numId="10">
    <w:abstractNumId w:val="0"/>
  </w:num>
  <w:num w:numId="11">
    <w:abstractNumId w:val="17"/>
  </w:num>
  <w:num w:numId="12">
    <w:abstractNumId w:val="1"/>
  </w:num>
  <w:num w:numId="13">
    <w:abstractNumId w:val="6"/>
  </w:num>
  <w:num w:numId="14">
    <w:abstractNumId w:val="5"/>
  </w:num>
  <w:num w:numId="15">
    <w:abstractNumId w:val="16"/>
  </w:num>
  <w:num w:numId="16">
    <w:abstractNumId w:val="3"/>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41EE"/>
    <w:rsid w:val="0006570C"/>
    <w:rsid w:val="00067F95"/>
    <w:rsid w:val="00077B7C"/>
    <w:rsid w:val="0008440A"/>
    <w:rsid w:val="0008447E"/>
    <w:rsid w:val="00084659"/>
    <w:rsid w:val="00096123"/>
    <w:rsid w:val="00096497"/>
    <w:rsid w:val="000A612E"/>
    <w:rsid w:val="000B3D4A"/>
    <w:rsid w:val="000C255D"/>
    <w:rsid w:val="000D1AA3"/>
    <w:rsid w:val="000D73A7"/>
    <w:rsid w:val="000E1954"/>
    <w:rsid w:val="000E1D76"/>
    <w:rsid w:val="000E5100"/>
    <w:rsid w:val="000F37A0"/>
    <w:rsid w:val="000F3A81"/>
    <w:rsid w:val="001043F5"/>
    <w:rsid w:val="00105706"/>
    <w:rsid w:val="00111675"/>
    <w:rsid w:val="00114D69"/>
    <w:rsid w:val="00115CB7"/>
    <w:rsid w:val="00120F12"/>
    <w:rsid w:val="00125C56"/>
    <w:rsid w:val="00130193"/>
    <w:rsid w:val="0013607D"/>
    <w:rsid w:val="001407DB"/>
    <w:rsid w:val="00145CBD"/>
    <w:rsid w:val="001469CD"/>
    <w:rsid w:val="00152A40"/>
    <w:rsid w:val="00162BF8"/>
    <w:rsid w:val="00166C90"/>
    <w:rsid w:val="00172A27"/>
    <w:rsid w:val="00173977"/>
    <w:rsid w:val="00176CBD"/>
    <w:rsid w:val="001772D5"/>
    <w:rsid w:val="00181E86"/>
    <w:rsid w:val="00184F68"/>
    <w:rsid w:val="00186D5E"/>
    <w:rsid w:val="001A2F10"/>
    <w:rsid w:val="001A51E6"/>
    <w:rsid w:val="001A608E"/>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15329"/>
    <w:rsid w:val="00225D80"/>
    <w:rsid w:val="00244290"/>
    <w:rsid w:val="002448D8"/>
    <w:rsid w:val="00247EFE"/>
    <w:rsid w:val="00252B53"/>
    <w:rsid w:val="0026133F"/>
    <w:rsid w:val="0026223C"/>
    <w:rsid w:val="00264D3E"/>
    <w:rsid w:val="00267326"/>
    <w:rsid w:val="0027178B"/>
    <w:rsid w:val="00273A4F"/>
    <w:rsid w:val="00275F62"/>
    <w:rsid w:val="002927B7"/>
    <w:rsid w:val="002B1D0A"/>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C587A"/>
    <w:rsid w:val="003E3535"/>
    <w:rsid w:val="003F1D71"/>
    <w:rsid w:val="003F2C5C"/>
    <w:rsid w:val="00402D83"/>
    <w:rsid w:val="00405A41"/>
    <w:rsid w:val="004172A4"/>
    <w:rsid w:val="004234F8"/>
    <w:rsid w:val="00436608"/>
    <w:rsid w:val="00441AFA"/>
    <w:rsid w:val="00444E1B"/>
    <w:rsid w:val="00450290"/>
    <w:rsid w:val="00451F86"/>
    <w:rsid w:val="00457427"/>
    <w:rsid w:val="00457496"/>
    <w:rsid w:val="00461FCA"/>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D7B98"/>
    <w:rsid w:val="004E21AB"/>
    <w:rsid w:val="004E65CA"/>
    <w:rsid w:val="004F318C"/>
    <w:rsid w:val="004F7275"/>
    <w:rsid w:val="005001E8"/>
    <w:rsid w:val="00505561"/>
    <w:rsid w:val="00505DC7"/>
    <w:rsid w:val="0051030C"/>
    <w:rsid w:val="0051235C"/>
    <w:rsid w:val="005157E9"/>
    <w:rsid w:val="005238FD"/>
    <w:rsid w:val="0052399A"/>
    <w:rsid w:val="0052608E"/>
    <w:rsid w:val="0052682B"/>
    <w:rsid w:val="00531E6E"/>
    <w:rsid w:val="0054191E"/>
    <w:rsid w:val="00541B9A"/>
    <w:rsid w:val="005424DA"/>
    <w:rsid w:val="005619E6"/>
    <w:rsid w:val="005637E2"/>
    <w:rsid w:val="00565A35"/>
    <w:rsid w:val="005702FD"/>
    <w:rsid w:val="005763BC"/>
    <w:rsid w:val="005767E4"/>
    <w:rsid w:val="00576EFE"/>
    <w:rsid w:val="005809AD"/>
    <w:rsid w:val="00585445"/>
    <w:rsid w:val="0059295B"/>
    <w:rsid w:val="005A1560"/>
    <w:rsid w:val="005A3200"/>
    <w:rsid w:val="005A6239"/>
    <w:rsid w:val="005A7646"/>
    <w:rsid w:val="005A7F7E"/>
    <w:rsid w:val="005B2404"/>
    <w:rsid w:val="005B49AD"/>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370D8"/>
    <w:rsid w:val="006407A7"/>
    <w:rsid w:val="006449DF"/>
    <w:rsid w:val="00651F70"/>
    <w:rsid w:val="006534D9"/>
    <w:rsid w:val="00656612"/>
    <w:rsid w:val="00662A53"/>
    <w:rsid w:val="00662FFD"/>
    <w:rsid w:val="00673276"/>
    <w:rsid w:val="00675093"/>
    <w:rsid w:val="00676522"/>
    <w:rsid w:val="00686EE3"/>
    <w:rsid w:val="00690DE7"/>
    <w:rsid w:val="00691F77"/>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031D0"/>
    <w:rsid w:val="00713F0B"/>
    <w:rsid w:val="00715394"/>
    <w:rsid w:val="00723709"/>
    <w:rsid w:val="00724761"/>
    <w:rsid w:val="007309F0"/>
    <w:rsid w:val="00733A91"/>
    <w:rsid w:val="007367B0"/>
    <w:rsid w:val="00743D97"/>
    <w:rsid w:val="00781C01"/>
    <w:rsid w:val="00784310"/>
    <w:rsid w:val="007958E8"/>
    <w:rsid w:val="00795F18"/>
    <w:rsid w:val="007A4320"/>
    <w:rsid w:val="007A649E"/>
    <w:rsid w:val="007B1F3D"/>
    <w:rsid w:val="007B284E"/>
    <w:rsid w:val="007B7394"/>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17385"/>
    <w:rsid w:val="00836B49"/>
    <w:rsid w:val="00840E33"/>
    <w:rsid w:val="0084369D"/>
    <w:rsid w:val="00844C5E"/>
    <w:rsid w:val="0085225E"/>
    <w:rsid w:val="00852937"/>
    <w:rsid w:val="00860088"/>
    <w:rsid w:val="008620D0"/>
    <w:rsid w:val="00864678"/>
    <w:rsid w:val="008669DE"/>
    <w:rsid w:val="00867A7A"/>
    <w:rsid w:val="0087628F"/>
    <w:rsid w:val="0089287B"/>
    <w:rsid w:val="00893E14"/>
    <w:rsid w:val="00893E42"/>
    <w:rsid w:val="008974FB"/>
    <w:rsid w:val="008B07B0"/>
    <w:rsid w:val="008C5376"/>
    <w:rsid w:val="008C6E4F"/>
    <w:rsid w:val="008D1EC4"/>
    <w:rsid w:val="008D7C6D"/>
    <w:rsid w:val="008E4534"/>
    <w:rsid w:val="008F66E4"/>
    <w:rsid w:val="008F6AD4"/>
    <w:rsid w:val="009075F3"/>
    <w:rsid w:val="0091048F"/>
    <w:rsid w:val="0091110F"/>
    <w:rsid w:val="00916659"/>
    <w:rsid w:val="00923575"/>
    <w:rsid w:val="00925629"/>
    <w:rsid w:val="0092572E"/>
    <w:rsid w:val="009328F3"/>
    <w:rsid w:val="00945DFD"/>
    <w:rsid w:val="00950247"/>
    <w:rsid w:val="00952B58"/>
    <w:rsid w:val="00961AF4"/>
    <w:rsid w:val="009636B7"/>
    <w:rsid w:val="009752C4"/>
    <w:rsid w:val="00975A10"/>
    <w:rsid w:val="00977E0D"/>
    <w:rsid w:val="00981F8E"/>
    <w:rsid w:val="00984946"/>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485A"/>
    <w:rsid w:val="00A8792D"/>
    <w:rsid w:val="00A951F7"/>
    <w:rsid w:val="00AA2375"/>
    <w:rsid w:val="00AA4ADB"/>
    <w:rsid w:val="00AA6E58"/>
    <w:rsid w:val="00AB0FD1"/>
    <w:rsid w:val="00AB5245"/>
    <w:rsid w:val="00AB5F51"/>
    <w:rsid w:val="00AB73A9"/>
    <w:rsid w:val="00AC2675"/>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5C2"/>
    <w:rsid w:val="00B236D5"/>
    <w:rsid w:val="00B27F28"/>
    <w:rsid w:val="00B3092F"/>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95A60"/>
    <w:rsid w:val="00BA10A1"/>
    <w:rsid w:val="00BA20B8"/>
    <w:rsid w:val="00BA6F1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57F22"/>
    <w:rsid w:val="00C77A2D"/>
    <w:rsid w:val="00C77A39"/>
    <w:rsid w:val="00C81240"/>
    <w:rsid w:val="00C8391B"/>
    <w:rsid w:val="00C86886"/>
    <w:rsid w:val="00C92C15"/>
    <w:rsid w:val="00C92DE3"/>
    <w:rsid w:val="00C933A7"/>
    <w:rsid w:val="00C96AAF"/>
    <w:rsid w:val="00CA03A5"/>
    <w:rsid w:val="00CB079A"/>
    <w:rsid w:val="00CB3857"/>
    <w:rsid w:val="00CC572E"/>
    <w:rsid w:val="00CC65C5"/>
    <w:rsid w:val="00CD0A20"/>
    <w:rsid w:val="00CD28AF"/>
    <w:rsid w:val="00CE4D08"/>
    <w:rsid w:val="00CE4ECC"/>
    <w:rsid w:val="00CE663B"/>
    <w:rsid w:val="00CF30AE"/>
    <w:rsid w:val="00D0350E"/>
    <w:rsid w:val="00D11D91"/>
    <w:rsid w:val="00D12705"/>
    <w:rsid w:val="00D15C71"/>
    <w:rsid w:val="00D23D2F"/>
    <w:rsid w:val="00D25252"/>
    <w:rsid w:val="00D27342"/>
    <w:rsid w:val="00D3288F"/>
    <w:rsid w:val="00D32E02"/>
    <w:rsid w:val="00D37978"/>
    <w:rsid w:val="00D40CFB"/>
    <w:rsid w:val="00D4192B"/>
    <w:rsid w:val="00D436B7"/>
    <w:rsid w:val="00D607A3"/>
    <w:rsid w:val="00D60CAE"/>
    <w:rsid w:val="00D626CE"/>
    <w:rsid w:val="00D63401"/>
    <w:rsid w:val="00D67B21"/>
    <w:rsid w:val="00D71D9A"/>
    <w:rsid w:val="00D80B9F"/>
    <w:rsid w:val="00D84A75"/>
    <w:rsid w:val="00D84ADA"/>
    <w:rsid w:val="00D90077"/>
    <w:rsid w:val="00D9329A"/>
    <w:rsid w:val="00DB066C"/>
    <w:rsid w:val="00DC1584"/>
    <w:rsid w:val="00DC420C"/>
    <w:rsid w:val="00DC6C87"/>
    <w:rsid w:val="00DD3453"/>
    <w:rsid w:val="00DD7BAA"/>
    <w:rsid w:val="00DE1452"/>
    <w:rsid w:val="00DE4FAB"/>
    <w:rsid w:val="00DE72BF"/>
    <w:rsid w:val="00DF49E9"/>
    <w:rsid w:val="00E031B1"/>
    <w:rsid w:val="00E0668C"/>
    <w:rsid w:val="00E15C76"/>
    <w:rsid w:val="00E17A71"/>
    <w:rsid w:val="00E27FB1"/>
    <w:rsid w:val="00E3021B"/>
    <w:rsid w:val="00E33F56"/>
    <w:rsid w:val="00E47A4F"/>
    <w:rsid w:val="00E608BB"/>
    <w:rsid w:val="00E60E4F"/>
    <w:rsid w:val="00E70367"/>
    <w:rsid w:val="00E76FDB"/>
    <w:rsid w:val="00E7704C"/>
    <w:rsid w:val="00E7751C"/>
    <w:rsid w:val="00E828B2"/>
    <w:rsid w:val="00E852A2"/>
    <w:rsid w:val="00E92B89"/>
    <w:rsid w:val="00E96684"/>
    <w:rsid w:val="00EA79A2"/>
    <w:rsid w:val="00EB108E"/>
    <w:rsid w:val="00EB3269"/>
    <w:rsid w:val="00EB3312"/>
    <w:rsid w:val="00EB3B35"/>
    <w:rsid w:val="00EC051D"/>
    <w:rsid w:val="00EC696E"/>
    <w:rsid w:val="00EC72F0"/>
    <w:rsid w:val="00EC75F1"/>
    <w:rsid w:val="00ED0263"/>
    <w:rsid w:val="00ED0BFB"/>
    <w:rsid w:val="00ED12BB"/>
    <w:rsid w:val="00ED72BF"/>
    <w:rsid w:val="00EF02DA"/>
    <w:rsid w:val="00EF6ED0"/>
    <w:rsid w:val="00F10A26"/>
    <w:rsid w:val="00F12B87"/>
    <w:rsid w:val="00F15B2D"/>
    <w:rsid w:val="00F21DCE"/>
    <w:rsid w:val="00F225DC"/>
    <w:rsid w:val="00F22707"/>
    <w:rsid w:val="00F30485"/>
    <w:rsid w:val="00F30D9C"/>
    <w:rsid w:val="00F35524"/>
    <w:rsid w:val="00F36E32"/>
    <w:rsid w:val="00F379F7"/>
    <w:rsid w:val="00F41F3D"/>
    <w:rsid w:val="00F42319"/>
    <w:rsid w:val="00F431F2"/>
    <w:rsid w:val="00F45309"/>
    <w:rsid w:val="00F46983"/>
    <w:rsid w:val="00F50D42"/>
    <w:rsid w:val="00F51031"/>
    <w:rsid w:val="00F53A70"/>
    <w:rsid w:val="00F54589"/>
    <w:rsid w:val="00F55535"/>
    <w:rsid w:val="00F6049E"/>
    <w:rsid w:val="00F62C55"/>
    <w:rsid w:val="00F76AAF"/>
    <w:rsid w:val="00F803C0"/>
    <w:rsid w:val="00F83191"/>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885E8A"/>
    <w:rsid w:val="018B5B0B"/>
    <w:rsid w:val="01942DB6"/>
    <w:rsid w:val="01AD7620"/>
    <w:rsid w:val="01BA6689"/>
    <w:rsid w:val="01E2600E"/>
    <w:rsid w:val="01E91BBC"/>
    <w:rsid w:val="01EF63E9"/>
    <w:rsid w:val="020E0A3C"/>
    <w:rsid w:val="02174EFC"/>
    <w:rsid w:val="02203291"/>
    <w:rsid w:val="022D5E9E"/>
    <w:rsid w:val="023912F4"/>
    <w:rsid w:val="02483351"/>
    <w:rsid w:val="02542197"/>
    <w:rsid w:val="025A0EAB"/>
    <w:rsid w:val="026244D2"/>
    <w:rsid w:val="02AB418D"/>
    <w:rsid w:val="02BB4F7B"/>
    <w:rsid w:val="02C524EA"/>
    <w:rsid w:val="0323126E"/>
    <w:rsid w:val="032B0156"/>
    <w:rsid w:val="03402972"/>
    <w:rsid w:val="03474E2D"/>
    <w:rsid w:val="03574E81"/>
    <w:rsid w:val="035F0AF9"/>
    <w:rsid w:val="035F363B"/>
    <w:rsid w:val="03630383"/>
    <w:rsid w:val="036C1A56"/>
    <w:rsid w:val="03794750"/>
    <w:rsid w:val="03CB21B4"/>
    <w:rsid w:val="04237D96"/>
    <w:rsid w:val="04342094"/>
    <w:rsid w:val="04384CD2"/>
    <w:rsid w:val="044E1E03"/>
    <w:rsid w:val="046A01B9"/>
    <w:rsid w:val="04B6202C"/>
    <w:rsid w:val="04E11DCC"/>
    <w:rsid w:val="04E52523"/>
    <w:rsid w:val="04F13F66"/>
    <w:rsid w:val="04FE1771"/>
    <w:rsid w:val="05087F7E"/>
    <w:rsid w:val="051043AF"/>
    <w:rsid w:val="051F43A1"/>
    <w:rsid w:val="052258C7"/>
    <w:rsid w:val="05305C41"/>
    <w:rsid w:val="0532419B"/>
    <w:rsid w:val="054815B6"/>
    <w:rsid w:val="055A3236"/>
    <w:rsid w:val="05C12318"/>
    <w:rsid w:val="05CD73A2"/>
    <w:rsid w:val="05D90FCE"/>
    <w:rsid w:val="05DE3559"/>
    <w:rsid w:val="060C2514"/>
    <w:rsid w:val="061861D8"/>
    <w:rsid w:val="06186346"/>
    <w:rsid w:val="062642AA"/>
    <w:rsid w:val="064F276D"/>
    <w:rsid w:val="06874801"/>
    <w:rsid w:val="06B50600"/>
    <w:rsid w:val="06BE6FE8"/>
    <w:rsid w:val="06C2074B"/>
    <w:rsid w:val="06DF65DB"/>
    <w:rsid w:val="06EC3A97"/>
    <w:rsid w:val="06F5520C"/>
    <w:rsid w:val="06F67651"/>
    <w:rsid w:val="07292513"/>
    <w:rsid w:val="073865D9"/>
    <w:rsid w:val="074A3F69"/>
    <w:rsid w:val="074E0EA7"/>
    <w:rsid w:val="0753068C"/>
    <w:rsid w:val="075356F5"/>
    <w:rsid w:val="07560727"/>
    <w:rsid w:val="079D472B"/>
    <w:rsid w:val="07A033F8"/>
    <w:rsid w:val="07B57AA1"/>
    <w:rsid w:val="07B846E1"/>
    <w:rsid w:val="07BC210E"/>
    <w:rsid w:val="07DC1C61"/>
    <w:rsid w:val="07E051E9"/>
    <w:rsid w:val="07F42858"/>
    <w:rsid w:val="07F46C14"/>
    <w:rsid w:val="07F61E69"/>
    <w:rsid w:val="07FC3CE2"/>
    <w:rsid w:val="08090BBB"/>
    <w:rsid w:val="08232282"/>
    <w:rsid w:val="08262D06"/>
    <w:rsid w:val="0836457B"/>
    <w:rsid w:val="083E362E"/>
    <w:rsid w:val="086179B4"/>
    <w:rsid w:val="08894057"/>
    <w:rsid w:val="08B2470A"/>
    <w:rsid w:val="08DB3313"/>
    <w:rsid w:val="08E61275"/>
    <w:rsid w:val="08EB6622"/>
    <w:rsid w:val="08F627FA"/>
    <w:rsid w:val="090474E0"/>
    <w:rsid w:val="09070D8E"/>
    <w:rsid w:val="09086224"/>
    <w:rsid w:val="090F39A9"/>
    <w:rsid w:val="0918405C"/>
    <w:rsid w:val="092D2412"/>
    <w:rsid w:val="09303BDA"/>
    <w:rsid w:val="09511669"/>
    <w:rsid w:val="095A7540"/>
    <w:rsid w:val="09721DE8"/>
    <w:rsid w:val="097276B2"/>
    <w:rsid w:val="09A17674"/>
    <w:rsid w:val="09AB4CDD"/>
    <w:rsid w:val="09D2431A"/>
    <w:rsid w:val="09DD1123"/>
    <w:rsid w:val="09FA4FBF"/>
    <w:rsid w:val="0A1F6F8D"/>
    <w:rsid w:val="0A3C7B8E"/>
    <w:rsid w:val="0A46364C"/>
    <w:rsid w:val="0A6830A4"/>
    <w:rsid w:val="0A6C29A1"/>
    <w:rsid w:val="0A721E81"/>
    <w:rsid w:val="0A7302F2"/>
    <w:rsid w:val="0A7F781B"/>
    <w:rsid w:val="0ACD75CB"/>
    <w:rsid w:val="0AEF062A"/>
    <w:rsid w:val="0AF62F81"/>
    <w:rsid w:val="0B090377"/>
    <w:rsid w:val="0B164D17"/>
    <w:rsid w:val="0B27770F"/>
    <w:rsid w:val="0B3F74F2"/>
    <w:rsid w:val="0B5D05AC"/>
    <w:rsid w:val="0B7B02CD"/>
    <w:rsid w:val="0B945FB8"/>
    <w:rsid w:val="0BC7252B"/>
    <w:rsid w:val="0BE506F7"/>
    <w:rsid w:val="0C0B6806"/>
    <w:rsid w:val="0C166360"/>
    <w:rsid w:val="0C191B30"/>
    <w:rsid w:val="0C1C3D1E"/>
    <w:rsid w:val="0C2E2C1C"/>
    <w:rsid w:val="0C3818D0"/>
    <w:rsid w:val="0C5416AE"/>
    <w:rsid w:val="0C5555E6"/>
    <w:rsid w:val="0C6703AC"/>
    <w:rsid w:val="0C6F0602"/>
    <w:rsid w:val="0C7B59C7"/>
    <w:rsid w:val="0C7C57E9"/>
    <w:rsid w:val="0CBA6264"/>
    <w:rsid w:val="0CC126CD"/>
    <w:rsid w:val="0CC26968"/>
    <w:rsid w:val="0CE97D69"/>
    <w:rsid w:val="0CF5605D"/>
    <w:rsid w:val="0D1A337D"/>
    <w:rsid w:val="0D323260"/>
    <w:rsid w:val="0D553EDD"/>
    <w:rsid w:val="0D6D609E"/>
    <w:rsid w:val="0D8815E7"/>
    <w:rsid w:val="0D925E7B"/>
    <w:rsid w:val="0D9B14C7"/>
    <w:rsid w:val="0DC2393D"/>
    <w:rsid w:val="0DD3727D"/>
    <w:rsid w:val="0DD47C69"/>
    <w:rsid w:val="0E236842"/>
    <w:rsid w:val="0E597E8B"/>
    <w:rsid w:val="0EA442AA"/>
    <w:rsid w:val="0EAA06D5"/>
    <w:rsid w:val="0EC65699"/>
    <w:rsid w:val="0EE90825"/>
    <w:rsid w:val="0F080469"/>
    <w:rsid w:val="0F1A675D"/>
    <w:rsid w:val="0F327234"/>
    <w:rsid w:val="0F520C67"/>
    <w:rsid w:val="0F7D4F7D"/>
    <w:rsid w:val="0F871F1E"/>
    <w:rsid w:val="0F964715"/>
    <w:rsid w:val="0FAF5306"/>
    <w:rsid w:val="0FB31EAD"/>
    <w:rsid w:val="0FBD02A3"/>
    <w:rsid w:val="0FF95B24"/>
    <w:rsid w:val="0FFC0A64"/>
    <w:rsid w:val="103E5D60"/>
    <w:rsid w:val="105919BB"/>
    <w:rsid w:val="10877B3B"/>
    <w:rsid w:val="10D0724E"/>
    <w:rsid w:val="10F927F3"/>
    <w:rsid w:val="113D6E2D"/>
    <w:rsid w:val="11595241"/>
    <w:rsid w:val="116F0174"/>
    <w:rsid w:val="11954329"/>
    <w:rsid w:val="120113E3"/>
    <w:rsid w:val="120B6C0D"/>
    <w:rsid w:val="12184FAD"/>
    <w:rsid w:val="121F1DE7"/>
    <w:rsid w:val="12790D5D"/>
    <w:rsid w:val="12791A1F"/>
    <w:rsid w:val="12A40324"/>
    <w:rsid w:val="12A448C7"/>
    <w:rsid w:val="12A71AED"/>
    <w:rsid w:val="12BC20C9"/>
    <w:rsid w:val="12D906C9"/>
    <w:rsid w:val="12E50207"/>
    <w:rsid w:val="1309175B"/>
    <w:rsid w:val="1316182C"/>
    <w:rsid w:val="131E4493"/>
    <w:rsid w:val="13212F5F"/>
    <w:rsid w:val="133F03FE"/>
    <w:rsid w:val="13485C94"/>
    <w:rsid w:val="13555BA2"/>
    <w:rsid w:val="136202F3"/>
    <w:rsid w:val="13633573"/>
    <w:rsid w:val="13766B77"/>
    <w:rsid w:val="137B6CD9"/>
    <w:rsid w:val="13884BFC"/>
    <w:rsid w:val="138C0C73"/>
    <w:rsid w:val="13965881"/>
    <w:rsid w:val="13B65CFE"/>
    <w:rsid w:val="13C26CE5"/>
    <w:rsid w:val="13C65FA9"/>
    <w:rsid w:val="13DE2CEB"/>
    <w:rsid w:val="13DF1A92"/>
    <w:rsid w:val="13EA145F"/>
    <w:rsid w:val="14040224"/>
    <w:rsid w:val="1441557C"/>
    <w:rsid w:val="146614A7"/>
    <w:rsid w:val="14766EBA"/>
    <w:rsid w:val="147A6148"/>
    <w:rsid w:val="147E415C"/>
    <w:rsid w:val="14881851"/>
    <w:rsid w:val="14882A52"/>
    <w:rsid w:val="14971F71"/>
    <w:rsid w:val="14B234EA"/>
    <w:rsid w:val="14D662BB"/>
    <w:rsid w:val="14D86B35"/>
    <w:rsid w:val="14ED4367"/>
    <w:rsid w:val="152D491D"/>
    <w:rsid w:val="153966D5"/>
    <w:rsid w:val="15416420"/>
    <w:rsid w:val="154628F7"/>
    <w:rsid w:val="157D5FC5"/>
    <w:rsid w:val="15905B43"/>
    <w:rsid w:val="15CA24FA"/>
    <w:rsid w:val="15EA50CE"/>
    <w:rsid w:val="16165AE6"/>
    <w:rsid w:val="16240391"/>
    <w:rsid w:val="164D26B1"/>
    <w:rsid w:val="16636E4B"/>
    <w:rsid w:val="16672A0F"/>
    <w:rsid w:val="166A0B21"/>
    <w:rsid w:val="16760A39"/>
    <w:rsid w:val="167837D8"/>
    <w:rsid w:val="16893CB8"/>
    <w:rsid w:val="16915103"/>
    <w:rsid w:val="16A00C8B"/>
    <w:rsid w:val="16BC1F70"/>
    <w:rsid w:val="16BE65B4"/>
    <w:rsid w:val="16D4541D"/>
    <w:rsid w:val="16D50D8F"/>
    <w:rsid w:val="16E37FEA"/>
    <w:rsid w:val="16E958D5"/>
    <w:rsid w:val="17375BB4"/>
    <w:rsid w:val="17413D03"/>
    <w:rsid w:val="174A6B35"/>
    <w:rsid w:val="17516C10"/>
    <w:rsid w:val="1755012E"/>
    <w:rsid w:val="177B67FF"/>
    <w:rsid w:val="179266AC"/>
    <w:rsid w:val="179301C4"/>
    <w:rsid w:val="17D7094B"/>
    <w:rsid w:val="17E60ACB"/>
    <w:rsid w:val="180814E9"/>
    <w:rsid w:val="1809449A"/>
    <w:rsid w:val="1814287B"/>
    <w:rsid w:val="182544A2"/>
    <w:rsid w:val="18282590"/>
    <w:rsid w:val="182C15D8"/>
    <w:rsid w:val="18344F78"/>
    <w:rsid w:val="18453577"/>
    <w:rsid w:val="1854478D"/>
    <w:rsid w:val="18914936"/>
    <w:rsid w:val="18AA6319"/>
    <w:rsid w:val="18C015F9"/>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3D7B4F"/>
    <w:rsid w:val="1B7959F3"/>
    <w:rsid w:val="1B7B1D63"/>
    <w:rsid w:val="1B947BC4"/>
    <w:rsid w:val="1BAD3301"/>
    <w:rsid w:val="1BAE6BC5"/>
    <w:rsid w:val="1BE95411"/>
    <w:rsid w:val="1BFC3954"/>
    <w:rsid w:val="1C00324A"/>
    <w:rsid w:val="1C473356"/>
    <w:rsid w:val="1C5D371B"/>
    <w:rsid w:val="1C625ACC"/>
    <w:rsid w:val="1C9078FC"/>
    <w:rsid w:val="1C922013"/>
    <w:rsid w:val="1C9E7884"/>
    <w:rsid w:val="1D072295"/>
    <w:rsid w:val="1D145DB6"/>
    <w:rsid w:val="1D1C0CCC"/>
    <w:rsid w:val="1D227AB3"/>
    <w:rsid w:val="1D700917"/>
    <w:rsid w:val="1D7C76A3"/>
    <w:rsid w:val="1D8F3560"/>
    <w:rsid w:val="1D970464"/>
    <w:rsid w:val="1DA21EE2"/>
    <w:rsid w:val="1E152FA0"/>
    <w:rsid w:val="1E1A207D"/>
    <w:rsid w:val="1E213C86"/>
    <w:rsid w:val="1E433995"/>
    <w:rsid w:val="1E4579B9"/>
    <w:rsid w:val="1E460D82"/>
    <w:rsid w:val="1E7F191B"/>
    <w:rsid w:val="1EA61855"/>
    <w:rsid w:val="1EB46AD8"/>
    <w:rsid w:val="1EB63D88"/>
    <w:rsid w:val="1ECC2A5D"/>
    <w:rsid w:val="1ED537F1"/>
    <w:rsid w:val="1ED87B10"/>
    <w:rsid w:val="1EEC5078"/>
    <w:rsid w:val="1F040CAF"/>
    <w:rsid w:val="1F0B5D4C"/>
    <w:rsid w:val="1F0B78D4"/>
    <w:rsid w:val="1F486291"/>
    <w:rsid w:val="1F783643"/>
    <w:rsid w:val="1F7A21F0"/>
    <w:rsid w:val="1F9B5891"/>
    <w:rsid w:val="1F9C6C1F"/>
    <w:rsid w:val="1FA12EEB"/>
    <w:rsid w:val="1FB12E6B"/>
    <w:rsid w:val="1FD76F94"/>
    <w:rsid w:val="1FD85A66"/>
    <w:rsid w:val="200361A4"/>
    <w:rsid w:val="200D2999"/>
    <w:rsid w:val="20226719"/>
    <w:rsid w:val="202E60D8"/>
    <w:rsid w:val="203102D7"/>
    <w:rsid w:val="203209EA"/>
    <w:rsid w:val="203F6C7F"/>
    <w:rsid w:val="205021FF"/>
    <w:rsid w:val="206B6096"/>
    <w:rsid w:val="208B6B67"/>
    <w:rsid w:val="20985BB6"/>
    <w:rsid w:val="209B05F9"/>
    <w:rsid w:val="20A135C8"/>
    <w:rsid w:val="20AC5A1B"/>
    <w:rsid w:val="20C5206E"/>
    <w:rsid w:val="20FB6CE1"/>
    <w:rsid w:val="20FF7EE9"/>
    <w:rsid w:val="211A5833"/>
    <w:rsid w:val="21241D90"/>
    <w:rsid w:val="213433E3"/>
    <w:rsid w:val="21431D13"/>
    <w:rsid w:val="214E5845"/>
    <w:rsid w:val="215D40DA"/>
    <w:rsid w:val="21970BEA"/>
    <w:rsid w:val="219B3A41"/>
    <w:rsid w:val="21AA007F"/>
    <w:rsid w:val="21DA7155"/>
    <w:rsid w:val="21EF6D55"/>
    <w:rsid w:val="22013B41"/>
    <w:rsid w:val="22370A9C"/>
    <w:rsid w:val="224962EB"/>
    <w:rsid w:val="224B5273"/>
    <w:rsid w:val="224E05A6"/>
    <w:rsid w:val="2269653C"/>
    <w:rsid w:val="22727640"/>
    <w:rsid w:val="228427F7"/>
    <w:rsid w:val="228B7E59"/>
    <w:rsid w:val="22910BCF"/>
    <w:rsid w:val="22A44886"/>
    <w:rsid w:val="22BF461D"/>
    <w:rsid w:val="22CF7C69"/>
    <w:rsid w:val="22D207D0"/>
    <w:rsid w:val="22F029D5"/>
    <w:rsid w:val="2318014F"/>
    <w:rsid w:val="23393C50"/>
    <w:rsid w:val="23447C42"/>
    <w:rsid w:val="2368046B"/>
    <w:rsid w:val="2382248F"/>
    <w:rsid w:val="23827A14"/>
    <w:rsid w:val="239A700C"/>
    <w:rsid w:val="23A47DFC"/>
    <w:rsid w:val="23A544D1"/>
    <w:rsid w:val="23BB3055"/>
    <w:rsid w:val="23BC153F"/>
    <w:rsid w:val="23C42ECB"/>
    <w:rsid w:val="23CC1373"/>
    <w:rsid w:val="23E26841"/>
    <w:rsid w:val="23EF73D1"/>
    <w:rsid w:val="23FE54B6"/>
    <w:rsid w:val="241F2E70"/>
    <w:rsid w:val="24426B38"/>
    <w:rsid w:val="246132C5"/>
    <w:rsid w:val="246E37C3"/>
    <w:rsid w:val="24931785"/>
    <w:rsid w:val="24936F1A"/>
    <w:rsid w:val="24AB65A4"/>
    <w:rsid w:val="24C5460C"/>
    <w:rsid w:val="24DE3534"/>
    <w:rsid w:val="24E910A8"/>
    <w:rsid w:val="24F6199D"/>
    <w:rsid w:val="25375B73"/>
    <w:rsid w:val="255C3ED7"/>
    <w:rsid w:val="25972266"/>
    <w:rsid w:val="25A70C3F"/>
    <w:rsid w:val="25A76D27"/>
    <w:rsid w:val="25C43A6E"/>
    <w:rsid w:val="25C553C7"/>
    <w:rsid w:val="261B71F2"/>
    <w:rsid w:val="262B7729"/>
    <w:rsid w:val="264018A0"/>
    <w:rsid w:val="26484777"/>
    <w:rsid w:val="265B75D6"/>
    <w:rsid w:val="26C3234C"/>
    <w:rsid w:val="26D119F5"/>
    <w:rsid w:val="26D22D3B"/>
    <w:rsid w:val="26D755C0"/>
    <w:rsid w:val="26E61ED6"/>
    <w:rsid w:val="26F109AF"/>
    <w:rsid w:val="26FA681D"/>
    <w:rsid w:val="26FF7F4B"/>
    <w:rsid w:val="2714355C"/>
    <w:rsid w:val="272B5854"/>
    <w:rsid w:val="274F2F0D"/>
    <w:rsid w:val="27512975"/>
    <w:rsid w:val="27532B74"/>
    <w:rsid w:val="276C3108"/>
    <w:rsid w:val="277B3D99"/>
    <w:rsid w:val="277D4C02"/>
    <w:rsid w:val="278E2FE1"/>
    <w:rsid w:val="27A7478E"/>
    <w:rsid w:val="27AE5345"/>
    <w:rsid w:val="27D463A0"/>
    <w:rsid w:val="27DB741B"/>
    <w:rsid w:val="27DC66BB"/>
    <w:rsid w:val="28417F79"/>
    <w:rsid w:val="285834E1"/>
    <w:rsid w:val="2880724C"/>
    <w:rsid w:val="288461A8"/>
    <w:rsid w:val="28A42590"/>
    <w:rsid w:val="28C563A5"/>
    <w:rsid w:val="28C5729A"/>
    <w:rsid w:val="28CF181B"/>
    <w:rsid w:val="28E96FC9"/>
    <w:rsid w:val="28FD2E1E"/>
    <w:rsid w:val="29037553"/>
    <w:rsid w:val="291A384D"/>
    <w:rsid w:val="292545B9"/>
    <w:rsid w:val="29367060"/>
    <w:rsid w:val="29512E83"/>
    <w:rsid w:val="29804FAB"/>
    <w:rsid w:val="29A660AA"/>
    <w:rsid w:val="29B12C4D"/>
    <w:rsid w:val="29D07EAF"/>
    <w:rsid w:val="29E531E8"/>
    <w:rsid w:val="29E557F1"/>
    <w:rsid w:val="29F802F1"/>
    <w:rsid w:val="2A2238B4"/>
    <w:rsid w:val="2A300830"/>
    <w:rsid w:val="2A3018E3"/>
    <w:rsid w:val="2A570188"/>
    <w:rsid w:val="2A576DB8"/>
    <w:rsid w:val="2A7234D0"/>
    <w:rsid w:val="2A891002"/>
    <w:rsid w:val="2AA473E0"/>
    <w:rsid w:val="2ABA49F3"/>
    <w:rsid w:val="2ACF7AA2"/>
    <w:rsid w:val="2AD07DCC"/>
    <w:rsid w:val="2AE20F9F"/>
    <w:rsid w:val="2B2B0854"/>
    <w:rsid w:val="2B573B38"/>
    <w:rsid w:val="2B8D49E7"/>
    <w:rsid w:val="2B941EBC"/>
    <w:rsid w:val="2B942AE9"/>
    <w:rsid w:val="2BC103A4"/>
    <w:rsid w:val="2BC417F7"/>
    <w:rsid w:val="2BD624B6"/>
    <w:rsid w:val="2BDC3449"/>
    <w:rsid w:val="2BED6279"/>
    <w:rsid w:val="2BF636E8"/>
    <w:rsid w:val="2C1D269C"/>
    <w:rsid w:val="2C2F0263"/>
    <w:rsid w:val="2C4B7C42"/>
    <w:rsid w:val="2C5F7347"/>
    <w:rsid w:val="2C6C2E06"/>
    <w:rsid w:val="2CA15AEF"/>
    <w:rsid w:val="2CB64C79"/>
    <w:rsid w:val="2CC44CA1"/>
    <w:rsid w:val="2CD24DFB"/>
    <w:rsid w:val="2CD3076D"/>
    <w:rsid w:val="2CDB5C17"/>
    <w:rsid w:val="2CEE2E23"/>
    <w:rsid w:val="2D136FEA"/>
    <w:rsid w:val="2D2E7030"/>
    <w:rsid w:val="2D524817"/>
    <w:rsid w:val="2D5C0C77"/>
    <w:rsid w:val="2D6231EB"/>
    <w:rsid w:val="2D6D73DE"/>
    <w:rsid w:val="2D7448C8"/>
    <w:rsid w:val="2D765CB4"/>
    <w:rsid w:val="2D8B3E74"/>
    <w:rsid w:val="2DA36C8E"/>
    <w:rsid w:val="2DBD4955"/>
    <w:rsid w:val="2DC17F57"/>
    <w:rsid w:val="2DC20870"/>
    <w:rsid w:val="2DE555CF"/>
    <w:rsid w:val="2E0305E1"/>
    <w:rsid w:val="2E1447D1"/>
    <w:rsid w:val="2E1709DB"/>
    <w:rsid w:val="2E197493"/>
    <w:rsid w:val="2E1F2139"/>
    <w:rsid w:val="2E255AE5"/>
    <w:rsid w:val="2E2B04CF"/>
    <w:rsid w:val="2E2B11EC"/>
    <w:rsid w:val="2E5E56B3"/>
    <w:rsid w:val="2E695D6C"/>
    <w:rsid w:val="2E705EDD"/>
    <w:rsid w:val="2E7776CB"/>
    <w:rsid w:val="2E877787"/>
    <w:rsid w:val="2E9E6A0D"/>
    <w:rsid w:val="2E9F7DCF"/>
    <w:rsid w:val="2EB04C38"/>
    <w:rsid w:val="2EB76B58"/>
    <w:rsid w:val="2ECE00DD"/>
    <w:rsid w:val="2F0029FE"/>
    <w:rsid w:val="2F0628FD"/>
    <w:rsid w:val="2F3A01F4"/>
    <w:rsid w:val="2F493576"/>
    <w:rsid w:val="2F4D6E0A"/>
    <w:rsid w:val="2F651F43"/>
    <w:rsid w:val="2F6A0403"/>
    <w:rsid w:val="2F9C163B"/>
    <w:rsid w:val="2FB92250"/>
    <w:rsid w:val="2FC329FB"/>
    <w:rsid w:val="2FCA6BD0"/>
    <w:rsid w:val="2FDB60AD"/>
    <w:rsid w:val="2FF43523"/>
    <w:rsid w:val="2FF67C8E"/>
    <w:rsid w:val="30077D5A"/>
    <w:rsid w:val="30317D8D"/>
    <w:rsid w:val="303A6AE5"/>
    <w:rsid w:val="30483A84"/>
    <w:rsid w:val="30696C09"/>
    <w:rsid w:val="306D3566"/>
    <w:rsid w:val="30C84A2F"/>
    <w:rsid w:val="30D44C9D"/>
    <w:rsid w:val="314B0B06"/>
    <w:rsid w:val="315E65F4"/>
    <w:rsid w:val="316427A2"/>
    <w:rsid w:val="31761601"/>
    <w:rsid w:val="319A2766"/>
    <w:rsid w:val="31A27DD7"/>
    <w:rsid w:val="31A738C9"/>
    <w:rsid w:val="31AA25D1"/>
    <w:rsid w:val="31BF70E1"/>
    <w:rsid w:val="31CC6130"/>
    <w:rsid w:val="32045B86"/>
    <w:rsid w:val="32133538"/>
    <w:rsid w:val="32170946"/>
    <w:rsid w:val="32207AD4"/>
    <w:rsid w:val="32316CA7"/>
    <w:rsid w:val="323471FC"/>
    <w:rsid w:val="32510367"/>
    <w:rsid w:val="327F0EEB"/>
    <w:rsid w:val="328412C5"/>
    <w:rsid w:val="328D1003"/>
    <w:rsid w:val="32A66F7C"/>
    <w:rsid w:val="32BF2EFA"/>
    <w:rsid w:val="32C420F3"/>
    <w:rsid w:val="32EE4210"/>
    <w:rsid w:val="331B3219"/>
    <w:rsid w:val="331D73F7"/>
    <w:rsid w:val="33281A32"/>
    <w:rsid w:val="333D3646"/>
    <w:rsid w:val="334B1D0F"/>
    <w:rsid w:val="337C5E8B"/>
    <w:rsid w:val="33805D24"/>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5F5F66"/>
    <w:rsid w:val="348B4839"/>
    <w:rsid w:val="348F5243"/>
    <w:rsid w:val="34947080"/>
    <w:rsid w:val="34AA7921"/>
    <w:rsid w:val="34B376AA"/>
    <w:rsid w:val="34B475A2"/>
    <w:rsid w:val="34E70296"/>
    <w:rsid w:val="34EC0705"/>
    <w:rsid w:val="34F262A8"/>
    <w:rsid w:val="34F74A6A"/>
    <w:rsid w:val="34F75AB5"/>
    <w:rsid w:val="350272A1"/>
    <w:rsid w:val="35055CAC"/>
    <w:rsid w:val="350B5CA0"/>
    <w:rsid w:val="352764B7"/>
    <w:rsid w:val="3530733A"/>
    <w:rsid w:val="354C0B3D"/>
    <w:rsid w:val="354E0683"/>
    <w:rsid w:val="355F0FA1"/>
    <w:rsid w:val="35747068"/>
    <w:rsid w:val="35961FC0"/>
    <w:rsid w:val="35965DAF"/>
    <w:rsid w:val="35A557F8"/>
    <w:rsid w:val="35B573C9"/>
    <w:rsid w:val="35C64BDD"/>
    <w:rsid w:val="35ED30FD"/>
    <w:rsid w:val="35FD29D0"/>
    <w:rsid w:val="35FD672B"/>
    <w:rsid w:val="36127539"/>
    <w:rsid w:val="362A20CB"/>
    <w:rsid w:val="363C157C"/>
    <w:rsid w:val="36436945"/>
    <w:rsid w:val="36580CBE"/>
    <w:rsid w:val="36A42914"/>
    <w:rsid w:val="36B43A28"/>
    <w:rsid w:val="36F0650A"/>
    <w:rsid w:val="371108D4"/>
    <w:rsid w:val="37217887"/>
    <w:rsid w:val="37287D9E"/>
    <w:rsid w:val="374E6AA2"/>
    <w:rsid w:val="374E76A1"/>
    <w:rsid w:val="375C2EE0"/>
    <w:rsid w:val="37683138"/>
    <w:rsid w:val="378B1066"/>
    <w:rsid w:val="37C621B8"/>
    <w:rsid w:val="37D33126"/>
    <w:rsid w:val="37D63F54"/>
    <w:rsid w:val="37F76EFE"/>
    <w:rsid w:val="381F4DF6"/>
    <w:rsid w:val="382843EE"/>
    <w:rsid w:val="382A04AF"/>
    <w:rsid w:val="38423367"/>
    <w:rsid w:val="3847559B"/>
    <w:rsid w:val="3861351B"/>
    <w:rsid w:val="3879124F"/>
    <w:rsid w:val="388167B8"/>
    <w:rsid w:val="38890E2E"/>
    <w:rsid w:val="38A30853"/>
    <w:rsid w:val="38AA6009"/>
    <w:rsid w:val="38AF562F"/>
    <w:rsid w:val="38C160A1"/>
    <w:rsid w:val="38D86172"/>
    <w:rsid w:val="38DD2C8A"/>
    <w:rsid w:val="38DF35BA"/>
    <w:rsid w:val="39142D39"/>
    <w:rsid w:val="39206B66"/>
    <w:rsid w:val="39667A8C"/>
    <w:rsid w:val="397372C9"/>
    <w:rsid w:val="39830F3C"/>
    <w:rsid w:val="398E4E3A"/>
    <w:rsid w:val="39984752"/>
    <w:rsid w:val="39B04F97"/>
    <w:rsid w:val="39C65D61"/>
    <w:rsid w:val="39E13CC4"/>
    <w:rsid w:val="3A016C99"/>
    <w:rsid w:val="3A1F11BE"/>
    <w:rsid w:val="3A2145B2"/>
    <w:rsid w:val="3A235A1A"/>
    <w:rsid w:val="3A365790"/>
    <w:rsid w:val="3A4E2320"/>
    <w:rsid w:val="3A690B4E"/>
    <w:rsid w:val="3A6D3112"/>
    <w:rsid w:val="3A722AE0"/>
    <w:rsid w:val="3A760042"/>
    <w:rsid w:val="3A7A4D1C"/>
    <w:rsid w:val="3AA74344"/>
    <w:rsid w:val="3AA82599"/>
    <w:rsid w:val="3AA968D6"/>
    <w:rsid w:val="3AC939E1"/>
    <w:rsid w:val="3AD82753"/>
    <w:rsid w:val="3AE400DF"/>
    <w:rsid w:val="3B1D4D41"/>
    <w:rsid w:val="3B580A82"/>
    <w:rsid w:val="3B652D8E"/>
    <w:rsid w:val="3B6B70D6"/>
    <w:rsid w:val="3B9361EB"/>
    <w:rsid w:val="3B95542A"/>
    <w:rsid w:val="3B9842C4"/>
    <w:rsid w:val="3BB47A4A"/>
    <w:rsid w:val="3BBF1B56"/>
    <w:rsid w:val="3BCD0939"/>
    <w:rsid w:val="3BD05F9E"/>
    <w:rsid w:val="3BD444FE"/>
    <w:rsid w:val="3BDC5DC5"/>
    <w:rsid w:val="3BE47F92"/>
    <w:rsid w:val="3BE97995"/>
    <w:rsid w:val="3BF86348"/>
    <w:rsid w:val="3BF9734E"/>
    <w:rsid w:val="3C0A3F03"/>
    <w:rsid w:val="3C0D2F1F"/>
    <w:rsid w:val="3C1D3E52"/>
    <w:rsid w:val="3C22706B"/>
    <w:rsid w:val="3C232890"/>
    <w:rsid w:val="3C4E5D93"/>
    <w:rsid w:val="3C62639F"/>
    <w:rsid w:val="3C644160"/>
    <w:rsid w:val="3C7E538A"/>
    <w:rsid w:val="3CC17188"/>
    <w:rsid w:val="3CE43CCA"/>
    <w:rsid w:val="3CE53175"/>
    <w:rsid w:val="3CF36A4E"/>
    <w:rsid w:val="3D092A2A"/>
    <w:rsid w:val="3D1548B3"/>
    <w:rsid w:val="3D3E1B88"/>
    <w:rsid w:val="3D4355C6"/>
    <w:rsid w:val="3D6F7A22"/>
    <w:rsid w:val="3D7D469F"/>
    <w:rsid w:val="3D9D3132"/>
    <w:rsid w:val="3DA56750"/>
    <w:rsid w:val="3DAF265A"/>
    <w:rsid w:val="3DB41D81"/>
    <w:rsid w:val="3DF33FE7"/>
    <w:rsid w:val="3E027FBB"/>
    <w:rsid w:val="3E326373"/>
    <w:rsid w:val="3E45693E"/>
    <w:rsid w:val="3E4A28F9"/>
    <w:rsid w:val="3E5B550F"/>
    <w:rsid w:val="3E6341A5"/>
    <w:rsid w:val="3E6A2EFB"/>
    <w:rsid w:val="3E781684"/>
    <w:rsid w:val="3EA36164"/>
    <w:rsid w:val="3ECF2521"/>
    <w:rsid w:val="3ED84777"/>
    <w:rsid w:val="3ED847DD"/>
    <w:rsid w:val="3EED4564"/>
    <w:rsid w:val="3EEE5E01"/>
    <w:rsid w:val="3EF22E33"/>
    <w:rsid w:val="3EF7165A"/>
    <w:rsid w:val="3F4633D9"/>
    <w:rsid w:val="3F581FB3"/>
    <w:rsid w:val="3F632439"/>
    <w:rsid w:val="3F6C27D9"/>
    <w:rsid w:val="3F7B0C63"/>
    <w:rsid w:val="3F864FE1"/>
    <w:rsid w:val="3FAB4C35"/>
    <w:rsid w:val="3FB51885"/>
    <w:rsid w:val="400C3158"/>
    <w:rsid w:val="402E2CC7"/>
    <w:rsid w:val="40310F88"/>
    <w:rsid w:val="40513E85"/>
    <w:rsid w:val="405658AE"/>
    <w:rsid w:val="40647204"/>
    <w:rsid w:val="40767501"/>
    <w:rsid w:val="40A1689D"/>
    <w:rsid w:val="40A44C06"/>
    <w:rsid w:val="40B55C30"/>
    <w:rsid w:val="40DA6519"/>
    <w:rsid w:val="40DF0897"/>
    <w:rsid w:val="40E90AF0"/>
    <w:rsid w:val="41042807"/>
    <w:rsid w:val="41153F96"/>
    <w:rsid w:val="4144505E"/>
    <w:rsid w:val="414671E2"/>
    <w:rsid w:val="415067BE"/>
    <w:rsid w:val="418C0A13"/>
    <w:rsid w:val="418D13D2"/>
    <w:rsid w:val="41A4639C"/>
    <w:rsid w:val="41EC48D6"/>
    <w:rsid w:val="41F34586"/>
    <w:rsid w:val="41FB0FDF"/>
    <w:rsid w:val="4200570B"/>
    <w:rsid w:val="4205207B"/>
    <w:rsid w:val="422D4B35"/>
    <w:rsid w:val="42354667"/>
    <w:rsid w:val="4241022B"/>
    <w:rsid w:val="42690BD9"/>
    <w:rsid w:val="4271589A"/>
    <w:rsid w:val="42791B66"/>
    <w:rsid w:val="42811354"/>
    <w:rsid w:val="42A0051F"/>
    <w:rsid w:val="42A67597"/>
    <w:rsid w:val="42B06713"/>
    <w:rsid w:val="42B85C36"/>
    <w:rsid w:val="42CA4918"/>
    <w:rsid w:val="42CD3734"/>
    <w:rsid w:val="42D63D33"/>
    <w:rsid w:val="431F3067"/>
    <w:rsid w:val="432150F7"/>
    <w:rsid w:val="43301CA2"/>
    <w:rsid w:val="433F5C3B"/>
    <w:rsid w:val="437A537B"/>
    <w:rsid w:val="437D5A52"/>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C957A5"/>
    <w:rsid w:val="44D34BB3"/>
    <w:rsid w:val="44D4262E"/>
    <w:rsid w:val="44F36AD6"/>
    <w:rsid w:val="44F95BFD"/>
    <w:rsid w:val="450559E4"/>
    <w:rsid w:val="45246BE4"/>
    <w:rsid w:val="453B728B"/>
    <w:rsid w:val="45A10D4E"/>
    <w:rsid w:val="45AB6D34"/>
    <w:rsid w:val="45E64940"/>
    <w:rsid w:val="45EA3BA7"/>
    <w:rsid w:val="4600266F"/>
    <w:rsid w:val="460E4B13"/>
    <w:rsid w:val="46170424"/>
    <w:rsid w:val="4629198B"/>
    <w:rsid w:val="46652CB5"/>
    <w:rsid w:val="467221C8"/>
    <w:rsid w:val="46773FC7"/>
    <w:rsid w:val="467D38C0"/>
    <w:rsid w:val="468551ED"/>
    <w:rsid w:val="46887420"/>
    <w:rsid w:val="46A541DA"/>
    <w:rsid w:val="46BF076C"/>
    <w:rsid w:val="46BF2167"/>
    <w:rsid w:val="46C1164F"/>
    <w:rsid w:val="46C4420E"/>
    <w:rsid w:val="46E209A7"/>
    <w:rsid w:val="46EE0A16"/>
    <w:rsid w:val="46F234AA"/>
    <w:rsid w:val="46F57070"/>
    <w:rsid w:val="46FC28F7"/>
    <w:rsid w:val="47131A82"/>
    <w:rsid w:val="471B3A26"/>
    <w:rsid w:val="474118A7"/>
    <w:rsid w:val="4748414D"/>
    <w:rsid w:val="47605749"/>
    <w:rsid w:val="47647853"/>
    <w:rsid w:val="477138EC"/>
    <w:rsid w:val="477F096D"/>
    <w:rsid w:val="479352F7"/>
    <w:rsid w:val="47974F1F"/>
    <w:rsid w:val="47C6124B"/>
    <w:rsid w:val="47CA655C"/>
    <w:rsid w:val="48047792"/>
    <w:rsid w:val="482A3056"/>
    <w:rsid w:val="482F7249"/>
    <w:rsid w:val="483C02D7"/>
    <w:rsid w:val="48547308"/>
    <w:rsid w:val="485632C7"/>
    <w:rsid w:val="4857450F"/>
    <w:rsid w:val="485D4261"/>
    <w:rsid w:val="48662425"/>
    <w:rsid w:val="48697793"/>
    <w:rsid w:val="48755686"/>
    <w:rsid w:val="488D4BD0"/>
    <w:rsid w:val="48AF4C56"/>
    <w:rsid w:val="48BF1E98"/>
    <w:rsid w:val="48C32739"/>
    <w:rsid w:val="48D85802"/>
    <w:rsid w:val="48EC51C1"/>
    <w:rsid w:val="48F319CA"/>
    <w:rsid w:val="49004728"/>
    <w:rsid w:val="4912198B"/>
    <w:rsid w:val="491A02CC"/>
    <w:rsid w:val="491D10A5"/>
    <w:rsid w:val="492105EC"/>
    <w:rsid w:val="492F0DAD"/>
    <w:rsid w:val="49384F2E"/>
    <w:rsid w:val="49474424"/>
    <w:rsid w:val="4962289D"/>
    <w:rsid w:val="49667830"/>
    <w:rsid w:val="4975451B"/>
    <w:rsid w:val="49A615A3"/>
    <w:rsid w:val="49BF5473"/>
    <w:rsid w:val="49D80733"/>
    <w:rsid w:val="49F9377F"/>
    <w:rsid w:val="4A0B3C72"/>
    <w:rsid w:val="4A320FC4"/>
    <w:rsid w:val="4A606A1E"/>
    <w:rsid w:val="4A6437DE"/>
    <w:rsid w:val="4A672D47"/>
    <w:rsid w:val="4A711872"/>
    <w:rsid w:val="4A8526EE"/>
    <w:rsid w:val="4ABF0E35"/>
    <w:rsid w:val="4ACD26F7"/>
    <w:rsid w:val="4AD56671"/>
    <w:rsid w:val="4AD80D41"/>
    <w:rsid w:val="4ADC52A6"/>
    <w:rsid w:val="4B1A0891"/>
    <w:rsid w:val="4B1E682D"/>
    <w:rsid w:val="4B3868A1"/>
    <w:rsid w:val="4B492B16"/>
    <w:rsid w:val="4B677BC5"/>
    <w:rsid w:val="4B6D5B10"/>
    <w:rsid w:val="4B915449"/>
    <w:rsid w:val="4B9A1B66"/>
    <w:rsid w:val="4BA976CE"/>
    <w:rsid w:val="4BB305B2"/>
    <w:rsid w:val="4BBB4F36"/>
    <w:rsid w:val="4BC7048C"/>
    <w:rsid w:val="4BDA5A9B"/>
    <w:rsid w:val="4BDC7045"/>
    <w:rsid w:val="4BE25A26"/>
    <w:rsid w:val="4BEB1259"/>
    <w:rsid w:val="4BFF0A56"/>
    <w:rsid w:val="4C1B1E4A"/>
    <w:rsid w:val="4C1B71A4"/>
    <w:rsid w:val="4C22281E"/>
    <w:rsid w:val="4C4F14EC"/>
    <w:rsid w:val="4C5631BC"/>
    <w:rsid w:val="4C5E4525"/>
    <w:rsid w:val="4C5F71B9"/>
    <w:rsid w:val="4C656F26"/>
    <w:rsid w:val="4C6F2D7B"/>
    <w:rsid w:val="4C711DF1"/>
    <w:rsid w:val="4C9651ED"/>
    <w:rsid w:val="4CC958BF"/>
    <w:rsid w:val="4CE02616"/>
    <w:rsid w:val="4CE22BA9"/>
    <w:rsid w:val="4CE43C48"/>
    <w:rsid w:val="4CE81196"/>
    <w:rsid w:val="4CF45630"/>
    <w:rsid w:val="4D1C76AD"/>
    <w:rsid w:val="4D2A4DBD"/>
    <w:rsid w:val="4D603EF9"/>
    <w:rsid w:val="4D61169E"/>
    <w:rsid w:val="4D7063AA"/>
    <w:rsid w:val="4D764438"/>
    <w:rsid w:val="4DA957AA"/>
    <w:rsid w:val="4DC03F31"/>
    <w:rsid w:val="4E410EC2"/>
    <w:rsid w:val="4E43204A"/>
    <w:rsid w:val="4E6039AA"/>
    <w:rsid w:val="4E631DD0"/>
    <w:rsid w:val="4E8844F4"/>
    <w:rsid w:val="4E9F77EA"/>
    <w:rsid w:val="4EAC6EB7"/>
    <w:rsid w:val="4EB97859"/>
    <w:rsid w:val="4EBE3D03"/>
    <w:rsid w:val="4EC0688E"/>
    <w:rsid w:val="4ECB583D"/>
    <w:rsid w:val="4ECD497E"/>
    <w:rsid w:val="4ED34497"/>
    <w:rsid w:val="4ED65CAB"/>
    <w:rsid w:val="4EFD4BB2"/>
    <w:rsid w:val="4F255398"/>
    <w:rsid w:val="4F2A2373"/>
    <w:rsid w:val="4F69695B"/>
    <w:rsid w:val="4F7B5B24"/>
    <w:rsid w:val="4F7D5C50"/>
    <w:rsid w:val="4F8355E9"/>
    <w:rsid w:val="4F9C1FC0"/>
    <w:rsid w:val="4FCE214E"/>
    <w:rsid w:val="4FE02E92"/>
    <w:rsid w:val="4FE81CE0"/>
    <w:rsid w:val="5015443D"/>
    <w:rsid w:val="5021046A"/>
    <w:rsid w:val="503D71C2"/>
    <w:rsid w:val="504E5106"/>
    <w:rsid w:val="507104E6"/>
    <w:rsid w:val="50983B58"/>
    <w:rsid w:val="50AF2E88"/>
    <w:rsid w:val="50BC289B"/>
    <w:rsid w:val="51076536"/>
    <w:rsid w:val="510E0D89"/>
    <w:rsid w:val="51156EB4"/>
    <w:rsid w:val="515D115E"/>
    <w:rsid w:val="51631273"/>
    <w:rsid w:val="516B0603"/>
    <w:rsid w:val="518E228E"/>
    <w:rsid w:val="51954D5B"/>
    <w:rsid w:val="51C20653"/>
    <w:rsid w:val="51DF25F7"/>
    <w:rsid w:val="51E802F5"/>
    <w:rsid w:val="52155F69"/>
    <w:rsid w:val="522A34D4"/>
    <w:rsid w:val="52661A60"/>
    <w:rsid w:val="52765C0E"/>
    <w:rsid w:val="52774EA4"/>
    <w:rsid w:val="52804340"/>
    <w:rsid w:val="52A842E2"/>
    <w:rsid w:val="52E047A2"/>
    <w:rsid w:val="52E87835"/>
    <w:rsid w:val="52F05CD3"/>
    <w:rsid w:val="52F26F68"/>
    <w:rsid w:val="52F92057"/>
    <w:rsid w:val="53001C02"/>
    <w:rsid w:val="530641B0"/>
    <w:rsid w:val="53473E8C"/>
    <w:rsid w:val="53574597"/>
    <w:rsid w:val="5368067C"/>
    <w:rsid w:val="53A760F8"/>
    <w:rsid w:val="53CB5EAE"/>
    <w:rsid w:val="53D53EA9"/>
    <w:rsid w:val="53D7257D"/>
    <w:rsid w:val="53D774C7"/>
    <w:rsid w:val="54064FCE"/>
    <w:rsid w:val="540E0468"/>
    <w:rsid w:val="54165610"/>
    <w:rsid w:val="541F76B5"/>
    <w:rsid w:val="54303F9E"/>
    <w:rsid w:val="54590DA0"/>
    <w:rsid w:val="545F3F5C"/>
    <w:rsid w:val="547470BA"/>
    <w:rsid w:val="548B49A7"/>
    <w:rsid w:val="54AA2461"/>
    <w:rsid w:val="54C93D79"/>
    <w:rsid w:val="54DE0EC4"/>
    <w:rsid w:val="54DE754D"/>
    <w:rsid w:val="54E03570"/>
    <w:rsid w:val="54F255C6"/>
    <w:rsid w:val="550375D1"/>
    <w:rsid w:val="550B29A2"/>
    <w:rsid w:val="550B44EA"/>
    <w:rsid w:val="55131759"/>
    <w:rsid w:val="551B42E8"/>
    <w:rsid w:val="557444C0"/>
    <w:rsid w:val="558706B1"/>
    <w:rsid w:val="55B55861"/>
    <w:rsid w:val="55B67FF9"/>
    <w:rsid w:val="55C0546B"/>
    <w:rsid w:val="55C77AF7"/>
    <w:rsid w:val="55F05152"/>
    <w:rsid w:val="560A6D02"/>
    <w:rsid w:val="56260BA9"/>
    <w:rsid w:val="56437362"/>
    <w:rsid w:val="56477157"/>
    <w:rsid w:val="56AA7B10"/>
    <w:rsid w:val="56B62B55"/>
    <w:rsid w:val="56BA1286"/>
    <w:rsid w:val="56CA5AA7"/>
    <w:rsid w:val="56E14A20"/>
    <w:rsid w:val="56F42788"/>
    <w:rsid w:val="56FD41D6"/>
    <w:rsid w:val="56FE68CF"/>
    <w:rsid w:val="570B725B"/>
    <w:rsid w:val="57154046"/>
    <w:rsid w:val="572F5459"/>
    <w:rsid w:val="57540F85"/>
    <w:rsid w:val="577D0994"/>
    <w:rsid w:val="57AA1FED"/>
    <w:rsid w:val="57AD1D97"/>
    <w:rsid w:val="57B85F17"/>
    <w:rsid w:val="57BE4112"/>
    <w:rsid w:val="57C467E2"/>
    <w:rsid w:val="57D25F05"/>
    <w:rsid w:val="57DC12A9"/>
    <w:rsid w:val="57F90717"/>
    <w:rsid w:val="58075B54"/>
    <w:rsid w:val="58214550"/>
    <w:rsid w:val="58234CFA"/>
    <w:rsid w:val="58723A25"/>
    <w:rsid w:val="588E1FC6"/>
    <w:rsid w:val="589E3936"/>
    <w:rsid w:val="58A747EB"/>
    <w:rsid w:val="58A8397F"/>
    <w:rsid w:val="58CD5DC0"/>
    <w:rsid w:val="58D94AE5"/>
    <w:rsid w:val="58F23703"/>
    <w:rsid w:val="58FD5CD8"/>
    <w:rsid w:val="59340767"/>
    <w:rsid w:val="594B0340"/>
    <w:rsid w:val="595667A2"/>
    <w:rsid w:val="598A7082"/>
    <w:rsid w:val="59984A2C"/>
    <w:rsid w:val="599C32C9"/>
    <w:rsid w:val="59C1546C"/>
    <w:rsid w:val="59CB7345"/>
    <w:rsid w:val="59CC720F"/>
    <w:rsid w:val="59DB77F5"/>
    <w:rsid w:val="59DD6600"/>
    <w:rsid w:val="59E919C6"/>
    <w:rsid w:val="5A33429D"/>
    <w:rsid w:val="5A685171"/>
    <w:rsid w:val="5A6D6658"/>
    <w:rsid w:val="5A6E4158"/>
    <w:rsid w:val="5A6F2646"/>
    <w:rsid w:val="5A722B2F"/>
    <w:rsid w:val="5A797805"/>
    <w:rsid w:val="5A7E066C"/>
    <w:rsid w:val="5A7E7A1B"/>
    <w:rsid w:val="5A911563"/>
    <w:rsid w:val="5AA76F9E"/>
    <w:rsid w:val="5AB95052"/>
    <w:rsid w:val="5AEA53BA"/>
    <w:rsid w:val="5B1A6A6D"/>
    <w:rsid w:val="5B297088"/>
    <w:rsid w:val="5B2F06D4"/>
    <w:rsid w:val="5B334CE5"/>
    <w:rsid w:val="5B3B09DD"/>
    <w:rsid w:val="5B3C103E"/>
    <w:rsid w:val="5B4B7638"/>
    <w:rsid w:val="5B66403F"/>
    <w:rsid w:val="5B6B1A8D"/>
    <w:rsid w:val="5B87366A"/>
    <w:rsid w:val="5B9B00D2"/>
    <w:rsid w:val="5BBD6D31"/>
    <w:rsid w:val="5BC51BD1"/>
    <w:rsid w:val="5BC5611B"/>
    <w:rsid w:val="5BD4126D"/>
    <w:rsid w:val="5BD5050F"/>
    <w:rsid w:val="5BDC5EA6"/>
    <w:rsid w:val="5BE203FE"/>
    <w:rsid w:val="5C3F1F6B"/>
    <w:rsid w:val="5C51751C"/>
    <w:rsid w:val="5C5C0E39"/>
    <w:rsid w:val="5C701C83"/>
    <w:rsid w:val="5C795E23"/>
    <w:rsid w:val="5C7A2ED1"/>
    <w:rsid w:val="5C9B2C86"/>
    <w:rsid w:val="5CC37FA4"/>
    <w:rsid w:val="5CC72CD5"/>
    <w:rsid w:val="5CE41BF2"/>
    <w:rsid w:val="5D003546"/>
    <w:rsid w:val="5D0200A3"/>
    <w:rsid w:val="5D176854"/>
    <w:rsid w:val="5D1865C9"/>
    <w:rsid w:val="5D195569"/>
    <w:rsid w:val="5D1A7402"/>
    <w:rsid w:val="5D2123EF"/>
    <w:rsid w:val="5D2605BF"/>
    <w:rsid w:val="5D44493A"/>
    <w:rsid w:val="5D4818C4"/>
    <w:rsid w:val="5D594B9E"/>
    <w:rsid w:val="5D6C72F9"/>
    <w:rsid w:val="5D706A6C"/>
    <w:rsid w:val="5D770958"/>
    <w:rsid w:val="5D7D73DB"/>
    <w:rsid w:val="5D8C2D61"/>
    <w:rsid w:val="5DC87940"/>
    <w:rsid w:val="5DE13621"/>
    <w:rsid w:val="5DF5598F"/>
    <w:rsid w:val="5DF85AD7"/>
    <w:rsid w:val="5DFE6EC2"/>
    <w:rsid w:val="5E05484B"/>
    <w:rsid w:val="5E0F0B23"/>
    <w:rsid w:val="5E307587"/>
    <w:rsid w:val="5E3314D6"/>
    <w:rsid w:val="5E944185"/>
    <w:rsid w:val="5E973FED"/>
    <w:rsid w:val="5E9F44E3"/>
    <w:rsid w:val="5EA42007"/>
    <w:rsid w:val="5EAF6BD8"/>
    <w:rsid w:val="5EB40ECD"/>
    <w:rsid w:val="5EBB7404"/>
    <w:rsid w:val="5F14370C"/>
    <w:rsid w:val="5F17638E"/>
    <w:rsid w:val="5F36023C"/>
    <w:rsid w:val="5F410907"/>
    <w:rsid w:val="5F44276C"/>
    <w:rsid w:val="5F4F26FB"/>
    <w:rsid w:val="5F626605"/>
    <w:rsid w:val="5F796FD3"/>
    <w:rsid w:val="5F8D3F23"/>
    <w:rsid w:val="5FA54078"/>
    <w:rsid w:val="5FAC364B"/>
    <w:rsid w:val="5FD86585"/>
    <w:rsid w:val="5FDC1F93"/>
    <w:rsid w:val="5FDF510F"/>
    <w:rsid w:val="5FE8022A"/>
    <w:rsid w:val="5FF67531"/>
    <w:rsid w:val="5FF72A55"/>
    <w:rsid w:val="5FFB6D37"/>
    <w:rsid w:val="602830FE"/>
    <w:rsid w:val="6029186F"/>
    <w:rsid w:val="60307338"/>
    <w:rsid w:val="603A091C"/>
    <w:rsid w:val="603B77ED"/>
    <w:rsid w:val="606A6209"/>
    <w:rsid w:val="6071322F"/>
    <w:rsid w:val="607C2173"/>
    <w:rsid w:val="60A26B24"/>
    <w:rsid w:val="60B65130"/>
    <w:rsid w:val="60F00374"/>
    <w:rsid w:val="60F32BC4"/>
    <w:rsid w:val="6111416E"/>
    <w:rsid w:val="61352574"/>
    <w:rsid w:val="614D4BEC"/>
    <w:rsid w:val="614E0FF5"/>
    <w:rsid w:val="61507405"/>
    <w:rsid w:val="61525F9E"/>
    <w:rsid w:val="61691F0F"/>
    <w:rsid w:val="61984622"/>
    <w:rsid w:val="61B4091A"/>
    <w:rsid w:val="61BE792C"/>
    <w:rsid w:val="61C15156"/>
    <w:rsid w:val="61D14004"/>
    <w:rsid w:val="61DE7C3E"/>
    <w:rsid w:val="61ED55D8"/>
    <w:rsid w:val="61F76A99"/>
    <w:rsid w:val="620E7FD7"/>
    <w:rsid w:val="62186D54"/>
    <w:rsid w:val="62193C0D"/>
    <w:rsid w:val="62314E9D"/>
    <w:rsid w:val="623220C6"/>
    <w:rsid w:val="62416BAC"/>
    <w:rsid w:val="62704D76"/>
    <w:rsid w:val="6294468D"/>
    <w:rsid w:val="62A4436C"/>
    <w:rsid w:val="62AE4D35"/>
    <w:rsid w:val="62BF308C"/>
    <w:rsid w:val="62C13C95"/>
    <w:rsid w:val="62D75311"/>
    <w:rsid w:val="62F5533D"/>
    <w:rsid w:val="632D5220"/>
    <w:rsid w:val="6334399C"/>
    <w:rsid w:val="634120BC"/>
    <w:rsid w:val="63552FD6"/>
    <w:rsid w:val="636603DB"/>
    <w:rsid w:val="63783D8D"/>
    <w:rsid w:val="637A3F30"/>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124D58"/>
    <w:rsid w:val="66200209"/>
    <w:rsid w:val="66443B9A"/>
    <w:rsid w:val="6692721A"/>
    <w:rsid w:val="669A1CDC"/>
    <w:rsid w:val="66D36AB7"/>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2F4C0D"/>
    <w:rsid w:val="685E5520"/>
    <w:rsid w:val="68670498"/>
    <w:rsid w:val="68696756"/>
    <w:rsid w:val="68A41F2A"/>
    <w:rsid w:val="68A81AFB"/>
    <w:rsid w:val="68E36683"/>
    <w:rsid w:val="68F948ED"/>
    <w:rsid w:val="6904324B"/>
    <w:rsid w:val="69126FF1"/>
    <w:rsid w:val="69165734"/>
    <w:rsid w:val="69196468"/>
    <w:rsid w:val="691A28D5"/>
    <w:rsid w:val="69495187"/>
    <w:rsid w:val="698A70EC"/>
    <w:rsid w:val="698F6F20"/>
    <w:rsid w:val="69B23086"/>
    <w:rsid w:val="69B548DB"/>
    <w:rsid w:val="69C95DC9"/>
    <w:rsid w:val="69CA23C1"/>
    <w:rsid w:val="69D97B3D"/>
    <w:rsid w:val="69FF4500"/>
    <w:rsid w:val="6A0B030B"/>
    <w:rsid w:val="6A105129"/>
    <w:rsid w:val="6A1463FA"/>
    <w:rsid w:val="6A2F3F2C"/>
    <w:rsid w:val="6A6D0529"/>
    <w:rsid w:val="6A750F4C"/>
    <w:rsid w:val="6A90682D"/>
    <w:rsid w:val="6A9517B7"/>
    <w:rsid w:val="6B0A7E48"/>
    <w:rsid w:val="6B0E1519"/>
    <w:rsid w:val="6B43333C"/>
    <w:rsid w:val="6B460190"/>
    <w:rsid w:val="6B4A58B0"/>
    <w:rsid w:val="6B581FF3"/>
    <w:rsid w:val="6B6038D4"/>
    <w:rsid w:val="6B656766"/>
    <w:rsid w:val="6B7E70F1"/>
    <w:rsid w:val="6B984CA0"/>
    <w:rsid w:val="6BA465D9"/>
    <w:rsid w:val="6BAF2111"/>
    <w:rsid w:val="6BB40069"/>
    <w:rsid w:val="6BBA1B41"/>
    <w:rsid w:val="6BEA05DA"/>
    <w:rsid w:val="6BF819FD"/>
    <w:rsid w:val="6C2C4F48"/>
    <w:rsid w:val="6C351E9B"/>
    <w:rsid w:val="6C3611CA"/>
    <w:rsid w:val="6CBA7ECB"/>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A639A1"/>
    <w:rsid w:val="6EB5571A"/>
    <w:rsid w:val="6EC67D3A"/>
    <w:rsid w:val="6EC834D0"/>
    <w:rsid w:val="6EDB5A1F"/>
    <w:rsid w:val="6EDD48BB"/>
    <w:rsid w:val="6EE913C2"/>
    <w:rsid w:val="6EF36BF1"/>
    <w:rsid w:val="6EF64A32"/>
    <w:rsid w:val="6F037FF2"/>
    <w:rsid w:val="6F0B1477"/>
    <w:rsid w:val="6F1871A1"/>
    <w:rsid w:val="6F1D2C6F"/>
    <w:rsid w:val="6F3748DF"/>
    <w:rsid w:val="6F41512A"/>
    <w:rsid w:val="6F640860"/>
    <w:rsid w:val="6F6F25DB"/>
    <w:rsid w:val="6F7B533F"/>
    <w:rsid w:val="6F9908B4"/>
    <w:rsid w:val="6FAB2728"/>
    <w:rsid w:val="6FB82193"/>
    <w:rsid w:val="6FC5465E"/>
    <w:rsid w:val="6FEA7BC3"/>
    <w:rsid w:val="702B0D5F"/>
    <w:rsid w:val="703C666F"/>
    <w:rsid w:val="7050581A"/>
    <w:rsid w:val="706A4467"/>
    <w:rsid w:val="706E63A8"/>
    <w:rsid w:val="70887D21"/>
    <w:rsid w:val="708F16DF"/>
    <w:rsid w:val="709C1FA8"/>
    <w:rsid w:val="70B0798F"/>
    <w:rsid w:val="70BA1A55"/>
    <w:rsid w:val="70C57797"/>
    <w:rsid w:val="70EA62EC"/>
    <w:rsid w:val="70EF37AC"/>
    <w:rsid w:val="70F7521C"/>
    <w:rsid w:val="70FD3301"/>
    <w:rsid w:val="71415374"/>
    <w:rsid w:val="71525508"/>
    <w:rsid w:val="71B21107"/>
    <w:rsid w:val="71C163AE"/>
    <w:rsid w:val="71EA1CEB"/>
    <w:rsid w:val="71F4383E"/>
    <w:rsid w:val="71F631D1"/>
    <w:rsid w:val="71FC3294"/>
    <w:rsid w:val="72022DA9"/>
    <w:rsid w:val="72080DCC"/>
    <w:rsid w:val="723149A2"/>
    <w:rsid w:val="723A01CA"/>
    <w:rsid w:val="7242504D"/>
    <w:rsid w:val="72481F33"/>
    <w:rsid w:val="725412C0"/>
    <w:rsid w:val="7258172D"/>
    <w:rsid w:val="7294624A"/>
    <w:rsid w:val="72A40DF9"/>
    <w:rsid w:val="72AD11FD"/>
    <w:rsid w:val="72AE179F"/>
    <w:rsid w:val="72AE1BE5"/>
    <w:rsid w:val="72B706D5"/>
    <w:rsid w:val="72C74F7B"/>
    <w:rsid w:val="72D94F30"/>
    <w:rsid w:val="72DA183F"/>
    <w:rsid w:val="72F341B7"/>
    <w:rsid w:val="72F9156C"/>
    <w:rsid w:val="72FB5239"/>
    <w:rsid w:val="73064F29"/>
    <w:rsid w:val="73065D6D"/>
    <w:rsid w:val="73085EB6"/>
    <w:rsid w:val="735E36B3"/>
    <w:rsid w:val="736E3508"/>
    <w:rsid w:val="7378492C"/>
    <w:rsid w:val="73A327A4"/>
    <w:rsid w:val="73B1602F"/>
    <w:rsid w:val="73B37B53"/>
    <w:rsid w:val="73BA1CA7"/>
    <w:rsid w:val="73C04654"/>
    <w:rsid w:val="73E66412"/>
    <w:rsid w:val="73F939A9"/>
    <w:rsid w:val="74223C57"/>
    <w:rsid w:val="743443CE"/>
    <w:rsid w:val="743F239A"/>
    <w:rsid w:val="74542521"/>
    <w:rsid w:val="74597136"/>
    <w:rsid w:val="745E7392"/>
    <w:rsid w:val="747C0BF0"/>
    <w:rsid w:val="748D6B99"/>
    <w:rsid w:val="74B63DDE"/>
    <w:rsid w:val="74BE5395"/>
    <w:rsid w:val="74C206AF"/>
    <w:rsid w:val="74C523A9"/>
    <w:rsid w:val="74C94833"/>
    <w:rsid w:val="74E109E8"/>
    <w:rsid w:val="750167F8"/>
    <w:rsid w:val="750343F0"/>
    <w:rsid w:val="75035E7E"/>
    <w:rsid w:val="7522172E"/>
    <w:rsid w:val="75274BB9"/>
    <w:rsid w:val="753F0BC3"/>
    <w:rsid w:val="75570C8E"/>
    <w:rsid w:val="756D1647"/>
    <w:rsid w:val="75773CB5"/>
    <w:rsid w:val="75AE028B"/>
    <w:rsid w:val="75C27697"/>
    <w:rsid w:val="75D5409F"/>
    <w:rsid w:val="75E85CAA"/>
    <w:rsid w:val="76060738"/>
    <w:rsid w:val="763C2D3F"/>
    <w:rsid w:val="7645526F"/>
    <w:rsid w:val="766408B4"/>
    <w:rsid w:val="76AB1203"/>
    <w:rsid w:val="76B14124"/>
    <w:rsid w:val="76C1052F"/>
    <w:rsid w:val="76D35BC0"/>
    <w:rsid w:val="76D71F53"/>
    <w:rsid w:val="773C0C84"/>
    <w:rsid w:val="778F79B7"/>
    <w:rsid w:val="77BB5AAE"/>
    <w:rsid w:val="77BF2303"/>
    <w:rsid w:val="77D14066"/>
    <w:rsid w:val="77D406EF"/>
    <w:rsid w:val="77DD6458"/>
    <w:rsid w:val="78391BCD"/>
    <w:rsid w:val="78404810"/>
    <w:rsid w:val="784D509D"/>
    <w:rsid w:val="78553EDB"/>
    <w:rsid w:val="78576E5A"/>
    <w:rsid w:val="78877D63"/>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AF0121B"/>
    <w:rsid w:val="7B0A60AC"/>
    <w:rsid w:val="7B0D3944"/>
    <w:rsid w:val="7B100535"/>
    <w:rsid w:val="7B137017"/>
    <w:rsid w:val="7B175381"/>
    <w:rsid w:val="7B1A4FC1"/>
    <w:rsid w:val="7B224430"/>
    <w:rsid w:val="7B2F3DA7"/>
    <w:rsid w:val="7B3E5AD3"/>
    <w:rsid w:val="7B42068D"/>
    <w:rsid w:val="7B46416F"/>
    <w:rsid w:val="7B4C7C28"/>
    <w:rsid w:val="7B4E2187"/>
    <w:rsid w:val="7B6261AA"/>
    <w:rsid w:val="7B8417CB"/>
    <w:rsid w:val="7B8B20FE"/>
    <w:rsid w:val="7B8F040A"/>
    <w:rsid w:val="7B9B1C7F"/>
    <w:rsid w:val="7BB21A51"/>
    <w:rsid w:val="7BB44171"/>
    <w:rsid w:val="7BCC2005"/>
    <w:rsid w:val="7BCD17D1"/>
    <w:rsid w:val="7BD01DF7"/>
    <w:rsid w:val="7BD82142"/>
    <w:rsid w:val="7BE15E95"/>
    <w:rsid w:val="7BED45AB"/>
    <w:rsid w:val="7BF112D4"/>
    <w:rsid w:val="7C356BFF"/>
    <w:rsid w:val="7C3A4D65"/>
    <w:rsid w:val="7C4019C2"/>
    <w:rsid w:val="7C4D514F"/>
    <w:rsid w:val="7C5033B6"/>
    <w:rsid w:val="7C63495E"/>
    <w:rsid w:val="7C6A499D"/>
    <w:rsid w:val="7C9E5C55"/>
    <w:rsid w:val="7CC31957"/>
    <w:rsid w:val="7CC71D7C"/>
    <w:rsid w:val="7CD662BE"/>
    <w:rsid w:val="7CF3632F"/>
    <w:rsid w:val="7CFC49F2"/>
    <w:rsid w:val="7D082172"/>
    <w:rsid w:val="7D3A688C"/>
    <w:rsid w:val="7D405C55"/>
    <w:rsid w:val="7D4A51AB"/>
    <w:rsid w:val="7D891BA2"/>
    <w:rsid w:val="7DA45777"/>
    <w:rsid w:val="7DAA5058"/>
    <w:rsid w:val="7DCD0214"/>
    <w:rsid w:val="7DFC6E89"/>
    <w:rsid w:val="7E160F3D"/>
    <w:rsid w:val="7E176680"/>
    <w:rsid w:val="7E3E6BBD"/>
    <w:rsid w:val="7E4B3EFD"/>
    <w:rsid w:val="7E587E94"/>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6A567F"/>
    <w:rsid w:val="7F6E7F4D"/>
    <w:rsid w:val="7F760D90"/>
    <w:rsid w:val="7F8F36A9"/>
    <w:rsid w:val="7F933411"/>
    <w:rsid w:val="7FAF5189"/>
    <w:rsid w:val="7FCB59F7"/>
    <w:rsid w:val="7FCB7978"/>
    <w:rsid w:val="7FD01825"/>
    <w:rsid w:val="7FF54D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6"/>
    <w:qFormat/>
    <w:uiPriority w:val="9"/>
    <w:pPr>
      <w:spacing w:before="100" w:beforeAutospacing="1" w:after="100" w:afterAutospacing="1"/>
      <w:jc w:val="left"/>
      <w:outlineLvl w:val="0"/>
    </w:pPr>
    <w:rPr>
      <w:rFonts w:hint="eastAsia" w:ascii="宋体" w:hAnsi="宋体"/>
      <w:b/>
      <w:kern w:val="44"/>
      <w:sz w:val="48"/>
      <w:szCs w:val="48"/>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0"/>
    <w:pPr>
      <w:spacing w:before="100" w:beforeAutospacing="1" w:after="100" w:afterAutospacing="1"/>
      <w:jc w:val="left"/>
      <w:outlineLvl w:val="2"/>
    </w:pPr>
    <w:rPr>
      <w:rFonts w:hint="eastAsia" w:ascii="宋体" w:hAnsi="宋体"/>
      <w:b/>
      <w:kern w:val="0"/>
      <w:sz w:val="27"/>
      <w:szCs w:val="27"/>
    </w:rPr>
  </w:style>
  <w:style w:type="character" w:default="1" w:styleId="15">
    <w:name w:val="Default Paragraph Font"/>
    <w:semiHidden/>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2"/>
    <w:qFormat/>
    <w:uiPriority w:val="0"/>
    <w:rPr>
      <w:b/>
      <w:bCs/>
    </w:rPr>
  </w:style>
  <w:style w:type="paragraph" w:styleId="6">
    <w:name w:val="annotation text"/>
    <w:basedOn w:val="1"/>
    <w:link w:val="28"/>
    <w:qFormat/>
    <w:uiPriority w:val="0"/>
    <w:pPr>
      <w:jc w:val="left"/>
    </w:pPr>
  </w:style>
  <w:style w:type="paragraph" w:styleId="7">
    <w:name w:val="caption"/>
    <w:basedOn w:val="1"/>
    <w:next w:val="1"/>
    <w:qFormat/>
    <w:uiPriority w:val="0"/>
    <w:rPr>
      <w:rFonts w:ascii="Calibri Light" w:hAnsi="Calibri Light"/>
      <w:sz w:val="20"/>
      <w:szCs w:val="20"/>
    </w:rPr>
  </w:style>
  <w:style w:type="paragraph" w:styleId="8">
    <w:name w:val="Document Map"/>
    <w:basedOn w:val="1"/>
    <w:link w:val="24"/>
    <w:qFormat/>
    <w:uiPriority w:val="0"/>
    <w:rPr>
      <w:rFonts w:ascii="Helvetica" w:hAnsi="Helvetica"/>
      <w:sz w:val="24"/>
    </w:rPr>
  </w:style>
  <w:style w:type="paragraph" w:styleId="9">
    <w:name w:val="Balloon Text"/>
    <w:basedOn w:val="1"/>
    <w:link w:val="27"/>
    <w:qFormat/>
    <w:uiPriority w:val="0"/>
    <w:rPr>
      <w:rFonts w:ascii="Helvetica" w:hAnsi="Helvetica"/>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link w:val="23"/>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semiHidden/>
    <w:qFormat/>
    <w:uiPriority w:val="0"/>
    <w:pPr>
      <w:spacing w:before="120" w:line="400" w:lineRule="exact"/>
    </w:pPr>
    <w:rPr>
      <w:rFonts w:eastAsia="黑体"/>
    </w:rPr>
  </w:style>
  <w:style w:type="paragraph" w:styleId="13">
    <w:name w:val="Normal (Web)"/>
    <w:basedOn w:val="1"/>
    <w:qFormat/>
    <w:uiPriority w:val="99"/>
    <w:pPr>
      <w:spacing w:before="100" w:beforeAutospacing="1" w:after="100" w:afterAutospacing="1"/>
      <w:jc w:val="left"/>
    </w:pPr>
    <w:rPr>
      <w:kern w:val="0"/>
      <w:sz w:val="24"/>
    </w:rPr>
  </w:style>
  <w:style w:type="paragraph" w:styleId="14">
    <w:name w:val="Title"/>
    <w:basedOn w:val="1"/>
    <w:next w:val="1"/>
    <w:link w:val="25"/>
    <w:qFormat/>
    <w:uiPriority w:val="0"/>
    <w:pPr>
      <w:spacing w:before="240" w:after="60"/>
      <w:jc w:val="center"/>
      <w:outlineLvl w:val="0"/>
    </w:pPr>
    <w:rPr>
      <w:rFonts w:ascii="Calibri Light" w:hAnsi="Calibri Light"/>
      <w:b/>
      <w:bCs/>
      <w:sz w:val="32"/>
      <w:szCs w:val="32"/>
    </w:rPr>
  </w:style>
  <w:style w:type="character" w:styleId="16">
    <w:name w:val="Strong"/>
    <w:qFormat/>
    <w:uiPriority w:val="0"/>
    <w:rPr>
      <w:b/>
    </w:rPr>
  </w:style>
  <w:style w:type="character" w:styleId="17">
    <w:name w:val="FollowedHyperlink"/>
    <w:qFormat/>
    <w:uiPriority w:val="0"/>
    <w:rPr>
      <w:color w:val="800080"/>
      <w:u w:val="single"/>
    </w:rPr>
  </w:style>
  <w:style w:type="character" w:styleId="18">
    <w:name w:val="Hyperlink"/>
    <w:qFormat/>
    <w:uiPriority w:val="0"/>
    <w:rPr>
      <w:color w:val="0000FF"/>
      <w:u w:val="single"/>
    </w:rPr>
  </w:style>
  <w:style w:type="character" w:styleId="19">
    <w:name w:val="annotation reference"/>
    <w:qFormat/>
    <w:uiPriority w:val="0"/>
    <w:rPr>
      <w:sz w:val="21"/>
      <w:szCs w:val="21"/>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批注主题字符"/>
    <w:link w:val="5"/>
    <w:qFormat/>
    <w:uiPriority w:val="0"/>
    <w:rPr>
      <w:rFonts w:ascii="Calibri" w:hAnsi="Calibri"/>
      <w:b/>
      <w:bCs/>
      <w:kern w:val="2"/>
      <w:sz w:val="21"/>
      <w:szCs w:val="24"/>
    </w:rPr>
  </w:style>
  <w:style w:type="character" w:customStyle="1" w:styleId="23">
    <w:name w:val="页眉字符"/>
    <w:link w:val="11"/>
    <w:qFormat/>
    <w:uiPriority w:val="99"/>
    <w:rPr>
      <w:rFonts w:ascii="Calibri" w:hAnsi="Calibri"/>
      <w:kern w:val="2"/>
      <w:sz w:val="18"/>
      <w:szCs w:val="24"/>
    </w:rPr>
  </w:style>
  <w:style w:type="character" w:customStyle="1" w:styleId="24">
    <w:name w:val="文档结构图 字符"/>
    <w:link w:val="8"/>
    <w:qFormat/>
    <w:uiPriority w:val="0"/>
    <w:rPr>
      <w:rFonts w:ascii="Helvetica" w:hAnsi="Helvetica"/>
      <w:kern w:val="2"/>
      <w:sz w:val="24"/>
      <w:szCs w:val="24"/>
    </w:rPr>
  </w:style>
  <w:style w:type="character" w:customStyle="1" w:styleId="25">
    <w:name w:val="标题字符"/>
    <w:link w:val="14"/>
    <w:qFormat/>
    <w:uiPriority w:val="0"/>
    <w:rPr>
      <w:rFonts w:ascii="Calibri Light" w:hAnsi="Calibri Light" w:cs="Times New Roman"/>
      <w:b/>
      <w:bCs/>
      <w:kern w:val="2"/>
      <w:sz w:val="32"/>
      <w:szCs w:val="32"/>
    </w:rPr>
  </w:style>
  <w:style w:type="character" w:customStyle="1" w:styleId="26">
    <w:name w:val="标题 1字符"/>
    <w:link w:val="2"/>
    <w:qFormat/>
    <w:uiPriority w:val="9"/>
    <w:rPr>
      <w:rFonts w:ascii="宋体" w:hAnsi="宋体"/>
      <w:b/>
      <w:kern w:val="44"/>
      <w:sz w:val="48"/>
      <w:szCs w:val="48"/>
    </w:rPr>
  </w:style>
  <w:style w:type="character" w:customStyle="1" w:styleId="27">
    <w:name w:val="批注框文本字符"/>
    <w:link w:val="9"/>
    <w:qFormat/>
    <w:uiPriority w:val="0"/>
    <w:rPr>
      <w:rFonts w:ascii="Helvetica" w:hAnsi="Helvetica"/>
      <w:kern w:val="2"/>
      <w:sz w:val="18"/>
      <w:szCs w:val="18"/>
    </w:rPr>
  </w:style>
  <w:style w:type="character" w:customStyle="1" w:styleId="28">
    <w:name w:val="注释文本字符"/>
    <w:link w:val="6"/>
    <w:qFormat/>
    <w:uiPriority w:val="0"/>
    <w:rPr>
      <w:rFonts w:ascii="Calibri" w:hAnsi="Calibri"/>
      <w:kern w:val="2"/>
      <w:sz w:val="21"/>
      <w:szCs w:val="24"/>
    </w:rPr>
  </w:style>
  <w:style w:type="paragraph" w:customStyle="1" w:styleId="29">
    <w:name w:val="WPSOffice手动目录 1"/>
    <w:qFormat/>
    <w:uiPriority w:val="0"/>
    <w:rPr>
      <w:rFonts w:ascii="Times New Roman" w:hAnsi="Times New Roman" w:eastAsia="宋体" w:cs="Times New Roman"/>
      <w:lang w:val="en-US" w:eastAsia="zh-CN" w:bidi="ar-SA"/>
    </w:rPr>
  </w:style>
  <w:style w:type="paragraph" w:customStyle="1" w:styleId="30">
    <w:name w:val="图题"/>
    <w:basedOn w:val="1"/>
    <w:qFormat/>
    <w:uiPriority w:val="0"/>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31">
    <w:name w:val="公式"/>
    <w:basedOn w:val="1"/>
    <w:qFormat/>
    <w:uiPriority w:val="0"/>
    <w:pPr>
      <w:spacing w:before="160" w:after="40"/>
    </w:pPr>
  </w:style>
  <w:style w:type="paragraph" w:customStyle="1" w:styleId="32">
    <w:name w:val="段落"/>
    <w:basedOn w:val="1"/>
    <w:qFormat/>
    <w:uiPriority w:val="0"/>
    <w:pPr>
      <w:widowControl/>
      <w:adjustRightInd w:val="0"/>
      <w:spacing w:line="420" w:lineRule="exact"/>
      <w:ind w:firstLine="520" w:firstLineChars="200"/>
      <w:textAlignment w:val="baseline"/>
    </w:pPr>
    <w:rPr>
      <w:rFonts w:ascii="Times New Roman" w:hAnsi="Times New Roman"/>
      <w:spacing w:val="10"/>
      <w:kern w:val="0"/>
      <w:sz w:val="24"/>
      <w:szCs w:val="20"/>
    </w:rPr>
  </w:style>
  <w:style w:type="paragraph" w:customStyle="1" w:styleId="3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5">
    <w:name w:val="标题1"/>
    <w:basedOn w:val="14"/>
    <w:qFormat/>
    <w:uiPriority w:val="0"/>
    <w:pPr>
      <w:widowControl/>
      <w:adjustRightInd w:val="0"/>
      <w:spacing w:after="360" w:line="420" w:lineRule="exact"/>
      <w:textAlignment w:val="baseline"/>
      <w:outlineLvl w:val="9"/>
    </w:pPr>
    <w:rPr>
      <w:rFonts w:ascii="Arial" w:hAnsi="Arial"/>
      <w:b w:val="0"/>
      <w:bCs w:val="0"/>
      <w:kern w:val="0"/>
      <w:sz w:val="30"/>
      <w:szCs w:val="20"/>
    </w:rPr>
  </w:style>
  <w:style w:type="paragraph" w:customStyle="1" w:styleId="36">
    <w:name w:val="标题2"/>
    <w:basedOn w:val="14"/>
    <w:qFormat/>
    <w:uiPriority w:val="0"/>
    <w:pPr>
      <w:widowControl/>
      <w:spacing w:after="360" w:line="420" w:lineRule="exact"/>
      <w:outlineLvl w:val="9"/>
    </w:pPr>
    <w:rPr>
      <w:b w:val="0"/>
      <w:bCs w:val="0"/>
      <w:sz w:val="30"/>
      <w:szCs w:val="20"/>
    </w:rPr>
  </w:style>
  <w:style w:type="paragraph" w:customStyle="1" w:styleId="37">
    <w:name w:val="Title"/>
    <w:basedOn w:val="14"/>
    <w:qFormat/>
    <w:uiPriority w:val="0"/>
    <w:pPr>
      <w:widowControl/>
      <w:spacing w:after="360" w:line="420" w:lineRule="exact"/>
      <w:outlineLvl w:val="9"/>
    </w:pPr>
    <w:rPr>
      <w:rFonts w:cs="Times New Roman"/>
      <w:b w:val="0"/>
      <w:bCs w:val="0"/>
      <w:sz w:val="3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35.wmf"/><Relationship Id="rId98" Type="http://schemas.openxmlformats.org/officeDocument/2006/relationships/oleObject" Target="embeddings/oleObject34.bin"/><Relationship Id="rId97" Type="http://schemas.openxmlformats.org/officeDocument/2006/relationships/image" Target="media/image34.jpeg"/><Relationship Id="rId96" Type="http://schemas.openxmlformats.org/officeDocument/2006/relationships/image" Target="media/image33.wmf"/><Relationship Id="rId95" Type="http://schemas.openxmlformats.org/officeDocument/2006/relationships/oleObject" Target="embeddings/oleObject33.bin"/><Relationship Id="rId94" Type="http://schemas.openxmlformats.org/officeDocument/2006/relationships/image" Target="media/image32.wmf"/><Relationship Id="rId93" Type="http://schemas.openxmlformats.org/officeDocument/2006/relationships/oleObject" Target="embeddings/oleObject32.bin"/><Relationship Id="rId92" Type="http://schemas.openxmlformats.org/officeDocument/2006/relationships/image" Target="media/image31.wmf"/><Relationship Id="rId91" Type="http://schemas.openxmlformats.org/officeDocument/2006/relationships/oleObject" Target="embeddings/oleObject31.bin"/><Relationship Id="rId90" Type="http://schemas.openxmlformats.org/officeDocument/2006/relationships/image" Target="media/image30.wmf"/><Relationship Id="rId9" Type="http://schemas.openxmlformats.org/officeDocument/2006/relationships/footer" Target="footer3.xml"/><Relationship Id="rId89" Type="http://schemas.openxmlformats.org/officeDocument/2006/relationships/oleObject" Target="embeddings/oleObject30.bin"/><Relationship Id="rId88" Type="http://schemas.openxmlformats.org/officeDocument/2006/relationships/image" Target="media/image29.wmf"/><Relationship Id="rId87" Type="http://schemas.openxmlformats.org/officeDocument/2006/relationships/oleObject" Target="embeddings/oleObject29.bin"/><Relationship Id="rId86" Type="http://schemas.openxmlformats.org/officeDocument/2006/relationships/image" Target="media/image28.wmf"/><Relationship Id="rId85" Type="http://schemas.openxmlformats.org/officeDocument/2006/relationships/oleObject" Target="embeddings/oleObject28.bin"/><Relationship Id="rId84" Type="http://schemas.openxmlformats.org/officeDocument/2006/relationships/image" Target="media/image27.wmf"/><Relationship Id="rId83" Type="http://schemas.openxmlformats.org/officeDocument/2006/relationships/oleObject" Target="embeddings/oleObject27.bin"/><Relationship Id="rId82" Type="http://schemas.openxmlformats.org/officeDocument/2006/relationships/image" Target="media/image26.wmf"/><Relationship Id="rId81" Type="http://schemas.openxmlformats.org/officeDocument/2006/relationships/oleObject" Target="embeddings/oleObject26.bin"/><Relationship Id="rId80" Type="http://schemas.openxmlformats.org/officeDocument/2006/relationships/image" Target="media/image25.wmf"/><Relationship Id="rId8" Type="http://schemas.openxmlformats.org/officeDocument/2006/relationships/header" Target="header4.xml"/><Relationship Id="rId79" Type="http://schemas.openxmlformats.org/officeDocument/2006/relationships/oleObject" Target="embeddings/oleObject25.bin"/><Relationship Id="rId78" Type="http://schemas.openxmlformats.org/officeDocument/2006/relationships/image" Target="media/image24.wmf"/><Relationship Id="rId77" Type="http://schemas.openxmlformats.org/officeDocument/2006/relationships/oleObject" Target="embeddings/oleObject24.bin"/><Relationship Id="rId76" Type="http://schemas.openxmlformats.org/officeDocument/2006/relationships/image" Target="media/image23.wmf"/><Relationship Id="rId75" Type="http://schemas.openxmlformats.org/officeDocument/2006/relationships/oleObject" Target="embeddings/oleObject23.bin"/><Relationship Id="rId74" Type="http://schemas.openxmlformats.org/officeDocument/2006/relationships/image" Target="media/image22.wmf"/><Relationship Id="rId73" Type="http://schemas.openxmlformats.org/officeDocument/2006/relationships/oleObject" Target="embeddings/oleObject22.bin"/><Relationship Id="rId72" Type="http://schemas.openxmlformats.org/officeDocument/2006/relationships/image" Target="media/image21.wmf"/><Relationship Id="rId71" Type="http://schemas.openxmlformats.org/officeDocument/2006/relationships/oleObject" Target="embeddings/oleObject21.bin"/><Relationship Id="rId70" Type="http://schemas.openxmlformats.org/officeDocument/2006/relationships/image" Target="media/image20.wmf"/><Relationship Id="rId7" Type="http://schemas.openxmlformats.org/officeDocument/2006/relationships/footer" Target="footer2.xml"/><Relationship Id="rId69" Type="http://schemas.openxmlformats.org/officeDocument/2006/relationships/oleObject" Target="embeddings/oleObject20.bin"/><Relationship Id="rId68" Type="http://schemas.openxmlformats.org/officeDocument/2006/relationships/image" Target="media/image19.wmf"/><Relationship Id="rId67" Type="http://schemas.openxmlformats.org/officeDocument/2006/relationships/oleObject" Target="embeddings/oleObject19.bin"/><Relationship Id="rId66" Type="http://schemas.openxmlformats.org/officeDocument/2006/relationships/image" Target="media/image18.wmf"/><Relationship Id="rId65" Type="http://schemas.openxmlformats.org/officeDocument/2006/relationships/oleObject" Target="embeddings/oleObject18.bin"/><Relationship Id="rId64" Type="http://schemas.openxmlformats.org/officeDocument/2006/relationships/image" Target="media/image17.wmf"/><Relationship Id="rId63" Type="http://schemas.openxmlformats.org/officeDocument/2006/relationships/oleObject" Target="embeddings/oleObject17.bin"/><Relationship Id="rId62" Type="http://schemas.openxmlformats.org/officeDocument/2006/relationships/image" Target="media/image16.wmf"/><Relationship Id="rId61" Type="http://schemas.openxmlformats.org/officeDocument/2006/relationships/oleObject" Target="embeddings/oleObject16.bin"/><Relationship Id="rId60" Type="http://schemas.openxmlformats.org/officeDocument/2006/relationships/image" Target="media/image15.wmf"/><Relationship Id="rId6" Type="http://schemas.openxmlformats.org/officeDocument/2006/relationships/footer" Target="footer1.xml"/><Relationship Id="rId59" Type="http://schemas.openxmlformats.org/officeDocument/2006/relationships/oleObject" Target="embeddings/oleObject15.bin"/><Relationship Id="rId58" Type="http://schemas.openxmlformats.org/officeDocument/2006/relationships/image" Target="media/image14.wmf"/><Relationship Id="rId57" Type="http://schemas.openxmlformats.org/officeDocument/2006/relationships/oleObject" Target="embeddings/oleObject14.bin"/><Relationship Id="rId56" Type="http://schemas.openxmlformats.org/officeDocument/2006/relationships/image" Target="media/image13.wmf"/><Relationship Id="rId55" Type="http://schemas.openxmlformats.org/officeDocument/2006/relationships/oleObject" Target="embeddings/oleObject13.bin"/><Relationship Id="rId54" Type="http://schemas.openxmlformats.org/officeDocument/2006/relationships/image" Target="media/image12.wmf"/><Relationship Id="rId53" Type="http://schemas.openxmlformats.org/officeDocument/2006/relationships/oleObject" Target="embeddings/oleObject12.bin"/><Relationship Id="rId52" Type="http://schemas.openxmlformats.org/officeDocument/2006/relationships/image" Target="media/image11.wmf"/><Relationship Id="rId51" Type="http://schemas.openxmlformats.org/officeDocument/2006/relationships/oleObject" Target="embeddings/oleObject11.bin"/><Relationship Id="rId50" Type="http://schemas.openxmlformats.org/officeDocument/2006/relationships/image" Target="media/image10.wmf"/><Relationship Id="rId5" Type="http://schemas.openxmlformats.org/officeDocument/2006/relationships/header" Target="header3.xml"/><Relationship Id="rId49" Type="http://schemas.openxmlformats.org/officeDocument/2006/relationships/oleObject" Target="embeddings/oleObject10.bin"/><Relationship Id="rId48" Type="http://schemas.openxmlformats.org/officeDocument/2006/relationships/image" Target="media/image9.wmf"/><Relationship Id="rId47" Type="http://schemas.openxmlformats.org/officeDocument/2006/relationships/oleObject" Target="embeddings/oleObject9.bin"/><Relationship Id="rId46" Type="http://schemas.openxmlformats.org/officeDocument/2006/relationships/image" Target="media/image8.wmf"/><Relationship Id="rId45" Type="http://schemas.openxmlformats.org/officeDocument/2006/relationships/oleObject" Target="embeddings/oleObject8.bin"/><Relationship Id="rId44" Type="http://schemas.openxmlformats.org/officeDocument/2006/relationships/image" Target="media/image7.wmf"/><Relationship Id="rId43" Type="http://schemas.openxmlformats.org/officeDocument/2006/relationships/oleObject" Target="embeddings/oleObject7.bin"/><Relationship Id="rId42" Type="http://schemas.openxmlformats.org/officeDocument/2006/relationships/image" Target="media/image6.wmf"/><Relationship Id="rId41" Type="http://schemas.openxmlformats.org/officeDocument/2006/relationships/oleObject" Target="embeddings/oleObject6.bin"/><Relationship Id="rId40" Type="http://schemas.openxmlformats.org/officeDocument/2006/relationships/image" Target="media/image5.wmf"/><Relationship Id="rId4" Type="http://schemas.openxmlformats.org/officeDocument/2006/relationships/header" Target="header2.xml"/><Relationship Id="rId39" Type="http://schemas.openxmlformats.org/officeDocument/2006/relationships/oleObject" Target="embeddings/oleObject5.bin"/><Relationship Id="rId38" Type="http://schemas.openxmlformats.org/officeDocument/2006/relationships/image" Target="media/image4.wmf"/><Relationship Id="rId37" Type="http://schemas.openxmlformats.org/officeDocument/2006/relationships/oleObject" Target="embeddings/oleObject4.bin"/><Relationship Id="rId36" Type="http://schemas.openxmlformats.org/officeDocument/2006/relationships/image" Target="media/image3.wmf"/><Relationship Id="rId35" Type="http://schemas.openxmlformats.org/officeDocument/2006/relationships/oleObject" Target="embeddings/oleObject3.bin"/><Relationship Id="rId34" Type="http://schemas.openxmlformats.org/officeDocument/2006/relationships/image" Target="media/image2.wmf"/><Relationship Id="rId33" Type="http://schemas.openxmlformats.org/officeDocument/2006/relationships/oleObject" Target="embeddings/oleObject2.bin"/><Relationship Id="rId32" Type="http://schemas.openxmlformats.org/officeDocument/2006/relationships/image" Target="media/image1.wmf"/><Relationship Id="rId31" Type="http://schemas.openxmlformats.org/officeDocument/2006/relationships/oleObject" Target="embeddings/oleObject1.bin"/><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oter" Target="footer13.xml"/><Relationship Id="rId282" Type="http://schemas.openxmlformats.org/officeDocument/2006/relationships/glossaryDocument" Target="glossary/document.xml"/><Relationship Id="rId281" Type="http://schemas.openxmlformats.org/officeDocument/2006/relationships/fontTable" Target="fontTable.xml"/><Relationship Id="rId280" Type="http://schemas.openxmlformats.org/officeDocument/2006/relationships/customXml" Target="../customXml/item2.xml"/><Relationship Id="rId28" Type="http://schemas.openxmlformats.org/officeDocument/2006/relationships/header" Target="header14.xml"/><Relationship Id="rId279" Type="http://schemas.openxmlformats.org/officeDocument/2006/relationships/numbering" Target="numbering.xml"/><Relationship Id="rId278" Type="http://schemas.openxmlformats.org/officeDocument/2006/relationships/customXml" Target="../customXml/item1.xml"/><Relationship Id="rId277" Type="http://schemas.openxmlformats.org/officeDocument/2006/relationships/image" Target="media/image136.jpeg"/><Relationship Id="rId276" Type="http://schemas.openxmlformats.org/officeDocument/2006/relationships/image" Target="media/image135.jpeg"/><Relationship Id="rId275" Type="http://schemas.openxmlformats.org/officeDocument/2006/relationships/image" Target="media/image134.jpeg"/><Relationship Id="rId274" Type="http://schemas.openxmlformats.org/officeDocument/2006/relationships/image" Target="media/image133.jpeg"/><Relationship Id="rId273" Type="http://schemas.openxmlformats.org/officeDocument/2006/relationships/image" Target="media/image132.jpeg"/><Relationship Id="rId272" Type="http://schemas.openxmlformats.org/officeDocument/2006/relationships/image" Target="media/image131.jpeg"/><Relationship Id="rId271" Type="http://schemas.openxmlformats.org/officeDocument/2006/relationships/image" Target="media/image130.jpeg"/><Relationship Id="rId270" Type="http://schemas.openxmlformats.org/officeDocument/2006/relationships/image" Target="media/image129.jpeg"/><Relationship Id="rId27" Type="http://schemas.openxmlformats.org/officeDocument/2006/relationships/footer" Target="footer12.xml"/><Relationship Id="rId269" Type="http://schemas.openxmlformats.org/officeDocument/2006/relationships/image" Target="media/image128.jpeg"/><Relationship Id="rId268" Type="http://schemas.openxmlformats.org/officeDocument/2006/relationships/image" Target="media/image127.jpeg"/><Relationship Id="rId267" Type="http://schemas.openxmlformats.org/officeDocument/2006/relationships/image" Target="media/image126.jpeg"/><Relationship Id="rId266" Type="http://schemas.openxmlformats.org/officeDocument/2006/relationships/image" Target="media/image125.png"/><Relationship Id="rId265" Type="http://schemas.openxmlformats.org/officeDocument/2006/relationships/image" Target="media/image124.jpeg"/><Relationship Id="rId264" Type="http://schemas.openxmlformats.org/officeDocument/2006/relationships/image" Target="media/image123.jpeg"/><Relationship Id="rId263" Type="http://schemas.openxmlformats.org/officeDocument/2006/relationships/image" Target="media/image122.jpeg"/><Relationship Id="rId262" Type="http://schemas.openxmlformats.org/officeDocument/2006/relationships/image" Target="media/image121.jpeg"/><Relationship Id="rId261" Type="http://schemas.openxmlformats.org/officeDocument/2006/relationships/image" Target="media/image120.jpeg"/><Relationship Id="rId260" Type="http://schemas.openxmlformats.org/officeDocument/2006/relationships/image" Target="media/image119.jpeg"/><Relationship Id="rId26" Type="http://schemas.openxmlformats.org/officeDocument/2006/relationships/header" Target="header13.xml"/><Relationship Id="rId259" Type="http://schemas.openxmlformats.org/officeDocument/2006/relationships/image" Target="media/image118.png"/><Relationship Id="rId258" Type="http://schemas.openxmlformats.org/officeDocument/2006/relationships/image" Target="media/image117.png"/><Relationship Id="rId257" Type="http://schemas.openxmlformats.org/officeDocument/2006/relationships/image" Target="media/image116.wmf"/><Relationship Id="rId256" Type="http://schemas.openxmlformats.org/officeDocument/2006/relationships/oleObject" Target="embeddings/oleObject103.bin"/><Relationship Id="rId255" Type="http://schemas.openxmlformats.org/officeDocument/2006/relationships/image" Target="media/image8.tiff"/><Relationship Id="rId254" Type="http://schemas.openxmlformats.org/officeDocument/2006/relationships/image" Target="media/image7.tiff"/><Relationship Id="rId253" Type="http://schemas.openxmlformats.org/officeDocument/2006/relationships/image" Target="media/image6.tiff"/><Relationship Id="rId252" Type="http://schemas.openxmlformats.org/officeDocument/2006/relationships/image" Target="media/image5.tiff"/><Relationship Id="rId251" Type="http://schemas.openxmlformats.org/officeDocument/2006/relationships/image" Target="media/image4.tiff"/><Relationship Id="rId250" Type="http://schemas.openxmlformats.org/officeDocument/2006/relationships/image" Target="media/image3.tiff"/><Relationship Id="rId25" Type="http://schemas.openxmlformats.org/officeDocument/2006/relationships/footer" Target="footer11.xml"/><Relationship Id="rId249" Type="http://schemas.openxmlformats.org/officeDocument/2006/relationships/image" Target="media/image2.tiff"/><Relationship Id="rId248" Type="http://schemas.openxmlformats.org/officeDocument/2006/relationships/image" Target="media/image1.tiff"/><Relationship Id="rId247" Type="http://schemas.openxmlformats.org/officeDocument/2006/relationships/image" Target="media/image115.wmf"/><Relationship Id="rId246" Type="http://schemas.openxmlformats.org/officeDocument/2006/relationships/oleObject" Target="embeddings/oleObject102.bin"/><Relationship Id="rId245" Type="http://schemas.openxmlformats.org/officeDocument/2006/relationships/image" Target="media/image114.wmf"/><Relationship Id="rId244" Type="http://schemas.openxmlformats.org/officeDocument/2006/relationships/oleObject" Target="embeddings/oleObject101.bin"/><Relationship Id="rId243" Type="http://schemas.openxmlformats.org/officeDocument/2006/relationships/image" Target="media/image113.png"/><Relationship Id="rId242" Type="http://schemas.openxmlformats.org/officeDocument/2006/relationships/image" Target="media/image112.png"/><Relationship Id="rId241" Type="http://schemas.openxmlformats.org/officeDocument/2006/relationships/image" Target="media/image111.png"/><Relationship Id="rId240" Type="http://schemas.openxmlformats.org/officeDocument/2006/relationships/image" Target="media/image110.png"/><Relationship Id="rId24" Type="http://schemas.openxmlformats.org/officeDocument/2006/relationships/header" Target="header12.xml"/><Relationship Id="rId239" Type="http://schemas.openxmlformats.org/officeDocument/2006/relationships/image" Target="media/image109.png"/><Relationship Id="rId238" Type="http://schemas.openxmlformats.org/officeDocument/2006/relationships/image" Target="media/image108.png"/><Relationship Id="rId237" Type="http://schemas.openxmlformats.org/officeDocument/2006/relationships/image" Target="media/image107.png"/><Relationship Id="rId236" Type="http://schemas.openxmlformats.org/officeDocument/2006/relationships/image" Target="media/image106.png"/><Relationship Id="rId235" Type="http://schemas.openxmlformats.org/officeDocument/2006/relationships/image" Target="media/image105.wmf"/><Relationship Id="rId234" Type="http://schemas.openxmlformats.org/officeDocument/2006/relationships/oleObject" Target="embeddings/oleObject100.bin"/><Relationship Id="rId233" Type="http://schemas.openxmlformats.org/officeDocument/2006/relationships/image" Target="media/image104.wmf"/><Relationship Id="rId232" Type="http://schemas.openxmlformats.org/officeDocument/2006/relationships/oleObject" Target="embeddings/oleObject99.bin"/><Relationship Id="rId231" Type="http://schemas.openxmlformats.org/officeDocument/2006/relationships/image" Target="media/image103.wmf"/><Relationship Id="rId230" Type="http://schemas.openxmlformats.org/officeDocument/2006/relationships/oleObject" Target="embeddings/oleObject98.bin"/><Relationship Id="rId23" Type="http://schemas.openxmlformats.org/officeDocument/2006/relationships/footer" Target="footer10.xml"/><Relationship Id="rId229" Type="http://schemas.openxmlformats.org/officeDocument/2006/relationships/image" Target="media/image102.wmf"/><Relationship Id="rId228" Type="http://schemas.openxmlformats.org/officeDocument/2006/relationships/oleObject" Target="embeddings/oleObject97.bin"/><Relationship Id="rId227" Type="http://schemas.openxmlformats.org/officeDocument/2006/relationships/image" Target="media/image101.wmf"/><Relationship Id="rId226" Type="http://schemas.openxmlformats.org/officeDocument/2006/relationships/oleObject" Target="embeddings/oleObject96.bin"/><Relationship Id="rId225" Type="http://schemas.openxmlformats.org/officeDocument/2006/relationships/image" Target="media/image100.wmf"/><Relationship Id="rId224" Type="http://schemas.openxmlformats.org/officeDocument/2006/relationships/oleObject" Target="embeddings/oleObject95.bin"/><Relationship Id="rId223" Type="http://schemas.openxmlformats.org/officeDocument/2006/relationships/image" Target="media/image99.wmf"/><Relationship Id="rId222" Type="http://schemas.openxmlformats.org/officeDocument/2006/relationships/oleObject" Target="embeddings/oleObject94.bin"/><Relationship Id="rId221" Type="http://schemas.openxmlformats.org/officeDocument/2006/relationships/image" Target="media/image98.wmf"/><Relationship Id="rId220" Type="http://schemas.openxmlformats.org/officeDocument/2006/relationships/oleObject" Target="embeddings/oleObject93.bin"/><Relationship Id="rId22" Type="http://schemas.openxmlformats.org/officeDocument/2006/relationships/header" Target="header11.xml"/><Relationship Id="rId219" Type="http://schemas.openxmlformats.org/officeDocument/2006/relationships/image" Target="media/image97.wmf"/><Relationship Id="rId218" Type="http://schemas.openxmlformats.org/officeDocument/2006/relationships/oleObject" Target="embeddings/oleObject92.bin"/><Relationship Id="rId217" Type="http://schemas.openxmlformats.org/officeDocument/2006/relationships/image" Target="media/image96.wmf"/><Relationship Id="rId216" Type="http://schemas.openxmlformats.org/officeDocument/2006/relationships/oleObject" Target="embeddings/oleObject91.bin"/><Relationship Id="rId215" Type="http://schemas.openxmlformats.org/officeDocument/2006/relationships/image" Target="media/image95.png"/><Relationship Id="rId214" Type="http://schemas.openxmlformats.org/officeDocument/2006/relationships/image" Target="media/image94.png"/><Relationship Id="rId213" Type="http://schemas.openxmlformats.org/officeDocument/2006/relationships/image" Target="media/image93.wmf"/><Relationship Id="rId212" Type="http://schemas.openxmlformats.org/officeDocument/2006/relationships/oleObject" Target="embeddings/oleObject90.bin"/><Relationship Id="rId211" Type="http://schemas.openxmlformats.org/officeDocument/2006/relationships/image" Target="media/image92.wmf"/><Relationship Id="rId210" Type="http://schemas.openxmlformats.org/officeDocument/2006/relationships/oleObject" Target="embeddings/oleObject89.bin"/><Relationship Id="rId21" Type="http://schemas.openxmlformats.org/officeDocument/2006/relationships/footer" Target="footer9.xml"/><Relationship Id="rId209" Type="http://schemas.openxmlformats.org/officeDocument/2006/relationships/image" Target="media/image91.wmf"/><Relationship Id="rId208" Type="http://schemas.openxmlformats.org/officeDocument/2006/relationships/oleObject" Target="embeddings/oleObject88.bin"/><Relationship Id="rId207" Type="http://schemas.openxmlformats.org/officeDocument/2006/relationships/image" Target="media/image90.wmf"/><Relationship Id="rId206" Type="http://schemas.openxmlformats.org/officeDocument/2006/relationships/oleObject" Target="embeddings/oleObject87.bin"/><Relationship Id="rId205" Type="http://schemas.openxmlformats.org/officeDocument/2006/relationships/image" Target="media/image89.wmf"/><Relationship Id="rId204" Type="http://schemas.openxmlformats.org/officeDocument/2006/relationships/oleObject" Target="embeddings/oleObject86.bin"/><Relationship Id="rId203" Type="http://schemas.openxmlformats.org/officeDocument/2006/relationships/image" Target="media/image88.wmf"/><Relationship Id="rId202" Type="http://schemas.openxmlformats.org/officeDocument/2006/relationships/oleObject" Target="embeddings/oleObject85.bin"/><Relationship Id="rId201" Type="http://schemas.openxmlformats.org/officeDocument/2006/relationships/image" Target="media/image87.wmf"/><Relationship Id="rId200" Type="http://schemas.openxmlformats.org/officeDocument/2006/relationships/oleObject" Target="embeddings/oleObject84.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6.wmf"/><Relationship Id="rId198" Type="http://schemas.openxmlformats.org/officeDocument/2006/relationships/oleObject" Target="embeddings/oleObject83.bin"/><Relationship Id="rId197" Type="http://schemas.openxmlformats.org/officeDocument/2006/relationships/image" Target="media/image85.wmf"/><Relationship Id="rId196" Type="http://schemas.openxmlformats.org/officeDocument/2006/relationships/oleObject" Target="embeddings/oleObject82.bin"/><Relationship Id="rId195" Type="http://schemas.openxmlformats.org/officeDocument/2006/relationships/image" Target="media/image84.wmf"/><Relationship Id="rId194" Type="http://schemas.openxmlformats.org/officeDocument/2006/relationships/oleObject" Target="embeddings/oleObject81.bin"/><Relationship Id="rId193" Type="http://schemas.openxmlformats.org/officeDocument/2006/relationships/image" Target="media/image83.wmf"/><Relationship Id="rId192" Type="http://schemas.openxmlformats.org/officeDocument/2006/relationships/oleObject" Target="embeddings/oleObject80.bin"/><Relationship Id="rId191" Type="http://schemas.openxmlformats.org/officeDocument/2006/relationships/image" Target="media/image82.wmf"/><Relationship Id="rId190" Type="http://schemas.openxmlformats.org/officeDocument/2006/relationships/oleObject" Target="embeddings/oleObject79.bin"/><Relationship Id="rId19" Type="http://schemas.openxmlformats.org/officeDocument/2006/relationships/footer" Target="footer8.xml"/><Relationship Id="rId189" Type="http://schemas.openxmlformats.org/officeDocument/2006/relationships/image" Target="media/image81.wmf"/><Relationship Id="rId188" Type="http://schemas.openxmlformats.org/officeDocument/2006/relationships/oleObject" Target="embeddings/oleObject78.bin"/><Relationship Id="rId187" Type="http://schemas.openxmlformats.org/officeDocument/2006/relationships/image" Target="media/image80.wmf"/><Relationship Id="rId186" Type="http://schemas.openxmlformats.org/officeDocument/2006/relationships/oleObject" Target="embeddings/oleObject77.bin"/><Relationship Id="rId185" Type="http://schemas.openxmlformats.org/officeDocument/2006/relationships/image" Target="media/image79.wmf"/><Relationship Id="rId184" Type="http://schemas.openxmlformats.org/officeDocument/2006/relationships/oleObject" Target="embeddings/oleObject76.bin"/><Relationship Id="rId183" Type="http://schemas.openxmlformats.org/officeDocument/2006/relationships/image" Target="media/image78.wmf"/><Relationship Id="rId182" Type="http://schemas.openxmlformats.org/officeDocument/2006/relationships/oleObject" Target="embeddings/oleObject75.bin"/><Relationship Id="rId181" Type="http://schemas.openxmlformats.org/officeDocument/2006/relationships/image" Target="media/image77.wmf"/><Relationship Id="rId180" Type="http://schemas.openxmlformats.org/officeDocument/2006/relationships/oleObject" Target="embeddings/oleObject74.bin"/><Relationship Id="rId18" Type="http://schemas.openxmlformats.org/officeDocument/2006/relationships/header" Target="header9.xml"/><Relationship Id="rId179" Type="http://schemas.openxmlformats.org/officeDocument/2006/relationships/image" Target="media/image76.wmf"/><Relationship Id="rId178" Type="http://schemas.openxmlformats.org/officeDocument/2006/relationships/oleObject" Target="embeddings/oleObject73.bin"/><Relationship Id="rId177" Type="http://schemas.openxmlformats.org/officeDocument/2006/relationships/image" Target="media/image75.wmf"/><Relationship Id="rId176" Type="http://schemas.openxmlformats.org/officeDocument/2006/relationships/oleObject" Target="embeddings/oleObject72.bin"/><Relationship Id="rId175" Type="http://schemas.openxmlformats.org/officeDocument/2006/relationships/image" Target="media/image74.wmf"/><Relationship Id="rId174" Type="http://schemas.openxmlformats.org/officeDocument/2006/relationships/oleObject" Target="embeddings/oleObject71.bin"/><Relationship Id="rId173" Type="http://schemas.openxmlformats.org/officeDocument/2006/relationships/image" Target="media/image73.wmf"/><Relationship Id="rId172" Type="http://schemas.openxmlformats.org/officeDocument/2006/relationships/oleObject" Target="embeddings/oleObject70.bin"/><Relationship Id="rId171" Type="http://schemas.openxmlformats.org/officeDocument/2006/relationships/image" Target="media/image72.wmf"/><Relationship Id="rId170" Type="http://schemas.openxmlformats.org/officeDocument/2006/relationships/oleObject" Target="embeddings/oleObject69.bin"/><Relationship Id="rId17" Type="http://schemas.openxmlformats.org/officeDocument/2006/relationships/footer" Target="footer7.xml"/><Relationship Id="rId169" Type="http://schemas.openxmlformats.org/officeDocument/2006/relationships/image" Target="media/image71.wmf"/><Relationship Id="rId168" Type="http://schemas.openxmlformats.org/officeDocument/2006/relationships/oleObject" Target="embeddings/oleObject68.bin"/><Relationship Id="rId167" Type="http://schemas.openxmlformats.org/officeDocument/2006/relationships/image" Target="media/image70.wmf"/><Relationship Id="rId166" Type="http://schemas.openxmlformats.org/officeDocument/2006/relationships/oleObject" Target="embeddings/oleObject67.bin"/><Relationship Id="rId165" Type="http://schemas.openxmlformats.org/officeDocument/2006/relationships/image" Target="media/image69.wmf"/><Relationship Id="rId164" Type="http://schemas.openxmlformats.org/officeDocument/2006/relationships/oleObject" Target="embeddings/oleObject66.bin"/><Relationship Id="rId163" Type="http://schemas.openxmlformats.org/officeDocument/2006/relationships/image" Target="media/image68.wmf"/><Relationship Id="rId162" Type="http://schemas.openxmlformats.org/officeDocument/2006/relationships/oleObject" Target="embeddings/oleObject65.bin"/><Relationship Id="rId161" Type="http://schemas.openxmlformats.org/officeDocument/2006/relationships/image" Target="media/image67.wmf"/><Relationship Id="rId160" Type="http://schemas.openxmlformats.org/officeDocument/2006/relationships/oleObject" Target="embeddings/oleObject64.bin"/><Relationship Id="rId16" Type="http://schemas.openxmlformats.org/officeDocument/2006/relationships/header" Target="header8.xml"/><Relationship Id="rId159" Type="http://schemas.openxmlformats.org/officeDocument/2006/relationships/image" Target="media/image66.wmf"/><Relationship Id="rId158" Type="http://schemas.openxmlformats.org/officeDocument/2006/relationships/oleObject" Target="embeddings/oleObject63.bin"/><Relationship Id="rId157" Type="http://schemas.openxmlformats.org/officeDocument/2006/relationships/image" Target="media/image65.wmf"/><Relationship Id="rId156" Type="http://schemas.openxmlformats.org/officeDocument/2006/relationships/oleObject" Target="embeddings/oleObject62.bin"/><Relationship Id="rId155" Type="http://schemas.openxmlformats.org/officeDocument/2006/relationships/image" Target="media/image64.wmf"/><Relationship Id="rId154" Type="http://schemas.openxmlformats.org/officeDocument/2006/relationships/oleObject" Target="embeddings/oleObject61.bin"/><Relationship Id="rId153" Type="http://schemas.openxmlformats.org/officeDocument/2006/relationships/image" Target="media/image63.wmf"/><Relationship Id="rId152" Type="http://schemas.openxmlformats.org/officeDocument/2006/relationships/oleObject" Target="embeddings/oleObject60.bin"/><Relationship Id="rId151" Type="http://schemas.openxmlformats.org/officeDocument/2006/relationships/image" Target="media/image62.wmf"/><Relationship Id="rId150" Type="http://schemas.openxmlformats.org/officeDocument/2006/relationships/oleObject" Target="embeddings/oleObject59.bin"/><Relationship Id="rId15" Type="http://schemas.openxmlformats.org/officeDocument/2006/relationships/footer" Target="footer6.xml"/><Relationship Id="rId149" Type="http://schemas.openxmlformats.org/officeDocument/2006/relationships/image" Target="media/image61.wmf"/><Relationship Id="rId148" Type="http://schemas.openxmlformats.org/officeDocument/2006/relationships/oleObject" Target="embeddings/oleObject58.bin"/><Relationship Id="rId147" Type="http://schemas.openxmlformats.org/officeDocument/2006/relationships/image" Target="media/image60.wmf"/><Relationship Id="rId146" Type="http://schemas.openxmlformats.org/officeDocument/2006/relationships/oleObject" Target="embeddings/oleObject57.bin"/><Relationship Id="rId145" Type="http://schemas.openxmlformats.org/officeDocument/2006/relationships/image" Target="media/image59.wmf"/><Relationship Id="rId144" Type="http://schemas.openxmlformats.org/officeDocument/2006/relationships/oleObject" Target="embeddings/oleObject56.bin"/><Relationship Id="rId143" Type="http://schemas.openxmlformats.org/officeDocument/2006/relationships/image" Target="media/image58.wmf"/><Relationship Id="rId142" Type="http://schemas.openxmlformats.org/officeDocument/2006/relationships/oleObject" Target="embeddings/oleObject55.bin"/><Relationship Id="rId141" Type="http://schemas.openxmlformats.org/officeDocument/2006/relationships/image" Target="media/image57.wmf"/><Relationship Id="rId140" Type="http://schemas.openxmlformats.org/officeDocument/2006/relationships/oleObject" Target="embeddings/oleObject54.bin"/><Relationship Id="rId14" Type="http://schemas.openxmlformats.org/officeDocument/2006/relationships/header" Target="header7.xml"/><Relationship Id="rId139" Type="http://schemas.openxmlformats.org/officeDocument/2006/relationships/image" Target="media/image56.wmf"/><Relationship Id="rId138" Type="http://schemas.openxmlformats.org/officeDocument/2006/relationships/oleObject" Target="embeddings/oleObject53.bin"/><Relationship Id="rId137" Type="http://schemas.openxmlformats.org/officeDocument/2006/relationships/image" Target="media/image55.wmf"/><Relationship Id="rId136" Type="http://schemas.openxmlformats.org/officeDocument/2006/relationships/oleObject" Target="embeddings/oleObject52.bin"/><Relationship Id="rId135" Type="http://schemas.openxmlformats.org/officeDocument/2006/relationships/image" Target="media/image54.wmf"/><Relationship Id="rId134" Type="http://schemas.openxmlformats.org/officeDocument/2006/relationships/oleObject" Target="embeddings/oleObject51.bin"/><Relationship Id="rId133" Type="http://schemas.openxmlformats.org/officeDocument/2006/relationships/image" Target="media/image53.wmf"/><Relationship Id="rId132" Type="http://schemas.openxmlformats.org/officeDocument/2006/relationships/oleObject" Target="embeddings/oleObject50.bin"/><Relationship Id="rId131" Type="http://schemas.openxmlformats.org/officeDocument/2006/relationships/image" Target="media/image52.wmf"/><Relationship Id="rId130" Type="http://schemas.openxmlformats.org/officeDocument/2006/relationships/oleObject" Target="embeddings/oleObject49.bin"/><Relationship Id="rId13" Type="http://schemas.openxmlformats.org/officeDocument/2006/relationships/footer" Target="footer5.xml"/><Relationship Id="rId129" Type="http://schemas.openxmlformats.org/officeDocument/2006/relationships/image" Target="media/image51.wmf"/><Relationship Id="rId128" Type="http://schemas.openxmlformats.org/officeDocument/2006/relationships/oleObject" Target="embeddings/oleObject48.bin"/><Relationship Id="rId127" Type="http://schemas.openxmlformats.org/officeDocument/2006/relationships/image" Target="media/image50.wmf"/><Relationship Id="rId126" Type="http://schemas.openxmlformats.org/officeDocument/2006/relationships/oleObject" Target="embeddings/oleObject47.bin"/><Relationship Id="rId125" Type="http://schemas.openxmlformats.org/officeDocument/2006/relationships/image" Target="media/image49.wmf"/><Relationship Id="rId124" Type="http://schemas.openxmlformats.org/officeDocument/2006/relationships/oleObject" Target="embeddings/oleObject46.bin"/><Relationship Id="rId123" Type="http://schemas.openxmlformats.org/officeDocument/2006/relationships/image" Target="media/image48.wmf"/><Relationship Id="rId122" Type="http://schemas.openxmlformats.org/officeDocument/2006/relationships/oleObject" Target="embeddings/oleObject45.bin"/><Relationship Id="rId121" Type="http://schemas.openxmlformats.org/officeDocument/2006/relationships/image" Target="media/image47.wmf"/><Relationship Id="rId120" Type="http://schemas.openxmlformats.org/officeDocument/2006/relationships/oleObject" Target="embeddings/oleObject44.bin"/><Relationship Id="rId12" Type="http://schemas.openxmlformats.org/officeDocument/2006/relationships/header" Target="header6.xml"/><Relationship Id="rId119" Type="http://schemas.openxmlformats.org/officeDocument/2006/relationships/image" Target="media/image46.wmf"/><Relationship Id="rId118" Type="http://schemas.openxmlformats.org/officeDocument/2006/relationships/oleObject" Target="embeddings/oleObject43.bin"/><Relationship Id="rId117" Type="http://schemas.openxmlformats.org/officeDocument/2006/relationships/image" Target="media/image45.wmf"/><Relationship Id="rId116" Type="http://schemas.openxmlformats.org/officeDocument/2006/relationships/oleObject" Target="embeddings/oleObject42.bin"/><Relationship Id="rId115" Type="http://schemas.openxmlformats.org/officeDocument/2006/relationships/image" Target="media/image44.wmf"/><Relationship Id="rId114" Type="http://schemas.openxmlformats.org/officeDocument/2006/relationships/oleObject" Target="embeddings/oleObject41.bin"/><Relationship Id="rId113" Type="http://schemas.openxmlformats.org/officeDocument/2006/relationships/image" Target="media/image43.wmf"/><Relationship Id="rId112" Type="http://schemas.openxmlformats.org/officeDocument/2006/relationships/oleObject" Target="embeddings/oleObject40.bin"/><Relationship Id="rId111" Type="http://schemas.openxmlformats.org/officeDocument/2006/relationships/image" Target="media/image42.wmf"/><Relationship Id="rId110" Type="http://schemas.openxmlformats.org/officeDocument/2006/relationships/oleObject" Target="embeddings/oleObject39.bin"/><Relationship Id="rId11" Type="http://schemas.openxmlformats.org/officeDocument/2006/relationships/footer" Target="footer4.xml"/><Relationship Id="rId109" Type="http://schemas.openxmlformats.org/officeDocument/2006/relationships/image" Target="media/image41.wmf"/><Relationship Id="rId108" Type="http://schemas.openxmlformats.org/officeDocument/2006/relationships/oleObject" Target="embeddings/oleObject38.bin"/><Relationship Id="rId107" Type="http://schemas.openxmlformats.org/officeDocument/2006/relationships/image" Target="media/image40.wmf"/><Relationship Id="rId106" Type="http://schemas.openxmlformats.org/officeDocument/2006/relationships/oleObject" Target="embeddings/oleObject37.bin"/><Relationship Id="rId105" Type="http://schemas.openxmlformats.org/officeDocument/2006/relationships/image" Target="media/image39.png"/><Relationship Id="rId104" Type="http://schemas.openxmlformats.org/officeDocument/2006/relationships/image" Target="media/image38.GIF"/><Relationship Id="rId103" Type="http://schemas.openxmlformats.org/officeDocument/2006/relationships/image" Target="media/image37.wmf"/><Relationship Id="rId102" Type="http://schemas.openxmlformats.org/officeDocument/2006/relationships/oleObject" Target="embeddings/oleObject36.bin"/><Relationship Id="rId101" Type="http://schemas.openxmlformats.org/officeDocument/2006/relationships/image" Target="media/image36.wmf"/><Relationship Id="rId100" Type="http://schemas.openxmlformats.org/officeDocument/2006/relationships/oleObject" Target="embeddings/oleObject35.bin"/><Relationship Id="rId10" Type="http://schemas.openxmlformats.org/officeDocument/2006/relationships/header" Target="head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c895ecb-96f2-4449-b1dc-5bc50fd1da12}"/>
        <w:style w:val=""/>
        <w:category>
          <w:name w:val="常规"/>
          <w:gallery w:val="placeholder"/>
        </w:category>
        <w:types>
          <w:type w:val="bbPlcHdr"/>
        </w:types>
        <w:behaviors>
          <w:behavior w:val="content"/>
        </w:behaviors>
        <w:description w:val=""/>
        <w:guid w:val="{6c895ecb-96f2-4449-b1dc-5bc50fd1da12}"/>
      </w:docPartPr>
      <w:docPartBody>
        <w:p>
          <w:r>
            <w:rPr>
              <w:color w:val="808080"/>
            </w:rPr>
            <w:t>单击此处输入文字。</w:t>
          </w:r>
        </w:p>
      </w:docPartBody>
    </w:docPart>
    <w:docPart>
      <w:docPartPr>
        <w:name w:val="{7329be74-7c52-452b-8030-dcfad95c8a53}"/>
        <w:style w:val=""/>
        <w:category>
          <w:name w:val="常规"/>
          <w:gallery w:val="placeholder"/>
        </w:category>
        <w:types>
          <w:type w:val="bbPlcHdr"/>
        </w:types>
        <w:behaviors>
          <w:behavior w:val="content"/>
        </w:behaviors>
        <w:description w:val=""/>
        <w:guid w:val="{7329be74-7c52-452b-8030-dcfad95c8a53}"/>
      </w:docPartPr>
      <w:docPartBody>
        <w:p>
          <w:r>
            <w:rPr>
              <w:color w:val="808080"/>
            </w:rPr>
            <w:t>单击此处输入文字。</w:t>
          </w:r>
        </w:p>
      </w:docPartBody>
    </w:docPart>
    <w:docPart>
      <w:docPartPr>
        <w:name w:val="{6479e21a-6a00-4d34-859e-7d8cfff06da1}"/>
        <w:style w:val=""/>
        <w:category>
          <w:name w:val="常规"/>
          <w:gallery w:val="placeholder"/>
        </w:category>
        <w:types>
          <w:type w:val="bbPlcHdr"/>
        </w:types>
        <w:behaviors>
          <w:behavior w:val="content"/>
        </w:behaviors>
        <w:description w:val=""/>
        <w:guid w:val="{6479e21a-6a00-4d34-859e-7d8cfff06da1}"/>
      </w:docPartPr>
      <w:docPartBody>
        <w:p>
          <w:r>
            <w:rPr>
              <w:color w:val="808080"/>
            </w:rPr>
            <w:t>单击此处输入文字。</w:t>
          </w:r>
        </w:p>
      </w:docPartBody>
    </w:docPart>
    <w:docPart>
      <w:docPartPr>
        <w:name w:val="{dc82c374-59d7-4794-a7eb-53c7e2e1573c}"/>
        <w:style w:val=""/>
        <w:category>
          <w:name w:val="常规"/>
          <w:gallery w:val="placeholder"/>
        </w:category>
        <w:types>
          <w:type w:val="bbPlcHdr"/>
        </w:types>
        <w:behaviors>
          <w:behavior w:val="content"/>
        </w:behaviors>
        <w:description w:val=""/>
        <w:guid w:val="{dc82c374-59d7-4794-a7eb-53c7e2e1573c}"/>
      </w:docPartPr>
      <w:docPartBody>
        <w:p>
          <w:r>
            <w:rPr>
              <w:color w:val="808080"/>
            </w:rPr>
            <w:t>单击此处输入文字。</w:t>
          </w:r>
        </w:p>
      </w:docPartBody>
    </w:docPart>
    <w:docPart>
      <w:docPartPr>
        <w:name w:val="{74498262-2f2b-41b5-8a1d-7e7401896b80}"/>
        <w:style w:val=""/>
        <w:category>
          <w:name w:val="常规"/>
          <w:gallery w:val="placeholder"/>
        </w:category>
        <w:types>
          <w:type w:val="bbPlcHdr"/>
        </w:types>
        <w:behaviors>
          <w:behavior w:val="content"/>
        </w:behaviors>
        <w:description w:val=""/>
        <w:guid w:val="{74498262-2f2b-41b5-8a1d-7e7401896b80}"/>
      </w:docPartPr>
      <w:docPartBody>
        <w:p>
          <w:r>
            <w:rPr>
              <w:color w:val="808080"/>
            </w:rPr>
            <w:t>单击此处输入文字。</w:t>
          </w:r>
        </w:p>
      </w:docPartBody>
    </w:docPart>
    <w:docPart>
      <w:docPartPr>
        <w:name w:val="{784d80bf-dbba-49d7-a82b-1a8c250f3904}"/>
        <w:style w:val=""/>
        <w:category>
          <w:name w:val="常规"/>
          <w:gallery w:val="placeholder"/>
        </w:category>
        <w:types>
          <w:type w:val="bbPlcHdr"/>
        </w:types>
        <w:behaviors>
          <w:behavior w:val="content"/>
        </w:behaviors>
        <w:description w:val=""/>
        <w:guid w:val="{784d80bf-dbba-49d7-a82b-1a8c250f3904}"/>
      </w:docPartPr>
      <w:docPartBody>
        <w:p>
          <w:r>
            <w:rPr>
              <w:color w:val="808080"/>
            </w:rPr>
            <w:t>单击此处输入文字。</w:t>
          </w:r>
        </w:p>
      </w:docPartBody>
    </w:docPart>
    <w:docPart>
      <w:docPartPr>
        <w:name w:val="{2edc8cf7-08b9-40cd-92c6-7f0703b0f2de}"/>
        <w:style w:val=""/>
        <w:category>
          <w:name w:val="常规"/>
          <w:gallery w:val="placeholder"/>
        </w:category>
        <w:types>
          <w:type w:val="bbPlcHdr"/>
        </w:types>
        <w:behaviors>
          <w:behavior w:val="content"/>
        </w:behaviors>
        <w:description w:val=""/>
        <w:guid w:val="{2edc8cf7-08b9-40cd-92c6-7f0703b0f2de}"/>
      </w:docPartPr>
      <w:docPartBody>
        <w:p>
          <w:r>
            <w:rPr>
              <w:color w:val="808080"/>
            </w:rPr>
            <w:t>单击此处输入文字。</w:t>
          </w:r>
        </w:p>
      </w:docPartBody>
    </w:docPart>
    <w:docPart>
      <w:docPartPr>
        <w:name w:val="{b40f16ef-2140-4266-b3e7-6211d27f56f8}"/>
        <w:style w:val=""/>
        <w:category>
          <w:name w:val="常规"/>
          <w:gallery w:val="placeholder"/>
        </w:category>
        <w:types>
          <w:type w:val="bbPlcHdr"/>
        </w:types>
        <w:behaviors>
          <w:behavior w:val="content"/>
        </w:behaviors>
        <w:description w:val=""/>
        <w:guid w:val="{b40f16ef-2140-4266-b3e7-6211d27f56f8}"/>
      </w:docPartPr>
      <w:docPartBody>
        <w:p>
          <w:r>
            <w:rPr>
              <w:color w:val="808080"/>
            </w:rPr>
            <w:t>单击此处输入文字。</w:t>
          </w:r>
        </w:p>
      </w:docPartBody>
    </w:docPart>
    <w:docPart>
      <w:docPartPr>
        <w:name w:val="{fbf4f9bd-759b-4f9e-9402-0c5508740d45}"/>
        <w:style w:val=""/>
        <w:category>
          <w:name w:val="常规"/>
          <w:gallery w:val="placeholder"/>
        </w:category>
        <w:types>
          <w:type w:val="bbPlcHdr"/>
        </w:types>
        <w:behaviors>
          <w:behavior w:val="content"/>
        </w:behaviors>
        <w:description w:val=""/>
        <w:guid w:val="{fbf4f9bd-759b-4f9e-9402-0c5508740d45}"/>
      </w:docPartPr>
      <w:docPartBody>
        <w:p>
          <w:r>
            <w:rPr>
              <w:color w:val="808080"/>
            </w:rPr>
            <w:t>单击此处输入文字。</w:t>
          </w:r>
        </w:p>
      </w:docPartBody>
    </w:docPart>
    <w:docPart>
      <w:docPartPr>
        <w:name w:val="{1a561740-b9b5-4e14-96a1-c29800714df8}"/>
        <w:style w:val=""/>
        <w:category>
          <w:name w:val="常规"/>
          <w:gallery w:val="placeholder"/>
        </w:category>
        <w:types>
          <w:type w:val="bbPlcHdr"/>
        </w:types>
        <w:behaviors>
          <w:behavior w:val="content"/>
        </w:behaviors>
        <w:description w:val=""/>
        <w:guid w:val="{1a561740-b9b5-4e14-96a1-c29800714df8}"/>
      </w:docPartPr>
      <w:docPartBody>
        <w:p>
          <w:r>
            <w:rPr>
              <w:color w:val="808080"/>
            </w:rPr>
            <w:t>单击此处输入文字。</w:t>
          </w:r>
        </w:p>
      </w:docPartBody>
    </w:docPart>
    <w:docPart>
      <w:docPartPr>
        <w:name w:val="{591df4b2-a106-4e3d-ad40-838b3d8c43df}"/>
        <w:style w:val=""/>
        <w:category>
          <w:name w:val="常规"/>
          <w:gallery w:val="placeholder"/>
        </w:category>
        <w:types>
          <w:type w:val="bbPlcHdr"/>
        </w:types>
        <w:behaviors>
          <w:behavior w:val="content"/>
        </w:behaviors>
        <w:description w:val=""/>
        <w:guid w:val="{591df4b2-a106-4e3d-ad40-838b3d8c43df}"/>
      </w:docPartPr>
      <w:docPartBody>
        <w:p>
          <w:r>
            <w:rPr>
              <w:color w:val="808080"/>
            </w:rPr>
            <w:t>单击此处输入文字。</w:t>
          </w:r>
        </w:p>
      </w:docPartBody>
    </w:docPart>
    <w:docPart>
      <w:docPartPr>
        <w:name w:val="{59f7d3a7-8864-4750-bd95-7a6fe68f5114}"/>
        <w:style w:val=""/>
        <w:category>
          <w:name w:val="常规"/>
          <w:gallery w:val="placeholder"/>
        </w:category>
        <w:types>
          <w:type w:val="bbPlcHdr"/>
        </w:types>
        <w:behaviors>
          <w:behavior w:val="content"/>
        </w:behaviors>
        <w:description w:val=""/>
        <w:guid w:val="{59f7d3a7-8864-4750-bd95-7a6fe68f5114}"/>
      </w:docPartPr>
      <w:docPartBody>
        <w:p>
          <w:r>
            <w:rPr>
              <w:color w:val="808080"/>
            </w:rPr>
            <w:t>单击此处输入文字。</w:t>
          </w:r>
        </w:p>
      </w:docPartBody>
    </w:docPart>
    <w:docPart>
      <w:docPartPr>
        <w:name w:val="{6e57637f-f8ee-4dd4-b84b-1fdcee8414e8}"/>
        <w:style w:val=""/>
        <w:category>
          <w:name w:val="常规"/>
          <w:gallery w:val="placeholder"/>
        </w:category>
        <w:types>
          <w:type w:val="bbPlcHdr"/>
        </w:types>
        <w:behaviors>
          <w:behavior w:val="content"/>
        </w:behaviors>
        <w:description w:val=""/>
        <w:guid w:val="{6e57637f-f8ee-4dd4-b84b-1fdcee8414e8}"/>
      </w:docPartPr>
      <w:docPartBody>
        <w:p>
          <w:r>
            <w:rPr>
              <w:color w:val="808080"/>
            </w:rPr>
            <w:t>单击此处输入文字。</w:t>
          </w:r>
        </w:p>
      </w:docPartBody>
    </w:docPart>
    <w:docPart>
      <w:docPartPr>
        <w:name w:val="{820c44bf-857f-4317-8cec-3e816a23391c}"/>
        <w:style w:val=""/>
        <w:category>
          <w:name w:val="常规"/>
          <w:gallery w:val="placeholder"/>
        </w:category>
        <w:types>
          <w:type w:val="bbPlcHdr"/>
        </w:types>
        <w:behaviors>
          <w:behavior w:val="content"/>
        </w:behaviors>
        <w:description w:val=""/>
        <w:guid w:val="{820c44bf-857f-4317-8cec-3e816a23391c}"/>
      </w:docPartPr>
      <w:docPartBody>
        <w:p>
          <w:r>
            <w:rPr>
              <w:color w:val="808080"/>
            </w:rPr>
            <w:t>单击此处输入文字。</w:t>
          </w:r>
        </w:p>
      </w:docPartBody>
    </w:docPart>
    <w:docPart>
      <w:docPartPr>
        <w:name w:val="{1c2d4bac-bff3-46e7-b3f8-869668e6c6d0}"/>
        <w:style w:val=""/>
        <w:category>
          <w:name w:val="常规"/>
          <w:gallery w:val="placeholder"/>
        </w:category>
        <w:types>
          <w:type w:val="bbPlcHdr"/>
        </w:types>
        <w:behaviors>
          <w:behavior w:val="content"/>
        </w:behaviors>
        <w:description w:val=""/>
        <w:guid w:val="{1c2d4bac-bff3-46e7-b3f8-869668e6c6d0}"/>
      </w:docPartPr>
      <w:docPartBody>
        <w:p>
          <w:r>
            <w:rPr>
              <w:color w:val="808080"/>
            </w:rPr>
            <w:t>单击此处输入文字。</w:t>
          </w:r>
        </w:p>
      </w:docPartBody>
    </w:docPart>
    <w:docPart>
      <w:docPartPr>
        <w:name w:val="{509339da-f4b4-4b05-9130-050487eaaaf9}"/>
        <w:style w:val=""/>
        <w:category>
          <w:name w:val="常规"/>
          <w:gallery w:val="placeholder"/>
        </w:category>
        <w:types>
          <w:type w:val="bbPlcHdr"/>
        </w:types>
        <w:behaviors>
          <w:behavior w:val="content"/>
        </w:behaviors>
        <w:description w:val=""/>
        <w:guid w:val="{509339da-f4b4-4b05-9130-050487eaaaf9}"/>
      </w:docPartPr>
      <w:docPartBody>
        <w:p>
          <w:r>
            <w:rPr>
              <w:color w:val="808080"/>
            </w:rPr>
            <w:t>单击此处输入文字。</w:t>
          </w:r>
        </w:p>
      </w:docPartBody>
    </w:docPart>
    <w:docPart>
      <w:docPartPr>
        <w:name w:val="{49ba64ce-715e-4d47-9c37-8049ed301432}"/>
        <w:style w:val=""/>
        <w:category>
          <w:name w:val="常规"/>
          <w:gallery w:val="placeholder"/>
        </w:category>
        <w:types>
          <w:type w:val="bbPlcHdr"/>
        </w:types>
        <w:behaviors>
          <w:behavior w:val="content"/>
        </w:behaviors>
        <w:description w:val=""/>
        <w:guid w:val="{49ba64ce-715e-4d47-9c37-8049ed301432}"/>
      </w:docPartPr>
      <w:docPartBody>
        <w:p>
          <w:r>
            <w:rPr>
              <w:color w:val="808080"/>
            </w:rPr>
            <w:t>单击此处输入文字。</w:t>
          </w:r>
        </w:p>
      </w:docPartBody>
    </w:docPart>
    <w:docPart>
      <w:docPartPr>
        <w:name w:val="{8c496095-883d-4311-ac44-30a13066305c}"/>
        <w:style w:val=""/>
        <w:category>
          <w:name w:val="常规"/>
          <w:gallery w:val="placeholder"/>
        </w:category>
        <w:types>
          <w:type w:val="bbPlcHdr"/>
        </w:types>
        <w:behaviors>
          <w:behavior w:val="content"/>
        </w:behaviors>
        <w:description w:val=""/>
        <w:guid w:val="{8c496095-883d-4311-ac44-30a13066305c}"/>
      </w:docPartPr>
      <w:docPartBody>
        <w:p>
          <w:r>
            <w:rPr>
              <w:color w:val="808080"/>
            </w:rPr>
            <w:t>单击此处输入文字。</w:t>
          </w:r>
        </w:p>
      </w:docPartBody>
    </w:docPart>
    <w:docPart>
      <w:docPartPr>
        <w:name w:val="{159cc1de-e494-4f97-a4c7-3e2ed6d9dfe0}"/>
        <w:style w:val=""/>
        <w:category>
          <w:name w:val="常规"/>
          <w:gallery w:val="placeholder"/>
        </w:category>
        <w:types>
          <w:type w:val="bbPlcHdr"/>
        </w:types>
        <w:behaviors>
          <w:behavior w:val="content"/>
        </w:behaviors>
        <w:description w:val=""/>
        <w:guid w:val="{159cc1de-e494-4f97-a4c7-3e2ed6d9dfe0}"/>
      </w:docPartPr>
      <w:docPartBody>
        <w:p>
          <w:r>
            <w:rPr>
              <w:color w:val="808080"/>
            </w:rPr>
            <w:t>单击此处输入文字。</w:t>
          </w:r>
        </w:p>
      </w:docPartBody>
    </w:docPart>
    <w:docPart>
      <w:docPartPr>
        <w:name w:val="{731f3dc8-7f97-4759-a8a9-48d1d5646988}"/>
        <w:style w:val=""/>
        <w:category>
          <w:name w:val="常规"/>
          <w:gallery w:val="placeholder"/>
        </w:category>
        <w:types>
          <w:type w:val="bbPlcHdr"/>
        </w:types>
        <w:behaviors>
          <w:behavior w:val="content"/>
        </w:behaviors>
        <w:description w:val=""/>
        <w:guid w:val="{731f3dc8-7f97-4759-a8a9-48d1d5646988}"/>
      </w:docPartPr>
      <w:docPartBody>
        <w:p>
          <w:r>
            <w:rPr>
              <w:color w:val="808080"/>
            </w:rPr>
            <w:t>单击此处输入文字。</w:t>
          </w:r>
        </w:p>
      </w:docPartBody>
    </w:docPart>
    <w:docPart>
      <w:docPartPr>
        <w:name w:val="{7d984d7c-99d7-4ddf-ae9f-2c37fe8b141b}"/>
        <w:style w:val=""/>
        <w:category>
          <w:name w:val="常规"/>
          <w:gallery w:val="placeholder"/>
        </w:category>
        <w:types>
          <w:type w:val="bbPlcHdr"/>
        </w:types>
        <w:behaviors>
          <w:behavior w:val="content"/>
        </w:behaviors>
        <w:description w:val=""/>
        <w:guid w:val="{7d984d7c-99d7-4ddf-ae9f-2c37fe8b141b}"/>
      </w:docPartPr>
      <w:docPartBody>
        <w:p>
          <w:r>
            <w:rPr>
              <w:color w:val="808080"/>
            </w:rPr>
            <w:t>单击此处输入文字。</w:t>
          </w:r>
        </w:p>
      </w:docPartBody>
    </w:docPart>
    <w:docPart>
      <w:docPartPr>
        <w:name w:val="{d2b15c63-653d-41a9-b297-04406f3af01f}"/>
        <w:style w:val=""/>
        <w:category>
          <w:name w:val="常规"/>
          <w:gallery w:val="placeholder"/>
        </w:category>
        <w:types>
          <w:type w:val="bbPlcHdr"/>
        </w:types>
        <w:behaviors>
          <w:behavior w:val="content"/>
        </w:behaviors>
        <w:description w:val=""/>
        <w:guid w:val="{d2b15c63-653d-41a9-b297-04406f3af01f}"/>
      </w:docPartPr>
      <w:docPartBody>
        <w:p>
          <w:r>
            <w:rPr>
              <w:color w:val="808080"/>
            </w:rPr>
            <w:t>单击此处输入文字。</w:t>
          </w:r>
        </w:p>
      </w:docPartBody>
    </w:docPart>
    <w:docPart>
      <w:docPartPr>
        <w:name w:val="{bd732e6e-3566-4820-8b85-918f24e347c1}"/>
        <w:style w:val=""/>
        <w:category>
          <w:name w:val="常规"/>
          <w:gallery w:val="placeholder"/>
        </w:category>
        <w:types>
          <w:type w:val="bbPlcHdr"/>
        </w:types>
        <w:behaviors>
          <w:behavior w:val="content"/>
        </w:behaviors>
        <w:description w:val=""/>
        <w:guid w:val="{bd732e6e-3566-4820-8b85-918f24e347c1}"/>
      </w:docPartPr>
      <w:docPartBody>
        <w:p>
          <w:r>
            <w:rPr>
              <w:color w:val="808080"/>
            </w:rPr>
            <w:t>单击此处输入文字。</w:t>
          </w:r>
        </w:p>
      </w:docPartBody>
    </w:docPart>
    <w:docPart>
      <w:docPartPr>
        <w:name w:val="{1a6a3393-cf5f-4029-8861-aa9ebf53624b}"/>
        <w:style w:val=""/>
        <w:category>
          <w:name w:val="常规"/>
          <w:gallery w:val="placeholder"/>
        </w:category>
        <w:types>
          <w:type w:val="bbPlcHdr"/>
        </w:types>
        <w:behaviors>
          <w:behavior w:val="content"/>
        </w:behaviors>
        <w:description w:val=""/>
        <w:guid w:val="{1a6a3393-cf5f-4029-8861-aa9ebf53624b}"/>
      </w:docPartPr>
      <w:docPartBody>
        <w:p>
          <w:r>
            <w:rPr>
              <w:color w:val="808080"/>
            </w:rPr>
            <w:t>单击此处输入文字。</w:t>
          </w:r>
        </w:p>
      </w:docPartBody>
    </w:docPart>
    <w:docPart>
      <w:docPartPr>
        <w:name w:val="{e7f949c1-48bc-412d-80f4-708ab2c6050e}"/>
        <w:style w:val=""/>
        <w:category>
          <w:name w:val="常规"/>
          <w:gallery w:val="placeholder"/>
        </w:category>
        <w:types>
          <w:type w:val="bbPlcHdr"/>
        </w:types>
        <w:behaviors>
          <w:behavior w:val="content"/>
        </w:behaviors>
        <w:description w:val=""/>
        <w:guid w:val="{e7f949c1-48bc-412d-80f4-708ab2c6050e}"/>
      </w:docPartPr>
      <w:docPartBody>
        <w:p>
          <w:r>
            <w:rPr>
              <w:color w:val="808080"/>
            </w:rPr>
            <w:t>单击此处输入文字。</w:t>
          </w:r>
        </w:p>
      </w:docPartBody>
    </w:docPart>
    <w:docPart>
      <w:docPartPr>
        <w:name w:val="{ff48451c-7c10-4aa1-ac60-4d53a013f3e7}"/>
        <w:style w:val=""/>
        <w:category>
          <w:name w:val="常规"/>
          <w:gallery w:val="placeholder"/>
        </w:category>
        <w:types>
          <w:type w:val="bbPlcHdr"/>
        </w:types>
        <w:behaviors>
          <w:behavior w:val="content"/>
        </w:behaviors>
        <w:description w:val=""/>
        <w:guid w:val="{ff48451c-7c10-4aa1-ac60-4d53a013f3e7}"/>
      </w:docPartPr>
      <w:docPartBody>
        <w:p>
          <w:r>
            <w:rPr>
              <w:color w:val="808080"/>
            </w:rPr>
            <w:t>单击此处输入文字。</w:t>
          </w:r>
        </w:p>
      </w:docPartBody>
    </w:docPart>
    <w:docPart>
      <w:docPartPr>
        <w:name w:val="{a35549c4-d8ef-4f83-94c4-2634804e9161}"/>
        <w:style w:val=""/>
        <w:category>
          <w:name w:val="常规"/>
          <w:gallery w:val="placeholder"/>
        </w:category>
        <w:types>
          <w:type w:val="bbPlcHdr"/>
        </w:types>
        <w:behaviors>
          <w:behavior w:val="content"/>
        </w:behaviors>
        <w:description w:val=""/>
        <w:guid w:val="{a35549c4-d8ef-4f83-94c4-2634804e9161}"/>
      </w:docPartPr>
      <w:docPartBody>
        <w:p>
          <w:r>
            <w:rPr>
              <w:color w:val="808080"/>
            </w:rPr>
            <w:t>单击此处输入文字。</w:t>
          </w:r>
        </w:p>
      </w:docPartBody>
    </w:docPart>
    <w:docPart>
      <w:docPartPr>
        <w:name w:val="{9bd29322-1411-4ac2-960a-765d93b30b28}"/>
        <w:style w:val=""/>
        <w:category>
          <w:name w:val="常规"/>
          <w:gallery w:val="placeholder"/>
        </w:category>
        <w:types>
          <w:type w:val="bbPlcHdr"/>
        </w:types>
        <w:behaviors>
          <w:behavior w:val="content"/>
        </w:behaviors>
        <w:description w:val=""/>
        <w:guid w:val="{9bd29322-1411-4ac2-960a-765d93b30b28}"/>
      </w:docPartPr>
      <w:docPartBody>
        <w:p>
          <w:r>
            <w:rPr>
              <w:color w:val="808080"/>
            </w:rPr>
            <w:t>单击此处输入文字。</w:t>
          </w:r>
        </w:p>
      </w:docPartBody>
    </w:docPart>
    <w:docPart>
      <w:docPartPr>
        <w:name w:val="{9fa3489f-3287-438a-8a72-180f0e5ede47}"/>
        <w:style w:val=""/>
        <w:category>
          <w:name w:val="常规"/>
          <w:gallery w:val="placeholder"/>
        </w:category>
        <w:types>
          <w:type w:val="bbPlcHdr"/>
        </w:types>
        <w:behaviors>
          <w:behavior w:val="content"/>
        </w:behaviors>
        <w:description w:val=""/>
        <w:guid w:val="{9fa3489f-3287-438a-8a72-180f0e5ede47}"/>
      </w:docPartPr>
      <w:docPartBody>
        <w:p>
          <w:r>
            <w:rPr>
              <w:color w:val="808080"/>
            </w:rPr>
            <w:t>单击此处输入文字。</w:t>
          </w:r>
        </w:p>
      </w:docPartBody>
    </w:docPart>
    <w:docPart>
      <w:docPartPr>
        <w:name w:val="{691640fb-0ad8-479f-af1f-21591aaf1758}"/>
        <w:style w:val=""/>
        <w:category>
          <w:name w:val="常规"/>
          <w:gallery w:val="placeholder"/>
        </w:category>
        <w:types>
          <w:type w:val="bbPlcHdr"/>
        </w:types>
        <w:behaviors>
          <w:behavior w:val="content"/>
        </w:behaviors>
        <w:description w:val=""/>
        <w:guid w:val="{691640fb-0ad8-479f-af1f-21591aaf1758}"/>
      </w:docPartPr>
      <w:docPartBody>
        <w:p>
          <w:r>
            <w:rPr>
              <w:color w:val="808080"/>
            </w:rPr>
            <w:t>单击此处输入文字。</w:t>
          </w:r>
        </w:p>
      </w:docPartBody>
    </w:docPart>
    <w:docPart>
      <w:docPartPr>
        <w:name w:val="{fe20ee14-6e22-4cb9-b5b9-0af94586a550}"/>
        <w:style w:val=""/>
        <w:category>
          <w:name w:val="常规"/>
          <w:gallery w:val="placeholder"/>
        </w:category>
        <w:types>
          <w:type w:val="bbPlcHdr"/>
        </w:types>
        <w:behaviors>
          <w:behavior w:val="content"/>
        </w:behaviors>
        <w:description w:val=""/>
        <w:guid w:val="{fe20ee14-6e22-4cb9-b5b9-0af94586a550}"/>
      </w:docPartPr>
      <w:docPartBody>
        <w:p>
          <w:r>
            <w:rPr>
              <w:color w:val="808080"/>
            </w:rPr>
            <w:t>单击此处输入文字。</w:t>
          </w:r>
        </w:p>
      </w:docPartBody>
    </w:docPart>
    <w:docPart>
      <w:docPartPr>
        <w:name w:val="{8b5d5276-161c-408e-a5a0-d8f25691ae6e}"/>
        <w:style w:val=""/>
        <w:category>
          <w:name w:val="常规"/>
          <w:gallery w:val="placeholder"/>
        </w:category>
        <w:types>
          <w:type w:val="bbPlcHdr"/>
        </w:types>
        <w:behaviors>
          <w:behavior w:val="content"/>
        </w:behaviors>
        <w:description w:val=""/>
        <w:guid w:val="{8b5d5276-161c-408e-a5a0-d8f25691ae6e}"/>
      </w:docPartPr>
      <w:docPartBody>
        <w:p>
          <w:r>
            <w:rPr>
              <w:color w:val="808080"/>
            </w:rPr>
            <w:t>单击此处输入文字。</w:t>
          </w:r>
        </w:p>
      </w:docPartBody>
    </w:docPart>
    <w:docPart>
      <w:docPartPr>
        <w:name w:val="{c352d435-a9a0-4978-8c2d-2fd812f83699}"/>
        <w:style w:val=""/>
        <w:category>
          <w:name w:val="常规"/>
          <w:gallery w:val="placeholder"/>
        </w:category>
        <w:types>
          <w:type w:val="bbPlcHdr"/>
        </w:types>
        <w:behaviors>
          <w:behavior w:val="content"/>
        </w:behaviors>
        <w:description w:val=""/>
        <w:guid w:val="{c352d435-a9a0-4978-8c2d-2fd812f83699}"/>
      </w:docPartPr>
      <w:docPartBody>
        <w:p>
          <w:r>
            <w:rPr>
              <w:color w:val="808080"/>
            </w:rPr>
            <w:t>单击此处输入文字。</w:t>
          </w:r>
        </w:p>
      </w:docPartBody>
    </w:docPart>
    <w:docPart>
      <w:docPartPr>
        <w:name w:val="{ec400a01-5e7e-4f97-b3bd-e8e864f18eeb}"/>
        <w:style w:val=""/>
        <w:category>
          <w:name w:val="常规"/>
          <w:gallery w:val="placeholder"/>
        </w:category>
        <w:types>
          <w:type w:val="bbPlcHdr"/>
        </w:types>
        <w:behaviors>
          <w:behavior w:val="content"/>
        </w:behaviors>
        <w:description w:val=""/>
        <w:guid w:val="{ec400a01-5e7e-4f97-b3bd-e8e864f18eeb}"/>
      </w:docPartPr>
      <w:docPartBody>
        <w:p>
          <w:r>
            <w:rPr>
              <w:color w:val="808080"/>
            </w:rPr>
            <w:t>单击此处输入文字。</w:t>
          </w:r>
        </w:p>
      </w:docPartBody>
    </w:docPart>
    <w:docPart>
      <w:docPartPr>
        <w:name w:val="{d25797e5-5c5b-4d14-93a8-41688d6eacb7}"/>
        <w:style w:val=""/>
        <w:category>
          <w:name w:val="常规"/>
          <w:gallery w:val="placeholder"/>
        </w:category>
        <w:types>
          <w:type w:val="bbPlcHdr"/>
        </w:types>
        <w:behaviors>
          <w:behavior w:val="content"/>
        </w:behaviors>
        <w:description w:val=""/>
        <w:guid w:val="{d25797e5-5c5b-4d14-93a8-41688d6eacb7}"/>
      </w:docPartPr>
      <w:docPartBody>
        <w:p>
          <w:r>
            <w:rPr>
              <w:color w:val="808080"/>
            </w:rPr>
            <w:t>单击此处输入文字。</w:t>
          </w:r>
        </w:p>
      </w:docPartBody>
    </w:docPart>
    <w:docPart>
      <w:docPartPr>
        <w:name w:val="{2811d349-8a84-48ce-9401-45fd8e98d3ee}"/>
        <w:style w:val=""/>
        <w:category>
          <w:name w:val="常规"/>
          <w:gallery w:val="placeholder"/>
        </w:category>
        <w:types>
          <w:type w:val="bbPlcHdr"/>
        </w:types>
        <w:behaviors>
          <w:behavior w:val="content"/>
        </w:behaviors>
        <w:description w:val=""/>
        <w:guid w:val="{2811d349-8a84-48ce-9401-45fd8e98d3ee}"/>
      </w:docPartPr>
      <w:docPartBody>
        <w:p>
          <w:r>
            <w:rPr>
              <w:color w:val="808080"/>
            </w:rPr>
            <w:t>单击此处输入文字。</w:t>
          </w:r>
        </w:p>
      </w:docPartBody>
    </w:docPart>
    <w:docPart>
      <w:docPartPr>
        <w:name w:val="{9bb5b9a7-64f3-4943-b156-fb2c5e4a491d}"/>
        <w:style w:val=""/>
        <w:category>
          <w:name w:val="常规"/>
          <w:gallery w:val="placeholder"/>
        </w:category>
        <w:types>
          <w:type w:val="bbPlcHdr"/>
        </w:types>
        <w:behaviors>
          <w:behavior w:val="content"/>
        </w:behaviors>
        <w:description w:val=""/>
        <w:guid w:val="{9bb5b9a7-64f3-4943-b156-fb2c5e4a491d}"/>
      </w:docPartPr>
      <w:docPartBody>
        <w:p>
          <w:r>
            <w:rPr>
              <w:color w:val="808080"/>
            </w:rPr>
            <w:t>单击此处输入文字。</w:t>
          </w:r>
        </w:p>
      </w:docPartBody>
    </w:docPart>
    <w:docPart>
      <w:docPartPr>
        <w:name w:val="{814ecdee-aa45-4b6f-b9f4-9064af94877b}"/>
        <w:style w:val=""/>
        <w:category>
          <w:name w:val="常规"/>
          <w:gallery w:val="placeholder"/>
        </w:category>
        <w:types>
          <w:type w:val="bbPlcHdr"/>
        </w:types>
        <w:behaviors>
          <w:behavior w:val="content"/>
        </w:behaviors>
        <w:description w:val=""/>
        <w:guid w:val="{814ecdee-aa45-4b6f-b9f4-9064af94877b}"/>
      </w:docPartPr>
      <w:docPartBody>
        <w:p>
          <w:r>
            <w:rPr>
              <w:color w:val="808080"/>
            </w:rPr>
            <w:t>单击此处输入文字。</w:t>
          </w:r>
        </w:p>
      </w:docPartBody>
    </w:docPart>
    <w:docPart>
      <w:docPartPr>
        <w:name w:val="{eb223fec-fcae-4eeb-8a3a-e23b943a456e}"/>
        <w:style w:val=""/>
        <w:category>
          <w:name w:val="常规"/>
          <w:gallery w:val="placeholder"/>
        </w:category>
        <w:types>
          <w:type w:val="bbPlcHdr"/>
        </w:types>
        <w:behaviors>
          <w:behavior w:val="content"/>
        </w:behaviors>
        <w:description w:val=""/>
        <w:guid w:val="{eb223fec-fcae-4eeb-8a3a-e23b943a456e}"/>
      </w:docPartPr>
      <w:docPartBody>
        <w:p>
          <w:r>
            <w:rPr>
              <w:color w:val="808080"/>
            </w:rPr>
            <w:t>单击此处输入文字。</w:t>
          </w:r>
        </w:p>
      </w:docPartBody>
    </w:docPart>
    <w:docPart>
      <w:docPartPr>
        <w:name w:val="{75fc5aa6-3606-4cd4-9687-3af5f255111e}"/>
        <w:style w:val=""/>
        <w:category>
          <w:name w:val="常规"/>
          <w:gallery w:val="placeholder"/>
        </w:category>
        <w:types>
          <w:type w:val="bbPlcHdr"/>
        </w:types>
        <w:behaviors>
          <w:behavior w:val="content"/>
        </w:behaviors>
        <w:description w:val=""/>
        <w:guid w:val="{75fc5aa6-3606-4cd4-9687-3af5f255111e}"/>
      </w:docPartPr>
      <w:docPartBody>
        <w:p>
          <w:r>
            <w:rPr>
              <w:color w:val="808080"/>
            </w:rPr>
            <w:t>单击此处输入文字。</w:t>
          </w:r>
        </w:p>
      </w:docPartBody>
    </w:docPart>
    <w:docPart>
      <w:docPartPr>
        <w:name w:val="{a8d8f2ac-8704-45e5-9e6e-5d2b4f7e13b7}"/>
        <w:style w:val=""/>
        <w:category>
          <w:name w:val="常规"/>
          <w:gallery w:val="placeholder"/>
        </w:category>
        <w:types>
          <w:type w:val="bbPlcHdr"/>
        </w:types>
        <w:behaviors>
          <w:behavior w:val="content"/>
        </w:behaviors>
        <w:description w:val=""/>
        <w:guid w:val="{a8d8f2ac-8704-45e5-9e6e-5d2b4f7e13b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88569C"/>
    <w:rsid w:val="0088569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7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2AB80E-201C-9D4B-8E92-EFDE8FF8B282}">
  <ds:schemaRefs/>
</ds:datastoreItem>
</file>

<file path=docProps/app.xml><?xml version="1.0" encoding="utf-8"?>
<Properties xmlns="http://schemas.openxmlformats.org/officeDocument/2006/extended-properties" xmlns:vt="http://schemas.openxmlformats.org/officeDocument/2006/docPropsVTypes">
  <Template>Normal.dotm</Template>
  <Pages>58</Pages>
  <Words>9486</Words>
  <Characters>54074</Characters>
  <Lines>450</Lines>
  <Paragraphs>126</Paragraphs>
  <TotalTime>5</TotalTime>
  <ScaleCrop>false</ScaleCrop>
  <LinksUpToDate>false</LinksUpToDate>
  <CharactersWithSpaces>63434</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2018-12-19T20:56:00Z</dcterms:created>
  <dc:creator>linqt</dc:creator>
  <cp:lastModifiedBy>L</cp:lastModifiedBy>
  <dcterms:modified xsi:type="dcterms:W3CDTF">2018-12-22T11:48:05Z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vt:lpwstr>6</vt:lpwstr>
  </property>
</Properties>
</file>