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HAnsi" w:hAnsiTheme="minorHAnsi" w:eastAsiaTheme="minorEastAsia" w:cstheme="minorBidi"/>
          <w:color w:val="auto"/>
          <w:kern w:val="2"/>
          <w:sz w:val="22"/>
          <w:szCs w:val="24"/>
          <w:lang w:val="zh-CN"/>
          <w14:ligatures w14:val="standardContextual"/>
        </w:rPr>
        <w:id w:val="195953051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2"/>
          <w:szCs w:val="24"/>
          <w:lang w:val="zh-CN"/>
          <w14:ligatures w14:val="standardContextual"/>
        </w:rPr>
      </w:sdtEndPr>
      <w:sdtContent>
        <w:p w14:paraId="3D0A7488">
          <w:pPr>
            <w:pStyle w:val="11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3E34FACB"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_Toc6948 </w:instrText>
          </w:r>
          <w:r>
            <w:fldChar w:fldCharType="separate"/>
          </w:r>
          <w:r>
            <w:rPr>
              <w:rFonts w:hint="eastAsia"/>
            </w:rPr>
            <w:t>引用:</w:t>
          </w:r>
          <w:r>
            <w:tab/>
          </w:r>
          <w:r>
            <w:fldChar w:fldCharType="begin"/>
          </w:r>
          <w:r>
            <w:instrText xml:space="preserve"> PAGEREF _Toc6948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3B9E302C">
          <w:pPr>
            <w:pStyle w:val="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_Toc27243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调用:</w:t>
          </w:r>
          <w:r>
            <w:tab/>
          </w:r>
          <w:r>
            <w:fldChar w:fldCharType="begin"/>
          </w:r>
          <w:r>
            <w:instrText xml:space="preserve"> PAGEREF _Toc27243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3BC74EE">
          <w:pPr>
            <w:pStyle w:val="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函数说明：</w:t>
          </w:r>
          <w:r>
            <w:tab/>
          </w:r>
          <w:r>
            <w:fldChar w:fldCharType="begin"/>
          </w:r>
          <w:r>
            <w:instrText xml:space="preserve"> PAGEREF _Toc1036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04E79E6"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_Toc27576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readcsv():</w:t>
          </w:r>
          <w:r>
            <w:tab/>
          </w:r>
          <w:r>
            <w:fldChar w:fldCharType="begin"/>
          </w:r>
          <w:r>
            <w:instrText xml:space="preserve"> PAGEREF _Toc27576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B23BE54"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_Toc30267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move_specific_files():</w:t>
          </w:r>
          <w:r>
            <w:tab/>
          </w:r>
          <w:r>
            <w:fldChar w:fldCharType="begin"/>
          </w:r>
          <w:r>
            <w:instrText xml:space="preserve"> PAGEREF _Toc30267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8076EE1"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_Toc13456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next_workday():</w:t>
          </w:r>
          <w:r>
            <w:tab/>
          </w:r>
          <w:r>
            <w:fldChar w:fldCharType="begin"/>
          </w:r>
          <w:r>
            <w:instrText xml:space="preserve"> PAGEREF _Toc13456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88DF256"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_Toc14502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last_workday():</w:t>
          </w:r>
          <w:r>
            <w:tab/>
          </w:r>
          <w:r>
            <w:fldChar w:fldCharType="begin"/>
          </w:r>
          <w:r>
            <w:instrText xml:space="preserve"> PAGEREF _Toc14502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180D774"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_Toc9494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last_workday_calculate(x):</w:t>
          </w:r>
          <w:r>
            <w:tab/>
          </w:r>
          <w:r>
            <w:fldChar w:fldCharType="begin"/>
          </w:r>
          <w:r>
            <w:instrText xml:space="preserve"> PAGEREF _Toc9494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A528B32"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_Toc5089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next_workday_calculate(x):</w:t>
          </w:r>
          <w:r>
            <w:tab/>
          </w:r>
          <w:r>
            <w:fldChar w:fldCharType="begin"/>
          </w:r>
          <w:r>
            <w:instrText xml:space="preserve"> PAGEREF _Toc5089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1A966FB"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_Toc4255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last_workday_calculate2(df):</w:t>
          </w:r>
          <w:r>
            <w:tab/>
          </w:r>
          <w:r>
            <w:fldChar w:fldCharType="begin"/>
          </w:r>
          <w:r>
            <w:instrText xml:space="preserve"> PAGEREF _Toc4255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E07AD31"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_Toc20150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is_workday2():</w:t>
          </w:r>
          <w:r>
            <w:tab/>
          </w:r>
          <w:r>
            <w:fldChar w:fldCharType="begin"/>
          </w:r>
          <w:r>
            <w:instrText xml:space="preserve"> PAGEREF _Toc20150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A727D37"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is_workday(date):</w:t>
          </w:r>
          <w:r>
            <w:tab/>
          </w:r>
          <w:r>
            <w:fldChar w:fldCharType="begin"/>
          </w:r>
          <w:r>
            <w:instrText xml:space="preserve"> PAGEREF _Toc2162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3EB1BF3"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working_days_list(start_date,end_date):</w:t>
          </w:r>
          <w:r>
            <w:tab/>
          </w:r>
          <w:r>
            <w:fldChar w:fldCharType="begin"/>
          </w:r>
          <w:r>
            <w:instrText xml:space="preserve"> PAGEREF _Toc3177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56344EF"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working_day_count(start_date,end_date):</w:t>
          </w:r>
          <w:r>
            <w:tab/>
          </w:r>
          <w:r>
            <w:fldChar w:fldCharType="begin"/>
          </w:r>
          <w:r>
            <w:instrText xml:space="preserve"> PAGEREF _Toc1395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539186F"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last_weeks_lastday():</w:t>
          </w:r>
          <w:r>
            <w:tab/>
          </w:r>
          <w:r>
            <w:fldChar w:fldCharType="begin"/>
          </w:r>
          <w:r>
            <w:instrText xml:space="preserve"> PAGEREF _Toc571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2917CA8"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_Toc12319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intdate_transfer(date):</w:t>
          </w:r>
          <w:r>
            <w:tab/>
          </w:r>
          <w:r>
            <w:fldChar w:fldCharType="begin"/>
          </w:r>
          <w:r>
            <w:instrText xml:space="preserve"> PAGEREF _Toc12319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87D853A"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_Toc26091 </w:instrText>
          </w:r>
          <w:r>
            <w:rPr>
              <w:bCs/>
              <w:lang w:val="zh-CN"/>
            </w:rPr>
            <w:fldChar w:fldCharType="separate"/>
          </w:r>
          <w:r>
            <w:t>code_transfer</w:t>
          </w:r>
          <w:r>
            <w:rPr>
              <w:rFonts w:hint="eastAsia"/>
            </w:rPr>
            <w:t>(df)</w:t>
          </w:r>
          <w:r>
            <w:tab/>
          </w:r>
          <w:r>
            <w:fldChar w:fldCharType="begin"/>
          </w:r>
          <w:r>
            <w:instrText xml:space="preserve"> PAGEREF _Toc26091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E3937CD"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_Toc16782 </w:instrText>
          </w:r>
          <w:r>
            <w:rPr>
              <w:bCs/>
              <w:lang w:val="zh-CN"/>
            </w:rPr>
            <w:fldChar w:fldCharType="separate"/>
          </w:r>
          <w:r>
            <w:t>chunks(lst, n)</w:t>
          </w:r>
          <w:r>
            <w:rPr>
              <w:rFonts w:hint="eastAsia"/>
            </w:rPr>
            <w:t>:</w:t>
          </w:r>
          <w:r>
            <w:tab/>
          </w:r>
          <w:r>
            <w:fldChar w:fldCharType="begin"/>
          </w:r>
          <w:r>
            <w:instrText xml:space="preserve"> PAGEREF _Toc16782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93728B2"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_Toc17727 </w:instrText>
          </w:r>
          <w:r>
            <w:rPr>
              <w:bCs/>
              <w:lang w:val="zh-CN"/>
            </w:rPr>
            <w:fldChar w:fldCharType="separate"/>
          </w:r>
          <w:r>
            <w:t>index_weight_withdraw</w:t>
          </w:r>
          <w:r>
            <w:rPr>
              <w:rFonts w:hint="eastAsia"/>
            </w:rPr>
            <w:t>(index_type):</w:t>
          </w:r>
          <w:r>
            <w:tab/>
          </w:r>
          <w:r>
            <w:fldChar w:fldCharType="begin"/>
          </w:r>
          <w:r>
            <w:instrText xml:space="preserve"> PAGEREF _Toc17727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030231B"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_Toc3408 </w:instrText>
          </w:r>
          <w:r>
            <w:rPr>
              <w:bCs/>
              <w:lang w:val="zh-CN"/>
            </w:rPr>
            <w:fldChar w:fldCharType="separate"/>
          </w:r>
          <w:r>
            <w:t>index_return_withdraw()</w:t>
          </w:r>
          <w:r>
            <w:tab/>
          </w:r>
          <w:r>
            <w:fldChar w:fldCharType="begin"/>
          </w:r>
          <w:r>
            <w:instrText xml:space="preserve"> PAGEREF _Toc3408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EAD31AF"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_Toc14047 </w:instrText>
          </w:r>
          <w:r>
            <w:rPr>
              <w:bCs/>
              <w:lang w:val="zh-CN"/>
            </w:rPr>
            <w:fldChar w:fldCharType="separate"/>
          </w:r>
          <w:r>
            <w:t>rr_score_processing(df_score)</w:t>
          </w:r>
          <w:r>
            <w:tab/>
          </w:r>
          <w:r>
            <w:fldChar w:fldCharType="begin"/>
          </w:r>
          <w:r>
            <w:instrText xml:space="preserve"> PAGEREF _Toc14047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C865DBE"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_Toc862 </w:instrText>
          </w:r>
          <w:r>
            <w:rPr>
              <w:bCs/>
              <w:lang w:val="zh-CN"/>
            </w:rPr>
            <w:fldChar w:fldCharType="separate"/>
          </w:r>
          <w:r>
            <w:t>file_withdraw(inputpath,available_date)</w:t>
          </w:r>
          <w:r>
            <w:tab/>
          </w:r>
          <w:r>
            <w:fldChar w:fldCharType="begin"/>
          </w:r>
          <w:r>
            <w:instrText xml:space="preserve"> PAGEREF _Toc862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5254CBD"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 w14:paraId="5A34F792">
      <w:pPr>
        <w:rPr>
          <w:rFonts w:hint="eastAsia"/>
          <w:color w:val="FF0000"/>
          <w:sz w:val="30"/>
          <w:szCs w:val="30"/>
        </w:rPr>
      </w:pPr>
    </w:p>
    <w:p w14:paraId="22CD7F67">
      <w:pPr>
        <w:pStyle w:val="2"/>
        <w:rPr>
          <w:rFonts w:hint="eastAsia"/>
        </w:rPr>
      </w:pPr>
      <w:bookmarkStart w:id="0" w:name="_Toc6948"/>
      <w:r>
        <w:rPr>
          <w:rFonts w:hint="eastAsia"/>
        </w:rPr>
        <w:t>引用:</w:t>
      </w:r>
      <w:bookmarkEnd w:id="0"/>
    </w:p>
    <w:p w14:paraId="77965F6E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在需要的py文件里面直接顶头输入:</w:t>
      </w:r>
    </w:p>
    <w:p w14:paraId="2F9323DD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import sys</w:t>
      </w:r>
      <w:r>
        <w:rPr>
          <w:sz w:val="30"/>
          <w:szCs w:val="30"/>
        </w:rPr>
        <w:br w:type="textWrapping"/>
      </w:r>
      <w:r>
        <w:rPr>
          <w:sz w:val="30"/>
          <w:szCs w:val="30"/>
        </w:rPr>
        <w:t>sys.path.append('D:\global_tools_func')</w:t>
      </w:r>
      <w:r>
        <w:rPr>
          <w:sz w:val="30"/>
          <w:szCs w:val="30"/>
        </w:rPr>
        <w:br w:type="textWrapping"/>
      </w:r>
      <w:r>
        <w:rPr>
          <w:sz w:val="30"/>
          <w:szCs w:val="30"/>
        </w:rPr>
        <w:t>import global_tools as gt</w:t>
      </w:r>
    </w:p>
    <w:p w14:paraId="1E50CC6C">
      <w:pPr>
        <w:rPr>
          <w:rFonts w:hint="eastAsia"/>
          <w:sz w:val="30"/>
          <w:szCs w:val="30"/>
        </w:rPr>
      </w:pPr>
      <w:r>
        <w:drawing>
          <wp:inline distT="0" distB="0" distL="0" distR="0">
            <wp:extent cx="4752975" cy="866775"/>
            <wp:effectExtent l="0" t="0" r="9525" b="9525"/>
            <wp:docPr id="20059096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909616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8AFC0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注意：pycharm会把golbal_tools下面标红但是不用理会，程序可以正常使用。</w:t>
      </w:r>
    </w:p>
    <w:p w14:paraId="6D99F963">
      <w:pPr>
        <w:pStyle w:val="2"/>
        <w:rPr>
          <w:rFonts w:hint="eastAsia"/>
        </w:rPr>
      </w:pPr>
      <w:bookmarkStart w:id="1" w:name="_Toc27243"/>
      <w:r>
        <w:rPr>
          <w:rFonts w:hint="eastAsia"/>
        </w:rPr>
        <w:t>调用:</w:t>
      </w:r>
      <w:bookmarkEnd w:id="1"/>
    </w:p>
    <w:p w14:paraId="03DCEB64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直接使用 gt.xxxx()就可以使用了。（xxxxx()是golbal_tools的function</w:t>
      </w:r>
      <w:r>
        <w:rPr>
          <w:sz w:val="30"/>
          <w:szCs w:val="30"/>
        </w:rPr>
        <w:t>）</w:t>
      </w:r>
    </w:p>
    <w:p w14:paraId="2BFA006D">
      <w:pPr>
        <w:rPr>
          <w:rFonts w:hint="eastAsia"/>
          <w:sz w:val="30"/>
          <w:szCs w:val="30"/>
        </w:rPr>
      </w:pPr>
      <w:r>
        <w:drawing>
          <wp:inline distT="0" distB="0" distL="0" distR="0">
            <wp:extent cx="2124075" cy="647700"/>
            <wp:effectExtent l="0" t="0" r="9525" b="0"/>
            <wp:docPr id="69463478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634780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5E602">
      <w:pPr>
        <w:pStyle w:val="2"/>
        <w:rPr>
          <w:rFonts w:hint="eastAsia"/>
        </w:rPr>
      </w:pPr>
      <w:bookmarkStart w:id="2" w:name="_Toc1036"/>
      <w:r>
        <w:rPr>
          <w:rFonts w:hint="eastAsia"/>
        </w:rPr>
        <w:t>函数说明：</w:t>
      </w:r>
      <w:bookmarkEnd w:id="2"/>
    </w:p>
    <w:p w14:paraId="7208859E">
      <w:pPr>
        <w:pStyle w:val="3"/>
        <w:rPr>
          <w:rFonts w:hint="eastAsia"/>
        </w:rPr>
      </w:pPr>
      <w:bookmarkStart w:id="3" w:name="_Toc27576"/>
      <w:r>
        <w:rPr>
          <w:rFonts w:hint="eastAsia"/>
        </w:rPr>
        <w:t>readcsv():</w:t>
      </w:r>
      <w:bookmarkEnd w:id="3"/>
    </w:p>
    <w:p w14:paraId="49BA8D71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使用方法：readcsv(路径), </w:t>
      </w:r>
    </w:p>
    <w:p w14:paraId="1ABD3A7E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用途：不管什么格式的csv文件都支持读取。</w:t>
      </w:r>
    </w:p>
    <w:p w14:paraId="2F6AEEB6">
      <w:pPr>
        <w:rPr>
          <w:rFonts w:hint="eastAsia"/>
          <w:sz w:val="30"/>
          <w:szCs w:val="30"/>
        </w:rPr>
      </w:pPr>
    </w:p>
    <w:p w14:paraId="325B963E">
      <w:pPr>
        <w:pStyle w:val="3"/>
        <w:rPr>
          <w:rFonts w:hint="eastAsia"/>
        </w:rPr>
      </w:pPr>
      <w:bookmarkStart w:id="4" w:name="_Toc30267"/>
      <w:r>
        <w:rPr>
          <w:rFonts w:hint="eastAsia"/>
        </w:rPr>
        <w:t>move_specific_files():</w:t>
      </w:r>
      <w:bookmarkEnd w:id="4"/>
    </w:p>
    <w:p w14:paraId="3DE1AF79">
      <w:pPr>
        <w:rPr>
          <w:rFonts w:hint="eastAsia"/>
          <w:sz w:val="30"/>
          <w:szCs w:val="30"/>
        </w:rPr>
      </w:pPr>
    </w:p>
    <w:p w14:paraId="3A75F761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使用方法: move_specific_files(老文件夹的路径,新文件夹的路径,【想要move问文件名字】) </w:t>
      </w:r>
    </w:p>
    <w:p w14:paraId="1B2BD8A2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用途:可以支持多文件的复制黏贴</w:t>
      </w:r>
    </w:p>
    <w:p w14:paraId="014160DC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注意: 前面两个参数是新老文件夹的路径，最后一个参数格式是list，里面的想要复制的文件名字)</w:t>
      </w:r>
    </w:p>
    <w:p w14:paraId="629ACB5B">
      <w:pPr>
        <w:rPr>
          <w:rFonts w:hint="eastAsia"/>
          <w:sz w:val="30"/>
          <w:szCs w:val="30"/>
        </w:rPr>
      </w:pPr>
    </w:p>
    <w:p w14:paraId="427FCC13">
      <w:pPr>
        <w:pStyle w:val="3"/>
        <w:rPr>
          <w:rFonts w:hint="eastAsia"/>
        </w:rPr>
      </w:pPr>
      <w:bookmarkStart w:id="5" w:name="_Toc13456"/>
      <w:r>
        <w:rPr>
          <w:rFonts w:hint="eastAsia"/>
        </w:rPr>
        <w:t>next_workday():</w:t>
      </w:r>
      <w:bookmarkEnd w:id="5"/>
    </w:p>
    <w:p w14:paraId="7636898D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使用方法: next_workday()</w:t>
      </w:r>
    </w:p>
    <w:p w14:paraId="589D0D2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用途:直接输出下一个工作日的时间（以今天为准）</w:t>
      </w:r>
    </w:p>
    <w:p w14:paraId="6430070E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输出：为str，格式为 YYYY-MM-DD</w:t>
      </w:r>
    </w:p>
    <w:p w14:paraId="5AC43E03">
      <w:pPr>
        <w:rPr>
          <w:rFonts w:hint="eastAsia"/>
          <w:sz w:val="30"/>
          <w:szCs w:val="30"/>
        </w:rPr>
      </w:pPr>
    </w:p>
    <w:p w14:paraId="485BF93F">
      <w:pPr>
        <w:pStyle w:val="3"/>
        <w:rPr>
          <w:rFonts w:hint="eastAsia"/>
        </w:rPr>
      </w:pPr>
      <w:bookmarkStart w:id="6" w:name="_Toc14502"/>
      <w:r>
        <w:rPr>
          <w:rFonts w:hint="eastAsia"/>
        </w:rPr>
        <w:t>last_workday():</w:t>
      </w:r>
      <w:bookmarkEnd w:id="6"/>
    </w:p>
    <w:p w14:paraId="0B75B5D7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使用方法: last_workday()</w:t>
      </w:r>
    </w:p>
    <w:p w14:paraId="3DCDA550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用途:直接输出上一个工作日的时间（以今天为准）</w:t>
      </w:r>
    </w:p>
    <w:p w14:paraId="154BCE59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输出：为str，格式为 YYYY-MM-DD</w:t>
      </w:r>
    </w:p>
    <w:p w14:paraId="5479310F">
      <w:pPr>
        <w:rPr>
          <w:rFonts w:hint="eastAsia"/>
          <w:sz w:val="30"/>
          <w:szCs w:val="30"/>
        </w:rPr>
      </w:pPr>
    </w:p>
    <w:p w14:paraId="5802BE5C">
      <w:pPr>
        <w:pStyle w:val="3"/>
        <w:rPr>
          <w:rFonts w:hint="eastAsia"/>
        </w:rPr>
      </w:pPr>
      <w:bookmarkStart w:id="7" w:name="_Toc9494"/>
      <w:r>
        <w:rPr>
          <w:rFonts w:hint="eastAsia"/>
        </w:rPr>
        <w:t>last_workday_calculate(x):</w:t>
      </w:r>
      <w:bookmarkEnd w:id="7"/>
    </w:p>
    <w:p w14:paraId="7C4DA89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使用方法: last_workday_calculate (想要的日期)</w:t>
      </w:r>
    </w:p>
    <w:p w14:paraId="4A49622D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用途:直接输出上一个工作日的时间（以输入的变量时间为准）</w:t>
      </w:r>
    </w:p>
    <w:p w14:paraId="5A3C875A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注意: 输入的变量日期既可以是pd_datetime()格式的 也可以是str，但是输入为str的时候 格式为YYYY-MM-DD</w:t>
      </w:r>
    </w:p>
    <w:p w14:paraId="7C483089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输出：为str，格式为 YYYY-MM-DD</w:t>
      </w:r>
    </w:p>
    <w:p w14:paraId="51E1A1A3">
      <w:pPr>
        <w:rPr>
          <w:rFonts w:hint="eastAsia"/>
          <w:sz w:val="30"/>
          <w:szCs w:val="30"/>
        </w:rPr>
      </w:pPr>
    </w:p>
    <w:p w14:paraId="25081A16">
      <w:pPr>
        <w:pStyle w:val="3"/>
        <w:rPr>
          <w:rFonts w:hint="eastAsia"/>
        </w:rPr>
      </w:pPr>
      <w:bookmarkStart w:id="8" w:name="_Toc5089"/>
      <w:r>
        <w:rPr>
          <w:rFonts w:hint="eastAsia"/>
        </w:rPr>
        <w:t>next_workday_calculate(x):</w:t>
      </w:r>
      <w:bookmarkEnd w:id="8"/>
    </w:p>
    <w:p w14:paraId="42DD7DC2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使用方法: next_workday_calculate (想要的日期)</w:t>
      </w:r>
    </w:p>
    <w:p w14:paraId="462E450E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用途:直接输出下一个工作日的时间（以输入的变量时间为准）</w:t>
      </w:r>
    </w:p>
    <w:p w14:paraId="781C1229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注意: 输入的变量日期既可以是pd_datetime()格式的 也可以是str，但是输入为str的时候 格式为YYYY-MM-DD</w:t>
      </w:r>
    </w:p>
    <w:p w14:paraId="67F19432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输出：为str，格式为 YYYY-MM-DD</w:t>
      </w:r>
    </w:p>
    <w:p w14:paraId="0421F030">
      <w:pPr>
        <w:rPr>
          <w:rFonts w:hint="eastAsia"/>
          <w:sz w:val="30"/>
          <w:szCs w:val="30"/>
        </w:rPr>
      </w:pPr>
    </w:p>
    <w:p w14:paraId="0E34345E">
      <w:pPr>
        <w:pStyle w:val="3"/>
        <w:rPr>
          <w:rFonts w:hint="eastAsia"/>
        </w:rPr>
      </w:pPr>
      <w:bookmarkStart w:id="9" w:name="_Toc4255"/>
      <w:r>
        <w:rPr>
          <w:rFonts w:hint="eastAsia"/>
        </w:rPr>
        <w:t>last_workday_calculate2(df):</w:t>
      </w:r>
      <w:bookmarkEnd w:id="9"/>
    </w:p>
    <w:p w14:paraId="03C9AE01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使用方法: last_workday_calculate (df)</w:t>
      </w:r>
    </w:p>
    <w:p w14:paraId="6B250426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用途:直接将df日期列上面的每一个日期都变成上一个工作日的时间（以输入的变量时间为准）</w:t>
      </w:r>
    </w:p>
    <w:p w14:paraId="061D10F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注意:df的日期列必须命名为data, type是str，格式为YYYY-MM-DD</w:t>
      </w:r>
    </w:p>
    <w:p w14:paraId="242030E4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输出：和输入的df一模一样的格式，只针对date列进行修改.</w:t>
      </w:r>
    </w:p>
    <w:p w14:paraId="7189A189">
      <w:pPr>
        <w:rPr>
          <w:rFonts w:hint="eastAsia"/>
          <w:sz w:val="30"/>
          <w:szCs w:val="30"/>
        </w:rPr>
      </w:pPr>
    </w:p>
    <w:p w14:paraId="551152DD">
      <w:pPr>
        <w:pStyle w:val="3"/>
        <w:rPr>
          <w:rFonts w:hint="eastAsia"/>
        </w:rPr>
      </w:pPr>
      <w:bookmarkStart w:id="10" w:name="_Toc20150"/>
      <w:r>
        <w:rPr>
          <w:rFonts w:hint="eastAsia"/>
        </w:rPr>
        <w:t>is_workday2():</w:t>
      </w:r>
      <w:bookmarkEnd w:id="10"/>
    </w:p>
    <w:p w14:paraId="14A4CA8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使用方法: is_workday()</w:t>
      </w:r>
    </w:p>
    <w:p w14:paraId="10FA08D1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用途:判断当日是否是工作日（以今天日期为准）</w:t>
      </w:r>
    </w:p>
    <w:p w14:paraId="6330EBC0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输出：True 或者 False</w:t>
      </w:r>
    </w:p>
    <w:p w14:paraId="2A02FB1E">
      <w:pPr>
        <w:rPr>
          <w:rFonts w:hint="eastAsia"/>
          <w:sz w:val="30"/>
          <w:szCs w:val="30"/>
        </w:rPr>
      </w:pPr>
    </w:p>
    <w:p w14:paraId="65781F53">
      <w:pPr>
        <w:pStyle w:val="3"/>
        <w:rPr>
          <w:rFonts w:hint="eastAsia"/>
        </w:rPr>
      </w:pPr>
      <w:bookmarkStart w:id="11" w:name="_Toc2162"/>
      <w:r>
        <w:rPr>
          <w:rFonts w:hint="eastAsia"/>
        </w:rPr>
        <w:t>is_workday(date):</w:t>
      </w:r>
      <w:bookmarkEnd w:id="11"/>
    </w:p>
    <w:p w14:paraId="5E8EF154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使用方法: is_workday(date)</w:t>
      </w:r>
    </w:p>
    <w:p w14:paraId="34AD016C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用途:判断当日是否是工作日（以输出变量日期为准）</w:t>
      </w:r>
    </w:p>
    <w:p w14:paraId="07F42721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注意: type是str，格式为YYYY-MM-DD</w:t>
      </w:r>
    </w:p>
    <w:p w14:paraId="6C1C5B22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输出：True 或者 False</w:t>
      </w:r>
    </w:p>
    <w:p w14:paraId="04E1EAAD">
      <w:pPr>
        <w:rPr>
          <w:rFonts w:hint="eastAsia"/>
          <w:sz w:val="30"/>
          <w:szCs w:val="30"/>
        </w:rPr>
      </w:pPr>
    </w:p>
    <w:p w14:paraId="7674631E">
      <w:pPr>
        <w:rPr>
          <w:rFonts w:hint="eastAsia"/>
          <w:sz w:val="30"/>
          <w:szCs w:val="30"/>
        </w:rPr>
      </w:pPr>
    </w:p>
    <w:p w14:paraId="58429AA9">
      <w:pPr>
        <w:pStyle w:val="3"/>
        <w:rPr>
          <w:rFonts w:hint="eastAsia"/>
        </w:rPr>
      </w:pPr>
      <w:bookmarkStart w:id="12" w:name="_Toc3177"/>
      <w:r>
        <w:rPr>
          <w:rFonts w:hint="eastAsia"/>
        </w:rPr>
        <w:t>working_days_list(start_date,end_date):</w:t>
      </w:r>
      <w:bookmarkEnd w:id="12"/>
    </w:p>
    <w:p w14:paraId="6413C7A0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使用方法: working_days_list(开始日期，结束日期)</w:t>
      </w:r>
    </w:p>
    <w:p w14:paraId="3899D1D7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注意: type是str，格式为YYYY-MM-DD，且输出的结果会包含开始日期和结束日期</w:t>
      </w:r>
    </w:p>
    <w:p w14:paraId="16D2A200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输出: 是一个list，包含开始日期和结束日期的工作日list，里面元素的格式为str，YYY-MM-DD</w:t>
      </w:r>
    </w:p>
    <w:p w14:paraId="26C24CC6">
      <w:pPr>
        <w:rPr>
          <w:rFonts w:hint="eastAsia"/>
          <w:sz w:val="30"/>
          <w:szCs w:val="30"/>
        </w:rPr>
      </w:pPr>
    </w:p>
    <w:p w14:paraId="0EBECD38">
      <w:pPr>
        <w:pStyle w:val="3"/>
        <w:rPr>
          <w:rFonts w:hint="eastAsia"/>
        </w:rPr>
      </w:pPr>
      <w:bookmarkStart w:id="13" w:name="_Toc1395"/>
      <w:r>
        <w:rPr>
          <w:rFonts w:hint="eastAsia"/>
        </w:rPr>
        <w:t>working_day_count(start_date,end_date):</w:t>
      </w:r>
      <w:bookmarkEnd w:id="13"/>
    </w:p>
    <w:p w14:paraId="48D3A31A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使用方法: working_days_count(开始日期，结束日期)</w:t>
      </w:r>
    </w:p>
    <w:p w14:paraId="7A24FA67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注意: type是str，格式为YYYY-MM-DD，且输出的结果不会包含开始日期,但是会包含结束日期</w:t>
      </w:r>
    </w:p>
    <w:p w14:paraId="77A7391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输出: 是一个int，不包含开始日期,但是包含结束日期的工作日的工作日天数.</w:t>
      </w:r>
    </w:p>
    <w:p w14:paraId="5C9D0467">
      <w:pPr>
        <w:rPr>
          <w:rFonts w:hint="eastAsia"/>
          <w:sz w:val="30"/>
          <w:szCs w:val="30"/>
        </w:rPr>
      </w:pPr>
    </w:p>
    <w:p w14:paraId="0B9DD05A">
      <w:pPr>
        <w:pStyle w:val="3"/>
        <w:rPr>
          <w:rFonts w:hint="eastAsia"/>
        </w:rPr>
      </w:pPr>
      <w:bookmarkStart w:id="14" w:name="_Toc571"/>
      <w:r>
        <w:rPr>
          <w:rFonts w:hint="eastAsia"/>
        </w:rPr>
        <w:t>last_weeks_lastday():</w:t>
      </w:r>
      <w:bookmarkEnd w:id="14"/>
    </w:p>
    <w:p w14:paraId="0976A06A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使用方法：last_weeks_lastday()</w:t>
      </w:r>
    </w:p>
    <w:p w14:paraId="316E16E7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输出:type为str的日期 格式为 YYYY-MM-DD，是以当前日期为准，上一周的最后一个工作日.</w:t>
      </w:r>
    </w:p>
    <w:p w14:paraId="2796D083">
      <w:pPr>
        <w:rPr>
          <w:rFonts w:hint="eastAsia"/>
          <w:sz w:val="30"/>
          <w:szCs w:val="30"/>
        </w:rPr>
      </w:pPr>
    </w:p>
    <w:p w14:paraId="547EF4DA">
      <w:pPr>
        <w:pStyle w:val="3"/>
        <w:rPr>
          <w:rFonts w:hint="eastAsia"/>
        </w:rPr>
      </w:pPr>
      <w:r>
        <w:rPr>
          <w:rFonts w:hint="eastAsia"/>
        </w:rPr>
        <w:t>last_weeks_lastday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path</w:t>
      </w:r>
      <w:r>
        <w:rPr>
          <w:rFonts w:hint="eastAsia"/>
        </w:rPr>
        <w:t>):</w:t>
      </w:r>
    </w:p>
    <w:p w14:paraId="6BF930ED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使用方法：last_weeks_lastday</w:t>
      </w:r>
      <w:r>
        <w:rPr>
          <w:rFonts w:hint="eastAsia"/>
          <w:sz w:val="30"/>
          <w:szCs w:val="30"/>
          <w:lang w:val="en-US" w:eastAsia="zh-CN"/>
        </w:rPr>
        <w:t>2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val="en-US" w:eastAsia="zh-CN"/>
        </w:rPr>
        <w:t>date</w:t>
      </w:r>
      <w:r>
        <w:rPr>
          <w:rFonts w:hint="eastAsia"/>
          <w:sz w:val="30"/>
          <w:szCs w:val="30"/>
        </w:rPr>
        <w:t>)</w:t>
      </w:r>
    </w:p>
    <w:p w14:paraId="5ABEFC0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输出:type为str的日期 格式为 YYYY-MM-DD，</w:t>
      </w:r>
      <w:r>
        <w:rPr>
          <w:rFonts w:hint="eastAsia"/>
          <w:sz w:val="30"/>
          <w:szCs w:val="30"/>
          <w:lang w:val="en-US" w:eastAsia="zh-CN"/>
        </w:rPr>
        <w:t>输出</w:t>
      </w:r>
      <w:r>
        <w:rPr>
          <w:rFonts w:hint="eastAsia"/>
          <w:sz w:val="30"/>
          <w:szCs w:val="30"/>
        </w:rPr>
        <w:t>是</w:t>
      </w:r>
      <w:r>
        <w:rPr>
          <w:rFonts w:hint="eastAsia"/>
          <w:sz w:val="30"/>
          <w:szCs w:val="30"/>
          <w:lang w:val="en-US" w:eastAsia="zh-CN"/>
        </w:rPr>
        <w:t>输入日期的</w:t>
      </w:r>
      <w:r>
        <w:rPr>
          <w:rFonts w:hint="eastAsia"/>
          <w:sz w:val="30"/>
          <w:szCs w:val="30"/>
        </w:rPr>
        <w:t>上一周的最后一个工作日.</w:t>
      </w:r>
      <w:bookmarkStart w:id="22" w:name="_GoBack"/>
      <w:bookmarkEnd w:id="22"/>
    </w:p>
    <w:p w14:paraId="2DDC991A">
      <w:pPr>
        <w:rPr>
          <w:rFonts w:hint="eastAsia"/>
          <w:sz w:val="30"/>
          <w:szCs w:val="30"/>
        </w:rPr>
      </w:pPr>
    </w:p>
    <w:p w14:paraId="69A37299">
      <w:pPr>
        <w:pStyle w:val="3"/>
        <w:rPr>
          <w:rFonts w:hint="eastAsia"/>
        </w:rPr>
      </w:pPr>
      <w:bookmarkStart w:id="15" w:name="_Toc12319"/>
      <w:r>
        <w:rPr>
          <w:rFonts w:hint="eastAsia"/>
        </w:rPr>
        <w:t>intdate_transfer(date):</w:t>
      </w:r>
      <w:bookmarkEnd w:id="15"/>
    </w:p>
    <w:p w14:paraId="0A2F34A4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使用方法: intdate_transfer(date)</w:t>
      </w:r>
    </w:p>
    <w:p w14:paraId="25E68EE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输出: 输出为YYYYMMDD的str</w:t>
      </w:r>
    </w:p>
    <w:p w14:paraId="2D055566">
      <w:pPr>
        <w:rPr>
          <w:rFonts w:hint="eastAsia"/>
          <w:sz w:val="30"/>
          <w:szCs w:val="30"/>
        </w:rPr>
      </w:pPr>
    </w:p>
    <w:p w14:paraId="63E1CE41">
      <w:pPr>
        <w:pStyle w:val="3"/>
        <w:rPr>
          <w:rFonts w:hint="eastAsia"/>
        </w:rPr>
      </w:pPr>
      <w:bookmarkStart w:id="16" w:name="_Toc26091"/>
      <w:r>
        <w:t>code_transfer</w:t>
      </w:r>
      <w:r>
        <w:rPr>
          <w:rFonts w:hint="eastAsia"/>
        </w:rPr>
        <w:t>(df)</w:t>
      </w:r>
      <w:bookmarkEnd w:id="16"/>
    </w:p>
    <w:p w14:paraId="0F644886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使用方法: code_transfer(df)</w:t>
      </w:r>
    </w:p>
    <w:p w14:paraId="22468321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注意: df必须需包含code 列，且code列为数字.</w:t>
      </w:r>
    </w:p>
    <w:p w14:paraId="670A78E0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用途: 当有一些股票代码例如 000001.SZ 在csv显示为1的时候，代码会将1转换成000001.SZ.</w:t>
      </w:r>
    </w:p>
    <w:p w14:paraId="0D76862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输出: 一个和原始df一模一样格式的df,只对code列进行修改。</w:t>
      </w:r>
    </w:p>
    <w:p w14:paraId="3396BFF6">
      <w:pPr>
        <w:rPr>
          <w:rFonts w:hint="eastAsia"/>
          <w:sz w:val="30"/>
          <w:szCs w:val="30"/>
        </w:rPr>
      </w:pPr>
    </w:p>
    <w:p w14:paraId="1C3FD90F">
      <w:pPr>
        <w:pStyle w:val="3"/>
        <w:rPr>
          <w:rFonts w:hint="eastAsia"/>
        </w:rPr>
      </w:pPr>
      <w:bookmarkStart w:id="17" w:name="_Toc16782"/>
      <w:r>
        <w:t>chunks(lst, n)</w:t>
      </w:r>
      <w:r>
        <w:rPr>
          <w:rFonts w:hint="eastAsia"/>
        </w:rPr>
        <w:t>:</w:t>
      </w:r>
      <w:bookmarkEnd w:id="17"/>
    </w:p>
    <w:p w14:paraId="213B4510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使用方法: chunks(目标list,想要分割的数量)</w:t>
      </w:r>
    </w:p>
    <w:p w14:paraId="3958B777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输出:是一个大list里面包含了被等分n个小list.</w:t>
      </w:r>
    </w:p>
    <w:p w14:paraId="2B5C8D0A">
      <w:pPr>
        <w:rPr>
          <w:rFonts w:hint="eastAsia"/>
          <w:sz w:val="30"/>
          <w:szCs w:val="30"/>
        </w:rPr>
      </w:pPr>
    </w:p>
    <w:p w14:paraId="44FF3B65">
      <w:pPr>
        <w:pStyle w:val="3"/>
        <w:rPr>
          <w:rFonts w:hint="eastAsia"/>
        </w:rPr>
      </w:pPr>
      <w:bookmarkStart w:id="18" w:name="_Toc17727"/>
      <w:r>
        <w:t>index_weight_withdraw</w:t>
      </w:r>
      <w:r>
        <w:rPr>
          <w:rFonts w:hint="eastAsia"/>
        </w:rPr>
        <w:t>(index_type):</w:t>
      </w:r>
      <w:bookmarkEnd w:id="18"/>
    </w:p>
    <w:p w14:paraId="4DC46359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使用方法：</w:t>
      </w:r>
      <w:r>
        <w:rPr>
          <w:sz w:val="30"/>
          <w:szCs w:val="30"/>
        </w:rPr>
        <w:t>index_weight_withdraw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‘</w:t>
      </w:r>
      <w:r>
        <w:rPr>
          <w:rFonts w:hint="eastAsia"/>
          <w:sz w:val="30"/>
          <w:szCs w:val="30"/>
        </w:rPr>
        <w:t>指数中文名称</w:t>
      </w:r>
      <w:r>
        <w:rPr>
          <w:sz w:val="30"/>
          <w:szCs w:val="30"/>
        </w:rPr>
        <w:t>’</w:t>
      </w:r>
      <w:r>
        <w:rPr>
          <w:rFonts w:hint="eastAsia"/>
          <w:sz w:val="30"/>
          <w:szCs w:val="30"/>
        </w:rPr>
        <w:t>)</w:t>
      </w:r>
    </w:p>
    <w:p w14:paraId="7679D41D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输出: 输出为一个df，分别包含code,weight,Year_Month三列，是某指数的权重股权重。</w:t>
      </w:r>
    </w:p>
    <w:p w14:paraId="5A5CA53C">
      <w:pPr>
        <w:rPr>
          <w:rFonts w:hint="eastAsia"/>
          <w:sz w:val="30"/>
          <w:szCs w:val="30"/>
        </w:rPr>
      </w:pPr>
    </w:p>
    <w:p w14:paraId="0239F57E">
      <w:pPr>
        <w:pStyle w:val="3"/>
        <w:rPr>
          <w:rFonts w:hint="eastAsia"/>
        </w:rPr>
      </w:pPr>
      <w:bookmarkStart w:id="19" w:name="_Toc3408"/>
      <w:r>
        <w:t>index_return_withdraw()</w:t>
      </w:r>
      <w:bookmarkEnd w:id="19"/>
    </w:p>
    <w:p w14:paraId="09D0DFFC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使用方法:</w:t>
      </w:r>
      <w:r>
        <w:rPr>
          <w:sz w:val="30"/>
          <w:szCs w:val="30"/>
        </w:rPr>
        <w:t xml:space="preserve"> index_return_withdraw()</w:t>
      </w:r>
    </w:p>
    <w:p w14:paraId="5EF9AA11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输出: 输出为一个df，分别包含valuation_date和所有指数的return直到最新日期的时间序列.</w:t>
      </w:r>
    </w:p>
    <w:p w14:paraId="0DFA03E3">
      <w:pPr>
        <w:rPr>
          <w:rFonts w:hint="eastAsia"/>
          <w:sz w:val="30"/>
          <w:szCs w:val="30"/>
        </w:rPr>
      </w:pPr>
    </w:p>
    <w:p w14:paraId="094033DA">
      <w:pPr>
        <w:pStyle w:val="3"/>
        <w:rPr>
          <w:rFonts w:hint="eastAsia"/>
        </w:rPr>
      </w:pPr>
      <w:bookmarkStart w:id="20" w:name="_Toc14047"/>
      <w:r>
        <w:t>rr_score_processing(df_score)</w:t>
      </w:r>
      <w:bookmarkEnd w:id="20"/>
    </w:p>
    <w:p w14:paraId="2F292432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使用方法:</w:t>
      </w:r>
      <w:r>
        <w:rPr>
          <w:sz w:val="30"/>
          <w:szCs w:val="30"/>
        </w:rPr>
        <w:t xml:space="preserve"> rr_score_processing(df_score)</w:t>
      </w:r>
    </w:p>
    <w:p w14:paraId="6E03340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注意: df_score的格式为两列，一列valuation_date，一列code,并且是排序.</w:t>
      </w:r>
    </w:p>
    <w:p w14:paraId="427ABE82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输出: df_score原有基础上,多一列final_score</w:t>
      </w:r>
    </w:p>
    <w:p w14:paraId="08B08363">
      <w:pPr>
        <w:rPr>
          <w:rFonts w:hint="eastAsia"/>
          <w:sz w:val="30"/>
          <w:szCs w:val="30"/>
        </w:rPr>
      </w:pPr>
    </w:p>
    <w:p w14:paraId="07D943E3">
      <w:pPr>
        <w:pStyle w:val="3"/>
        <w:rPr>
          <w:rFonts w:hint="eastAsia"/>
        </w:rPr>
      </w:pPr>
      <w:bookmarkStart w:id="21" w:name="_Toc862"/>
      <w:r>
        <w:t>file_withdraw(inputpath,available_date)</w:t>
      </w:r>
      <w:bookmarkEnd w:id="21"/>
    </w:p>
    <w:p w14:paraId="28C02340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使用方法:</w:t>
      </w:r>
      <w:r>
        <w:rPr>
          <w:sz w:val="30"/>
          <w:szCs w:val="30"/>
        </w:rPr>
        <w:t xml:space="preserve"> file_withdraw(</w:t>
      </w:r>
      <w:r>
        <w:rPr>
          <w:rFonts w:hint="eastAsia"/>
          <w:sz w:val="30"/>
          <w:szCs w:val="30"/>
        </w:rPr>
        <w:t>想要查找的文件的上一级文件夹路径</w:t>
      </w:r>
      <w:r>
        <w:rPr>
          <w:sz w:val="30"/>
          <w:szCs w:val="30"/>
        </w:rPr>
        <w:t>,</w:t>
      </w:r>
      <w:r>
        <w:rPr>
          <w:rFonts w:hint="eastAsia"/>
          <w:sz w:val="30"/>
          <w:szCs w:val="30"/>
        </w:rPr>
        <w:t>想要查找的日期</w:t>
      </w:r>
      <w:r>
        <w:rPr>
          <w:sz w:val="30"/>
          <w:szCs w:val="30"/>
        </w:rPr>
        <w:t>)</w:t>
      </w:r>
    </w:p>
    <w:p w14:paraId="0BF09E57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注意: 文件的名称必须包含时间，且时间的格式为YYYYMMDD,输入的参数的格式也应该是YYYYMMDD</w:t>
      </w:r>
    </w:p>
    <w:p w14:paraId="1D5D4972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输出: 是所查找的路径, 直接根据csv或者excel直接读就行.</w:t>
      </w:r>
    </w:p>
    <w:p w14:paraId="5AF24956">
      <w:pPr>
        <w:rPr>
          <w:rFonts w:hint="eastAsia"/>
          <w:sz w:val="30"/>
          <w:szCs w:val="30"/>
        </w:rPr>
      </w:pPr>
    </w:p>
    <w:p w14:paraId="5D271C06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create_directory(path)</w:t>
      </w:r>
    </w:p>
    <w:p w14:paraId="4B21EA05"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使用方法：</w:t>
      </w:r>
      <w:r>
        <w:rPr>
          <w:rFonts w:hint="default"/>
          <w:sz w:val="30"/>
          <w:szCs w:val="30"/>
          <w:lang w:val="en-US" w:eastAsia="zh-CN"/>
        </w:rPr>
        <w:t>create_directory(</w:t>
      </w:r>
      <w:r>
        <w:rPr>
          <w:rFonts w:hint="eastAsia"/>
          <w:sz w:val="30"/>
          <w:szCs w:val="30"/>
          <w:lang w:val="en-US" w:eastAsia="zh-CN"/>
        </w:rPr>
        <w:t>需要创建的路径，不含文件名</w:t>
      </w:r>
      <w:r>
        <w:rPr>
          <w:rFonts w:hint="default"/>
          <w:sz w:val="30"/>
          <w:szCs w:val="30"/>
          <w:lang w:val="en-US" w:eastAsia="zh-CN"/>
        </w:rPr>
        <w:t>)</w:t>
      </w:r>
    </w:p>
    <w:p w14:paraId="62E97EA6"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注意：path的数据类型是str，如果是路径不存在，再创建成功之后会print（目录 path 已创建）</w:t>
      </w:r>
    </w:p>
    <w:p w14:paraId="61FBC4F8">
      <w:pPr>
        <w:rPr>
          <w:rFonts w:hint="eastAsia"/>
          <w:sz w:val="30"/>
          <w:szCs w:val="30"/>
          <w:lang w:val="en-US" w:eastAsia="zh-CN"/>
        </w:rPr>
      </w:pPr>
    </w:p>
    <w:p w14:paraId="35E4A7A3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create_</w:t>
      </w:r>
      <w:r>
        <w:rPr>
          <w:rFonts w:hint="eastAsia"/>
          <w:lang w:val="en-US" w:eastAsia="zh-CN"/>
        </w:rPr>
        <w:t>file_</w:t>
      </w:r>
      <w:r>
        <w:rPr>
          <w:rFonts w:hint="default"/>
          <w:lang w:val="en-US" w:eastAsia="zh-CN"/>
        </w:rPr>
        <w:t>directory(path)</w:t>
      </w:r>
    </w:p>
    <w:p w14:paraId="3CBB4C7C"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使用方法：</w:t>
      </w:r>
      <w:r>
        <w:rPr>
          <w:rFonts w:hint="default"/>
          <w:sz w:val="30"/>
          <w:szCs w:val="30"/>
          <w:lang w:val="en-US" w:eastAsia="zh-CN"/>
        </w:rPr>
        <w:t>create_directory(</w:t>
      </w:r>
      <w:r>
        <w:rPr>
          <w:rFonts w:hint="eastAsia"/>
          <w:sz w:val="30"/>
          <w:szCs w:val="30"/>
          <w:lang w:val="en-US" w:eastAsia="zh-CN"/>
        </w:rPr>
        <w:t>需要创建的路径，包含文件名</w:t>
      </w:r>
      <w:r>
        <w:rPr>
          <w:rFonts w:hint="default"/>
          <w:sz w:val="30"/>
          <w:szCs w:val="30"/>
          <w:lang w:val="en-US" w:eastAsia="zh-CN"/>
        </w:rPr>
        <w:t>)</w:t>
      </w:r>
    </w:p>
    <w:p w14:paraId="645B1D84"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注意：path的数据类型是str，如果是路径不存在，再创建成功之后会print（目录 path 已创建）</w:t>
      </w:r>
    </w:p>
    <w:p w14:paraId="229B5684">
      <w:pPr>
        <w:rPr>
          <w:rFonts w:hint="default"/>
          <w:sz w:val="30"/>
          <w:szCs w:val="30"/>
          <w:lang w:val="en-US" w:eastAsia="zh-CN"/>
        </w:rPr>
      </w:pPr>
    </w:p>
    <w:p w14:paraId="591AE027">
      <w:pPr>
        <w:rPr>
          <w:rFonts w:hint="eastAsia"/>
          <w:sz w:val="30"/>
          <w:szCs w:val="30"/>
        </w:rPr>
      </w:pPr>
    </w:p>
    <w:p w14:paraId="2BA31FA8">
      <w:pPr>
        <w:rPr>
          <w:rFonts w:hint="eastAsia"/>
          <w:sz w:val="30"/>
          <w:szCs w:val="30"/>
        </w:rPr>
      </w:pPr>
    </w:p>
    <w:p w14:paraId="6DD03D8B">
      <w:pPr>
        <w:rPr>
          <w:rFonts w:hint="eastAsia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D93"/>
    <w:rsid w:val="00055228"/>
    <w:rsid w:val="000813AD"/>
    <w:rsid w:val="00112B45"/>
    <w:rsid w:val="0011301B"/>
    <w:rsid w:val="00177F27"/>
    <w:rsid w:val="00286D1B"/>
    <w:rsid w:val="002945CC"/>
    <w:rsid w:val="003A54DA"/>
    <w:rsid w:val="0047642A"/>
    <w:rsid w:val="004914B1"/>
    <w:rsid w:val="004F37A2"/>
    <w:rsid w:val="00523026"/>
    <w:rsid w:val="0059297B"/>
    <w:rsid w:val="00603C2E"/>
    <w:rsid w:val="00660EBF"/>
    <w:rsid w:val="006D1E3C"/>
    <w:rsid w:val="007B38A1"/>
    <w:rsid w:val="007C4955"/>
    <w:rsid w:val="009879F8"/>
    <w:rsid w:val="009A3CD9"/>
    <w:rsid w:val="009C6D93"/>
    <w:rsid w:val="00A62C8A"/>
    <w:rsid w:val="00AB6726"/>
    <w:rsid w:val="00BA6DCF"/>
    <w:rsid w:val="00BB43CF"/>
    <w:rsid w:val="00C41156"/>
    <w:rsid w:val="00CC7BB9"/>
    <w:rsid w:val="00CD123C"/>
    <w:rsid w:val="00D07015"/>
    <w:rsid w:val="00D61F8D"/>
    <w:rsid w:val="00E56EEE"/>
    <w:rsid w:val="00E77887"/>
    <w:rsid w:val="00E81075"/>
    <w:rsid w:val="00EE066D"/>
    <w:rsid w:val="00FF6A20"/>
    <w:rsid w:val="16461EE5"/>
    <w:rsid w:val="5CD93275"/>
    <w:rsid w:val="648D5CF6"/>
    <w:rsid w:val="76EC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autoRedefine/>
    <w:unhideWhenUsed/>
    <w:qFormat/>
    <w:uiPriority w:val="39"/>
  </w:style>
  <w:style w:type="paragraph" w:styleId="5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6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unhideWhenUsed/>
    <w:qFormat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1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104862" w:themeColor="accent1" w:themeShade="BF"/>
      <w:kern w:val="0"/>
      <w:sz w:val="32"/>
      <w:szCs w:val="32"/>
      <w14:ligatures w14:val="none"/>
    </w:rPr>
  </w:style>
  <w:style w:type="character" w:customStyle="1" w:styleId="12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1561E-B89D-4711-A38F-214A66312C3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1390</Words>
  <Characters>3165</Characters>
  <Lines>32</Lines>
  <Paragraphs>9</Paragraphs>
  <TotalTime>5</TotalTime>
  <ScaleCrop>false</ScaleCrop>
  <LinksUpToDate>false</LinksUpToDate>
  <CharactersWithSpaces>3300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2024-10-16T06:53:00Z</dcterms:created>
  <dc:creator>kai</dc:creator>
  <cp:lastModifiedBy>念</cp:lastModifiedBy>
  <dcterms:modified xsi:type="dcterms:W3CDTF">2025-01-08T01:57:17Z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eyJoZGlkIjoiZGQ2YjhiYTNmNDRkZGZkNjY5OTUxOTEwNWQ4YzVmNGYiLCJ1c2VySWQiOiI0MDQ4MDAxNjUifQ==</vt:lpwstr>
  </property>
  <property fmtid="{D5CDD505-2E9C-101B-9397-08002B2CF9AE}" pid="3" name="KSOProductBuildVer">
    <vt:lpwstr>2052-12.1.0.19770</vt:lpwstr>
  </property>
  <property fmtid="{D5CDD505-2E9C-101B-9397-08002B2CF9AE}" pid="4" name="ICV">
    <vt:lpwstr>B1EA8F45CC9A494899BC2DCA522DCD6B_12</vt:lpwstr>
  </property>
</Properties>
</file>