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74" w:rsidRDefault="00DB0871" w:rsidP="00E67F74">
      <w:pPr>
        <w:pStyle w:val="Title"/>
      </w:pPr>
      <w:sdt>
        <w:sdtPr>
          <w:id w:val="745540532"/>
          <w:placeholder>
            <w:docPart w:val="4A91AA84784C4091ABA829A8946CDE61"/>
          </w:placeholder>
        </w:sdtPr>
        <w:sdtEndPr/>
        <w:sdtContent>
          <w:r w:rsidR="00F722A0">
            <w:t>CAPSTONE PROJECT</w:t>
          </w:r>
        </w:sdtContent>
      </w:sdt>
      <w:r w:rsidR="00E67F74">
        <w:t xml:space="preserve"> |MINUTES</w:t>
      </w:r>
    </w:p>
    <w:p w:rsidR="00E67F74" w:rsidRDefault="00E67F74" w:rsidP="00E67F74">
      <w:pPr>
        <w:pStyle w:val="Subtitle"/>
      </w:pPr>
      <w:r>
        <w:t xml:space="preserve">Meeting date | time </w:t>
      </w:r>
      <w:sdt>
        <w:sdtPr>
          <w:rPr>
            <w:rStyle w:val="SubtleEmphasis"/>
            <w:i w:val="0"/>
            <w:iCs w:val="0"/>
          </w:rPr>
          <w:id w:val="-471444906"/>
          <w:placeholder>
            <w:docPart w:val="61DD067869994AD59F1E69CF833791AC"/>
          </w:placeholder>
          <w:date w:fullDate="2015-10-14T14:15:00Z">
            <w:dateFormat w:val="M/d/yyyy h:mm am/pm"/>
            <w:lid w:val="en-US"/>
            <w:storeMappedDataAs w:val="dateTime"/>
            <w:calendar w:val="gregorian"/>
          </w:date>
        </w:sdtPr>
        <w:sdtEndPr>
          <w:rPr>
            <w:rStyle w:val="SubtleEmphasis"/>
          </w:rPr>
        </w:sdtEndPr>
        <w:sdtContent>
          <w:r w:rsidR="00923B6C">
            <w:rPr>
              <w:rStyle w:val="SubtleEmphasis"/>
              <w:i w:val="0"/>
              <w:iCs w:val="0"/>
            </w:rPr>
            <w:t>10/14/2015 2:15 PM</w:t>
          </w:r>
        </w:sdtContent>
      </w:sdt>
      <w:r>
        <w:t xml:space="preserve"> | Meeting location </w:t>
      </w:r>
      <w:sdt>
        <w:sdtPr>
          <w:rPr>
            <w:rStyle w:val="SubtleEmphasis"/>
            <w:i w:val="0"/>
            <w:iCs w:val="0"/>
          </w:rPr>
          <w:id w:val="465398058"/>
          <w:placeholder>
            <w:docPart w:val="466A613722CA442D92425D7B451EC0A7"/>
          </w:placeholder>
        </w:sdtPr>
        <w:sdtEndPr>
          <w:rPr>
            <w:rStyle w:val="SubtleEmphasis"/>
          </w:rPr>
        </w:sdtEndPr>
        <w:sdtContent>
          <w:r w:rsidR="00336484">
            <w:rPr>
              <w:rStyle w:val="SubtleEmphasis"/>
              <w:i w:val="0"/>
              <w:iCs w:val="0"/>
            </w:rPr>
            <w:t>FPT University R.</w:t>
          </w:r>
          <w:r w:rsidR="00ED5405">
            <w:rPr>
              <w:rStyle w:val="SubtleEmphasis"/>
              <w:i w:val="0"/>
              <w:iCs w:val="0"/>
            </w:rPr>
            <w:t>111</w:t>
          </w:r>
          <w:r w:rsidR="00F722A0">
            <w:rPr>
              <w:rStyle w:val="SubtleEmphasis"/>
              <w:i w:val="0"/>
              <w:iCs w:val="0"/>
            </w:rPr>
            <w:tab/>
          </w:r>
        </w:sdtContent>
      </w:sdt>
    </w:p>
    <w:tbl>
      <w:tblPr>
        <w:tblW w:w="5000" w:type="pct"/>
        <w:tblLayout w:type="fixed"/>
        <w:tblCellMar>
          <w:left w:w="0" w:type="dxa"/>
          <w:right w:w="0" w:type="dxa"/>
        </w:tblCellMar>
        <w:tblLook w:val="04A0" w:firstRow="1" w:lastRow="0" w:firstColumn="1" w:lastColumn="0" w:noHBand="0" w:noVBand="1"/>
        <w:tblDescription w:val="Meeting participants"/>
      </w:tblPr>
      <w:tblGrid>
        <w:gridCol w:w="4677"/>
        <w:gridCol w:w="4677"/>
      </w:tblGrid>
      <w:tr w:rsidR="00E67F74" w:rsidTr="00E67F74">
        <w:tc>
          <w:tcPr>
            <w:tcW w:w="5400" w:type="dxa"/>
            <w:hideMark/>
          </w:tcPr>
          <w:tbl>
            <w:tblPr>
              <w:tblW w:w="5000" w:type="pct"/>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Meeting participants 1"/>
            </w:tblPr>
            <w:tblGrid>
              <w:gridCol w:w="2084"/>
              <w:gridCol w:w="2583"/>
            </w:tblGrid>
            <w:tr w:rsidR="00E67F74">
              <w:tc>
                <w:tcPr>
                  <w:tcW w:w="2311" w:type="dxa"/>
                  <w:tcBorders>
                    <w:top w:val="nil"/>
                    <w:left w:val="nil"/>
                    <w:bottom w:val="nil"/>
                    <w:right w:val="nil"/>
                  </w:tcBorders>
                  <w:hideMark/>
                </w:tcPr>
                <w:p w:rsidR="00E67F74" w:rsidRDefault="00E67F74">
                  <w:pPr>
                    <w:pStyle w:val="Heading3"/>
                    <w:spacing w:after="0" w:line="276" w:lineRule="auto"/>
                  </w:pPr>
                  <w:r>
                    <w:t>Meeting called by</w:t>
                  </w:r>
                </w:p>
              </w:tc>
              <w:sdt>
                <w:sdtPr>
                  <w:id w:val="882985375"/>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Mr. KhanhKT</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Type of meeting</w:t>
                  </w:r>
                </w:p>
              </w:tc>
              <w:sdt>
                <w:sdtPr>
                  <w:id w:val="-1539655202"/>
                  <w:placeholder>
                    <w:docPart w:val="366F2DED85254BAD908BC6A4318634D1"/>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Introduction</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Facilitator</w:t>
                  </w:r>
                </w:p>
              </w:tc>
              <w:sdt>
                <w:sdtPr>
                  <w:id w:val="-582762193"/>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F722A0" w:rsidP="00F722A0">
                      <w:pPr>
                        <w:spacing w:after="0" w:line="276" w:lineRule="auto"/>
                      </w:pPr>
                      <w:r>
                        <w:t>None</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Note taker</w:t>
                  </w:r>
                </w:p>
              </w:tc>
              <w:sdt>
                <w:sdtPr>
                  <w:id w:val="-2138095640"/>
                  <w:placeholder>
                    <w:docPart w:val="20D7195D17D74CBE8D1719603679F8B4"/>
                  </w:placeholder>
                </w:sdtPr>
                <w:sdtEndPr/>
                <w:sdtContent>
                  <w:tc>
                    <w:tcPr>
                      <w:tcW w:w="2863" w:type="dxa"/>
                      <w:tcBorders>
                        <w:top w:val="nil"/>
                        <w:left w:val="nil"/>
                        <w:bottom w:val="nil"/>
                        <w:right w:val="single" w:sz="8" w:space="0" w:color="5B9BD5" w:themeColor="accent1"/>
                      </w:tcBorders>
                      <w:hideMark/>
                    </w:tcPr>
                    <w:p w:rsidR="00E67F74" w:rsidRDefault="002513D1" w:rsidP="002513D1">
                      <w:pPr>
                        <w:spacing w:after="0" w:line="276" w:lineRule="auto"/>
                      </w:pPr>
                      <w:r>
                        <w:t>KhuongMHSE61148</w:t>
                      </w:r>
                    </w:p>
                  </w:tc>
                </w:sdtContent>
              </w:sdt>
            </w:tr>
            <w:tr w:rsidR="00E67F74">
              <w:tc>
                <w:tcPr>
                  <w:tcW w:w="2311" w:type="dxa"/>
                  <w:tcBorders>
                    <w:top w:val="nil"/>
                    <w:left w:val="nil"/>
                    <w:bottom w:val="nil"/>
                    <w:right w:val="nil"/>
                  </w:tcBorders>
                  <w:hideMark/>
                </w:tcPr>
                <w:p w:rsidR="00E67F74" w:rsidRDefault="00E67F74">
                  <w:pPr>
                    <w:pStyle w:val="Heading3"/>
                    <w:spacing w:after="0" w:line="276" w:lineRule="auto"/>
                  </w:pPr>
                  <w:r>
                    <w:t>Timekeeper</w:t>
                  </w:r>
                </w:p>
              </w:tc>
              <w:tc>
                <w:tcPr>
                  <w:tcW w:w="2863" w:type="dxa"/>
                  <w:tcBorders>
                    <w:top w:val="nil"/>
                    <w:left w:val="nil"/>
                    <w:bottom w:val="nil"/>
                    <w:right w:val="single" w:sz="8" w:space="0" w:color="5B9BD5" w:themeColor="accent1"/>
                  </w:tcBorders>
                  <w:hideMark/>
                </w:tcPr>
                <w:sdt>
                  <w:sdtPr>
                    <w:id w:val="-90628238"/>
                    <w:placeholder>
                      <w:docPart w:val="20D7195D17D74CBE8D1719603679F8B4"/>
                    </w:placeholder>
                  </w:sdtPr>
                  <w:sdtEndPr/>
                  <w:sdtContent>
                    <w:p w:rsidR="00E67F74" w:rsidRDefault="00F722A0" w:rsidP="00F722A0">
                      <w:pPr>
                        <w:spacing w:after="0" w:line="276" w:lineRule="auto"/>
                      </w:pPr>
                      <w:r>
                        <w:t>None</w:t>
                      </w:r>
                    </w:p>
                  </w:sdtContent>
                </w:sdt>
              </w:tc>
            </w:tr>
            <w:tr w:rsidR="00F722A0">
              <w:tc>
                <w:tcPr>
                  <w:tcW w:w="2311" w:type="dxa"/>
                  <w:tcBorders>
                    <w:top w:val="nil"/>
                    <w:left w:val="nil"/>
                    <w:bottom w:val="nil"/>
                    <w:right w:val="nil"/>
                  </w:tcBorders>
                </w:tcPr>
                <w:p w:rsidR="00F722A0" w:rsidRDefault="00F722A0" w:rsidP="00F722A0">
                  <w:pPr>
                    <w:pStyle w:val="Heading3"/>
                    <w:spacing w:after="0" w:line="276" w:lineRule="auto"/>
                    <w:ind w:left="0"/>
                  </w:pPr>
                </w:p>
              </w:tc>
              <w:tc>
                <w:tcPr>
                  <w:tcW w:w="2863" w:type="dxa"/>
                  <w:tcBorders>
                    <w:top w:val="nil"/>
                    <w:left w:val="nil"/>
                    <w:bottom w:val="nil"/>
                    <w:right w:val="single" w:sz="8" w:space="0" w:color="5B9BD5" w:themeColor="accent1"/>
                  </w:tcBorders>
                </w:tcPr>
                <w:p w:rsidR="00F722A0" w:rsidRDefault="00F722A0" w:rsidP="00F722A0">
                  <w:pPr>
                    <w:spacing w:after="0" w:line="276" w:lineRule="auto"/>
                  </w:pPr>
                </w:p>
              </w:tc>
            </w:tr>
          </w:tbl>
          <w:p w:rsidR="00E67F74" w:rsidRDefault="00E67F74">
            <w:pPr>
              <w:spacing w:after="0" w:line="276" w:lineRule="auto"/>
            </w:pPr>
          </w:p>
        </w:tc>
        <w:tc>
          <w:tcPr>
            <w:tcW w:w="5400" w:type="dxa"/>
            <w:hideMark/>
          </w:tcPr>
          <w:tbl>
            <w:tblPr>
              <w:tblW w:w="5000" w:type="pct"/>
              <w:tblInd w:w="1" w:type="dxa"/>
              <w:tblLayout w:type="fixed"/>
              <w:tblCellMar>
                <w:left w:w="0" w:type="dxa"/>
                <w:right w:w="0" w:type="dxa"/>
              </w:tblCellMar>
              <w:tblLook w:val="04A0" w:firstRow="1" w:lastRow="0" w:firstColumn="1" w:lastColumn="0" w:noHBand="0" w:noVBand="1"/>
              <w:tblDescription w:val="Meeting participants 2"/>
            </w:tblPr>
            <w:tblGrid>
              <w:gridCol w:w="4677"/>
            </w:tblGrid>
            <w:tr w:rsidR="00E67F74">
              <w:tc>
                <w:tcPr>
                  <w:tcW w:w="5361" w:type="dxa"/>
                  <w:hideMark/>
                </w:tcPr>
                <w:p w:rsidR="00E67F74" w:rsidRDefault="00E67F74">
                  <w:pPr>
                    <w:spacing w:after="0" w:line="276" w:lineRule="auto"/>
                  </w:pPr>
                  <w:r>
                    <w:t>Attendees</w:t>
                  </w:r>
                </w:p>
                <w:sdt>
                  <w:sdtPr>
                    <w:id w:val="1493522722"/>
                    <w:placeholder>
                      <w:docPart w:val="19BCF9141EC945C2A7D4B604FE39D059"/>
                    </w:placeholder>
                  </w:sdtPr>
                  <w:sdtEndPr/>
                  <w:sdtContent>
                    <w:p w:rsidR="00631B2F" w:rsidRDefault="00631B2F" w:rsidP="00631B2F">
                      <w:pPr>
                        <w:spacing w:after="0" w:line="276" w:lineRule="auto"/>
                        <w:rPr>
                          <w:rFonts w:asciiTheme="majorHAnsi" w:hAnsiTheme="majorHAnsi" w:cstheme="majorHAnsi"/>
                          <w:szCs w:val="28"/>
                        </w:rPr>
                      </w:pPr>
                      <w:r>
                        <w:t>QuyHKSE</w:t>
                      </w:r>
                      <w:r>
                        <w:rPr>
                          <w:rFonts w:asciiTheme="majorHAnsi" w:hAnsiTheme="majorHAnsi" w:cstheme="majorHAnsi"/>
                          <w:szCs w:val="28"/>
                        </w:rPr>
                        <w:t>61160</w:t>
                      </w:r>
                    </w:p>
                    <w:p w:rsidR="00631B2F" w:rsidRDefault="00631B2F" w:rsidP="00631B2F">
                      <w:pPr>
                        <w:spacing w:after="0" w:line="276" w:lineRule="auto"/>
                      </w:pPr>
                      <w:r>
                        <w:t>QuanTDSE60878</w:t>
                      </w:r>
                    </w:p>
                    <w:p w:rsidR="002513D1" w:rsidRDefault="00631B2F" w:rsidP="00B62052">
                      <w:pPr>
                        <w:spacing w:after="0" w:line="276" w:lineRule="auto"/>
                      </w:pPr>
                      <w:r>
                        <w:t>AnhPNSE90158</w:t>
                      </w:r>
                    </w:p>
                    <w:p w:rsidR="00E67F74" w:rsidRDefault="002513D1" w:rsidP="00B62052">
                      <w:pPr>
                        <w:spacing w:after="0" w:line="276" w:lineRule="auto"/>
                      </w:pPr>
                      <w:r>
                        <w:t>KhuongMHSE61148</w:t>
                      </w:r>
                    </w:p>
                  </w:sdtContent>
                </w:sdt>
              </w:tc>
            </w:tr>
            <w:tr w:rsidR="00F722A0">
              <w:tc>
                <w:tcPr>
                  <w:tcW w:w="5361" w:type="dxa"/>
                </w:tcPr>
                <w:p w:rsidR="00F722A0" w:rsidRDefault="00F722A0" w:rsidP="00631B2F">
                  <w:pPr>
                    <w:spacing w:after="0" w:line="276" w:lineRule="auto"/>
                    <w:ind w:left="0"/>
                  </w:pPr>
                </w:p>
              </w:tc>
            </w:tr>
          </w:tbl>
          <w:p w:rsidR="00E67F74" w:rsidRDefault="00E67F74">
            <w:pPr>
              <w:spacing w:after="0" w:line="276" w:lineRule="auto"/>
            </w:pPr>
          </w:p>
        </w:tc>
      </w:tr>
    </w:tbl>
    <w:p w:rsidR="00E67F74" w:rsidRDefault="00E67F74" w:rsidP="00E67F74">
      <w:pPr>
        <w:pStyle w:val="Heading1"/>
      </w:pPr>
      <w:r>
        <w:t>Agenda topics</w:t>
      </w:r>
    </w:p>
    <w:p w:rsidR="002513D1" w:rsidRPr="00336484" w:rsidRDefault="00E67F74" w:rsidP="00336484">
      <w:pPr>
        <w:pStyle w:val="Subtitle"/>
      </w:pPr>
      <w:r>
        <w:t xml:space="preserve">Time allotted | </w:t>
      </w:r>
      <w:sdt>
        <w:sdtPr>
          <w:rPr>
            <w:rStyle w:val="SubtleEmphasis"/>
            <w:i w:val="0"/>
            <w:iCs w:val="0"/>
          </w:rPr>
          <w:id w:val="252406536"/>
          <w:placeholder>
            <w:docPart w:val="2F7DACEF3C714F1DB01C6E3712DB7072"/>
          </w:placeholder>
        </w:sdtPr>
        <w:sdtEndPr>
          <w:rPr>
            <w:rStyle w:val="SubtleEmphasis"/>
          </w:rPr>
        </w:sdtEndPr>
        <w:sdtContent>
          <w:r w:rsidR="007F092F">
            <w:rPr>
              <w:rStyle w:val="SubtleEmphasis"/>
              <w:i w:val="0"/>
              <w:iCs w:val="0"/>
            </w:rPr>
            <w:t>0h4</w:t>
          </w:r>
          <w:r w:rsidR="00F722A0">
            <w:rPr>
              <w:rStyle w:val="SubtleEmphasis"/>
              <w:i w:val="0"/>
              <w:iCs w:val="0"/>
            </w:rPr>
            <w:t>5</w:t>
          </w:r>
        </w:sdtContent>
      </w:sdt>
      <w:r>
        <w:t xml:space="preserve"> | Agenda topic </w:t>
      </w:r>
      <w:sdt>
        <w:sdtPr>
          <w:rPr>
            <w:rStyle w:val="SubtleEmphasis"/>
            <w:i w:val="0"/>
            <w:iCs w:val="0"/>
          </w:rPr>
          <w:id w:val="-1834833282"/>
          <w:placeholder>
            <w:docPart w:val="4A6FC751A2454AC7A15F9FF0C516499C"/>
          </w:placeholder>
        </w:sdtPr>
        <w:sdtEndPr>
          <w:rPr>
            <w:rStyle w:val="SubtleEmphasis"/>
          </w:rPr>
        </w:sdtEndPr>
        <w:sdtContent>
          <w:r w:rsidR="00336484">
            <w:rPr>
              <w:rStyle w:val="SubtleEmphasis"/>
              <w:i w:val="0"/>
              <w:iCs w:val="0"/>
            </w:rPr>
            <w:t>Review</w:t>
          </w:r>
          <w:r w:rsidR="00331C37">
            <w:rPr>
              <w:rStyle w:val="SubtleEmphasis"/>
              <w:i w:val="0"/>
              <w:iCs w:val="0"/>
            </w:rPr>
            <w:t xml:space="preserve"> </w:t>
          </w:r>
          <w:r w:rsidR="009B059B">
            <w:rPr>
              <w:rStyle w:val="SubtleEmphasis"/>
              <w:i w:val="0"/>
              <w:iCs w:val="0"/>
            </w:rPr>
            <w:t>Core Flow</w:t>
          </w:r>
        </w:sdtContent>
      </w:sdt>
      <w:r>
        <w:t xml:space="preserve"> | Presenter </w:t>
      </w:r>
      <w:sdt>
        <w:sdtPr>
          <w:rPr>
            <w:rStyle w:val="SubtleEmphasis"/>
            <w:i w:val="0"/>
            <w:iCs w:val="0"/>
          </w:rPr>
          <w:id w:val="1143621387"/>
          <w:placeholder>
            <w:docPart w:val="2332A887418243D789122B8C3028068B"/>
          </w:placeholder>
        </w:sdtPr>
        <w:sdtEndPr>
          <w:rPr>
            <w:rStyle w:val="SubtleEmphasis"/>
          </w:rPr>
        </w:sdtEndPr>
        <w:sdtContent>
          <w:r w:rsidR="00F2218B">
            <w:t>QuyHKSE</w:t>
          </w:r>
          <w:r w:rsidR="00F2218B">
            <w:rPr>
              <w:rFonts w:cstheme="majorHAnsi"/>
              <w:szCs w:val="28"/>
            </w:rPr>
            <w:t xml:space="preserve">61160 </w:t>
          </w:r>
        </w:sdtContent>
      </w:sdt>
    </w:p>
    <w:p w:rsidR="00D83C59" w:rsidRPr="00923B6C" w:rsidRDefault="00D83C59" w:rsidP="00D83C59">
      <w:pPr>
        <w:pStyle w:val="ListParagraph"/>
        <w:numPr>
          <w:ilvl w:val="0"/>
          <w:numId w:val="3"/>
        </w:numPr>
        <w:jc w:val="both"/>
        <w:rPr>
          <w:rFonts w:asciiTheme="majorHAnsi" w:hAnsiTheme="majorHAnsi" w:cstheme="majorHAnsi"/>
          <w:sz w:val="26"/>
          <w:szCs w:val="26"/>
        </w:rPr>
      </w:pPr>
      <w:r w:rsidRPr="00923B6C">
        <w:rPr>
          <w:rFonts w:asciiTheme="majorHAnsi" w:hAnsiTheme="majorHAnsi" w:cstheme="majorHAnsi"/>
          <w:sz w:val="26"/>
          <w:szCs w:val="26"/>
        </w:rPr>
        <w:t>Mr.Khanh review</w:t>
      </w:r>
      <w:r w:rsidR="00ED5405" w:rsidRPr="00923B6C">
        <w:rPr>
          <w:rFonts w:asciiTheme="majorHAnsi" w:hAnsiTheme="majorHAnsi" w:cstheme="majorHAnsi"/>
          <w:sz w:val="26"/>
          <w:szCs w:val="26"/>
        </w:rPr>
        <w:t>ed</w:t>
      </w:r>
      <w:r w:rsidRPr="00923B6C">
        <w:rPr>
          <w:rFonts w:asciiTheme="majorHAnsi" w:hAnsiTheme="majorHAnsi" w:cstheme="majorHAnsi"/>
          <w:sz w:val="26"/>
          <w:szCs w:val="26"/>
        </w:rPr>
        <w:t xml:space="preserve"> about </w:t>
      </w:r>
      <w:r w:rsidR="009B059B" w:rsidRPr="00923B6C">
        <w:rPr>
          <w:rFonts w:asciiTheme="majorHAnsi" w:hAnsiTheme="majorHAnsi" w:cstheme="majorHAnsi"/>
          <w:sz w:val="26"/>
          <w:szCs w:val="26"/>
        </w:rPr>
        <w:t>core flow</w:t>
      </w:r>
      <w:r w:rsidRPr="00923B6C">
        <w:rPr>
          <w:rFonts w:asciiTheme="majorHAnsi" w:hAnsiTheme="majorHAnsi" w:cstheme="majorHAnsi"/>
          <w:sz w:val="26"/>
          <w:szCs w:val="26"/>
        </w:rPr>
        <w:t>:</w:t>
      </w:r>
    </w:p>
    <w:p w:rsidR="00923B6C" w:rsidRDefault="00923B6C" w:rsidP="00923B6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Doctor Role:</w:t>
      </w:r>
    </w:p>
    <w:p w:rsidR="00923B6C" w:rsidRDefault="00923B6C" w:rsidP="00923B6C">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Khi chọn bệnh thì phải suggest liền cho bác sĩ.</w:t>
      </w:r>
    </w:p>
    <w:p w:rsidR="00923B6C" w:rsidRDefault="00923B6C" w:rsidP="00923B6C">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Phần Note nên gợi ý điền (như AutoComplete).</w:t>
      </w:r>
    </w:p>
    <w:p w:rsidR="00923B6C" w:rsidRDefault="00923B6C" w:rsidP="00923B6C">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Hỏi bác sĩ xem có cần ghi rõ thuốc uống ngày mấy lần, mỗi lần mấy viên không? Hay không nói thì mặc định là 1 ?</w:t>
      </w:r>
    </w:p>
    <w:p w:rsidR="00923B6C" w:rsidRDefault="00923B6C" w:rsidP="00923B6C">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Nếu không điền đủ các field thức ăn, thuốc, bài tập mà bấm Submit thì như thế nào? Có ghi log hay không? Có phục hồi lại đc hay ko?</w:t>
      </w:r>
    </w:p>
    <w:p w:rsidR="00923B6C" w:rsidRDefault="00923B6C" w:rsidP="00923B6C">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Tìm công thức tính toán lượng Calories, không được required.</w:t>
      </w:r>
    </w:p>
    <w:p w:rsidR="00923B6C" w:rsidRDefault="00923B6C" w:rsidP="00923B6C">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xml:space="preserve">+ Lịch hẹn default là 1 tuần sau. Quy tắc đi khám bệnh là bác sĩ sẽ theo dõi tình trạng bệnh nhân như thế nào, cho nên cứ đặt sẵn. Thêm field để có thể chọn theo ngày hoặc chọn theo tuần tùy ý. </w:t>
      </w:r>
    </w:p>
    <w:p w:rsidR="00923B6C" w:rsidRDefault="00923B6C" w:rsidP="00923B6C">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Đổi tên button Submit.</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Nurse Role:</w:t>
      </w:r>
    </w:p>
    <w:p w:rsidR="0017738D" w:rsidRDefault="0017738D" w:rsidP="0017738D">
      <w:pPr>
        <w:pStyle w:val="ListParagraph"/>
        <w:ind w:left="1152"/>
        <w:jc w:val="both"/>
        <w:rPr>
          <w:rFonts w:asciiTheme="majorHAnsi" w:hAnsiTheme="majorHAnsi" w:cstheme="majorHAnsi"/>
          <w:sz w:val="26"/>
          <w:szCs w:val="26"/>
        </w:rPr>
      </w:pPr>
      <w:r>
        <w:rPr>
          <w:rFonts w:asciiTheme="majorHAnsi" w:hAnsiTheme="majorHAnsi" w:cstheme="majorHAnsi"/>
          <w:sz w:val="26"/>
          <w:szCs w:val="26"/>
        </w:rPr>
        <w:t>+ Khi nhấn vào bệnh nhân trong list sẽ hiện ra thông tin report gần nhất -&gt; xuất file PDF hoặc Word.</w:t>
      </w:r>
    </w:p>
    <w:p w:rsidR="00923B6C" w:rsidRDefault="0017738D" w:rsidP="00923B6C">
      <w:pPr>
        <w:pStyle w:val="ListParagraph"/>
        <w:numPr>
          <w:ilvl w:val="0"/>
          <w:numId w:val="3"/>
        </w:numPr>
        <w:jc w:val="both"/>
        <w:rPr>
          <w:rFonts w:asciiTheme="majorHAnsi" w:hAnsiTheme="majorHAnsi" w:cstheme="majorHAnsi"/>
          <w:sz w:val="26"/>
          <w:szCs w:val="26"/>
        </w:rPr>
      </w:pPr>
      <w:r>
        <w:rPr>
          <w:rFonts w:asciiTheme="majorHAnsi" w:hAnsiTheme="majorHAnsi" w:cstheme="majorHAnsi"/>
          <w:sz w:val="26"/>
          <w:szCs w:val="26"/>
        </w:rPr>
        <w:t>Mr.Khá</w:t>
      </w:r>
      <w:r w:rsidR="00923B6C">
        <w:rPr>
          <w:rFonts w:asciiTheme="majorHAnsi" w:hAnsiTheme="majorHAnsi" w:cstheme="majorHAnsi"/>
          <w:sz w:val="26"/>
          <w:szCs w:val="26"/>
        </w:rPr>
        <w:t>nh gợi ý về hiện trạng khám chữa bệnh (Bệnh Viện Mắt)</w:t>
      </w:r>
    </w:p>
    <w:p w:rsidR="00923B6C" w:rsidRDefault="00923B6C" w:rsidP="00923B6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1 công đoạn có 3 ngườ</w:t>
      </w:r>
      <w:r w:rsidR="0017738D">
        <w:rPr>
          <w:rFonts w:asciiTheme="majorHAnsi" w:hAnsiTheme="majorHAnsi" w:cstheme="majorHAnsi"/>
          <w:sz w:val="26"/>
          <w:szCs w:val="26"/>
        </w:rPr>
        <w:t>i</w:t>
      </w:r>
      <w:r>
        <w:rPr>
          <w:rFonts w:asciiTheme="majorHAnsi" w:hAnsiTheme="majorHAnsi" w:cstheme="majorHAnsi"/>
          <w:sz w:val="26"/>
          <w:szCs w:val="26"/>
        </w:rPr>
        <w:t>: y tá, bác sĩ, người nhập liệu.</w:t>
      </w:r>
      <w:r w:rsidR="0017738D">
        <w:rPr>
          <w:rFonts w:asciiTheme="majorHAnsi" w:hAnsiTheme="majorHAnsi" w:cstheme="majorHAnsi"/>
          <w:sz w:val="26"/>
          <w:szCs w:val="26"/>
        </w:rPr>
        <w:t xml:space="preserve"> Người nhập liệu không phải y tá.</w:t>
      </w:r>
    </w:p>
    <w:p w:rsidR="0017738D" w:rsidRPr="00923B6C" w:rsidRDefault="0017738D" w:rsidP="00923B6C">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Nurse sẽ in đơn thuốc gồm các field (Họ tên, địa chỉ, chẩn đoán, triệu chứng, uống thuốc gì)-&gt; bệnh nhân mang ra tiệm thuốc -&gt; tiệm thuốc bán cho đơn thuốc đó (có đơn thuốc thì tiệm thuốc mới bán)</w:t>
      </w:r>
    </w:p>
    <w:p w:rsidR="000422EE" w:rsidRDefault="0017738D" w:rsidP="0017738D">
      <w:pPr>
        <w:pStyle w:val="ListParagraph"/>
        <w:numPr>
          <w:ilvl w:val="0"/>
          <w:numId w:val="3"/>
        </w:numPr>
        <w:jc w:val="both"/>
        <w:rPr>
          <w:rFonts w:asciiTheme="majorHAnsi" w:hAnsiTheme="majorHAnsi" w:cstheme="majorHAnsi"/>
          <w:sz w:val="26"/>
          <w:szCs w:val="26"/>
        </w:rPr>
      </w:pPr>
      <w:r>
        <w:rPr>
          <w:rFonts w:asciiTheme="majorHAnsi" w:hAnsiTheme="majorHAnsi" w:cstheme="majorHAnsi"/>
          <w:sz w:val="26"/>
          <w:szCs w:val="26"/>
        </w:rPr>
        <w:t>Mr.Khánh reviewed about Android App:</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Nên đổi giao diện dưới dạng Navigation Bar</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 xml:space="preserve">Tab Thông Báo nên hiện đầu tiên. Thêm field hiển thị tên bệnh nhân. </w:t>
      </w:r>
      <w:r w:rsidRPr="0017738D">
        <w:rPr>
          <w:rFonts w:asciiTheme="majorHAnsi" w:hAnsiTheme="majorHAnsi" w:cstheme="majorHAnsi"/>
          <w:sz w:val="26"/>
          <w:szCs w:val="26"/>
        </w:rPr>
        <w:t>Sửa “Tên Bệnh” -&gt; “Chẩn Đoán”</w:t>
      </w:r>
      <w:r>
        <w:rPr>
          <w:rFonts w:asciiTheme="majorHAnsi" w:hAnsiTheme="majorHAnsi" w:cstheme="majorHAnsi"/>
          <w:sz w:val="26"/>
          <w:szCs w:val="26"/>
        </w:rPr>
        <w:t>. Sửa lại format ngày. Xóa field không cần thiết. Nên thêm số thứ tự khi liệt kê thức ăn, thuốc, bài tập.</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Sửa lại giao diện.</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Việc notify nên dựa trên giờ của server để notify. Việc thay đổi giờ của điện thoại là cấm kỵ.</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lastRenderedPageBreak/>
        <w:t>Giả lập: Tạo file giả lập có cấu trúc dữ liệu như cấu trúc dữ liệu của vòng, rồi nạp vào điện thoại -&gt; Đồng bộ dữ liệu.</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Trước khi hoặc trong quá trình xử lý thì nên lưu lại file dưới điện thoại, nếu crash thì còn dữ liệu để mà xử lý tiếp mà không cần phải đồng bộ lại với thiết bị.</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Cả nhóm brainstorming để thiết kế lại giao diện, thầy bảo thấy ghê.</w:t>
      </w:r>
    </w:p>
    <w:p w:rsidR="0017738D" w:rsidRDefault="0017738D"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 xml:space="preserve">Học lại style thiết kế, tham khảo </w:t>
      </w:r>
      <w:r w:rsidR="00DB0871">
        <w:rPr>
          <w:rFonts w:asciiTheme="majorHAnsi" w:hAnsiTheme="majorHAnsi" w:cstheme="majorHAnsi"/>
          <w:sz w:val="26"/>
          <w:szCs w:val="26"/>
        </w:rPr>
        <w:t>ZDBox.</w:t>
      </w:r>
    </w:p>
    <w:p w:rsidR="00DB0871" w:rsidRDefault="00DB0871"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Định lại ngưỡng cảnh báo khi người dùng tập quá mức cho phép.</w:t>
      </w:r>
    </w:p>
    <w:p w:rsidR="00DB0871" w:rsidRDefault="00DB0871" w:rsidP="0017738D">
      <w:pPr>
        <w:pStyle w:val="ListParagraph"/>
        <w:numPr>
          <w:ilvl w:val="0"/>
          <w:numId w:val="8"/>
        </w:numPr>
        <w:jc w:val="both"/>
        <w:rPr>
          <w:rFonts w:asciiTheme="majorHAnsi" w:hAnsiTheme="majorHAnsi" w:cstheme="majorHAnsi"/>
          <w:sz w:val="26"/>
          <w:szCs w:val="26"/>
        </w:rPr>
      </w:pPr>
      <w:r>
        <w:rPr>
          <w:rFonts w:asciiTheme="majorHAnsi" w:hAnsiTheme="majorHAnsi" w:cstheme="majorHAnsi"/>
          <w:sz w:val="26"/>
          <w:szCs w:val="26"/>
        </w:rPr>
        <w:t>Notify To Doctor: Đa số bác sĩ nhắn tin cho bệnh nhân, nếu bệnh nhân bị dị ứng thuốc thì sẽ đi khám lại liền.</w:t>
      </w:r>
    </w:p>
    <w:p w:rsidR="00DB0871" w:rsidRPr="0017738D" w:rsidRDefault="00DB0871" w:rsidP="00DB0871">
      <w:pPr>
        <w:pStyle w:val="ListParagraph"/>
        <w:numPr>
          <w:ilvl w:val="0"/>
          <w:numId w:val="3"/>
        </w:numPr>
        <w:jc w:val="both"/>
        <w:rPr>
          <w:rFonts w:asciiTheme="majorHAnsi" w:hAnsiTheme="majorHAnsi" w:cstheme="majorHAnsi"/>
          <w:sz w:val="26"/>
          <w:szCs w:val="26"/>
        </w:rPr>
      </w:pPr>
      <w:r>
        <w:rPr>
          <w:rFonts w:asciiTheme="majorHAnsi" w:hAnsiTheme="majorHAnsi" w:cstheme="majorHAnsi"/>
          <w:sz w:val="26"/>
          <w:szCs w:val="26"/>
        </w:rPr>
        <w:t>Mr.Khánh recommended KhuongMH đi khám bệnh , ghi lại quy trình khám bệnh để trình bày, hỏi thăm các bệnh nhân lân cận.</w:t>
      </w:r>
      <w:bookmarkStart w:id="0" w:name="_GoBack"/>
      <w:bookmarkEnd w:id="0"/>
    </w:p>
    <w:sectPr w:rsidR="00DB0871" w:rsidRPr="0017738D" w:rsidSect="007D0251">
      <w:pgSz w:w="11906" w:h="16838" w:code="9"/>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1A53"/>
    <w:multiLevelType w:val="hybridMultilevel"/>
    <w:tmpl w:val="D90A0FE0"/>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0F9B65E8"/>
    <w:multiLevelType w:val="hybridMultilevel"/>
    <w:tmpl w:val="883868A8"/>
    <w:lvl w:ilvl="0" w:tplc="4D96CE30">
      <w:numFmt w:val="bullet"/>
      <w:lvlText w:val="-"/>
      <w:lvlJc w:val="left"/>
      <w:pPr>
        <w:ind w:left="1152" w:hanging="360"/>
      </w:pPr>
      <w:rPr>
        <w:rFonts w:ascii="Arial" w:eastAsiaTheme="minorEastAsia" w:hAnsi="Arial" w:cs="Aria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2BE659E8"/>
    <w:multiLevelType w:val="hybridMultilevel"/>
    <w:tmpl w:val="A4F86A26"/>
    <w:lvl w:ilvl="0" w:tplc="042A0001">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3">
    <w:nsid w:val="2C4330ED"/>
    <w:multiLevelType w:val="hybridMultilevel"/>
    <w:tmpl w:val="72104F42"/>
    <w:lvl w:ilvl="0" w:tplc="0B8E8FD6">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3B2E16E1"/>
    <w:multiLevelType w:val="hybridMultilevel"/>
    <w:tmpl w:val="3910ADCA"/>
    <w:lvl w:ilvl="0" w:tplc="571AF268">
      <w:numFmt w:val="bullet"/>
      <w:lvlText w:val=""/>
      <w:lvlJc w:val="left"/>
      <w:pPr>
        <w:ind w:left="1512" w:hanging="360"/>
      </w:pPr>
      <w:rPr>
        <w:rFonts w:ascii="Wingdings" w:eastAsiaTheme="minorEastAsia" w:hAnsi="Wingdings" w:cstheme="majorHAns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3D006973"/>
    <w:multiLevelType w:val="hybridMultilevel"/>
    <w:tmpl w:val="DF3A45BA"/>
    <w:lvl w:ilvl="0" w:tplc="C08402EE">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4F5A6CDB"/>
    <w:multiLevelType w:val="hybridMultilevel"/>
    <w:tmpl w:val="2082A4DA"/>
    <w:lvl w:ilvl="0" w:tplc="39CCD6CA">
      <w:numFmt w:val="bullet"/>
      <w:lvlText w:val="-"/>
      <w:lvlJc w:val="left"/>
      <w:pPr>
        <w:ind w:left="1152" w:hanging="360"/>
      </w:pPr>
      <w:rPr>
        <w:rFonts w:ascii="Times New Roman" w:eastAsiaTheme="minorEastAsia"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6D75740C"/>
    <w:multiLevelType w:val="hybridMultilevel"/>
    <w:tmpl w:val="2D8A6546"/>
    <w:lvl w:ilvl="0" w:tplc="A036CAAA">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8DD"/>
    <w:rsid w:val="00025368"/>
    <w:rsid w:val="0003720A"/>
    <w:rsid w:val="000422EE"/>
    <w:rsid w:val="00066FAB"/>
    <w:rsid w:val="00086279"/>
    <w:rsid w:val="000A2AB3"/>
    <w:rsid w:val="000D7C52"/>
    <w:rsid w:val="00102630"/>
    <w:rsid w:val="00117497"/>
    <w:rsid w:val="001225A7"/>
    <w:rsid w:val="00126F16"/>
    <w:rsid w:val="001342CE"/>
    <w:rsid w:val="0016065C"/>
    <w:rsid w:val="0017738D"/>
    <w:rsid w:val="00191555"/>
    <w:rsid w:val="002248B1"/>
    <w:rsid w:val="00225878"/>
    <w:rsid w:val="002453AF"/>
    <w:rsid w:val="00246630"/>
    <w:rsid w:val="002513D1"/>
    <w:rsid w:val="00251BD2"/>
    <w:rsid w:val="00261F12"/>
    <w:rsid w:val="00264702"/>
    <w:rsid w:val="0026627F"/>
    <w:rsid w:val="002C06C3"/>
    <w:rsid w:val="002F2EBB"/>
    <w:rsid w:val="002F47D3"/>
    <w:rsid w:val="00317386"/>
    <w:rsid w:val="00326C51"/>
    <w:rsid w:val="00331C37"/>
    <w:rsid w:val="00336484"/>
    <w:rsid w:val="0038154C"/>
    <w:rsid w:val="00394F65"/>
    <w:rsid w:val="003C0305"/>
    <w:rsid w:val="003C1403"/>
    <w:rsid w:val="003C5187"/>
    <w:rsid w:val="00410C98"/>
    <w:rsid w:val="00425ED8"/>
    <w:rsid w:val="00436B52"/>
    <w:rsid w:val="004561D3"/>
    <w:rsid w:val="004904F6"/>
    <w:rsid w:val="004F07AD"/>
    <w:rsid w:val="00501241"/>
    <w:rsid w:val="0052550F"/>
    <w:rsid w:val="0052760B"/>
    <w:rsid w:val="00551A40"/>
    <w:rsid w:val="005544E7"/>
    <w:rsid w:val="00556DB4"/>
    <w:rsid w:val="0057128B"/>
    <w:rsid w:val="0059238F"/>
    <w:rsid w:val="005A0B5D"/>
    <w:rsid w:val="005F0D68"/>
    <w:rsid w:val="005F4797"/>
    <w:rsid w:val="00617DAB"/>
    <w:rsid w:val="00627766"/>
    <w:rsid w:val="00631B2F"/>
    <w:rsid w:val="00632EFF"/>
    <w:rsid w:val="006A6C48"/>
    <w:rsid w:val="006B44ED"/>
    <w:rsid w:val="006C64E7"/>
    <w:rsid w:val="006F2B67"/>
    <w:rsid w:val="00711DEA"/>
    <w:rsid w:val="007217E5"/>
    <w:rsid w:val="00775280"/>
    <w:rsid w:val="007B183A"/>
    <w:rsid w:val="007B246B"/>
    <w:rsid w:val="007B4A60"/>
    <w:rsid w:val="007D0251"/>
    <w:rsid w:val="007F092F"/>
    <w:rsid w:val="008008AF"/>
    <w:rsid w:val="00802563"/>
    <w:rsid w:val="00820758"/>
    <w:rsid w:val="008358B0"/>
    <w:rsid w:val="008A6F85"/>
    <w:rsid w:val="008B4F3F"/>
    <w:rsid w:val="008E119A"/>
    <w:rsid w:val="008F6CFD"/>
    <w:rsid w:val="00923B6C"/>
    <w:rsid w:val="00951461"/>
    <w:rsid w:val="009B059B"/>
    <w:rsid w:val="009F4A4E"/>
    <w:rsid w:val="00A12255"/>
    <w:rsid w:val="00A25A19"/>
    <w:rsid w:val="00A33B43"/>
    <w:rsid w:val="00A42508"/>
    <w:rsid w:val="00A44E31"/>
    <w:rsid w:val="00A4526A"/>
    <w:rsid w:val="00A4768F"/>
    <w:rsid w:val="00A66381"/>
    <w:rsid w:val="00A846D1"/>
    <w:rsid w:val="00A910E1"/>
    <w:rsid w:val="00AA0CF5"/>
    <w:rsid w:val="00AB1ACE"/>
    <w:rsid w:val="00AB4BB8"/>
    <w:rsid w:val="00AF24DA"/>
    <w:rsid w:val="00B000F8"/>
    <w:rsid w:val="00B27421"/>
    <w:rsid w:val="00B278DD"/>
    <w:rsid w:val="00B3648D"/>
    <w:rsid w:val="00B62052"/>
    <w:rsid w:val="00B62BDC"/>
    <w:rsid w:val="00B71297"/>
    <w:rsid w:val="00BC0B54"/>
    <w:rsid w:val="00BC226F"/>
    <w:rsid w:val="00BC42A5"/>
    <w:rsid w:val="00BC6762"/>
    <w:rsid w:val="00BE10B4"/>
    <w:rsid w:val="00BE398B"/>
    <w:rsid w:val="00C1092C"/>
    <w:rsid w:val="00C12D67"/>
    <w:rsid w:val="00C2519C"/>
    <w:rsid w:val="00C2776F"/>
    <w:rsid w:val="00C36ABC"/>
    <w:rsid w:val="00C8279A"/>
    <w:rsid w:val="00C91995"/>
    <w:rsid w:val="00C9481D"/>
    <w:rsid w:val="00CA5441"/>
    <w:rsid w:val="00CA7B5F"/>
    <w:rsid w:val="00CB3B59"/>
    <w:rsid w:val="00CB737B"/>
    <w:rsid w:val="00CD12EC"/>
    <w:rsid w:val="00D2597D"/>
    <w:rsid w:val="00D311D7"/>
    <w:rsid w:val="00D658A9"/>
    <w:rsid w:val="00D83C59"/>
    <w:rsid w:val="00D86C0C"/>
    <w:rsid w:val="00D86FC8"/>
    <w:rsid w:val="00DA3468"/>
    <w:rsid w:val="00DB0871"/>
    <w:rsid w:val="00DB52A7"/>
    <w:rsid w:val="00DB65DF"/>
    <w:rsid w:val="00DC0A02"/>
    <w:rsid w:val="00DC4C11"/>
    <w:rsid w:val="00DF00DA"/>
    <w:rsid w:val="00E02C7F"/>
    <w:rsid w:val="00E530DB"/>
    <w:rsid w:val="00E5481F"/>
    <w:rsid w:val="00E67F74"/>
    <w:rsid w:val="00E70A87"/>
    <w:rsid w:val="00E70EED"/>
    <w:rsid w:val="00EB0BAB"/>
    <w:rsid w:val="00ED5405"/>
    <w:rsid w:val="00F048E2"/>
    <w:rsid w:val="00F2218B"/>
    <w:rsid w:val="00F722A0"/>
    <w:rsid w:val="00F8026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CFD34-81CC-4907-A744-84D7253D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F74"/>
    <w:pPr>
      <w:spacing w:before="120" w:after="40" w:line="240" w:lineRule="auto"/>
      <w:ind w:left="72"/>
    </w:pPr>
    <w:rPr>
      <w:rFonts w:asciiTheme="minorHAnsi" w:eastAsiaTheme="minorEastAsia" w:hAnsiTheme="minorHAnsi" w:cstheme="minorBidi"/>
      <w:sz w:val="21"/>
      <w:szCs w:val="21"/>
      <w:lang w:val="en-US" w:eastAsia="ja-JP"/>
    </w:rPr>
  </w:style>
  <w:style w:type="paragraph" w:styleId="Heading1">
    <w:name w:val="heading 1"/>
    <w:basedOn w:val="Normal"/>
    <w:next w:val="Normal"/>
    <w:link w:val="Heading1Char"/>
    <w:qFormat/>
    <w:rsid w:val="00E67F74"/>
    <w:pPr>
      <w:spacing w:before="240" w:after="0"/>
      <w:ind w:left="0"/>
      <w:outlineLvl w:val="0"/>
    </w:pPr>
    <w:rPr>
      <w:rFonts w:asciiTheme="majorHAnsi" w:eastAsiaTheme="majorEastAsia" w:hAnsiTheme="majorHAnsi" w:cstheme="majorBidi"/>
      <w:b/>
      <w:bCs/>
      <w:caps/>
      <w:color w:val="A5A5A5" w:themeColor="accent3"/>
      <w:sz w:val="26"/>
      <w:szCs w:val="26"/>
    </w:rPr>
  </w:style>
  <w:style w:type="paragraph" w:styleId="Heading2">
    <w:name w:val="heading 2"/>
    <w:basedOn w:val="Normal"/>
    <w:next w:val="Normal"/>
    <w:link w:val="Heading2Char"/>
    <w:semiHidden/>
    <w:unhideWhenUsed/>
    <w:qFormat/>
    <w:rsid w:val="00E67F74"/>
    <w:pPr>
      <w:pBdr>
        <w:bottom w:val="single" w:sz="12" w:space="1" w:color="A5A5A5" w:themeColor="accent3"/>
      </w:pBdr>
      <w:spacing w:before="240"/>
      <w:ind w:left="0"/>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semiHidden/>
    <w:unhideWhenUsed/>
    <w:qFormat/>
    <w:rsid w:val="00E67F74"/>
    <w:pPr>
      <w:outlineLvl w:val="2"/>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7F74"/>
    <w:rPr>
      <w:rFonts w:asciiTheme="majorHAnsi" w:eastAsiaTheme="majorEastAsia" w:hAnsiTheme="majorHAnsi" w:cstheme="majorBidi"/>
      <w:b/>
      <w:bCs/>
      <w:caps/>
      <w:color w:val="A5A5A5" w:themeColor="accent3"/>
      <w:sz w:val="26"/>
      <w:szCs w:val="26"/>
      <w:lang w:val="en-US" w:eastAsia="ja-JP"/>
    </w:rPr>
  </w:style>
  <w:style w:type="character" w:customStyle="1" w:styleId="Heading2Char">
    <w:name w:val="Heading 2 Char"/>
    <w:basedOn w:val="DefaultParagraphFont"/>
    <w:link w:val="Heading2"/>
    <w:semiHidden/>
    <w:rsid w:val="00E67F74"/>
    <w:rPr>
      <w:rFonts w:asciiTheme="majorHAnsi" w:eastAsiaTheme="majorEastAsia" w:hAnsiTheme="majorHAnsi" w:cstheme="majorBidi"/>
      <w:b/>
      <w:bCs/>
      <w:color w:val="5B9BD5" w:themeColor="accent1"/>
      <w:sz w:val="21"/>
      <w:szCs w:val="21"/>
      <w:lang w:val="en-US" w:eastAsia="ja-JP"/>
    </w:rPr>
  </w:style>
  <w:style w:type="character" w:customStyle="1" w:styleId="Heading3Char">
    <w:name w:val="Heading 3 Char"/>
    <w:basedOn w:val="DefaultParagraphFont"/>
    <w:link w:val="Heading3"/>
    <w:semiHidden/>
    <w:rsid w:val="00E67F74"/>
    <w:rPr>
      <w:rFonts w:asciiTheme="majorHAnsi" w:eastAsiaTheme="majorEastAsia" w:hAnsiTheme="majorHAnsi" w:cstheme="majorBidi"/>
      <w:color w:val="5B9BD5" w:themeColor="accent1"/>
      <w:sz w:val="21"/>
      <w:szCs w:val="21"/>
      <w:lang w:val="en-US" w:eastAsia="ja-JP"/>
    </w:rPr>
  </w:style>
  <w:style w:type="paragraph" w:styleId="Title">
    <w:name w:val="Title"/>
    <w:basedOn w:val="Normal"/>
    <w:next w:val="Normal"/>
    <w:link w:val="TitleChar"/>
    <w:qFormat/>
    <w:rsid w:val="00E67F74"/>
    <w:pPr>
      <w:ind w:left="0"/>
    </w:pPr>
    <w:rPr>
      <w:rFonts w:asciiTheme="majorHAnsi" w:eastAsiaTheme="majorEastAsia" w:hAnsiTheme="majorHAnsi" w:cstheme="majorBidi"/>
      <w:color w:val="ED7D31" w:themeColor="accent2"/>
      <w:sz w:val="50"/>
      <w:szCs w:val="50"/>
    </w:rPr>
  </w:style>
  <w:style w:type="character" w:customStyle="1" w:styleId="TitleChar">
    <w:name w:val="Title Char"/>
    <w:basedOn w:val="DefaultParagraphFont"/>
    <w:link w:val="Title"/>
    <w:rsid w:val="00E67F74"/>
    <w:rPr>
      <w:rFonts w:asciiTheme="majorHAnsi" w:eastAsiaTheme="majorEastAsia" w:hAnsiTheme="majorHAnsi" w:cstheme="majorBidi"/>
      <w:color w:val="ED7D31" w:themeColor="accent2"/>
      <w:sz w:val="50"/>
      <w:szCs w:val="50"/>
      <w:lang w:val="en-US" w:eastAsia="ja-JP"/>
    </w:rPr>
  </w:style>
  <w:style w:type="paragraph" w:styleId="Subtitle">
    <w:name w:val="Subtitle"/>
    <w:basedOn w:val="Normal"/>
    <w:next w:val="Normal"/>
    <w:link w:val="SubtitleChar"/>
    <w:qFormat/>
    <w:rsid w:val="00E67F74"/>
    <w:pPr>
      <w:keepNext/>
      <w:keepLines/>
      <w:pBdr>
        <w:top w:val="single" w:sz="4" w:space="1" w:color="A5A5A5" w:themeColor="accent3"/>
      </w:pBdr>
      <w:spacing w:before="360" w:after="160"/>
    </w:pPr>
    <w:rPr>
      <w:rFonts w:asciiTheme="majorHAnsi" w:eastAsiaTheme="majorEastAsia" w:hAnsiTheme="majorHAnsi" w:cstheme="majorBidi"/>
      <w:color w:val="ED7D31" w:themeColor="accent2"/>
      <w:spacing w:val="15"/>
    </w:rPr>
  </w:style>
  <w:style w:type="character" w:customStyle="1" w:styleId="SubtitleChar">
    <w:name w:val="Subtitle Char"/>
    <w:basedOn w:val="DefaultParagraphFont"/>
    <w:link w:val="Subtitle"/>
    <w:rsid w:val="00E67F74"/>
    <w:rPr>
      <w:rFonts w:asciiTheme="majorHAnsi" w:eastAsiaTheme="majorEastAsia" w:hAnsiTheme="majorHAnsi" w:cstheme="majorBidi"/>
      <w:color w:val="ED7D31" w:themeColor="accent2"/>
      <w:spacing w:val="15"/>
      <w:sz w:val="21"/>
      <w:szCs w:val="21"/>
      <w:lang w:val="en-US" w:eastAsia="ja-JP"/>
    </w:rPr>
  </w:style>
  <w:style w:type="character" w:styleId="SubtleEmphasis">
    <w:name w:val="Subtle Emphasis"/>
    <w:basedOn w:val="DefaultParagraphFont"/>
    <w:qFormat/>
    <w:rsid w:val="00E67F74"/>
    <w:rPr>
      <w:i/>
      <w:iCs/>
      <w:color w:val="auto"/>
    </w:rPr>
  </w:style>
  <w:style w:type="paragraph" w:styleId="ListParagraph">
    <w:name w:val="List Paragraph"/>
    <w:basedOn w:val="Normal"/>
    <w:uiPriority w:val="34"/>
    <w:qFormat/>
    <w:rsid w:val="007B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75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91AA84784C4091ABA829A8946CDE61"/>
        <w:category>
          <w:name w:val="General"/>
          <w:gallery w:val="placeholder"/>
        </w:category>
        <w:types>
          <w:type w:val="bbPlcHdr"/>
        </w:types>
        <w:behaviors>
          <w:behavior w:val="content"/>
        </w:behaviors>
        <w:guid w:val="{428373BB-0177-4AB6-8821-7323D48D0BEE}"/>
      </w:docPartPr>
      <w:docPartBody>
        <w:p w:rsidR="009A3B57" w:rsidRDefault="00EA08A4" w:rsidP="00EA08A4">
          <w:pPr>
            <w:pStyle w:val="4A91AA84784C4091ABA829A8946CDE61"/>
          </w:pPr>
          <w:r>
            <w:t>[Meeting Title]</w:t>
          </w:r>
        </w:p>
      </w:docPartBody>
    </w:docPart>
    <w:docPart>
      <w:docPartPr>
        <w:name w:val="61DD067869994AD59F1E69CF833791AC"/>
        <w:category>
          <w:name w:val="General"/>
          <w:gallery w:val="placeholder"/>
        </w:category>
        <w:types>
          <w:type w:val="bbPlcHdr"/>
        </w:types>
        <w:behaviors>
          <w:behavior w:val="content"/>
        </w:behaviors>
        <w:guid w:val="{8A902230-D88B-4C48-9C30-412FB7AEDB02}"/>
      </w:docPartPr>
      <w:docPartBody>
        <w:p w:rsidR="009A3B57" w:rsidRDefault="00EA08A4" w:rsidP="00EA08A4">
          <w:pPr>
            <w:pStyle w:val="61DD067869994AD59F1E69CF833791AC"/>
          </w:pPr>
          <w:r>
            <w:rPr>
              <w:rStyle w:val="SubtleEmphasis"/>
            </w:rPr>
            <w:t>[Date | time]</w:t>
          </w:r>
        </w:p>
      </w:docPartBody>
    </w:docPart>
    <w:docPart>
      <w:docPartPr>
        <w:name w:val="466A613722CA442D92425D7B451EC0A7"/>
        <w:category>
          <w:name w:val="General"/>
          <w:gallery w:val="placeholder"/>
        </w:category>
        <w:types>
          <w:type w:val="bbPlcHdr"/>
        </w:types>
        <w:behaviors>
          <w:behavior w:val="content"/>
        </w:behaviors>
        <w:guid w:val="{256523CF-668E-4EED-A5F6-B4F6717FF901}"/>
      </w:docPartPr>
      <w:docPartBody>
        <w:p w:rsidR="009A3B57" w:rsidRDefault="00EA08A4" w:rsidP="00EA08A4">
          <w:pPr>
            <w:pStyle w:val="466A613722CA442D92425D7B451EC0A7"/>
          </w:pPr>
          <w:r>
            <w:rPr>
              <w:rStyle w:val="SubtleEmphasis"/>
            </w:rPr>
            <w:t>[Location]</w:t>
          </w:r>
        </w:p>
      </w:docPartBody>
    </w:docPart>
    <w:docPart>
      <w:docPartPr>
        <w:name w:val="20D7195D17D74CBE8D1719603679F8B4"/>
        <w:category>
          <w:name w:val="General"/>
          <w:gallery w:val="placeholder"/>
        </w:category>
        <w:types>
          <w:type w:val="bbPlcHdr"/>
        </w:types>
        <w:behaviors>
          <w:behavior w:val="content"/>
        </w:behaviors>
        <w:guid w:val="{D38C0F3E-94DF-4128-96A9-8172E767D29C}"/>
      </w:docPartPr>
      <w:docPartBody>
        <w:p w:rsidR="009A3B57" w:rsidRDefault="00EA08A4" w:rsidP="00EA08A4">
          <w:pPr>
            <w:pStyle w:val="20D7195D17D74CBE8D1719603679F8B4"/>
          </w:pPr>
          <w:r>
            <w:t>[Name]</w:t>
          </w:r>
        </w:p>
      </w:docPartBody>
    </w:docPart>
    <w:docPart>
      <w:docPartPr>
        <w:name w:val="366F2DED85254BAD908BC6A4318634D1"/>
        <w:category>
          <w:name w:val="General"/>
          <w:gallery w:val="placeholder"/>
        </w:category>
        <w:types>
          <w:type w:val="bbPlcHdr"/>
        </w:types>
        <w:behaviors>
          <w:behavior w:val="content"/>
        </w:behaviors>
        <w:guid w:val="{6C27FB45-5A53-4997-B994-6C1533028DC7}"/>
      </w:docPartPr>
      <w:docPartBody>
        <w:p w:rsidR="009A3B57" w:rsidRDefault="00EA08A4" w:rsidP="00EA08A4">
          <w:pPr>
            <w:pStyle w:val="366F2DED85254BAD908BC6A4318634D1"/>
          </w:pPr>
          <w:r>
            <w:t>[Purpose]</w:t>
          </w:r>
        </w:p>
      </w:docPartBody>
    </w:docPart>
    <w:docPart>
      <w:docPartPr>
        <w:name w:val="19BCF9141EC945C2A7D4B604FE39D059"/>
        <w:category>
          <w:name w:val="General"/>
          <w:gallery w:val="placeholder"/>
        </w:category>
        <w:types>
          <w:type w:val="bbPlcHdr"/>
        </w:types>
        <w:behaviors>
          <w:behavior w:val="content"/>
        </w:behaviors>
        <w:guid w:val="{F48ACAF2-ABE1-471F-AFDA-578C3F1B09F1}"/>
      </w:docPartPr>
      <w:docPartBody>
        <w:p w:rsidR="009A3B57" w:rsidRDefault="00EA08A4" w:rsidP="00EA08A4">
          <w:pPr>
            <w:pStyle w:val="19BCF9141EC945C2A7D4B604FE39D059"/>
          </w:pPr>
          <w:r>
            <w:t>[Attendees]</w:t>
          </w:r>
        </w:p>
      </w:docPartBody>
    </w:docPart>
    <w:docPart>
      <w:docPartPr>
        <w:name w:val="2F7DACEF3C714F1DB01C6E3712DB7072"/>
        <w:category>
          <w:name w:val="General"/>
          <w:gallery w:val="placeholder"/>
        </w:category>
        <w:types>
          <w:type w:val="bbPlcHdr"/>
        </w:types>
        <w:behaviors>
          <w:behavior w:val="content"/>
        </w:behaviors>
        <w:guid w:val="{B0A67910-D816-41E2-A6DE-165F20166211}"/>
      </w:docPartPr>
      <w:docPartBody>
        <w:p w:rsidR="009A3B57" w:rsidRDefault="00EA08A4" w:rsidP="00EA08A4">
          <w:pPr>
            <w:pStyle w:val="2F7DACEF3C714F1DB01C6E3712DB7072"/>
          </w:pPr>
          <w:r>
            <w:rPr>
              <w:rStyle w:val="SubtleEmphasis"/>
            </w:rPr>
            <w:t>[Time]</w:t>
          </w:r>
        </w:p>
      </w:docPartBody>
    </w:docPart>
    <w:docPart>
      <w:docPartPr>
        <w:name w:val="4A6FC751A2454AC7A15F9FF0C516499C"/>
        <w:category>
          <w:name w:val="General"/>
          <w:gallery w:val="placeholder"/>
        </w:category>
        <w:types>
          <w:type w:val="bbPlcHdr"/>
        </w:types>
        <w:behaviors>
          <w:behavior w:val="content"/>
        </w:behaviors>
        <w:guid w:val="{6E33050C-67FF-4332-8D5E-B07C406E5569}"/>
      </w:docPartPr>
      <w:docPartBody>
        <w:p w:rsidR="009A3B57" w:rsidRDefault="00EA08A4" w:rsidP="00EA08A4">
          <w:pPr>
            <w:pStyle w:val="4A6FC751A2454AC7A15F9FF0C516499C"/>
          </w:pPr>
          <w:r>
            <w:rPr>
              <w:rStyle w:val="SubtleEmphasis"/>
            </w:rPr>
            <w:t>[Topic]</w:t>
          </w:r>
        </w:p>
      </w:docPartBody>
    </w:docPart>
    <w:docPart>
      <w:docPartPr>
        <w:name w:val="2332A887418243D789122B8C3028068B"/>
        <w:category>
          <w:name w:val="General"/>
          <w:gallery w:val="placeholder"/>
        </w:category>
        <w:types>
          <w:type w:val="bbPlcHdr"/>
        </w:types>
        <w:behaviors>
          <w:behavior w:val="content"/>
        </w:behaviors>
        <w:guid w:val="{FD4F889F-1051-4F24-A1C3-E65C99F0F7E9}"/>
      </w:docPartPr>
      <w:docPartBody>
        <w:p w:rsidR="009A3B57" w:rsidRDefault="00EA08A4" w:rsidP="00EA08A4">
          <w:pPr>
            <w:pStyle w:val="2332A887418243D789122B8C3028068B"/>
          </w:pPr>
          <w:r>
            <w:rPr>
              <w:rStyle w:val="SubtleEmphasis"/>
            </w:rP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A4"/>
    <w:rsid w:val="00186253"/>
    <w:rsid w:val="00274A3B"/>
    <w:rsid w:val="002B4359"/>
    <w:rsid w:val="00355281"/>
    <w:rsid w:val="004C225D"/>
    <w:rsid w:val="004C476F"/>
    <w:rsid w:val="004D6E84"/>
    <w:rsid w:val="004F12D9"/>
    <w:rsid w:val="004F1CB1"/>
    <w:rsid w:val="00582136"/>
    <w:rsid w:val="006D2695"/>
    <w:rsid w:val="00877B62"/>
    <w:rsid w:val="008A0705"/>
    <w:rsid w:val="0091209D"/>
    <w:rsid w:val="009A3B57"/>
    <w:rsid w:val="00B12BB8"/>
    <w:rsid w:val="00CD5679"/>
    <w:rsid w:val="00D107A4"/>
    <w:rsid w:val="00DB4DCF"/>
    <w:rsid w:val="00E056DD"/>
    <w:rsid w:val="00E731DA"/>
    <w:rsid w:val="00EA08A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91AA84784C4091ABA829A8946CDE61">
    <w:name w:val="4A91AA84784C4091ABA829A8946CDE61"/>
    <w:rsid w:val="00EA08A4"/>
  </w:style>
  <w:style w:type="character" w:styleId="SubtleEmphasis">
    <w:name w:val="Subtle Emphasis"/>
    <w:basedOn w:val="DefaultParagraphFont"/>
    <w:uiPriority w:val="19"/>
    <w:qFormat/>
    <w:rsid w:val="00EA08A4"/>
  </w:style>
  <w:style w:type="paragraph" w:customStyle="1" w:styleId="61DD067869994AD59F1E69CF833791AC">
    <w:name w:val="61DD067869994AD59F1E69CF833791AC"/>
    <w:rsid w:val="00EA08A4"/>
  </w:style>
  <w:style w:type="paragraph" w:customStyle="1" w:styleId="466A613722CA442D92425D7B451EC0A7">
    <w:name w:val="466A613722CA442D92425D7B451EC0A7"/>
    <w:rsid w:val="00EA08A4"/>
  </w:style>
  <w:style w:type="paragraph" w:customStyle="1" w:styleId="20D7195D17D74CBE8D1719603679F8B4">
    <w:name w:val="20D7195D17D74CBE8D1719603679F8B4"/>
    <w:rsid w:val="00EA08A4"/>
  </w:style>
  <w:style w:type="paragraph" w:customStyle="1" w:styleId="366F2DED85254BAD908BC6A4318634D1">
    <w:name w:val="366F2DED85254BAD908BC6A4318634D1"/>
    <w:rsid w:val="00EA08A4"/>
  </w:style>
  <w:style w:type="paragraph" w:customStyle="1" w:styleId="19BCF9141EC945C2A7D4B604FE39D059">
    <w:name w:val="19BCF9141EC945C2A7D4B604FE39D059"/>
    <w:rsid w:val="00EA08A4"/>
  </w:style>
  <w:style w:type="paragraph" w:customStyle="1" w:styleId="2F7DACEF3C714F1DB01C6E3712DB7072">
    <w:name w:val="2F7DACEF3C714F1DB01C6E3712DB7072"/>
    <w:rsid w:val="00EA08A4"/>
  </w:style>
  <w:style w:type="paragraph" w:customStyle="1" w:styleId="4A6FC751A2454AC7A15F9FF0C516499C">
    <w:name w:val="4A6FC751A2454AC7A15F9FF0C516499C"/>
    <w:rsid w:val="00EA08A4"/>
  </w:style>
  <w:style w:type="paragraph" w:customStyle="1" w:styleId="2332A887418243D789122B8C3028068B">
    <w:name w:val="2332A887418243D789122B8C3028068B"/>
    <w:rsid w:val="00EA08A4"/>
  </w:style>
  <w:style w:type="paragraph" w:customStyle="1" w:styleId="9F5B575063B04F17A2B7CB70B03E9352">
    <w:name w:val="9F5B575063B04F17A2B7CB70B03E9352"/>
    <w:rsid w:val="00EA08A4"/>
  </w:style>
  <w:style w:type="paragraph" w:customStyle="1" w:styleId="D326CDFBE9224F5589AFB0113D5907CB">
    <w:name w:val="D326CDFBE9224F5589AFB0113D5907CB"/>
    <w:rsid w:val="00EA08A4"/>
  </w:style>
  <w:style w:type="paragraph" w:customStyle="1" w:styleId="98108F41E5014938B8493CA39CD3B589">
    <w:name w:val="98108F41E5014938B8493CA39CD3B589"/>
    <w:rsid w:val="00EA08A4"/>
  </w:style>
  <w:style w:type="paragraph" w:customStyle="1" w:styleId="7F48E2E82B134013B31D686C664C997A">
    <w:name w:val="7F48E2E82B134013B31D686C664C997A"/>
    <w:rsid w:val="00EA08A4"/>
  </w:style>
  <w:style w:type="paragraph" w:customStyle="1" w:styleId="A3839C8916D3425DA95D7A59642A1CCA">
    <w:name w:val="A3839C8916D3425DA95D7A59642A1CCA"/>
    <w:rsid w:val="00EA08A4"/>
  </w:style>
  <w:style w:type="paragraph" w:customStyle="1" w:styleId="A31BE752373B421394D9371C881A1426">
    <w:name w:val="A31BE752373B421394D9371C881A1426"/>
    <w:rsid w:val="00EA08A4"/>
  </w:style>
  <w:style w:type="paragraph" w:customStyle="1" w:styleId="5551421FF9694783A3E27AF590CB81FF">
    <w:name w:val="5551421FF9694783A3E27AF590CB81FF"/>
    <w:rsid w:val="00EA08A4"/>
  </w:style>
  <w:style w:type="paragraph" w:customStyle="1" w:styleId="2D1DF200788A457A8E9A45D0E4CF3208">
    <w:name w:val="2D1DF200788A457A8E9A45D0E4CF3208"/>
    <w:rsid w:val="00EA08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Tran</dc:creator>
  <cp:keywords/>
  <dc:description/>
  <cp:lastModifiedBy>Khương Man Huỳnh</cp:lastModifiedBy>
  <cp:revision>81</cp:revision>
  <dcterms:created xsi:type="dcterms:W3CDTF">2015-09-11T03:33:00Z</dcterms:created>
  <dcterms:modified xsi:type="dcterms:W3CDTF">2015-10-14T16:47:00Z</dcterms:modified>
</cp:coreProperties>
</file>