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66" w:rsidRPr="007A54FD" w:rsidRDefault="00A65866" w:rsidP="009E24C3">
      <w:pPr>
        <w:pStyle w:val="Heading3"/>
        <w:rPr>
          <w:sz w:val="24"/>
          <w:szCs w:val="24"/>
        </w:rPr>
      </w:pPr>
      <w:r w:rsidRPr="007A54FD">
        <w:rPr>
          <w:sz w:val="24"/>
          <w:szCs w:val="24"/>
        </w:rPr>
        <w:t>Make Prescription</w:t>
      </w:r>
    </w:p>
    <w:p w:rsidR="00A65866" w:rsidRPr="007A54FD" w:rsidRDefault="00A65866" w:rsidP="00B15868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7A54FD">
        <w:rPr>
          <w:rFonts w:ascii="Times New Roman" w:hAnsi="Times New Roman" w:cs="Times New Roman"/>
          <w:szCs w:val="24"/>
        </w:rPr>
        <w:t>Summary: This diagram show process of doctor to make prescription to patient.</w:t>
      </w:r>
    </w:p>
    <w:p w:rsidR="00A65866" w:rsidRPr="007A54FD" w:rsidRDefault="00762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535" cy="4963795"/>
            <wp:effectExtent l="0" t="0" r="0" b="8255"/>
            <wp:docPr id="1" name="Picture 1" descr="D:\Sequenc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quencediagram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3F1" w:rsidRPr="007A54FD" w:rsidRDefault="007173F1" w:rsidP="009E24C3">
      <w:pPr>
        <w:pStyle w:val="Heading4"/>
        <w:numPr>
          <w:ilvl w:val="0"/>
          <w:numId w:val="0"/>
        </w:numPr>
        <w:tabs>
          <w:tab w:val="left" w:pos="1890"/>
        </w:tabs>
        <w:ind w:left="1890" w:hanging="1530"/>
        <w:rPr>
          <w:rFonts w:ascii="Times New Roman" w:hAnsi="Times New Roman" w:cs="Times New Roman"/>
          <w:sz w:val="24"/>
          <w:szCs w:val="24"/>
        </w:rPr>
      </w:pPr>
    </w:p>
    <w:p w:rsidR="009E24C3" w:rsidRPr="007A54FD" w:rsidRDefault="009E24C3" w:rsidP="009E24C3">
      <w:pPr>
        <w:pStyle w:val="Heading3"/>
        <w:rPr>
          <w:sz w:val="24"/>
          <w:szCs w:val="24"/>
        </w:rPr>
      </w:pPr>
      <w:r w:rsidRPr="007A54FD">
        <w:rPr>
          <w:sz w:val="24"/>
          <w:szCs w:val="24"/>
        </w:rPr>
        <w:t>&lt;Doctor&gt; View Patient Medical History</w:t>
      </w:r>
    </w:p>
    <w:p w:rsidR="007A54FD" w:rsidRPr="007A54FD" w:rsidRDefault="007A54FD" w:rsidP="007A54FD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7A54FD">
        <w:rPr>
          <w:rFonts w:ascii="Times New Roman" w:hAnsi="Times New Roman" w:cs="Times New Roman"/>
          <w:szCs w:val="24"/>
        </w:rPr>
        <w:t xml:space="preserve">Summary: This diagram show process of Doctor </w:t>
      </w:r>
      <w:proofErr w:type="gramStart"/>
      <w:r w:rsidRPr="007A54FD">
        <w:rPr>
          <w:rFonts w:ascii="Times New Roman" w:hAnsi="Times New Roman" w:cs="Times New Roman"/>
          <w:szCs w:val="24"/>
        </w:rPr>
        <w:t>view</w:t>
      </w:r>
      <w:proofErr w:type="gramEnd"/>
      <w:r w:rsidRPr="007A54FD">
        <w:rPr>
          <w:rFonts w:ascii="Times New Roman" w:hAnsi="Times New Roman" w:cs="Times New Roman"/>
          <w:szCs w:val="24"/>
        </w:rPr>
        <w:t xml:space="preserve"> medical history of patient.</w:t>
      </w:r>
    </w:p>
    <w:p w:rsidR="009E24C3" w:rsidRPr="007A54FD" w:rsidRDefault="00762216" w:rsidP="009E2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7885" cy="3182620"/>
            <wp:effectExtent l="0" t="0" r="5715" b="0"/>
            <wp:docPr id="2" name="Picture 2" descr="D:\Sequencediagra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quencediagram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C3" w:rsidRPr="007A54FD" w:rsidRDefault="009E24C3" w:rsidP="009E24C3">
      <w:pPr>
        <w:rPr>
          <w:rFonts w:ascii="Times New Roman" w:hAnsi="Times New Roman" w:cs="Times New Roman"/>
          <w:sz w:val="24"/>
          <w:szCs w:val="24"/>
        </w:rPr>
      </w:pPr>
    </w:p>
    <w:p w:rsidR="00A65866" w:rsidRDefault="007A54FD" w:rsidP="00041633">
      <w:pPr>
        <w:pStyle w:val="Heading3"/>
      </w:pPr>
      <w:r>
        <w:t>&lt;</w:t>
      </w:r>
      <w:r w:rsidR="00041633" w:rsidRPr="00041633">
        <w:t xml:space="preserve"> Analyst </w:t>
      </w:r>
      <w:r w:rsidRPr="007D118C">
        <w:t>&gt; Suggest Treatment</w:t>
      </w:r>
    </w:p>
    <w:p w:rsidR="007A54FD" w:rsidRDefault="007A54FD" w:rsidP="007A54FD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7A54FD">
        <w:rPr>
          <w:rFonts w:ascii="Times New Roman" w:hAnsi="Times New Roman" w:cs="Times New Roman"/>
          <w:szCs w:val="24"/>
        </w:rPr>
        <w:t xml:space="preserve">Summary: This diagram show process of </w:t>
      </w:r>
      <w:r w:rsidR="009972E1">
        <w:rPr>
          <w:rFonts w:ascii="Times New Roman" w:hAnsi="Times New Roman" w:cs="Times New Roman"/>
          <w:sz w:val="28"/>
          <w:szCs w:val="28"/>
        </w:rPr>
        <w:t>analyst</w:t>
      </w:r>
      <w:r w:rsidRPr="007D118C">
        <w:rPr>
          <w:rFonts w:ascii="Times New Roman" w:hAnsi="Times New Roman" w:cs="Times New Roman"/>
          <w:sz w:val="28"/>
          <w:szCs w:val="28"/>
        </w:rPr>
        <w:t xml:space="preserve"> suggest treatment for doctor</w:t>
      </w:r>
      <w:r w:rsidRPr="007A54FD">
        <w:rPr>
          <w:rFonts w:ascii="Times New Roman" w:hAnsi="Times New Roman" w:cs="Times New Roman"/>
          <w:szCs w:val="24"/>
        </w:rPr>
        <w:t>.</w:t>
      </w:r>
    </w:p>
    <w:p w:rsidR="007A54FD" w:rsidRPr="007A54FD" w:rsidRDefault="007A54FD" w:rsidP="007A54FD">
      <w:pPr>
        <w:pStyle w:val="ListParagraph"/>
        <w:numPr>
          <w:ilvl w:val="0"/>
          <w:numId w:val="0"/>
        </w:numPr>
        <w:spacing w:before="120" w:after="120" w:line="240" w:lineRule="exact"/>
        <w:ind w:left="720"/>
        <w:rPr>
          <w:rFonts w:ascii="Times New Roman" w:hAnsi="Times New Roman" w:cs="Times New Roman"/>
          <w:noProof/>
          <w:szCs w:val="24"/>
        </w:rPr>
      </w:pPr>
    </w:p>
    <w:p w:rsidR="007A54FD" w:rsidRDefault="00762216" w:rsidP="007A54FD">
      <w:r>
        <w:rPr>
          <w:noProof/>
        </w:rPr>
        <w:drawing>
          <wp:inline distT="0" distB="0" distL="0" distR="0">
            <wp:extent cx="5937885" cy="3360420"/>
            <wp:effectExtent l="0" t="0" r="5715" b="0"/>
            <wp:docPr id="3" name="Picture 3" descr="D:\Sequencediagra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quencediagram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2E1" w:rsidRDefault="009972E1" w:rsidP="009972E1">
      <w:pPr>
        <w:pStyle w:val="Heading3"/>
      </w:pPr>
      <w:r w:rsidRPr="007D118C">
        <w:lastRenderedPageBreak/>
        <w:t>&lt;Nutrition Doctor&gt; Create nutrition survey.</w:t>
      </w:r>
    </w:p>
    <w:p w:rsidR="009972E1" w:rsidRPr="009972E1" w:rsidRDefault="009972E1" w:rsidP="009972E1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9972E1">
        <w:rPr>
          <w:rFonts w:ascii="Times New Roman" w:hAnsi="Times New Roman" w:cs="Times New Roman"/>
          <w:szCs w:val="24"/>
        </w:rPr>
        <w:t>Summary: This diagram show process of nutrition doctor to create nutrition survey to patient.</w:t>
      </w:r>
    </w:p>
    <w:p w:rsidR="009972E1" w:rsidRPr="009972E1" w:rsidRDefault="00762216" w:rsidP="009972E1">
      <w:r>
        <w:rPr>
          <w:noProof/>
        </w:rPr>
        <w:drawing>
          <wp:inline distT="0" distB="0" distL="0" distR="0">
            <wp:extent cx="5931535" cy="4019550"/>
            <wp:effectExtent l="0" t="0" r="0" b="0"/>
            <wp:docPr id="6" name="Picture 6" descr="D:\Sequencediagra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quencediagram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633" w:rsidRDefault="00DF2F69" w:rsidP="009972E1">
      <w:pPr>
        <w:pStyle w:val="Heading3"/>
      </w:pPr>
      <w:r>
        <w:t>Insert food</w:t>
      </w:r>
    </w:p>
    <w:p w:rsidR="00A464EA" w:rsidRPr="009972E1" w:rsidRDefault="00A464EA" w:rsidP="00A464EA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9972E1">
        <w:rPr>
          <w:rFonts w:ascii="Times New Roman" w:hAnsi="Times New Roman" w:cs="Times New Roman"/>
          <w:szCs w:val="24"/>
        </w:rPr>
        <w:t xml:space="preserve">Summary: This diagram show process of nutrition doctor to create </w:t>
      </w:r>
      <w:r>
        <w:rPr>
          <w:rFonts w:ascii="Times New Roman" w:hAnsi="Times New Roman" w:cs="Times New Roman"/>
          <w:szCs w:val="24"/>
        </w:rPr>
        <w:t>food</w:t>
      </w:r>
      <w:r w:rsidRPr="009972E1">
        <w:rPr>
          <w:rFonts w:ascii="Times New Roman" w:hAnsi="Times New Roman" w:cs="Times New Roman"/>
          <w:szCs w:val="24"/>
        </w:rPr>
        <w:t>.</w:t>
      </w:r>
    </w:p>
    <w:p w:rsidR="00DF2F69" w:rsidRDefault="00762216" w:rsidP="00DF2F69">
      <w:r>
        <w:rPr>
          <w:noProof/>
        </w:rPr>
        <w:lastRenderedPageBreak/>
        <w:drawing>
          <wp:inline distT="0" distB="0" distL="0" distR="0">
            <wp:extent cx="5937885" cy="3378835"/>
            <wp:effectExtent l="0" t="0" r="5715" b="0"/>
            <wp:docPr id="12" name="Picture 12" descr="D:\Sequencediagra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quencediagram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4EA" w:rsidRDefault="00A464EA" w:rsidP="00FC073C">
      <w:pPr>
        <w:pStyle w:val="Heading3"/>
      </w:pPr>
      <w:proofErr w:type="gramStart"/>
      <w:r>
        <w:t>update</w:t>
      </w:r>
      <w:proofErr w:type="gramEnd"/>
      <w:r>
        <w:t xml:space="preserve"> food</w:t>
      </w:r>
    </w:p>
    <w:p w:rsidR="00A464EA" w:rsidRPr="009972E1" w:rsidRDefault="00A464EA" w:rsidP="00A464EA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9972E1">
        <w:rPr>
          <w:rFonts w:ascii="Times New Roman" w:hAnsi="Times New Roman" w:cs="Times New Roman"/>
          <w:szCs w:val="24"/>
        </w:rPr>
        <w:t xml:space="preserve">Summary: This diagram show process of nutrition doctor to </w:t>
      </w:r>
      <w:r>
        <w:rPr>
          <w:rFonts w:ascii="Times New Roman" w:hAnsi="Times New Roman" w:cs="Times New Roman"/>
          <w:szCs w:val="24"/>
        </w:rPr>
        <w:t>update information of food</w:t>
      </w:r>
      <w:r w:rsidRPr="009972E1">
        <w:rPr>
          <w:rFonts w:ascii="Times New Roman" w:hAnsi="Times New Roman" w:cs="Times New Roman"/>
          <w:szCs w:val="24"/>
        </w:rPr>
        <w:t>.</w:t>
      </w:r>
    </w:p>
    <w:p w:rsidR="00A464EA" w:rsidRDefault="00762216" w:rsidP="00DF2F69">
      <w:r>
        <w:rPr>
          <w:noProof/>
        </w:rPr>
        <w:drawing>
          <wp:inline distT="0" distB="0" distL="0" distR="0">
            <wp:extent cx="5937885" cy="3698875"/>
            <wp:effectExtent l="0" t="0" r="5715" b="0"/>
            <wp:docPr id="14" name="Picture 14" descr="D:\Sequencediagra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quencediagram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4EA" w:rsidRDefault="00A464EA" w:rsidP="00FC073C">
      <w:pPr>
        <w:pStyle w:val="Heading3"/>
      </w:pPr>
      <w:r>
        <w:lastRenderedPageBreak/>
        <w:t>Delete Food</w:t>
      </w:r>
    </w:p>
    <w:p w:rsidR="00A464EA" w:rsidRPr="009972E1" w:rsidRDefault="00A464EA" w:rsidP="00A464EA">
      <w:pPr>
        <w:pStyle w:val="ListParagraph"/>
        <w:numPr>
          <w:ilvl w:val="0"/>
          <w:numId w:val="0"/>
        </w:numPr>
        <w:spacing w:before="120" w:after="120" w:line="240" w:lineRule="exact"/>
        <w:ind w:left="360"/>
        <w:rPr>
          <w:rFonts w:ascii="Times New Roman" w:hAnsi="Times New Roman" w:cs="Times New Roman"/>
          <w:noProof/>
          <w:szCs w:val="24"/>
        </w:rPr>
      </w:pPr>
      <w:r w:rsidRPr="009972E1">
        <w:rPr>
          <w:rFonts w:ascii="Times New Roman" w:hAnsi="Times New Roman" w:cs="Times New Roman"/>
          <w:szCs w:val="24"/>
        </w:rPr>
        <w:t xml:space="preserve">Summary: This diagram show process of nutrition doctor to </w:t>
      </w:r>
      <w:r>
        <w:rPr>
          <w:rFonts w:ascii="Times New Roman" w:hAnsi="Times New Roman" w:cs="Times New Roman"/>
          <w:szCs w:val="24"/>
        </w:rPr>
        <w:t>delete food</w:t>
      </w:r>
      <w:r w:rsidRPr="009972E1">
        <w:rPr>
          <w:rFonts w:ascii="Times New Roman" w:hAnsi="Times New Roman" w:cs="Times New Roman"/>
          <w:szCs w:val="24"/>
        </w:rPr>
        <w:t>.</w:t>
      </w:r>
    </w:p>
    <w:p w:rsidR="00A464EA" w:rsidRPr="00DF2F69" w:rsidRDefault="00762216" w:rsidP="00A464EA">
      <w:pPr>
        <w:pStyle w:val="ListParagraph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937885" cy="3829685"/>
            <wp:effectExtent l="0" t="0" r="5715" b="0"/>
            <wp:docPr id="15" name="Picture 15" descr="D:\Sequencediagra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quencediagram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4EA" w:rsidRPr="00DF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498A"/>
    <w:multiLevelType w:val="multilevel"/>
    <w:tmpl w:val="020A838A"/>
    <w:lvl w:ilvl="0">
      <w:start w:val="1"/>
      <w:numFmt w:val="upperLetter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2754" w:hanging="864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2988" w:hanging="1008"/>
      </w:pPr>
      <w:rPr>
        <w:rFonts w:hint="default"/>
      </w:rPr>
    </w:lvl>
    <w:lvl w:ilvl="5">
      <w:start w:val="1"/>
      <w:numFmt w:val="decimal"/>
      <w:pStyle w:val="Heading6"/>
      <w:lvlText w:val="%2.%3.%4.%5.%6"/>
      <w:lvlJc w:val="left"/>
      <w:pPr>
        <w:ind w:left="1152" w:hanging="1152"/>
      </w:pPr>
      <w:rPr>
        <w:rFonts w:hint="default"/>
        <w:sz w:val="28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31C1CBD"/>
    <w:multiLevelType w:val="multilevel"/>
    <w:tmpl w:val="597A15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CA65E03"/>
    <w:multiLevelType w:val="multilevel"/>
    <w:tmpl w:val="CBCABA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5823B95"/>
    <w:multiLevelType w:val="multilevel"/>
    <w:tmpl w:val="CB8E93E4"/>
    <w:lvl w:ilvl="0">
      <w:start w:val="1"/>
      <w:numFmt w:val="upperLetter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2.%3.%4.%5."/>
      <w:lvlJc w:val="left"/>
      <w:pPr>
        <w:ind w:left="540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29"/>
    <w:rsid w:val="00041633"/>
    <w:rsid w:val="00051671"/>
    <w:rsid w:val="0006753F"/>
    <w:rsid w:val="00297529"/>
    <w:rsid w:val="007173F1"/>
    <w:rsid w:val="00762216"/>
    <w:rsid w:val="007A54FD"/>
    <w:rsid w:val="00972783"/>
    <w:rsid w:val="009972E1"/>
    <w:rsid w:val="009E24C3"/>
    <w:rsid w:val="00A464EA"/>
    <w:rsid w:val="00A65866"/>
    <w:rsid w:val="00DF2F69"/>
    <w:rsid w:val="00F95E13"/>
    <w:rsid w:val="00FC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9D84B-EE7F-4AA1-B243-6BFDED74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866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866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E24C3"/>
    <w:pPr>
      <w:keepNext/>
      <w:keepLines/>
      <w:numPr>
        <w:ilvl w:val="2"/>
        <w:numId w:val="1"/>
      </w:numPr>
      <w:tabs>
        <w:tab w:val="left" w:pos="990"/>
      </w:tabs>
      <w:spacing w:before="40" w:after="0" w:line="259" w:lineRule="auto"/>
      <w:ind w:left="990" w:hanging="630"/>
      <w:jc w:val="both"/>
      <w:outlineLvl w:val="2"/>
    </w:pPr>
    <w:rPr>
      <w:rFonts w:ascii="Times New Roman" w:eastAsia="Cambria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866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5866"/>
    <w:pPr>
      <w:numPr>
        <w:ilvl w:val="4"/>
        <w:numId w:val="1"/>
      </w:numPr>
      <w:spacing w:before="240" w:after="60" w:line="240" w:lineRule="auto"/>
      <w:ind w:left="1008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A65866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65866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65866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65866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866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4C3"/>
    <w:rPr>
      <w:rFonts w:ascii="Times New Roman" w:eastAsia="Cambria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5866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5866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586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A65866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65866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65866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link w:val="ListParagraphChar"/>
    <w:uiPriority w:val="34"/>
    <w:qFormat/>
    <w:rsid w:val="00A65866"/>
    <w:pPr>
      <w:numPr>
        <w:numId w:val="2"/>
      </w:numPr>
      <w:spacing w:after="200" w:line="276" w:lineRule="auto"/>
      <w:contextualSpacing/>
    </w:pPr>
    <w:rPr>
      <w:rFonts w:asciiTheme="majorHAnsi" w:hAnsiTheme="majorHAnsi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5866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8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Aking</dc:creator>
  <cp:keywords/>
  <dc:description/>
  <cp:lastModifiedBy>Aking</cp:lastModifiedBy>
  <cp:revision>8</cp:revision>
  <dcterms:created xsi:type="dcterms:W3CDTF">2015-11-19T00:26:00Z</dcterms:created>
  <dcterms:modified xsi:type="dcterms:W3CDTF">2015-11-21T10:45:00Z</dcterms:modified>
</cp:coreProperties>
</file>