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1A36" w:rsidRPr="00F01A36" w:rsidRDefault="00F01A36" w:rsidP="00F01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proofErr w:type="spellStart"/>
      <w:r w:rsidRPr="00F01A36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Preamble</w:t>
      </w:r>
      <w:proofErr w:type="spellEnd"/>
      <w:r w:rsidRPr="00F01A36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: </w:t>
      </w:r>
      <w:proofErr w:type="spellStart"/>
      <w:r w:rsidRPr="00F01A36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An</w:t>
      </w:r>
      <w:proofErr w:type="spellEnd"/>
      <w:r w:rsidRPr="00F01A36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Invitation</w:t>
      </w:r>
      <w:proofErr w:type="spellEnd"/>
      <w:r w:rsidRPr="00F01A36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to</w:t>
      </w:r>
      <w:proofErr w:type="spellEnd"/>
      <w:r w:rsidRPr="00F01A36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Co-Creation</w:t>
      </w:r>
      <w:proofErr w:type="spellEnd"/>
    </w:p>
    <w:p w:rsidR="00F01A36" w:rsidRPr="00F01A36" w:rsidRDefault="00F01A36" w:rsidP="00F01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centuries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humanity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has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asked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question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: "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world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?"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built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theories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created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models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based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assumption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merely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passive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observers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studying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outside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F01A36" w:rsidRPr="00F01A36" w:rsidRDefault="00F01A36" w:rsidP="00F01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been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asking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wrong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question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principal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question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different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: "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very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act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observation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allows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world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?"</w:t>
      </w:r>
    </w:p>
    <w:p w:rsidR="00F01A36" w:rsidRPr="00F01A36" w:rsidRDefault="00F01A36" w:rsidP="00F01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F01A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</w:t>
      </w:r>
      <w:proofErr w:type="spellStart"/>
      <w:r w:rsidRPr="00F01A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Quantum</w:t>
      </w:r>
      <w:proofErr w:type="spellEnd"/>
      <w:r w:rsidRPr="00F01A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Icebreaker</w:t>
      </w:r>
      <w:proofErr w:type="spellEnd"/>
      <w:r w:rsidRPr="00F01A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</w:t>
      </w:r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project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just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another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attempt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describe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existing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expedition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very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origins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Like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icebreaker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goal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break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through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frozen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dogmas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objective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world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living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ever-becoming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ocean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potentialities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whose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co-creation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direct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participants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F01A36" w:rsidRPr="00F01A36" w:rsidRDefault="00622767" w:rsidP="00F01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5" style="width:0;height:1.5pt" o:hralign="center" o:hrstd="t" o:hr="t" fillcolor="#a0a0a0" stroked="f"/>
        </w:pict>
      </w:r>
    </w:p>
    <w:p w:rsidR="00F01A36" w:rsidRPr="00F01A36" w:rsidRDefault="00F01A36" w:rsidP="00F01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Before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lies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complete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Manifesto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expedition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consists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two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inseparable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parts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representing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both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map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route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itself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F01A36" w:rsidRPr="00F01A36" w:rsidRDefault="00F01A36" w:rsidP="00F01A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01A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F01A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first</w:t>
      </w:r>
      <w:proofErr w:type="spellEnd"/>
      <w:r w:rsidRPr="00F01A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part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theory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a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detailed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ontological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model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traces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path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absolute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01A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Pre-Structural</w:t>
      </w:r>
      <w:proofErr w:type="spellEnd"/>
      <w:r w:rsidRPr="00F01A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Essence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emergence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Observer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who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does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simply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record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actively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shapes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parameterizes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physics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they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perceive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F01A36" w:rsidRPr="00F01A36" w:rsidRDefault="00F01A36" w:rsidP="00F01A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01A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F01A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second</w:t>
      </w:r>
      <w:proofErr w:type="spellEnd"/>
      <w:r w:rsidRPr="00F01A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part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practice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a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clear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precise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Protocol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transforms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theory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into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collective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action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allowing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us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disparate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individuals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become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unified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coherent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Crew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move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passive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registration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world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conscious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participation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becoming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F01A36" w:rsidRPr="00F01A36" w:rsidRDefault="00F01A36" w:rsidP="00F01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document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dogma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invitation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joint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exploration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invitation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make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paradigm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shift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embark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most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exciting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journey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all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origins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own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</w:t>
      </w:r>
      <w:proofErr w:type="spellEnd"/>
      <w:r w:rsidRPr="00F01A3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CE4D82" w:rsidRDefault="00CE4D82"/>
    <w:p w:rsidR="005D2D1E" w:rsidRPr="00E12122" w:rsidRDefault="005D2D1E" w:rsidP="005D2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proofErr w:type="spellStart"/>
      <w:r w:rsidRPr="00E121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Part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I: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Theoretical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Foundations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.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From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the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First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Principle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to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the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Observer</w:t>
      </w:r>
      <w:proofErr w:type="spellEnd"/>
    </w:p>
    <w:p w:rsidR="005D2D1E" w:rsidRPr="005D2D1E" w:rsidRDefault="005D2D1E" w:rsidP="005D2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2D1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Introduction</w:t>
      </w:r>
      <w:proofErr w:type="spellEnd"/>
      <w:r w:rsidRPr="005D2D1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</w:p>
    <w:p w:rsidR="005D2D1E" w:rsidRPr="005D2D1E" w:rsidRDefault="005D2D1E" w:rsidP="005D2D1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"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merely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Universe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part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very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'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mechanism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'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defines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observation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."</w:t>
      </w:r>
    </w:p>
    <w:p w:rsidR="005D2D1E" w:rsidRPr="005D2D1E" w:rsidRDefault="005D2D1E" w:rsidP="005D2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Modern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cosmology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fundamental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interactions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often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proceed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question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observed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how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?"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postulating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certain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primordial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entities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laws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existed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before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observation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However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attempt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speak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origin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Universe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without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first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defining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nature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act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observation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itself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proves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logically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incomplete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There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fundamental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lack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answer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question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who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relation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basis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registers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example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between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was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was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,"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between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"?</w:t>
      </w:r>
    </w:p>
    <w:p w:rsidR="005D2D1E" w:rsidRPr="005D2D1E" w:rsidRDefault="005D2D1E" w:rsidP="005D2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approach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observer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external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entity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detached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world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contrary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fundamentally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embedded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very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fabric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events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being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integral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part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mechanism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acquires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definiteness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Such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observer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does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just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passively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contemplate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pre-existing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world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actively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participates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actualization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does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necessarily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refer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human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consciousness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speculative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interpretations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nor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simply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measuring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device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strict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D2D1E" w:rsidRPr="005D2D1E" w:rsidRDefault="005D2D1E" w:rsidP="005D2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We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define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observer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fundamental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structural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role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principle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ensures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possibility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fixing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reproducing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phenomena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concept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aligns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one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hand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John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Wheeler's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5D2D1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</w:t>
      </w:r>
      <w:proofErr w:type="spellStart"/>
      <w:r w:rsidRPr="005D2D1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observer-participant</w:t>
      </w:r>
      <w:proofErr w:type="spellEnd"/>
      <w:r w:rsidRPr="005D2D1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,"</w:t>
      </w:r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who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actively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shapes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other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Alfred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Whitehead's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5D2D1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</w:t>
      </w:r>
      <w:proofErr w:type="spellStart"/>
      <w:r w:rsidRPr="005D2D1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actual</w:t>
      </w:r>
      <w:proofErr w:type="spellEnd"/>
      <w:r w:rsidRPr="005D2D1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entity</w:t>
      </w:r>
      <w:proofErr w:type="spellEnd"/>
      <w:r w:rsidRPr="005D2D1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,"</w:t>
      </w:r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whom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every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element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world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down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electron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organism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experiencing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own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unique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process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becoming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D2D1E" w:rsidRPr="005D2D1E" w:rsidRDefault="005D2D1E" w:rsidP="005D2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reality-constituting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observer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" (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more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precisely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principle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observation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itself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does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rely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pre-existing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space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time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Rather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opposite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space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time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themselves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arise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result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repeated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stable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registration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certain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fundamental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manifest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core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perceived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world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assert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dynamic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process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forming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distinguishing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fixing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these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basic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structural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units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some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initially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undifferentiated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state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determines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all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subsequent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D2D1E" w:rsidRPr="005D2D1E" w:rsidRDefault="005D2D1E" w:rsidP="005D2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Within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presented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model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space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appears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empty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backdrop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form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organization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registered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connections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between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actualized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events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Time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turn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understood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rhythm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sequence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very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acts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registration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becoming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D2D1E" w:rsidRPr="005D2D1E" w:rsidRDefault="005D2D1E" w:rsidP="005D2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Perhaps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error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standard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models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lies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implicit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assumption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objective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universe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exists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one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was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independently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observer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merely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appeared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some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stage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propose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consider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different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starting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point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very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possibility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observation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primary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principle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ordered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picture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universe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crystallizes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result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stable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processes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fixing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5D2D1E" w:rsidRPr="005D2D1E" w:rsidRDefault="005D2D1E" w:rsidP="005D2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answer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question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must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venture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step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into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unknown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look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beyond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itself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ontological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foundation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D2D1E" w:rsidRPr="005D2D1E" w:rsidRDefault="005D2D1E" w:rsidP="005D2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proofErr w:type="spellStart"/>
      <w:r w:rsidRPr="005D2D1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Chapter</w:t>
      </w:r>
      <w:proofErr w:type="spellEnd"/>
      <w:r w:rsidRPr="005D2D1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1. </w:t>
      </w:r>
      <w:proofErr w:type="spellStart"/>
      <w:r w:rsidRPr="005D2D1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Pre-Structural</w:t>
      </w:r>
      <w:proofErr w:type="spellEnd"/>
      <w:r w:rsidRPr="005D2D1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Essence</w:t>
      </w:r>
      <w:proofErr w:type="spellEnd"/>
      <w:r w:rsidRPr="005D2D1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(PSE) </w:t>
      </w:r>
      <w:proofErr w:type="spellStart"/>
      <w:r w:rsidRPr="005D2D1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as</w:t>
      </w:r>
      <w:proofErr w:type="spellEnd"/>
      <w:r w:rsidRPr="005D2D1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an</w:t>
      </w:r>
      <w:proofErr w:type="spellEnd"/>
      <w:r w:rsidRPr="005D2D1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Ontological</w:t>
      </w:r>
      <w:proofErr w:type="spellEnd"/>
      <w:r w:rsidRPr="005D2D1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Foundation</w:t>
      </w:r>
      <w:proofErr w:type="spellEnd"/>
    </w:p>
    <w:p w:rsidR="005D2D1E" w:rsidRPr="005D2D1E" w:rsidRDefault="005D2D1E" w:rsidP="005D2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fundamental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theory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seeks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explain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world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first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principles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inevitably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confronts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question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own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foundation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Where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begin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pre-existing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particles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laws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space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previously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shown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such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approach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leaves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question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origin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very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act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observation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unresolved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answer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must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follow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boldest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thinkers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history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attempt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primal</w:t>
      </w:r>
      <w:proofErr w:type="spellEnd"/>
      <w:r w:rsidRPr="005D2D1E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origin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D2D1E" w:rsidRPr="005D2D1E" w:rsidRDefault="005D2D1E" w:rsidP="005D2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Crucially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beginning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time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logical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ontological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foundation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precedes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therefore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possibility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observation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conventional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sense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search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such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foundation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archē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initiated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ancient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Greek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philosophers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like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Anaximander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his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concept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Apeiron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leads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us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necessity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introducing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ultimate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concept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call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Pre-Structural</w:t>
      </w:r>
      <w:proofErr w:type="spellEnd"/>
      <w:r w:rsidRPr="005D2D1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Essence</w:t>
      </w:r>
      <w:proofErr w:type="spellEnd"/>
      <w:r w:rsidRPr="005D2D1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(PSE)</w:t>
      </w:r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D2D1E" w:rsidRPr="005D2D1E" w:rsidRDefault="005D2D1E" w:rsidP="005D2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Pre-Structural</w:t>
      </w:r>
      <w:proofErr w:type="spellEnd"/>
      <w:r w:rsidRPr="005D2D1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Essence</w:t>
      </w:r>
      <w:proofErr w:type="spellEnd"/>
      <w:r w:rsidRPr="005D2D1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(PSE)</w:t>
      </w:r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ultimate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absolutely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undifferentiated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foundation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having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no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internal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boundaries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external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manifestations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registrable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properties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object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a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field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substance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traditional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sense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PSE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has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no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permits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no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structural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description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through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unique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relationship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itself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first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arises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relationship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neither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spatial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nor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temporal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non-local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fixed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outside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manifests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very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first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possibility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distinguish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one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conditional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other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,"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self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not-self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."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very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fact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relationship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birth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a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transition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absolutely-nothing-distinguished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something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possessing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potential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become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fixed</w:t>
      </w:r>
      <w:proofErr w:type="spellEnd"/>
      <w:r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D2D1E" w:rsidRPr="005D2D1E" w:rsidRDefault="000B3903" w:rsidP="005D2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>primary</w:t>
      </w:r>
      <w:proofErr w:type="spellEnd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>still</w:t>
      </w:r>
      <w:proofErr w:type="spellEnd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>pre-structural</w:t>
      </w:r>
      <w:proofErr w:type="spellEnd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</w:t>
      </w:r>
      <w:proofErr w:type="spellEnd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>foundational</w:t>
      </w:r>
      <w:proofErr w:type="spellEnd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>prerequisite</w:t>
      </w:r>
      <w:proofErr w:type="spellEnd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>comes</w:t>
      </w:r>
      <w:proofErr w:type="spellEnd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>next</w:t>
      </w:r>
      <w:proofErr w:type="spellEnd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>allows</w:t>
      </w:r>
      <w:proofErr w:type="spellEnd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>eventual</w:t>
      </w:r>
      <w:proofErr w:type="spellEnd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>emergence</w:t>
      </w:r>
      <w:proofErr w:type="spellEnd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>any</w:t>
      </w:r>
      <w:proofErr w:type="spellEnd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>complex</w:t>
      </w:r>
      <w:proofErr w:type="spellEnd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>mechanism</w:t>
      </w:r>
      <w:proofErr w:type="spellEnd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>fixing</w:t>
      </w:r>
      <w:proofErr w:type="spellEnd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distinctions</w:t>
      </w:r>
      <w:proofErr w:type="spellEnd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—a </w:t>
      </w:r>
      <w:proofErr w:type="spellStart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>mechanism</w:t>
      </w:r>
      <w:proofErr w:type="spellEnd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>associate</w:t>
      </w:r>
      <w:proofErr w:type="spellEnd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>process</w:t>
      </w:r>
      <w:proofErr w:type="spellEnd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observation</w:t>
      </w:r>
      <w:proofErr w:type="spellEnd"/>
      <w:r w:rsidRPr="000B390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proofErr w:type="spellStart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>sense</w:t>
      </w:r>
      <w:proofErr w:type="spellEnd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PSE </w:t>
      </w:r>
      <w:proofErr w:type="spellStart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>emptiness</w:t>
      </w:r>
      <w:proofErr w:type="spellEnd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>rather</w:t>
      </w:r>
      <w:proofErr w:type="spellEnd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>ultimate</w:t>
      </w:r>
      <w:proofErr w:type="spellEnd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>potentiality</w:t>
      </w:r>
      <w:proofErr w:type="spellEnd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>devoid</w:t>
      </w:r>
      <w:proofErr w:type="spellEnd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>any</w:t>
      </w:r>
      <w:proofErr w:type="spellEnd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>discernible</w:t>
      </w:r>
      <w:proofErr w:type="spellEnd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>attributes</w:t>
      </w:r>
      <w:proofErr w:type="spellEnd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>state</w:t>
      </w:r>
      <w:proofErr w:type="spellEnd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>saturated</w:t>
      </w:r>
      <w:proofErr w:type="spellEnd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>potential</w:t>
      </w:r>
      <w:proofErr w:type="spellEnd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>lacks</w:t>
      </w:r>
      <w:proofErr w:type="spellEnd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>any</w:t>
      </w:r>
      <w:proofErr w:type="spellEnd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>manifested</w:t>
      </w:r>
      <w:proofErr w:type="spellEnd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</w:t>
      </w:r>
      <w:proofErr w:type="spellEnd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>arises</w:t>
      </w:r>
      <w:proofErr w:type="spellEnd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>event</w:t>
      </w:r>
      <w:proofErr w:type="spellEnd"/>
      <w:r w:rsidR="00E2047A" w:rsidRPr="00E2047A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="00E2047A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cannot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conceived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substance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;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absolute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primordial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ground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possessing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neither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internal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nor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boundaries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nor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any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measurable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manifestations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PSE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has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no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extension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;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indivisible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incomparable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does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permit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localization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Any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question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made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?"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loses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meaning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very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concept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being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made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already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requires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presence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Any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attempt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say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something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definite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about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PSE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already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act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introducing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thus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cannot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touch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upon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PSE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itself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pre-distinctive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essence</w:t>
      </w:r>
      <w:proofErr w:type="spellEnd"/>
      <w:r w:rsidR="005D2D1E" w:rsidRPr="005D2D1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D2D1E" w:rsidRDefault="005D2D1E" w:rsidP="005D2D1E">
      <w:pPr>
        <w:pStyle w:val="a3"/>
      </w:pPr>
      <w:proofErr w:type="spellStart"/>
      <w:r>
        <w:t>Let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emphasize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PSE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absence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potentiality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subsequently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distinguished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structured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"</w:t>
      </w:r>
      <w:proofErr w:type="spellStart"/>
      <w:r>
        <w:t>potentiality</w:t>
      </w:r>
      <w:proofErr w:type="spellEnd"/>
      <w:r>
        <w:t xml:space="preserve">"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pre-existing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predetermined</w:t>
      </w:r>
      <w:proofErr w:type="spellEnd"/>
      <w:r>
        <w:t xml:space="preserve"> </w:t>
      </w:r>
      <w:proofErr w:type="spellStart"/>
      <w:r>
        <w:t>possibilities</w:t>
      </w:r>
      <w:proofErr w:type="spellEnd"/>
      <w:r>
        <w:t xml:space="preserve">. </w:t>
      </w:r>
      <w:proofErr w:type="spellStart"/>
      <w:r>
        <w:t>Rather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PSE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potentiality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arise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remains</w:t>
      </w:r>
      <w:proofErr w:type="spellEnd"/>
      <w:r>
        <w:t xml:space="preserve"> </w:t>
      </w:r>
      <w:proofErr w:type="spellStart"/>
      <w:r>
        <w:t>unmanifested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manifested</w:t>
      </w:r>
      <w:proofErr w:type="spellEnd"/>
      <w:r>
        <w:t xml:space="preserve">;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participate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permits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self-founding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: a </w:t>
      </w:r>
      <w:proofErr w:type="spellStart"/>
      <w:r>
        <w:t>conditional</w:t>
      </w:r>
      <w:proofErr w:type="spellEnd"/>
      <w:r>
        <w:t xml:space="preserve"> "</w:t>
      </w:r>
      <w:proofErr w:type="spellStart"/>
      <w:r>
        <w:t>nothing</w:t>
      </w:r>
      <w:proofErr w:type="spellEnd"/>
      <w:r>
        <w:t xml:space="preserve">"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"</w:t>
      </w:r>
      <w:proofErr w:type="spellStart"/>
      <w:r>
        <w:t>everything</w:t>
      </w:r>
      <w:proofErr w:type="spellEnd"/>
      <w:r>
        <w:t xml:space="preserve">."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formal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"</w:t>
      </w:r>
      <w:proofErr w:type="spellStart"/>
      <w:r>
        <w:t>not</w:t>
      </w:r>
      <w:proofErr w:type="spellEnd"/>
      <w:r>
        <w:t>-a-</w:t>
      </w:r>
      <w:proofErr w:type="spellStart"/>
      <w:r>
        <w:t>something</w:t>
      </w:r>
      <w:proofErr w:type="spellEnd"/>
      <w:r>
        <w:t xml:space="preserve">":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fixable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>.</w:t>
      </w:r>
    </w:p>
    <w:p w:rsidR="005D2D1E" w:rsidRDefault="005D2D1E" w:rsidP="005D2D1E">
      <w:pPr>
        <w:pStyle w:val="a3"/>
      </w:pPr>
      <w:proofErr w:type="spellStart"/>
      <w:r>
        <w:t>Our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PSE,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resonance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philosophical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traditions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attempted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ultimate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reality</w:t>
      </w:r>
      <w:proofErr w:type="spellEnd"/>
      <w:r>
        <w:t>:</w:t>
      </w:r>
    </w:p>
    <w:p w:rsidR="005D2D1E" w:rsidRDefault="005D2D1E" w:rsidP="005D2D1E">
      <w:pPr>
        <w:pStyle w:val="a3"/>
        <w:numPr>
          <w:ilvl w:val="0"/>
          <w:numId w:val="2"/>
        </w:numPr>
      </w:pPr>
      <w:proofErr w:type="spellStart"/>
      <w:r>
        <w:rPr>
          <w:b/>
          <w:bCs/>
        </w:rPr>
        <w:t>Western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Metaphysics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Neoplatonism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Plotinus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PSE </w:t>
      </w:r>
      <w:proofErr w:type="spellStart"/>
      <w:r>
        <w:t>corresponds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—a </w:t>
      </w:r>
      <w:proofErr w:type="spellStart"/>
      <w:r>
        <w:t>supra-ontological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,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apophatically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superabundance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emanates</w:t>
      </w:r>
      <w:proofErr w:type="spellEnd"/>
      <w:r>
        <w:t>.</w:t>
      </w:r>
    </w:p>
    <w:p w:rsidR="005D2D1E" w:rsidRDefault="005D2D1E" w:rsidP="005D2D1E">
      <w:pPr>
        <w:pStyle w:val="a3"/>
        <w:numPr>
          <w:ilvl w:val="0"/>
          <w:numId w:val="2"/>
        </w:numPr>
      </w:pPr>
      <w:proofErr w:type="spellStart"/>
      <w:r>
        <w:rPr>
          <w:b/>
          <w:bCs/>
        </w:rPr>
        <w:t>German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Mysticism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Jakob</w:t>
      </w:r>
      <w:proofErr w:type="spellEnd"/>
      <w:r>
        <w:t xml:space="preserve"> </w:t>
      </w:r>
      <w:proofErr w:type="spellStart"/>
      <w:r>
        <w:t>Böhme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i/>
          <w:iCs/>
        </w:rPr>
        <w:t>Ungrund</w:t>
      </w:r>
      <w:proofErr w:type="spellEnd"/>
      <w:r>
        <w:t xml:space="preserve"> (</w:t>
      </w:r>
      <w:proofErr w:type="spellStart"/>
      <w:r>
        <w:t>Abyss</w:t>
      </w:r>
      <w:proofErr w:type="spellEnd"/>
      <w:r>
        <w:t xml:space="preserve">)—a </w:t>
      </w:r>
      <w:proofErr w:type="spellStart"/>
      <w:r>
        <w:t>primordial</w:t>
      </w:r>
      <w:proofErr w:type="spellEnd"/>
      <w:r>
        <w:t xml:space="preserve"> </w:t>
      </w:r>
      <w:proofErr w:type="spellStart"/>
      <w:r>
        <w:t>groundlessness</w:t>
      </w:r>
      <w:proofErr w:type="spellEnd"/>
      <w:r>
        <w:t xml:space="preserve">, a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manifestation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birth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distinction</w:t>
      </w:r>
      <w:proofErr w:type="spellEnd"/>
      <w:r>
        <w:t>.</w:t>
      </w:r>
    </w:p>
    <w:p w:rsidR="005D2D1E" w:rsidRDefault="005D2D1E" w:rsidP="005D2D1E">
      <w:pPr>
        <w:pStyle w:val="a3"/>
        <w:numPr>
          <w:ilvl w:val="0"/>
          <w:numId w:val="2"/>
        </w:numPr>
      </w:pPr>
      <w:proofErr w:type="spellStart"/>
      <w:r>
        <w:rPr>
          <w:b/>
          <w:bCs/>
        </w:rPr>
        <w:t>Eastern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Ontology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Indian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Advaita</w:t>
      </w:r>
      <w:proofErr w:type="spellEnd"/>
      <w:r>
        <w:t xml:space="preserve"> </w:t>
      </w:r>
      <w:proofErr w:type="spellStart"/>
      <w:r>
        <w:t>Vedanta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PSE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analogous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rPr>
          <w:i/>
          <w:iCs/>
        </w:rPr>
        <w:t>Nirguna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Brahman</w:t>
      </w:r>
      <w:proofErr w:type="spellEnd"/>
      <w:r>
        <w:t>—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quality-less</w:t>
      </w:r>
      <w:proofErr w:type="spellEnd"/>
      <w:r>
        <w:t xml:space="preserve">, </w:t>
      </w:r>
      <w:proofErr w:type="spellStart"/>
      <w:r>
        <w:t>non-dual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illusory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multiplicity</w:t>
      </w:r>
      <w:proofErr w:type="spellEnd"/>
      <w:r>
        <w:t>.</w:t>
      </w:r>
    </w:p>
    <w:p w:rsidR="005D2D1E" w:rsidRDefault="005D2D1E" w:rsidP="005D2D1E">
      <w:pPr>
        <w:pStyle w:val="a3"/>
        <w:numPr>
          <w:ilvl w:val="0"/>
          <w:numId w:val="2"/>
        </w:numPr>
      </w:pPr>
      <w:proofErr w:type="spellStart"/>
      <w:r>
        <w:rPr>
          <w:b/>
          <w:bCs/>
        </w:rPr>
        <w:t>Daoism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"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" </w:t>
      </w:r>
      <w:proofErr w:type="spellStart"/>
      <w:r>
        <w:t>appears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undifferentiated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birth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myriad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."</w:t>
      </w:r>
    </w:p>
    <w:p w:rsidR="005D2D1E" w:rsidRDefault="005D2D1E" w:rsidP="005D2D1E">
      <w:pPr>
        <w:pStyle w:val="a3"/>
        <w:numPr>
          <w:ilvl w:val="0"/>
          <w:numId w:val="2"/>
        </w:numPr>
      </w:pPr>
      <w:proofErr w:type="spellStart"/>
      <w:r>
        <w:rPr>
          <w:b/>
          <w:bCs/>
        </w:rPr>
        <w:t>Modern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Physics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productive</w:t>
      </w:r>
      <w:proofErr w:type="spellEnd"/>
      <w:r>
        <w:t xml:space="preserve">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analogy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quantum</w:t>
      </w:r>
      <w:proofErr w:type="spellEnd"/>
      <w:r>
        <w:t xml:space="preserve"> </w:t>
      </w:r>
      <w:proofErr w:type="spellStart"/>
      <w:r>
        <w:t>vacuum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emptiness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a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serves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"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Universe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observable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merely</w:t>
      </w:r>
      <w:proofErr w:type="spellEnd"/>
      <w:r>
        <w:t xml:space="preserve"> "</w:t>
      </w:r>
      <w:proofErr w:type="spellStart"/>
      <w:r>
        <w:t>excitations</w:t>
      </w:r>
      <w:proofErr w:type="spellEnd"/>
      <w:r>
        <w:t xml:space="preserve">"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fundamental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invisible</w:t>
      </w:r>
      <w:proofErr w:type="spellEnd"/>
      <w:r>
        <w:t xml:space="preserve">, </w:t>
      </w:r>
      <w:proofErr w:type="spellStart"/>
      <w:r>
        <w:t>substrate</w:t>
      </w:r>
      <w:proofErr w:type="spellEnd"/>
      <w:r>
        <w:t>.</w:t>
      </w:r>
    </w:p>
    <w:p w:rsidR="005D2D1E" w:rsidRDefault="005D2D1E" w:rsidP="005D2D1E">
      <w:pPr>
        <w:pStyle w:val="a3"/>
      </w:pPr>
      <w:proofErr w:type="spellStart"/>
      <w:r>
        <w:t>Recognizing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parallels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strengthen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abstraction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a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profound</w:t>
      </w:r>
      <w:proofErr w:type="spellEnd"/>
      <w:r>
        <w:t xml:space="preserve"> </w:t>
      </w:r>
      <w:proofErr w:type="spellStart"/>
      <w:r>
        <w:t>ontology</w:t>
      </w:r>
      <w:proofErr w:type="spellEnd"/>
      <w:r>
        <w:t>.</w:t>
      </w:r>
    </w:p>
    <w:p w:rsidR="005D2D1E" w:rsidRDefault="005D2D1E" w:rsidP="005D2D1E">
      <w:pPr>
        <w:pStyle w:val="a3"/>
      </w:pPr>
      <w:proofErr w:type="spellStart"/>
      <w:r>
        <w:t>To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PSE,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resort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metaphors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ripple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.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divide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, </w:t>
      </w:r>
      <w:proofErr w:type="spellStart"/>
      <w:r>
        <w:t>mirror-like</w:t>
      </w:r>
      <w:proofErr w:type="spellEnd"/>
      <w:r>
        <w:t xml:space="preserve"> </w:t>
      </w:r>
      <w:proofErr w:type="spellStart"/>
      <w:r>
        <w:t>homogeneous</w:t>
      </w:r>
      <w:proofErr w:type="spellEnd"/>
      <w:r>
        <w:t xml:space="preserve"> </w:t>
      </w:r>
      <w:proofErr w:type="spellStart"/>
      <w:r>
        <w:t>sphere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distinguish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,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non-form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slightest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—</w:t>
      </w:r>
      <w:proofErr w:type="spellStart"/>
      <w:r>
        <w:t>but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conditional</w:t>
      </w:r>
      <w:proofErr w:type="spellEnd"/>
      <w:r>
        <w:t xml:space="preserve"> "</w:t>
      </w:r>
      <w:proofErr w:type="spellStart"/>
      <w:r>
        <w:t>scratch</w:t>
      </w:r>
      <w:proofErr w:type="spellEnd"/>
      <w:r>
        <w:t xml:space="preserve">" </w:t>
      </w:r>
      <w:proofErr w:type="spellStart"/>
      <w:r>
        <w:t>appear</w:t>
      </w:r>
      <w:proofErr w:type="spellEnd"/>
      <w:r>
        <w:t xml:space="preserve">,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begin</w:t>
      </w:r>
      <w:proofErr w:type="spellEnd"/>
      <w:r>
        <w:t>.</w:t>
      </w:r>
    </w:p>
    <w:p w:rsidR="005D2D1E" w:rsidRDefault="005D2D1E" w:rsidP="005D2D1E">
      <w:pPr>
        <w:pStyle w:val="a3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saturated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presuppose</w:t>
      </w:r>
      <w:proofErr w:type="spellEnd"/>
      <w:r>
        <w:t xml:space="preserve"> a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observer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PSE </w:t>
      </w:r>
      <w:proofErr w:type="spellStart"/>
      <w:r>
        <w:t>precedes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boundary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potentiality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definiteness</w:t>
      </w:r>
      <w:proofErr w:type="spellEnd"/>
      <w:r>
        <w:t>.</w:t>
      </w:r>
    </w:p>
    <w:p w:rsidR="00017EE5" w:rsidRDefault="00017EE5" w:rsidP="00017EE5">
      <w:pPr>
        <w:pStyle w:val="a3"/>
      </w:pP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conceptually</w:t>
      </w:r>
      <w:proofErr w:type="spellEnd"/>
      <w:r>
        <w:t xml:space="preserve"> </w:t>
      </w:r>
      <w:proofErr w:type="spellStart"/>
      <w:r>
        <w:t>permissible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self-reflection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psychological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conceive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emergence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distinction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PSE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conditional</w:t>
      </w:r>
      <w:proofErr w:type="spellEnd"/>
      <w:r>
        <w:t xml:space="preserve"> "</w:t>
      </w:r>
      <w:proofErr w:type="spellStart"/>
      <w:r>
        <w:t>one</w:t>
      </w:r>
      <w:proofErr w:type="spellEnd"/>
      <w:r>
        <w:t xml:space="preserve">"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relation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"</w:t>
      </w:r>
      <w:proofErr w:type="spellStart"/>
      <w:r>
        <w:t>itself</w:t>
      </w:r>
      <w:proofErr w:type="spellEnd"/>
      <w:r>
        <w:t xml:space="preserve">"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. </w:t>
      </w:r>
      <w:proofErr w:type="spellStart"/>
      <w:r w:rsidR="00072253" w:rsidRPr="00072253">
        <w:t>To</w:t>
      </w:r>
      <w:proofErr w:type="spellEnd"/>
      <w:r w:rsidR="00072253" w:rsidRPr="00072253">
        <w:t xml:space="preserve"> </w:t>
      </w:r>
      <w:proofErr w:type="spellStart"/>
      <w:r w:rsidR="00072253" w:rsidRPr="00072253">
        <w:t>initiate</w:t>
      </w:r>
      <w:proofErr w:type="spellEnd"/>
      <w:r w:rsidR="00072253" w:rsidRPr="00072253">
        <w:t xml:space="preserve"> </w:t>
      </w:r>
      <w:proofErr w:type="spellStart"/>
      <w:r w:rsidR="00072253" w:rsidRPr="00072253">
        <w:t>the</w:t>
      </w:r>
      <w:proofErr w:type="spellEnd"/>
      <w:r w:rsidR="00072253" w:rsidRPr="00072253">
        <w:t xml:space="preserve"> </w:t>
      </w:r>
      <w:proofErr w:type="spellStart"/>
      <w:r w:rsidR="00072253" w:rsidRPr="00072253">
        <w:t>process</w:t>
      </w:r>
      <w:proofErr w:type="spellEnd"/>
      <w:r w:rsidR="00072253" w:rsidRPr="00072253">
        <w:t xml:space="preserve"> </w:t>
      </w:r>
      <w:proofErr w:type="spellStart"/>
      <w:r w:rsidR="00072253" w:rsidRPr="00072253">
        <w:t>of</w:t>
      </w:r>
      <w:proofErr w:type="spellEnd"/>
      <w:r w:rsidR="00072253" w:rsidRPr="00072253">
        <w:t xml:space="preserve"> </w:t>
      </w:r>
      <w:proofErr w:type="spellStart"/>
      <w:r w:rsidR="00072253" w:rsidRPr="00072253">
        <w:t>emergence</w:t>
      </w:r>
      <w:proofErr w:type="spellEnd"/>
      <w:r w:rsidR="00072253" w:rsidRPr="00072253">
        <w:t xml:space="preserve"> </w:t>
      </w:r>
      <w:proofErr w:type="spellStart"/>
      <w:r w:rsidR="00072253" w:rsidRPr="00072253">
        <w:t>from</w:t>
      </w:r>
      <w:proofErr w:type="spellEnd"/>
      <w:r w:rsidR="00072253" w:rsidRPr="00072253">
        <w:t xml:space="preserve"> </w:t>
      </w:r>
      <w:proofErr w:type="spellStart"/>
      <w:r w:rsidR="00072253" w:rsidRPr="00072253">
        <w:t>absolute</w:t>
      </w:r>
      <w:proofErr w:type="spellEnd"/>
      <w:r w:rsidR="00072253" w:rsidRPr="00072253">
        <w:t xml:space="preserve"> </w:t>
      </w:r>
      <w:proofErr w:type="spellStart"/>
      <w:r w:rsidR="00072253" w:rsidRPr="00072253">
        <w:t>undifferentiation</w:t>
      </w:r>
      <w:proofErr w:type="spellEnd"/>
      <w:r w:rsidR="00072253" w:rsidRPr="00072253">
        <w:t xml:space="preserve"> </w:t>
      </w:r>
      <w:proofErr w:type="spellStart"/>
      <w:r w:rsidR="00072253" w:rsidRPr="00072253">
        <w:t>without</w:t>
      </w:r>
      <w:proofErr w:type="spellEnd"/>
      <w:r w:rsidR="00072253" w:rsidRPr="00072253">
        <w:t xml:space="preserve"> </w:t>
      </w:r>
      <w:proofErr w:type="spellStart"/>
      <w:r w:rsidR="00072253" w:rsidRPr="00072253">
        <w:t>invoking</w:t>
      </w:r>
      <w:proofErr w:type="spellEnd"/>
      <w:r w:rsidR="00072253" w:rsidRPr="00072253">
        <w:t xml:space="preserve"> </w:t>
      </w:r>
      <w:proofErr w:type="spellStart"/>
      <w:r w:rsidR="00072253" w:rsidRPr="00072253">
        <w:t>external</w:t>
      </w:r>
      <w:proofErr w:type="spellEnd"/>
      <w:r w:rsidR="00072253" w:rsidRPr="00072253">
        <w:t xml:space="preserve"> </w:t>
      </w:r>
      <w:proofErr w:type="spellStart"/>
      <w:r w:rsidR="00072253" w:rsidRPr="00072253">
        <w:t>causes</w:t>
      </w:r>
      <w:proofErr w:type="spellEnd"/>
      <w:r w:rsidR="00072253" w:rsidRPr="00072253">
        <w:t xml:space="preserve">, </w:t>
      </w:r>
      <w:proofErr w:type="spellStart"/>
      <w:r w:rsidR="00072253" w:rsidRPr="00072253">
        <w:t>we</w:t>
      </w:r>
      <w:proofErr w:type="spellEnd"/>
      <w:r w:rsidR="00072253" w:rsidRPr="00072253">
        <w:t xml:space="preserve"> </w:t>
      </w:r>
      <w:proofErr w:type="spellStart"/>
      <w:r w:rsidR="00072253" w:rsidRPr="00072253">
        <w:t>must</w:t>
      </w:r>
      <w:proofErr w:type="spellEnd"/>
      <w:r w:rsidR="00072253" w:rsidRPr="00072253">
        <w:t xml:space="preserve"> </w:t>
      </w:r>
      <w:proofErr w:type="spellStart"/>
      <w:r w:rsidR="00072253" w:rsidRPr="00072253">
        <w:t>introduce</w:t>
      </w:r>
      <w:proofErr w:type="spellEnd"/>
      <w:r w:rsidR="00072253" w:rsidRPr="00072253">
        <w:t xml:space="preserve"> a </w:t>
      </w:r>
      <w:proofErr w:type="spellStart"/>
      <w:r w:rsidR="00072253" w:rsidRPr="00072253">
        <w:t>foundational</w:t>
      </w:r>
      <w:proofErr w:type="spellEnd"/>
      <w:r w:rsidR="00072253" w:rsidRPr="00072253">
        <w:t xml:space="preserve"> </w:t>
      </w:r>
      <w:proofErr w:type="spellStart"/>
      <w:r w:rsidR="00072253" w:rsidRPr="00072253">
        <w:t>axiom</w:t>
      </w:r>
      <w:proofErr w:type="spellEnd"/>
      <w:r w:rsidR="00072253" w:rsidRPr="00072253">
        <w:t xml:space="preserve"> </w:t>
      </w:r>
      <w:proofErr w:type="spellStart"/>
      <w:r w:rsidR="00072253" w:rsidRPr="00072253">
        <w:t>that</w:t>
      </w:r>
      <w:proofErr w:type="spellEnd"/>
      <w:r w:rsidR="00072253" w:rsidRPr="00072253">
        <w:t xml:space="preserve"> </w:t>
      </w:r>
      <w:proofErr w:type="spellStart"/>
      <w:r w:rsidR="00072253" w:rsidRPr="00072253">
        <w:t>precedes</w:t>
      </w:r>
      <w:proofErr w:type="spellEnd"/>
      <w:r w:rsidR="00072253" w:rsidRPr="00072253">
        <w:t xml:space="preserve"> </w:t>
      </w:r>
      <w:proofErr w:type="spellStart"/>
      <w:r w:rsidR="00072253" w:rsidRPr="00072253">
        <w:t>conventional</w:t>
      </w:r>
      <w:proofErr w:type="spellEnd"/>
      <w:r w:rsidR="00072253" w:rsidRPr="00072253">
        <w:t xml:space="preserve"> </w:t>
      </w:r>
      <w:proofErr w:type="spellStart"/>
      <w:r w:rsidR="00072253" w:rsidRPr="00072253">
        <w:t>logic</w:t>
      </w:r>
      <w:proofErr w:type="spellEnd"/>
      <w:r w:rsidR="00072253" w:rsidRPr="00072253">
        <w:t xml:space="preserve">. </w:t>
      </w:r>
      <w:proofErr w:type="spellStart"/>
      <w:r w:rsidR="00072253" w:rsidRPr="00072253">
        <w:t>We</w:t>
      </w:r>
      <w:proofErr w:type="spellEnd"/>
      <w:r w:rsidR="00072253" w:rsidRPr="00072253">
        <w:t xml:space="preserve"> </w:t>
      </w:r>
      <w:proofErr w:type="spellStart"/>
      <w:r w:rsidR="00072253" w:rsidRPr="00072253">
        <w:t>postulate</w:t>
      </w:r>
      <w:proofErr w:type="spellEnd"/>
      <w:r w:rsidR="00072253" w:rsidRPr="00072253">
        <w:t xml:space="preserve"> </w:t>
      </w:r>
      <w:proofErr w:type="spellStart"/>
      <w:r w:rsidR="00072253" w:rsidRPr="00072253">
        <w:t>that</w:t>
      </w:r>
      <w:proofErr w:type="spellEnd"/>
      <w:r w:rsidR="00072253" w:rsidRPr="00072253">
        <w:t xml:space="preserve"> </w:t>
      </w:r>
      <w:proofErr w:type="spellStart"/>
      <w:r w:rsidR="00072253" w:rsidRPr="00072253">
        <w:t>the</w:t>
      </w:r>
      <w:proofErr w:type="spellEnd"/>
      <w:r w:rsidR="00072253" w:rsidRPr="00072253">
        <w:t xml:space="preserve"> </w:t>
      </w:r>
      <w:proofErr w:type="spellStart"/>
      <w:r w:rsidR="00072253" w:rsidRPr="00072253">
        <w:t>first</w:t>
      </w:r>
      <w:proofErr w:type="spellEnd"/>
      <w:r w:rsidR="00072253" w:rsidRPr="00072253">
        <w:t xml:space="preserve"> </w:t>
      </w:r>
      <w:proofErr w:type="spellStart"/>
      <w:r w:rsidR="00072253" w:rsidRPr="00072253">
        <w:t>distinction</w:t>
      </w:r>
      <w:proofErr w:type="spellEnd"/>
      <w:r w:rsidR="00072253" w:rsidRPr="00072253">
        <w:t xml:space="preserve"> </w:t>
      </w:r>
      <w:proofErr w:type="spellStart"/>
      <w:r w:rsidR="00072253" w:rsidRPr="00072253">
        <w:t>arises</w:t>
      </w:r>
      <w:proofErr w:type="spellEnd"/>
      <w:r w:rsidR="00072253" w:rsidRPr="00072253">
        <w:t xml:space="preserve"> </w:t>
      </w:r>
      <w:proofErr w:type="spellStart"/>
      <w:r w:rsidR="00072253" w:rsidRPr="00072253">
        <w:t>from</w:t>
      </w:r>
      <w:proofErr w:type="spellEnd"/>
      <w:r w:rsidR="00072253" w:rsidRPr="00072253">
        <w:t xml:space="preserve"> a </w:t>
      </w:r>
      <w:proofErr w:type="spellStart"/>
      <w:r w:rsidR="00072253" w:rsidRPr="00072253">
        <w:t>unique</w:t>
      </w:r>
      <w:proofErr w:type="spellEnd"/>
      <w:r w:rsidR="00072253" w:rsidRPr="00072253">
        <w:t xml:space="preserve"> </w:t>
      </w:r>
      <w:proofErr w:type="spellStart"/>
      <w:r w:rsidR="00072253" w:rsidRPr="00072253">
        <w:t>relationship</w:t>
      </w:r>
      <w:proofErr w:type="spellEnd"/>
      <w:r w:rsidR="00072253" w:rsidRPr="00072253">
        <w:t xml:space="preserve"> </w:t>
      </w:r>
      <w:proofErr w:type="spellStart"/>
      <w:r w:rsidR="00072253" w:rsidRPr="00072253">
        <w:t>of</w:t>
      </w:r>
      <w:proofErr w:type="spellEnd"/>
      <w:r w:rsidR="00072253" w:rsidRPr="00072253">
        <w:t xml:space="preserve"> </w:t>
      </w:r>
      <w:proofErr w:type="spellStart"/>
      <w:r w:rsidR="00072253" w:rsidRPr="00072253">
        <w:t>the</w:t>
      </w:r>
      <w:proofErr w:type="spellEnd"/>
      <w:r w:rsidR="00072253" w:rsidRPr="00072253">
        <w:t xml:space="preserve"> </w:t>
      </w:r>
      <w:r w:rsidR="00072253" w:rsidRPr="00072253">
        <w:lastRenderedPageBreak/>
        <w:t xml:space="preserve">PSE </w:t>
      </w:r>
      <w:proofErr w:type="spellStart"/>
      <w:r w:rsidR="00072253" w:rsidRPr="00072253">
        <w:t>to</w:t>
      </w:r>
      <w:proofErr w:type="spellEnd"/>
      <w:r w:rsidR="00072253" w:rsidRPr="00072253">
        <w:t xml:space="preserve"> </w:t>
      </w:r>
      <w:proofErr w:type="spellStart"/>
      <w:r w:rsidR="00072253" w:rsidRPr="00072253">
        <w:t>itself</w:t>
      </w:r>
      <w:proofErr w:type="spellEnd"/>
      <w:r w:rsidR="00072253" w:rsidRPr="00072253">
        <w:t xml:space="preserve">. </w:t>
      </w:r>
      <w:proofErr w:type="spellStart"/>
      <w:r w:rsidR="00072253" w:rsidRPr="00072253">
        <w:t>While</w:t>
      </w:r>
      <w:proofErr w:type="spellEnd"/>
      <w:r w:rsidR="00072253" w:rsidRPr="00072253">
        <w:t xml:space="preserve"> </w:t>
      </w:r>
      <w:proofErr w:type="spellStart"/>
      <w:r w:rsidR="00072253" w:rsidRPr="00072253">
        <w:t>this</w:t>
      </w:r>
      <w:proofErr w:type="spellEnd"/>
      <w:r w:rsidR="00072253" w:rsidRPr="00072253">
        <w:t xml:space="preserve"> </w:t>
      </w:r>
      <w:proofErr w:type="spellStart"/>
      <w:r w:rsidR="00072253" w:rsidRPr="00072253">
        <w:t>concept</w:t>
      </w:r>
      <w:proofErr w:type="spellEnd"/>
      <w:r w:rsidR="00072253" w:rsidRPr="00072253">
        <w:t xml:space="preserve"> </w:t>
      </w:r>
      <w:proofErr w:type="spellStart"/>
      <w:r w:rsidR="00072253" w:rsidRPr="00072253">
        <w:t>may</w:t>
      </w:r>
      <w:proofErr w:type="spellEnd"/>
      <w:r w:rsidR="00072253" w:rsidRPr="00072253">
        <w:t xml:space="preserve"> </w:t>
      </w:r>
      <w:proofErr w:type="spellStart"/>
      <w:r w:rsidR="00072253" w:rsidRPr="00072253">
        <w:t>seem</w:t>
      </w:r>
      <w:proofErr w:type="spellEnd"/>
      <w:r w:rsidR="00072253" w:rsidRPr="00072253">
        <w:t xml:space="preserve"> </w:t>
      </w:r>
      <w:proofErr w:type="spellStart"/>
      <w:r w:rsidR="00072253" w:rsidRPr="00072253">
        <w:t>paradoxical</w:t>
      </w:r>
      <w:proofErr w:type="spellEnd"/>
      <w:r w:rsidR="00072253" w:rsidRPr="00072253">
        <w:t>—</w:t>
      </w:r>
      <w:proofErr w:type="spellStart"/>
      <w:r w:rsidR="00072253" w:rsidRPr="00072253">
        <w:t>how</w:t>
      </w:r>
      <w:proofErr w:type="spellEnd"/>
      <w:r w:rsidR="00072253" w:rsidRPr="00072253">
        <w:t xml:space="preserve"> </w:t>
      </w:r>
      <w:proofErr w:type="spellStart"/>
      <w:r w:rsidR="00072253" w:rsidRPr="00072253">
        <w:t>can</w:t>
      </w:r>
      <w:proofErr w:type="spellEnd"/>
      <w:r w:rsidR="00072253" w:rsidRPr="00072253">
        <w:t xml:space="preserve"> a </w:t>
      </w:r>
      <w:proofErr w:type="spellStart"/>
      <w:r w:rsidR="00072253" w:rsidRPr="00072253">
        <w:t>structureless</w:t>
      </w:r>
      <w:proofErr w:type="spellEnd"/>
      <w:r w:rsidR="00072253" w:rsidRPr="00072253">
        <w:t xml:space="preserve"> </w:t>
      </w:r>
      <w:proofErr w:type="spellStart"/>
      <w:r w:rsidR="00072253" w:rsidRPr="00072253">
        <w:t>entity</w:t>
      </w:r>
      <w:proofErr w:type="spellEnd"/>
      <w:r w:rsidR="00072253" w:rsidRPr="00072253">
        <w:t xml:space="preserve"> '</w:t>
      </w:r>
      <w:proofErr w:type="spellStart"/>
      <w:r w:rsidR="00072253" w:rsidRPr="00072253">
        <w:t>relate</w:t>
      </w:r>
      <w:proofErr w:type="spellEnd"/>
      <w:r w:rsidR="00072253" w:rsidRPr="00072253">
        <w:t xml:space="preserve">' </w:t>
      </w:r>
      <w:proofErr w:type="spellStart"/>
      <w:r w:rsidR="00072253" w:rsidRPr="00072253">
        <w:t>to</w:t>
      </w:r>
      <w:proofErr w:type="spellEnd"/>
      <w:r w:rsidR="00072253" w:rsidRPr="00072253">
        <w:t xml:space="preserve"> </w:t>
      </w:r>
      <w:proofErr w:type="spellStart"/>
      <w:r w:rsidR="00072253" w:rsidRPr="00072253">
        <w:t>itself</w:t>
      </w:r>
      <w:proofErr w:type="spellEnd"/>
      <w:r w:rsidR="00072253" w:rsidRPr="00072253">
        <w:t>?—</w:t>
      </w:r>
      <w:proofErr w:type="spellStart"/>
      <w:r w:rsidR="00072253" w:rsidRPr="00072253">
        <w:t>this</w:t>
      </w:r>
      <w:proofErr w:type="spellEnd"/>
      <w:r w:rsidR="00072253" w:rsidRPr="00072253">
        <w:t xml:space="preserve"> </w:t>
      </w:r>
      <w:proofErr w:type="spellStart"/>
      <w:r w:rsidR="00072253" w:rsidRPr="00072253">
        <w:t>postulate</w:t>
      </w:r>
      <w:proofErr w:type="spellEnd"/>
      <w:r w:rsidR="00072253" w:rsidRPr="00072253">
        <w:t xml:space="preserve"> </w:t>
      </w:r>
      <w:proofErr w:type="spellStart"/>
      <w:r w:rsidR="00072253" w:rsidRPr="00072253">
        <w:t>is</w:t>
      </w:r>
      <w:proofErr w:type="spellEnd"/>
      <w:r w:rsidR="00072253" w:rsidRPr="00072253">
        <w:t xml:space="preserve"> </w:t>
      </w:r>
      <w:proofErr w:type="spellStart"/>
      <w:r w:rsidR="00072253" w:rsidRPr="00072253">
        <w:t>the</w:t>
      </w:r>
      <w:proofErr w:type="spellEnd"/>
      <w:r w:rsidR="00072253" w:rsidRPr="00072253">
        <w:t xml:space="preserve"> </w:t>
      </w:r>
      <w:proofErr w:type="spellStart"/>
      <w:r w:rsidR="00072253" w:rsidRPr="00072253">
        <w:t>necessary</w:t>
      </w:r>
      <w:proofErr w:type="spellEnd"/>
      <w:r w:rsidR="00072253" w:rsidRPr="00072253">
        <w:t xml:space="preserve"> </w:t>
      </w:r>
      <w:proofErr w:type="spellStart"/>
      <w:r w:rsidR="00072253" w:rsidRPr="00072253">
        <w:t>starting</w:t>
      </w:r>
      <w:proofErr w:type="spellEnd"/>
      <w:r w:rsidR="00072253" w:rsidRPr="00072253">
        <w:t xml:space="preserve"> </w:t>
      </w:r>
      <w:proofErr w:type="spellStart"/>
      <w:r w:rsidR="00072253" w:rsidRPr="00072253">
        <w:t>point</w:t>
      </w:r>
      <w:proofErr w:type="spellEnd"/>
      <w:r w:rsidR="00072253" w:rsidRPr="00072253">
        <w:t xml:space="preserve"> </w:t>
      </w:r>
      <w:proofErr w:type="spellStart"/>
      <w:r w:rsidR="00072253" w:rsidRPr="00072253">
        <w:t>for</w:t>
      </w:r>
      <w:proofErr w:type="spellEnd"/>
      <w:r w:rsidR="00072253" w:rsidRPr="00072253">
        <w:t xml:space="preserve"> </w:t>
      </w:r>
      <w:proofErr w:type="spellStart"/>
      <w:r w:rsidR="00072253" w:rsidRPr="00072253">
        <w:t>our</w:t>
      </w:r>
      <w:proofErr w:type="spellEnd"/>
      <w:r w:rsidR="00072253" w:rsidRPr="00072253">
        <w:t xml:space="preserve"> </w:t>
      </w:r>
      <w:proofErr w:type="spellStart"/>
      <w:r w:rsidR="00072253" w:rsidRPr="00072253">
        <w:t>model</w:t>
      </w:r>
      <w:proofErr w:type="spellEnd"/>
      <w:r w:rsidR="00072253">
        <w:rPr>
          <w:lang w:val="ru-RU"/>
        </w:rP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emergence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distinctions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undifferentiation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invoking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causes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pre-existing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a </w:t>
      </w:r>
      <w:proofErr w:type="spellStart"/>
      <w:r>
        <w:t>metaphysical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</w:t>
      </w:r>
      <w:proofErr w:type="spellStart"/>
      <w:r>
        <w:t>distinction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violating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undifferentiated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PSE </w:t>
      </w:r>
      <w:proofErr w:type="spellStart"/>
      <w:r>
        <w:t>itself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everting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immanent</w:t>
      </w:r>
      <w:proofErr w:type="spellEnd"/>
      <w:r>
        <w:t xml:space="preserve"> </w:t>
      </w:r>
      <w:proofErr w:type="spellStart"/>
      <w:r>
        <w:t>striving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PSE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self-realization</w:t>
      </w:r>
      <w:proofErr w:type="spellEnd"/>
      <w:r>
        <w:t xml:space="preserve">,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manifestation</w:t>
      </w:r>
      <w:proofErr w:type="spellEnd"/>
      <w:r>
        <w:t xml:space="preserve">" </w:t>
      </w:r>
      <w:proofErr w:type="spellStart"/>
      <w:r>
        <w:t>in</w:t>
      </w:r>
      <w:proofErr w:type="spellEnd"/>
      <w:r>
        <w:t xml:space="preserve"> </w:t>
      </w:r>
      <w:proofErr w:type="spellStart"/>
      <w:r>
        <w:t>Böhme's</w:t>
      </w:r>
      <w:proofErr w:type="spellEnd"/>
      <w:r>
        <w:t xml:space="preserve"> </w:t>
      </w:r>
      <w:proofErr w:type="spellStart"/>
      <w:r>
        <w:rPr>
          <w:i/>
          <w:iCs/>
        </w:rPr>
        <w:t>Ungrund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overflowing</w:t>
      </w:r>
      <w:proofErr w:type="spellEnd"/>
      <w:r>
        <w:t xml:space="preserve">"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superabundance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Plotinus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emanation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a </w:t>
      </w:r>
      <w:proofErr w:type="spellStart"/>
      <w:r>
        <w:t>metaphysical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birth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>.</w:t>
      </w:r>
    </w:p>
    <w:p w:rsidR="00017EE5" w:rsidRDefault="00906F97" w:rsidP="00017EE5">
      <w:pPr>
        <w:pStyle w:val="a3"/>
      </w:pPr>
      <w:proofErr w:type="spellStart"/>
      <w:r w:rsidRPr="00906F97">
        <w:t>It</w:t>
      </w:r>
      <w:proofErr w:type="spellEnd"/>
      <w:r w:rsidRPr="00906F97">
        <w:t xml:space="preserve"> </w:t>
      </w:r>
      <w:proofErr w:type="spellStart"/>
      <w:r w:rsidRPr="00906F97">
        <w:t>is</w:t>
      </w:r>
      <w:proofErr w:type="spellEnd"/>
      <w:r w:rsidRPr="00906F97">
        <w:t xml:space="preserve"> </w:t>
      </w:r>
      <w:proofErr w:type="spellStart"/>
      <w:r w:rsidRPr="00906F97">
        <w:t>this</w:t>
      </w:r>
      <w:proofErr w:type="spellEnd"/>
      <w:r w:rsidRPr="00906F97">
        <w:t xml:space="preserve"> </w:t>
      </w:r>
      <w:proofErr w:type="spellStart"/>
      <w:r w:rsidRPr="00906F97">
        <w:t>unique</w:t>
      </w:r>
      <w:proofErr w:type="spellEnd"/>
      <w:r w:rsidRPr="00906F97">
        <w:t xml:space="preserve"> </w:t>
      </w:r>
      <w:proofErr w:type="spellStart"/>
      <w:r w:rsidRPr="00906F97">
        <w:t>relationship</w:t>
      </w:r>
      <w:proofErr w:type="spellEnd"/>
      <w:r w:rsidRPr="00906F97">
        <w:t xml:space="preserve"> </w:t>
      </w:r>
      <w:proofErr w:type="spellStart"/>
      <w:r w:rsidRPr="00906F97">
        <w:t>that</w:t>
      </w:r>
      <w:proofErr w:type="spellEnd"/>
      <w:r w:rsidRPr="00906F97">
        <w:t xml:space="preserve"> </w:t>
      </w:r>
      <w:proofErr w:type="spellStart"/>
      <w:r w:rsidRPr="00906F97">
        <w:t>becomes</w:t>
      </w:r>
      <w:proofErr w:type="spellEnd"/>
      <w:r w:rsidRPr="00906F97">
        <w:t xml:space="preserve"> </w:t>
      </w:r>
      <w:proofErr w:type="spellStart"/>
      <w:r w:rsidRPr="00906F97">
        <w:t>the</w:t>
      </w:r>
      <w:proofErr w:type="spellEnd"/>
      <w:r w:rsidRPr="00906F97">
        <w:t xml:space="preserve"> </w:t>
      </w:r>
      <w:proofErr w:type="spellStart"/>
      <w:r w:rsidRPr="00906F97">
        <w:t>basis</w:t>
      </w:r>
      <w:proofErr w:type="spellEnd"/>
      <w:r w:rsidRPr="00906F97">
        <w:t xml:space="preserve"> </w:t>
      </w:r>
      <w:proofErr w:type="spellStart"/>
      <w:r w:rsidRPr="00906F97">
        <w:t>for</w:t>
      </w:r>
      <w:proofErr w:type="spellEnd"/>
      <w:r w:rsidRPr="00906F97">
        <w:t xml:space="preserve"> </w:t>
      </w:r>
      <w:proofErr w:type="spellStart"/>
      <w:r w:rsidRPr="00906F97">
        <w:t>the</w:t>
      </w:r>
      <w:proofErr w:type="spellEnd"/>
      <w:r w:rsidRPr="00906F97">
        <w:t xml:space="preserve"> </w:t>
      </w:r>
      <w:proofErr w:type="spellStart"/>
      <w:r w:rsidRPr="00906F97">
        <w:t>birth</w:t>
      </w:r>
      <w:proofErr w:type="spellEnd"/>
      <w:r w:rsidRPr="00906F97">
        <w:t xml:space="preserve"> </w:t>
      </w:r>
      <w:proofErr w:type="spellStart"/>
      <w:r w:rsidRPr="00906F97">
        <w:t>of</w:t>
      </w:r>
      <w:proofErr w:type="spellEnd"/>
      <w:r w:rsidRPr="00906F97">
        <w:t xml:space="preserve"> </w:t>
      </w:r>
      <w:proofErr w:type="spellStart"/>
      <w:r w:rsidRPr="00906F97">
        <w:t>distinctions</w:t>
      </w:r>
      <w:proofErr w:type="spellEnd"/>
      <w:r w:rsidRPr="00906F97">
        <w:t xml:space="preserve"> </w:t>
      </w:r>
      <w:proofErr w:type="spellStart"/>
      <w:r w:rsidRPr="00906F97">
        <w:t>from</w:t>
      </w:r>
      <w:proofErr w:type="spellEnd"/>
      <w:r w:rsidRPr="00906F97">
        <w:t xml:space="preserve"> </w:t>
      </w:r>
      <w:proofErr w:type="spellStart"/>
      <w:r w:rsidRPr="00906F97">
        <w:t>indistinguishability</w:t>
      </w:r>
      <w:proofErr w:type="spellEnd"/>
      <w:r w:rsidRPr="00906F97">
        <w:t xml:space="preserve">. </w:t>
      </w:r>
      <w:proofErr w:type="spellStart"/>
      <w:r w:rsidRPr="00906F97">
        <w:t>We</w:t>
      </w:r>
      <w:proofErr w:type="spellEnd"/>
      <w:r w:rsidRPr="00906F97">
        <w:t xml:space="preserve"> </w:t>
      </w:r>
      <w:proofErr w:type="spellStart"/>
      <w:r w:rsidRPr="00906F97">
        <w:t>term</w:t>
      </w:r>
      <w:proofErr w:type="spellEnd"/>
      <w:r w:rsidRPr="00906F97">
        <w:t xml:space="preserve"> </w:t>
      </w:r>
      <w:proofErr w:type="spellStart"/>
      <w:r w:rsidRPr="00906F97">
        <w:t>this</w:t>
      </w:r>
      <w:proofErr w:type="spellEnd"/>
      <w:r w:rsidRPr="00906F97">
        <w:t xml:space="preserve"> </w:t>
      </w:r>
      <w:proofErr w:type="spellStart"/>
      <w:r w:rsidRPr="00906F97">
        <w:t>primary</w:t>
      </w:r>
      <w:proofErr w:type="spellEnd"/>
      <w:r w:rsidRPr="00906F97">
        <w:t xml:space="preserve"> </w:t>
      </w:r>
      <w:proofErr w:type="spellStart"/>
      <w:r w:rsidRPr="00906F97">
        <w:t>metaphysical</w:t>
      </w:r>
      <w:proofErr w:type="spellEnd"/>
      <w:r w:rsidRPr="00906F97">
        <w:t xml:space="preserve"> </w:t>
      </w:r>
      <w:proofErr w:type="spellStart"/>
      <w:r w:rsidRPr="00906F97">
        <w:t>act</w:t>
      </w:r>
      <w:proofErr w:type="spellEnd"/>
      <w:r w:rsidRPr="00906F97">
        <w:t xml:space="preserve"> </w:t>
      </w:r>
      <w:proofErr w:type="spellStart"/>
      <w:r w:rsidRPr="00906F97">
        <w:t>Overflow</w:t>
      </w:r>
      <w:proofErr w:type="spellEnd"/>
      <w:r w:rsidRPr="00906F97">
        <w:t xml:space="preserve">, </w:t>
      </w:r>
      <w:proofErr w:type="spellStart"/>
      <w:r w:rsidRPr="00906F97">
        <w:t>evoking</w:t>
      </w:r>
      <w:proofErr w:type="spellEnd"/>
      <w:r w:rsidRPr="00906F97">
        <w:t xml:space="preserve"> </w:t>
      </w:r>
      <w:proofErr w:type="spellStart"/>
      <w:r w:rsidRPr="00906F97">
        <w:t>an</w:t>
      </w:r>
      <w:proofErr w:type="spellEnd"/>
      <w:r w:rsidRPr="00906F97">
        <w:t xml:space="preserve"> </w:t>
      </w:r>
      <w:proofErr w:type="spellStart"/>
      <w:r w:rsidRPr="00906F97">
        <w:t>emanation</w:t>
      </w:r>
      <w:proofErr w:type="spellEnd"/>
      <w:r w:rsidRPr="00906F97">
        <w:t xml:space="preserve"> </w:t>
      </w:r>
      <w:proofErr w:type="spellStart"/>
      <w:r w:rsidRPr="00906F97">
        <w:t>from</w:t>
      </w:r>
      <w:proofErr w:type="spellEnd"/>
      <w:r w:rsidRPr="00906F97">
        <w:t xml:space="preserve"> a </w:t>
      </w:r>
      <w:proofErr w:type="spellStart"/>
      <w:r w:rsidRPr="00906F97">
        <w:t>state</w:t>
      </w:r>
      <w:proofErr w:type="spellEnd"/>
      <w:r w:rsidRPr="00906F97">
        <w:t xml:space="preserve"> </w:t>
      </w:r>
      <w:proofErr w:type="spellStart"/>
      <w:r w:rsidRPr="00906F97">
        <w:t>of</w:t>
      </w:r>
      <w:proofErr w:type="spellEnd"/>
      <w:r w:rsidRPr="00906F97">
        <w:t xml:space="preserve"> </w:t>
      </w:r>
      <w:proofErr w:type="spellStart"/>
      <w:r w:rsidRPr="00906F97">
        <w:t>superabundance</w:t>
      </w:r>
      <w:proofErr w:type="spellEnd"/>
      <w:r w:rsidRPr="00906F97">
        <w:t xml:space="preserve">. </w:t>
      </w:r>
      <w:proofErr w:type="spellStart"/>
      <w:r w:rsidRPr="00906F97">
        <w:t>This</w:t>
      </w:r>
      <w:proofErr w:type="spellEnd"/>
      <w:r w:rsidRPr="00906F97">
        <w:t xml:space="preserve"> </w:t>
      </w:r>
      <w:proofErr w:type="spellStart"/>
      <w:r w:rsidRPr="00906F97">
        <w:t>concept</w:t>
      </w:r>
      <w:proofErr w:type="spellEnd"/>
      <w:r w:rsidRPr="00906F97">
        <w:t xml:space="preserve"> </w:t>
      </w:r>
      <w:proofErr w:type="spellStart"/>
      <w:r w:rsidRPr="00906F97">
        <w:t>will</w:t>
      </w:r>
      <w:proofErr w:type="spellEnd"/>
      <w:r w:rsidRPr="00906F97">
        <w:t xml:space="preserve"> </w:t>
      </w:r>
      <w:proofErr w:type="spellStart"/>
      <w:r w:rsidRPr="00906F97">
        <w:t>become</w:t>
      </w:r>
      <w:proofErr w:type="spellEnd"/>
      <w:r w:rsidRPr="00906F97">
        <w:t xml:space="preserve"> </w:t>
      </w:r>
      <w:proofErr w:type="spellStart"/>
      <w:r w:rsidRPr="00906F97">
        <w:t>central</w:t>
      </w:r>
      <w:proofErr w:type="spellEnd"/>
      <w:r w:rsidRPr="00906F97">
        <w:t xml:space="preserve"> </w:t>
      </w:r>
      <w:proofErr w:type="spellStart"/>
      <w:r w:rsidRPr="00906F97">
        <w:t>to</w:t>
      </w:r>
      <w:proofErr w:type="spellEnd"/>
      <w:r w:rsidRPr="00906F97">
        <w:t xml:space="preserve"> </w:t>
      </w:r>
      <w:proofErr w:type="spellStart"/>
      <w:r w:rsidRPr="00906F97">
        <w:t>the</w:t>
      </w:r>
      <w:proofErr w:type="spellEnd"/>
      <w:r w:rsidRPr="00906F97">
        <w:t xml:space="preserve"> </w:t>
      </w:r>
      <w:proofErr w:type="spellStart"/>
      <w:r w:rsidRPr="00906F97">
        <w:t>entire</w:t>
      </w:r>
      <w:proofErr w:type="spellEnd"/>
      <w:r w:rsidRPr="00906F97">
        <w:t xml:space="preserve"> </w:t>
      </w:r>
      <w:proofErr w:type="spellStart"/>
      <w:r w:rsidRPr="00906F97">
        <w:t>subsequent</w:t>
      </w:r>
      <w:proofErr w:type="spellEnd"/>
      <w:r w:rsidRPr="00906F97">
        <w:t xml:space="preserve"> </w:t>
      </w:r>
      <w:proofErr w:type="spellStart"/>
      <w:r w:rsidRPr="00906F97">
        <w:t>model</w:t>
      </w:r>
      <w:proofErr w:type="spellEnd"/>
      <w:r w:rsidR="00017EE5">
        <w:t xml:space="preserve">, </w:t>
      </w:r>
      <w:proofErr w:type="spellStart"/>
      <w:r w:rsidR="00017EE5">
        <w:t>and</w:t>
      </w:r>
      <w:proofErr w:type="spellEnd"/>
      <w:r w:rsidR="00017EE5">
        <w:t xml:space="preserve"> </w:t>
      </w:r>
      <w:proofErr w:type="spellStart"/>
      <w:r w:rsidR="00017EE5">
        <w:t>its</w:t>
      </w:r>
      <w:proofErr w:type="spellEnd"/>
      <w:r w:rsidR="00017EE5">
        <w:t xml:space="preserve"> </w:t>
      </w:r>
      <w:proofErr w:type="spellStart"/>
      <w:r w:rsidR="00017EE5">
        <w:t>properties</w:t>
      </w:r>
      <w:proofErr w:type="spellEnd"/>
      <w:r w:rsidR="00017EE5">
        <w:t xml:space="preserve"> </w:t>
      </w:r>
      <w:proofErr w:type="spellStart"/>
      <w:r w:rsidR="00017EE5">
        <w:t>will</w:t>
      </w:r>
      <w:proofErr w:type="spellEnd"/>
      <w:r w:rsidR="00017EE5">
        <w:t xml:space="preserve"> </w:t>
      </w:r>
      <w:proofErr w:type="spellStart"/>
      <w:r w:rsidR="00017EE5">
        <w:t>be</w:t>
      </w:r>
      <w:proofErr w:type="spellEnd"/>
      <w:r w:rsidR="00017EE5">
        <w:t xml:space="preserve"> </w:t>
      </w:r>
      <w:proofErr w:type="spellStart"/>
      <w:r w:rsidR="00017EE5">
        <w:t>detailed</w:t>
      </w:r>
      <w:proofErr w:type="spellEnd"/>
      <w:r w:rsidR="00017EE5">
        <w:t xml:space="preserve"> </w:t>
      </w:r>
      <w:proofErr w:type="spellStart"/>
      <w:r w:rsidR="00017EE5">
        <w:t>in</w:t>
      </w:r>
      <w:proofErr w:type="spellEnd"/>
      <w:r w:rsidR="00017EE5">
        <w:t xml:space="preserve"> </w:t>
      </w:r>
      <w:proofErr w:type="spellStart"/>
      <w:r w:rsidR="00017EE5">
        <w:t>the</w:t>
      </w:r>
      <w:proofErr w:type="spellEnd"/>
      <w:r w:rsidR="00017EE5">
        <w:t xml:space="preserve"> </w:t>
      </w:r>
      <w:proofErr w:type="spellStart"/>
      <w:r w:rsidR="00017EE5">
        <w:t>next</w:t>
      </w:r>
      <w:proofErr w:type="spellEnd"/>
      <w:r w:rsidR="00017EE5">
        <w:t xml:space="preserve"> </w:t>
      </w:r>
      <w:proofErr w:type="spellStart"/>
      <w:r w:rsidR="00017EE5">
        <w:t>chapter</w:t>
      </w:r>
      <w:proofErr w:type="spellEnd"/>
      <w:r w:rsidR="00017EE5">
        <w:t xml:space="preserve">. </w:t>
      </w:r>
      <w:proofErr w:type="spellStart"/>
      <w:r w:rsidR="00017EE5">
        <w:t>Here</w:t>
      </w:r>
      <w:proofErr w:type="spellEnd"/>
      <w:r w:rsidR="00017EE5">
        <w:t xml:space="preserve">, </w:t>
      </w:r>
      <w:proofErr w:type="spellStart"/>
      <w:r w:rsidR="00017EE5">
        <w:t>it</w:t>
      </w:r>
      <w:proofErr w:type="spellEnd"/>
      <w:r w:rsidR="00017EE5">
        <w:t xml:space="preserve"> </w:t>
      </w:r>
      <w:proofErr w:type="spellStart"/>
      <w:r w:rsidR="00017EE5">
        <w:t>is</w:t>
      </w:r>
      <w:proofErr w:type="spellEnd"/>
      <w:r w:rsidR="00017EE5">
        <w:t xml:space="preserve"> </w:t>
      </w:r>
      <w:proofErr w:type="spellStart"/>
      <w:r w:rsidR="00017EE5">
        <w:t>important</w:t>
      </w:r>
      <w:proofErr w:type="spellEnd"/>
      <w:r w:rsidR="00017EE5">
        <w:t xml:space="preserve"> </w:t>
      </w:r>
      <w:proofErr w:type="spellStart"/>
      <w:r w:rsidR="00017EE5">
        <w:t>to</w:t>
      </w:r>
      <w:proofErr w:type="spellEnd"/>
      <w:r w:rsidR="00017EE5">
        <w:t xml:space="preserve"> </w:t>
      </w:r>
      <w:proofErr w:type="spellStart"/>
      <w:r w:rsidR="00017EE5">
        <w:t>establish</w:t>
      </w:r>
      <w:proofErr w:type="spellEnd"/>
      <w:r w:rsidR="00017EE5">
        <w:t xml:space="preserve"> </w:t>
      </w:r>
      <w:proofErr w:type="spellStart"/>
      <w:r w:rsidR="00017EE5">
        <w:rPr>
          <w:b/>
          <w:bCs/>
        </w:rPr>
        <w:t>Overflow</w:t>
      </w:r>
      <w:proofErr w:type="spellEnd"/>
      <w:r w:rsidR="00017EE5">
        <w:t xml:space="preserve"> </w:t>
      </w:r>
      <w:proofErr w:type="spellStart"/>
      <w:r w:rsidR="00017EE5">
        <w:t>as</w:t>
      </w:r>
      <w:proofErr w:type="spellEnd"/>
      <w:r w:rsidR="00017EE5">
        <w:t xml:space="preserve"> </w:t>
      </w:r>
      <w:proofErr w:type="spellStart"/>
      <w:r w:rsidR="00017EE5">
        <w:t>the</w:t>
      </w:r>
      <w:proofErr w:type="spellEnd"/>
      <w:r w:rsidR="00017EE5">
        <w:t xml:space="preserve"> </w:t>
      </w:r>
      <w:proofErr w:type="spellStart"/>
      <w:r w:rsidR="00017EE5">
        <w:t>primary</w:t>
      </w:r>
      <w:proofErr w:type="spellEnd"/>
      <w:r w:rsidR="00017EE5">
        <w:t xml:space="preserve"> </w:t>
      </w:r>
      <w:proofErr w:type="spellStart"/>
      <w:r w:rsidR="00017EE5">
        <w:t>act</w:t>
      </w:r>
      <w:proofErr w:type="spellEnd"/>
      <w:r w:rsidR="00017EE5">
        <w:t xml:space="preserve"> </w:t>
      </w:r>
      <w:proofErr w:type="spellStart"/>
      <w:r w:rsidR="00017EE5">
        <w:t>of</w:t>
      </w:r>
      <w:proofErr w:type="spellEnd"/>
      <w:r w:rsidR="00017EE5">
        <w:t xml:space="preserve"> </w:t>
      </w:r>
      <w:proofErr w:type="spellStart"/>
      <w:r w:rsidR="00017EE5">
        <w:t>becoming</w:t>
      </w:r>
      <w:proofErr w:type="spellEnd"/>
      <w:r w:rsidR="00017EE5">
        <w:t xml:space="preserve">, </w:t>
      </w:r>
      <w:proofErr w:type="spellStart"/>
      <w:r w:rsidR="00017EE5">
        <w:t>which</w:t>
      </w:r>
      <w:proofErr w:type="spellEnd"/>
      <w:r w:rsidR="00017EE5">
        <w:t xml:space="preserve"> </w:t>
      </w:r>
      <w:proofErr w:type="spellStart"/>
      <w:r w:rsidR="00017EE5">
        <w:t>generates</w:t>
      </w:r>
      <w:proofErr w:type="spellEnd"/>
      <w:r w:rsidR="00017EE5">
        <w:t xml:space="preserve"> </w:t>
      </w:r>
      <w:proofErr w:type="spellStart"/>
      <w:r w:rsidR="00017EE5">
        <w:t>the</w:t>
      </w:r>
      <w:proofErr w:type="spellEnd"/>
      <w:r w:rsidR="00017EE5">
        <w:t xml:space="preserve"> </w:t>
      </w:r>
      <w:proofErr w:type="spellStart"/>
      <w:r w:rsidR="00017EE5">
        <w:t>very</w:t>
      </w:r>
      <w:proofErr w:type="spellEnd"/>
      <w:r w:rsidR="00017EE5">
        <w:t xml:space="preserve"> </w:t>
      </w:r>
      <w:proofErr w:type="spellStart"/>
      <w:r w:rsidR="00017EE5">
        <w:t>possibility</w:t>
      </w:r>
      <w:proofErr w:type="spellEnd"/>
      <w:r w:rsidR="00017EE5">
        <w:t xml:space="preserve"> </w:t>
      </w:r>
      <w:proofErr w:type="spellStart"/>
      <w:r w:rsidR="00017EE5">
        <w:t>of</w:t>
      </w:r>
      <w:proofErr w:type="spellEnd"/>
      <w:r w:rsidR="00017EE5">
        <w:t xml:space="preserve"> </w:t>
      </w:r>
      <w:proofErr w:type="spellStart"/>
      <w:r w:rsidR="00017EE5">
        <w:t>structure</w:t>
      </w:r>
      <w:proofErr w:type="spellEnd"/>
      <w:r w:rsidR="00017EE5">
        <w:t xml:space="preserve"> </w:t>
      </w:r>
      <w:proofErr w:type="spellStart"/>
      <w:r w:rsidR="00017EE5">
        <w:t>and</w:t>
      </w:r>
      <w:proofErr w:type="spellEnd"/>
      <w:r w:rsidR="00017EE5">
        <w:t xml:space="preserve"> </w:t>
      </w:r>
      <w:proofErr w:type="spellStart"/>
      <w:r w:rsidR="00017EE5">
        <w:t>dynamics</w:t>
      </w:r>
      <w:proofErr w:type="spellEnd"/>
      <w:r w:rsidR="00017EE5">
        <w:t xml:space="preserve"> </w:t>
      </w:r>
      <w:proofErr w:type="spellStart"/>
      <w:r w:rsidR="00017EE5">
        <w:t>from</w:t>
      </w:r>
      <w:proofErr w:type="spellEnd"/>
      <w:r w:rsidR="00017EE5">
        <w:t xml:space="preserve"> </w:t>
      </w:r>
      <w:proofErr w:type="spellStart"/>
      <w:r w:rsidR="00017EE5">
        <w:t>the</w:t>
      </w:r>
      <w:proofErr w:type="spellEnd"/>
      <w:r w:rsidR="00017EE5">
        <w:t xml:space="preserve"> </w:t>
      </w:r>
      <w:proofErr w:type="spellStart"/>
      <w:r w:rsidR="00017EE5">
        <w:t>pre-structural</w:t>
      </w:r>
      <w:proofErr w:type="spellEnd"/>
      <w:r w:rsidR="00017EE5">
        <w:t xml:space="preserve"> </w:t>
      </w:r>
      <w:proofErr w:type="spellStart"/>
      <w:r w:rsidR="00017EE5">
        <w:t>foundation</w:t>
      </w:r>
      <w:proofErr w:type="spellEnd"/>
      <w:r w:rsidR="00017EE5">
        <w:t xml:space="preserve">. </w:t>
      </w:r>
      <w:proofErr w:type="spellStart"/>
      <w:r w:rsidR="00017EE5">
        <w:t>It</w:t>
      </w:r>
      <w:proofErr w:type="spellEnd"/>
      <w:r w:rsidR="00017EE5">
        <w:t xml:space="preserve"> </w:t>
      </w:r>
      <w:proofErr w:type="spellStart"/>
      <w:r w:rsidR="00017EE5">
        <w:t>does</w:t>
      </w:r>
      <w:proofErr w:type="spellEnd"/>
      <w:r w:rsidR="00017EE5">
        <w:t xml:space="preserve"> </w:t>
      </w:r>
      <w:proofErr w:type="spellStart"/>
      <w:r w:rsidR="00017EE5">
        <w:t>not</w:t>
      </w:r>
      <w:proofErr w:type="spellEnd"/>
      <w:r w:rsidR="00017EE5">
        <w:t xml:space="preserve"> </w:t>
      </w:r>
      <w:proofErr w:type="spellStart"/>
      <w:r w:rsidR="00017EE5">
        <w:t>occur</w:t>
      </w:r>
      <w:proofErr w:type="spellEnd"/>
      <w:r w:rsidR="00017EE5">
        <w:t xml:space="preserve"> </w:t>
      </w:r>
      <w:proofErr w:type="spellStart"/>
      <w:r w:rsidR="00017EE5">
        <w:t>in</w:t>
      </w:r>
      <w:proofErr w:type="spellEnd"/>
      <w:r w:rsidR="00017EE5">
        <w:t xml:space="preserve"> </w:t>
      </w:r>
      <w:proofErr w:type="spellStart"/>
      <w:r w:rsidR="00017EE5">
        <w:t>time</w:t>
      </w:r>
      <w:proofErr w:type="spellEnd"/>
      <w:r w:rsidR="00017EE5">
        <w:t xml:space="preserve"> </w:t>
      </w:r>
      <w:proofErr w:type="spellStart"/>
      <w:r w:rsidR="00017EE5">
        <w:t>but</w:t>
      </w:r>
      <w:proofErr w:type="spellEnd"/>
      <w:r w:rsidR="00017EE5">
        <w:t xml:space="preserve"> </w:t>
      </w:r>
      <w:proofErr w:type="spellStart"/>
      <w:r w:rsidR="00017EE5">
        <w:t>itself</w:t>
      </w:r>
      <w:proofErr w:type="spellEnd"/>
      <w:r w:rsidR="00017EE5">
        <w:t xml:space="preserve"> </w:t>
      </w:r>
      <w:proofErr w:type="spellStart"/>
      <w:r w:rsidR="00017EE5">
        <w:t>creates</w:t>
      </w:r>
      <w:proofErr w:type="spellEnd"/>
      <w:r w:rsidR="00017EE5">
        <w:t xml:space="preserve"> </w:t>
      </w:r>
      <w:proofErr w:type="spellStart"/>
      <w:r w:rsidR="00017EE5">
        <w:t>the</w:t>
      </w:r>
      <w:proofErr w:type="spellEnd"/>
      <w:r w:rsidR="00017EE5">
        <w:t xml:space="preserve"> </w:t>
      </w:r>
      <w:proofErr w:type="spellStart"/>
      <w:r w:rsidR="00017EE5">
        <w:t>prerequisites</w:t>
      </w:r>
      <w:proofErr w:type="spellEnd"/>
      <w:r w:rsidR="00017EE5">
        <w:t xml:space="preserve"> </w:t>
      </w:r>
      <w:proofErr w:type="spellStart"/>
      <w:r w:rsidR="00017EE5">
        <w:t>for</w:t>
      </w:r>
      <w:proofErr w:type="spellEnd"/>
      <w:r w:rsidR="00017EE5">
        <w:t xml:space="preserve"> </w:t>
      </w:r>
      <w:proofErr w:type="spellStart"/>
      <w:r w:rsidR="00017EE5">
        <w:t>the</w:t>
      </w:r>
      <w:proofErr w:type="spellEnd"/>
      <w:r w:rsidR="00017EE5">
        <w:t xml:space="preserve"> </w:t>
      </w:r>
      <w:proofErr w:type="spellStart"/>
      <w:r w:rsidR="00017EE5">
        <w:t>emergence</w:t>
      </w:r>
      <w:proofErr w:type="spellEnd"/>
      <w:r w:rsidR="00017EE5">
        <w:t xml:space="preserve"> </w:t>
      </w:r>
      <w:proofErr w:type="spellStart"/>
      <w:r w:rsidR="00017EE5">
        <w:t>of</w:t>
      </w:r>
      <w:proofErr w:type="spellEnd"/>
      <w:r w:rsidR="00017EE5">
        <w:t xml:space="preserve"> </w:t>
      </w:r>
      <w:proofErr w:type="spellStart"/>
      <w:r w:rsidR="00017EE5">
        <w:t>time</w:t>
      </w:r>
      <w:proofErr w:type="spellEnd"/>
      <w:r w:rsidR="00017EE5">
        <w:t xml:space="preserve"> </w:t>
      </w:r>
      <w:proofErr w:type="spellStart"/>
      <w:r w:rsidR="00017EE5">
        <w:t>as</w:t>
      </w:r>
      <w:proofErr w:type="spellEnd"/>
      <w:r w:rsidR="00017EE5">
        <w:t xml:space="preserve"> a </w:t>
      </w:r>
      <w:proofErr w:type="spellStart"/>
      <w:r w:rsidR="00017EE5">
        <w:t>measure</w:t>
      </w:r>
      <w:proofErr w:type="spellEnd"/>
      <w:r w:rsidR="00017EE5">
        <w:t xml:space="preserve"> </w:t>
      </w:r>
      <w:proofErr w:type="spellStart"/>
      <w:r w:rsidR="00017EE5">
        <w:t>of</w:t>
      </w:r>
      <w:proofErr w:type="spellEnd"/>
      <w:r w:rsidR="00017EE5">
        <w:t xml:space="preserve"> </w:t>
      </w:r>
      <w:proofErr w:type="spellStart"/>
      <w:r w:rsidR="00017EE5">
        <w:t>change</w:t>
      </w:r>
      <w:proofErr w:type="spellEnd"/>
      <w:r w:rsidR="00017EE5">
        <w:t xml:space="preserve">. </w:t>
      </w:r>
      <w:proofErr w:type="spellStart"/>
      <w:r w:rsidR="00017EE5">
        <w:t>It</w:t>
      </w:r>
      <w:proofErr w:type="spellEnd"/>
      <w:r w:rsidR="00017EE5">
        <w:t xml:space="preserve"> </w:t>
      </w:r>
      <w:proofErr w:type="spellStart"/>
      <w:r w:rsidR="00017EE5">
        <w:t>has</w:t>
      </w:r>
      <w:proofErr w:type="spellEnd"/>
      <w:r w:rsidR="00017EE5">
        <w:t xml:space="preserve"> </w:t>
      </w:r>
      <w:proofErr w:type="spellStart"/>
      <w:r w:rsidR="00017EE5">
        <w:t>no</w:t>
      </w:r>
      <w:proofErr w:type="spellEnd"/>
      <w:r w:rsidR="00017EE5">
        <w:t xml:space="preserve"> </w:t>
      </w:r>
      <w:proofErr w:type="spellStart"/>
      <w:r w:rsidR="00017EE5">
        <w:t>velocity</w:t>
      </w:r>
      <w:proofErr w:type="spellEnd"/>
      <w:r w:rsidR="00017EE5">
        <w:t xml:space="preserve"> </w:t>
      </w:r>
      <w:proofErr w:type="spellStart"/>
      <w:r w:rsidR="00017EE5">
        <w:t>in</w:t>
      </w:r>
      <w:proofErr w:type="spellEnd"/>
      <w:r w:rsidR="00017EE5">
        <w:t xml:space="preserve"> </w:t>
      </w:r>
      <w:proofErr w:type="spellStart"/>
      <w:r w:rsidR="00017EE5">
        <w:t>the</w:t>
      </w:r>
      <w:proofErr w:type="spellEnd"/>
      <w:r w:rsidR="00017EE5">
        <w:t xml:space="preserve"> </w:t>
      </w:r>
      <w:proofErr w:type="spellStart"/>
      <w:r w:rsidR="00017EE5">
        <w:t>conventional</w:t>
      </w:r>
      <w:proofErr w:type="spellEnd"/>
      <w:r w:rsidR="00017EE5">
        <w:t xml:space="preserve"> </w:t>
      </w:r>
      <w:proofErr w:type="spellStart"/>
      <w:r w:rsidR="00017EE5">
        <w:t>sense</w:t>
      </w:r>
      <w:proofErr w:type="spellEnd"/>
      <w:r w:rsidR="00017EE5">
        <w:t xml:space="preserve"> </w:t>
      </w:r>
      <w:proofErr w:type="spellStart"/>
      <w:r w:rsidR="00017EE5">
        <w:t>but</w:t>
      </w:r>
      <w:proofErr w:type="spellEnd"/>
      <w:r w:rsidR="00017EE5">
        <w:t xml:space="preserve"> </w:t>
      </w:r>
      <w:proofErr w:type="spellStart"/>
      <w:r w:rsidR="00017EE5">
        <w:t>gives</w:t>
      </w:r>
      <w:proofErr w:type="spellEnd"/>
      <w:r w:rsidR="00017EE5">
        <w:t xml:space="preserve"> </w:t>
      </w:r>
      <w:proofErr w:type="spellStart"/>
      <w:r w:rsidR="00017EE5">
        <w:t>rise</w:t>
      </w:r>
      <w:proofErr w:type="spellEnd"/>
      <w:r w:rsidR="00017EE5">
        <w:t xml:space="preserve"> </w:t>
      </w:r>
      <w:proofErr w:type="spellStart"/>
      <w:r w:rsidR="00017EE5">
        <w:t>to</w:t>
      </w:r>
      <w:proofErr w:type="spellEnd"/>
      <w:r w:rsidR="00017EE5">
        <w:t xml:space="preserve"> </w:t>
      </w:r>
      <w:proofErr w:type="spellStart"/>
      <w:r w:rsidR="00017EE5">
        <w:t>all</w:t>
      </w:r>
      <w:proofErr w:type="spellEnd"/>
      <w:r w:rsidR="00017EE5">
        <w:t xml:space="preserve"> </w:t>
      </w:r>
      <w:proofErr w:type="spellStart"/>
      <w:r w:rsidR="00017EE5">
        <w:t>future</w:t>
      </w:r>
      <w:proofErr w:type="spellEnd"/>
      <w:r w:rsidR="00017EE5">
        <w:t xml:space="preserve"> </w:t>
      </w:r>
      <w:proofErr w:type="spellStart"/>
      <w:r w:rsidR="00017EE5">
        <w:t>dynamics</w:t>
      </w:r>
      <w:proofErr w:type="spellEnd"/>
      <w:r w:rsidR="00017EE5">
        <w:t xml:space="preserve">. </w:t>
      </w:r>
      <w:proofErr w:type="spellStart"/>
      <w:r w:rsidR="00017EE5">
        <w:t>It</w:t>
      </w:r>
      <w:proofErr w:type="spellEnd"/>
      <w:r w:rsidR="00017EE5">
        <w:t xml:space="preserve"> </w:t>
      </w:r>
      <w:proofErr w:type="spellStart"/>
      <w:r w:rsidR="00017EE5">
        <w:t>is</w:t>
      </w:r>
      <w:proofErr w:type="spellEnd"/>
      <w:r w:rsidR="00017EE5">
        <w:t xml:space="preserve"> </w:t>
      </w:r>
      <w:proofErr w:type="spellStart"/>
      <w:r w:rsidR="00017EE5">
        <w:t>not</w:t>
      </w:r>
      <w:proofErr w:type="spellEnd"/>
      <w:r w:rsidR="00017EE5">
        <w:t xml:space="preserve"> </w:t>
      </w:r>
      <w:proofErr w:type="spellStart"/>
      <w:r w:rsidR="00017EE5">
        <w:t>an</w:t>
      </w:r>
      <w:proofErr w:type="spellEnd"/>
      <w:r w:rsidR="00017EE5">
        <w:t xml:space="preserve"> </w:t>
      </w:r>
      <w:proofErr w:type="spellStart"/>
      <w:r w:rsidR="00017EE5">
        <w:t>interaction</w:t>
      </w:r>
      <w:proofErr w:type="spellEnd"/>
      <w:r w:rsidR="00017EE5">
        <w:t xml:space="preserve"> </w:t>
      </w:r>
      <w:proofErr w:type="spellStart"/>
      <w:r w:rsidR="00017EE5">
        <w:t>of</w:t>
      </w:r>
      <w:proofErr w:type="spellEnd"/>
      <w:r w:rsidR="00017EE5">
        <w:t xml:space="preserve"> </w:t>
      </w:r>
      <w:proofErr w:type="spellStart"/>
      <w:r w:rsidR="00017EE5">
        <w:t>elements</w:t>
      </w:r>
      <w:proofErr w:type="spellEnd"/>
      <w:r w:rsidR="00017EE5">
        <w:t xml:space="preserve"> (</w:t>
      </w:r>
      <w:proofErr w:type="spellStart"/>
      <w:r w:rsidR="00017EE5">
        <w:t>which</w:t>
      </w:r>
      <w:proofErr w:type="spellEnd"/>
      <w:r w:rsidR="00017EE5">
        <w:t xml:space="preserve"> </w:t>
      </w:r>
      <w:proofErr w:type="spellStart"/>
      <w:r w:rsidR="00017EE5">
        <w:t>the</w:t>
      </w:r>
      <w:proofErr w:type="spellEnd"/>
      <w:r w:rsidR="00017EE5">
        <w:t xml:space="preserve"> PSE </w:t>
      </w:r>
      <w:proofErr w:type="spellStart"/>
      <w:r w:rsidR="00017EE5">
        <w:t>lacks</w:t>
      </w:r>
      <w:proofErr w:type="spellEnd"/>
      <w:r w:rsidR="00017EE5">
        <w:t xml:space="preserve">), </w:t>
      </w:r>
      <w:proofErr w:type="spellStart"/>
      <w:r w:rsidR="00017EE5">
        <w:t>but</w:t>
      </w:r>
      <w:proofErr w:type="spellEnd"/>
      <w:r w:rsidR="00017EE5">
        <w:t xml:space="preserve"> a </w:t>
      </w:r>
      <w:proofErr w:type="spellStart"/>
      <w:r w:rsidR="00017EE5">
        <w:t>conditional</w:t>
      </w:r>
      <w:proofErr w:type="spellEnd"/>
      <w:r w:rsidR="00017EE5">
        <w:t xml:space="preserve"> "</w:t>
      </w:r>
      <w:proofErr w:type="spellStart"/>
      <w:r w:rsidR="00017EE5">
        <w:t>tension</w:t>
      </w:r>
      <w:proofErr w:type="spellEnd"/>
      <w:r w:rsidR="00017EE5">
        <w:t xml:space="preserve">" </w:t>
      </w:r>
      <w:proofErr w:type="spellStart"/>
      <w:r w:rsidR="00017EE5">
        <w:t>between</w:t>
      </w:r>
      <w:proofErr w:type="spellEnd"/>
      <w:r w:rsidR="00017EE5">
        <w:t xml:space="preserve"> "</w:t>
      </w:r>
      <w:proofErr w:type="spellStart"/>
      <w:r w:rsidR="00017EE5">
        <w:t>absolutely</w:t>
      </w:r>
      <w:proofErr w:type="spellEnd"/>
      <w:r w:rsidR="00017EE5">
        <w:t xml:space="preserve"> </w:t>
      </w:r>
      <w:proofErr w:type="spellStart"/>
      <w:r w:rsidR="00017EE5">
        <w:t>nothing</w:t>
      </w:r>
      <w:proofErr w:type="spellEnd"/>
      <w:r w:rsidR="00017EE5">
        <w:t>" (</w:t>
      </w:r>
      <w:proofErr w:type="spellStart"/>
      <w:r w:rsidR="00017EE5">
        <w:t>in</w:t>
      </w:r>
      <w:proofErr w:type="spellEnd"/>
      <w:r w:rsidR="00017EE5">
        <w:t xml:space="preserve"> </w:t>
      </w:r>
      <w:proofErr w:type="spellStart"/>
      <w:r w:rsidR="00017EE5">
        <w:t>the</w:t>
      </w:r>
      <w:proofErr w:type="spellEnd"/>
      <w:r w:rsidR="00017EE5">
        <w:t xml:space="preserve"> </w:t>
      </w:r>
      <w:proofErr w:type="spellStart"/>
      <w:r w:rsidR="00017EE5">
        <w:t>sense</w:t>
      </w:r>
      <w:proofErr w:type="spellEnd"/>
      <w:r w:rsidR="00017EE5">
        <w:t xml:space="preserve"> </w:t>
      </w:r>
      <w:proofErr w:type="spellStart"/>
      <w:r w:rsidR="00017EE5">
        <w:t>of</w:t>
      </w:r>
      <w:proofErr w:type="spellEnd"/>
      <w:r w:rsidR="00017EE5">
        <w:t xml:space="preserve"> </w:t>
      </w:r>
      <w:proofErr w:type="spellStart"/>
      <w:r w:rsidR="00017EE5">
        <w:t>an</w:t>
      </w:r>
      <w:proofErr w:type="spellEnd"/>
      <w:r w:rsidR="00017EE5">
        <w:t xml:space="preserve"> </w:t>
      </w:r>
      <w:proofErr w:type="spellStart"/>
      <w:r w:rsidR="00017EE5">
        <w:t>absence</w:t>
      </w:r>
      <w:proofErr w:type="spellEnd"/>
      <w:r w:rsidR="00017EE5">
        <w:t xml:space="preserve"> </w:t>
      </w:r>
      <w:proofErr w:type="spellStart"/>
      <w:r w:rsidR="00017EE5">
        <w:t>of</w:t>
      </w:r>
      <w:proofErr w:type="spellEnd"/>
      <w:r w:rsidR="00017EE5">
        <w:t xml:space="preserve"> </w:t>
      </w:r>
      <w:proofErr w:type="spellStart"/>
      <w:r w:rsidR="00017EE5">
        <w:t>distinctions</w:t>
      </w:r>
      <w:proofErr w:type="spellEnd"/>
      <w:r w:rsidR="00017EE5">
        <w:t xml:space="preserve">) </w:t>
      </w:r>
      <w:proofErr w:type="spellStart"/>
      <w:r w:rsidR="00017EE5">
        <w:t>and</w:t>
      </w:r>
      <w:proofErr w:type="spellEnd"/>
      <w:r w:rsidR="00017EE5">
        <w:t xml:space="preserve"> "</w:t>
      </w:r>
      <w:proofErr w:type="spellStart"/>
      <w:r w:rsidR="00017EE5">
        <w:t>something</w:t>
      </w:r>
      <w:proofErr w:type="spellEnd"/>
      <w:r w:rsidR="00017EE5">
        <w:t xml:space="preserve"> </w:t>
      </w:r>
      <w:proofErr w:type="spellStart"/>
      <w:r w:rsidR="00017EE5">
        <w:t>potential</w:t>
      </w:r>
      <w:proofErr w:type="spellEnd"/>
      <w:r w:rsidR="00017EE5">
        <w:t xml:space="preserve">," </w:t>
      </w:r>
      <w:proofErr w:type="spellStart"/>
      <w:r w:rsidR="00017EE5">
        <w:t>where</w:t>
      </w:r>
      <w:proofErr w:type="spellEnd"/>
      <w:r w:rsidR="00017EE5">
        <w:t xml:space="preserve"> </w:t>
      </w:r>
      <w:proofErr w:type="spellStart"/>
      <w:r w:rsidR="00017EE5">
        <w:t>this</w:t>
      </w:r>
      <w:proofErr w:type="spellEnd"/>
      <w:r w:rsidR="00017EE5">
        <w:t xml:space="preserve"> "</w:t>
      </w:r>
      <w:proofErr w:type="spellStart"/>
      <w:r w:rsidR="00017EE5">
        <w:t>something</w:t>
      </w:r>
      <w:proofErr w:type="spellEnd"/>
      <w:r w:rsidR="00017EE5">
        <w:t xml:space="preserve">" </w:t>
      </w:r>
      <w:proofErr w:type="spellStart"/>
      <w:r w:rsidR="00017EE5">
        <w:t>arises</w:t>
      </w:r>
      <w:proofErr w:type="spellEnd"/>
      <w:r w:rsidR="00017EE5">
        <w:t xml:space="preserve"> </w:t>
      </w:r>
      <w:proofErr w:type="spellStart"/>
      <w:r w:rsidR="00017EE5">
        <w:t>as</w:t>
      </w:r>
      <w:proofErr w:type="spellEnd"/>
      <w:r w:rsidR="00017EE5">
        <w:t xml:space="preserve"> </w:t>
      </w:r>
      <w:proofErr w:type="spellStart"/>
      <w:r w:rsidR="00017EE5">
        <w:t>the</w:t>
      </w:r>
      <w:proofErr w:type="spellEnd"/>
      <w:r w:rsidR="00017EE5">
        <w:t xml:space="preserve"> </w:t>
      </w:r>
      <w:proofErr w:type="spellStart"/>
      <w:r w:rsidR="00017EE5">
        <w:t>very</w:t>
      </w:r>
      <w:proofErr w:type="spellEnd"/>
      <w:r w:rsidR="00017EE5">
        <w:t xml:space="preserve"> </w:t>
      </w:r>
      <w:proofErr w:type="spellStart"/>
      <w:r w:rsidR="00017EE5">
        <w:t>event</w:t>
      </w:r>
      <w:proofErr w:type="spellEnd"/>
      <w:r w:rsidR="00017EE5">
        <w:t xml:space="preserve"> </w:t>
      </w:r>
      <w:proofErr w:type="spellStart"/>
      <w:r w:rsidR="00017EE5">
        <w:t>of</w:t>
      </w:r>
      <w:proofErr w:type="spellEnd"/>
      <w:r w:rsidR="00017EE5">
        <w:t xml:space="preserve"> </w:t>
      </w:r>
      <w:proofErr w:type="spellStart"/>
      <w:r w:rsidR="00017EE5">
        <w:t>distinction</w:t>
      </w:r>
      <w:proofErr w:type="spellEnd"/>
      <w:r w:rsidR="00017EE5">
        <w:t>.</w:t>
      </w:r>
    </w:p>
    <w:p w:rsidR="00017EE5" w:rsidRDefault="00017EE5" w:rsidP="00017EE5">
      <w:pPr>
        <w:pStyle w:val="a3"/>
      </w:pPr>
      <w:proofErr w:type="spellStart"/>
      <w:r>
        <w:t>Thus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PSE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ordinary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a </w:t>
      </w:r>
      <w:proofErr w:type="spellStart"/>
      <w:r>
        <w:t>philosophical-ontological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conceive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rPr>
          <w:b/>
          <w:bCs/>
        </w:rPr>
        <w:t>Overflow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arises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indivisible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unstructured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reducible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pre-existing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, </w:t>
      </w:r>
      <w:proofErr w:type="spellStart"/>
      <w:r>
        <w:t>interactions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assert</w:t>
      </w:r>
      <w:proofErr w:type="spellEnd"/>
      <w:r>
        <w:t xml:space="preserve">: </w:t>
      </w:r>
      <w:proofErr w:type="spellStart"/>
      <w:r>
        <w:t>prior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</w:t>
      </w:r>
      <w:proofErr w:type="spellStart"/>
      <w:r>
        <w:t>ontological</w:t>
      </w:r>
      <w:proofErr w:type="spellEnd"/>
      <w:r>
        <w:t xml:space="preserve"> "</w:t>
      </w:r>
      <w:proofErr w:type="spellStart"/>
      <w:r>
        <w:t>zero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"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presupposed</w:t>
      </w:r>
      <w:proofErr w:type="spellEnd"/>
      <w:r>
        <w:t>—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coordinate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pre-distinction</w:t>
      </w:r>
      <w:proofErr w:type="spellEnd"/>
      <w:r>
        <w:t xml:space="preserve">.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constructing</w:t>
      </w:r>
      <w:proofErr w:type="spellEnd"/>
      <w:r>
        <w:t xml:space="preserve"> a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foundational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. </w:t>
      </w:r>
      <w:proofErr w:type="spellStart"/>
      <w:r>
        <w:t>Introducing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PSE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ontological</w:t>
      </w:r>
      <w:proofErr w:type="spellEnd"/>
      <w:r>
        <w:t xml:space="preserve"> </w:t>
      </w:r>
      <w:proofErr w:type="spellStart"/>
      <w:r>
        <w:t>basis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explaining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, </w:t>
      </w:r>
      <w:proofErr w:type="spellStart"/>
      <w:r>
        <w:t>space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distinction</w:t>
      </w:r>
      <w:proofErr w:type="spellEnd"/>
      <w:r>
        <w:t>—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phenomenon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observer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observation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posed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>.</w:t>
      </w:r>
    </w:p>
    <w:p w:rsidR="00017EE5" w:rsidRDefault="00017EE5" w:rsidP="00017EE5">
      <w:pPr>
        <w:pStyle w:val="a3"/>
      </w:pP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,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sequentially</w:t>
      </w:r>
      <w:proofErr w:type="spellEnd"/>
      <w:r>
        <w:t xml:space="preserve"> </w:t>
      </w:r>
      <w:proofErr w:type="spellStart"/>
      <w:r>
        <w:t>derive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emergence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,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space</w:t>
      </w:r>
      <w:proofErr w:type="spellEnd"/>
      <w:r>
        <w:t xml:space="preserve">, </w:t>
      </w:r>
      <w:proofErr w:type="spellStart"/>
      <w:r>
        <w:t>mass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quantities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derivatives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fixation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distinctions</w:t>
      </w:r>
      <w:proofErr w:type="spellEnd"/>
      <w:r>
        <w:t xml:space="preserve">, </w:t>
      </w:r>
      <w:proofErr w:type="spellStart"/>
      <w:r>
        <w:t>originating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self-relationship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PSE.</w:t>
      </w:r>
    </w:p>
    <w:p w:rsidR="00017EE5" w:rsidRPr="00017EE5" w:rsidRDefault="00017EE5" w:rsidP="00017E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proofErr w:type="spellStart"/>
      <w:r w:rsidRPr="00017EE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Chapter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2.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Overflow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ZERO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medium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and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Birth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First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Distinction</w:t>
      </w:r>
      <w:proofErr w:type="spellEnd"/>
    </w:p>
    <w:p w:rsidR="00017EE5" w:rsidRPr="00017EE5" w:rsidRDefault="00017EE5" w:rsidP="00017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previous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chapter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defined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Pre-Structural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Essence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(PSE)</w:t>
      </w:r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ultimate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undifferentiated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foundation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Overflow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primary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act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becoming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initiated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PSE's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self-relationship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gives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rise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Overflow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first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place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How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does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transition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absolute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undifferentiation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PSE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something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already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possesses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potential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yet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itself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occur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answer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question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lies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sequential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unfolding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first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manifestations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Overflow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17EE5" w:rsidRPr="00017EE5" w:rsidRDefault="00622767" w:rsidP="00017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6" style="width:0;height:1.5pt" o:hralign="center" o:hrstd="t" o:hr="t" fillcolor="#a0a0a0" stroked="f"/>
        </w:pict>
      </w:r>
    </w:p>
    <w:p w:rsidR="00017EE5" w:rsidRPr="00017EE5" w:rsidRDefault="00017EE5" w:rsidP="00017E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2.1. ZERO —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Potential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for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Distinctions</w:t>
      </w:r>
      <w:proofErr w:type="spellEnd"/>
    </w:p>
    <w:p w:rsidR="00017EE5" w:rsidRPr="00017EE5" w:rsidRDefault="00017EE5" w:rsidP="00017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first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act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PSE's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self-relation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called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Overflow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does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immediately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give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rise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special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state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designated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ZERO</w:t>
      </w:r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nothing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sense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absence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nor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PSE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itself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absolute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self-containment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ZERO</w:t>
      </w:r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special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state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potentiality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has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yet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become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actual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formed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One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envision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ZERO</w:t>
      </w:r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first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shell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emanation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around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Pre-Structural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Essence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(PSE)</w:t>
      </w:r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potential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directionality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multiplicity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already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latent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though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directionality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itself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specific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still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absent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field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pure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possibilities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precursor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any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17EE5" w:rsidRPr="00017EE5" w:rsidRDefault="00017EE5" w:rsidP="00017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state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ZERO</w:t>
      </w:r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yet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localized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concretized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However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soon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allow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possibility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even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single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hypothetical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presuppose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background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against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could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manifest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alternatives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could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differ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Consequently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even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one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potential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implicitly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forms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multitude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potential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directions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realization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—a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field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possibilities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could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fixed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field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possibilities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generated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primary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impulse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Overflow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constitutes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ZERO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medium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sum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discrete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points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objects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continuum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local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potentials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yet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actualized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already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permitted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logic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PSE's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self-unfolding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17EE5" w:rsidRPr="00017EE5" w:rsidRDefault="00017EE5" w:rsidP="00017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Thus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multiplicity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inherent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ZERO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medium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fragmentation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PSE (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indivisible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expression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internal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capacity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multi-directional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becoming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through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Overflow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explain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multiplicity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one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use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following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chain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PSE's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relation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itself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-&gt; relation1,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PSE's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relation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relation1 -&gt; relation2,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so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ZERO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medium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itself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illustrated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image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foam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imagine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water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surface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covered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foam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countless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bubbles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Each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such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bubble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local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potential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ZERO</w:t>
      </w:r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a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possibility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does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yet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internal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definiteness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These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bubbles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ephemeral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space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between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them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already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hints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possibility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future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localization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structuring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embryo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future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structural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though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yet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realized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summary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ZERO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medium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dynamic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field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possibilities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ready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actualization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yet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having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received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concrete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expression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17EE5" w:rsidRPr="00017EE5" w:rsidRDefault="00017EE5" w:rsidP="00017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modern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philosophy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ZERO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medium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finds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expression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concept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virtual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Gilles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Deleuze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—a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real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field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potentials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striving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embodiment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closest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analogy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John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Wheeler's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quantum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foam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—"a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boiling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state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spacetime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micro-level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full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possibilities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."</w:t>
      </w:r>
    </w:p>
    <w:p w:rsidR="00017EE5" w:rsidRPr="00017EE5" w:rsidRDefault="00017EE5" w:rsidP="00017E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2.2.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Loci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—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Archetype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for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Localization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Distinctions</w:t>
      </w:r>
      <w:proofErr w:type="spellEnd"/>
    </w:p>
    <w:p w:rsidR="00017EE5" w:rsidRPr="00017EE5" w:rsidRDefault="00017EE5" w:rsidP="00017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ZERO</w:t>
      </w:r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represents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field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distributed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potentiality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potentiality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actualized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possibility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transformed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into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actuality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another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condition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necessary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condition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emergence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Loci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Loci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simply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coordinates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points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pre-existing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space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does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yet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exist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);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special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dynamic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nodes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focuses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ZERO</w:t>
      </w:r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field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first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becomes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possible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fixed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17EE5" w:rsidRPr="00017EE5" w:rsidRDefault="00017EE5" w:rsidP="00017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Figuratively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speaking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each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such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Locus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become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center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event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complete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absence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fixed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external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boundaries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event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well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described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formula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: "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centers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everywhere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circumference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nowhere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."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formula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means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any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point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potential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field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ZERO</w:t>
      </w:r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has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capacity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become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center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crystallization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event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a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Locus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even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though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boundaries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ZERO</w:t>
      </w:r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field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itself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event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remain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undefined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non-local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Loci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create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necessary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conditions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multiple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potentials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ZERO</w:t>
      </w:r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converge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concentrate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form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stable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actualized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important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emphasize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Loci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themselves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where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how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appear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fixed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—a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kind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assembly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points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," "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focuses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future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17EE5" w:rsidRPr="00017EE5" w:rsidRDefault="00017EE5" w:rsidP="00017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function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such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focuses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reminiscent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role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actual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occasions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process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philosophy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Alfred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North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Whitehead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unique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atomic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acts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becoming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entire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universe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potentials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grasped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crystallizes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into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concrete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fact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17EE5" w:rsidRPr="00017EE5" w:rsidRDefault="00017EE5" w:rsidP="00017E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2.3.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Overflow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and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ZERO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Rule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: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From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Potentiality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to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Stable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Structure</w:t>
      </w:r>
      <w:proofErr w:type="spellEnd"/>
    </w:p>
    <w:p w:rsidR="00754CBF" w:rsidRDefault="00017EE5" w:rsidP="00754CBF">
      <w:pPr>
        <w:pStyle w:val="a3"/>
      </w:pPr>
      <w:proofErr w:type="spellStart"/>
      <w:r w:rsidRPr="00017EE5">
        <w:lastRenderedPageBreak/>
        <w:t>Now</w:t>
      </w:r>
      <w:proofErr w:type="spellEnd"/>
      <w:r w:rsidRPr="00017EE5">
        <w:t xml:space="preserve"> </w:t>
      </w:r>
      <w:proofErr w:type="spellStart"/>
      <w:r w:rsidRPr="00017EE5">
        <w:t>that</w:t>
      </w:r>
      <w:proofErr w:type="spellEnd"/>
      <w:r w:rsidRPr="00017EE5">
        <w:t xml:space="preserve"> </w:t>
      </w:r>
      <w:proofErr w:type="spellStart"/>
      <w:r w:rsidRPr="00017EE5">
        <w:t>we</w:t>
      </w:r>
      <w:proofErr w:type="spellEnd"/>
      <w:r w:rsidRPr="00017EE5">
        <w:t xml:space="preserve"> </w:t>
      </w:r>
      <w:proofErr w:type="spellStart"/>
      <w:r w:rsidRPr="00017EE5">
        <w:t>understand</w:t>
      </w:r>
      <w:proofErr w:type="spellEnd"/>
      <w:r w:rsidRPr="00017EE5">
        <w:t xml:space="preserve"> </w:t>
      </w:r>
      <w:proofErr w:type="spellStart"/>
      <w:r w:rsidRPr="00017EE5">
        <w:t>that</w:t>
      </w:r>
      <w:proofErr w:type="spellEnd"/>
      <w:r w:rsidRPr="00017EE5">
        <w:t xml:space="preserve"> </w:t>
      </w:r>
      <w:r w:rsidRPr="00017EE5">
        <w:rPr>
          <w:b/>
          <w:bCs/>
        </w:rPr>
        <w:t>ZERO</w:t>
      </w:r>
      <w:r w:rsidRPr="00017EE5">
        <w:t xml:space="preserve"> </w:t>
      </w:r>
      <w:proofErr w:type="spellStart"/>
      <w:r w:rsidRPr="00017EE5">
        <w:t>is</w:t>
      </w:r>
      <w:proofErr w:type="spellEnd"/>
      <w:r w:rsidRPr="00017EE5">
        <w:t xml:space="preserve"> a </w:t>
      </w:r>
      <w:proofErr w:type="spellStart"/>
      <w:r w:rsidRPr="00017EE5">
        <w:t>field</w:t>
      </w:r>
      <w:proofErr w:type="spellEnd"/>
      <w:r w:rsidRPr="00017EE5">
        <w:t xml:space="preserve"> </w:t>
      </w:r>
      <w:proofErr w:type="spellStart"/>
      <w:r w:rsidRPr="00017EE5">
        <w:t>of</w:t>
      </w:r>
      <w:proofErr w:type="spellEnd"/>
      <w:r w:rsidRPr="00017EE5">
        <w:t xml:space="preserve"> </w:t>
      </w:r>
      <w:proofErr w:type="spellStart"/>
      <w:r w:rsidRPr="00017EE5">
        <w:t>potentiality</w:t>
      </w:r>
      <w:proofErr w:type="spellEnd"/>
      <w:r w:rsidRPr="00017EE5">
        <w:t xml:space="preserve"> </w:t>
      </w:r>
      <w:proofErr w:type="spellStart"/>
      <w:r w:rsidRPr="00017EE5">
        <w:t>and</w:t>
      </w:r>
      <w:proofErr w:type="spellEnd"/>
      <w:r w:rsidRPr="00017EE5">
        <w:t xml:space="preserve"> </w:t>
      </w:r>
      <w:proofErr w:type="spellStart"/>
      <w:r w:rsidRPr="00017EE5">
        <w:rPr>
          <w:b/>
          <w:bCs/>
        </w:rPr>
        <w:t>Loci</w:t>
      </w:r>
      <w:proofErr w:type="spellEnd"/>
      <w:r w:rsidRPr="00017EE5">
        <w:t xml:space="preserve"> </w:t>
      </w:r>
      <w:proofErr w:type="spellStart"/>
      <w:r w:rsidRPr="00017EE5">
        <w:t>are</w:t>
      </w:r>
      <w:proofErr w:type="spellEnd"/>
      <w:r w:rsidRPr="00017EE5">
        <w:t xml:space="preserve"> </w:t>
      </w:r>
      <w:proofErr w:type="spellStart"/>
      <w:r w:rsidRPr="00017EE5">
        <w:t>the</w:t>
      </w:r>
      <w:proofErr w:type="spellEnd"/>
      <w:r w:rsidRPr="00017EE5">
        <w:t xml:space="preserve"> </w:t>
      </w:r>
      <w:proofErr w:type="spellStart"/>
      <w:r w:rsidRPr="00017EE5">
        <w:t>condition</w:t>
      </w:r>
      <w:proofErr w:type="spellEnd"/>
      <w:r w:rsidRPr="00017EE5">
        <w:t xml:space="preserve"> </w:t>
      </w:r>
      <w:proofErr w:type="spellStart"/>
      <w:r w:rsidRPr="00017EE5">
        <w:t>for</w:t>
      </w:r>
      <w:proofErr w:type="spellEnd"/>
      <w:r w:rsidRPr="00017EE5">
        <w:t xml:space="preserve"> </w:t>
      </w:r>
      <w:proofErr w:type="spellStart"/>
      <w:r w:rsidRPr="00017EE5">
        <w:t>its</w:t>
      </w:r>
      <w:proofErr w:type="spellEnd"/>
      <w:r w:rsidRPr="00017EE5">
        <w:t xml:space="preserve"> </w:t>
      </w:r>
      <w:proofErr w:type="spellStart"/>
      <w:r w:rsidRPr="00017EE5">
        <w:t>possible</w:t>
      </w:r>
      <w:proofErr w:type="spellEnd"/>
      <w:r w:rsidRPr="00017EE5">
        <w:t xml:space="preserve"> </w:t>
      </w:r>
      <w:proofErr w:type="spellStart"/>
      <w:r w:rsidRPr="00017EE5">
        <w:t>realization</w:t>
      </w:r>
      <w:proofErr w:type="spellEnd"/>
      <w:r w:rsidRPr="00017EE5">
        <w:t xml:space="preserve">, </w:t>
      </w:r>
      <w:proofErr w:type="spellStart"/>
      <w:r w:rsidRPr="00017EE5">
        <w:t>we</w:t>
      </w:r>
      <w:proofErr w:type="spellEnd"/>
      <w:r w:rsidRPr="00017EE5">
        <w:t xml:space="preserve"> </w:t>
      </w:r>
      <w:proofErr w:type="spellStart"/>
      <w:r w:rsidRPr="00017EE5">
        <w:t>can</w:t>
      </w:r>
      <w:proofErr w:type="spellEnd"/>
      <w:r w:rsidRPr="00017EE5">
        <w:t xml:space="preserve"> </w:t>
      </w:r>
      <w:proofErr w:type="spellStart"/>
      <w:r w:rsidRPr="00017EE5">
        <w:t>describe</w:t>
      </w:r>
      <w:proofErr w:type="spellEnd"/>
      <w:r w:rsidRPr="00017EE5">
        <w:t xml:space="preserve"> </w:t>
      </w:r>
      <w:proofErr w:type="spellStart"/>
      <w:r w:rsidRPr="00017EE5">
        <w:t>the</w:t>
      </w:r>
      <w:proofErr w:type="spellEnd"/>
      <w:r w:rsidRPr="00017EE5">
        <w:t xml:space="preserve"> </w:t>
      </w:r>
      <w:proofErr w:type="spellStart"/>
      <w:r w:rsidRPr="00017EE5">
        <w:t>mechanism</w:t>
      </w:r>
      <w:proofErr w:type="spellEnd"/>
      <w:r w:rsidRPr="00017EE5">
        <w:t xml:space="preserve"> </w:t>
      </w:r>
      <w:proofErr w:type="spellStart"/>
      <w:r w:rsidRPr="00017EE5">
        <w:t>of</w:t>
      </w:r>
      <w:proofErr w:type="spellEnd"/>
      <w:r w:rsidRPr="00017EE5">
        <w:t xml:space="preserve"> </w:t>
      </w:r>
      <w:proofErr w:type="spellStart"/>
      <w:r w:rsidRPr="00017EE5">
        <w:rPr>
          <w:b/>
          <w:bCs/>
        </w:rPr>
        <w:t>Overflow</w:t>
      </w:r>
      <w:proofErr w:type="spellEnd"/>
      <w:r w:rsidRPr="00017EE5">
        <w:t xml:space="preserve"> </w:t>
      </w:r>
      <w:proofErr w:type="spellStart"/>
      <w:r w:rsidRPr="00017EE5">
        <w:t>in</w:t>
      </w:r>
      <w:proofErr w:type="spellEnd"/>
      <w:r w:rsidRPr="00017EE5">
        <w:t xml:space="preserve"> </w:t>
      </w:r>
      <w:proofErr w:type="spellStart"/>
      <w:r w:rsidRPr="00017EE5">
        <w:t>more</w:t>
      </w:r>
      <w:proofErr w:type="spellEnd"/>
      <w:r w:rsidRPr="00017EE5">
        <w:t xml:space="preserve"> </w:t>
      </w:r>
      <w:proofErr w:type="spellStart"/>
      <w:r w:rsidRPr="00017EE5">
        <w:t>detail</w:t>
      </w:r>
      <w:proofErr w:type="spellEnd"/>
      <w:r w:rsidRPr="00017EE5">
        <w:t>—</w:t>
      </w:r>
      <w:proofErr w:type="spellStart"/>
      <w:r w:rsidRPr="00017EE5">
        <w:t>that</w:t>
      </w:r>
      <w:proofErr w:type="spellEnd"/>
      <w:r w:rsidRPr="00017EE5">
        <w:t xml:space="preserve"> </w:t>
      </w:r>
      <w:proofErr w:type="spellStart"/>
      <w:r w:rsidRPr="00017EE5">
        <w:t>is</w:t>
      </w:r>
      <w:proofErr w:type="spellEnd"/>
      <w:r w:rsidRPr="00017EE5">
        <w:t xml:space="preserve">, </w:t>
      </w:r>
      <w:proofErr w:type="spellStart"/>
      <w:r w:rsidRPr="00017EE5">
        <w:t>the</w:t>
      </w:r>
      <w:proofErr w:type="spellEnd"/>
      <w:r w:rsidRPr="00017EE5">
        <w:t xml:space="preserve"> </w:t>
      </w:r>
      <w:proofErr w:type="spellStart"/>
      <w:r w:rsidRPr="00017EE5">
        <w:t>very</w:t>
      </w:r>
      <w:proofErr w:type="spellEnd"/>
      <w:r w:rsidRPr="00017EE5">
        <w:t xml:space="preserve"> </w:t>
      </w:r>
      <w:proofErr w:type="spellStart"/>
      <w:r w:rsidRPr="00017EE5">
        <w:t>process</w:t>
      </w:r>
      <w:proofErr w:type="spellEnd"/>
      <w:r w:rsidRPr="00017EE5">
        <w:t xml:space="preserve"> </w:t>
      </w:r>
      <w:proofErr w:type="spellStart"/>
      <w:r w:rsidRPr="00017EE5">
        <w:t>of</w:t>
      </w:r>
      <w:proofErr w:type="spellEnd"/>
      <w:r w:rsidRPr="00017EE5">
        <w:t xml:space="preserve"> a </w:t>
      </w:r>
      <w:proofErr w:type="spellStart"/>
      <w:r w:rsidRPr="00017EE5">
        <w:t>stable</w:t>
      </w:r>
      <w:proofErr w:type="spellEnd"/>
      <w:r w:rsidRPr="00017EE5">
        <w:t xml:space="preserve"> </w:t>
      </w:r>
      <w:proofErr w:type="spellStart"/>
      <w:r w:rsidRPr="00017EE5">
        <w:t>distinction</w:t>
      </w:r>
      <w:proofErr w:type="spellEnd"/>
      <w:r w:rsidRPr="00017EE5">
        <w:t xml:space="preserve"> </w:t>
      </w:r>
      <w:proofErr w:type="spellStart"/>
      <w:r w:rsidRPr="00017EE5">
        <w:t>emerging</w:t>
      </w:r>
      <w:proofErr w:type="spellEnd"/>
      <w:r w:rsidRPr="00017EE5">
        <w:t xml:space="preserve"> </w:t>
      </w:r>
      <w:proofErr w:type="spellStart"/>
      <w:r w:rsidRPr="00017EE5">
        <w:t>from</w:t>
      </w:r>
      <w:proofErr w:type="spellEnd"/>
      <w:r w:rsidRPr="00017EE5">
        <w:t xml:space="preserve"> </w:t>
      </w:r>
      <w:proofErr w:type="spellStart"/>
      <w:r w:rsidRPr="00017EE5">
        <w:t>this</w:t>
      </w:r>
      <w:proofErr w:type="spellEnd"/>
      <w:r w:rsidRPr="00017EE5">
        <w:t xml:space="preserve"> </w:t>
      </w:r>
      <w:proofErr w:type="spellStart"/>
      <w:r w:rsidRPr="00017EE5">
        <w:t>pre-structural</w:t>
      </w:r>
      <w:proofErr w:type="spellEnd"/>
      <w:r w:rsidRPr="00017EE5">
        <w:t xml:space="preserve"> </w:t>
      </w:r>
      <w:proofErr w:type="spellStart"/>
      <w:r w:rsidRPr="00017EE5">
        <w:t>medium</w:t>
      </w:r>
      <w:proofErr w:type="spellEnd"/>
      <w:r w:rsidRPr="00017EE5">
        <w:t xml:space="preserve">. </w:t>
      </w:r>
      <w:proofErr w:type="spellStart"/>
      <w:r w:rsidR="00754CBF">
        <w:t>To</w:t>
      </w:r>
      <w:proofErr w:type="spellEnd"/>
      <w:r w:rsidR="00754CBF">
        <w:t xml:space="preserve"> </w:t>
      </w:r>
      <w:proofErr w:type="spellStart"/>
      <w:r w:rsidR="00754CBF">
        <w:t>do</w:t>
      </w:r>
      <w:proofErr w:type="spellEnd"/>
      <w:r w:rsidR="00754CBF">
        <w:t xml:space="preserve"> </w:t>
      </w:r>
      <w:proofErr w:type="spellStart"/>
      <w:r w:rsidR="00754CBF">
        <w:t>this</w:t>
      </w:r>
      <w:proofErr w:type="spellEnd"/>
      <w:r w:rsidR="00754CBF">
        <w:t xml:space="preserve">, </w:t>
      </w:r>
      <w:proofErr w:type="spellStart"/>
      <w:r w:rsidR="00754CBF">
        <w:t>we</w:t>
      </w:r>
      <w:proofErr w:type="spellEnd"/>
      <w:r w:rsidR="00754CBF">
        <w:t xml:space="preserve"> </w:t>
      </w:r>
      <w:proofErr w:type="spellStart"/>
      <w:r w:rsidR="00754CBF">
        <w:t>will</w:t>
      </w:r>
      <w:proofErr w:type="spellEnd"/>
      <w:r w:rsidR="00754CBF">
        <w:t xml:space="preserve"> </w:t>
      </w:r>
      <w:proofErr w:type="spellStart"/>
      <w:r w:rsidR="00754CBF">
        <w:t>introduce</w:t>
      </w:r>
      <w:proofErr w:type="spellEnd"/>
      <w:r w:rsidR="00754CBF">
        <w:t xml:space="preserve"> a </w:t>
      </w:r>
      <w:proofErr w:type="spellStart"/>
      <w:r w:rsidR="00754CBF">
        <w:t>foundational</w:t>
      </w:r>
      <w:proofErr w:type="spellEnd"/>
      <w:r w:rsidR="00754CBF">
        <w:t xml:space="preserve"> </w:t>
      </w:r>
      <w:proofErr w:type="spellStart"/>
      <w:r w:rsidR="00754CBF">
        <w:t>metaphysical</w:t>
      </w:r>
      <w:proofErr w:type="spellEnd"/>
      <w:r w:rsidR="00754CBF">
        <w:t xml:space="preserve"> </w:t>
      </w:r>
      <w:proofErr w:type="spellStart"/>
      <w:r w:rsidR="00754CBF">
        <w:t>principle</w:t>
      </w:r>
      <w:proofErr w:type="spellEnd"/>
      <w:r w:rsidR="00754CBF">
        <w:t xml:space="preserve"> </w:t>
      </w:r>
      <w:proofErr w:type="spellStart"/>
      <w:r w:rsidR="00754CBF">
        <w:t>that</w:t>
      </w:r>
      <w:proofErr w:type="spellEnd"/>
      <w:r w:rsidR="00754CBF">
        <w:t xml:space="preserve"> </w:t>
      </w:r>
      <w:proofErr w:type="spellStart"/>
      <w:r w:rsidR="00754CBF">
        <w:t>governs</w:t>
      </w:r>
      <w:proofErr w:type="spellEnd"/>
      <w:r w:rsidR="00754CBF">
        <w:t xml:space="preserve"> </w:t>
      </w:r>
      <w:proofErr w:type="spellStart"/>
      <w:r w:rsidR="00754CBF">
        <w:t>the</w:t>
      </w:r>
      <w:proofErr w:type="spellEnd"/>
      <w:r w:rsidR="00754CBF">
        <w:t xml:space="preserve"> </w:t>
      </w:r>
      <w:proofErr w:type="spellStart"/>
      <w:r w:rsidR="00754CBF">
        <w:t>direction</w:t>
      </w:r>
      <w:proofErr w:type="spellEnd"/>
      <w:r w:rsidR="00754CBF">
        <w:t xml:space="preserve"> </w:t>
      </w:r>
      <w:proofErr w:type="spellStart"/>
      <w:r w:rsidR="00754CBF">
        <w:t>of</w:t>
      </w:r>
      <w:proofErr w:type="spellEnd"/>
      <w:r w:rsidR="00754CBF">
        <w:t xml:space="preserve"> </w:t>
      </w:r>
      <w:proofErr w:type="spellStart"/>
      <w:r w:rsidR="00754CBF">
        <w:t>becoming</w:t>
      </w:r>
      <w:proofErr w:type="spellEnd"/>
      <w:r w:rsidR="00754CBF">
        <w:t xml:space="preserve">, </w:t>
      </w:r>
      <w:proofErr w:type="spellStart"/>
      <w:r w:rsidR="00754CBF">
        <w:t>which</w:t>
      </w:r>
      <w:proofErr w:type="spellEnd"/>
      <w:r w:rsidR="00754CBF">
        <w:t xml:space="preserve"> </w:t>
      </w:r>
      <w:proofErr w:type="spellStart"/>
      <w:r w:rsidR="00754CBF">
        <w:t>we</w:t>
      </w:r>
      <w:proofErr w:type="spellEnd"/>
      <w:r w:rsidR="00754CBF">
        <w:t xml:space="preserve"> </w:t>
      </w:r>
      <w:proofErr w:type="spellStart"/>
      <w:r w:rsidR="00754CBF">
        <w:t>will</w:t>
      </w:r>
      <w:proofErr w:type="spellEnd"/>
      <w:r w:rsidR="00754CBF">
        <w:t xml:space="preserve"> </w:t>
      </w:r>
      <w:proofErr w:type="spellStart"/>
      <w:r w:rsidR="00754CBF">
        <w:t>call</w:t>
      </w:r>
      <w:proofErr w:type="spellEnd"/>
      <w:r w:rsidR="00754CBF">
        <w:t xml:space="preserve"> </w:t>
      </w:r>
      <w:proofErr w:type="spellStart"/>
      <w:r w:rsidR="00754CBF">
        <w:t>the</w:t>
      </w:r>
      <w:proofErr w:type="spellEnd"/>
      <w:r w:rsidR="00754CBF">
        <w:t xml:space="preserve"> </w:t>
      </w:r>
      <w:r w:rsidR="00754CBF">
        <w:rPr>
          <w:b/>
          <w:bCs/>
        </w:rPr>
        <w:t xml:space="preserve">“ZERO </w:t>
      </w:r>
      <w:proofErr w:type="spellStart"/>
      <w:r w:rsidR="00754CBF">
        <w:rPr>
          <w:b/>
          <w:bCs/>
        </w:rPr>
        <w:t>Rule</w:t>
      </w:r>
      <w:proofErr w:type="spellEnd"/>
      <w:r w:rsidR="00754CBF">
        <w:rPr>
          <w:b/>
          <w:bCs/>
        </w:rPr>
        <w:t>”</w:t>
      </w:r>
      <w:r w:rsidR="00754CBF">
        <w:t xml:space="preserve">. </w:t>
      </w:r>
      <w:proofErr w:type="spellStart"/>
      <w:r w:rsidR="00754CBF">
        <w:t>This</w:t>
      </w:r>
      <w:proofErr w:type="spellEnd"/>
      <w:r w:rsidR="00754CBF">
        <w:t xml:space="preserve"> </w:t>
      </w:r>
      <w:proofErr w:type="spellStart"/>
      <w:r w:rsidR="00754CBF">
        <w:t>rule</w:t>
      </w:r>
      <w:proofErr w:type="spellEnd"/>
      <w:r w:rsidR="00754CBF">
        <w:t xml:space="preserve"> </w:t>
      </w:r>
      <w:proofErr w:type="spellStart"/>
      <w:r w:rsidR="00754CBF">
        <w:t>states</w:t>
      </w:r>
      <w:proofErr w:type="spellEnd"/>
      <w:r w:rsidR="00754CBF">
        <w:t xml:space="preserve"> </w:t>
      </w:r>
      <w:proofErr w:type="spellStart"/>
      <w:r w:rsidR="00754CBF">
        <w:t>that</w:t>
      </w:r>
      <w:proofErr w:type="spellEnd"/>
      <w:r w:rsidR="00754CBF">
        <w:t xml:space="preserve"> </w:t>
      </w:r>
      <w:proofErr w:type="spellStart"/>
      <w:r w:rsidR="00754CBF">
        <w:t>all</w:t>
      </w:r>
      <w:proofErr w:type="spellEnd"/>
      <w:r w:rsidR="00754CBF">
        <w:t xml:space="preserve"> </w:t>
      </w:r>
      <w:proofErr w:type="spellStart"/>
      <w:r w:rsidR="00754CBF">
        <w:t>events</w:t>
      </w:r>
      <w:proofErr w:type="spellEnd"/>
      <w:r w:rsidR="00754CBF">
        <w:t xml:space="preserve"> </w:t>
      </w:r>
      <w:proofErr w:type="spellStart"/>
      <w:r w:rsidR="00754CBF">
        <w:t>develop</w:t>
      </w:r>
      <w:proofErr w:type="spellEnd"/>
      <w:r w:rsidR="00754CBF">
        <w:t xml:space="preserve"> </w:t>
      </w:r>
      <w:proofErr w:type="spellStart"/>
      <w:r w:rsidR="00754CBF">
        <w:t>from</w:t>
      </w:r>
      <w:proofErr w:type="spellEnd"/>
      <w:r w:rsidR="00754CBF">
        <w:t xml:space="preserve"> a </w:t>
      </w:r>
      <w:proofErr w:type="spellStart"/>
      <w:r w:rsidR="00754CBF">
        <w:t>state</w:t>
      </w:r>
      <w:proofErr w:type="spellEnd"/>
      <w:r w:rsidR="00754CBF">
        <w:t xml:space="preserve"> </w:t>
      </w:r>
      <w:proofErr w:type="spellStart"/>
      <w:r w:rsidR="00754CBF">
        <w:t>of</w:t>
      </w:r>
      <w:proofErr w:type="spellEnd"/>
      <w:r w:rsidR="00754CBF">
        <w:t xml:space="preserve"> GREATER </w:t>
      </w:r>
      <w:proofErr w:type="spellStart"/>
      <w:r w:rsidR="00754CBF">
        <w:t>potentiality</w:t>
      </w:r>
      <w:proofErr w:type="spellEnd"/>
      <w:r w:rsidR="00754CBF">
        <w:t xml:space="preserve"> </w:t>
      </w:r>
      <w:proofErr w:type="spellStart"/>
      <w:r w:rsidR="00754CBF">
        <w:t>to</w:t>
      </w:r>
      <w:proofErr w:type="spellEnd"/>
      <w:r w:rsidR="00754CBF">
        <w:t xml:space="preserve"> a </w:t>
      </w:r>
      <w:proofErr w:type="spellStart"/>
      <w:r w:rsidR="00754CBF">
        <w:t>state</w:t>
      </w:r>
      <w:proofErr w:type="spellEnd"/>
      <w:r w:rsidR="00754CBF">
        <w:t xml:space="preserve"> </w:t>
      </w:r>
      <w:proofErr w:type="spellStart"/>
      <w:r w:rsidR="00754CBF">
        <w:t>of</w:t>
      </w:r>
      <w:proofErr w:type="spellEnd"/>
      <w:r w:rsidR="00754CBF">
        <w:t xml:space="preserve"> LESSER </w:t>
      </w:r>
      <w:proofErr w:type="spellStart"/>
      <w:r w:rsidR="00754CBF">
        <w:t>potentiality</w:t>
      </w:r>
      <w:proofErr w:type="spellEnd"/>
      <w:r w:rsidR="00754CBF">
        <w:t>.</w:t>
      </w:r>
    </w:p>
    <w:p w:rsidR="00754CBF" w:rsidRDefault="00754CBF" w:rsidP="00754CBF">
      <w:pPr>
        <w:pStyle w:val="a3"/>
        <w:numPr>
          <w:ilvl w:val="0"/>
          <w:numId w:val="25"/>
        </w:numPr>
      </w:pP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GREATER</w:t>
      </w:r>
      <w:r>
        <w:t xml:space="preserve"> </w:t>
      </w:r>
      <w:proofErr w:type="spellStart"/>
      <w:r>
        <w:t>signifies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potentiality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non-distinction</w:t>
      </w:r>
      <w:proofErr w:type="spellEnd"/>
      <w:r>
        <w:t xml:space="preserve">, </w:t>
      </w:r>
      <w:proofErr w:type="spellStart"/>
      <w:r>
        <w:t>embodied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b/>
          <w:bCs/>
        </w:rPr>
        <w:t xml:space="preserve">ZERO </w:t>
      </w:r>
      <w:proofErr w:type="spellStart"/>
      <w:r>
        <w:rPr>
          <w:b/>
          <w:bCs/>
        </w:rPr>
        <w:t>medium</w:t>
      </w:r>
      <w:proofErr w:type="spellEnd"/>
      <w:r>
        <w:t>.</w:t>
      </w:r>
    </w:p>
    <w:p w:rsidR="00754CBF" w:rsidRDefault="00754CBF" w:rsidP="00754CBF">
      <w:pPr>
        <w:pStyle w:val="a3"/>
        <w:numPr>
          <w:ilvl w:val="0"/>
          <w:numId w:val="25"/>
        </w:numPr>
      </w:pP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LESSER</w:t>
      </w:r>
      <w:r>
        <w:t xml:space="preserve"> </w:t>
      </w:r>
      <w:proofErr w:type="spellStart"/>
      <w:r>
        <w:t>signifies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, </w:t>
      </w:r>
      <w:proofErr w:type="spellStart"/>
      <w:r>
        <w:t>actualized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—a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localized</w:t>
      </w:r>
      <w:proofErr w:type="spellEnd"/>
      <w:r>
        <w:t xml:space="preserve"> </w:t>
      </w:r>
      <w:proofErr w:type="spellStart"/>
      <w:r>
        <w:t>distinction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definiteness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explains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inherent</w:t>
      </w:r>
      <w:proofErr w:type="spellEnd"/>
      <w:r>
        <w:t xml:space="preserve"> </w:t>
      </w:r>
      <w:proofErr w:type="spellStart"/>
      <w:r>
        <w:t>tendency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pure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manifestation</w:t>
      </w:r>
      <w:proofErr w:type="spellEnd"/>
    </w:p>
    <w:p w:rsidR="00017EE5" w:rsidRPr="00017EE5" w:rsidRDefault="00017EE5" w:rsidP="00754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mechanism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Overflow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according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rule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envisioned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follows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Within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specific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Locus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field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ZERO</w:t>
      </w:r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a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concentration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convergence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several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potentials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ZERO</w:t>
      </w:r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occurs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These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potentials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no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themselves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together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form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kind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tension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instability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within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ZERO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medium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called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stimulus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reflecting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ontological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principle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internal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gravitation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disparate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potentials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toward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one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another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," a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principle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considered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immanently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inherent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ZERO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medium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tension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implosion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collapse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potential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takes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place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instantaneous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event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fixation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gives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birth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first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stable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17EE5" w:rsidRDefault="00754CBF" w:rsidP="00017EE5">
      <w:pPr>
        <w:pStyle w:val="a3"/>
      </w:pP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implosion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actualized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form</w:t>
      </w:r>
      <w:proofErr w:type="spellEnd"/>
      <w:r>
        <w:t>—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</w:t>
      </w:r>
      <w:proofErr w:type="spellStart"/>
      <w:r>
        <w:t>distinction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categorize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fundamental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fixation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modality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, </w:t>
      </w:r>
      <w:proofErr w:type="spellStart"/>
      <w:r>
        <w:t>affirmative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fixation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b/>
          <w:bCs/>
        </w:rPr>
        <w:t xml:space="preserve">“YES” </w:t>
      </w:r>
      <w:proofErr w:type="spellStart"/>
      <w:r>
        <w:rPr>
          <w:b/>
          <w:bCs/>
        </w:rPr>
        <w:t>modality</w:t>
      </w:r>
      <w:proofErr w:type="spellEnd"/>
      <w:r w:rsidR="00017EE5">
        <w:t xml:space="preserve">. </w:t>
      </w:r>
      <w:proofErr w:type="spellStart"/>
      <w:r w:rsidR="00017EE5">
        <w:t>This</w:t>
      </w:r>
      <w:proofErr w:type="spellEnd"/>
      <w:r w:rsidR="00017EE5">
        <w:t xml:space="preserve"> </w:t>
      </w:r>
      <w:proofErr w:type="spellStart"/>
      <w:r w:rsidR="00017EE5">
        <w:t>is</w:t>
      </w:r>
      <w:proofErr w:type="spellEnd"/>
      <w:r w:rsidR="00017EE5">
        <w:t xml:space="preserve"> a </w:t>
      </w:r>
      <w:proofErr w:type="spellStart"/>
      <w:r w:rsidR="00017EE5">
        <w:t>qualitative</w:t>
      </w:r>
      <w:proofErr w:type="spellEnd"/>
      <w:r w:rsidR="00017EE5">
        <w:t xml:space="preserve"> </w:t>
      </w:r>
      <w:proofErr w:type="spellStart"/>
      <w:r w:rsidR="00017EE5">
        <w:t>leap</w:t>
      </w:r>
      <w:proofErr w:type="spellEnd"/>
      <w:r w:rsidR="00017EE5">
        <w:t xml:space="preserve">: </w:t>
      </w:r>
      <w:proofErr w:type="spellStart"/>
      <w:r w:rsidR="00017EE5">
        <w:t>from</w:t>
      </w:r>
      <w:proofErr w:type="spellEnd"/>
      <w:r w:rsidR="00017EE5">
        <w:t xml:space="preserve"> a </w:t>
      </w:r>
      <w:proofErr w:type="spellStart"/>
      <w:r w:rsidR="00017EE5">
        <w:t>pure</w:t>
      </w:r>
      <w:proofErr w:type="spellEnd"/>
      <w:r w:rsidR="00017EE5">
        <w:t xml:space="preserve">, </w:t>
      </w:r>
      <w:proofErr w:type="spellStart"/>
      <w:r w:rsidR="00017EE5">
        <w:t>distributed</w:t>
      </w:r>
      <w:proofErr w:type="spellEnd"/>
      <w:r w:rsidR="00017EE5">
        <w:t xml:space="preserve"> </w:t>
      </w:r>
      <w:proofErr w:type="spellStart"/>
      <w:r w:rsidR="00017EE5">
        <w:t>potential</w:t>
      </w:r>
      <w:proofErr w:type="spellEnd"/>
      <w:r w:rsidR="00017EE5">
        <w:t xml:space="preserve"> (</w:t>
      </w:r>
      <w:r w:rsidR="00017EE5">
        <w:rPr>
          <w:b/>
          <w:bCs/>
        </w:rPr>
        <w:t>ZERO</w:t>
      </w:r>
      <w:r w:rsidR="00017EE5">
        <w:t xml:space="preserve">) </w:t>
      </w:r>
      <w:proofErr w:type="spellStart"/>
      <w:r w:rsidR="00017EE5">
        <w:t>to</w:t>
      </w:r>
      <w:proofErr w:type="spellEnd"/>
      <w:r w:rsidR="00017EE5">
        <w:t xml:space="preserve"> </w:t>
      </w:r>
      <w:proofErr w:type="spellStart"/>
      <w:r w:rsidR="00017EE5">
        <w:t>an</w:t>
      </w:r>
      <w:proofErr w:type="spellEnd"/>
      <w:r w:rsidR="00017EE5">
        <w:t xml:space="preserve"> </w:t>
      </w:r>
      <w:proofErr w:type="spellStart"/>
      <w:r w:rsidR="00017EE5">
        <w:t>actualized</w:t>
      </w:r>
      <w:proofErr w:type="spellEnd"/>
      <w:r w:rsidR="00017EE5">
        <w:t xml:space="preserve">, </w:t>
      </w:r>
      <w:proofErr w:type="spellStart"/>
      <w:r w:rsidR="00017EE5">
        <w:t>localized</w:t>
      </w:r>
      <w:proofErr w:type="spellEnd"/>
      <w:r w:rsidR="00017EE5">
        <w:t xml:space="preserve">, </w:t>
      </w:r>
      <w:proofErr w:type="spellStart"/>
      <w:r w:rsidR="00017EE5">
        <w:t>albeit</w:t>
      </w:r>
      <w:proofErr w:type="spellEnd"/>
      <w:r w:rsidR="00017EE5">
        <w:t xml:space="preserve"> </w:t>
      </w:r>
      <w:proofErr w:type="spellStart"/>
      <w:r w:rsidR="00017EE5">
        <w:t>elementary</w:t>
      </w:r>
      <w:proofErr w:type="spellEnd"/>
      <w:r w:rsidR="00017EE5">
        <w:t>, "</w:t>
      </w:r>
      <w:proofErr w:type="spellStart"/>
      <w:r w:rsidR="00017EE5">
        <w:t>atom</w:t>
      </w:r>
      <w:proofErr w:type="spellEnd"/>
      <w:r w:rsidR="00017EE5">
        <w:t xml:space="preserve">" </w:t>
      </w:r>
      <w:proofErr w:type="spellStart"/>
      <w:r w:rsidR="00017EE5">
        <w:t>of</w:t>
      </w:r>
      <w:proofErr w:type="spellEnd"/>
      <w:r w:rsidR="00017EE5">
        <w:t xml:space="preserve"> </w:t>
      </w:r>
      <w:proofErr w:type="spellStart"/>
      <w:r w:rsidR="00017EE5">
        <w:t>meaning</w:t>
      </w:r>
      <w:proofErr w:type="spellEnd"/>
      <w:r w:rsidR="00017EE5">
        <w:t xml:space="preserve"> </w:t>
      </w:r>
      <w:proofErr w:type="spellStart"/>
      <w:r w:rsidR="00017EE5">
        <w:t>or</w:t>
      </w:r>
      <w:proofErr w:type="spellEnd"/>
      <w:r w:rsidR="00017EE5">
        <w:t xml:space="preserve"> </w:t>
      </w:r>
      <w:proofErr w:type="spellStart"/>
      <w:r w:rsidR="00017EE5">
        <w:t>information</w:t>
      </w:r>
      <w:proofErr w:type="spellEnd"/>
      <w:r w:rsidR="00017EE5">
        <w:t>.</w:t>
      </w:r>
    </w:p>
    <w:p w:rsidR="00017EE5" w:rsidRDefault="00017EE5" w:rsidP="00017EE5">
      <w:pPr>
        <w:pStyle w:val="a3"/>
      </w:pPr>
      <w:proofErr w:type="spellStart"/>
      <w:r>
        <w:t>The</w:t>
      </w:r>
      <w:proofErr w:type="spellEnd"/>
      <w:r>
        <w:t xml:space="preserve"> </w:t>
      </w:r>
      <w:proofErr w:type="spellStart"/>
      <w:r>
        <w:t>emergence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distinction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chance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convergence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potentials</w:t>
      </w:r>
      <w:proofErr w:type="spellEnd"/>
      <w:r>
        <w:t xml:space="preserve">. </w:t>
      </w:r>
      <w:proofErr w:type="spellStart"/>
      <w:r>
        <w:t>As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a </w:t>
      </w:r>
      <w:proofErr w:type="spellStart"/>
      <w:r>
        <w:t>minimally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emerging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sustaining</w:t>
      </w:r>
      <w:proofErr w:type="spellEnd"/>
      <w:r>
        <w:t xml:space="preserve"> a </w:t>
      </w:r>
      <w:proofErr w:type="spellStart"/>
      <w:r>
        <w:t>distinction</w:t>
      </w:r>
      <w:proofErr w:type="spellEnd"/>
      <w:r>
        <w:t xml:space="preserve">, a </w:t>
      </w:r>
      <w:proofErr w:type="spellStart"/>
      <w:r>
        <w:t>combination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potentials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derivatives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a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Primitive</w:t>
      </w:r>
      <w:proofErr w:type="spellEnd"/>
      <w:r>
        <w:rPr>
          <w:b/>
          <w:bCs/>
        </w:rPr>
        <w:t xml:space="preserve"> = 4</w:t>
      </w:r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modalities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distinction</w:t>
      </w:r>
      <w:proofErr w:type="spellEnd"/>
      <w:r>
        <w:t xml:space="preserve"> (0, YES, NO, OR). a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Primitive</w:t>
      </w:r>
      <w:proofErr w:type="spellEnd"/>
      <w:r>
        <w:rPr>
          <w:b/>
          <w:bCs/>
        </w:rPr>
        <w:t xml:space="preserve"> = 4</w:t>
      </w:r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chapter</w:t>
      </w:r>
      <w:proofErr w:type="spellEnd"/>
      <w:r>
        <w:t>.</w:t>
      </w:r>
    </w:p>
    <w:p w:rsidR="00017EE5" w:rsidRDefault="00017EE5" w:rsidP="00017EE5">
      <w:pPr>
        <w:pStyle w:val="a3"/>
      </w:pPr>
      <w:proofErr w:type="spellStart"/>
      <w:r>
        <w:t>Thus</w:t>
      </w:r>
      <w:proofErr w:type="spellEnd"/>
      <w:r>
        <w:t xml:space="preserve">, </w:t>
      </w:r>
      <w:proofErr w:type="spellStart"/>
      <w:r>
        <w:rPr>
          <w:b/>
          <w:bCs/>
        </w:rPr>
        <w:t>Overflow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pre-existing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, </w:t>
      </w:r>
      <w:proofErr w:type="spellStart"/>
      <w:r>
        <w:t>nor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unfolding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pre-existing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essence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instantaneous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structural</w:t>
      </w:r>
      <w:proofErr w:type="spellEnd"/>
      <w:r>
        <w:t xml:space="preserve"> </w:t>
      </w:r>
      <w:proofErr w:type="spellStart"/>
      <w:r>
        <w:t>distinction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r>
        <w:rPr>
          <w:b/>
          <w:bCs/>
        </w:rPr>
        <w:t xml:space="preserve">ZERO </w:t>
      </w:r>
      <w:proofErr w:type="spellStart"/>
      <w:r>
        <w:rPr>
          <w:b/>
          <w:bCs/>
        </w:rPr>
        <w:t>medium</w:t>
      </w:r>
      <w:proofErr w:type="spellEnd"/>
      <w:r>
        <w:t xml:space="preserve">, </w:t>
      </w:r>
      <w:proofErr w:type="spellStart"/>
      <w:r>
        <w:t>occurring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rPr>
          <w:b/>
          <w:bCs/>
        </w:rPr>
        <w:t>Loci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b/>
          <w:bCs/>
        </w:rPr>
        <w:t>Overflow</w:t>
      </w:r>
      <w:proofErr w:type="spellEnd"/>
      <w:r>
        <w:t xml:space="preserve">,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fixation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distinctions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rise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subsequently</w:t>
      </w:r>
      <w:proofErr w:type="spellEnd"/>
      <w:r>
        <w:t xml:space="preserve"> </w:t>
      </w:r>
      <w:proofErr w:type="spellStart"/>
      <w:r>
        <w:t>interpret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undifferentiated</w:t>
      </w:r>
      <w:proofErr w:type="spellEnd"/>
      <w:r>
        <w:t xml:space="preserve">, "GREATER" </w:t>
      </w:r>
      <w:proofErr w:type="spellStart"/>
      <w:r>
        <w:t>state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r>
        <w:rPr>
          <w:b/>
          <w:bCs/>
        </w:rPr>
        <w:t xml:space="preserve">ZERO </w:t>
      </w:r>
      <w:proofErr w:type="spellStart"/>
      <w:r>
        <w:rPr>
          <w:b/>
          <w:bCs/>
        </w:rPr>
        <w:t>medium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formed</w:t>
      </w:r>
      <w:proofErr w:type="spellEnd"/>
      <w:r>
        <w:t xml:space="preserve">, </w:t>
      </w:r>
      <w:proofErr w:type="spellStart"/>
      <w:r>
        <w:t>localized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state</w:t>
      </w:r>
      <w:proofErr w:type="spellEnd"/>
      <w:r>
        <w:t>—</w:t>
      </w:r>
      <w:proofErr w:type="spellStart"/>
      <w:r>
        <w:t>the</w:t>
      </w:r>
      <w:proofErr w:type="spellEnd"/>
      <w:r>
        <w:t xml:space="preserve"> "LESSER."</w:t>
      </w:r>
    </w:p>
    <w:p w:rsidR="00017EE5" w:rsidRDefault="00017EE5" w:rsidP="00017EE5">
      <w:pPr>
        <w:pStyle w:val="a3"/>
      </w:pP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distinctions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irreversible</w:t>
      </w:r>
      <w:proofErr w:type="spellEnd"/>
      <w:r>
        <w:t xml:space="preserve">. A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undifferentiation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impossible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"</w:t>
      </w:r>
      <w:proofErr w:type="spellStart"/>
      <w:r>
        <w:t>return</w:t>
      </w:r>
      <w:proofErr w:type="spellEnd"/>
      <w:r>
        <w:t xml:space="preserve">" </w:t>
      </w:r>
      <w:proofErr w:type="spellStart"/>
      <w:r>
        <w:t>or</w:t>
      </w:r>
      <w:proofErr w:type="spellEnd"/>
      <w:r>
        <w:t xml:space="preserve"> "</w:t>
      </w:r>
      <w:proofErr w:type="spellStart"/>
      <w:r>
        <w:t>erasure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distinction</w:t>
      </w:r>
      <w:proofErr w:type="spellEnd"/>
      <w:r>
        <w:t xml:space="preserve">"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imply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,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contradicts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PSE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irreversibility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rPr>
          <w:b/>
          <w:bCs/>
        </w:rPr>
        <w:t>Overflow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"ZERO </w:t>
      </w:r>
      <w:proofErr w:type="spellStart"/>
      <w:r>
        <w:t>Rule</w:t>
      </w:r>
      <w:proofErr w:type="spellEnd"/>
      <w:r>
        <w:t xml:space="preserve">." </w:t>
      </w:r>
      <w:proofErr w:type="spellStart"/>
      <w:r>
        <w:t>Thus</w:t>
      </w:r>
      <w:proofErr w:type="spellEnd"/>
      <w:r>
        <w:t xml:space="preserve">, </w:t>
      </w:r>
      <w:proofErr w:type="spellStart"/>
      <w:r>
        <w:rPr>
          <w:b/>
          <w:bCs/>
        </w:rPr>
        <w:t>Overflow</w:t>
      </w:r>
      <w:proofErr w:type="spellEnd"/>
      <w:r>
        <w:t xml:space="preserve"> </w:t>
      </w:r>
      <w:proofErr w:type="spellStart"/>
      <w:r>
        <w:t>establishes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, </w:t>
      </w:r>
      <w:proofErr w:type="spellStart"/>
      <w:r>
        <w:t>fundamental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reality's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—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potentiality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multiplicity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>.</w:t>
      </w:r>
    </w:p>
    <w:p w:rsidR="00017EE5" w:rsidRDefault="00017EE5" w:rsidP="00017EE5">
      <w:pPr>
        <w:pStyle w:val="a3"/>
      </w:pPr>
      <w:proofErr w:type="spellStart"/>
      <w:r>
        <w:t>Synthesizing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Whitehead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Wheeler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governed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"ZERO </w:t>
      </w:r>
      <w:proofErr w:type="spellStart"/>
      <w:r>
        <w:t>Rule</w:t>
      </w:r>
      <w:proofErr w:type="spellEnd"/>
      <w:r>
        <w:t xml:space="preserve">"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stages</w:t>
      </w:r>
      <w:proofErr w:type="spellEnd"/>
      <w:r>
        <w:t>:</w:t>
      </w:r>
    </w:p>
    <w:p w:rsidR="00017EE5" w:rsidRDefault="00017EE5" w:rsidP="00017EE5">
      <w:pPr>
        <w:pStyle w:val="a3"/>
        <w:numPr>
          <w:ilvl w:val="0"/>
          <w:numId w:val="3"/>
        </w:numPr>
      </w:pPr>
      <w:proofErr w:type="spellStart"/>
      <w:r>
        <w:rPr>
          <w:b/>
          <w:bCs/>
        </w:rPr>
        <w:lastRenderedPageBreak/>
        <w:t>Stage</w:t>
      </w:r>
      <w:proofErr w:type="spellEnd"/>
      <w:r>
        <w:rPr>
          <w:b/>
          <w:bCs/>
        </w:rPr>
        <w:t xml:space="preserve"> 1: </w:t>
      </w:r>
      <w:proofErr w:type="spellStart"/>
      <w:r>
        <w:rPr>
          <w:b/>
          <w:bCs/>
        </w:rPr>
        <w:t>Concrescence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after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Whitehead</w:t>
      </w:r>
      <w:proofErr w:type="spellEnd"/>
      <w:r>
        <w:rPr>
          <w:b/>
          <w:bCs/>
        </w:rPr>
        <w:t>).</w:t>
      </w:r>
      <w:r>
        <w:t xml:space="preserve"> </w:t>
      </w:r>
      <w:proofErr w:type="spellStart"/>
      <w:r>
        <w:t>In</w:t>
      </w:r>
      <w:proofErr w:type="spellEnd"/>
      <w:r>
        <w:t xml:space="preserve"> a "</w:t>
      </w:r>
      <w:proofErr w:type="spellStart"/>
      <w:r>
        <w:t>Locus</w:t>
      </w:r>
      <w:proofErr w:type="spellEnd"/>
      <w:r>
        <w:t xml:space="preserve">,"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convergence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ZERO </w:t>
      </w:r>
      <w:proofErr w:type="spellStart"/>
      <w:r>
        <w:t>potentials</w:t>
      </w:r>
      <w:proofErr w:type="spellEnd"/>
      <w:r>
        <w:t xml:space="preserve">" </w:t>
      </w:r>
      <w:proofErr w:type="spellStart"/>
      <w:r>
        <w:t>occurs</w:t>
      </w:r>
      <w:proofErr w:type="spellEnd"/>
      <w:r>
        <w:t xml:space="preserve">—a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Whitehead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"</w:t>
      </w:r>
      <w:proofErr w:type="spellStart"/>
      <w:r>
        <w:t>concrescence</w:t>
      </w:r>
      <w:proofErr w:type="spellEnd"/>
      <w:r>
        <w:t xml:space="preserve">,"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event</w:t>
      </w:r>
      <w:proofErr w:type="spellEnd"/>
      <w:r>
        <w:t>.</w:t>
      </w:r>
    </w:p>
    <w:p w:rsidR="00017EE5" w:rsidRDefault="00017EE5" w:rsidP="00017EE5">
      <w:pPr>
        <w:pStyle w:val="a3"/>
        <w:numPr>
          <w:ilvl w:val="0"/>
          <w:numId w:val="3"/>
        </w:numPr>
      </w:pPr>
      <w:proofErr w:type="spellStart"/>
      <w:r>
        <w:rPr>
          <w:b/>
          <w:bCs/>
        </w:rPr>
        <w:t>Stage</w:t>
      </w:r>
      <w:proofErr w:type="spellEnd"/>
      <w:r>
        <w:rPr>
          <w:b/>
          <w:bCs/>
        </w:rPr>
        <w:t xml:space="preserve"> 2: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Birth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Bit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after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Wheeler</w:t>
      </w:r>
      <w:proofErr w:type="spellEnd"/>
      <w:r>
        <w:rPr>
          <w:b/>
          <w:bCs/>
        </w:rPr>
        <w:t>).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culmination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implosion</w:t>
      </w:r>
      <w:proofErr w:type="spellEnd"/>
      <w:r>
        <w:t xml:space="preserve">"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birth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distinction</w:t>
      </w:r>
      <w:proofErr w:type="spellEnd"/>
      <w:r>
        <w:t>—</w:t>
      </w:r>
      <w:proofErr w:type="spellStart"/>
      <w:r>
        <w:t>the</w:t>
      </w:r>
      <w:proofErr w:type="spellEnd"/>
      <w:r>
        <w:t xml:space="preserve"> "YES" </w:t>
      </w:r>
      <w:proofErr w:type="spellStart"/>
      <w:r>
        <w:t>modality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cornerstone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John</w:t>
      </w:r>
      <w:proofErr w:type="spellEnd"/>
      <w:r>
        <w:t xml:space="preserve"> </w:t>
      </w:r>
      <w:proofErr w:type="spellStart"/>
      <w:r>
        <w:t>Wheeler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"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Bit</w:t>
      </w:r>
      <w:proofErr w:type="spellEnd"/>
      <w:r>
        <w:t xml:space="preserve">" </w:t>
      </w:r>
      <w:proofErr w:type="spellStart"/>
      <w:r>
        <w:t>principle</w:t>
      </w:r>
      <w:proofErr w:type="spellEnd"/>
      <w:r>
        <w:t xml:space="preserve">: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immaterial</w:t>
      </w:r>
      <w:proofErr w:type="spellEnd"/>
      <w:r>
        <w:t xml:space="preserve"> "</w:t>
      </w:r>
      <w:proofErr w:type="spellStart"/>
      <w:r>
        <w:t>bit</w:t>
      </w:r>
      <w:proofErr w:type="spellEnd"/>
      <w:r>
        <w:t xml:space="preserve">"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(a "</w:t>
      </w:r>
      <w:proofErr w:type="spellStart"/>
      <w:r>
        <w:t>yes</w:t>
      </w:r>
      <w:proofErr w:type="spellEnd"/>
      <w:r>
        <w:t xml:space="preserve">"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implicit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) </w:t>
      </w:r>
      <w:proofErr w:type="spellStart"/>
      <w:r>
        <w:t>generates</w:t>
      </w:r>
      <w:proofErr w:type="spellEnd"/>
      <w:r>
        <w:t xml:space="preserve"> a </w:t>
      </w:r>
      <w:proofErr w:type="spellStart"/>
      <w:r>
        <w:t>material</w:t>
      </w:r>
      <w:proofErr w:type="spellEnd"/>
      <w:r>
        <w:t xml:space="preserve"> "</w:t>
      </w:r>
      <w:proofErr w:type="spellStart"/>
      <w:r>
        <w:t>something</w:t>
      </w:r>
      <w:proofErr w:type="spellEnd"/>
      <w:r>
        <w:t>" ("</w:t>
      </w:r>
      <w:proofErr w:type="spellStart"/>
      <w:r>
        <w:t>It</w:t>
      </w:r>
      <w:proofErr w:type="spellEnd"/>
      <w:r>
        <w:t>").</w:t>
      </w:r>
    </w:p>
    <w:p w:rsidR="00017EE5" w:rsidRDefault="00017EE5" w:rsidP="00017EE5">
      <w:pPr>
        <w:pStyle w:val="a3"/>
      </w:pPr>
      <w:proofErr w:type="spellStart"/>
      <w:r>
        <w:t>To</w:t>
      </w:r>
      <w:proofErr w:type="spellEnd"/>
      <w:r>
        <w:t xml:space="preserve"> </w:t>
      </w:r>
      <w:proofErr w:type="spellStart"/>
      <w:r>
        <w:t>conclude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, </w:t>
      </w:r>
      <w:proofErr w:type="spellStart"/>
      <w:r>
        <w:t>let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emphasize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here</w:t>
      </w:r>
      <w:proofErr w:type="spellEnd"/>
      <w:r>
        <w:t>—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PSE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b/>
          <w:bCs/>
        </w:rPr>
        <w:t>Overflow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>
        <w:rPr>
          <w:b/>
          <w:bCs/>
        </w:rPr>
        <w:t>ZERO</w:t>
      </w:r>
      <w:r>
        <w:t xml:space="preserve">, </w:t>
      </w:r>
      <w:proofErr w:type="spellStart"/>
      <w:r>
        <w:rPr>
          <w:b/>
          <w:bCs/>
        </w:rPr>
        <w:t>Loci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emergence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"YES"—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conceivable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all-encompassing</w:t>
      </w:r>
      <w:proofErr w:type="spellEnd"/>
      <w:r>
        <w:t xml:space="preserve"> </w:t>
      </w:r>
      <w:proofErr w:type="spellStart"/>
      <w:r>
        <w:t>medium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modality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r>
        <w:rPr>
          <w:b/>
          <w:bCs/>
        </w:rPr>
        <w:t>OR</w:t>
      </w:r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r>
        <w:rPr>
          <w:b/>
          <w:bCs/>
        </w:rPr>
        <w:t>OR</w:t>
      </w:r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, </w:t>
      </w:r>
      <w:proofErr w:type="spellStart"/>
      <w:r>
        <w:t>distinction</w:t>
      </w:r>
      <w:proofErr w:type="spellEnd"/>
      <w:r>
        <w:t xml:space="preserve">, </w:t>
      </w:r>
      <w:proofErr w:type="spellStart"/>
      <w:r>
        <w:t>measurement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, </w:t>
      </w:r>
      <w:proofErr w:type="spellStart"/>
      <w:r>
        <w:t>ultimately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theories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describing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stages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actuality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describing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b/>
          <w:bCs/>
        </w:rPr>
        <w:t>OR</w:t>
      </w:r>
      <w:r>
        <w:t xml:space="preserve"> </w:t>
      </w:r>
      <w:proofErr w:type="spellStart"/>
      <w:r>
        <w:t>modality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Observer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observation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>.</w:t>
      </w:r>
    </w:p>
    <w:p w:rsidR="00017EE5" w:rsidRDefault="00017EE5" w:rsidP="00017EE5">
      <w:pPr>
        <w:pStyle w:val="a3"/>
      </w:pP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devoted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examination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modalities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formation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arise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rPr>
          <w:b/>
          <w:bCs/>
        </w:rPr>
        <w:t>Overflow</w:t>
      </w:r>
      <w:proofErr w:type="spellEnd"/>
      <w:r>
        <w:t>—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Primitive</w:t>
      </w:r>
      <w:proofErr w:type="spellEnd"/>
      <w:r>
        <w:rPr>
          <w:b/>
          <w:bCs/>
        </w:rPr>
        <w:t xml:space="preserve"> = 4</w:t>
      </w:r>
      <w:r>
        <w:t>.</w:t>
      </w:r>
    </w:p>
    <w:p w:rsidR="00017EE5" w:rsidRPr="00017EE5" w:rsidRDefault="00017EE5" w:rsidP="00017E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proofErr w:type="spellStart"/>
      <w:r w:rsidRPr="00017EE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Chapter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3.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Primitive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= 4: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First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Stable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Structure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and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Dawn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Dynamics</w:t>
      </w:r>
    </w:p>
    <w:p w:rsidR="00017EE5" w:rsidRPr="00017EE5" w:rsidRDefault="00017EE5" w:rsidP="00017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previous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chapter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established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first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actualized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arise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ZERO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medium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Loci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under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action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Overflow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DF337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"YES"</w:t>
      </w:r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modality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However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merely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arise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fleeting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fluctuation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acquire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stability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capable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forming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basis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further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structure-formation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"YES"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modality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alone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insufficient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A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more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complex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yet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minimally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necessary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configuration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required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hold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stabilize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primary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fundamental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configuration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call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Primitive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= 4</w:t>
      </w:r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17EE5" w:rsidRPr="00017EE5" w:rsidRDefault="00017EE5" w:rsidP="00017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After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formation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multiple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potentials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ZERO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medium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stage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localization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Loci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attempts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coupling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begins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However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every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such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attempt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leads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stable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result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minimally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stable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only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emergence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also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sustenance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possible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arises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only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through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specific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convergence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interaction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four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primary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potentials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direct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derivatives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17EE5" w:rsidRPr="00017EE5" w:rsidRDefault="00017EE5" w:rsidP="00017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requirement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four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components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determined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both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logically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functionally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017EE5" w:rsidRPr="00017EE5" w:rsidRDefault="00017EE5" w:rsidP="00017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fully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define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fix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a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simple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assertion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enough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least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four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modalities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necessary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conveniently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represented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two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polar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axes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define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complete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cycle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017EE5" w:rsidRPr="00017EE5" w:rsidRDefault="00017EE5" w:rsidP="00017E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Polarity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Manifestation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(YES ↔ NO):</w:t>
      </w:r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axis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defines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content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character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itself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17EE5" w:rsidRPr="00017EE5" w:rsidRDefault="00017EE5" w:rsidP="00017E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YES:</w:t>
      </w:r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modality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active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in-breath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Overflow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act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potential's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implosion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into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concrete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form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17EE5" w:rsidRPr="00017EE5" w:rsidRDefault="00017EE5" w:rsidP="00017E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NO:</w:t>
      </w:r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modality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responsive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complementary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out-breath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Overflow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act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expansion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outward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manifestation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17EE5" w:rsidRPr="00017EE5" w:rsidRDefault="00017EE5" w:rsidP="00017E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Polarity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Fixation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(0 ↔ OR):</w:t>
      </w:r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axis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defines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context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observability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17EE5" w:rsidRPr="00017EE5" w:rsidRDefault="00017EE5" w:rsidP="00017E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0 (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Zero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):</w:t>
      </w:r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modality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uncertainty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potentiality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background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medium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relations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,"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everything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arises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17EE5" w:rsidRPr="00017EE5" w:rsidRDefault="00017EE5" w:rsidP="00017E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OR:</w:t>
      </w:r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modality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definiteness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fixation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very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frame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observation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crystallizes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potential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into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actual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allowing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YES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NO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correlated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against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background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DF3374" w:rsidRPr="00DF337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r w:rsidR="00DF3374"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ZERO</w:t>
      </w:r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17EE5" w:rsidRPr="00017EE5" w:rsidRDefault="00017EE5" w:rsidP="00017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When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four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such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basic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potential-events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derivatives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ZERO</w:t>
      </w:r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converge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interact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Loci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simply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form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sum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squeeze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out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crystallize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Pre-Structural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Essence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via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ZERO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medium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mechanism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Overflow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first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stable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form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manifested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differentiated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stability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stability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atom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being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old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sense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rather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node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fixed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interconnected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minimal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configuration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allows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manifestation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sustained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call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Primitive</w:t>
      </w:r>
      <w:proofErr w:type="spellEnd"/>
      <w:r w:rsidRPr="00017EE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= 4</w:t>
      </w:r>
      <w:r w:rsidRPr="00017EE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C7C85" w:rsidRDefault="009C7C85" w:rsidP="009C7C85">
      <w:pPr>
        <w:pStyle w:val="a3"/>
      </w:pPr>
      <w:proofErr w:type="spellStart"/>
      <w:r>
        <w:t>The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completeness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stability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archetype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  <w:bCs/>
        </w:rPr>
        <w:t>Tetractys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Pythagoreans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symbolized</w:t>
      </w:r>
      <w:proofErr w:type="spellEnd"/>
      <w:r>
        <w:t xml:space="preserve"> </w:t>
      </w:r>
      <w:proofErr w:type="spellStart"/>
      <w:r>
        <w:t>cosmic</w:t>
      </w:r>
      <w:proofErr w:type="spellEnd"/>
      <w:r>
        <w:t xml:space="preserve"> </w:t>
      </w:r>
      <w:proofErr w:type="spellStart"/>
      <w:r>
        <w:t>harmony</w:t>
      </w:r>
      <w:proofErr w:type="spellEnd"/>
      <w:r>
        <w:t xml:space="preserve">;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  <w:bCs/>
        </w:rPr>
        <w:t>four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elements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Empedocles</w:t>
      </w:r>
      <w:proofErr w:type="spellEnd"/>
      <w:r>
        <w:t xml:space="preserve">;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  <w:bCs/>
        </w:rPr>
        <w:t>four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causes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Aristotle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thing</w:t>
      </w:r>
      <w:proofErr w:type="spellEnd"/>
      <w:r>
        <w:t xml:space="preserve">;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  <w:bCs/>
        </w:rPr>
        <w:t>Quaternity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archetype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C.G. </w:t>
      </w:r>
      <w:proofErr w:type="spellStart"/>
      <w:r>
        <w:rPr>
          <w:rStyle w:val="citation-171"/>
        </w:rPr>
        <w:t>Jung</w:t>
      </w:r>
      <w:proofErr w:type="spellEnd"/>
      <w:r>
        <w:rPr>
          <w:rStyle w:val="citation-171"/>
        </w:rPr>
        <w:t xml:space="preserve">, </w:t>
      </w:r>
      <w:proofErr w:type="spellStart"/>
      <w:r>
        <w:rPr>
          <w:rStyle w:val="citation-171"/>
        </w:rPr>
        <w:t>who</w:t>
      </w:r>
      <w:proofErr w:type="spellEnd"/>
      <w:r>
        <w:rPr>
          <w:rStyle w:val="citation-171"/>
        </w:rPr>
        <w:t xml:space="preserve"> </w:t>
      </w:r>
      <w:proofErr w:type="spellStart"/>
      <w:r>
        <w:rPr>
          <w:rStyle w:val="citation-171"/>
        </w:rPr>
        <w:t>saw</w:t>
      </w:r>
      <w:proofErr w:type="spellEnd"/>
      <w:r>
        <w:rPr>
          <w:rStyle w:val="citation-171"/>
        </w:rPr>
        <w:t xml:space="preserve"> </w:t>
      </w:r>
      <w:proofErr w:type="spellStart"/>
      <w:r>
        <w:rPr>
          <w:rStyle w:val="citation-171"/>
        </w:rPr>
        <w:t>in</w:t>
      </w:r>
      <w:proofErr w:type="spellEnd"/>
      <w:r>
        <w:rPr>
          <w:rStyle w:val="citation-171"/>
        </w:rPr>
        <w:t xml:space="preserve"> </w:t>
      </w:r>
      <w:proofErr w:type="spellStart"/>
      <w:r>
        <w:rPr>
          <w:rStyle w:val="citation-171"/>
        </w:rPr>
        <w:t>it</w:t>
      </w:r>
      <w:proofErr w:type="spellEnd"/>
      <w:r>
        <w:rPr>
          <w:rStyle w:val="citation-171"/>
        </w:rPr>
        <w:t xml:space="preserve"> a </w:t>
      </w:r>
      <w:proofErr w:type="spellStart"/>
      <w:r>
        <w:rPr>
          <w:rStyle w:val="citation-171"/>
        </w:rPr>
        <w:t>symbol</w:t>
      </w:r>
      <w:proofErr w:type="spellEnd"/>
      <w:r>
        <w:rPr>
          <w:rStyle w:val="citation-171"/>
        </w:rPr>
        <w:t xml:space="preserve"> </w:t>
      </w:r>
      <w:proofErr w:type="spellStart"/>
      <w:r>
        <w:rPr>
          <w:rStyle w:val="citation-171"/>
        </w:rPr>
        <w:t>of</w:t>
      </w:r>
      <w:proofErr w:type="spellEnd"/>
      <w:r>
        <w:rPr>
          <w:rStyle w:val="citation-171"/>
        </w:rPr>
        <w:t xml:space="preserve"> </w:t>
      </w:r>
      <w:proofErr w:type="spellStart"/>
      <w:r>
        <w:rPr>
          <w:rStyle w:val="citation-171"/>
        </w:rPr>
        <w:t>psychological</w:t>
      </w:r>
      <w:proofErr w:type="spellEnd"/>
      <w:r>
        <w:rPr>
          <w:rStyle w:val="citation-171"/>
        </w:rPr>
        <w:t xml:space="preserve"> </w:t>
      </w:r>
      <w:proofErr w:type="spellStart"/>
      <w:r>
        <w:rPr>
          <w:rStyle w:val="citation-171"/>
        </w:rPr>
        <w:t>wholeness</w:t>
      </w:r>
      <w:proofErr w:type="spellEnd"/>
      <w:r>
        <w:rPr>
          <w:rStyle w:val="citation-171"/>
        </w:rPr>
        <w:t xml:space="preserve"> </w:t>
      </w:r>
      <w:proofErr w:type="spellStart"/>
      <w:r>
        <w:rPr>
          <w:rStyle w:val="citation-171"/>
        </w:rPr>
        <w:t>that</w:t>
      </w:r>
      <w:proofErr w:type="spellEnd"/>
      <w:r>
        <w:rPr>
          <w:rStyle w:val="citation-171"/>
        </w:rPr>
        <w:t xml:space="preserve"> </w:t>
      </w:r>
      <w:proofErr w:type="spellStart"/>
      <w:r>
        <w:rPr>
          <w:rStyle w:val="citation-171"/>
        </w:rPr>
        <w:t>unites</w:t>
      </w:r>
      <w:proofErr w:type="spellEnd"/>
      <w:r>
        <w:rPr>
          <w:rStyle w:val="citation-171"/>
        </w:rPr>
        <w:t xml:space="preserve"> </w:t>
      </w:r>
      <w:proofErr w:type="spellStart"/>
      <w:r>
        <w:rPr>
          <w:rStyle w:val="citation-171"/>
        </w:rPr>
        <w:t>opposites</w:t>
      </w:r>
      <w:proofErr w:type="spellEnd"/>
      <w:r>
        <w:rPr>
          <w:rStyle w:val="citation-171"/>
        </w:rPr>
        <w:t xml:space="preserve">.” </w:t>
      </w:r>
    </w:p>
    <w:p w:rsidR="009C7C85" w:rsidRDefault="009C7C85" w:rsidP="009C7C85">
      <w:pPr>
        <w:pStyle w:val="a3"/>
      </w:pPr>
      <w:proofErr w:type="spellStart"/>
      <w:r>
        <w:rPr>
          <w:rStyle w:val="citation-170"/>
        </w:rPr>
        <w:t>For</w:t>
      </w:r>
      <w:proofErr w:type="spellEnd"/>
      <w:r>
        <w:rPr>
          <w:rStyle w:val="citation-170"/>
        </w:rPr>
        <w:t xml:space="preserve"> a </w:t>
      </w:r>
      <w:proofErr w:type="spellStart"/>
      <w:r>
        <w:rPr>
          <w:rStyle w:val="citation-170"/>
        </w:rPr>
        <w:t>simple</w:t>
      </w:r>
      <w:proofErr w:type="spellEnd"/>
      <w:r>
        <w:rPr>
          <w:rStyle w:val="citation-170"/>
        </w:rPr>
        <w:t xml:space="preserve"> </w:t>
      </w:r>
      <w:proofErr w:type="spellStart"/>
      <w:r>
        <w:rPr>
          <w:rStyle w:val="citation-170"/>
        </w:rPr>
        <w:t>visualization</w:t>
      </w:r>
      <w:proofErr w:type="spellEnd"/>
      <w:r>
        <w:rPr>
          <w:rStyle w:val="citation-170"/>
        </w:rPr>
        <w:t xml:space="preserve">, </w:t>
      </w:r>
      <w:proofErr w:type="spellStart"/>
      <w:r>
        <w:rPr>
          <w:rStyle w:val="citation-170"/>
        </w:rPr>
        <w:t>one</w:t>
      </w:r>
      <w:proofErr w:type="spellEnd"/>
      <w:r>
        <w:rPr>
          <w:rStyle w:val="citation-170"/>
        </w:rPr>
        <w:t xml:space="preserve"> </w:t>
      </w:r>
      <w:proofErr w:type="spellStart"/>
      <w:r>
        <w:rPr>
          <w:rStyle w:val="citation-170"/>
        </w:rPr>
        <w:t>can</w:t>
      </w:r>
      <w:proofErr w:type="spellEnd"/>
      <w:r>
        <w:rPr>
          <w:rStyle w:val="citation-170"/>
        </w:rPr>
        <w:t xml:space="preserve"> </w:t>
      </w:r>
      <w:proofErr w:type="spellStart"/>
      <w:r>
        <w:rPr>
          <w:rStyle w:val="citation-170"/>
        </w:rPr>
        <w:t>imagine</w:t>
      </w:r>
      <w:proofErr w:type="spellEnd"/>
      <w:r>
        <w:rPr>
          <w:rStyle w:val="citation-170"/>
        </w:rPr>
        <w:t xml:space="preserve"> </w:t>
      </w:r>
      <w:proofErr w:type="spellStart"/>
      <w:r>
        <w:rPr>
          <w:rStyle w:val="citation-170"/>
        </w:rPr>
        <w:t>that</w:t>
      </w:r>
      <w:proofErr w:type="spellEnd"/>
      <w:r>
        <w:rPr>
          <w:rStyle w:val="citation-170"/>
        </w:rPr>
        <w:t xml:space="preserve"> </w:t>
      </w:r>
      <w:proofErr w:type="spellStart"/>
      <w:r>
        <w:rPr>
          <w:rStyle w:val="citation-170"/>
        </w:rPr>
        <w:t>from</w:t>
      </w:r>
      <w:proofErr w:type="spellEnd"/>
      <w:r>
        <w:rPr>
          <w:rStyle w:val="citation-170"/>
        </w:rPr>
        <w:t xml:space="preserve"> </w:t>
      </w:r>
      <w:proofErr w:type="spellStart"/>
      <w:r>
        <w:rPr>
          <w:rStyle w:val="citation-170"/>
        </w:rPr>
        <w:t>the</w:t>
      </w:r>
      <w:proofErr w:type="spellEnd"/>
      <w:r>
        <w:rPr>
          <w:rStyle w:val="citation-170"/>
        </w:rPr>
        <w:t xml:space="preserve"> "</w:t>
      </w:r>
      <w:proofErr w:type="spellStart"/>
      <w:r>
        <w:rPr>
          <w:rStyle w:val="citation-170"/>
        </w:rPr>
        <w:t>foam</w:t>
      </w:r>
      <w:proofErr w:type="spellEnd"/>
      <w:r>
        <w:rPr>
          <w:rStyle w:val="citation-170"/>
        </w:rPr>
        <w:t xml:space="preserve">" </w:t>
      </w:r>
      <w:proofErr w:type="spellStart"/>
      <w:r>
        <w:rPr>
          <w:rStyle w:val="citation-170"/>
        </w:rPr>
        <w:t>of</w:t>
      </w:r>
      <w:proofErr w:type="spellEnd"/>
      <w:r>
        <w:rPr>
          <w:rStyle w:val="citation-170"/>
        </w:rPr>
        <w:t xml:space="preserve"> </w:t>
      </w:r>
      <w:r>
        <w:rPr>
          <w:lang w:val="ru-RU"/>
        </w:rPr>
        <w:t xml:space="preserve"> </w:t>
      </w:r>
      <w:proofErr w:type="spellStart"/>
      <w:r>
        <w:rPr>
          <w:rStyle w:val="citation-170"/>
          <w:b/>
          <w:bCs/>
        </w:rPr>
        <w:t>Overflow</w:t>
      </w:r>
      <w:proofErr w:type="spellEnd"/>
      <w:r>
        <w:rPr>
          <w:rStyle w:val="citation-170"/>
        </w:rPr>
        <w:t xml:space="preserve">, </w:t>
      </w:r>
      <w:proofErr w:type="spellStart"/>
      <w:r>
        <w:rPr>
          <w:rStyle w:val="citation-170"/>
        </w:rPr>
        <w:t>where</w:t>
      </w:r>
      <w:proofErr w:type="spellEnd"/>
      <w:r>
        <w:rPr>
          <w:rStyle w:val="citation-170"/>
        </w:rPr>
        <w:t xml:space="preserve"> </w:t>
      </w:r>
      <w:proofErr w:type="spellStart"/>
      <w:r>
        <w:rPr>
          <w:rStyle w:val="citation-170"/>
        </w:rPr>
        <w:t>distinctions</w:t>
      </w:r>
      <w:proofErr w:type="spellEnd"/>
      <w:r>
        <w:rPr>
          <w:rStyle w:val="citation-170"/>
        </w:rPr>
        <w:t xml:space="preserve"> </w:t>
      </w:r>
      <w:proofErr w:type="spellStart"/>
      <w:r>
        <w:rPr>
          <w:rStyle w:val="citation-170"/>
        </w:rPr>
        <w:t>arise</w:t>
      </w:r>
      <w:proofErr w:type="spellEnd"/>
      <w:r>
        <w:rPr>
          <w:rStyle w:val="citation-170"/>
        </w:rPr>
        <w:t xml:space="preserve"> </w:t>
      </w:r>
      <w:proofErr w:type="spellStart"/>
      <w:r>
        <w:rPr>
          <w:rStyle w:val="citation-170"/>
        </w:rPr>
        <w:t>and</w:t>
      </w:r>
      <w:proofErr w:type="spellEnd"/>
      <w:r>
        <w:rPr>
          <w:rStyle w:val="citation-170"/>
        </w:rPr>
        <w:t xml:space="preserve"> </w:t>
      </w:r>
      <w:proofErr w:type="spellStart"/>
      <w:r>
        <w:rPr>
          <w:rStyle w:val="citation-170"/>
        </w:rPr>
        <w:t>vanish</w:t>
      </w:r>
      <w:proofErr w:type="spellEnd"/>
      <w:r>
        <w:rPr>
          <w:rStyle w:val="citation-170"/>
        </w:rPr>
        <w:t xml:space="preserve"> </w:t>
      </w:r>
      <w:proofErr w:type="spellStart"/>
      <w:r>
        <w:rPr>
          <w:rStyle w:val="citation-170"/>
        </w:rPr>
        <w:t>like</w:t>
      </w:r>
      <w:proofErr w:type="spellEnd"/>
      <w:r>
        <w:rPr>
          <w:rStyle w:val="citation-170"/>
        </w:rPr>
        <w:t xml:space="preserve"> </w:t>
      </w:r>
      <w:proofErr w:type="spellStart"/>
      <w:r>
        <w:rPr>
          <w:rStyle w:val="citation-170"/>
        </w:rPr>
        <w:t>bubbles</w:t>
      </w:r>
      <w:proofErr w:type="spellEnd"/>
      <w:r>
        <w:rPr>
          <w:rStyle w:val="citation-170"/>
        </w:rPr>
        <w:t xml:space="preserve">, </w:t>
      </w:r>
      <w:proofErr w:type="spellStart"/>
      <w:r>
        <w:rPr>
          <w:rStyle w:val="citation-170"/>
        </w:rPr>
        <w:t>four</w:t>
      </w:r>
      <w:proofErr w:type="spellEnd"/>
      <w:r>
        <w:rPr>
          <w:rStyle w:val="citation-170"/>
        </w:rPr>
        <w:t xml:space="preserve"> </w:t>
      </w:r>
      <w:proofErr w:type="spellStart"/>
      <w:r>
        <w:rPr>
          <w:rStyle w:val="citation-170"/>
        </w:rPr>
        <w:t>such</w:t>
      </w:r>
      <w:proofErr w:type="spellEnd"/>
      <w:r>
        <w:rPr>
          <w:rStyle w:val="citation-170"/>
        </w:rPr>
        <w:t xml:space="preserve"> "</w:t>
      </w:r>
      <w:proofErr w:type="spellStart"/>
      <w:r>
        <w:rPr>
          <w:rStyle w:val="citation-170"/>
        </w:rPr>
        <w:t>bubbles</w:t>
      </w:r>
      <w:proofErr w:type="spellEnd"/>
      <w:r>
        <w:rPr>
          <w:rStyle w:val="citation-170"/>
        </w:rPr>
        <w:t>" (</w:t>
      </w:r>
      <w:proofErr w:type="spellStart"/>
      <w:r>
        <w:rPr>
          <w:rStyle w:val="citation-170"/>
        </w:rPr>
        <w:t>or</w:t>
      </w:r>
      <w:proofErr w:type="spellEnd"/>
      <w:r>
        <w:rPr>
          <w:rStyle w:val="citation-170"/>
        </w:rPr>
        <w:t xml:space="preserve"> </w:t>
      </w:r>
      <w:proofErr w:type="spellStart"/>
      <w:r>
        <w:rPr>
          <w:rStyle w:val="citation-170"/>
        </w:rPr>
        <w:t>their</w:t>
      </w:r>
      <w:proofErr w:type="spellEnd"/>
      <w:r>
        <w:rPr>
          <w:rStyle w:val="citation-170"/>
        </w:rPr>
        <w:t xml:space="preserve"> </w:t>
      </w:r>
      <w:proofErr w:type="spellStart"/>
      <w:r>
        <w:rPr>
          <w:rStyle w:val="citation-170"/>
        </w:rPr>
        <w:t>immediate</w:t>
      </w:r>
      <w:proofErr w:type="spellEnd"/>
      <w:r>
        <w:rPr>
          <w:rStyle w:val="citation-170"/>
        </w:rPr>
        <w:t xml:space="preserve"> </w:t>
      </w:r>
      <w:proofErr w:type="spellStart"/>
      <w:r>
        <w:rPr>
          <w:rStyle w:val="citation-170"/>
        </w:rPr>
        <w:t>manifestations</w:t>
      </w:r>
      <w:proofErr w:type="spellEnd"/>
      <w:r>
        <w:rPr>
          <w:rStyle w:val="citation-170"/>
        </w:rPr>
        <w:t xml:space="preserve">) </w:t>
      </w:r>
      <w:proofErr w:type="spellStart"/>
      <w:r>
        <w:rPr>
          <w:rStyle w:val="citation-170"/>
        </w:rPr>
        <w:t>have</w:t>
      </w:r>
      <w:proofErr w:type="spellEnd"/>
      <w:r>
        <w:rPr>
          <w:rStyle w:val="citation-170"/>
        </w:rPr>
        <w:t xml:space="preserve"> </w:t>
      </w:r>
      <w:proofErr w:type="spellStart"/>
      <w:r>
        <w:rPr>
          <w:rStyle w:val="citation-170"/>
        </w:rPr>
        <w:t>coupled</w:t>
      </w:r>
      <w:proofErr w:type="spellEnd"/>
      <w:r>
        <w:rPr>
          <w:rStyle w:val="citation-170"/>
        </w:rPr>
        <w:t xml:space="preserve"> </w:t>
      </w:r>
      <w:proofErr w:type="spellStart"/>
      <w:r>
        <w:rPr>
          <w:rStyle w:val="citation-170"/>
        </w:rPr>
        <w:t>to</w:t>
      </w:r>
      <w:proofErr w:type="spellEnd"/>
      <w:r>
        <w:rPr>
          <w:rStyle w:val="citation-170"/>
        </w:rPr>
        <w:t xml:space="preserve"> </w:t>
      </w:r>
      <w:proofErr w:type="spellStart"/>
      <w:r>
        <w:rPr>
          <w:rStyle w:val="citation-170"/>
        </w:rPr>
        <w:t>form</w:t>
      </w:r>
      <w:proofErr w:type="spellEnd"/>
      <w:r>
        <w:rPr>
          <w:rStyle w:val="citation-170"/>
        </w:rPr>
        <w:t xml:space="preserve"> a </w:t>
      </w:r>
      <w:proofErr w:type="spellStart"/>
      <w:r>
        <w:rPr>
          <w:rStyle w:val="citation-170"/>
        </w:rPr>
        <w:t>stable</w:t>
      </w:r>
      <w:proofErr w:type="spellEnd"/>
      <w:r>
        <w:rPr>
          <w:rStyle w:val="citation-170"/>
        </w:rPr>
        <w:t xml:space="preserve"> </w:t>
      </w:r>
      <w:proofErr w:type="spellStart"/>
      <w:r>
        <w:rPr>
          <w:rStyle w:val="citation-170"/>
        </w:rPr>
        <w:t>spatio-logical</w:t>
      </w:r>
      <w:proofErr w:type="spellEnd"/>
      <w:r>
        <w:rPr>
          <w:rStyle w:val="citation-170"/>
        </w:rPr>
        <w:t xml:space="preserve"> </w:t>
      </w:r>
      <w:proofErr w:type="spellStart"/>
      <w:r>
        <w:rPr>
          <w:rStyle w:val="citation-170"/>
        </w:rPr>
        <w:t>structure</w:t>
      </w:r>
      <w:proofErr w:type="spellEnd"/>
      <w:r>
        <w:rPr>
          <w:rStyle w:val="citation-170"/>
        </w:rPr>
        <w:t xml:space="preserve">, </w:t>
      </w:r>
      <w:proofErr w:type="spellStart"/>
      <w:r>
        <w:rPr>
          <w:rStyle w:val="citation-170"/>
        </w:rPr>
        <w:t>similar</w:t>
      </w:r>
      <w:proofErr w:type="spellEnd"/>
      <w:r>
        <w:rPr>
          <w:rStyle w:val="citation-170"/>
        </w:rPr>
        <w:t xml:space="preserve"> </w:t>
      </w:r>
      <w:proofErr w:type="spellStart"/>
      <w:r>
        <w:rPr>
          <w:rStyle w:val="citation-170"/>
        </w:rPr>
        <w:t>to</w:t>
      </w:r>
      <w:proofErr w:type="spellEnd"/>
      <w:r>
        <w:rPr>
          <w:rStyle w:val="citation-170"/>
        </w:rPr>
        <w:t xml:space="preserve"> a </w:t>
      </w:r>
      <w:proofErr w:type="spellStart"/>
      <w:r>
        <w:rPr>
          <w:rStyle w:val="citation-170"/>
        </w:rPr>
        <w:t>regular</w:t>
      </w:r>
      <w:proofErr w:type="spellEnd"/>
      <w:r>
        <w:rPr>
          <w:rStyle w:val="citation-170"/>
        </w:rPr>
        <w:t xml:space="preserve"> </w:t>
      </w:r>
      <w:proofErr w:type="spellStart"/>
      <w:r>
        <w:rPr>
          <w:rStyle w:val="citation-170"/>
        </w:rPr>
        <w:t>tetrahedron</w:t>
      </w:r>
      <w:proofErr w:type="spellEnd"/>
      <w:r>
        <w:t xml:space="preserve">. </w:t>
      </w:r>
      <w:proofErr w:type="spellStart"/>
      <w:r>
        <w:rPr>
          <w:rStyle w:val="citation-169"/>
        </w:rPr>
        <w:t>This</w:t>
      </w:r>
      <w:proofErr w:type="spellEnd"/>
      <w:r>
        <w:rPr>
          <w:rStyle w:val="citation-169"/>
        </w:rPr>
        <w:t xml:space="preserve"> </w:t>
      </w:r>
      <w:proofErr w:type="spellStart"/>
      <w:r>
        <w:rPr>
          <w:rStyle w:val="citation-169"/>
        </w:rPr>
        <w:t>is</w:t>
      </w:r>
      <w:proofErr w:type="spellEnd"/>
      <w:r>
        <w:rPr>
          <w:rStyle w:val="citation-169"/>
        </w:rPr>
        <w:t xml:space="preserve"> </w:t>
      </w:r>
      <w:proofErr w:type="spellStart"/>
      <w:r>
        <w:rPr>
          <w:rStyle w:val="citation-169"/>
        </w:rPr>
        <w:t>the</w:t>
      </w:r>
      <w:proofErr w:type="spellEnd"/>
      <w:r>
        <w:rPr>
          <w:rStyle w:val="citation-169"/>
        </w:rPr>
        <w:t xml:space="preserve"> </w:t>
      </w:r>
      <w:proofErr w:type="spellStart"/>
      <w:r>
        <w:rPr>
          <w:rStyle w:val="citation-169"/>
        </w:rPr>
        <w:t>minimal</w:t>
      </w:r>
      <w:proofErr w:type="spellEnd"/>
      <w:r>
        <w:rPr>
          <w:rStyle w:val="citation-169"/>
        </w:rPr>
        <w:t xml:space="preserve"> </w:t>
      </w:r>
      <w:proofErr w:type="spellStart"/>
      <w:r>
        <w:rPr>
          <w:rStyle w:val="citation-169"/>
        </w:rPr>
        <w:t>three-dimensional</w:t>
      </w:r>
      <w:proofErr w:type="spellEnd"/>
      <w:r>
        <w:rPr>
          <w:rStyle w:val="citation-169"/>
        </w:rPr>
        <w:t xml:space="preserve"> </w:t>
      </w:r>
      <w:proofErr w:type="spellStart"/>
      <w:r>
        <w:rPr>
          <w:rStyle w:val="citation-169"/>
        </w:rPr>
        <w:t>structure</w:t>
      </w:r>
      <w:proofErr w:type="spellEnd"/>
      <w:r>
        <w:rPr>
          <w:rStyle w:val="citation-169"/>
        </w:rPr>
        <w:t xml:space="preserve"> </w:t>
      </w:r>
      <w:proofErr w:type="spellStart"/>
      <w:r>
        <w:rPr>
          <w:rStyle w:val="citation-169"/>
        </w:rPr>
        <w:t>that</w:t>
      </w:r>
      <w:proofErr w:type="spellEnd"/>
      <w:r>
        <w:rPr>
          <w:rStyle w:val="citation-169"/>
        </w:rPr>
        <w:t xml:space="preserve"> </w:t>
      </w:r>
      <w:proofErr w:type="spellStart"/>
      <w:r>
        <w:rPr>
          <w:rStyle w:val="citation-169"/>
        </w:rPr>
        <w:t>cannot</w:t>
      </w:r>
      <w:proofErr w:type="spellEnd"/>
      <w:r>
        <w:rPr>
          <w:rStyle w:val="citation-169"/>
        </w:rPr>
        <w:t xml:space="preserve"> </w:t>
      </w:r>
      <w:proofErr w:type="spellStart"/>
      <w:r>
        <w:rPr>
          <w:rStyle w:val="citation-169"/>
        </w:rPr>
        <w:t>be</w:t>
      </w:r>
      <w:proofErr w:type="spellEnd"/>
      <w:r>
        <w:rPr>
          <w:rStyle w:val="citation-169"/>
        </w:rPr>
        <w:t xml:space="preserve"> </w:t>
      </w:r>
      <w:proofErr w:type="spellStart"/>
      <w:r>
        <w:rPr>
          <w:rStyle w:val="citation-169"/>
        </w:rPr>
        <w:t>deformed</w:t>
      </w:r>
      <w:proofErr w:type="spellEnd"/>
      <w:r>
        <w:rPr>
          <w:rStyle w:val="citation-169"/>
        </w:rPr>
        <w:t xml:space="preserve"> </w:t>
      </w:r>
      <w:proofErr w:type="spellStart"/>
      <w:r>
        <w:rPr>
          <w:rStyle w:val="citation-169"/>
        </w:rPr>
        <w:t>without</w:t>
      </w:r>
      <w:proofErr w:type="spellEnd"/>
      <w:r>
        <w:rPr>
          <w:rStyle w:val="citation-169"/>
        </w:rPr>
        <w:t xml:space="preserve"> </w:t>
      </w:r>
      <w:proofErr w:type="spellStart"/>
      <w:r>
        <w:rPr>
          <w:rStyle w:val="citation-169"/>
        </w:rPr>
        <w:t>breaking</w:t>
      </w:r>
      <w:proofErr w:type="spellEnd"/>
      <w:r>
        <w:rPr>
          <w:rStyle w:val="citation-169"/>
        </w:rPr>
        <w:t xml:space="preserve"> </w:t>
      </w:r>
      <w:proofErr w:type="spellStart"/>
      <w:r>
        <w:rPr>
          <w:rStyle w:val="citation-169"/>
        </w:rPr>
        <w:t>its</w:t>
      </w:r>
      <w:proofErr w:type="spellEnd"/>
      <w:r>
        <w:rPr>
          <w:rStyle w:val="citation-169"/>
        </w:rPr>
        <w:t xml:space="preserve"> </w:t>
      </w:r>
      <w:proofErr w:type="spellStart"/>
      <w:r>
        <w:rPr>
          <w:rStyle w:val="citation-169"/>
        </w:rPr>
        <w:t>bonds</w:t>
      </w:r>
      <w:proofErr w:type="spellEnd"/>
      <w:r>
        <w:t xml:space="preserve">. </w:t>
      </w:r>
      <w:proofErr w:type="spellStart"/>
      <w:r>
        <w:rPr>
          <w:rStyle w:val="citation-168"/>
        </w:rPr>
        <w:t>Before</w:t>
      </w:r>
      <w:proofErr w:type="spellEnd"/>
      <w:r>
        <w:rPr>
          <w:rStyle w:val="citation-168"/>
        </w:rPr>
        <w:t xml:space="preserve"> </w:t>
      </w:r>
      <w:proofErr w:type="spellStart"/>
      <w:r>
        <w:rPr>
          <w:rStyle w:val="citation-168"/>
        </w:rPr>
        <w:t>us</w:t>
      </w:r>
      <w:proofErr w:type="spellEnd"/>
      <w:r>
        <w:rPr>
          <w:rStyle w:val="citation-168"/>
        </w:rPr>
        <w:t xml:space="preserve"> </w:t>
      </w:r>
      <w:proofErr w:type="spellStart"/>
      <w:r>
        <w:rPr>
          <w:rStyle w:val="citation-168"/>
        </w:rPr>
        <w:t>now</w:t>
      </w:r>
      <w:proofErr w:type="spellEnd"/>
      <w:r>
        <w:rPr>
          <w:rStyle w:val="citation-168"/>
        </w:rPr>
        <w:t xml:space="preserve"> </w:t>
      </w:r>
      <w:proofErr w:type="spellStart"/>
      <w:r>
        <w:rPr>
          <w:rStyle w:val="citation-168"/>
        </w:rPr>
        <w:t>is</w:t>
      </w:r>
      <w:proofErr w:type="spellEnd"/>
      <w:r>
        <w:rPr>
          <w:rStyle w:val="citation-168"/>
        </w:rPr>
        <w:t xml:space="preserve"> </w:t>
      </w:r>
      <w:proofErr w:type="spellStart"/>
      <w:r>
        <w:rPr>
          <w:rStyle w:val="citation-168"/>
        </w:rPr>
        <w:t>not</w:t>
      </w:r>
      <w:proofErr w:type="spellEnd"/>
      <w:r>
        <w:rPr>
          <w:rStyle w:val="citation-168"/>
        </w:rPr>
        <w:t xml:space="preserve"> a </w:t>
      </w:r>
      <w:proofErr w:type="spellStart"/>
      <w:r>
        <w:rPr>
          <w:rStyle w:val="citation-168"/>
        </w:rPr>
        <w:t>chaotic</w:t>
      </w:r>
      <w:proofErr w:type="spellEnd"/>
      <w:r>
        <w:rPr>
          <w:rStyle w:val="citation-168"/>
        </w:rPr>
        <w:t xml:space="preserve"> </w:t>
      </w:r>
      <w:proofErr w:type="spellStart"/>
      <w:r>
        <w:rPr>
          <w:rStyle w:val="citation-168"/>
        </w:rPr>
        <w:t>ripple</w:t>
      </w:r>
      <w:proofErr w:type="spellEnd"/>
      <w:r>
        <w:rPr>
          <w:rStyle w:val="citation-168"/>
        </w:rPr>
        <w:t xml:space="preserve"> </w:t>
      </w:r>
      <w:proofErr w:type="spellStart"/>
      <w:r>
        <w:rPr>
          <w:rStyle w:val="citation-168"/>
        </w:rPr>
        <w:t>on</w:t>
      </w:r>
      <w:proofErr w:type="spellEnd"/>
      <w:r>
        <w:rPr>
          <w:rStyle w:val="citation-168"/>
        </w:rPr>
        <w:t xml:space="preserve"> a </w:t>
      </w:r>
      <w:proofErr w:type="spellStart"/>
      <w:r>
        <w:rPr>
          <w:rStyle w:val="citation-168"/>
        </w:rPr>
        <w:t>surface</w:t>
      </w:r>
      <w:proofErr w:type="spellEnd"/>
      <w:r>
        <w:rPr>
          <w:rStyle w:val="citation-168"/>
        </w:rPr>
        <w:t xml:space="preserve">, </w:t>
      </w:r>
      <w:proofErr w:type="spellStart"/>
      <w:r>
        <w:rPr>
          <w:rStyle w:val="citation-168"/>
        </w:rPr>
        <w:t>but</w:t>
      </w:r>
      <w:proofErr w:type="spellEnd"/>
      <w:r>
        <w:rPr>
          <w:rStyle w:val="citation-168"/>
        </w:rPr>
        <w:t xml:space="preserve"> a </w:t>
      </w:r>
      <w:proofErr w:type="spellStart"/>
      <w:r>
        <w:rPr>
          <w:rStyle w:val="citation-168"/>
        </w:rPr>
        <w:t>stable</w:t>
      </w:r>
      <w:proofErr w:type="spellEnd"/>
      <w:r>
        <w:rPr>
          <w:rStyle w:val="citation-168"/>
        </w:rPr>
        <w:t xml:space="preserve"> </w:t>
      </w:r>
      <w:proofErr w:type="spellStart"/>
      <w:r>
        <w:rPr>
          <w:rStyle w:val="citation-168"/>
        </w:rPr>
        <w:t>pattern</w:t>
      </w:r>
      <w:proofErr w:type="spellEnd"/>
      <w:r>
        <w:rPr>
          <w:rStyle w:val="citation-168"/>
        </w:rPr>
        <w:t xml:space="preserve">, </w:t>
      </w:r>
      <w:proofErr w:type="spellStart"/>
      <w:r>
        <w:rPr>
          <w:rStyle w:val="citation-168"/>
        </w:rPr>
        <w:t>held</w:t>
      </w:r>
      <w:proofErr w:type="spellEnd"/>
      <w:r>
        <w:rPr>
          <w:rStyle w:val="citation-168"/>
        </w:rPr>
        <w:t xml:space="preserve"> </w:t>
      </w:r>
      <w:proofErr w:type="spellStart"/>
      <w:r>
        <w:rPr>
          <w:rStyle w:val="citation-168"/>
        </w:rPr>
        <w:t>by</w:t>
      </w:r>
      <w:proofErr w:type="spellEnd"/>
      <w:r>
        <w:rPr>
          <w:rStyle w:val="citation-168"/>
        </w:rPr>
        <w:t xml:space="preserve"> </w:t>
      </w:r>
      <w:proofErr w:type="spellStart"/>
      <w:r>
        <w:rPr>
          <w:rStyle w:val="citation-168"/>
        </w:rPr>
        <w:t>the</w:t>
      </w:r>
      <w:proofErr w:type="spellEnd"/>
      <w:r>
        <w:rPr>
          <w:rStyle w:val="citation-168"/>
        </w:rPr>
        <w:t xml:space="preserve"> </w:t>
      </w:r>
      <w:proofErr w:type="spellStart"/>
      <w:r>
        <w:rPr>
          <w:rStyle w:val="citation-168"/>
        </w:rPr>
        <w:t>internal</w:t>
      </w:r>
      <w:proofErr w:type="spellEnd"/>
      <w:r>
        <w:rPr>
          <w:rStyle w:val="citation-168"/>
        </w:rPr>
        <w:t xml:space="preserve"> </w:t>
      </w:r>
      <w:proofErr w:type="spellStart"/>
      <w:r>
        <w:rPr>
          <w:rStyle w:val="citation-168"/>
        </w:rPr>
        <w:t>tension</w:t>
      </w:r>
      <w:proofErr w:type="spellEnd"/>
      <w:r>
        <w:rPr>
          <w:rStyle w:val="citation-168"/>
        </w:rPr>
        <w:t xml:space="preserve"> </w:t>
      </w:r>
      <w:proofErr w:type="spellStart"/>
      <w:r>
        <w:rPr>
          <w:rStyle w:val="citation-168"/>
        </w:rPr>
        <w:t>and</w:t>
      </w:r>
      <w:proofErr w:type="spellEnd"/>
      <w:r>
        <w:rPr>
          <w:rStyle w:val="citation-168"/>
        </w:rPr>
        <w:t xml:space="preserve"> </w:t>
      </w:r>
      <w:proofErr w:type="spellStart"/>
      <w:r>
        <w:rPr>
          <w:rStyle w:val="citation-168"/>
        </w:rPr>
        <w:t>mutual</w:t>
      </w:r>
      <w:proofErr w:type="spellEnd"/>
      <w:r>
        <w:rPr>
          <w:rStyle w:val="citation-168"/>
        </w:rPr>
        <w:t xml:space="preserve"> </w:t>
      </w:r>
      <w:proofErr w:type="spellStart"/>
      <w:r>
        <w:rPr>
          <w:rStyle w:val="citation-168"/>
        </w:rPr>
        <w:t>coherence</w:t>
      </w:r>
      <w:proofErr w:type="spellEnd"/>
      <w:r>
        <w:rPr>
          <w:rStyle w:val="citation-168"/>
        </w:rPr>
        <w:t xml:space="preserve"> </w:t>
      </w:r>
      <w:proofErr w:type="spellStart"/>
      <w:r>
        <w:rPr>
          <w:rStyle w:val="citation-168"/>
        </w:rPr>
        <w:t>of</w:t>
      </w:r>
      <w:proofErr w:type="spellEnd"/>
      <w:r>
        <w:rPr>
          <w:rStyle w:val="citation-168"/>
        </w:rPr>
        <w:t xml:space="preserve"> </w:t>
      </w:r>
      <w:proofErr w:type="spellStart"/>
      <w:r>
        <w:rPr>
          <w:rStyle w:val="citation-168"/>
        </w:rPr>
        <w:t>its</w:t>
      </w:r>
      <w:proofErr w:type="spellEnd"/>
      <w:r>
        <w:rPr>
          <w:rStyle w:val="citation-168"/>
        </w:rPr>
        <w:t xml:space="preserve"> </w:t>
      </w:r>
      <w:proofErr w:type="spellStart"/>
      <w:r>
        <w:rPr>
          <w:rStyle w:val="citation-168"/>
        </w:rPr>
        <w:t>elements</w:t>
      </w:r>
      <w:proofErr w:type="spellEnd"/>
      <w:r>
        <w:t>.</w:t>
      </w:r>
    </w:p>
    <w:p w:rsidR="009C7C85" w:rsidRDefault="009C7C85" w:rsidP="009C7C85">
      <w:pPr>
        <w:pStyle w:val="a3"/>
      </w:pPr>
      <w:proofErr w:type="spellStart"/>
      <w:r>
        <w:rPr>
          <w:rStyle w:val="citation-167"/>
        </w:rPr>
        <w:t>But</w:t>
      </w:r>
      <w:proofErr w:type="spellEnd"/>
      <w:r>
        <w:rPr>
          <w:rStyle w:val="citation-167"/>
        </w:rPr>
        <w:t xml:space="preserve"> </w:t>
      </w:r>
      <w:proofErr w:type="spellStart"/>
      <w:r>
        <w:rPr>
          <w:rStyle w:val="citation-167"/>
          <w:b/>
          <w:bCs/>
        </w:rPr>
        <w:t>The</w:t>
      </w:r>
      <w:proofErr w:type="spellEnd"/>
      <w:r>
        <w:rPr>
          <w:rStyle w:val="citation-167"/>
          <w:b/>
          <w:bCs/>
        </w:rPr>
        <w:t xml:space="preserve"> </w:t>
      </w:r>
      <w:proofErr w:type="spellStart"/>
      <w:r>
        <w:rPr>
          <w:rStyle w:val="citation-167"/>
          <w:b/>
          <w:bCs/>
        </w:rPr>
        <w:t>Primitive</w:t>
      </w:r>
      <w:proofErr w:type="spellEnd"/>
      <w:r>
        <w:rPr>
          <w:rStyle w:val="citation-167"/>
          <w:b/>
          <w:bCs/>
        </w:rPr>
        <w:t xml:space="preserve"> = 4</w:t>
      </w:r>
      <w:r>
        <w:rPr>
          <w:rStyle w:val="citation-167"/>
        </w:rPr>
        <w:t xml:space="preserve"> </w:t>
      </w:r>
      <w:proofErr w:type="spellStart"/>
      <w:r>
        <w:rPr>
          <w:rStyle w:val="citation-167"/>
        </w:rPr>
        <w:t>is</w:t>
      </w:r>
      <w:proofErr w:type="spellEnd"/>
      <w:r>
        <w:rPr>
          <w:rStyle w:val="citation-167"/>
        </w:rPr>
        <w:t xml:space="preserve"> </w:t>
      </w:r>
      <w:proofErr w:type="spellStart"/>
      <w:r>
        <w:rPr>
          <w:rStyle w:val="citation-167"/>
        </w:rPr>
        <w:t>not</w:t>
      </w:r>
      <w:proofErr w:type="spellEnd"/>
      <w:r>
        <w:rPr>
          <w:rStyle w:val="citation-167"/>
        </w:rPr>
        <w:t xml:space="preserve"> </w:t>
      </w:r>
      <w:proofErr w:type="spellStart"/>
      <w:r>
        <w:rPr>
          <w:rStyle w:val="citation-167"/>
        </w:rPr>
        <w:t>just</w:t>
      </w:r>
      <w:proofErr w:type="spellEnd"/>
      <w:r>
        <w:rPr>
          <w:rStyle w:val="citation-167"/>
        </w:rPr>
        <w:t xml:space="preserve"> a </w:t>
      </w:r>
      <w:proofErr w:type="spellStart"/>
      <w:r>
        <w:rPr>
          <w:rStyle w:val="citation-167"/>
        </w:rPr>
        <w:t>geometric</w:t>
      </w:r>
      <w:proofErr w:type="spellEnd"/>
      <w:r>
        <w:rPr>
          <w:rStyle w:val="citation-167"/>
        </w:rPr>
        <w:t xml:space="preserve"> </w:t>
      </w:r>
      <w:proofErr w:type="spellStart"/>
      <w:r>
        <w:rPr>
          <w:rStyle w:val="citation-167"/>
        </w:rPr>
        <w:t>figure</w:t>
      </w:r>
      <w:proofErr w:type="spellEnd"/>
      <w:r>
        <w:rPr>
          <w:rStyle w:val="citation-167"/>
        </w:rPr>
        <w:t xml:space="preserve"> </w:t>
      </w:r>
      <w:proofErr w:type="spellStart"/>
      <w:r>
        <w:rPr>
          <w:rStyle w:val="citation-167"/>
        </w:rPr>
        <w:t>in</w:t>
      </w:r>
      <w:proofErr w:type="spellEnd"/>
      <w:r>
        <w:rPr>
          <w:rStyle w:val="citation-167"/>
        </w:rPr>
        <w:t xml:space="preserve"> </w:t>
      </w:r>
      <w:proofErr w:type="spellStart"/>
      <w:r>
        <w:rPr>
          <w:rStyle w:val="citation-167"/>
        </w:rPr>
        <w:t>the</w:t>
      </w:r>
      <w:proofErr w:type="spellEnd"/>
      <w:r>
        <w:rPr>
          <w:rStyle w:val="citation-167"/>
        </w:rPr>
        <w:t xml:space="preserve"> </w:t>
      </w:r>
      <w:proofErr w:type="spellStart"/>
      <w:r>
        <w:rPr>
          <w:rStyle w:val="citation-167"/>
        </w:rPr>
        <w:t>form</w:t>
      </w:r>
      <w:proofErr w:type="spellEnd"/>
      <w:r>
        <w:rPr>
          <w:rStyle w:val="citation-167"/>
        </w:rPr>
        <w:t xml:space="preserve"> </w:t>
      </w:r>
      <w:proofErr w:type="spellStart"/>
      <w:r>
        <w:rPr>
          <w:rStyle w:val="citation-167"/>
        </w:rPr>
        <w:t>of</w:t>
      </w:r>
      <w:proofErr w:type="spellEnd"/>
      <w:r>
        <w:rPr>
          <w:rStyle w:val="citation-167"/>
        </w:rPr>
        <w:t xml:space="preserve"> a </w:t>
      </w:r>
      <w:proofErr w:type="spellStart"/>
      <w:r>
        <w:rPr>
          <w:rStyle w:val="citation-167"/>
        </w:rPr>
        <w:t>regular</w:t>
      </w:r>
      <w:proofErr w:type="spellEnd"/>
      <w:r>
        <w:rPr>
          <w:rStyle w:val="citation-167"/>
        </w:rPr>
        <w:t xml:space="preserve"> </w:t>
      </w:r>
      <w:proofErr w:type="spellStart"/>
      <w:r>
        <w:rPr>
          <w:rStyle w:val="citation-167"/>
        </w:rPr>
        <w:t>tetrahedron</w:t>
      </w:r>
      <w:proofErr w:type="spellEnd"/>
      <w:r>
        <w:t xml:space="preserve">. </w:t>
      </w:r>
      <w:proofErr w:type="spellStart"/>
      <w:r>
        <w:rPr>
          <w:rStyle w:val="citation-166"/>
        </w:rPr>
        <w:t>It</w:t>
      </w:r>
      <w:proofErr w:type="spellEnd"/>
      <w:r>
        <w:rPr>
          <w:rStyle w:val="citation-166"/>
        </w:rPr>
        <w:t xml:space="preserve"> </w:t>
      </w:r>
      <w:proofErr w:type="spellStart"/>
      <w:r>
        <w:rPr>
          <w:rStyle w:val="citation-166"/>
        </w:rPr>
        <w:t>is</w:t>
      </w:r>
      <w:proofErr w:type="spellEnd"/>
      <w:r>
        <w:rPr>
          <w:rStyle w:val="citation-166"/>
        </w:rPr>
        <w:t xml:space="preserve"> </w:t>
      </w:r>
      <w:proofErr w:type="spellStart"/>
      <w:r>
        <w:rPr>
          <w:rStyle w:val="citation-166"/>
        </w:rPr>
        <w:t>also</w:t>
      </w:r>
      <w:proofErr w:type="spellEnd"/>
      <w:r>
        <w:rPr>
          <w:rStyle w:val="citation-166"/>
        </w:rPr>
        <w:t xml:space="preserve"> </w:t>
      </w:r>
      <w:proofErr w:type="spellStart"/>
      <w:r>
        <w:rPr>
          <w:rStyle w:val="citation-166"/>
        </w:rPr>
        <w:t>the</w:t>
      </w:r>
      <w:proofErr w:type="spellEnd"/>
      <w:r>
        <w:rPr>
          <w:rStyle w:val="citation-166"/>
        </w:rPr>
        <w:t xml:space="preserve"> </w:t>
      </w:r>
      <w:proofErr w:type="spellStart"/>
      <w:r>
        <w:rPr>
          <w:rStyle w:val="citation-166"/>
        </w:rPr>
        <w:t>embodiment</w:t>
      </w:r>
      <w:proofErr w:type="spellEnd"/>
      <w:r>
        <w:rPr>
          <w:rStyle w:val="citation-166"/>
        </w:rPr>
        <w:t xml:space="preserve"> </w:t>
      </w:r>
      <w:proofErr w:type="spellStart"/>
      <w:r>
        <w:rPr>
          <w:rStyle w:val="citation-166"/>
        </w:rPr>
        <w:t>of</w:t>
      </w:r>
      <w:proofErr w:type="spellEnd"/>
      <w:r>
        <w:rPr>
          <w:rStyle w:val="citation-166"/>
        </w:rPr>
        <w:t xml:space="preserve"> </w:t>
      </w:r>
      <w:proofErr w:type="spellStart"/>
      <w:r>
        <w:rPr>
          <w:rStyle w:val="citation-166"/>
        </w:rPr>
        <w:t>the</w:t>
      </w:r>
      <w:proofErr w:type="spellEnd"/>
      <w:r>
        <w:rPr>
          <w:rStyle w:val="citation-166"/>
        </w:rPr>
        <w:t xml:space="preserve"> </w:t>
      </w:r>
      <w:proofErr w:type="spellStart"/>
      <w:r>
        <w:rPr>
          <w:rStyle w:val="citation-166"/>
        </w:rPr>
        <w:t>four</w:t>
      </w:r>
      <w:proofErr w:type="spellEnd"/>
      <w:r>
        <w:rPr>
          <w:rStyle w:val="citation-166"/>
        </w:rPr>
        <w:t xml:space="preserve"> </w:t>
      </w:r>
      <w:proofErr w:type="spellStart"/>
      <w:r>
        <w:rPr>
          <w:rStyle w:val="citation-166"/>
        </w:rPr>
        <w:t>modalities</w:t>
      </w:r>
      <w:proofErr w:type="spellEnd"/>
      <w:r>
        <w:rPr>
          <w:rStyle w:val="citation-166"/>
        </w:rPr>
        <w:t xml:space="preserve"> </w:t>
      </w:r>
      <w:proofErr w:type="spellStart"/>
      <w:r>
        <w:rPr>
          <w:rStyle w:val="citation-166"/>
        </w:rPr>
        <w:t>of</w:t>
      </w:r>
      <w:proofErr w:type="spellEnd"/>
      <w:r>
        <w:rPr>
          <w:rStyle w:val="citation-166"/>
        </w:rPr>
        <w:t xml:space="preserve"> </w:t>
      </w:r>
      <w:proofErr w:type="spellStart"/>
      <w:r>
        <w:rPr>
          <w:rStyle w:val="citation-166"/>
        </w:rPr>
        <w:t>distinction</w:t>
      </w:r>
      <w:proofErr w:type="spellEnd"/>
      <w:r>
        <w:rPr>
          <w:rStyle w:val="citation-166"/>
        </w:rPr>
        <w:t xml:space="preserve"> </w:t>
      </w:r>
      <w:proofErr w:type="spellStart"/>
      <w:r>
        <w:rPr>
          <w:rStyle w:val="citation-166"/>
        </w:rPr>
        <w:t>described</w:t>
      </w:r>
      <w:proofErr w:type="spellEnd"/>
      <w:r>
        <w:rPr>
          <w:rStyle w:val="citation-166"/>
        </w:rPr>
        <w:t xml:space="preserve"> </w:t>
      </w:r>
      <w:proofErr w:type="spellStart"/>
      <w:r>
        <w:rPr>
          <w:rStyle w:val="citation-166"/>
        </w:rPr>
        <w:t>above</w:t>
      </w:r>
      <w:proofErr w:type="spellEnd"/>
      <w:r>
        <w:rPr>
          <w:rStyle w:val="citation-166"/>
        </w:rPr>
        <w:t xml:space="preserve">, </w:t>
      </w:r>
      <w:proofErr w:type="spellStart"/>
      <w:r>
        <w:rPr>
          <w:rStyle w:val="citation-166"/>
        </w:rPr>
        <w:t>each</w:t>
      </w:r>
      <w:proofErr w:type="spellEnd"/>
      <w:r>
        <w:rPr>
          <w:rStyle w:val="citation-166"/>
        </w:rPr>
        <w:t xml:space="preserve"> </w:t>
      </w:r>
      <w:proofErr w:type="spellStart"/>
      <w:r>
        <w:rPr>
          <w:rStyle w:val="citation-166"/>
        </w:rPr>
        <w:t>of</w:t>
      </w:r>
      <w:proofErr w:type="spellEnd"/>
      <w:r>
        <w:rPr>
          <w:rStyle w:val="citation-166"/>
        </w:rPr>
        <w:t xml:space="preserve"> </w:t>
      </w:r>
      <w:proofErr w:type="spellStart"/>
      <w:r>
        <w:rPr>
          <w:rStyle w:val="citation-166"/>
        </w:rPr>
        <w:t>which</w:t>
      </w:r>
      <w:proofErr w:type="spellEnd"/>
      <w:r>
        <w:rPr>
          <w:rStyle w:val="citation-166"/>
        </w:rPr>
        <w:t xml:space="preserve"> </w:t>
      </w:r>
      <w:proofErr w:type="spellStart"/>
      <w:r>
        <w:rPr>
          <w:rStyle w:val="citation-166"/>
        </w:rPr>
        <w:t>can</w:t>
      </w:r>
      <w:proofErr w:type="spellEnd"/>
      <w:r>
        <w:rPr>
          <w:rStyle w:val="citation-166"/>
        </w:rPr>
        <w:t xml:space="preserve"> </w:t>
      </w:r>
      <w:proofErr w:type="spellStart"/>
      <w:r>
        <w:rPr>
          <w:rStyle w:val="citation-166"/>
        </w:rPr>
        <w:t>be</w:t>
      </w:r>
      <w:proofErr w:type="spellEnd"/>
      <w:r>
        <w:rPr>
          <w:rStyle w:val="citation-166"/>
        </w:rPr>
        <w:t xml:space="preserve"> </w:t>
      </w:r>
      <w:proofErr w:type="spellStart"/>
      <w:r>
        <w:rPr>
          <w:rStyle w:val="citation-166"/>
        </w:rPr>
        <w:t>correlated</w:t>
      </w:r>
      <w:proofErr w:type="spellEnd"/>
      <w:r>
        <w:rPr>
          <w:rStyle w:val="citation-166"/>
        </w:rPr>
        <w:t xml:space="preserve"> </w:t>
      </w:r>
      <w:proofErr w:type="spellStart"/>
      <w:r>
        <w:rPr>
          <w:rStyle w:val="citation-166"/>
        </w:rPr>
        <w:t>with</w:t>
      </w:r>
      <w:proofErr w:type="spellEnd"/>
      <w:r>
        <w:rPr>
          <w:rStyle w:val="citation-166"/>
        </w:rPr>
        <w:t xml:space="preserve"> a </w:t>
      </w:r>
      <w:proofErr w:type="spellStart"/>
      <w:r>
        <w:rPr>
          <w:rStyle w:val="citation-166"/>
        </w:rPr>
        <w:t>specific</w:t>
      </w:r>
      <w:proofErr w:type="spellEnd"/>
      <w:r>
        <w:rPr>
          <w:rStyle w:val="citation-166"/>
        </w:rPr>
        <w:t xml:space="preserve"> </w:t>
      </w:r>
      <w:proofErr w:type="spellStart"/>
      <w:r>
        <w:rPr>
          <w:rStyle w:val="citation-166"/>
        </w:rPr>
        <w:t>geometric</w:t>
      </w:r>
      <w:proofErr w:type="spellEnd"/>
      <w:r>
        <w:rPr>
          <w:rStyle w:val="citation-166"/>
        </w:rPr>
        <w:t xml:space="preserve"> </w:t>
      </w:r>
      <w:proofErr w:type="spellStart"/>
      <w:r>
        <w:rPr>
          <w:rStyle w:val="citation-166"/>
        </w:rPr>
        <w:t>intuition</w:t>
      </w:r>
      <w:proofErr w:type="spellEnd"/>
      <w:r>
        <w:rPr>
          <w:rStyle w:val="citation-166"/>
        </w:rPr>
        <w:t xml:space="preserve"> </w:t>
      </w:r>
      <w:proofErr w:type="spellStart"/>
      <w:r>
        <w:rPr>
          <w:rStyle w:val="citation-166"/>
        </w:rPr>
        <w:t>and</w:t>
      </w:r>
      <w:proofErr w:type="spellEnd"/>
      <w:r>
        <w:rPr>
          <w:rStyle w:val="citation-166"/>
        </w:rPr>
        <w:t xml:space="preserve"> </w:t>
      </w:r>
      <w:proofErr w:type="spellStart"/>
      <w:r>
        <w:rPr>
          <w:rStyle w:val="citation-166"/>
        </w:rPr>
        <w:t>logical</w:t>
      </w:r>
      <w:proofErr w:type="spellEnd"/>
      <w:r>
        <w:rPr>
          <w:rStyle w:val="citation-166"/>
        </w:rPr>
        <w:t xml:space="preserve"> </w:t>
      </w:r>
      <w:proofErr w:type="spellStart"/>
      <w:r>
        <w:rPr>
          <w:rStyle w:val="citation-166"/>
        </w:rPr>
        <w:t>function</w:t>
      </w:r>
      <w:proofErr w:type="spellEnd"/>
      <w:r>
        <w:t>:</w:t>
      </w:r>
    </w:p>
    <w:p w:rsidR="009C7C85" w:rsidRDefault="009C7C85" w:rsidP="009C7C85">
      <w:pPr>
        <w:pStyle w:val="a3"/>
      </w:pPr>
      <w:r>
        <w:rPr>
          <w:rStyle w:val="citation-165"/>
          <w:b/>
          <w:bCs/>
        </w:rPr>
        <w:t>0 (</w:t>
      </w:r>
      <w:bookmarkStart w:id="0" w:name="_Hlk208495721"/>
      <w:proofErr w:type="spellStart"/>
      <w:r>
        <w:rPr>
          <w:rStyle w:val="citation-165"/>
          <w:b/>
          <w:bCs/>
        </w:rPr>
        <w:t>Zero</w:t>
      </w:r>
      <w:bookmarkEnd w:id="0"/>
      <w:proofErr w:type="spellEnd"/>
      <w:r>
        <w:rPr>
          <w:rStyle w:val="citation-165"/>
          <w:b/>
          <w:bCs/>
        </w:rPr>
        <w:t>):</w:t>
      </w:r>
      <w:r>
        <w:rPr>
          <w:rStyle w:val="citation-165"/>
        </w:rPr>
        <w:t xml:space="preserve"> </w:t>
      </w:r>
      <w:proofErr w:type="spellStart"/>
      <w:r>
        <w:rPr>
          <w:rStyle w:val="citation-165"/>
        </w:rPr>
        <w:t>Pre-distinction</w:t>
      </w:r>
      <w:proofErr w:type="spellEnd"/>
      <w:r>
        <w:rPr>
          <w:rStyle w:val="citation-165"/>
        </w:rPr>
        <w:t xml:space="preserve">, </w:t>
      </w:r>
      <w:proofErr w:type="spellStart"/>
      <w:r>
        <w:rPr>
          <w:rStyle w:val="citation-165"/>
        </w:rPr>
        <w:t>the</w:t>
      </w:r>
      <w:proofErr w:type="spellEnd"/>
      <w:r>
        <w:rPr>
          <w:rStyle w:val="citation-165"/>
        </w:rPr>
        <w:t xml:space="preserve"> </w:t>
      </w:r>
      <w:proofErr w:type="spellStart"/>
      <w:r>
        <w:rPr>
          <w:rStyle w:val="citation-165"/>
        </w:rPr>
        <w:t>initial</w:t>
      </w:r>
      <w:proofErr w:type="spellEnd"/>
      <w:r>
        <w:rPr>
          <w:rStyle w:val="citation-165"/>
        </w:rPr>
        <w:t xml:space="preserve"> </w:t>
      </w:r>
      <w:proofErr w:type="spellStart"/>
      <w:r>
        <w:rPr>
          <w:rStyle w:val="citation-165"/>
        </w:rPr>
        <w:t>point</w:t>
      </w:r>
      <w:proofErr w:type="spellEnd"/>
      <w:r>
        <w:rPr>
          <w:rStyle w:val="citation-165"/>
        </w:rPr>
        <w:t xml:space="preserve"> </w:t>
      </w:r>
      <w:proofErr w:type="spellStart"/>
      <w:r>
        <w:rPr>
          <w:rStyle w:val="citation-165"/>
        </w:rPr>
        <w:t>or</w:t>
      </w:r>
      <w:proofErr w:type="spellEnd"/>
      <w:r>
        <w:rPr>
          <w:rStyle w:val="citation-165"/>
        </w:rPr>
        <w:t xml:space="preserve"> </w:t>
      </w:r>
      <w:proofErr w:type="spellStart"/>
      <w:r>
        <w:rPr>
          <w:rStyle w:val="citation-165"/>
        </w:rPr>
        <w:t>sphere</w:t>
      </w:r>
      <w:proofErr w:type="spellEnd"/>
      <w:r>
        <w:rPr>
          <w:rStyle w:val="citation-165"/>
        </w:rPr>
        <w:t xml:space="preserve"> </w:t>
      </w:r>
      <w:proofErr w:type="spellStart"/>
      <w:r>
        <w:rPr>
          <w:rStyle w:val="citation-165"/>
        </w:rPr>
        <w:t>of</w:t>
      </w:r>
      <w:proofErr w:type="spellEnd"/>
      <w:r>
        <w:rPr>
          <w:rStyle w:val="citation-165"/>
        </w:rPr>
        <w:t xml:space="preserve"> </w:t>
      </w:r>
      <w:proofErr w:type="spellStart"/>
      <w:r>
        <w:rPr>
          <w:rStyle w:val="citation-165"/>
        </w:rPr>
        <w:t>absolute</w:t>
      </w:r>
      <w:proofErr w:type="spellEnd"/>
      <w:r>
        <w:rPr>
          <w:rStyle w:val="citation-165"/>
        </w:rPr>
        <w:t xml:space="preserve"> </w:t>
      </w:r>
      <w:proofErr w:type="spellStart"/>
      <w:r>
        <w:rPr>
          <w:rStyle w:val="citation-165"/>
        </w:rPr>
        <w:t>symmetry</w:t>
      </w:r>
      <w:proofErr w:type="spellEnd"/>
      <w:r>
        <w:t xml:space="preserve">. </w:t>
      </w:r>
      <w:proofErr w:type="spellStart"/>
      <w:r>
        <w:rPr>
          <w:rStyle w:val="citation-164"/>
        </w:rPr>
        <w:t>It</w:t>
      </w:r>
      <w:proofErr w:type="spellEnd"/>
      <w:r>
        <w:rPr>
          <w:rStyle w:val="citation-164"/>
        </w:rPr>
        <w:t xml:space="preserve"> </w:t>
      </w:r>
      <w:proofErr w:type="spellStart"/>
      <w:r>
        <w:rPr>
          <w:rStyle w:val="citation-164"/>
        </w:rPr>
        <w:t>is</w:t>
      </w:r>
      <w:proofErr w:type="spellEnd"/>
      <w:r>
        <w:rPr>
          <w:rStyle w:val="citation-164"/>
        </w:rPr>
        <w:t xml:space="preserve"> </w:t>
      </w:r>
      <w:proofErr w:type="spellStart"/>
      <w:r>
        <w:rPr>
          <w:rStyle w:val="citation-164"/>
        </w:rPr>
        <w:t>not</w:t>
      </w:r>
      <w:proofErr w:type="spellEnd"/>
      <w:r>
        <w:rPr>
          <w:rStyle w:val="citation-164"/>
        </w:rPr>
        <w:t xml:space="preserve"> </w:t>
      </w:r>
      <w:proofErr w:type="spellStart"/>
      <w:r>
        <w:rPr>
          <w:rStyle w:val="citation-164"/>
        </w:rPr>
        <w:t>so</w:t>
      </w:r>
      <w:proofErr w:type="spellEnd"/>
      <w:r>
        <w:rPr>
          <w:rStyle w:val="citation-164"/>
        </w:rPr>
        <w:t xml:space="preserve"> </w:t>
      </w:r>
      <w:proofErr w:type="spellStart"/>
      <w:r>
        <w:rPr>
          <w:rStyle w:val="citation-164"/>
        </w:rPr>
        <w:t>much</w:t>
      </w:r>
      <w:proofErr w:type="spellEnd"/>
      <w:r>
        <w:rPr>
          <w:rStyle w:val="citation-164"/>
        </w:rPr>
        <w:t xml:space="preserve"> a </w:t>
      </w:r>
      <w:proofErr w:type="spellStart"/>
      <w:r>
        <w:rPr>
          <w:rStyle w:val="citation-164"/>
        </w:rPr>
        <w:t>structure</w:t>
      </w:r>
      <w:proofErr w:type="spellEnd"/>
      <w:r>
        <w:rPr>
          <w:rStyle w:val="citation-164"/>
        </w:rPr>
        <w:t xml:space="preserve"> </w:t>
      </w:r>
      <w:proofErr w:type="spellStart"/>
      <w:r>
        <w:rPr>
          <w:rStyle w:val="citation-164"/>
        </w:rPr>
        <w:t>as</w:t>
      </w:r>
      <w:proofErr w:type="spellEnd"/>
      <w:r>
        <w:rPr>
          <w:rStyle w:val="citation-164"/>
        </w:rPr>
        <w:t xml:space="preserve"> </w:t>
      </w:r>
      <w:proofErr w:type="spellStart"/>
      <w:r>
        <w:rPr>
          <w:rStyle w:val="citation-164"/>
        </w:rPr>
        <w:t>the</w:t>
      </w:r>
      <w:proofErr w:type="spellEnd"/>
      <w:r>
        <w:rPr>
          <w:rStyle w:val="citation-164"/>
        </w:rPr>
        <w:t xml:space="preserve"> </w:t>
      </w:r>
      <w:proofErr w:type="spellStart"/>
      <w:r>
        <w:rPr>
          <w:rStyle w:val="citation-164"/>
        </w:rPr>
        <w:t>precondition</w:t>
      </w:r>
      <w:proofErr w:type="spellEnd"/>
      <w:r>
        <w:rPr>
          <w:rStyle w:val="citation-164"/>
        </w:rPr>
        <w:t xml:space="preserve"> </w:t>
      </w:r>
      <w:proofErr w:type="spellStart"/>
      <w:r>
        <w:rPr>
          <w:rStyle w:val="citation-164"/>
        </w:rPr>
        <w:t>for</w:t>
      </w:r>
      <w:proofErr w:type="spellEnd"/>
      <w:r>
        <w:rPr>
          <w:rStyle w:val="citation-164"/>
        </w:rPr>
        <w:t xml:space="preserve"> </w:t>
      </w:r>
      <w:proofErr w:type="spellStart"/>
      <w:r>
        <w:rPr>
          <w:rStyle w:val="citation-164"/>
        </w:rPr>
        <w:t>all</w:t>
      </w:r>
      <w:proofErr w:type="spellEnd"/>
      <w:r>
        <w:rPr>
          <w:rStyle w:val="citation-164"/>
        </w:rPr>
        <w:t xml:space="preserve"> </w:t>
      </w:r>
      <w:proofErr w:type="spellStart"/>
      <w:r>
        <w:rPr>
          <w:rStyle w:val="citation-164"/>
        </w:rPr>
        <w:t>distinction</w:t>
      </w:r>
      <w:proofErr w:type="spellEnd"/>
      <w:r>
        <w:rPr>
          <w:rStyle w:val="citation-164"/>
        </w:rPr>
        <w:t xml:space="preserve">, </w:t>
      </w:r>
      <w:proofErr w:type="spellStart"/>
      <w:r>
        <w:rPr>
          <w:rStyle w:val="citation-164"/>
        </w:rPr>
        <w:t>the</w:t>
      </w:r>
      <w:proofErr w:type="spellEnd"/>
      <w:r>
        <w:rPr>
          <w:rStyle w:val="citation-164"/>
        </w:rPr>
        <w:t xml:space="preserve"> </w:t>
      </w:r>
      <w:proofErr w:type="spellStart"/>
      <w:r>
        <w:rPr>
          <w:rStyle w:val="citation-164"/>
        </w:rPr>
        <w:t>background</w:t>
      </w:r>
      <w:proofErr w:type="spellEnd"/>
      <w:r>
        <w:rPr>
          <w:rStyle w:val="citation-164"/>
        </w:rPr>
        <w:t xml:space="preserve"> </w:t>
      </w:r>
      <w:proofErr w:type="spellStart"/>
      <w:r>
        <w:rPr>
          <w:rStyle w:val="citation-164"/>
        </w:rPr>
        <w:t>on</w:t>
      </w:r>
      <w:proofErr w:type="spellEnd"/>
      <w:r>
        <w:rPr>
          <w:rStyle w:val="citation-164"/>
        </w:rPr>
        <w:t xml:space="preserve"> </w:t>
      </w:r>
      <w:proofErr w:type="spellStart"/>
      <w:r>
        <w:rPr>
          <w:rStyle w:val="citation-164"/>
        </w:rPr>
        <w:t>which</w:t>
      </w:r>
      <w:proofErr w:type="spellEnd"/>
      <w:r>
        <w:rPr>
          <w:rStyle w:val="citation-164"/>
        </w:rPr>
        <w:t xml:space="preserve"> </w:t>
      </w:r>
      <w:proofErr w:type="spellStart"/>
      <w:r>
        <w:rPr>
          <w:rStyle w:val="citation-164"/>
        </w:rPr>
        <w:t>everything</w:t>
      </w:r>
      <w:proofErr w:type="spellEnd"/>
      <w:r>
        <w:rPr>
          <w:rStyle w:val="citation-164"/>
        </w:rPr>
        <w:t xml:space="preserve"> </w:t>
      </w:r>
      <w:proofErr w:type="spellStart"/>
      <w:r>
        <w:rPr>
          <w:rStyle w:val="citation-164"/>
        </w:rPr>
        <w:t>arises</w:t>
      </w:r>
      <w:proofErr w:type="spellEnd"/>
      <w:r>
        <w:rPr>
          <w:rStyle w:val="citation-164"/>
        </w:rPr>
        <w:t xml:space="preserve">, a </w:t>
      </w:r>
      <w:proofErr w:type="spellStart"/>
      <w:r>
        <w:rPr>
          <w:rStyle w:val="citation-164"/>
        </w:rPr>
        <w:t>medium</w:t>
      </w:r>
      <w:proofErr w:type="spellEnd"/>
      <w:r>
        <w:rPr>
          <w:rStyle w:val="citation-164"/>
        </w:rPr>
        <w:t xml:space="preserve"> </w:t>
      </w:r>
      <w:proofErr w:type="spellStart"/>
      <w:r>
        <w:rPr>
          <w:rStyle w:val="citation-164"/>
        </w:rPr>
        <w:t>of</w:t>
      </w:r>
      <w:proofErr w:type="spellEnd"/>
      <w:r>
        <w:rPr>
          <w:rStyle w:val="citation-164"/>
        </w:rPr>
        <w:t xml:space="preserve"> </w:t>
      </w:r>
      <w:proofErr w:type="spellStart"/>
      <w:r>
        <w:rPr>
          <w:rStyle w:val="citation-164"/>
        </w:rPr>
        <w:t>pure</w:t>
      </w:r>
      <w:proofErr w:type="spellEnd"/>
      <w:r>
        <w:rPr>
          <w:rStyle w:val="citation-164"/>
        </w:rPr>
        <w:t xml:space="preserve"> </w:t>
      </w:r>
      <w:proofErr w:type="spellStart"/>
      <w:r>
        <w:rPr>
          <w:rStyle w:val="citation-164"/>
        </w:rPr>
        <w:t>potentiality</w:t>
      </w:r>
      <w:proofErr w:type="spellEnd"/>
      <w:r>
        <w:t xml:space="preserve">. </w:t>
      </w:r>
      <w:proofErr w:type="spellStart"/>
      <w:r>
        <w:rPr>
          <w:rStyle w:val="citation-163"/>
        </w:rPr>
        <w:t>Geometrically</w:t>
      </w:r>
      <w:proofErr w:type="spellEnd"/>
      <w:r>
        <w:rPr>
          <w:rStyle w:val="citation-163"/>
        </w:rPr>
        <w:t xml:space="preserve"> – a </w:t>
      </w:r>
      <w:proofErr w:type="spellStart"/>
      <w:r>
        <w:rPr>
          <w:rStyle w:val="citation-163"/>
        </w:rPr>
        <w:t>point</w:t>
      </w:r>
      <w:proofErr w:type="spellEnd"/>
      <w:r>
        <w:rPr>
          <w:rStyle w:val="citation-163"/>
        </w:rPr>
        <w:t xml:space="preserve"> </w:t>
      </w:r>
      <w:proofErr w:type="spellStart"/>
      <w:r>
        <w:rPr>
          <w:rStyle w:val="citation-163"/>
        </w:rPr>
        <w:t>or</w:t>
      </w:r>
      <w:proofErr w:type="spellEnd"/>
      <w:r>
        <w:rPr>
          <w:rStyle w:val="citation-163"/>
        </w:rPr>
        <w:t xml:space="preserve"> </w:t>
      </w:r>
      <w:proofErr w:type="spellStart"/>
      <w:r>
        <w:rPr>
          <w:rStyle w:val="citation-163"/>
        </w:rPr>
        <w:t>an</w:t>
      </w:r>
      <w:proofErr w:type="spellEnd"/>
      <w:r>
        <w:rPr>
          <w:rStyle w:val="citation-163"/>
        </w:rPr>
        <w:t xml:space="preserve"> </w:t>
      </w:r>
      <w:proofErr w:type="spellStart"/>
      <w:r>
        <w:rPr>
          <w:rStyle w:val="citation-163"/>
        </w:rPr>
        <w:t>ideal</w:t>
      </w:r>
      <w:proofErr w:type="spellEnd"/>
      <w:r>
        <w:rPr>
          <w:rStyle w:val="citation-163"/>
        </w:rPr>
        <w:t xml:space="preserve"> </w:t>
      </w:r>
      <w:proofErr w:type="spellStart"/>
      <w:r>
        <w:rPr>
          <w:rStyle w:val="citation-163"/>
        </w:rPr>
        <w:t>sphere</w:t>
      </w:r>
      <w:proofErr w:type="spellEnd"/>
      <w:r>
        <w:t>.</w:t>
      </w:r>
    </w:p>
    <w:p w:rsidR="00F01A36" w:rsidRDefault="009C7C85" w:rsidP="009C7C85">
      <w:pPr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 w:bidi="he-IL"/>
        </w:rPr>
        <w:drawing>
          <wp:inline distT="0" distB="0" distL="0" distR="0" wp14:anchorId="13BDD3AC" wp14:editId="746E25FA">
            <wp:extent cx="1165860" cy="1065162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072" cy="106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C85" w:rsidRPr="00A0083F" w:rsidRDefault="009C7C85" w:rsidP="009C7C85">
      <w:pPr>
        <w:rPr>
          <w:rStyle w:val="citation-174"/>
          <w:rFonts w:ascii="Times New Roman" w:hAnsi="Times New Roman" w:cs="Times New Roman"/>
          <w:sz w:val="24"/>
          <w:szCs w:val="24"/>
        </w:rPr>
      </w:pPr>
      <w:r w:rsidRPr="00A0083F">
        <w:rPr>
          <w:rFonts w:ascii="Times New Roman" w:hAnsi="Times New Roman" w:cs="Times New Roman"/>
          <w:b/>
          <w:bCs/>
          <w:sz w:val="24"/>
          <w:szCs w:val="24"/>
        </w:rPr>
        <w:t>YES:</w:t>
      </w:r>
      <w:r w:rsidRPr="00A0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A0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Fonts w:ascii="Times New Roman" w:hAnsi="Times New Roman" w:cs="Times New Roman"/>
          <w:sz w:val="24"/>
          <w:szCs w:val="24"/>
        </w:rPr>
        <w:t>manifestation</w:t>
      </w:r>
      <w:proofErr w:type="spellEnd"/>
      <w:r w:rsidRPr="00A008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83F">
        <w:rPr>
          <w:rFonts w:ascii="Times New Roman" w:hAnsi="Times New Roman" w:cs="Times New Roman"/>
          <w:sz w:val="24"/>
          <w:szCs w:val="24"/>
        </w:rPr>
        <w:t>implosion</w:t>
      </w:r>
      <w:proofErr w:type="spellEnd"/>
      <w:r w:rsidRPr="00A008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083F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0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0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 w:rsidRPr="00A0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0083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0083F">
        <w:rPr>
          <w:rFonts w:ascii="Times New Roman" w:hAnsi="Times New Roman" w:cs="Times New Roman"/>
          <w:sz w:val="24"/>
          <w:szCs w:val="24"/>
        </w:rPr>
        <w:t>concave</w:t>
      </w:r>
      <w:proofErr w:type="spellEnd"/>
      <w:r w:rsidRPr="00A0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A008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83F">
        <w:rPr>
          <w:rFonts w:ascii="Times New Roman" w:hAnsi="Times New Roman" w:cs="Times New Roman"/>
          <w:sz w:val="24"/>
          <w:szCs w:val="24"/>
        </w:rPr>
        <w:t>inward</w:t>
      </w:r>
      <w:proofErr w:type="spellEnd"/>
      <w:r w:rsidRPr="00A0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Fonts w:ascii="Times New Roman" w:hAnsi="Times New Roman" w:cs="Times New Roman"/>
          <w:sz w:val="24"/>
          <w:szCs w:val="24"/>
        </w:rPr>
        <w:t>directionality</w:t>
      </w:r>
      <w:proofErr w:type="spellEnd"/>
      <w:r w:rsidRPr="00A008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83F">
        <w:rPr>
          <w:rFonts w:ascii="Times New Roman" w:hAnsi="Times New Roman" w:cs="Times New Roman"/>
          <w:sz w:val="24"/>
          <w:szCs w:val="24"/>
        </w:rPr>
        <w:t>compression</w:t>
      </w:r>
      <w:proofErr w:type="spellEnd"/>
      <w:r w:rsidRPr="00A008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83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0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Fonts w:ascii="Times New Roman" w:hAnsi="Times New Roman" w:cs="Times New Roman"/>
          <w:sz w:val="24"/>
          <w:szCs w:val="24"/>
        </w:rPr>
        <w:t>absorption</w:t>
      </w:r>
      <w:proofErr w:type="spellEnd"/>
      <w:r w:rsidRPr="00A008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083F">
        <w:rPr>
          <w:rStyle w:val="citation-174"/>
          <w:rFonts w:ascii="Times New Roman" w:hAnsi="Times New Roman" w:cs="Times New Roman"/>
          <w:sz w:val="24"/>
          <w:szCs w:val="24"/>
        </w:rPr>
        <w:t>Geometrically</w:t>
      </w:r>
      <w:proofErr w:type="spellEnd"/>
      <w:r w:rsidRPr="00A0083F">
        <w:rPr>
          <w:rStyle w:val="citation-174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83F">
        <w:rPr>
          <w:rStyle w:val="citation-174"/>
          <w:rFonts w:ascii="Times New Roman" w:hAnsi="Times New Roman" w:cs="Times New Roman"/>
          <w:sz w:val="24"/>
          <w:szCs w:val="24"/>
        </w:rPr>
        <w:t>it</w:t>
      </w:r>
      <w:proofErr w:type="spellEnd"/>
      <w:r w:rsidRPr="00A0083F">
        <w:rPr>
          <w:rStyle w:val="citation-17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74"/>
          <w:rFonts w:ascii="Times New Roman" w:hAnsi="Times New Roman" w:cs="Times New Roman"/>
          <w:sz w:val="24"/>
          <w:szCs w:val="24"/>
        </w:rPr>
        <w:t>can</w:t>
      </w:r>
      <w:proofErr w:type="spellEnd"/>
      <w:r w:rsidRPr="00A0083F">
        <w:rPr>
          <w:rStyle w:val="citation-17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74"/>
          <w:rFonts w:ascii="Times New Roman" w:hAnsi="Times New Roman" w:cs="Times New Roman"/>
          <w:sz w:val="24"/>
          <w:szCs w:val="24"/>
        </w:rPr>
        <w:t>correspond</w:t>
      </w:r>
      <w:proofErr w:type="spellEnd"/>
      <w:r w:rsidRPr="00A0083F">
        <w:rPr>
          <w:rStyle w:val="citation-17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74"/>
          <w:rFonts w:ascii="Times New Roman" w:hAnsi="Times New Roman" w:cs="Times New Roman"/>
          <w:sz w:val="24"/>
          <w:szCs w:val="24"/>
        </w:rPr>
        <w:t>to</w:t>
      </w:r>
      <w:proofErr w:type="spellEnd"/>
      <w:r w:rsidRPr="00A0083F">
        <w:rPr>
          <w:rStyle w:val="citation-174"/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0083F">
        <w:rPr>
          <w:rStyle w:val="citation-174"/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A0083F">
        <w:rPr>
          <w:rStyle w:val="citation-17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74"/>
          <w:rFonts w:ascii="Times New Roman" w:hAnsi="Times New Roman" w:cs="Times New Roman"/>
          <w:sz w:val="24"/>
          <w:szCs w:val="24"/>
        </w:rPr>
        <w:t>with</w:t>
      </w:r>
      <w:proofErr w:type="spellEnd"/>
      <w:r w:rsidRPr="00A0083F">
        <w:rPr>
          <w:rStyle w:val="citation-17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74"/>
          <w:rFonts w:ascii="Times New Roman" w:hAnsi="Times New Roman" w:cs="Times New Roman"/>
          <w:sz w:val="24"/>
          <w:szCs w:val="24"/>
        </w:rPr>
        <w:t>negative</w:t>
      </w:r>
      <w:proofErr w:type="spellEnd"/>
      <w:r w:rsidRPr="00A0083F">
        <w:rPr>
          <w:rStyle w:val="citation-17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74"/>
          <w:rFonts w:ascii="Times New Roman" w:hAnsi="Times New Roman" w:cs="Times New Roman"/>
          <w:sz w:val="24"/>
          <w:szCs w:val="24"/>
        </w:rPr>
        <w:t>curvature</w:t>
      </w:r>
      <w:proofErr w:type="spellEnd"/>
      <w:r w:rsidRPr="00A0083F">
        <w:rPr>
          <w:rStyle w:val="citation-174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0083F">
        <w:rPr>
          <w:rStyle w:val="citation-174"/>
          <w:rFonts w:ascii="Times New Roman" w:hAnsi="Times New Roman" w:cs="Times New Roman"/>
          <w:sz w:val="24"/>
          <w:szCs w:val="24"/>
        </w:rPr>
        <w:t>akin</w:t>
      </w:r>
      <w:proofErr w:type="spellEnd"/>
      <w:r w:rsidRPr="00A0083F">
        <w:rPr>
          <w:rStyle w:val="citation-17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74"/>
          <w:rFonts w:ascii="Times New Roman" w:hAnsi="Times New Roman" w:cs="Times New Roman"/>
          <w:sz w:val="24"/>
          <w:szCs w:val="24"/>
        </w:rPr>
        <w:t>to</w:t>
      </w:r>
      <w:proofErr w:type="spellEnd"/>
      <w:r w:rsidRPr="00A0083F">
        <w:rPr>
          <w:rStyle w:val="citation-17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74"/>
          <w:rFonts w:ascii="Times New Roman" w:hAnsi="Times New Roman" w:cs="Times New Roman"/>
          <w:sz w:val="24"/>
          <w:szCs w:val="24"/>
        </w:rPr>
        <w:t>Lobachevskian</w:t>
      </w:r>
      <w:proofErr w:type="spellEnd"/>
      <w:r w:rsidRPr="00A0083F">
        <w:rPr>
          <w:rStyle w:val="citation-17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74"/>
          <w:rFonts w:ascii="Times New Roman" w:hAnsi="Times New Roman" w:cs="Times New Roman"/>
          <w:sz w:val="24"/>
          <w:szCs w:val="24"/>
        </w:rPr>
        <w:t>geometry</w:t>
      </w:r>
      <w:proofErr w:type="spellEnd"/>
      <w:r w:rsidRPr="00A0083F">
        <w:rPr>
          <w:rStyle w:val="citation-174"/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0083F">
        <w:rPr>
          <w:rStyle w:val="citation-174"/>
          <w:rFonts w:ascii="Times New Roman" w:hAnsi="Times New Roman" w:cs="Times New Roman"/>
          <w:sz w:val="24"/>
          <w:szCs w:val="24"/>
        </w:rPr>
        <w:t>where</w:t>
      </w:r>
      <w:proofErr w:type="spellEnd"/>
      <w:r w:rsidRPr="00A0083F">
        <w:rPr>
          <w:rStyle w:val="citation-17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74"/>
          <w:rFonts w:ascii="Times New Roman" w:hAnsi="Times New Roman" w:cs="Times New Roman"/>
          <w:sz w:val="24"/>
          <w:szCs w:val="24"/>
        </w:rPr>
        <w:t>parallels</w:t>
      </w:r>
      <w:proofErr w:type="spellEnd"/>
      <w:r w:rsidRPr="00A0083F">
        <w:rPr>
          <w:rStyle w:val="citation-17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74"/>
          <w:rFonts w:ascii="Times New Roman" w:hAnsi="Times New Roman" w:cs="Times New Roman"/>
          <w:sz w:val="24"/>
          <w:szCs w:val="24"/>
        </w:rPr>
        <w:t>are</w:t>
      </w:r>
      <w:proofErr w:type="spellEnd"/>
      <w:r w:rsidRPr="00A0083F">
        <w:rPr>
          <w:rStyle w:val="citation-174"/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0083F">
        <w:rPr>
          <w:rStyle w:val="citation-174"/>
          <w:rFonts w:ascii="Times New Roman" w:hAnsi="Times New Roman" w:cs="Times New Roman"/>
          <w:sz w:val="24"/>
          <w:szCs w:val="24"/>
        </w:rPr>
        <w:t>drawn</w:t>
      </w:r>
      <w:proofErr w:type="spellEnd"/>
      <w:r w:rsidRPr="00A0083F">
        <w:rPr>
          <w:rStyle w:val="citation-174"/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A0083F">
        <w:rPr>
          <w:rStyle w:val="citation-174"/>
          <w:rFonts w:ascii="Times New Roman" w:hAnsi="Times New Roman" w:cs="Times New Roman"/>
          <w:sz w:val="24"/>
          <w:szCs w:val="24"/>
        </w:rPr>
        <w:t>inward</w:t>
      </w:r>
      <w:proofErr w:type="spellEnd"/>
      <w:r w:rsidRPr="00A0083F">
        <w:rPr>
          <w:rStyle w:val="citation-174"/>
          <w:rFonts w:ascii="Times New Roman" w:hAnsi="Times New Roman" w:cs="Times New Roman"/>
          <w:sz w:val="24"/>
          <w:szCs w:val="24"/>
        </w:rPr>
        <w:t>.</w:t>
      </w:r>
    </w:p>
    <w:p w:rsidR="009C7C85" w:rsidRDefault="009C7C85" w:rsidP="009C7C85">
      <w:pPr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 w:bidi="he-IL"/>
        </w:rPr>
        <w:drawing>
          <wp:inline distT="0" distB="0" distL="0" distR="0" wp14:anchorId="4DD63119" wp14:editId="2D266AB8">
            <wp:extent cx="1714500" cy="1480706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059" cy="148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 w:bidi="he-IL"/>
        </w:rPr>
        <w:drawing>
          <wp:inline distT="0" distB="0" distL="0" distR="0" wp14:anchorId="1C25A630" wp14:editId="6B654FFC">
            <wp:extent cx="1325880" cy="13258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C85" w:rsidRDefault="009C7C85" w:rsidP="009C7C85">
      <w:pPr>
        <w:jc w:val="center"/>
        <w:rPr>
          <w:lang w:val="ru-RU"/>
        </w:rPr>
      </w:pPr>
    </w:p>
    <w:p w:rsidR="009C7C85" w:rsidRDefault="009C7C85" w:rsidP="009C7C85">
      <w:pPr>
        <w:rPr>
          <w:b/>
          <w:bCs/>
        </w:rPr>
      </w:pPr>
    </w:p>
    <w:p w:rsidR="009C7C85" w:rsidRDefault="009C7C85" w:rsidP="009C7C85">
      <w:pPr>
        <w:rPr>
          <w:b/>
          <w:bCs/>
        </w:rPr>
      </w:pPr>
    </w:p>
    <w:p w:rsidR="009C7C85" w:rsidRPr="00A0083F" w:rsidRDefault="009C7C85" w:rsidP="009C7C85">
      <w:pPr>
        <w:rPr>
          <w:rStyle w:val="citation-176"/>
          <w:rFonts w:ascii="Times New Roman" w:hAnsi="Times New Roman" w:cs="Times New Roman"/>
          <w:sz w:val="24"/>
          <w:szCs w:val="24"/>
        </w:rPr>
      </w:pPr>
      <w:r w:rsidRPr="00A0083F">
        <w:rPr>
          <w:rFonts w:ascii="Times New Roman" w:hAnsi="Times New Roman" w:cs="Times New Roman"/>
          <w:b/>
          <w:bCs/>
          <w:sz w:val="24"/>
          <w:szCs w:val="24"/>
        </w:rPr>
        <w:t>NO:</w:t>
      </w:r>
      <w:r w:rsidRPr="00A0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Fonts w:ascii="Times New Roman" w:hAnsi="Times New Roman" w:cs="Times New Roman"/>
          <w:sz w:val="24"/>
          <w:szCs w:val="24"/>
        </w:rPr>
        <w:t>Complementary</w:t>
      </w:r>
      <w:proofErr w:type="spellEnd"/>
      <w:r w:rsidRPr="00A0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Fonts w:ascii="Times New Roman" w:hAnsi="Times New Roman" w:cs="Times New Roman"/>
          <w:sz w:val="24"/>
          <w:szCs w:val="24"/>
        </w:rPr>
        <w:t>distinction</w:t>
      </w:r>
      <w:proofErr w:type="spellEnd"/>
      <w:r w:rsidRPr="00A008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83F">
        <w:rPr>
          <w:rFonts w:ascii="Times New Roman" w:hAnsi="Times New Roman" w:cs="Times New Roman"/>
          <w:sz w:val="24"/>
          <w:szCs w:val="24"/>
        </w:rPr>
        <w:t>expansion</w:t>
      </w:r>
      <w:proofErr w:type="spellEnd"/>
      <w:r w:rsidRPr="00A008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083F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0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0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 w:rsidRPr="00A0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0083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0083F">
        <w:rPr>
          <w:rFonts w:ascii="Times New Roman" w:hAnsi="Times New Roman" w:cs="Times New Roman"/>
          <w:sz w:val="24"/>
          <w:szCs w:val="24"/>
        </w:rPr>
        <w:t>convex</w:t>
      </w:r>
      <w:proofErr w:type="spellEnd"/>
      <w:r w:rsidRPr="00A0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A008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83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0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Fonts w:ascii="Times New Roman" w:hAnsi="Times New Roman" w:cs="Times New Roman"/>
          <w:sz w:val="24"/>
          <w:szCs w:val="24"/>
        </w:rPr>
        <w:t>outward</w:t>
      </w:r>
      <w:proofErr w:type="spellEnd"/>
      <w:r w:rsidRPr="00A0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Fonts w:ascii="Times New Roman" w:hAnsi="Times New Roman" w:cs="Times New Roman"/>
          <w:sz w:val="24"/>
          <w:szCs w:val="24"/>
        </w:rPr>
        <w:t>curve</w:t>
      </w:r>
      <w:proofErr w:type="spellEnd"/>
      <w:r w:rsidRPr="00A008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83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0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Fonts w:ascii="Times New Roman" w:hAnsi="Times New Roman" w:cs="Times New Roman"/>
          <w:sz w:val="24"/>
          <w:szCs w:val="24"/>
        </w:rPr>
        <w:t>repulsion</w:t>
      </w:r>
      <w:proofErr w:type="spellEnd"/>
      <w:r w:rsidRPr="00A008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083F">
        <w:rPr>
          <w:rStyle w:val="citation-176"/>
          <w:rFonts w:ascii="Times New Roman" w:hAnsi="Times New Roman" w:cs="Times New Roman"/>
          <w:sz w:val="24"/>
          <w:szCs w:val="24"/>
        </w:rPr>
        <w:t>Geometrically</w:t>
      </w:r>
      <w:proofErr w:type="spellEnd"/>
      <w:r w:rsidRPr="00A0083F">
        <w:rPr>
          <w:rStyle w:val="citation-176"/>
          <w:rFonts w:ascii="Times New Roman" w:hAnsi="Times New Roman" w:cs="Times New Roman"/>
          <w:sz w:val="24"/>
          <w:szCs w:val="24"/>
        </w:rPr>
        <w:t xml:space="preserve"> – a </w:t>
      </w:r>
      <w:proofErr w:type="spellStart"/>
      <w:r w:rsidRPr="00A0083F">
        <w:rPr>
          <w:rStyle w:val="citation-176"/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A0083F">
        <w:rPr>
          <w:rStyle w:val="citation-17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76"/>
          <w:rFonts w:ascii="Times New Roman" w:hAnsi="Times New Roman" w:cs="Times New Roman"/>
          <w:sz w:val="24"/>
          <w:szCs w:val="24"/>
        </w:rPr>
        <w:t>with</w:t>
      </w:r>
      <w:proofErr w:type="spellEnd"/>
      <w:r w:rsidRPr="00A0083F">
        <w:rPr>
          <w:rStyle w:val="citation-17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76"/>
          <w:rFonts w:ascii="Times New Roman" w:hAnsi="Times New Roman" w:cs="Times New Roman"/>
          <w:sz w:val="24"/>
          <w:szCs w:val="24"/>
        </w:rPr>
        <w:t>positive</w:t>
      </w:r>
      <w:proofErr w:type="spellEnd"/>
      <w:r w:rsidRPr="00A0083F">
        <w:rPr>
          <w:rStyle w:val="citation-17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76"/>
          <w:rFonts w:ascii="Times New Roman" w:hAnsi="Times New Roman" w:cs="Times New Roman"/>
          <w:sz w:val="24"/>
          <w:szCs w:val="24"/>
        </w:rPr>
        <w:t>curvature</w:t>
      </w:r>
      <w:proofErr w:type="spellEnd"/>
      <w:r w:rsidRPr="00A0083F">
        <w:rPr>
          <w:rStyle w:val="citation-176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83F">
        <w:rPr>
          <w:rStyle w:val="citation-176"/>
          <w:rFonts w:ascii="Times New Roman" w:hAnsi="Times New Roman" w:cs="Times New Roman"/>
          <w:sz w:val="24"/>
          <w:szCs w:val="24"/>
        </w:rPr>
        <w:t>for</w:t>
      </w:r>
      <w:proofErr w:type="spellEnd"/>
      <w:r w:rsidRPr="00A0083F">
        <w:rPr>
          <w:rStyle w:val="citation-17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76"/>
          <w:rFonts w:ascii="Times New Roman" w:hAnsi="Times New Roman" w:cs="Times New Roman"/>
          <w:sz w:val="24"/>
          <w:szCs w:val="24"/>
        </w:rPr>
        <w:t>example</w:t>
      </w:r>
      <w:proofErr w:type="spellEnd"/>
      <w:r w:rsidRPr="00A0083F">
        <w:rPr>
          <w:rStyle w:val="citation-176"/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A0083F">
        <w:rPr>
          <w:rStyle w:val="citation-176"/>
          <w:rFonts w:ascii="Times New Roman" w:hAnsi="Times New Roman" w:cs="Times New Roman"/>
          <w:sz w:val="24"/>
          <w:szCs w:val="24"/>
        </w:rPr>
        <w:t>Reuleaux</w:t>
      </w:r>
      <w:proofErr w:type="spellEnd"/>
      <w:r w:rsidRPr="00A0083F">
        <w:rPr>
          <w:rStyle w:val="citation-17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76"/>
          <w:rFonts w:ascii="Times New Roman" w:hAnsi="Times New Roman" w:cs="Times New Roman"/>
          <w:sz w:val="24"/>
          <w:szCs w:val="24"/>
        </w:rPr>
        <w:t>tetrahedron</w:t>
      </w:r>
      <w:proofErr w:type="spellEnd"/>
      <w:r w:rsidRPr="00A0083F">
        <w:rPr>
          <w:rStyle w:val="citation-176"/>
          <w:rFonts w:ascii="Times New Roman" w:hAnsi="Times New Roman" w:cs="Times New Roman"/>
          <w:sz w:val="24"/>
          <w:szCs w:val="24"/>
        </w:rPr>
        <w:t xml:space="preserve"> (a </w:t>
      </w:r>
      <w:proofErr w:type="spellStart"/>
      <w:r w:rsidRPr="00A0083F">
        <w:rPr>
          <w:rStyle w:val="citation-176"/>
          <w:rFonts w:ascii="Times New Roman" w:hAnsi="Times New Roman" w:cs="Times New Roman"/>
          <w:sz w:val="24"/>
          <w:szCs w:val="24"/>
        </w:rPr>
        <w:t>body</w:t>
      </w:r>
      <w:proofErr w:type="spellEnd"/>
      <w:r w:rsidRPr="00A0083F">
        <w:rPr>
          <w:rStyle w:val="citation-17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76"/>
          <w:rFonts w:ascii="Times New Roman" w:hAnsi="Times New Roman" w:cs="Times New Roman"/>
          <w:sz w:val="24"/>
          <w:szCs w:val="24"/>
        </w:rPr>
        <w:t>of</w:t>
      </w:r>
      <w:proofErr w:type="spellEnd"/>
      <w:r w:rsidRPr="00A0083F">
        <w:rPr>
          <w:rStyle w:val="citation-17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76"/>
          <w:rFonts w:ascii="Times New Roman" w:hAnsi="Times New Roman" w:cs="Times New Roman"/>
          <w:sz w:val="24"/>
          <w:szCs w:val="24"/>
        </w:rPr>
        <w:t>constant</w:t>
      </w:r>
      <w:proofErr w:type="spellEnd"/>
      <w:r w:rsidRPr="00A0083F">
        <w:rPr>
          <w:rStyle w:val="citation-17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76"/>
          <w:rFonts w:ascii="Times New Roman" w:hAnsi="Times New Roman" w:cs="Times New Roman"/>
          <w:sz w:val="24"/>
          <w:szCs w:val="24"/>
        </w:rPr>
        <w:t>width</w:t>
      </w:r>
      <w:proofErr w:type="spellEnd"/>
      <w:r w:rsidRPr="00A0083F">
        <w:rPr>
          <w:rStyle w:val="citation-176"/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0083F">
        <w:rPr>
          <w:rStyle w:val="citation-176"/>
          <w:rFonts w:ascii="Times New Roman" w:hAnsi="Times New Roman" w:cs="Times New Roman"/>
          <w:sz w:val="24"/>
          <w:szCs w:val="24"/>
        </w:rPr>
        <w:t>as</w:t>
      </w:r>
      <w:proofErr w:type="spellEnd"/>
      <w:r w:rsidRPr="00A0083F">
        <w:rPr>
          <w:rStyle w:val="citation-176"/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0083F">
        <w:rPr>
          <w:rStyle w:val="citation-176"/>
          <w:rFonts w:ascii="Times New Roman" w:hAnsi="Times New Roman" w:cs="Times New Roman"/>
          <w:sz w:val="24"/>
          <w:szCs w:val="24"/>
        </w:rPr>
        <w:t>symbol</w:t>
      </w:r>
      <w:proofErr w:type="spellEnd"/>
      <w:r w:rsidRPr="00A0083F">
        <w:rPr>
          <w:rStyle w:val="citation-17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76"/>
          <w:rFonts w:ascii="Times New Roman" w:hAnsi="Times New Roman" w:cs="Times New Roman"/>
          <w:sz w:val="24"/>
          <w:szCs w:val="24"/>
        </w:rPr>
        <w:t>of</w:t>
      </w:r>
      <w:proofErr w:type="spellEnd"/>
      <w:r w:rsidRPr="00A0083F">
        <w:rPr>
          <w:rStyle w:val="citation-17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76"/>
          <w:rFonts w:ascii="Times New Roman" w:hAnsi="Times New Roman" w:cs="Times New Roman"/>
          <w:sz w:val="24"/>
          <w:szCs w:val="24"/>
        </w:rPr>
        <w:t>external</w:t>
      </w:r>
      <w:proofErr w:type="spellEnd"/>
      <w:r w:rsidRPr="00A0083F">
        <w:rPr>
          <w:rStyle w:val="citation-17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76"/>
          <w:rFonts w:ascii="Times New Roman" w:hAnsi="Times New Roman" w:cs="Times New Roman"/>
          <w:sz w:val="24"/>
          <w:szCs w:val="24"/>
        </w:rPr>
        <w:t>manifestation</w:t>
      </w:r>
      <w:proofErr w:type="spellEnd"/>
      <w:r w:rsidRPr="00A0083F">
        <w:rPr>
          <w:rStyle w:val="citation-17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76"/>
          <w:rFonts w:ascii="Times New Roman" w:hAnsi="Times New Roman" w:cs="Times New Roman"/>
          <w:sz w:val="24"/>
          <w:szCs w:val="24"/>
        </w:rPr>
        <w:t>and</w:t>
      </w:r>
      <w:proofErr w:type="spellEnd"/>
      <w:r w:rsidRPr="00A0083F">
        <w:rPr>
          <w:rStyle w:val="citation-17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76"/>
          <w:rFonts w:ascii="Times New Roman" w:hAnsi="Times New Roman" w:cs="Times New Roman"/>
          <w:sz w:val="24"/>
          <w:szCs w:val="24"/>
        </w:rPr>
        <w:t>self-sufficiency</w:t>
      </w:r>
      <w:proofErr w:type="spellEnd"/>
      <w:r w:rsidRPr="00A0083F">
        <w:rPr>
          <w:rStyle w:val="citation-176"/>
          <w:rFonts w:ascii="Times New Roman" w:hAnsi="Times New Roman" w:cs="Times New Roman"/>
          <w:sz w:val="24"/>
          <w:szCs w:val="24"/>
        </w:rPr>
        <w:t>.</w:t>
      </w:r>
    </w:p>
    <w:p w:rsidR="009C7C85" w:rsidRDefault="009C7C85" w:rsidP="009C7C85">
      <w:pPr>
        <w:rPr>
          <w:rStyle w:val="citation-176"/>
        </w:rPr>
      </w:pPr>
    </w:p>
    <w:p w:rsidR="009C7C85" w:rsidRDefault="009C7C85" w:rsidP="009C7C85">
      <w:pPr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 w:bidi="he-IL"/>
        </w:rPr>
        <w:drawing>
          <wp:inline distT="0" distB="0" distL="0" distR="0" wp14:anchorId="5C5C3FB2" wp14:editId="5A048560">
            <wp:extent cx="2491740" cy="1293968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29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C85" w:rsidRDefault="009C7C85" w:rsidP="009C7C85">
      <w:pPr>
        <w:jc w:val="center"/>
        <w:rPr>
          <w:lang w:val="ru-RU"/>
        </w:rPr>
      </w:pPr>
    </w:p>
    <w:p w:rsidR="009C7C85" w:rsidRPr="00A0083F" w:rsidRDefault="009C7C85" w:rsidP="009C7C85">
      <w:pPr>
        <w:rPr>
          <w:rStyle w:val="citation-183"/>
          <w:rFonts w:ascii="Times New Roman" w:hAnsi="Times New Roman" w:cs="Times New Roman"/>
          <w:sz w:val="24"/>
          <w:szCs w:val="24"/>
        </w:rPr>
      </w:pPr>
      <w:r w:rsidRPr="00A0083F">
        <w:rPr>
          <w:rStyle w:val="citation-185"/>
          <w:rFonts w:ascii="Times New Roman" w:hAnsi="Times New Roman" w:cs="Times New Roman"/>
          <w:b/>
          <w:bCs/>
          <w:sz w:val="24"/>
          <w:szCs w:val="24"/>
        </w:rPr>
        <w:t>OR:</w:t>
      </w:r>
      <w:r w:rsidRPr="00A0083F">
        <w:rPr>
          <w:rStyle w:val="citation-18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85"/>
          <w:rFonts w:ascii="Times New Roman" w:hAnsi="Times New Roman" w:cs="Times New Roman"/>
          <w:sz w:val="24"/>
          <w:szCs w:val="24"/>
        </w:rPr>
        <w:t>Fixation</w:t>
      </w:r>
      <w:proofErr w:type="spellEnd"/>
      <w:r w:rsidRPr="00A0083F">
        <w:rPr>
          <w:rStyle w:val="citation-18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85"/>
          <w:rFonts w:ascii="Times New Roman" w:hAnsi="Times New Roman" w:cs="Times New Roman"/>
          <w:sz w:val="24"/>
          <w:szCs w:val="24"/>
        </w:rPr>
        <w:t>and</w:t>
      </w:r>
      <w:proofErr w:type="spellEnd"/>
      <w:r w:rsidRPr="00A0083F">
        <w:rPr>
          <w:rStyle w:val="citation-18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85"/>
          <w:rFonts w:ascii="Times New Roman" w:hAnsi="Times New Roman" w:cs="Times New Roman"/>
          <w:sz w:val="24"/>
          <w:szCs w:val="24"/>
        </w:rPr>
        <w:t>definiteness</w:t>
      </w:r>
      <w:proofErr w:type="spellEnd"/>
      <w:r w:rsidRPr="00A0083F">
        <w:rPr>
          <w:rStyle w:val="citation-185"/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0083F">
        <w:rPr>
          <w:rStyle w:val="citation-185"/>
          <w:rFonts w:ascii="Times New Roman" w:hAnsi="Times New Roman" w:cs="Times New Roman"/>
          <w:sz w:val="24"/>
          <w:szCs w:val="24"/>
        </w:rPr>
        <w:t>the</w:t>
      </w:r>
      <w:proofErr w:type="spellEnd"/>
      <w:r w:rsidRPr="00A0083F">
        <w:rPr>
          <w:rStyle w:val="citation-18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85"/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A0083F">
        <w:rPr>
          <w:rStyle w:val="citation-18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85"/>
          <w:rFonts w:ascii="Times New Roman" w:hAnsi="Times New Roman" w:cs="Times New Roman"/>
          <w:sz w:val="24"/>
          <w:szCs w:val="24"/>
        </w:rPr>
        <w:t>that</w:t>
      </w:r>
      <w:proofErr w:type="spellEnd"/>
      <w:r w:rsidRPr="00A0083F">
        <w:rPr>
          <w:rStyle w:val="citation-18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85"/>
          <w:rFonts w:ascii="Times New Roman" w:hAnsi="Times New Roman" w:cs="Times New Roman"/>
          <w:sz w:val="24"/>
          <w:szCs w:val="24"/>
        </w:rPr>
        <w:t>enables</w:t>
      </w:r>
      <w:proofErr w:type="spellEnd"/>
      <w:r w:rsidRPr="00A0083F">
        <w:rPr>
          <w:rStyle w:val="citation-18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85"/>
          <w:rFonts w:ascii="Times New Roman" w:hAnsi="Times New Roman" w:cs="Times New Roman"/>
          <w:sz w:val="24"/>
          <w:szCs w:val="24"/>
        </w:rPr>
        <w:t>correlation</w:t>
      </w:r>
      <w:proofErr w:type="spellEnd"/>
      <w:r w:rsidRPr="00A0083F">
        <w:rPr>
          <w:rStyle w:val="citation-18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85"/>
          <w:rFonts w:ascii="Times New Roman" w:hAnsi="Times New Roman" w:cs="Times New Roman"/>
          <w:sz w:val="24"/>
          <w:szCs w:val="24"/>
        </w:rPr>
        <w:t>and</w:t>
      </w:r>
      <w:proofErr w:type="spellEnd"/>
      <w:r w:rsidRPr="00A0083F">
        <w:rPr>
          <w:rStyle w:val="citation-18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85"/>
          <w:rFonts w:ascii="Times New Roman" w:hAnsi="Times New Roman" w:cs="Times New Roman"/>
          <w:sz w:val="24"/>
          <w:szCs w:val="24"/>
        </w:rPr>
        <w:t>observation</w:t>
      </w:r>
      <w:proofErr w:type="spellEnd"/>
      <w:r w:rsidRPr="00A0083F">
        <w:rPr>
          <w:rStyle w:val="citation-185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083F">
        <w:rPr>
          <w:rStyle w:val="citation-184"/>
          <w:rFonts w:ascii="Times New Roman" w:hAnsi="Times New Roman" w:cs="Times New Roman"/>
          <w:sz w:val="24"/>
          <w:szCs w:val="24"/>
        </w:rPr>
        <w:t>It</w:t>
      </w:r>
      <w:proofErr w:type="spellEnd"/>
      <w:r w:rsidRPr="00A0083F">
        <w:rPr>
          <w:rStyle w:val="citation-18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84"/>
          <w:rFonts w:ascii="Times New Roman" w:hAnsi="Times New Roman" w:cs="Times New Roman"/>
          <w:sz w:val="24"/>
          <w:szCs w:val="24"/>
        </w:rPr>
        <w:t>is</w:t>
      </w:r>
      <w:proofErr w:type="spellEnd"/>
      <w:r w:rsidRPr="00A0083F">
        <w:rPr>
          <w:rStyle w:val="citation-18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84"/>
          <w:rFonts w:ascii="Times New Roman" w:hAnsi="Times New Roman" w:cs="Times New Roman"/>
          <w:sz w:val="24"/>
          <w:szCs w:val="24"/>
        </w:rPr>
        <w:t>associated</w:t>
      </w:r>
      <w:proofErr w:type="spellEnd"/>
      <w:r w:rsidRPr="00A0083F">
        <w:rPr>
          <w:rStyle w:val="citation-18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84"/>
          <w:rFonts w:ascii="Times New Roman" w:hAnsi="Times New Roman" w:cs="Times New Roman"/>
          <w:sz w:val="24"/>
          <w:szCs w:val="24"/>
        </w:rPr>
        <w:t>with</w:t>
      </w:r>
      <w:proofErr w:type="spellEnd"/>
      <w:r w:rsidRPr="00A0083F">
        <w:rPr>
          <w:rStyle w:val="citation-184"/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0083F">
        <w:rPr>
          <w:rStyle w:val="citation-184"/>
          <w:rFonts w:ascii="Times New Roman" w:hAnsi="Times New Roman" w:cs="Times New Roman"/>
          <w:sz w:val="24"/>
          <w:szCs w:val="24"/>
        </w:rPr>
        <w:t>regular</w:t>
      </w:r>
      <w:proofErr w:type="spellEnd"/>
      <w:r w:rsidRPr="00A0083F">
        <w:rPr>
          <w:rStyle w:val="citation-18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84"/>
          <w:rFonts w:ascii="Times New Roman" w:hAnsi="Times New Roman" w:cs="Times New Roman"/>
          <w:sz w:val="24"/>
          <w:szCs w:val="24"/>
        </w:rPr>
        <w:t>tetrahedron</w:t>
      </w:r>
      <w:proofErr w:type="spellEnd"/>
      <w:r w:rsidRPr="00A0083F">
        <w:rPr>
          <w:rStyle w:val="citation-18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84"/>
          <w:rFonts w:ascii="Times New Roman" w:hAnsi="Times New Roman" w:cs="Times New Roman"/>
          <w:sz w:val="24"/>
          <w:szCs w:val="24"/>
        </w:rPr>
        <w:t>as</w:t>
      </w:r>
      <w:proofErr w:type="spellEnd"/>
      <w:r w:rsidRPr="00A0083F">
        <w:rPr>
          <w:rStyle w:val="citation-184"/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0083F">
        <w:rPr>
          <w:rStyle w:val="citation-184"/>
          <w:rFonts w:ascii="Times New Roman" w:hAnsi="Times New Roman" w:cs="Times New Roman"/>
          <w:sz w:val="24"/>
          <w:szCs w:val="24"/>
        </w:rPr>
        <w:t>symbol</w:t>
      </w:r>
      <w:proofErr w:type="spellEnd"/>
      <w:r w:rsidRPr="00A0083F">
        <w:rPr>
          <w:rStyle w:val="citation-18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84"/>
          <w:rFonts w:ascii="Times New Roman" w:hAnsi="Times New Roman" w:cs="Times New Roman"/>
          <w:sz w:val="24"/>
          <w:szCs w:val="24"/>
        </w:rPr>
        <w:t>of</w:t>
      </w:r>
      <w:proofErr w:type="spellEnd"/>
      <w:r w:rsidRPr="00A0083F">
        <w:rPr>
          <w:rStyle w:val="citation-184"/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0083F">
        <w:rPr>
          <w:rStyle w:val="citation-184"/>
          <w:rFonts w:ascii="Times New Roman" w:hAnsi="Times New Roman" w:cs="Times New Roman"/>
          <w:sz w:val="24"/>
          <w:szCs w:val="24"/>
        </w:rPr>
        <w:t>balanced</w:t>
      </w:r>
      <w:proofErr w:type="spellEnd"/>
      <w:r w:rsidRPr="00A0083F">
        <w:rPr>
          <w:rStyle w:val="citation-184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83F">
        <w:rPr>
          <w:rStyle w:val="citation-184"/>
          <w:rFonts w:ascii="Times New Roman" w:hAnsi="Times New Roman" w:cs="Times New Roman"/>
          <w:sz w:val="24"/>
          <w:szCs w:val="24"/>
        </w:rPr>
        <w:t>symmetrical</w:t>
      </w:r>
      <w:proofErr w:type="spellEnd"/>
      <w:r w:rsidRPr="00A0083F">
        <w:rPr>
          <w:rStyle w:val="citation-18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84"/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A0083F">
        <w:rPr>
          <w:rStyle w:val="citation-184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083F">
        <w:rPr>
          <w:rStyle w:val="citation-183"/>
          <w:rFonts w:ascii="Times New Roman" w:hAnsi="Times New Roman" w:cs="Times New Roman"/>
          <w:sz w:val="24"/>
          <w:szCs w:val="24"/>
        </w:rPr>
        <w:t>Geometrically</w:t>
      </w:r>
      <w:proofErr w:type="spellEnd"/>
      <w:r w:rsidRPr="00A0083F">
        <w:rPr>
          <w:rStyle w:val="citation-183"/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0083F">
        <w:rPr>
          <w:rStyle w:val="citation-183"/>
          <w:rFonts w:ascii="Times New Roman" w:hAnsi="Times New Roman" w:cs="Times New Roman"/>
          <w:sz w:val="24"/>
          <w:szCs w:val="24"/>
        </w:rPr>
        <w:t>Euclidean</w:t>
      </w:r>
      <w:proofErr w:type="spellEnd"/>
      <w:r w:rsidRPr="00A0083F">
        <w:rPr>
          <w:rStyle w:val="citation-183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83"/>
          <w:rFonts w:ascii="Times New Roman" w:hAnsi="Times New Roman" w:cs="Times New Roman"/>
          <w:sz w:val="24"/>
          <w:szCs w:val="24"/>
        </w:rPr>
        <w:t>geometry</w:t>
      </w:r>
      <w:proofErr w:type="spellEnd"/>
      <w:r w:rsidRPr="00A0083F">
        <w:rPr>
          <w:rStyle w:val="citation-183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83F">
        <w:rPr>
          <w:rStyle w:val="citation-183"/>
          <w:rFonts w:ascii="Times New Roman" w:hAnsi="Times New Roman" w:cs="Times New Roman"/>
          <w:sz w:val="24"/>
          <w:szCs w:val="24"/>
        </w:rPr>
        <w:t>as</w:t>
      </w:r>
      <w:proofErr w:type="spellEnd"/>
      <w:r w:rsidRPr="00A0083F">
        <w:rPr>
          <w:rStyle w:val="citation-183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83"/>
          <w:rFonts w:ascii="Times New Roman" w:hAnsi="Times New Roman" w:cs="Times New Roman"/>
          <w:sz w:val="24"/>
          <w:szCs w:val="24"/>
        </w:rPr>
        <w:t>the</w:t>
      </w:r>
      <w:proofErr w:type="spellEnd"/>
      <w:r w:rsidRPr="00A0083F">
        <w:rPr>
          <w:rStyle w:val="citation-183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83"/>
          <w:rFonts w:ascii="Times New Roman" w:hAnsi="Times New Roman" w:cs="Times New Roman"/>
          <w:sz w:val="24"/>
          <w:szCs w:val="24"/>
        </w:rPr>
        <w:t>most</w:t>
      </w:r>
      <w:proofErr w:type="spellEnd"/>
      <w:r w:rsidRPr="00A0083F">
        <w:rPr>
          <w:rStyle w:val="citation-183"/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0083F">
        <w:rPr>
          <w:rStyle w:val="citation-183"/>
          <w:rFonts w:ascii="Times New Roman" w:hAnsi="Times New Roman" w:cs="Times New Roman"/>
          <w:sz w:val="24"/>
          <w:szCs w:val="24"/>
        </w:rPr>
        <w:t>anthropic</w:t>
      </w:r>
      <w:proofErr w:type="spellEnd"/>
      <w:r w:rsidRPr="00A0083F">
        <w:rPr>
          <w:rStyle w:val="citation-183"/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A0083F">
        <w:rPr>
          <w:rStyle w:val="citation-183"/>
          <w:rFonts w:ascii="Times New Roman" w:hAnsi="Times New Roman" w:cs="Times New Roman"/>
          <w:sz w:val="24"/>
          <w:szCs w:val="24"/>
        </w:rPr>
        <w:t>and</w:t>
      </w:r>
      <w:proofErr w:type="spellEnd"/>
      <w:r w:rsidRPr="00A0083F">
        <w:rPr>
          <w:rStyle w:val="citation-183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83"/>
          <w:rFonts w:ascii="Times New Roman" w:hAnsi="Times New Roman" w:cs="Times New Roman"/>
          <w:sz w:val="24"/>
          <w:szCs w:val="24"/>
        </w:rPr>
        <w:t>familiar</w:t>
      </w:r>
      <w:proofErr w:type="spellEnd"/>
      <w:r w:rsidRPr="00A0083F">
        <w:rPr>
          <w:rStyle w:val="citation-183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83"/>
          <w:rFonts w:ascii="Times New Roman" w:hAnsi="Times New Roman" w:cs="Times New Roman"/>
          <w:sz w:val="24"/>
          <w:szCs w:val="24"/>
        </w:rPr>
        <w:t>for</w:t>
      </w:r>
      <w:proofErr w:type="spellEnd"/>
      <w:r w:rsidRPr="00A0083F">
        <w:rPr>
          <w:rStyle w:val="citation-183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83"/>
          <w:rFonts w:ascii="Times New Roman" w:hAnsi="Times New Roman" w:cs="Times New Roman"/>
          <w:sz w:val="24"/>
          <w:szCs w:val="24"/>
        </w:rPr>
        <w:t>our</w:t>
      </w:r>
      <w:proofErr w:type="spellEnd"/>
      <w:r w:rsidRPr="00A0083F">
        <w:rPr>
          <w:rStyle w:val="citation-183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83"/>
          <w:rFonts w:ascii="Times New Roman" w:hAnsi="Times New Roman" w:cs="Times New Roman"/>
          <w:sz w:val="24"/>
          <w:szCs w:val="24"/>
        </w:rPr>
        <w:t>perception</w:t>
      </w:r>
      <w:proofErr w:type="spellEnd"/>
      <w:r w:rsidRPr="00A0083F">
        <w:rPr>
          <w:rStyle w:val="citation-183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83"/>
          <w:rFonts w:ascii="Times New Roman" w:hAnsi="Times New Roman" w:cs="Times New Roman"/>
          <w:sz w:val="24"/>
          <w:szCs w:val="24"/>
        </w:rPr>
        <w:t>of</w:t>
      </w:r>
      <w:proofErr w:type="spellEnd"/>
      <w:r w:rsidRPr="00A0083F">
        <w:rPr>
          <w:rStyle w:val="citation-183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83"/>
          <w:rFonts w:ascii="Times New Roman" w:hAnsi="Times New Roman" w:cs="Times New Roman"/>
          <w:sz w:val="24"/>
          <w:szCs w:val="24"/>
        </w:rPr>
        <w:t>reality</w:t>
      </w:r>
      <w:proofErr w:type="spellEnd"/>
      <w:r w:rsidRPr="00A0083F">
        <w:rPr>
          <w:rStyle w:val="citation-183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83F">
        <w:rPr>
          <w:rStyle w:val="citation-183"/>
          <w:rFonts w:ascii="Times New Roman" w:hAnsi="Times New Roman" w:cs="Times New Roman"/>
          <w:sz w:val="24"/>
          <w:szCs w:val="24"/>
        </w:rPr>
        <w:t>serving</w:t>
      </w:r>
      <w:proofErr w:type="spellEnd"/>
      <w:r w:rsidRPr="00A0083F">
        <w:rPr>
          <w:rStyle w:val="citation-183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83"/>
          <w:rFonts w:ascii="Times New Roman" w:hAnsi="Times New Roman" w:cs="Times New Roman"/>
          <w:sz w:val="24"/>
          <w:szCs w:val="24"/>
        </w:rPr>
        <w:t>as</w:t>
      </w:r>
      <w:proofErr w:type="spellEnd"/>
      <w:r w:rsidRPr="00A0083F">
        <w:rPr>
          <w:rStyle w:val="citation-183"/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0083F">
        <w:rPr>
          <w:rStyle w:val="citation-183"/>
          <w:rFonts w:ascii="Times New Roman" w:hAnsi="Times New Roman" w:cs="Times New Roman"/>
          <w:sz w:val="24"/>
          <w:szCs w:val="24"/>
        </w:rPr>
        <w:t>kind</w:t>
      </w:r>
      <w:proofErr w:type="spellEnd"/>
      <w:r w:rsidRPr="00A0083F">
        <w:rPr>
          <w:rStyle w:val="citation-183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83"/>
          <w:rFonts w:ascii="Times New Roman" w:hAnsi="Times New Roman" w:cs="Times New Roman"/>
          <w:sz w:val="24"/>
          <w:szCs w:val="24"/>
        </w:rPr>
        <w:t>of</w:t>
      </w:r>
      <w:proofErr w:type="spellEnd"/>
      <w:r w:rsidRPr="00A0083F">
        <w:rPr>
          <w:rStyle w:val="citation-183"/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0083F">
        <w:rPr>
          <w:rStyle w:val="citation-183"/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A0083F">
        <w:rPr>
          <w:rStyle w:val="citation-183"/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A0083F">
        <w:rPr>
          <w:rStyle w:val="citation-183"/>
          <w:rFonts w:ascii="Times New Roman" w:hAnsi="Times New Roman" w:cs="Times New Roman"/>
          <w:sz w:val="24"/>
          <w:szCs w:val="24"/>
        </w:rPr>
        <w:t>for</w:t>
      </w:r>
      <w:proofErr w:type="spellEnd"/>
      <w:r w:rsidRPr="00A0083F">
        <w:rPr>
          <w:rStyle w:val="citation-183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3F">
        <w:rPr>
          <w:rStyle w:val="citation-183"/>
          <w:rFonts w:ascii="Times New Roman" w:hAnsi="Times New Roman" w:cs="Times New Roman"/>
          <w:sz w:val="24"/>
          <w:szCs w:val="24"/>
        </w:rPr>
        <w:t>observation</w:t>
      </w:r>
      <w:proofErr w:type="spellEnd"/>
      <w:r w:rsidRPr="00A0083F">
        <w:rPr>
          <w:rStyle w:val="citation-183"/>
          <w:rFonts w:ascii="Times New Roman" w:hAnsi="Times New Roman" w:cs="Times New Roman"/>
          <w:sz w:val="24"/>
          <w:szCs w:val="24"/>
        </w:rPr>
        <w:t>.</w:t>
      </w:r>
    </w:p>
    <w:p w:rsidR="00A0083F" w:rsidRDefault="00A0083F" w:rsidP="009C7C85">
      <w:pPr>
        <w:rPr>
          <w:rStyle w:val="citation-183"/>
        </w:rPr>
      </w:pPr>
    </w:p>
    <w:p w:rsidR="00A0083F" w:rsidRDefault="00A0083F" w:rsidP="00A0083F">
      <w:pPr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 w:bidi="he-IL"/>
        </w:rPr>
        <w:drawing>
          <wp:inline distT="0" distB="0" distL="0" distR="0" wp14:anchorId="25C62156" wp14:editId="3CF9B4FD">
            <wp:extent cx="1485900" cy="132406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32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83F" w:rsidRDefault="00A0083F" w:rsidP="00A0083F">
      <w:pPr>
        <w:rPr>
          <w:lang w:val="ru-RU"/>
        </w:rPr>
      </w:pPr>
    </w:p>
    <w:p w:rsidR="00A0083F" w:rsidRPr="0085215D" w:rsidRDefault="00A0083F" w:rsidP="008521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0083F">
        <w:rPr>
          <w:rFonts w:ascii="Times New Roman" w:hAnsi="Times New Roman" w:cs="Times New Roman"/>
          <w:b/>
          <w:bCs/>
          <w:sz w:val="24"/>
          <w:szCs w:val="24"/>
        </w:rPr>
        <w:t>Combined</w:t>
      </w:r>
      <w:proofErr w:type="spellEnd"/>
      <w:r w:rsidRPr="00A008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083F">
        <w:rPr>
          <w:rFonts w:ascii="Times New Roman" w:hAnsi="Times New Roman" w:cs="Times New Roman"/>
          <w:b/>
          <w:bCs/>
          <w:sz w:val="24"/>
          <w:szCs w:val="24"/>
        </w:rPr>
        <w:t>Table</w:t>
      </w:r>
      <w:proofErr w:type="spellEnd"/>
      <w:r w:rsidRPr="00A008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083F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A0083F">
        <w:rPr>
          <w:rFonts w:ascii="Times New Roman" w:hAnsi="Times New Roman" w:cs="Times New Roman"/>
          <w:b/>
          <w:bCs/>
          <w:sz w:val="24"/>
          <w:szCs w:val="24"/>
        </w:rPr>
        <w:t xml:space="preserve"> "</w:t>
      </w:r>
      <w:proofErr w:type="spellStart"/>
      <w:r w:rsidRPr="00A0083F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A008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083F">
        <w:rPr>
          <w:rFonts w:ascii="Times New Roman" w:hAnsi="Times New Roman" w:cs="Times New Roman"/>
          <w:b/>
          <w:bCs/>
          <w:sz w:val="24"/>
          <w:szCs w:val="24"/>
        </w:rPr>
        <w:t>Primitive</w:t>
      </w:r>
      <w:proofErr w:type="spellEnd"/>
      <w:r w:rsidRPr="00A0083F">
        <w:rPr>
          <w:rFonts w:ascii="Times New Roman" w:hAnsi="Times New Roman" w:cs="Times New Roman"/>
          <w:b/>
          <w:bCs/>
          <w:sz w:val="24"/>
          <w:szCs w:val="24"/>
        </w:rPr>
        <w:t xml:space="preserve"> = 4" </w:t>
      </w:r>
      <w:proofErr w:type="spellStart"/>
      <w:r w:rsidRPr="00A0083F">
        <w:rPr>
          <w:rFonts w:ascii="Times New Roman" w:hAnsi="Times New Roman" w:cs="Times New Roman"/>
          <w:b/>
          <w:bCs/>
          <w:sz w:val="24"/>
          <w:szCs w:val="24"/>
        </w:rPr>
        <w:t>Modalities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2886"/>
        <w:gridCol w:w="3138"/>
        <w:gridCol w:w="1859"/>
      </w:tblGrid>
      <w:tr w:rsidR="00A0083F" w:rsidRPr="0017118E" w:rsidTr="00A0083F">
        <w:trPr>
          <w:trHeight w:val="502"/>
          <w:tblCellSpacing w:w="15" w:type="dxa"/>
        </w:trPr>
        <w:tc>
          <w:tcPr>
            <w:tcW w:w="1701" w:type="dxa"/>
            <w:hideMark/>
          </w:tcPr>
          <w:p w:rsidR="00A0083F" w:rsidRPr="00A0083F" w:rsidRDefault="00A0083F" w:rsidP="005E5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 w:eastAsia="ru-RU" w:bidi="he-IL"/>
              </w:rPr>
            </w:pPr>
            <w:proofErr w:type="spellStart"/>
            <w:r w:rsidRPr="00A008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Modality</w:t>
            </w:r>
            <w:proofErr w:type="spellEnd"/>
          </w:p>
        </w:tc>
        <w:tc>
          <w:tcPr>
            <w:tcW w:w="2856" w:type="dxa"/>
            <w:hideMark/>
          </w:tcPr>
          <w:p w:rsidR="00A0083F" w:rsidRPr="00A0083F" w:rsidRDefault="00A0083F" w:rsidP="005E5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 w:eastAsia="ru-RU" w:bidi="he-IL"/>
              </w:rPr>
            </w:pPr>
            <w:proofErr w:type="spellStart"/>
            <w:r w:rsidRPr="00A008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Logical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/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Ontological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Role</w:t>
            </w:r>
            <w:proofErr w:type="spellEnd"/>
          </w:p>
        </w:tc>
        <w:tc>
          <w:tcPr>
            <w:tcW w:w="0" w:type="auto"/>
            <w:hideMark/>
          </w:tcPr>
          <w:p w:rsidR="00A0083F" w:rsidRPr="00A0083F" w:rsidRDefault="00A0083F" w:rsidP="005E5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 w:eastAsia="ru-RU" w:bidi="he-IL"/>
              </w:rPr>
            </w:pPr>
            <w:proofErr w:type="spellStart"/>
            <w:r w:rsidRPr="00A008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Geometric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Intuition</w:t>
            </w:r>
            <w:proofErr w:type="spellEnd"/>
          </w:p>
        </w:tc>
        <w:tc>
          <w:tcPr>
            <w:tcW w:w="0" w:type="auto"/>
            <w:hideMark/>
          </w:tcPr>
          <w:p w:rsidR="00A0083F" w:rsidRPr="00A0083F" w:rsidRDefault="00A0083F" w:rsidP="005E5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 w:eastAsia="ru-RU" w:bidi="he-IL"/>
              </w:rPr>
            </w:pPr>
            <w:proofErr w:type="spellStart"/>
            <w:r w:rsidRPr="00A008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Key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Principle</w:t>
            </w:r>
            <w:proofErr w:type="spellEnd"/>
          </w:p>
        </w:tc>
      </w:tr>
      <w:tr w:rsidR="00A0083F" w:rsidRPr="0017118E" w:rsidTr="005E5322">
        <w:trPr>
          <w:tblCellSpacing w:w="15" w:type="dxa"/>
        </w:trPr>
        <w:tc>
          <w:tcPr>
            <w:tcW w:w="1701" w:type="dxa"/>
            <w:hideMark/>
          </w:tcPr>
          <w:p w:rsidR="00A0083F" w:rsidRPr="0017118E" w:rsidRDefault="00A0083F" w:rsidP="005E5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 w:bidi="he-IL"/>
              </w:rPr>
            </w:pPr>
            <w:r w:rsidRPr="00A008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0 (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Zero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2856" w:type="dxa"/>
            <w:hideMark/>
          </w:tcPr>
          <w:p w:rsidR="00A0083F" w:rsidRPr="0017118E" w:rsidRDefault="00332B6E" w:rsidP="005E5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 w:bidi="he-IL"/>
              </w:rPr>
            </w:pPr>
            <w:proofErr w:type="spellStart"/>
            <w:r w:rsidRPr="00A008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Uncertainty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and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Potentiality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.</w:t>
            </w:r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The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primordial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medium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the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background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for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the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emergence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of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relations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pre-distinction</w:t>
            </w:r>
            <w:proofErr w:type="spellEnd"/>
            <w:r w:rsidR="00A0083F" w:rsidRPr="00344E95">
              <w:rPr>
                <w:rFonts w:ascii="Times New Roman" w:eastAsia="Times New Roman" w:hAnsi="Times New Roman" w:cs="Times New Roman"/>
                <w:lang w:val="ru-RU" w:eastAsia="ru-RU" w:bidi="he-IL"/>
              </w:rPr>
              <w:t>.</w:t>
            </w:r>
          </w:p>
        </w:tc>
        <w:tc>
          <w:tcPr>
            <w:tcW w:w="0" w:type="auto"/>
            <w:hideMark/>
          </w:tcPr>
          <w:p w:rsidR="00A0083F" w:rsidRPr="0017118E" w:rsidRDefault="00A0083F" w:rsidP="005E5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 w:bidi="he-IL"/>
              </w:rPr>
            </w:pPr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A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point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or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an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ideal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sphere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of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absolute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symmetry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hideMark/>
          </w:tcPr>
          <w:p w:rsidR="00A0083F" w:rsidRPr="0017118E" w:rsidRDefault="00A0083F" w:rsidP="005E5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 w:bidi="he-IL"/>
              </w:rPr>
            </w:pP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The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Principle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of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Potentiality</w:t>
            </w:r>
            <w:proofErr w:type="spellEnd"/>
          </w:p>
        </w:tc>
      </w:tr>
      <w:tr w:rsidR="00A0083F" w:rsidRPr="0017118E" w:rsidTr="005E5322">
        <w:trPr>
          <w:tblCellSpacing w:w="15" w:type="dxa"/>
        </w:trPr>
        <w:tc>
          <w:tcPr>
            <w:tcW w:w="1701" w:type="dxa"/>
            <w:hideMark/>
          </w:tcPr>
          <w:p w:rsidR="00A0083F" w:rsidRPr="0017118E" w:rsidRDefault="00A0083F" w:rsidP="005E5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 w:bidi="he-IL"/>
              </w:rPr>
            </w:pPr>
            <w:r w:rsidRPr="00A008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YES</w:t>
            </w:r>
          </w:p>
        </w:tc>
        <w:tc>
          <w:tcPr>
            <w:tcW w:w="2856" w:type="dxa"/>
            <w:hideMark/>
          </w:tcPr>
          <w:p w:rsidR="00A0083F" w:rsidRPr="0017118E" w:rsidRDefault="00332B6E" w:rsidP="005E5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 w:bidi="he-IL"/>
              </w:rPr>
            </w:pPr>
            <w:proofErr w:type="spellStart"/>
            <w:r w:rsidRPr="00A008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Active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distinction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.</w:t>
            </w:r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The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"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in-breath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of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Overflow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the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act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of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the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potential's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"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implosion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,"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concentration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absorption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fixation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hideMark/>
          </w:tcPr>
          <w:p w:rsidR="00A0083F" w:rsidRPr="0017118E" w:rsidRDefault="00A0083F" w:rsidP="005E5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 w:bidi="he-IL"/>
              </w:rPr>
            </w:pPr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A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concave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form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inward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directionality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. A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structure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with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negative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curvature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akin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to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Lobachevskian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geometry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).</w:t>
            </w:r>
          </w:p>
        </w:tc>
        <w:tc>
          <w:tcPr>
            <w:tcW w:w="0" w:type="auto"/>
            <w:hideMark/>
          </w:tcPr>
          <w:p w:rsidR="00A0083F" w:rsidRPr="0017118E" w:rsidRDefault="00A0083F" w:rsidP="005E5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 w:bidi="he-IL"/>
              </w:rPr>
            </w:pP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The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Principle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of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Concentration</w:t>
            </w:r>
            <w:proofErr w:type="spellEnd"/>
          </w:p>
        </w:tc>
      </w:tr>
      <w:tr w:rsidR="00A0083F" w:rsidRPr="0017118E" w:rsidTr="005E5322">
        <w:trPr>
          <w:tblCellSpacing w:w="15" w:type="dxa"/>
        </w:trPr>
        <w:tc>
          <w:tcPr>
            <w:tcW w:w="1701" w:type="dxa"/>
            <w:hideMark/>
          </w:tcPr>
          <w:p w:rsidR="00A0083F" w:rsidRPr="0017118E" w:rsidRDefault="00A0083F" w:rsidP="005E5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 w:bidi="he-IL"/>
              </w:rPr>
            </w:pPr>
            <w:r w:rsidRPr="00A008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NO</w:t>
            </w:r>
          </w:p>
        </w:tc>
        <w:tc>
          <w:tcPr>
            <w:tcW w:w="2856" w:type="dxa"/>
            <w:hideMark/>
          </w:tcPr>
          <w:p w:rsidR="00A0083F" w:rsidRPr="0017118E" w:rsidRDefault="00332B6E" w:rsidP="005E5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 w:bidi="he-IL"/>
              </w:rPr>
            </w:pPr>
            <w:proofErr w:type="spellStart"/>
            <w:r w:rsidRPr="00A008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Responsive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complementary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distinction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.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The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"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out-breath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of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Overflow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an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act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of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expansion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outward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manifestation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the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creation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of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an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alternative</w:t>
            </w:r>
            <w:proofErr w:type="spellEnd"/>
          </w:p>
        </w:tc>
        <w:tc>
          <w:tcPr>
            <w:tcW w:w="0" w:type="auto"/>
            <w:hideMark/>
          </w:tcPr>
          <w:p w:rsidR="00A0083F" w:rsidRPr="0017118E" w:rsidRDefault="00A0083F" w:rsidP="005E5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 w:bidi="he-IL"/>
              </w:rPr>
            </w:pPr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 xml:space="preserve">A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convex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form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an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outward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curve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. A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structure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with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positive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curvature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akin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to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a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Reuleaux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tetrahedron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).</w:t>
            </w:r>
          </w:p>
        </w:tc>
        <w:tc>
          <w:tcPr>
            <w:tcW w:w="0" w:type="auto"/>
            <w:hideMark/>
          </w:tcPr>
          <w:p w:rsidR="00A0083F" w:rsidRPr="0017118E" w:rsidRDefault="00A0083F" w:rsidP="005E5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 w:bidi="he-IL"/>
              </w:rPr>
            </w:pP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The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Principle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of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Manifestation</w:t>
            </w:r>
            <w:proofErr w:type="spellEnd"/>
          </w:p>
        </w:tc>
      </w:tr>
      <w:tr w:rsidR="00A0083F" w:rsidRPr="0017118E" w:rsidTr="005E5322">
        <w:trPr>
          <w:tblCellSpacing w:w="15" w:type="dxa"/>
        </w:trPr>
        <w:tc>
          <w:tcPr>
            <w:tcW w:w="1701" w:type="dxa"/>
            <w:hideMark/>
          </w:tcPr>
          <w:p w:rsidR="00A0083F" w:rsidRPr="0017118E" w:rsidRDefault="00A0083F" w:rsidP="005E5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 w:bidi="he-IL"/>
              </w:rPr>
            </w:pPr>
            <w:r w:rsidRPr="00A008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OR</w:t>
            </w:r>
          </w:p>
        </w:tc>
        <w:tc>
          <w:tcPr>
            <w:tcW w:w="2856" w:type="dxa"/>
            <w:hideMark/>
          </w:tcPr>
          <w:p w:rsidR="00A0083F" w:rsidRPr="0017118E" w:rsidRDefault="00332B6E" w:rsidP="005E5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 w:bidi="he-IL"/>
              </w:rPr>
            </w:pPr>
            <w:proofErr w:type="spellStart"/>
            <w:r w:rsidRPr="00A008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Definiteness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and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Fixation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.</w:t>
            </w:r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The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act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of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observation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the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framework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for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comparison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the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context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that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allows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YES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and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NO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to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be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correlated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against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the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background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of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0.</w:t>
            </w:r>
          </w:p>
        </w:tc>
        <w:tc>
          <w:tcPr>
            <w:tcW w:w="0" w:type="auto"/>
            <w:hideMark/>
          </w:tcPr>
          <w:p w:rsidR="00A0083F" w:rsidRPr="0017118E" w:rsidRDefault="00A0083F" w:rsidP="005E5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 w:bidi="he-IL"/>
              </w:rPr>
            </w:pPr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A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balanced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structure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(a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regular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tetrahedron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).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Euclidean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geometry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as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the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"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interface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of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observation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hideMark/>
          </w:tcPr>
          <w:p w:rsidR="00A0083F" w:rsidRPr="0017118E" w:rsidRDefault="00A0083F" w:rsidP="005E5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 w:bidi="he-IL"/>
              </w:rPr>
            </w:pP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The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Principle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of</w:t>
            </w:r>
            <w:proofErr w:type="spellEnd"/>
            <w:r w:rsidRPr="00A00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008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Observation</w:t>
            </w:r>
            <w:proofErr w:type="spellEnd"/>
          </w:p>
        </w:tc>
      </w:tr>
    </w:tbl>
    <w:p w:rsidR="00A0083F" w:rsidRDefault="00A0083F" w:rsidP="00A0083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F05FE1" w:rsidRDefault="00F05FE1" w:rsidP="00F05FE1">
      <w:pPr>
        <w:pStyle w:val="a3"/>
      </w:pPr>
      <w:proofErr w:type="spellStart"/>
      <w:r>
        <w:rPr>
          <w:rStyle w:val="citation-206"/>
        </w:rPr>
        <w:t>Gathering</w:t>
      </w:r>
      <w:proofErr w:type="spellEnd"/>
      <w:r>
        <w:rPr>
          <w:rStyle w:val="citation-206"/>
        </w:rPr>
        <w:t xml:space="preserve"> </w:t>
      </w:r>
      <w:proofErr w:type="spellStart"/>
      <w:r>
        <w:rPr>
          <w:rStyle w:val="citation-206"/>
        </w:rPr>
        <w:t>in</w:t>
      </w:r>
      <w:proofErr w:type="spellEnd"/>
      <w:r>
        <w:rPr>
          <w:rStyle w:val="citation-206"/>
        </w:rPr>
        <w:t xml:space="preserve"> </w:t>
      </w:r>
      <w:proofErr w:type="spellStart"/>
      <w:r>
        <w:rPr>
          <w:rStyle w:val="citation-206"/>
          <w:b/>
          <w:bCs/>
        </w:rPr>
        <w:t>Loci</w:t>
      </w:r>
      <w:proofErr w:type="spellEnd"/>
      <w:r>
        <w:rPr>
          <w:rStyle w:val="citation-206"/>
        </w:rPr>
        <w:t xml:space="preserve">, </w:t>
      </w:r>
      <w:proofErr w:type="spellStart"/>
      <w:r>
        <w:rPr>
          <w:rStyle w:val="citation-206"/>
        </w:rPr>
        <w:t>these</w:t>
      </w:r>
      <w:proofErr w:type="spellEnd"/>
      <w:r>
        <w:rPr>
          <w:rStyle w:val="citation-206"/>
        </w:rPr>
        <w:t xml:space="preserve"> </w:t>
      </w:r>
      <w:proofErr w:type="spellStart"/>
      <w:r>
        <w:rPr>
          <w:rStyle w:val="citation-206"/>
        </w:rPr>
        <w:t>four</w:t>
      </w:r>
      <w:proofErr w:type="spellEnd"/>
      <w:r>
        <w:rPr>
          <w:rStyle w:val="citation-206"/>
        </w:rPr>
        <w:t xml:space="preserve"> </w:t>
      </w:r>
      <w:proofErr w:type="spellStart"/>
      <w:r>
        <w:rPr>
          <w:rStyle w:val="citation-206"/>
        </w:rPr>
        <w:t>modalities</w:t>
      </w:r>
      <w:proofErr w:type="spellEnd"/>
      <w:r>
        <w:rPr>
          <w:rStyle w:val="citation-206"/>
        </w:rPr>
        <w:t xml:space="preserve"> </w:t>
      </w:r>
      <w:proofErr w:type="spellStart"/>
      <w:r>
        <w:rPr>
          <w:rStyle w:val="citation-206"/>
        </w:rPr>
        <w:t>form</w:t>
      </w:r>
      <w:proofErr w:type="spellEnd"/>
      <w:r>
        <w:rPr>
          <w:rStyle w:val="citation-206"/>
        </w:rPr>
        <w:t xml:space="preserve"> </w:t>
      </w:r>
      <w:proofErr w:type="spellStart"/>
      <w:r>
        <w:rPr>
          <w:rStyle w:val="citation-206"/>
        </w:rPr>
        <w:t>the</w:t>
      </w:r>
      <w:proofErr w:type="spellEnd"/>
      <w:r>
        <w:rPr>
          <w:rStyle w:val="citation-206"/>
        </w:rPr>
        <w:t xml:space="preserve"> </w:t>
      </w:r>
      <w:proofErr w:type="spellStart"/>
      <w:r>
        <w:rPr>
          <w:rStyle w:val="citation-206"/>
        </w:rPr>
        <w:t>first</w:t>
      </w:r>
      <w:proofErr w:type="spellEnd"/>
      <w:r>
        <w:rPr>
          <w:rStyle w:val="citation-206"/>
        </w:rPr>
        <w:t xml:space="preserve"> </w:t>
      </w:r>
      <w:proofErr w:type="spellStart"/>
      <w:r>
        <w:rPr>
          <w:rStyle w:val="citation-206"/>
        </w:rPr>
        <w:t>structure</w:t>
      </w:r>
      <w:proofErr w:type="spellEnd"/>
      <w:r>
        <w:rPr>
          <w:rStyle w:val="citation-206"/>
        </w:rPr>
        <w:t>—</w:t>
      </w:r>
      <w:proofErr w:type="spellStart"/>
      <w:r>
        <w:rPr>
          <w:rStyle w:val="citation-206"/>
        </w:rPr>
        <w:t>the</w:t>
      </w:r>
      <w:proofErr w:type="spellEnd"/>
      <w:r>
        <w:rPr>
          <w:rStyle w:val="citation-206"/>
        </w:rPr>
        <w:t xml:space="preserve"> </w:t>
      </w:r>
      <w:proofErr w:type="spellStart"/>
      <w:r>
        <w:rPr>
          <w:rStyle w:val="citation-206"/>
        </w:rPr>
        <w:t>minimal</w:t>
      </w:r>
      <w:proofErr w:type="spellEnd"/>
      <w:r>
        <w:rPr>
          <w:rStyle w:val="citation-206"/>
        </w:rPr>
        <w:t xml:space="preserve"> </w:t>
      </w:r>
      <w:proofErr w:type="spellStart"/>
      <w:r>
        <w:rPr>
          <w:rStyle w:val="citation-206"/>
        </w:rPr>
        <w:t>act</w:t>
      </w:r>
      <w:proofErr w:type="spellEnd"/>
      <w:r>
        <w:rPr>
          <w:rStyle w:val="citation-206"/>
        </w:rPr>
        <w:t xml:space="preserve"> </w:t>
      </w:r>
      <w:proofErr w:type="spellStart"/>
      <w:r>
        <w:rPr>
          <w:rStyle w:val="citation-206"/>
        </w:rPr>
        <w:t>of</w:t>
      </w:r>
      <w:proofErr w:type="spellEnd"/>
      <w:r>
        <w:rPr>
          <w:rStyle w:val="citation-206"/>
        </w:rPr>
        <w:t xml:space="preserve"> </w:t>
      </w:r>
      <w:proofErr w:type="spellStart"/>
      <w:r>
        <w:rPr>
          <w:rStyle w:val="citation-206"/>
        </w:rPr>
        <w:t>completed</w:t>
      </w:r>
      <w:proofErr w:type="spellEnd"/>
      <w:r>
        <w:rPr>
          <w:rStyle w:val="citation-206"/>
        </w:rPr>
        <w:t xml:space="preserve"> </w:t>
      </w:r>
      <w:proofErr w:type="spellStart"/>
      <w:r>
        <w:rPr>
          <w:rStyle w:val="citation-206"/>
        </w:rPr>
        <w:t>distinction</w:t>
      </w:r>
      <w:proofErr w:type="spellEnd"/>
      <w:r>
        <w:t xml:space="preserve">. </w:t>
      </w:r>
      <w:proofErr w:type="spellStart"/>
      <w:r>
        <w:rPr>
          <w:rStyle w:val="citation-205"/>
        </w:rPr>
        <w:t>Their</w:t>
      </w:r>
      <w:proofErr w:type="spellEnd"/>
      <w:r>
        <w:rPr>
          <w:rStyle w:val="citation-205"/>
        </w:rPr>
        <w:t xml:space="preserve"> </w:t>
      </w:r>
      <w:proofErr w:type="spellStart"/>
      <w:r>
        <w:rPr>
          <w:rStyle w:val="citation-205"/>
        </w:rPr>
        <w:t>mutual</w:t>
      </w:r>
      <w:proofErr w:type="spellEnd"/>
      <w:r>
        <w:rPr>
          <w:rStyle w:val="citation-205"/>
        </w:rPr>
        <w:t xml:space="preserve"> </w:t>
      </w:r>
      <w:proofErr w:type="spellStart"/>
      <w:r>
        <w:rPr>
          <w:rStyle w:val="citation-205"/>
        </w:rPr>
        <w:t>arrangement</w:t>
      </w:r>
      <w:proofErr w:type="spellEnd"/>
      <w:r>
        <w:rPr>
          <w:rStyle w:val="citation-205"/>
        </w:rPr>
        <w:t xml:space="preserve"> </w:t>
      </w:r>
      <w:proofErr w:type="spellStart"/>
      <w:r>
        <w:rPr>
          <w:rStyle w:val="citation-205"/>
        </w:rPr>
        <w:t>and</w:t>
      </w:r>
      <w:proofErr w:type="spellEnd"/>
      <w:r>
        <w:rPr>
          <w:rStyle w:val="citation-205"/>
        </w:rPr>
        <w:t xml:space="preserve"> </w:t>
      </w:r>
      <w:proofErr w:type="spellStart"/>
      <w:r>
        <w:rPr>
          <w:rStyle w:val="citation-205"/>
        </w:rPr>
        <w:t>correlation</w:t>
      </w:r>
      <w:proofErr w:type="spellEnd"/>
      <w:r>
        <w:rPr>
          <w:rStyle w:val="citation-205"/>
        </w:rPr>
        <w:t xml:space="preserve"> </w:t>
      </w:r>
      <w:proofErr w:type="spellStart"/>
      <w:r>
        <w:rPr>
          <w:rStyle w:val="citation-205"/>
        </w:rPr>
        <w:t>form</w:t>
      </w:r>
      <w:proofErr w:type="spellEnd"/>
      <w:r>
        <w:rPr>
          <w:rStyle w:val="citation-205"/>
        </w:rPr>
        <w:t xml:space="preserve"> a </w:t>
      </w:r>
      <w:proofErr w:type="spellStart"/>
      <w:r>
        <w:rPr>
          <w:rStyle w:val="citation-205"/>
        </w:rPr>
        <w:t>field</w:t>
      </w:r>
      <w:proofErr w:type="spellEnd"/>
      <w:r>
        <w:rPr>
          <w:rStyle w:val="citation-205"/>
        </w:rPr>
        <w:t xml:space="preserve"> </w:t>
      </w:r>
      <w:proofErr w:type="spellStart"/>
      <w:r>
        <w:rPr>
          <w:rStyle w:val="citation-205"/>
        </w:rPr>
        <w:t>in</w:t>
      </w:r>
      <w:proofErr w:type="spellEnd"/>
      <w:r>
        <w:rPr>
          <w:rStyle w:val="citation-205"/>
        </w:rPr>
        <w:t xml:space="preserve"> </w:t>
      </w:r>
      <w:proofErr w:type="spellStart"/>
      <w:r>
        <w:rPr>
          <w:rStyle w:val="citation-205"/>
        </w:rPr>
        <w:t>which</w:t>
      </w:r>
      <w:proofErr w:type="spellEnd"/>
      <w:r>
        <w:rPr>
          <w:rStyle w:val="citation-205"/>
        </w:rPr>
        <w:t xml:space="preserve"> </w:t>
      </w:r>
      <w:proofErr w:type="spellStart"/>
      <w:r>
        <w:rPr>
          <w:rStyle w:val="citation-205"/>
        </w:rPr>
        <w:t>the</w:t>
      </w:r>
      <w:proofErr w:type="spellEnd"/>
      <w:r>
        <w:rPr>
          <w:rStyle w:val="citation-205"/>
        </w:rPr>
        <w:t xml:space="preserve"> </w:t>
      </w:r>
      <w:proofErr w:type="spellStart"/>
      <w:r>
        <w:rPr>
          <w:rStyle w:val="citation-205"/>
        </w:rPr>
        <w:t>further</w:t>
      </w:r>
      <w:proofErr w:type="spellEnd"/>
      <w:r>
        <w:rPr>
          <w:rStyle w:val="citation-205"/>
        </w:rPr>
        <w:t xml:space="preserve"> </w:t>
      </w:r>
      <w:proofErr w:type="spellStart"/>
      <w:r>
        <w:rPr>
          <w:rStyle w:val="citation-205"/>
        </w:rPr>
        <w:t>becoming</w:t>
      </w:r>
      <w:proofErr w:type="spellEnd"/>
      <w:r>
        <w:rPr>
          <w:rStyle w:val="citation-205"/>
        </w:rPr>
        <w:t xml:space="preserve"> </w:t>
      </w:r>
      <w:proofErr w:type="spellStart"/>
      <w:r>
        <w:rPr>
          <w:rStyle w:val="citation-205"/>
        </w:rPr>
        <w:t>of</w:t>
      </w:r>
      <w:proofErr w:type="spellEnd"/>
      <w:r>
        <w:rPr>
          <w:rStyle w:val="citation-205"/>
        </w:rPr>
        <w:t xml:space="preserve"> </w:t>
      </w:r>
      <w:proofErr w:type="spellStart"/>
      <w:r>
        <w:rPr>
          <w:rStyle w:val="citation-205"/>
        </w:rPr>
        <w:t>more</w:t>
      </w:r>
      <w:proofErr w:type="spellEnd"/>
      <w:r>
        <w:rPr>
          <w:rStyle w:val="citation-205"/>
        </w:rPr>
        <w:t xml:space="preserve"> </w:t>
      </w:r>
      <w:proofErr w:type="spellStart"/>
      <w:r>
        <w:rPr>
          <w:rStyle w:val="citation-205"/>
        </w:rPr>
        <w:t>complex</w:t>
      </w:r>
      <w:proofErr w:type="spellEnd"/>
      <w:r>
        <w:rPr>
          <w:rStyle w:val="citation-205"/>
        </w:rPr>
        <w:t xml:space="preserve"> </w:t>
      </w:r>
      <w:proofErr w:type="spellStart"/>
      <w:r>
        <w:rPr>
          <w:rStyle w:val="citation-205"/>
          <w:b/>
          <w:bCs/>
        </w:rPr>
        <w:t>Couplings</w:t>
      </w:r>
      <w:proofErr w:type="spellEnd"/>
      <w:r>
        <w:rPr>
          <w:rStyle w:val="citation-205"/>
        </w:rPr>
        <w:t xml:space="preserve"> </w:t>
      </w:r>
      <w:proofErr w:type="spellStart"/>
      <w:r>
        <w:rPr>
          <w:rStyle w:val="citation-205"/>
        </w:rPr>
        <w:t>is</w:t>
      </w:r>
      <w:proofErr w:type="spellEnd"/>
      <w:r>
        <w:rPr>
          <w:rStyle w:val="citation-205"/>
        </w:rPr>
        <w:t xml:space="preserve"> </w:t>
      </w:r>
      <w:proofErr w:type="spellStart"/>
      <w:r>
        <w:rPr>
          <w:rStyle w:val="citation-205"/>
        </w:rPr>
        <w:t>possible</w:t>
      </w:r>
      <w:proofErr w:type="spellEnd"/>
      <w:r>
        <w:t xml:space="preserve">. </w:t>
      </w:r>
      <w:proofErr w:type="spellStart"/>
      <w:r>
        <w:rPr>
          <w:rStyle w:val="citation-204"/>
        </w:rPr>
        <w:t>The</w:t>
      </w:r>
      <w:proofErr w:type="spellEnd"/>
      <w:r>
        <w:rPr>
          <w:rStyle w:val="citation-204"/>
        </w:rPr>
        <w:t xml:space="preserve"> </w:t>
      </w:r>
      <w:proofErr w:type="spellStart"/>
      <w:r>
        <w:rPr>
          <w:rStyle w:val="citation-204"/>
        </w:rPr>
        <w:t>structure</w:t>
      </w:r>
      <w:proofErr w:type="spellEnd"/>
      <w:r>
        <w:rPr>
          <w:rStyle w:val="citation-204"/>
        </w:rPr>
        <w:t xml:space="preserve"> </w:t>
      </w:r>
      <w:proofErr w:type="spellStart"/>
      <w:r>
        <w:rPr>
          <w:rStyle w:val="citation-204"/>
        </w:rPr>
        <w:t>of</w:t>
      </w:r>
      <w:proofErr w:type="spellEnd"/>
      <w:r>
        <w:rPr>
          <w:rStyle w:val="citation-204"/>
        </w:rPr>
        <w:t xml:space="preserve"> </w:t>
      </w:r>
      <w:r>
        <w:rPr>
          <w:lang w:val="ru-RU"/>
        </w:rPr>
        <w:t xml:space="preserve"> </w:t>
      </w:r>
      <w:proofErr w:type="spellStart"/>
      <w:r>
        <w:rPr>
          <w:rStyle w:val="citation-204"/>
          <w:b/>
          <w:bCs/>
        </w:rPr>
        <w:t>The</w:t>
      </w:r>
      <w:proofErr w:type="spellEnd"/>
      <w:r>
        <w:rPr>
          <w:rStyle w:val="citation-204"/>
          <w:b/>
          <w:bCs/>
        </w:rPr>
        <w:t xml:space="preserve"> </w:t>
      </w:r>
      <w:proofErr w:type="spellStart"/>
      <w:r>
        <w:rPr>
          <w:rStyle w:val="citation-204"/>
          <w:b/>
          <w:bCs/>
        </w:rPr>
        <w:t>Primitive</w:t>
      </w:r>
      <w:proofErr w:type="spellEnd"/>
      <w:r>
        <w:rPr>
          <w:rStyle w:val="citation-204"/>
          <w:b/>
          <w:bCs/>
        </w:rPr>
        <w:t xml:space="preserve"> = 4</w:t>
      </w:r>
      <w:r>
        <w:rPr>
          <w:rStyle w:val="citation-204"/>
        </w:rPr>
        <w:t xml:space="preserve"> </w:t>
      </w:r>
      <w:proofErr w:type="spellStart"/>
      <w:r>
        <w:rPr>
          <w:rStyle w:val="citation-204"/>
        </w:rPr>
        <w:t>in</w:t>
      </w:r>
      <w:proofErr w:type="spellEnd"/>
      <w:r>
        <w:rPr>
          <w:rStyle w:val="citation-204"/>
        </w:rPr>
        <w:t xml:space="preserve"> </w:t>
      </w:r>
      <w:proofErr w:type="spellStart"/>
      <w:r>
        <w:rPr>
          <w:rStyle w:val="citation-204"/>
        </w:rPr>
        <w:t>this</w:t>
      </w:r>
      <w:proofErr w:type="spellEnd"/>
      <w:r>
        <w:rPr>
          <w:rStyle w:val="citation-204"/>
        </w:rPr>
        <w:t xml:space="preserve"> </w:t>
      </w:r>
      <w:proofErr w:type="spellStart"/>
      <w:r>
        <w:rPr>
          <w:rStyle w:val="citation-204"/>
        </w:rPr>
        <w:t>case</w:t>
      </w:r>
      <w:proofErr w:type="spellEnd"/>
      <w:r>
        <w:rPr>
          <w:rStyle w:val="citation-204"/>
        </w:rPr>
        <w:t xml:space="preserve"> </w:t>
      </w:r>
      <w:proofErr w:type="spellStart"/>
      <w:r>
        <w:rPr>
          <w:rStyle w:val="citation-204"/>
        </w:rPr>
        <w:t>acts</w:t>
      </w:r>
      <w:proofErr w:type="spellEnd"/>
      <w:r>
        <w:rPr>
          <w:rStyle w:val="citation-204"/>
        </w:rPr>
        <w:t xml:space="preserve"> </w:t>
      </w:r>
      <w:proofErr w:type="spellStart"/>
      <w:r>
        <w:rPr>
          <w:rStyle w:val="citation-204"/>
        </w:rPr>
        <w:t>not</w:t>
      </w:r>
      <w:proofErr w:type="spellEnd"/>
      <w:r>
        <w:rPr>
          <w:rStyle w:val="citation-204"/>
        </w:rPr>
        <w:t xml:space="preserve"> </w:t>
      </w:r>
      <w:proofErr w:type="spellStart"/>
      <w:r>
        <w:rPr>
          <w:rStyle w:val="citation-204"/>
        </w:rPr>
        <w:t>so</w:t>
      </w:r>
      <w:proofErr w:type="spellEnd"/>
      <w:r>
        <w:rPr>
          <w:rStyle w:val="citation-204"/>
        </w:rPr>
        <w:t xml:space="preserve"> </w:t>
      </w:r>
      <w:proofErr w:type="spellStart"/>
      <w:r>
        <w:rPr>
          <w:rStyle w:val="citation-204"/>
        </w:rPr>
        <w:t>much</w:t>
      </w:r>
      <w:proofErr w:type="spellEnd"/>
      <w:r>
        <w:rPr>
          <w:rStyle w:val="citation-204"/>
        </w:rPr>
        <w:t xml:space="preserve"> </w:t>
      </w:r>
      <w:proofErr w:type="spellStart"/>
      <w:r>
        <w:rPr>
          <w:rStyle w:val="citation-204"/>
        </w:rPr>
        <w:t>as</w:t>
      </w:r>
      <w:proofErr w:type="spellEnd"/>
      <w:r>
        <w:rPr>
          <w:rStyle w:val="citation-204"/>
        </w:rPr>
        <w:t xml:space="preserve"> a </w:t>
      </w:r>
      <w:proofErr w:type="spellStart"/>
      <w:r>
        <w:rPr>
          <w:rStyle w:val="citation-204"/>
        </w:rPr>
        <w:t>figure</w:t>
      </w:r>
      <w:proofErr w:type="spellEnd"/>
      <w:r>
        <w:rPr>
          <w:rStyle w:val="citation-204"/>
        </w:rPr>
        <w:t xml:space="preserve"> </w:t>
      </w:r>
      <w:proofErr w:type="spellStart"/>
      <w:r>
        <w:rPr>
          <w:rStyle w:val="citation-204"/>
        </w:rPr>
        <w:t>in</w:t>
      </w:r>
      <w:proofErr w:type="spellEnd"/>
      <w:r>
        <w:rPr>
          <w:rStyle w:val="citation-204"/>
        </w:rPr>
        <w:t xml:space="preserve"> a </w:t>
      </w:r>
      <w:proofErr w:type="spellStart"/>
      <w:r>
        <w:rPr>
          <w:rStyle w:val="citation-204"/>
        </w:rPr>
        <w:t>predefined</w:t>
      </w:r>
      <w:proofErr w:type="spellEnd"/>
      <w:r>
        <w:rPr>
          <w:rStyle w:val="citation-204"/>
        </w:rPr>
        <w:t xml:space="preserve"> </w:t>
      </w:r>
      <w:proofErr w:type="spellStart"/>
      <w:r>
        <w:rPr>
          <w:rStyle w:val="citation-204"/>
        </w:rPr>
        <w:t>space</w:t>
      </w:r>
      <w:proofErr w:type="spellEnd"/>
      <w:r>
        <w:rPr>
          <w:rStyle w:val="citation-204"/>
        </w:rPr>
        <w:t xml:space="preserve">, </w:t>
      </w:r>
      <w:proofErr w:type="spellStart"/>
      <w:r>
        <w:rPr>
          <w:rStyle w:val="citation-204"/>
        </w:rPr>
        <w:t>but</w:t>
      </w:r>
      <w:proofErr w:type="spellEnd"/>
      <w:r>
        <w:rPr>
          <w:rStyle w:val="citation-204"/>
        </w:rPr>
        <w:t xml:space="preserve"> </w:t>
      </w:r>
      <w:proofErr w:type="spellStart"/>
      <w:r>
        <w:rPr>
          <w:rStyle w:val="citation-204"/>
        </w:rPr>
        <w:t>as</w:t>
      </w:r>
      <w:proofErr w:type="spellEnd"/>
      <w:r>
        <w:rPr>
          <w:rStyle w:val="citation-204"/>
        </w:rPr>
        <w:t xml:space="preserve"> a </w:t>
      </w:r>
      <w:proofErr w:type="spellStart"/>
      <w:r>
        <w:rPr>
          <w:rStyle w:val="citation-204"/>
        </w:rPr>
        <w:t>logical</w:t>
      </w:r>
      <w:proofErr w:type="spellEnd"/>
      <w:r>
        <w:rPr>
          <w:rStyle w:val="citation-204"/>
        </w:rPr>
        <w:t xml:space="preserve"> </w:t>
      </w:r>
      <w:proofErr w:type="spellStart"/>
      <w:r>
        <w:rPr>
          <w:rStyle w:val="citation-204"/>
          <w:b/>
          <w:bCs/>
        </w:rPr>
        <w:t>Coupling</w:t>
      </w:r>
      <w:proofErr w:type="spellEnd"/>
      <w:r>
        <w:rPr>
          <w:rStyle w:val="citation-204"/>
        </w:rPr>
        <w:t xml:space="preserve"> </w:t>
      </w:r>
      <w:proofErr w:type="spellStart"/>
      <w:r>
        <w:rPr>
          <w:rStyle w:val="citation-204"/>
        </w:rPr>
        <w:t>of</w:t>
      </w:r>
      <w:proofErr w:type="spellEnd"/>
      <w:r>
        <w:rPr>
          <w:rStyle w:val="citation-204"/>
        </w:rPr>
        <w:t xml:space="preserve"> </w:t>
      </w:r>
      <w:proofErr w:type="spellStart"/>
      <w:r>
        <w:rPr>
          <w:rStyle w:val="citation-204"/>
        </w:rPr>
        <w:t>modalities</w:t>
      </w:r>
      <w:proofErr w:type="spellEnd"/>
      <w:r>
        <w:rPr>
          <w:rStyle w:val="citation-204"/>
        </w:rPr>
        <w:t xml:space="preserve"> </w:t>
      </w:r>
      <w:proofErr w:type="spellStart"/>
      <w:r>
        <w:rPr>
          <w:rStyle w:val="citation-204"/>
        </w:rPr>
        <w:t>that</w:t>
      </w:r>
      <w:proofErr w:type="spellEnd"/>
      <w:r>
        <w:rPr>
          <w:rStyle w:val="citation-204"/>
        </w:rPr>
        <w:t xml:space="preserve"> </w:t>
      </w:r>
      <w:proofErr w:type="spellStart"/>
      <w:r>
        <w:rPr>
          <w:rStyle w:val="citation-204"/>
        </w:rPr>
        <w:t>itself</w:t>
      </w:r>
      <w:proofErr w:type="spellEnd"/>
      <w:r>
        <w:rPr>
          <w:rStyle w:val="citation-204"/>
        </w:rPr>
        <w:t xml:space="preserve"> </w:t>
      </w:r>
      <w:proofErr w:type="spellStart"/>
      <w:r>
        <w:rPr>
          <w:rStyle w:val="citation-204"/>
        </w:rPr>
        <w:t>generates</w:t>
      </w:r>
      <w:proofErr w:type="spellEnd"/>
      <w:r>
        <w:rPr>
          <w:rStyle w:val="citation-204"/>
        </w:rPr>
        <w:t xml:space="preserve"> </w:t>
      </w:r>
      <w:proofErr w:type="spellStart"/>
      <w:r>
        <w:rPr>
          <w:rStyle w:val="citation-204"/>
        </w:rPr>
        <w:t>local</w:t>
      </w:r>
      <w:proofErr w:type="spellEnd"/>
      <w:r>
        <w:rPr>
          <w:rStyle w:val="citation-204"/>
        </w:rPr>
        <w:t xml:space="preserve"> </w:t>
      </w:r>
      <w:proofErr w:type="spellStart"/>
      <w:r>
        <w:rPr>
          <w:rStyle w:val="citation-204"/>
        </w:rPr>
        <w:t>spatio-temporal</w:t>
      </w:r>
      <w:proofErr w:type="spellEnd"/>
      <w:r>
        <w:rPr>
          <w:rStyle w:val="citation-204"/>
        </w:rPr>
        <w:t xml:space="preserve"> </w:t>
      </w:r>
      <w:proofErr w:type="spellStart"/>
      <w:r>
        <w:rPr>
          <w:rStyle w:val="citation-204"/>
        </w:rPr>
        <w:t>characteristics</w:t>
      </w:r>
      <w:proofErr w:type="spellEnd"/>
      <w:r>
        <w:t>.</w:t>
      </w:r>
    </w:p>
    <w:p w:rsidR="00F05FE1" w:rsidRDefault="00F05FE1" w:rsidP="00F05FE1">
      <w:pPr>
        <w:pStyle w:val="a3"/>
      </w:pPr>
      <w:proofErr w:type="spellStart"/>
      <w:r>
        <w:rPr>
          <w:rStyle w:val="citation-203"/>
        </w:rPr>
        <w:t>However</w:t>
      </w:r>
      <w:proofErr w:type="spellEnd"/>
      <w:r>
        <w:rPr>
          <w:rStyle w:val="citation-203"/>
        </w:rPr>
        <w:t xml:space="preserve">, </w:t>
      </w:r>
      <w:proofErr w:type="spellStart"/>
      <w:r>
        <w:rPr>
          <w:rStyle w:val="citation-203"/>
        </w:rPr>
        <w:t>for</w:t>
      </w:r>
      <w:proofErr w:type="spellEnd"/>
      <w:r>
        <w:rPr>
          <w:rStyle w:val="citation-203"/>
        </w:rPr>
        <w:t xml:space="preserve"> </w:t>
      </w:r>
      <w:proofErr w:type="spellStart"/>
      <w:r>
        <w:rPr>
          <w:rStyle w:val="citation-203"/>
          <w:b/>
          <w:bCs/>
        </w:rPr>
        <w:t>The</w:t>
      </w:r>
      <w:proofErr w:type="spellEnd"/>
      <w:r>
        <w:rPr>
          <w:rStyle w:val="citation-203"/>
          <w:b/>
          <w:bCs/>
        </w:rPr>
        <w:t xml:space="preserve"> </w:t>
      </w:r>
      <w:proofErr w:type="spellStart"/>
      <w:r>
        <w:rPr>
          <w:rStyle w:val="citation-203"/>
          <w:b/>
          <w:bCs/>
        </w:rPr>
        <w:t>Primitive</w:t>
      </w:r>
      <w:proofErr w:type="spellEnd"/>
      <w:r>
        <w:rPr>
          <w:rStyle w:val="citation-203"/>
          <w:b/>
          <w:bCs/>
        </w:rPr>
        <w:t xml:space="preserve"> = 4</w:t>
      </w:r>
      <w:r>
        <w:rPr>
          <w:rStyle w:val="citation-203"/>
        </w:rPr>
        <w:t xml:space="preserve"> </w:t>
      </w:r>
      <w:proofErr w:type="spellStart"/>
      <w:r>
        <w:rPr>
          <w:rStyle w:val="citation-203"/>
        </w:rPr>
        <w:t>to</w:t>
      </w:r>
      <w:proofErr w:type="spellEnd"/>
      <w:r>
        <w:rPr>
          <w:rStyle w:val="citation-203"/>
        </w:rPr>
        <w:t xml:space="preserve"> </w:t>
      </w:r>
      <w:proofErr w:type="spellStart"/>
      <w:r>
        <w:rPr>
          <w:rStyle w:val="citation-203"/>
        </w:rPr>
        <w:t>be</w:t>
      </w:r>
      <w:proofErr w:type="spellEnd"/>
      <w:r>
        <w:rPr>
          <w:rStyle w:val="citation-203"/>
        </w:rPr>
        <w:t xml:space="preserve"> </w:t>
      </w:r>
      <w:proofErr w:type="spellStart"/>
      <w:r>
        <w:rPr>
          <w:rStyle w:val="citation-203"/>
        </w:rPr>
        <w:t>not</w:t>
      </w:r>
      <w:proofErr w:type="spellEnd"/>
      <w:r>
        <w:rPr>
          <w:rStyle w:val="citation-203"/>
        </w:rPr>
        <w:t xml:space="preserve"> </w:t>
      </w:r>
      <w:proofErr w:type="spellStart"/>
      <w:r>
        <w:rPr>
          <w:rStyle w:val="citation-203"/>
        </w:rPr>
        <w:t>just</w:t>
      </w:r>
      <w:proofErr w:type="spellEnd"/>
      <w:r>
        <w:rPr>
          <w:rStyle w:val="citation-203"/>
        </w:rPr>
        <w:t xml:space="preserve"> a </w:t>
      </w:r>
      <w:proofErr w:type="spellStart"/>
      <w:r>
        <w:rPr>
          <w:rStyle w:val="citation-203"/>
        </w:rPr>
        <w:t>static</w:t>
      </w:r>
      <w:proofErr w:type="spellEnd"/>
      <w:r>
        <w:rPr>
          <w:rStyle w:val="citation-203"/>
        </w:rPr>
        <w:t xml:space="preserve"> </w:t>
      </w:r>
      <w:proofErr w:type="spellStart"/>
      <w:r>
        <w:rPr>
          <w:rStyle w:val="citation-203"/>
        </w:rPr>
        <w:t>structure</w:t>
      </w:r>
      <w:proofErr w:type="spellEnd"/>
      <w:r>
        <w:rPr>
          <w:rStyle w:val="citation-203"/>
        </w:rPr>
        <w:t xml:space="preserve"> </w:t>
      </w:r>
      <w:proofErr w:type="spellStart"/>
      <w:r>
        <w:rPr>
          <w:rStyle w:val="citation-203"/>
        </w:rPr>
        <w:t>but</w:t>
      </w:r>
      <w:proofErr w:type="spellEnd"/>
      <w:r>
        <w:rPr>
          <w:rStyle w:val="citation-203"/>
        </w:rPr>
        <w:t xml:space="preserve"> </w:t>
      </w:r>
      <w:proofErr w:type="spellStart"/>
      <w:r>
        <w:rPr>
          <w:rStyle w:val="citation-203"/>
        </w:rPr>
        <w:t>the</w:t>
      </w:r>
      <w:proofErr w:type="spellEnd"/>
      <w:r>
        <w:rPr>
          <w:rStyle w:val="citation-203"/>
        </w:rPr>
        <w:t xml:space="preserve"> </w:t>
      </w:r>
      <w:proofErr w:type="spellStart"/>
      <w:r>
        <w:rPr>
          <w:rStyle w:val="citation-203"/>
        </w:rPr>
        <w:t>basis</w:t>
      </w:r>
      <w:proofErr w:type="spellEnd"/>
      <w:r>
        <w:rPr>
          <w:rStyle w:val="citation-203"/>
        </w:rPr>
        <w:t xml:space="preserve"> </w:t>
      </w:r>
      <w:proofErr w:type="spellStart"/>
      <w:r>
        <w:rPr>
          <w:rStyle w:val="citation-203"/>
        </w:rPr>
        <w:t>for</w:t>
      </w:r>
      <w:proofErr w:type="spellEnd"/>
      <w:r>
        <w:rPr>
          <w:rStyle w:val="citation-203"/>
        </w:rPr>
        <w:t xml:space="preserve"> </w:t>
      </w:r>
      <w:proofErr w:type="spellStart"/>
      <w:r>
        <w:rPr>
          <w:rStyle w:val="citation-203"/>
        </w:rPr>
        <w:t>dynamics</w:t>
      </w:r>
      <w:proofErr w:type="spellEnd"/>
      <w:r>
        <w:rPr>
          <w:rStyle w:val="citation-203"/>
        </w:rPr>
        <w:t xml:space="preserve"> </w:t>
      </w:r>
      <w:proofErr w:type="spellStart"/>
      <w:r>
        <w:rPr>
          <w:rStyle w:val="citation-203"/>
        </w:rPr>
        <w:t>and</w:t>
      </w:r>
      <w:proofErr w:type="spellEnd"/>
      <w:r>
        <w:rPr>
          <w:rStyle w:val="citation-203"/>
        </w:rPr>
        <w:t xml:space="preserve"> </w:t>
      </w:r>
      <w:proofErr w:type="spellStart"/>
      <w:r>
        <w:rPr>
          <w:rStyle w:val="citation-203"/>
        </w:rPr>
        <w:t>interactions</w:t>
      </w:r>
      <w:proofErr w:type="spellEnd"/>
      <w:r>
        <w:rPr>
          <w:rStyle w:val="citation-203"/>
        </w:rPr>
        <w:t xml:space="preserve">, </w:t>
      </w:r>
      <w:proofErr w:type="spellStart"/>
      <w:r>
        <w:rPr>
          <w:rStyle w:val="citation-203"/>
        </w:rPr>
        <w:t>an</w:t>
      </w:r>
      <w:proofErr w:type="spellEnd"/>
      <w:r>
        <w:rPr>
          <w:rStyle w:val="citation-203"/>
        </w:rPr>
        <w:t xml:space="preserve"> </w:t>
      </w:r>
      <w:proofErr w:type="spellStart"/>
      <w:r>
        <w:rPr>
          <w:rStyle w:val="citation-203"/>
        </w:rPr>
        <w:t>element</w:t>
      </w:r>
      <w:proofErr w:type="spellEnd"/>
      <w:r>
        <w:rPr>
          <w:rStyle w:val="citation-203"/>
        </w:rPr>
        <w:t xml:space="preserve"> </w:t>
      </w:r>
      <w:proofErr w:type="spellStart"/>
      <w:r>
        <w:rPr>
          <w:rStyle w:val="citation-203"/>
        </w:rPr>
        <w:t>of</w:t>
      </w:r>
      <w:proofErr w:type="spellEnd"/>
      <w:r>
        <w:rPr>
          <w:rStyle w:val="citation-203"/>
        </w:rPr>
        <w:t xml:space="preserve"> </w:t>
      </w:r>
      <w:proofErr w:type="spellStart"/>
      <w:r>
        <w:rPr>
          <w:rStyle w:val="citation-203"/>
        </w:rPr>
        <w:t>variability</w:t>
      </w:r>
      <w:proofErr w:type="spellEnd"/>
      <w:r>
        <w:rPr>
          <w:rStyle w:val="citation-203"/>
        </w:rPr>
        <w:t xml:space="preserve"> </w:t>
      </w:r>
      <w:proofErr w:type="spellStart"/>
      <w:r>
        <w:rPr>
          <w:rStyle w:val="citation-203"/>
        </w:rPr>
        <w:t>and</w:t>
      </w:r>
      <w:proofErr w:type="spellEnd"/>
      <w:r>
        <w:rPr>
          <w:rStyle w:val="citation-203"/>
        </w:rPr>
        <w:t xml:space="preserve"> </w:t>
      </w:r>
      <w:proofErr w:type="spellStart"/>
      <w:r>
        <w:rPr>
          <w:rStyle w:val="citation-203"/>
        </w:rPr>
        <w:t>transition</w:t>
      </w:r>
      <w:proofErr w:type="spellEnd"/>
      <w:r>
        <w:rPr>
          <w:rStyle w:val="citation-203"/>
        </w:rPr>
        <w:t xml:space="preserve"> </w:t>
      </w:r>
      <w:proofErr w:type="spellStart"/>
      <w:r>
        <w:rPr>
          <w:rStyle w:val="citation-203"/>
        </w:rPr>
        <w:t>must</w:t>
      </w:r>
      <w:proofErr w:type="spellEnd"/>
      <w:r>
        <w:rPr>
          <w:rStyle w:val="citation-203"/>
        </w:rPr>
        <w:t xml:space="preserve"> </w:t>
      </w:r>
      <w:proofErr w:type="spellStart"/>
      <w:r>
        <w:rPr>
          <w:rStyle w:val="citation-203"/>
        </w:rPr>
        <w:t>be</w:t>
      </w:r>
      <w:proofErr w:type="spellEnd"/>
      <w:r>
        <w:rPr>
          <w:rStyle w:val="citation-203"/>
        </w:rPr>
        <w:t xml:space="preserve"> </w:t>
      </w:r>
      <w:proofErr w:type="spellStart"/>
      <w:r>
        <w:rPr>
          <w:rStyle w:val="citation-203"/>
        </w:rPr>
        <w:t>present</w:t>
      </w:r>
      <w:proofErr w:type="spellEnd"/>
      <w:r>
        <w:rPr>
          <w:rStyle w:val="citation-203"/>
        </w:rPr>
        <w:t xml:space="preserve"> </w:t>
      </w:r>
      <w:proofErr w:type="spellStart"/>
      <w:r>
        <w:rPr>
          <w:rStyle w:val="citation-203"/>
        </w:rPr>
        <w:t>in</w:t>
      </w:r>
      <w:proofErr w:type="spellEnd"/>
      <w:r>
        <w:rPr>
          <w:rStyle w:val="citation-203"/>
        </w:rPr>
        <w:t xml:space="preserve"> </w:t>
      </w:r>
      <w:proofErr w:type="spellStart"/>
      <w:r>
        <w:rPr>
          <w:rStyle w:val="citation-203"/>
        </w:rPr>
        <w:t>its</w:t>
      </w:r>
      <w:proofErr w:type="spellEnd"/>
      <w:r>
        <w:rPr>
          <w:rStyle w:val="citation-203"/>
        </w:rPr>
        <w:t xml:space="preserve"> </w:t>
      </w:r>
      <w:proofErr w:type="spellStart"/>
      <w:r>
        <w:rPr>
          <w:rStyle w:val="citation-203"/>
        </w:rPr>
        <w:t>organization</w:t>
      </w:r>
      <w:proofErr w:type="spellEnd"/>
      <w:r>
        <w:t xml:space="preserve">. </w:t>
      </w:r>
      <w:proofErr w:type="spellStart"/>
      <w:r>
        <w:rPr>
          <w:rStyle w:val="citation-202"/>
        </w:rPr>
        <w:t>This</w:t>
      </w:r>
      <w:proofErr w:type="spellEnd"/>
      <w:r>
        <w:rPr>
          <w:rStyle w:val="citation-202"/>
        </w:rPr>
        <w:t xml:space="preserve"> </w:t>
      </w:r>
      <w:proofErr w:type="spellStart"/>
      <w:r>
        <w:rPr>
          <w:rStyle w:val="citation-202"/>
        </w:rPr>
        <w:t>element</w:t>
      </w:r>
      <w:proofErr w:type="spellEnd"/>
      <w:r>
        <w:rPr>
          <w:rStyle w:val="citation-202"/>
        </w:rPr>
        <w:t xml:space="preserve"> </w:t>
      </w:r>
      <w:proofErr w:type="spellStart"/>
      <w:r>
        <w:rPr>
          <w:rStyle w:val="citation-202"/>
        </w:rPr>
        <w:t>is</w:t>
      </w:r>
      <w:proofErr w:type="spellEnd"/>
      <w:r>
        <w:rPr>
          <w:rStyle w:val="citation-202"/>
        </w:rPr>
        <w:t xml:space="preserve"> </w:t>
      </w:r>
      <w:proofErr w:type="spellStart"/>
      <w:r>
        <w:rPr>
          <w:rStyle w:val="citation-202"/>
          <w:b/>
          <w:bCs/>
        </w:rPr>
        <w:t>Proteus</w:t>
      </w:r>
      <w:proofErr w:type="spellEnd"/>
      <w:r>
        <w:rPr>
          <w:rStyle w:val="citation-202"/>
        </w:rPr>
        <w:t xml:space="preserve">, </w:t>
      </w:r>
      <w:proofErr w:type="spellStart"/>
      <w:r>
        <w:rPr>
          <w:rStyle w:val="citation-202"/>
        </w:rPr>
        <w:t>an</w:t>
      </w:r>
      <w:proofErr w:type="spellEnd"/>
      <w:r>
        <w:rPr>
          <w:rStyle w:val="citation-202"/>
        </w:rPr>
        <w:t xml:space="preserve"> </w:t>
      </w:r>
      <w:proofErr w:type="spellStart"/>
      <w:r>
        <w:rPr>
          <w:rStyle w:val="citation-202"/>
        </w:rPr>
        <w:t>image</w:t>
      </w:r>
      <w:proofErr w:type="spellEnd"/>
      <w:r>
        <w:rPr>
          <w:rStyle w:val="citation-202"/>
        </w:rPr>
        <w:t xml:space="preserve"> </w:t>
      </w:r>
      <w:proofErr w:type="spellStart"/>
      <w:r>
        <w:rPr>
          <w:rStyle w:val="citation-202"/>
        </w:rPr>
        <w:t>symbolizing</w:t>
      </w:r>
      <w:proofErr w:type="spellEnd"/>
      <w:r>
        <w:rPr>
          <w:rStyle w:val="citation-202"/>
        </w:rPr>
        <w:t xml:space="preserve"> </w:t>
      </w:r>
      <w:proofErr w:type="spellStart"/>
      <w:r>
        <w:rPr>
          <w:rStyle w:val="citation-202"/>
        </w:rPr>
        <w:t>the</w:t>
      </w:r>
      <w:proofErr w:type="spellEnd"/>
      <w:r>
        <w:rPr>
          <w:rStyle w:val="citation-202"/>
        </w:rPr>
        <w:t xml:space="preserve"> </w:t>
      </w:r>
      <w:proofErr w:type="spellStart"/>
      <w:r>
        <w:rPr>
          <w:rStyle w:val="citation-202"/>
        </w:rPr>
        <w:t>capacity</w:t>
      </w:r>
      <w:proofErr w:type="spellEnd"/>
      <w:r>
        <w:rPr>
          <w:rStyle w:val="citation-202"/>
        </w:rPr>
        <w:t xml:space="preserve"> </w:t>
      </w:r>
      <w:proofErr w:type="spellStart"/>
      <w:r>
        <w:rPr>
          <w:rStyle w:val="citation-202"/>
        </w:rPr>
        <w:t>for</w:t>
      </w:r>
      <w:proofErr w:type="spellEnd"/>
      <w:r>
        <w:rPr>
          <w:rStyle w:val="citation-202"/>
        </w:rPr>
        <w:t xml:space="preserve"> </w:t>
      </w:r>
      <w:proofErr w:type="spellStart"/>
      <w:r>
        <w:rPr>
          <w:rStyle w:val="citation-202"/>
        </w:rPr>
        <w:t>transformation</w:t>
      </w:r>
      <w:proofErr w:type="spellEnd"/>
      <w:r>
        <w:rPr>
          <w:rStyle w:val="citation-202"/>
        </w:rPr>
        <w:t xml:space="preserve"> (</w:t>
      </w:r>
      <w:proofErr w:type="spellStart"/>
      <w:r>
        <w:rPr>
          <w:rStyle w:val="citation-202"/>
        </w:rPr>
        <w:t>metamorphosis</w:t>
      </w:r>
      <w:proofErr w:type="spellEnd"/>
      <w:r>
        <w:rPr>
          <w:rStyle w:val="citation-202"/>
        </w:rPr>
        <w:t>)</w:t>
      </w:r>
      <w:r>
        <w:t xml:space="preserve">. </w:t>
      </w:r>
    </w:p>
    <w:p w:rsidR="0085215D" w:rsidRDefault="00FD78D2" w:rsidP="0085215D">
      <w:pPr>
        <w:pStyle w:val="a3"/>
      </w:pPr>
      <w:r>
        <w:rPr>
          <w:rStyle w:val="citation-201"/>
          <w:b/>
          <w:bCs/>
          <w:lang w:val="en-US"/>
        </w:rPr>
        <w:t>It</w:t>
      </w:r>
      <w:r w:rsidR="00F05FE1">
        <w:rPr>
          <w:rStyle w:val="citation-201"/>
        </w:rPr>
        <w:t xml:space="preserve"> </w:t>
      </w:r>
      <w:proofErr w:type="spellStart"/>
      <w:r w:rsidR="00F05FE1">
        <w:rPr>
          <w:rStyle w:val="citation-201"/>
        </w:rPr>
        <w:t>is</w:t>
      </w:r>
      <w:proofErr w:type="spellEnd"/>
      <w:r w:rsidR="00F05FE1">
        <w:rPr>
          <w:rStyle w:val="citation-201"/>
        </w:rPr>
        <w:t xml:space="preserve"> </w:t>
      </w:r>
      <w:proofErr w:type="spellStart"/>
      <w:r w:rsidR="00F05FE1">
        <w:rPr>
          <w:rStyle w:val="citation-201"/>
        </w:rPr>
        <w:t>not</w:t>
      </w:r>
      <w:proofErr w:type="spellEnd"/>
      <w:r w:rsidR="00F05FE1">
        <w:rPr>
          <w:rStyle w:val="citation-201"/>
        </w:rPr>
        <w:t xml:space="preserve"> a </w:t>
      </w:r>
      <w:proofErr w:type="spellStart"/>
      <w:r w:rsidR="00F05FE1">
        <w:rPr>
          <w:rStyle w:val="citation-201"/>
        </w:rPr>
        <w:t>separate</w:t>
      </w:r>
      <w:proofErr w:type="spellEnd"/>
      <w:r w:rsidR="00F05FE1">
        <w:rPr>
          <w:rStyle w:val="citation-201"/>
        </w:rPr>
        <w:t xml:space="preserve"> </w:t>
      </w:r>
      <w:proofErr w:type="spellStart"/>
      <w:r w:rsidR="00F05FE1">
        <w:rPr>
          <w:rStyle w:val="citation-201"/>
        </w:rPr>
        <w:t>part</w:t>
      </w:r>
      <w:proofErr w:type="spellEnd"/>
      <w:r w:rsidR="00F05FE1">
        <w:rPr>
          <w:rStyle w:val="citation-201"/>
        </w:rPr>
        <w:t xml:space="preserve"> </w:t>
      </w:r>
      <w:proofErr w:type="spellStart"/>
      <w:r w:rsidR="00F05FE1">
        <w:rPr>
          <w:rStyle w:val="citation-201"/>
        </w:rPr>
        <w:t>of</w:t>
      </w:r>
      <w:proofErr w:type="spellEnd"/>
      <w:r w:rsidR="00F05FE1">
        <w:rPr>
          <w:rStyle w:val="citation-201"/>
        </w:rPr>
        <w:t xml:space="preserve"> </w:t>
      </w:r>
      <w:proofErr w:type="spellStart"/>
      <w:r w:rsidR="00F05FE1">
        <w:rPr>
          <w:rStyle w:val="citation-201"/>
        </w:rPr>
        <w:t>the</w:t>
      </w:r>
      <w:proofErr w:type="spellEnd"/>
      <w:r w:rsidR="00F05FE1">
        <w:rPr>
          <w:rStyle w:val="citation-201"/>
        </w:rPr>
        <w:t xml:space="preserve"> </w:t>
      </w:r>
      <w:proofErr w:type="spellStart"/>
      <w:r w:rsidR="00F05FE1">
        <w:rPr>
          <w:rStyle w:val="citation-201"/>
        </w:rPr>
        <w:t>Primitive</w:t>
      </w:r>
      <w:proofErr w:type="spellEnd"/>
      <w:r w:rsidR="00F05FE1">
        <w:rPr>
          <w:rStyle w:val="citation-201"/>
        </w:rPr>
        <w:t xml:space="preserve">, </w:t>
      </w:r>
      <w:proofErr w:type="spellStart"/>
      <w:r w:rsidR="00F05FE1">
        <w:rPr>
          <w:rStyle w:val="citation-201"/>
        </w:rPr>
        <w:t>but</w:t>
      </w:r>
      <w:proofErr w:type="spellEnd"/>
      <w:r w:rsidR="00F05FE1">
        <w:rPr>
          <w:rStyle w:val="citation-201"/>
        </w:rPr>
        <w:t xml:space="preserve"> </w:t>
      </w:r>
      <w:proofErr w:type="spellStart"/>
      <w:r w:rsidR="00F05FE1">
        <w:rPr>
          <w:rStyle w:val="citation-201"/>
        </w:rPr>
        <w:t>its</w:t>
      </w:r>
      <w:proofErr w:type="spellEnd"/>
      <w:r w:rsidR="00F05FE1">
        <w:rPr>
          <w:rStyle w:val="citation-201"/>
        </w:rPr>
        <w:t xml:space="preserve"> </w:t>
      </w:r>
      <w:proofErr w:type="spellStart"/>
      <w:r w:rsidR="00F05FE1">
        <w:rPr>
          <w:rStyle w:val="citation-201"/>
        </w:rPr>
        <w:t>internal</w:t>
      </w:r>
      <w:proofErr w:type="spellEnd"/>
      <w:r w:rsidR="00F05FE1">
        <w:rPr>
          <w:rStyle w:val="citation-201"/>
        </w:rPr>
        <w:t xml:space="preserve">, </w:t>
      </w:r>
      <w:proofErr w:type="spellStart"/>
      <w:r w:rsidR="00F05FE1">
        <w:rPr>
          <w:rStyle w:val="citation-201"/>
        </w:rPr>
        <w:t>plastic</w:t>
      </w:r>
      <w:proofErr w:type="spellEnd"/>
      <w:r w:rsidR="00F05FE1">
        <w:rPr>
          <w:rStyle w:val="citation-201"/>
        </w:rPr>
        <w:t xml:space="preserve">, </w:t>
      </w:r>
      <w:proofErr w:type="spellStart"/>
      <w:r w:rsidR="00F05FE1">
        <w:rPr>
          <w:rStyle w:val="citation-201"/>
        </w:rPr>
        <w:t>transformative</w:t>
      </w:r>
      <w:proofErr w:type="spellEnd"/>
      <w:r w:rsidR="00F05FE1">
        <w:rPr>
          <w:rStyle w:val="citation-201"/>
        </w:rPr>
        <w:t xml:space="preserve"> </w:t>
      </w:r>
      <w:proofErr w:type="spellStart"/>
      <w:r w:rsidR="00F05FE1">
        <w:rPr>
          <w:rStyle w:val="citation-201"/>
        </w:rPr>
        <w:t>principle</w:t>
      </w:r>
      <w:proofErr w:type="spellEnd"/>
      <w:r w:rsidR="00F05FE1">
        <w:rPr>
          <w:rStyle w:val="citation-201"/>
        </w:rPr>
        <w:t xml:space="preserve"> </w:t>
      </w:r>
      <w:proofErr w:type="spellStart"/>
      <w:r w:rsidR="00F05FE1">
        <w:rPr>
          <w:rStyle w:val="citation-201"/>
        </w:rPr>
        <w:t>or</w:t>
      </w:r>
      <w:proofErr w:type="spellEnd"/>
      <w:r w:rsidR="00F05FE1">
        <w:rPr>
          <w:rStyle w:val="citation-201"/>
        </w:rPr>
        <w:t xml:space="preserve"> </w:t>
      </w:r>
      <w:proofErr w:type="spellStart"/>
      <w:r w:rsidR="00F05FE1">
        <w:rPr>
          <w:rStyle w:val="citation-201"/>
        </w:rPr>
        <w:t>property</w:t>
      </w:r>
      <w:proofErr w:type="spellEnd"/>
      <w:r w:rsidR="00F05FE1">
        <w:t>.</w:t>
      </w:r>
      <w:r w:rsidR="00027B78">
        <w:rPr>
          <w:lang w:val="ru-RU"/>
        </w:rPr>
        <w:t xml:space="preserve"> </w:t>
      </w:r>
      <w:proofErr w:type="spellStart"/>
      <w:r w:rsidRPr="00FD78D2">
        <w:rPr>
          <w:b/>
          <w:bCs/>
        </w:rPr>
        <w:t>Proteus</w:t>
      </w:r>
      <w:proofErr w:type="spellEnd"/>
      <w:r w:rsidRPr="00FD78D2">
        <w:t xml:space="preserve"> </w:t>
      </w:r>
      <w:proofErr w:type="spellStart"/>
      <w:r w:rsidRPr="00FD78D2">
        <w:t>is</w:t>
      </w:r>
      <w:proofErr w:type="spellEnd"/>
      <w:r w:rsidRPr="00FD78D2">
        <w:t xml:space="preserve"> </w:t>
      </w:r>
      <w:proofErr w:type="spellStart"/>
      <w:r w:rsidRPr="00FD78D2">
        <w:t>defined</w:t>
      </w:r>
      <w:proofErr w:type="spellEnd"/>
      <w:r w:rsidRPr="00FD78D2">
        <w:t xml:space="preserve"> </w:t>
      </w:r>
      <w:proofErr w:type="spellStart"/>
      <w:r w:rsidRPr="00FD78D2">
        <w:t>by</w:t>
      </w:r>
      <w:proofErr w:type="spellEnd"/>
      <w:r w:rsidRPr="00FD78D2">
        <w:t xml:space="preserve"> </w:t>
      </w:r>
      <w:proofErr w:type="spellStart"/>
      <w:r w:rsidRPr="00FD78D2">
        <w:t>the</w:t>
      </w:r>
      <w:proofErr w:type="spellEnd"/>
      <w:r w:rsidRPr="00FD78D2">
        <w:t xml:space="preserve"> </w:t>
      </w:r>
      <w:proofErr w:type="spellStart"/>
      <w:r w:rsidRPr="00FD78D2">
        <w:t>following</w:t>
      </w:r>
      <w:proofErr w:type="spellEnd"/>
      <w:r w:rsidRPr="00FD78D2">
        <w:t xml:space="preserve"> </w:t>
      </w:r>
      <w:proofErr w:type="spellStart"/>
      <w:r w:rsidRPr="00FD78D2">
        <w:t>properties</w:t>
      </w:r>
      <w:proofErr w:type="spellEnd"/>
      <w:r w:rsidR="0085215D">
        <w:t>:</w:t>
      </w:r>
    </w:p>
    <w:p w:rsidR="0085215D" w:rsidRDefault="0085215D" w:rsidP="0085215D">
      <w:pPr>
        <w:pStyle w:val="a3"/>
        <w:numPr>
          <w:ilvl w:val="0"/>
          <w:numId w:val="5"/>
        </w:numPr>
      </w:pPr>
      <w:proofErr w:type="spellStart"/>
      <w:r>
        <w:rPr>
          <w:rStyle w:val="citation-230"/>
        </w:rPr>
        <w:t>Does</w:t>
      </w:r>
      <w:proofErr w:type="spellEnd"/>
      <w:r>
        <w:rPr>
          <w:rStyle w:val="citation-230"/>
        </w:rPr>
        <w:t xml:space="preserve"> </w:t>
      </w:r>
      <w:proofErr w:type="spellStart"/>
      <w:r>
        <w:rPr>
          <w:rStyle w:val="citation-230"/>
        </w:rPr>
        <w:t>not</w:t>
      </w:r>
      <w:proofErr w:type="spellEnd"/>
      <w:r>
        <w:rPr>
          <w:rStyle w:val="citation-230"/>
        </w:rPr>
        <w:t xml:space="preserve"> </w:t>
      </w:r>
      <w:proofErr w:type="spellStart"/>
      <w:r>
        <w:rPr>
          <w:rStyle w:val="citation-230"/>
        </w:rPr>
        <w:t>possess</w:t>
      </w:r>
      <w:proofErr w:type="spellEnd"/>
      <w:r>
        <w:rPr>
          <w:rStyle w:val="citation-230"/>
        </w:rPr>
        <w:t xml:space="preserve"> </w:t>
      </w:r>
      <w:proofErr w:type="spellStart"/>
      <w:r>
        <w:rPr>
          <w:rStyle w:val="citation-230"/>
        </w:rPr>
        <w:t>its</w:t>
      </w:r>
      <w:proofErr w:type="spellEnd"/>
      <w:r>
        <w:rPr>
          <w:rStyle w:val="citation-230"/>
        </w:rPr>
        <w:t xml:space="preserve"> </w:t>
      </w:r>
      <w:proofErr w:type="spellStart"/>
      <w:r>
        <w:rPr>
          <w:rStyle w:val="citation-230"/>
        </w:rPr>
        <w:t>own</w:t>
      </w:r>
      <w:proofErr w:type="spellEnd"/>
      <w:r>
        <w:rPr>
          <w:rStyle w:val="citation-230"/>
        </w:rPr>
        <w:t xml:space="preserve"> </w:t>
      </w:r>
      <w:proofErr w:type="spellStart"/>
      <w:r>
        <w:rPr>
          <w:rStyle w:val="citation-230"/>
        </w:rPr>
        <w:t>stable</w:t>
      </w:r>
      <w:proofErr w:type="spellEnd"/>
      <w:r>
        <w:rPr>
          <w:rStyle w:val="citation-230"/>
        </w:rPr>
        <w:t xml:space="preserve"> </w:t>
      </w:r>
      <w:proofErr w:type="spellStart"/>
      <w:r>
        <w:rPr>
          <w:rStyle w:val="citation-230"/>
        </w:rPr>
        <w:t>form</w:t>
      </w:r>
      <w:proofErr w:type="spellEnd"/>
      <w:r>
        <w:rPr>
          <w:rStyle w:val="citation-230"/>
        </w:rPr>
        <w:t xml:space="preserve"> </w:t>
      </w:r>
      <w:proofErr w:type="spellStart"/>
      <w:r>
        <w:rPr>
          <w:rStyle w:val="citation-230"/>
        </w:rPr>
        <w:t>or</w:t>
      </w:r>
      <w:proofErr w:type="spellEnd"/>
      <w:r>
        <w:rPr>
          <w:rStyle w:val="citation-230"/>
        </w:rPr>
        <w:t xml:space="preserve"> </w:t>
      </w:r>
      <w:proofErr w:type="spellStart"/>
      <w:r>
        <w:rPr>
          <w:rStyle w:val="citation-230"/>
        </w:rPr>
        <w:t>curvature</w:t>
      </w:r>
      <w:proofErr w:type="spellEnd"/>
      <w:r>
        <w:t>.</w:t>
      </w:r>
    </w:p>
    <w:p w:rsidR="0085215D" w:rsidRDefault="0085215D" w:rsidP="00BA290E">
      <w:pPr>
        <w:pStyle w:val="a3"/>
        <w:numPr>
          <w:ilvl w:val="0"/>
          <w:numId w:val="5"/>
        </w:numPr>
      </w:pPr>
      <w:proofErr w:type="spellStart"/>
      <w:r>
        <w:rPr>
          <w:rStyle w:val="citation-229"/>
        </w:rPr>
        <w:t>Resides</w:t>
      </w:r>
      <w:proofErr w:type="spellEnd"/>
      <w:r>
        <w:rPr>
          <w:rStyle w:val="citation-229"/>
        </w:rPr>
        <w:t xml:space="preserve"> </w:t>
      </w:r>
      <w:proofErr w:type="spellStart"/>
      <w:r>
        <w:rPr>
          <w:rStyle w:val="citation-229"/>
        </w:rPr>
        <w:t>within</w:t>
      </w:r>
      <w:proofErr w:type="spellEnd"/>
      <w:r>
        <w:rPr>
          <w:rStyle w:val="citation-229"/>
        </w:rPr>
        <w:t xml:space="preserve"> </w:t>
      </w:r>
      <w:proofErr w:type="spellStart"/>
      <w:r>
        <w:rPr>
          <w:rStyle w:val="citation-229"/>
        </w:rPr>
        <w:t>structural</w:t>
      </w:r>
      <w:proofErr w:type="spellEnd"/>
      <w:r>
        <w:rPr>
          <w:rStyle w:val="citation-229"/>
        </w:rPr>
        <w:t xml:space="preserve"> </w:t>
      </w:r>
      <w:proofErr w:type="spellStart"/>
      <w:r w:rsidRPr="00BA290E">
        <w:rPr>
          <w:rStyle w:val="citation-229"/>
          <w:b/>
          <w:bCs/>
        </w:rPr>
        <w:t>Couplings</w:t>
      </w:r>
      <w:proofErr w:type="spellEnd"/>
      <w:r>
        <w:rPr>
          <w:rStyle w:val="citation-229"/>
        </w:rPr>
        <w:t xml:space="preserve">, </w:t>
      </w:r>
      <w:proofErr w:type="spellStart"/>
      <w:r>
        <w:rPr>
          <w:rStyle w:val="citation-229"/>
        </w:rPr>
        <w:t>but</w:t>
      </w:r>
      <w:proofErr w:type="spellEnd"/>
      <w:r>
        <w:rPr>
          <w:rStyle w:val="citation-229"/>
        </w:rPr>
        <w:t xml:space="preserve"> </w:t>
      </w:r>
      <w:proofErr w:type="spellStart"/>
      <w:r>
        <w:rPr>
          <w:rStyle w:val="citation-229"/>
        </w:rPr>
        <w:t>does</w:t>
      </w:r>
      <w:proofErr w:type="spellEnd"/>
      <w:r>
        <w:rPr>
          <w:rStyle w:val="citation-229"/>
        </w:rPr>
        <w:t xml:space="preserve"> </w:t>
      </w:r>
      <w:proofErr w:type="spellStart"/>
      <w:r>
        <w:rPr>
          <w:rStyle w:val="citation-229"/>
        </w:rPr>
        <w:t>not</w:t>
      </w:r>
      <w:proofErr w:type="spellEnd"/>
      <w:r>
        <w:rPr>
          <w:rStyle w:val="citation-229"/>
        </w:rPr>
        <w:t xml:space="preserve"> </w:t>
      </w:r>
      <w:proofErr w:type="spellStart"/>
      <w:r>
        <w:rPr>
          <w:rStyle w:val="citation-229"/>
        </w:rPr>
        <w:t>ultimately</w:t>
      </w:r>
      <w:proofErr w:type="spellEnd"/>
      <w:r>
        <w:rPr>
          <w:rStyle w:val="citation-229"/>
        </w:rPr>
        <w:t xml:space="preserve"> </w:t>
      </w:r>
      <w:proofErr w:type="spellStart"/>
      <w:r>
        <w:rPr>
          <w:rStyle w:val="citation-229"/>
        </w:rPr>
        <w:t>belong</w:t>
      </w:r>
      <w:proofErr w:type="spellEnd"/>
      <w:r>
        <w:rPr>
          <w:rStyle w:val="citation-229"/>
        </w:rPr>
        <w:t xml:space="preserve"> </w:t>
      </w:r>
      <w:proofErr w:type="spellStart"/>
      <w:r>
        <w:rPr>
          <w:rStyle w:val="citation-229"/>
        </w:rPr>
        <w:t>to</w:t>
      </w:r>
      <w:proofErr w:type="spellEnd"/>
      <w:r>
        <w:rPr>
          <w:rStyle w:val="citation-229"/>
        </w:rPr>
        <w:t xml:space="preserve"> </w:t>
      </w:r>
      <w:proofErr w:type="spellStart"/>
      <w:r>
        <w:rPr>
          <w:rStyle w:val="citation-229"/>
        </w:rPr>
        <w:t>any</w:t>
      </w:r>
      <w:proofErr w:type="spellEnd"/>
      <w:r>
        <w:rPr>
          <w:rStyle w:val="citation-229"/>
        </w:rPr>
        <w:t xml:space="preserve"> </w:t>
      </w:r>
      <w:proofErr w:type="spellStart"/>
      <w:r>
        <w:rPr>
          <w:rStyle w:val="citation-229"/>
        </w:rPr>
        <w:t>of</w:t>
      </w:r>
      <w:proofErr w:type="spellEnd"/>
      <w:r>
        <w:rPr>
          <w:rStyle w:val="citation-229"/>
        </w:rPr>
        <w:t xml:space="preserve"> </w:t>
      </w:r>
      <w:proofErr w:type="spellStart"/>
      <w:r>
        <w:rPr>
          <w:rStyle w:val="citation-229"/>
        </w:rPr>
        <w:t>the</w:t>
      </w:r>
      <w:proofErr w:type="spellEnd"/>
      <w:r>
        <w:rPr>
          <w:rStyle w:val="citation-229"/>
        </w:rPr>
        <w:t xml:space="preserve"> </w:t>
      </w:r>
      <w:proofErr w:type="spellStart"/>
      <w:r>
        <w:rPr>
          <w:rStyle w:val="citation-229"/>
        </w:rPr>
        <w:t>fixed</w:t>
      </w:r>
      <w:proofErr w:type="spellEnd"/>
      <w:r>
        <w:rPr>
          <w:rStyle w:val="citation-229"/>
        </w:rPr>
        <w:t xml:space="preserve"> </w:t>
      </w:r>
      <w:proofErr w:type="spellStart"/>
      <w:r>
        <w:rPr>
          <w:rStyle w:val="citation-229"/>
        </w:rPr>
        <w:t>modalities</w:t>
      </w:r>
      <w:proofErr w:type="spellEnd"/>
      <w:r>
        <w:t>.</w:t>
      </w:r>
    </w:p>
    <w:p w:rsidR="0085215D" w:rsidRDefault="0085215D" w:rsidP="0085215D">
      <w:pPr>
        <w:pStyle w:val="a3"/>
        <w:numPr>
          <w:ilvl w:val="0"/>
          <w:numId w:val="5"/>
        </w:numPr>
      </w:pPr>
      <w:proofErr w:type="spellStart"/>
      <w:r>
        <w:rPr>
          <w:rStyle w:val="citation-228"/>
        </w:rPr>
        <w:t>Is</w:t>
      </w:r>
      <w:proofErr w:type="spellEnd"/>
      <w:r>
        <w:rPr>
          <w:rStyle w:val="citation-228"/>
        </w:rPr>
        <w:t xml:space="preserve"> </w:t>
      </w:r>
      <w:proofErr w:type="spellStart"/>
      <w:r>
        <w:rPr>
          <w:rStyle w:val="citation-228"/>
        </w:rPr>
        <w:t>capable</w:t>
      </w:r>
      <w:proofErr w:type="spellEnd"/>
      <w:r>
        <w:rPr>
          <w:rStyle w:val="citation-228"/>
        </w:rPr>
        <w:t xml:space="preserve"> </w:t>
      </w:r>
      <w:proofErr w:type="spellStart"/>
      <w:r>
        <w:rPr>
          <w:rStyle w:val="citation-228"/>
        </w:rPr>
        <w:t>of</w:t>
      </w:r>
      <w:proofErr w:type="spellEnd"/>
      <w:r>
        <w:rPr>
          <w:rStyle w:val="citation-228"/>
        </w:rPr>
        <w:t xml:space="preserve"> "</w:t>
      </w:r>
      <w:proofErr w:type="spellStart"/>
      <w:r>
        <w:rPr>
          <w:rStyle w:val="citation-228"/>
        </w:rPr>
        <w:t>changing</w:t>
      </w:r>
      <w:proofErr w:type="spellEnd"/>
      <w:r>
        <w:rPr>
          <w:rStyle w:val="citation-228"/>
        </w:rPr>
        <w:t xml:space="preserve"> </w:t>
      </w:r>
      <w:proofErr w:type="spellStart"/>
      <w:r>
        <w:rPr>
          <w:rStyle w:val="citation-228"/>
        </w:rPr>
        <w:t>its</w:t>
      </w:r>
      <w:proofErr w:type="spellEnd"/>
      <w:r>
        <w:rPr>
          <w:rStyle w:val="citation-228"/>
        </w:rPr>
        <w:t xml:space="preserve"> </w:t>
      </w:r>
      <w:proofErr w:type="spellStart"/>
      <w:r>
        <w:rPr>
          <w:rStyle w:val="citation-228"/>
        </w:rPr>
        <w:t>face</w:t>
      </w:r>
      <w:proofErr w:type="spellEnd"/>
      <w:r>
        <w:rPr>
          <w:rStyle w:val="citation-228"/>
        </w:rPr>
        <w:t xml:space="preserve">," </w:t>
      </w:r>
      <w:proofErr w:type="spellStart"/>
      <w:r>
        <w:rPr>
          <w:rStyle w:val="citation-228"/>
        </w:rPr>
        <w:t>that</w:t>
      </w:r>
      <w:proofErr w:type="spellEnd"/>
      <w:r>
        <w:rPr>
          <w:rStyle w:val="citation-228"/>
        </w:rPr>
        <w:t xml:space="preserve"> </w:t>
      </w:r>
      <w:proofErr w:type="spellStart"/>
      <w:r>
        <w:rPr>
          <w:rStyle w:val="citation-228"/>
        </w:rPr>
        <w:t>is</w:t>
      </w:r>
      <w:proofErr w:type="spellEnd"/>
      <w:r>
        <w:rPr>
          <w:rStyle w:val="citation-228"/>
        </w:rPr>
        <w:t xml:space="preserve">, </w:t>
      </w:r>
      <w:proofErr w:type="spellStart"/>
      <w:r>
        <w:rPr>
          <w:rStyle w:val="citation-228"/>
        </w:rPr>
        <w:t>serving</w:t>
      </w:r>
      <w:proofErr w:type="spellEnd"/>
      <w:r>
        <w:rPr>
          <w:rStyle w:val="citation-228"/>
        </w:rPr>
        <w:t xml:space="preserve"> </w:t>
      </w:r>
      <w:proofErr w:type="spellStart"/>
      <w:r>
        <w:rPr>
          <w:rStyle w:val="citation-228"/>
        </w:rPr>
        <w:t>as</w:t>
      </w:r>
      <w:proofErr w:type="spellEnd"/>
      <w:r>
        <w:rPr>
          <w:rStyle w:val="citation-228"/>
        </w:rPr>
        <w:t xml:space="preserve"> a </w:t>
      </w:r>
      <w:proofErr w:type="spellStart"/>
      <w:r>
        <w:rPr>
          <w:rStyle w:val="citation-228"/>
        </w:rPr>
        <w:t>channel</w:t>
      </w:r>
      <w:proofErr w:type="spellEnd"/>
      <w:r>
        <w:rPr>
          <w:rStyle w:val="citation-228"/>
        </w:rPr>
        <w:t xml:space="preserve"> </w:t>
      </w:r>
      <w:proofErr w:type="spellStart"/>
      <w:r>
        <w:rPr>
          <w:rStyle w:val="citation-228"/>
        </w:rPr>
        <w:t>or</w:t>
      </w:r>
      <w:proofErr w:type="spellEnd"/>
      <w:r>
        <w:rPr>
          <w:rStyle w:val="citation-228"/>
        </w:rPr>
        <w:t xml:space="preserve"> </w:t>
      </w:r>
      <w:proofErr w:type="spellStart"/>
      <w:r>
        <w:rPr>
          <w:rStyle w:val="citation-228"/>
        </w:rPr>
        <w:t>mechanism</w:t>
      </w:r>
      <w:proofErr w:type="spellEnd"/>
      <w:r>
        <w:rPr>
          <w:rStyle w:val="citation-228"/>
        </w:rPr>
        <w:t xml:space="preserve"> </w:t>
      </w:r>
      <w:proofErr w:type="spellStart"/>
      <w:r>
        <w:rPr>
          <w:rStyle w:val="citation-228"/>
        </w:rPr>
        <w:t>for</w:t>
      </w:r>
      <w:proofErr w:type="spellEnd"/>
      <w:r>
        <w:rPr>
          <w:rStyle w:val="citation-228"/>
        </w:rPr>
        <w:t xml:space="preserve"> </w:t>
      </w:r>
      <w:proofErr w:type="spellStart"/>
      <w:r>
        <w:rPr>
          <w:rStyle w:val="citation-228"/>
        </w:rPr>
        <w:t>transitioning</w:t>
      </w:r>
      <w:proofErr w:type="spellEnd"/>
      <w:r>
        <w:rPr>
          <w:rStyle w:val="citation-228"/>
        </w:rPr>
        <w:t xml:space="preserve"> </w:t>
      </w:r>
      <w:proofErr w:type="spellStart"/>
      <w:r>
        <w:rPr>
          <w:rStyle w:val="citation-228"/>
        </w:rPr>
        <w:t>from</w:t>
      </w:r>
      <w:proofErr w:type="spellEnd"/>
      <w:r>
        <w:rPr>
          <w:rStyle w:val="citation-228"/>
        </w:rPr>
        <w:t xml:space="preserve"> </w:t>
      </w:r>
      <w:proofErr w:type="spellStart"/>
      <w:r>
        <w:rPr>
          <w:rStyle w:val="citation-228"/>
        </w:rPr>
        <w:t>one</w:t>
      </w:r>
      <w:proofErr w:type="spellEnd"/>
      <w:r>
        <w:rPr>
          <w:rStyle w:val="citation-228"/>
        </w:rPr>
        <w:t xml:space="preserve"> </w:t>
      </w:r>
      <w:proofErr w:type="spellStart"/>
      <w:r>
        <w:rPr>
          <w:rStyle w:val="citation-228"/>
        </w:rPr>
        <w:t>modality</w:t>
      </w:r>
      <w:proofErr w:type="spellEnd"/>
      <w:r>
        <w:rPr>
          <w:rStyle w:val="citation-228"/>
        </w:rPr>
        <w:t xml:space="preserve"> </w:t>
      </w:r>
      <w:proofErr w:type="spellStart"/>
      <w:r>
        <w:rPr>
          <w:rStyle w:val="citation-228"/>
        </w:rPr>
        <w:t>of</w:t>
      </w:r>
      <w:proofErr w:type="spellEnd"/>
      <w:r>
        <w:rPr>
          <w:rStyle w:val="citation-228"/>
        </w:rPr>
        <w:t xml:space="preserve"> </w:t>
      </w:r>
      <w:proofErr w:type="spellStart"/>
      <w:r>
        <w:rPr>
          <w:rStyle w:val="citation-228"/>
        </w:rPr>
        <w:t>distinction</w:t>
      </w:r>
      <w:proofErr w:type="spellEnd"/>
      <w:r>
        <w:rPr>
          <w:rStyle w:val="citation-228"/>
        </w:rPr>
        <w:t xml:space="preserve"> </w:t>
      </w:r>
      <w:proofErr w:type="spellStart"/>
      <w:r>
        <w:rPr>
          <w:rStyle w:val="citation-228"/>
        </w:rPr>
        <w:t>to</w:t>
      </w:r>
      <w:proofErr w:type="spellEnd"/>
      <w:r>
        <w:rPr>
          <w:rStyle w:val="citation-228"/>
        </w:rPr>
        <w:t xml:space="preserve"> </w:t>
      </w:r>
      <w:proofErr w:type="spellStart"/>
      <w:r>
        <w:rPr>
          <w:rStyle w:val="citation-228"/>
        </w:rPr>
        <w:t>another</w:t>
      </w:r>
      <w:proofErr w:type="spellEnd"/>
      <w:r>
        <w:rPr>
          <w:rStyle w:val="citation-228"/>
        </w:rPr>
        <w:t xml:space="preserve"> (</w:t>
      </w:r>
      <w:proofErr w:type="spellStart"/>
      <w:r>
        <w:rPr>
          <w:rStyle w:val="citation-228"/>
        </w:rPr>
        <w:t>e.g</w:t>
      </w:r>
      <w:proofErr w:type="spellEnd"/>
      <w:r>
        <w:rPr>
          <w:rStyle w:val="citation-228"/>
        </w:rPr>
        <w:t xml:space="preserve">., </w:t>
      </w:r>
      <w:proofErr w:type="spellStart"/>
      <w:r>
        <w:rPr>
          <w:rStyle w:val="citation-228"/>
        </w:rPr>
        <w:t>from</w:t>
      </w:r>
      <w:proofErr w:type="spellEnd"/>
      <w:r>
        <w:rPr>
          <w:rStyle w:val="citation-228"/>
        </w:rPr>
        <w:t xml:space="preserve"> YES </w:t>
      </w:r>
      <w:proofErr w:type="spellStart"/>
      <w:r>
        <w:rPr>
          <w:rStyle w:val="citation-228"/>
        </w:rPr>
        <w:t>to</w:t>
      </w:r>
      <w:proofErr w:type="spellEnd"/>
      <w:r>
        <w:rPr>
          <w:rStyle w:val="citation-228"/>
        </w:rPr>
        <w:t xml:space="preserve"> NO </w:t>
      </w:r>
      <w:proofErr w:type="spellStart"/>
      <w:r>
        <w:rPr>
          <w:rStyle w:val="citation-228"/>
        </w:rPr>
        <w:t>and</w:t>
      </w:r>
      <w:proofErr w:type="spellEnd"/>
      <w:r>
        <w:rPr>
          <w:rStyle w:val="citation-228"/>
        </w:rPr>
        <w:t xml:space="preserve"> </w:t>
      </w:r>
      <w:proofErr w:type="spellStart"/>
      <w:r>
        <w:rPr>
          <w:rStyle w:val="citation-228"/>
        </w:rPr>
        <w:t>back</w:t>
      </w:r>
      <w:proofErr w:type="spellEnd"/>
      <w:r>
        <w:rPr>
          <w:rStyle w:val="citation-228"/>
        </w:rPr>
        <w:t>)</w:t>
      </w:r>
      <w:r>
        <w:t>.</w:t>
      </w:r>
    </w:p>
    <w:p w:rsidR="0085215D" w:rsidRDefault="0085215D" w:rsidP="00BA290E">
      <w:pPr>
        <w:pStyle w:val="a3"/>
        <w:numPr>
          <w:ilvl w:val="0"/>
          <w:numId w:val="5"/>
        </w:numPr>
      </w:pPr>
      <w:proofErr w:type="spellStart"/>
      <w:r>
        <w:rPr>
          <w:rStyle w:val="citation-227"/>
        </w:rPr>
        <w:t>Plays</w:t>
      </w:r>
      <w:proofErr w:type="spellEnd"/>
      <w:r>
        <w:rPr>
          <w:rStyle w:val="citation-227"/>
        </w:rPr>
        <w:t xml:space="preserve"> </w:t>
      </w:r>
      <w:proofErr w:type="spellStart"/>
      <w:r>
        <w:rPr>
          <w:rStyle w:val="citation-227"/>
        </w:rPr>
        <w:t>the</w:t>
      </w:r>
      <w:proofErr w:type="spellEnd"/>
      <w:r>
        <w:rPr>
          <w:rStyle w:val="citation-227"/>
        </w:rPr>
        <w:t xml:space="preserve"> </w:t>
      </w:r>
      <w:proofErr w:type="spellStart"/>
      <w:r>
        <w:rPr>
          <w:rStyle w:val="citation-227"/>
        </w:rPr>
        <w:t>role</w:t>
      </w:r>
      <w:proofErr w:type="spellEnd"/>
      <w:r>
        <w:rPr>
          <w:rStyle w:val="citation-227"/>
        </w:rPr>
        <w:t xml:space="preserve"> </w:t>
      </w:r>
      <w:proofErr w:type="spellStart"/>
      <w:r>
        <w:rPr>
          <w:rStyle w:val="citation-227"/>
        </w:rPr>
        <w:t>of</w:t>
      </w:r>
      <w:proofErr w:type="spellEnd"/>
      <w:r>
        <w:rPr>
          <w:rStyle w:val="citation-227"/>
        </w:rPr>
        <w:t xml:space="preserve"> a </w:t>
      </w:r>
      <w:proofErr w:type="spellStart"/>
      <w:r>
        <w:rPr>
          <w:rStyle w:val="citation-227"/>
        </w:rPr>
        <w:t>flexible</w:t>
      </w:r>
      <w:proofErr w:type="spellEnd"/>
      <w:r>
        <w:rPr>
          <w:rStyle w:val="citation-227"/>
        </w:rPr>
        <w:t xml:space="preserve"> </w:t>
      </w:r>
      <w:proofErr w:type="spellStart"/>
      <w:r>
        <w:rPr>
          <w:rStyle w:val="citation-227"/>
        </w:rPr>
        <w:t>internal</w:t>
      </w:r>
      <w:proofErr w:type="spellEnd"/>
      <w:r>
        <w:rPr>
          <w:rStyle w:val="citation-227"/>
        </w:rPr>
        <w:t xml:space="preserve"> "</w:t>
      </w:r>
      <w:proofErr w:type="spellStart"/>
      <w:r>
        <w:rPr>
          <w:rStyle w:val="citation-227"/>
        </w:rPr>
        <w:t>core</w:t>
      </w:r>
      <w:proofErr w:type="spellEnd"/>
      <w:r>
        <w:rPr>
          <w:rStyle w:val="citation-227"/>
        </w:rPr>
        <w:t xml:space="preserve">" </w:t>
      </w:r>
      <w:proofErr w:type="spellStart"/>
      <w:r>
        <w:rPr>
          <w:rStyle w:val="citation-227"/>
        </w:rPr>
        <w:t>or</w:t>
      </w:r>
      <w:proofErr w:type="spellEnd"/>
      <w:r>
        <w:rPr>
          <w:rStyle w:val="citation-227"/>
        </w:rPr>
        <w:t xml:space="preserve"> "</w:t>
      </w:r>
      <w:proofErr w:type="spellStart"/>
      <w:r>
        <w:rPr>
          <w:rStyle w:val="citation-227"/>
        </w:rPr>
        <w:t>hinge</w:t>
      </w:r>
      <w:proofErr w:type="spellEnd"/>
      <w:r>
        <w:rPr>
          <w:rStyle w:val="citation-227"/>
        </w:rPr>
        <w:t xml:space="preserve">" </w:t>
      </w:r>
      <w:proofErr w:type="spellStart"/>
      <w:r>
        <w:rPr>
          <w:rStyle w:val="citation-227"/>
        </w:rPr>
        <w:t>through</w:t>
      </w:r>
      <w:proofErr w:type="spellEnd"/>
      <w:r>
        <w:rPr>
          <w:rStyle w:val="citation-227"/>
        </w:rPr>
        <w:t xml:space="preserve"> </w:t>
      </w:r>
      <w:proofErr w:type="spellStart"/>
      <w:r>
        <w:rPr>
          <w:rStyle w:val="citation-227"/>
        </w:rPr>
        <w:t>which</w:t>
      </w:r>
      <w:proofErr w:type="spellEnd"/>
      <w:r>
        <w:rPr>
          <w:rStyle w:val="citation-227"/>
        </w:rPr>
        <w:t xml:space="preserve"> </w:t>
      </w:r>
      <w:proofErr w:type="spellStart"/>
      <w:r w:rsidRPr="00BA290E">
        <w:rPr>
          <w:rStyle w:val="citation-227"/>
          <w:b/>
          <w:bCs/>
        </w:rPr>
        <w:t>Overflow</w:t>
      </w:r>
      <w:proofErr w:type="spellEnd"/>
      <w:r>
        <w:rPr>
          <w:rStyle w:val="citation-227"/>
        </w:rPr>
        <w:t xml:space="preserve"> </w:t>
      </w:r>
      <w:proofErr w:type="spellStart"/>
      <w:r>
        <w:rPr>
          <w:rStyle w:val="citation-227"/>
        </w:rPr>
        <w:t>can</w:t>
      </w:r>
      <w:proofErr w:type="spellEnd"/>
      <w:r>
        <w:rPr>
          <w:rStyle w:val="citation-227"/>
        </w:rPr>
        <w:t xml:space="preserve"> "</w:t>
      </w:r>
      <w:proofErr w:type="spellStart"/>
      <w:r>
        <w:rPr>
          <w:rStyle w:val="citation-227"/>
        </w:rPr>
        <w:t>flow</w:t>
      </w:r>
      <w:proofErr w:type="spellEnd"/>
      <w:r>
        <w:rPr>
          <w:rStyle w:val="citation-227"/>
        </w:rPr>
        <w:t xml:space="preserve">" </w:t>
      </w:r>
      <w:proofErr w:type="spellStart"/>
      <w:r>
        <w:rPr>
          <w:rStyle w:val="citation-227"/>
        </w:rPr>
        <w:t>or</w:t>
      </w:r>
      <w:proofErr w:type="spellEnd"/>
      <w:r>
        <w:rPr>
          <w:rStyle w:val="citation-227"/>
        </w:rPr>
        <w:t xml:space="preserve"> </w:t>
      </w:r>
      <w:proofErr w:type="spellStart"/>
      <w:r>
        <w:rPr>
          <w:rStyle w:val="citation-227"/>
        </w:rPr>
        <w:t>be</w:t>
      </w:r>
      <w:proofErr w:type="spellEnd"/>
      <w:r>
        <w:rPr>
          <w:rStyle w:val="citation-227"/>
        </w:rPr>
        <w:t xml:space="preserve"> </w:t>
      </w:r>
      <w:proofErr w:type="spellStart"/>
      <w:r>
        <w:rPr>
          <w:rStyle w:val="citation-227"/>
        </w:rPr>
        <w:t>redistributed</w:t>
      </w:r>
      <w:proofErr w:type="spellEnd"/>
      <w:r>
        <w:rPr>
          <w:rStyle w:val="citation-227"/>
        </w:rPr>
        <w:t xml:space="preserve"> </w:t>
      </w:r>
      <w:proofErr w:type="spellStart"/>
      <w:r>
        <w:rPr>
          <w:rStyle w:val="citation-227"/>
        </w:rPr>
        <w:t>within</w:t>
      </w:r>
      <w:proofErr w:type="spellEnd"/>
      <w:r>
        <w:rPr>
          <w:rStyle w:val="citation-227"/>
        </w:rPr>
        <w:t xml:space="preserve"> </w:t>
      </w:r>
      <w:proofErr w:type="spellStart"/>
      <w:r>
        <w:rPr>
          <w:rStyle w:val="citation-227"/>
        </w:rPr>
        <w:t>the</w:t>
      </w:r>
      <w:proofErr w:type="spellEnd"/>
      <w:r>
        <w:rPr>
          <w:rStyle w:val="citation-227"/>
        </w:rPr>
        <w:t xml:space="preserve"> </w:t>
      </w:r>
      <w:proofErr w:type="spellStart"/>
      <w:r w:rsidRPr="00BA290E">
        <w:rPr>
          <w:rStyle w:val="citation-227"/>
          <w:b/>
          <w:bCs/>
        </w:rPr>
        <w:t>Coupling</w:t>
      </w:r>
      <w:proofErr w:type="spellEnd"/>
      <w:r>
        <w:t>.</w:t>
      </w:r>
    </w:p>
    <w:p w:rsidR="0085215D" w:rsidRDefault="0085215D" w:rsidP="00BA290E">
      <w:pPr>
        <w:pStyle w:val="a3"/>
        <w:numPr>
          <w:ilvl w:val="0"/>
          <w:numId w:val="5"/>
        </w:numPr>
      </w:pPr>
      <w:proofErr w:type="spellStart"/>
      <w:r>
        <w:rPr>
          <w:rStyle w:val="citation-226"/>
        </w:rPr>
        <w:t>Manifests</w:t>
      </w:r>
      <w:proofErr w:type="spellEnd"/>
      <w:r>
        <w:rPr>
          <w:rStyle w:val="citation-226"/>
        </w:rPr>
        <w:t xml:space="preserve"> </w:t>
      </w:r>
      <w:proofErr w:type="spellStart"/>
      <w:r>
        <w:rPr>
          <w:rStyle w:val="citation-226"/>
        </w:rPr>
        <w:t>most</w:t>
      </w:r>
      <w:proofErr w:type="spellEnd"/>
      <w:r>
        <w:rPr>
          <w:rStyle w:val="citation-226"/>
        </w:rPr>
        <w:t xml:space="preserve"> </w:t>
      </w:r>
      <w:proofErr w:type="spellStart"/>
      <w:r>
        <w:rPr>
          <w:rStyle w:val="citation-226"/>
        </w:rPr>
        <w:t>vividly</w:t>
      </w:r>
      <w:proofErr w:type="spellEnd"/>
      <w:r>
        <w:rPr>
          <w:rStyle w:val="citation-226"/>
        </w:rPr>
        <w:t xml:space="preserve"> </w:t>
      </w:r>
      <w:proofErr w:type="spellStart"/>
      <w:r>
        <w:rPr>
          <w:rStyle w:val="citation-226"/>
        </w:rPr>
        <w:t>at</w:t>
      </w:r>
      <w:proofErr w:type="spellEnd"/>
      <w:r>
        <w:rPr>
          <w:rStyle w:val="citation-226"/>
        </w:rPr>
        <w:t xml:space="preserve"> </w:t>
      </w:r>
      <w:proofErr w:type="spellStart"/>
      <w:r>
        <w:rPr>
          <w:rStyle w:val="citation-226"/>
        </w:rPr>
        <w:t>moments</w:t>
      </w:r>
      <w:proofErr w:type="spellEnd"/>
      <w:r>
        <w:rPr>
          <w:rStyle w:val="citation-226"/>
        </w:rPr>
        <w:t xml:space="preserve"> </w:t>
      </w:r>
      <w:proofErr w:type="spellStart"/>
      <w:r>
        <w:rPr>
          <w:rStyle w:val="citation-226"/>
        </w:rPr>
        <w:t>of</w:t>
      </w:r>
      <w:proofErr w:type="spellEnd"/>
      <w:r>
        <w:rPr>
          <w:rStyle w:val="citation-226"/>
        </w:rPr>
        <w:t xml:space="preserve"> </w:t>
      </w:r>
      <w:proofErr w:type="spellStart"/>
      <w:r>
        <w:rPr>
          <w:rStyle w:val="citation-226"/>
        </w:rPr>
        <w:t>tension</w:t>
      </w:r>
      <w:proofErr w:type="spellEnd"/>
      <w:r>
        <w:rPr>
          <w:rStyle w:val="citation-226"/>
        </w:rPr>
        <w:t xml:space="preserve"> </w:t>
      </w:r>
      <w:proofErr w:type="spellStart"/>
      <w:r>
        <w:rPr>
          <w:rStyle w:val="citation-226"/>
        </w:rPr>
        <w:t>between</w:t>
      </w:r>
      <w:proofErr w:type="spellEnd"/>
      <w:r>
        <w:rPr>
          <w:rStyle w:val="citation-226"/>
        </w:rPr>
        <w:t xml:space="preserve"> </w:t>
      </w:r>
      <w:proofErr w:type="spellStart"/>
      <w:r>
        <w:rPr>
          <w:rStyle w:val="citation-226"/>
        </w:rPr>
        <w:t>or</w:t>
      </w:r>
      <w:proofErr w:type="spellEnd"/>
      <w:r>
        <w:rPr>
          <w:rStyle w:val="citation-226"/>
        </w:rPr>
        <w:t xml:space="preserve"> </w:t>
      </w:r>
      <w:proofErr w:type="spellStart"/>
      <w:r>
        <w:rPr>
          <w:rStyle w:val="citation-226"/>
        </w:rPr>
        <w:t>within</w:t>
      </w:r>
      <w:proofErr w:type="spellEnd"/>
      <w:r>
        <w:rPr>
          <w:rStyle w:val="citation-226"/>
        </w:rPr>
        <w:t xml:space="preserve"> </w:t>
      </w:r>
      <w:proofErr w:type="spellStart"/>
      <w:r w:rsidRPr="00BA290E">
        <w:rPr>
          <w:rStyle w:val="citation-226"/>
          <w:b/>
          <w:bCs/>
        </w:rPr>
        <w:t>Couplings</w:t>
      </w:r>
      <w:proofErr w:type="spellEnd"/>
      <w:r>
        <w:rPr>
          <w:rStyle w:val="citation-226"/>
        </w:rPr>
        <w:t xml:space="preserve">, </w:t>
      </w:r>
      <w:proofErr w:type="spellStart"/>
      <w:r>
        <w:rPr>
          <w:rStyle w:val="citation-226"/>
        </w:rPr>
        <w:t>when</w:t>
      </w:r>
      <w:proofErr w:type="spellEnd"/>
      <w:r>
        <w:rPr>
          <w:rStyle w:val="citation-226"/>
        </w:rPr>
        <w:t xml:space="preserve"> </w:t>
      </w:r>
      <w:proofErr w:type="spellStart"/>
      <w:r>
        <w:rPr>
          <w:rStyle w:val="citation-226"/>
        </w:rPr>
        <w:t>the</w:t>
      </w:r>
      <w:proofErr w:type="spellEnd"/>
      <w:r>
        <w:rPr>
          <w:rStyle w:val="citation-226"/>
        </w:rPr>
        <w:t xml:space="preserve"> </w:t>
      </w:r>
      <w:proofErr w:type="spellStart"/>
      <w:r>
        <w:rPr>
          <w:rStyle w:val="citation-226"/>
        </w:rPr>
        <w:t>structure</w:t>
      </w:r>
      <w:proofErr w:type="spellEnd"/>
      <w:r>
        <w:rPr>
          <w:rStyle w:val="citation-226"/>
        </w:rPr>
        <w:t xml:space="preserve"> </w:t>
      </w:r>
      <w:proofErr w:type="spellStart"/>
      <w:r>
        <w:rPr>
          <w:rStyle w:val="citation-226"/>
        </w:rPr>
        <w:t>becomes</w:t>
      </w:r>
      <w:proofErr w:type="spellEnd"/>
      <w:r>
        <w:rPr>
          <w:rStyle w:val="citation-226"/>
        </w:rPr>
        <w:t xml:space="preserve"> </w:t>
      </w:r>
      <w:proofErr w:type="spellStart"/>
      <w:r>
        <w:rPr>
          <w:rStyle w:val="citation-226"/>
        </w:rPr>
        <w:t>unstable</w:t>
      </w:r>
      <w:proofErr w:type="spellEnd"/>
      <w:r>
        <w:rPr>
          <w:rStyle w:val="citation-226"/>
        </w:rPr>
        <w:t xml:space="preserve">, </w:t>
      </w:r>
      <w:proofErr w:type="spellStart"/>
      <w:r>
        <w:rPr>
          <w:rStyle w:val="citation-226"/>
        </w:rPr>
        <w:t>ready</w:t>
      </w:r>
      <w:proofErr w:type="spellEnd"/>
      <w:r>
        <w:rPr>
          <w:rStyle w:val="citation-226"/>
        </w:rPr>
        <w:t xml:space="preserve"> </w:t>
      </w:r>
      <w:proofErr w:type="spellStart"/>
      <w:r>
        <w:rPr>
          <w:rStyle w:val="citation-226"/>
        </w:rPr>
        <w:t>for</w:t>
      </w:r>
      <w:proofErr w:type="spellEnd"/>
      <w:r>
        <w:rPr>
          <w:rStyle w:val="citation-226"/>
        </w:rPr>
        <w:t xml:space="preserve"> a </w:t>
      </w:r>
      <w:proofErr w:type="spellStart"/>
      <w:r>
        <w:rPr>
          <w:rStyle w:val="citation-226"/>
        </w:rPr>
        <w:t>phase</w:t>
      </w:r>
      <w:proofErr w:type="spellEnd"/>
      <w:r>
        <w:rPr>
          <w:rStyle w:val="citation-226"/>
        </w:rPr>
        <w:t xml:space="preserve"> </w:t>
      </w:r>
      <w:proofErr w:type="spellStart"/>
      <w:r>
        <w:rPr>
          <w:rStyle w:val="citation-226"/>
        </w:rPr>
        <w:t>transition</w:t>
      </w:r>
      <w:proofErr w:type="spellEnd"/>
      <w:r>
        <w:rPr>
          <w:rStyle w:val="citation-226"/>
        </w:rPr>
        <w:t xml:space="preserve"> </w:t>
      </w:r>
      <w:proofErr w:type="spellStart"/>
      <w:r>
        <w:rPr>
          <w:rStyle w:val="citation-226"/>
        </w:rPr>
        <w:t>or</w:t>
      </w:r>
      <w:proofErr w:type="spellEnd"/>
      <w:r>
        <w:rPr>
          <w:rStyle w:val="citation-226"/>
        </w:rPr>
        <w:t xml:space="preserve"> a </w:t>
      </w:r>
      <w:proofErr w:type="spellStart"/>
      <w:r>
        <w:rPr>
          <w:rStyle w:val="citation-226"/>
        </w:rPr>
        <w:t>change</w:t>
      </w:r>
      <w:proofErr w:type="spellEnd"/>
      <w:r>
        <w:rPr>
          <w:rStyle w:val="citation-226"/>
        </w:rPr>
        <w:t xml:space="preserve"> </w:t>
      </w:r>
      <w:proofErr w:type="spellStart"/>
      <w:r>
        <w:rPr>
          <w:rStyle w:val="citation-226"/>
        </w:rPr>
        <w:t>in</w:t>
      </w:r>
      <w:proofErr w:type="spellEnd"/>
      <w:r>
        <w:rPr>
          <w:rStyle w:val="citation-226"/>
        </w:rPr>
        <w:t xml:space="preserve"> </w:t>
      </w:r>
      <w:proofErr w:type="spellStart"/>
      <w:r>
        <w:rPr>
          <w:rStyle w:val="citation-226"/>
        </w:rPr>
        <w:t>its</w:t>
      </w:r>
      <w:proofErr w:type="spellEnd"/>
      <w:r>
        <w:rPr>
          <w:rStyle w:val="citation-226"/>
        </w:rPr>
        <w:t xml:space="preserve"> </w:t>
      </w:r>
      <w:proofErr w:type="spellStart"/>
      <w:r>
        <w:rPr>
          <w:rStyle w:val="citation-226"/>
        </w:rPr>
        <w:t>state</w:t>
      </w:r>
      <w:proofErr w:type="spellEnd"/>
      <w:r>
        <w:t>.</w:t>
      </w:r>
    </w:p>
    <w:p w:rsidR="0085215D" w:rsidRDefault="0085215D" w:rsidP="0085215D">
      <w:pPr>
        <w:pStyle w:val="a3"/>
      </w:pPr>
      <w:proofErr w:type="spellStart"/>
      <w:r>
        <w:rPr>
          <w:rStyle w:val="citation-225"/>
        </w:rPr>
        <w:t>Formally</w:t>
      </w:r>
      <w:proofErr w:type="spellEnd"/>
      <w:r>
        <w:rPr>
          <w:rStyle w:val="citation-225"/>
        </w:rPr>
        <w:t xml:space="preserve">, </w:t>
      </w:r>
      <w:proofErr w:type="spellStart"/>
      <w:r>
        <w:rPr>
          <w:rStyle w:val="citation-225"/>
          <w:b/>
          <w:bCs/>
        </w:rPr>
        <w:t>Proteus</w:t>
      </w:r>
      <w:proofErr w:type="spellEnd"/>
      <w:r>
        <w:rPr>
          <w:rStyle w:val="citation-225"/>
        </w:rPr>
        <w:t xml:space="preserve"> </w:t>
      </w:r>
      <w:proofErr w:type="spellStart"/>
      <w:r>
        <w:rPr>
          <w:rStyle w:val="citation-225"/>
        </w:rPr>
        <w:t>is</w:t>
      </w:r>
      <w:proofErr w:type="spellEnd"/>
      <w:r>
        <w:rPr>
          <w:rStyle w:val="citation-225"/>
        </w:rPr>
        <w:t xml:space="preserve"> </w:t>
      </w:r>
      <w:proofErr w:type="spellStart"/>
      <w:r>
        <w:rPr>
          <w:rStyle w:val="citation-225"/>
        </w:rPr>
        <w:t>not</w:t>
      </w:r>
      <w:proofErr w:type="spellEnd"/>
      <w:r>
        <w:rPr>
          <w:rStyle w:val="citation-225"/>
        </w:rPr>
        <w:t xml:space="preserve"> </w:t>
      </w:r>
      <w:proofErr w:type="spellStart"/>
      <w:r>
        <w:rPr>
          <w:rStyle w:val="citation-225"/>
        </w:rPr>
        <w:t>an</w:t>
      </w:r>
      <w:proofErr w:type="spellEnd"/>
      <w:r>
        <w:rPr>
          <w:rStyle w:val="citation-225"/>
        </w:rPr>
        <w:t xml:space="preserve"> </w:t>
      </w:r>
      <w:proofErr w:type="spellStart"/>
      <w:r>
        <w:rPr>
          <w:rStyle w:val="citation-225"/>
        </w:rPr>
        <w:t>element</w:t>
      </w:r>
      <w:proofErr w:type="spellEnd"/>
      <w:r>
        <w:rPr>
          <w:rStyle w:val="citation-225"/>
        </w:rPr>
        <w:t xml:space="preserve"> </w:t>
      </w:r>
      <w:proofErr w:type="spellStart"/>
      <w:r>
        <w:rPr>
          <w:rStyle w:val="citation-225"/>
        </w:rPr>
        <w:t>of</w:t>
      </w:r>
      <w:proofErr w:type="spellEnd"/>
      <w:r>
        <w:rPr>
          <w:rStyle w:val="citation-225"/>
        </w:rPr>
        <w:t xml:space="preserve"> </w:t>
      </w:r>
      <w:proofErr w:type="spellStart"/>
      <w:r>
        <w:rPr>
          <w:rStyle w:val="citation-225"/>
        </w:rPr>
        <w:t>the</w:t>
      </w:r>
      <w:proofErr w:type="spellEnd"/>
      <w:r>
        <w:rPr>
          <w:rStyle w:val="citation-225"/>
        </w:rPr>
        <w:t xml:space="preserve"> </w:t>
      </w:r>
      <w:proofErr w:type="spellStart"/>
      <w:r>
        <w:rPr>
          <w:rStyle w:val="citation-225"/>
        </w:rPr>
        <w:t>structure</w:t>
      </w:r>
      <w:proofErr w:type="spellEnd"/>
      <w:r>
        <w:rPr>
          <w:rStyle w:val="citation-225"/>
        </w:rPr>
        <w:t xml:space="preserve">, </w:t>
      </w:r>
      <w:proofErr w:type="spellStart"/>
      <w:r>
        <w:rPr>
          <w:rStyle w:val="citation-225"/>
        </w:rPr>
        <w:t>but</w:t>
      </w:r>
      <w:proofErr w:type="spellEnd"/>
      <w:r>
        <w:rPr>
          <w:rStyle w:val="citation-225"/>
        </w:rPr>
        <w:t xml:space="preserve"> a </w:t>
      </w:r>
      <w:proofErr w:type="spellStart"/>
      <w:r>
        <w:rPr>
          <w:rStyle w:val="citation-225"/>
        </w:rPr>
        <w:t>point</w:t>
      </w:r>
      <w:proofErr w:type="spellEnd"/>
      <w:r>
        <w:rPr>
          <w:rStyle w:val="citation-225"/>
        </w:rPr>
        <w:t xml:space="preserve"> </w:t>
      </w:r>
      <w:proofErr w:type="spellStart"/>
      <w:r>
        <w:rPr>
          <w:rStyle w:val="citation-225"/>
        </w:rPr>
        <w:t>or</w:t>
      </w:r>
      <w:proofErr w:type="spellEnd"/>
      <w:r>
        <w:rPr>
          <w:rStyle w:val="citation-225"/>
        </w:rPr>
        <w:t xml:space="preserve"> a </w:t>
      </w:r>
      <w:proofErr w:type="spellStart"/>
      <w:r>
        <w:rPr>
          <w:rStyle w:val="citation-225"/>
        </w:rPr>
        <w:t>condition</w:t>
      </w:r>
      <w:proofErr w:type="spellEnd"/>
      <w:r>
        <w:rPr>
          <w:rStyle w:val="citation-225"/>
        </w:rPr>
        <w:t xml:space="preserve"> </w:t>
      </w:r>
      <w:proofErr w:type="spellStart"/>
      <w:r>
        <w:rPr>
          <w:rStyle w:val="citation-225"/>
        </w:rPr>
        <w:t>for</w:t>
      </w:r>
      <w:proofErr w:type="spellEnd"/>
      <w:r>
        <w:rPr>
          <w:rStyle w:val="citation-225"/>
        </w:rPr>
        <w:t xml:space="preserve"> </w:t>
      </w:r>
      <w:proofErr w:type="spellStart"/>
      <w:r>
        <w:rPr>
          <w:rStyle w:val="citation-225"/>
        </w:rPr>
        <w:t>the</w:t>
      </w:r>
      <w:proofErr w:type="spellEnd"/>
      <w:r>
        <w:rPr>
          <w:rStyle w:val="citation-225"/>
        </w:rPr>
        <w:t xml:space="preserve"> </w:t>
      </w:r>
      <w:proofErr w:type="spellStart"/>
      <w:r>
        <w:rPr>
          <w:rStyle w:val="citation-225"/>
        </w:rPr>
        <w:t>possibility</w:t>
      </w:r>
      <w:proofErr w:type="spellEnd"/>
      <w:r>
        <w:rPr>
          <w:rStyle w:val="citation-225"/>
        </w:rPr>
        <w:t xml:space="preserve"> </w:t>
      </w:r>
      <w:proofErr w:type="spellStart"/>
      <w:r>
        <w:rPr>
          <w:rStyle w:val="citation-225"/>
        </w:rPr>
        <w:t>of</w:t>
      </w:r>
      <w:proofErr w:type="spellEnd"/>
      <w:r>
        <w:rPr>
          <w:rStyle w:val="citation-225"/>
        </w:rPr>
        <w:t xml:space="preserve"> </w:t>
      </w:r>
      <w:proofErr w:type="spellStart"/>
      <w:r>
        <w:rPr>
          <w:rStyle w:val="citation-225"/>
        </w:rPr>
        <w:t>its</w:t>
      </w:r>
      <w:proofErr w:type="spellEnd"/>
      <w:r>
        <w:rPr>
          <w:rStyle w:val="citation-225"/>
        </w:rPr>
        <w:t xml:space="preserve"> </w:t>
      </w:r>
      <w:proofErr w:type="spellStart"/>
      <w:r>
        <w:rPr>
          <w:rStyle w:val="citation-225"/>
        </w:rPr>
        <w:t>change</w:t>
      </w:r>
      <w:proofErr w:type="spellEnd"/>
      <w:r>
        <w:rPr>
          <w:rStyle w:val="citation-225"/>
        </w:rPr>
        <w:t xml:space="preserve"> </w:t>
      </w:r>
      <w:proofErr w:type="spellStart"/>
      <w:r>
        <w:rPr>
          <w:rStyle w:val="citation-225"/>
        </w:rPr>
        <w:t>and</w:t>
      </w:r>
      <w:proofErr w:type="spellEnd"/>
      <w:r>
        <w:rPr>
          <w:rStyle w:val="citation-225"/>
        </w:rPr>
        <w:t xml:space="preserve"> </w:t>
      </w:r>
      <w:proofErr w:type="spellStart"/>
      <w:r>
        <w:rPr>
          <w:rStyle w:val="citation-225"/>
        </w:rPr>
        <w:t>reconfiguration</w:t>
      </w:r>
      <w:proofErr w:type="spellEnd"/>
      <w:r>
        <w:t xml:space="preserve">. </w:t>
      </w:r>
      <w:proofErr w:type="spellStart"/>
      <w:r>
        <w:rPr>
          <w:rStyle w:val="citation-224"/>
        </w:rPr>
        <w:t>It</w:t>
      </w:r>
      <w:proofErr w:type="spellEnd"/>
      <w:r>
        <w:rPr>
          <w:rStyle w:val="citation-224"/>
        </w:rPr>
        <w:t xml:space="preserve"> </w:t>
      </w:r>
      <w:proofErr w:type="spellStart"/>
      <w:r>
        <w:rPr>
          <w:rStyle w:val="citation-224"/>
        </w:rPr>
        <w:t>is</w:t>
      </w:r>
      <w:proofErr w:type="spellEnd"/>
      <w:r>
        <w:rPr>
          <w:rStyle w:val="citation-224"/>
        </w:rPr>
        <w:t xml:space="preserve"> </w:t>
      </w:r>
      <w:proofErr w:type="spellStart"/>
      <w:r>
        <w:rPr>
          <w:rStyle w:val="citation-224"/>
        </w:rPr>
        <w:t>not</w:t>
      </w:r>
      <w:proofErr w:type="spellEnd"/>
      <w:r>
        <w:rPr>
          <w:rStyle w:val="citation-224"/>
        </w:rPr>
        <w:t xml:space="preserve"> </w:t>
      </w:r>
      <w:proofErr w:type="spellStart"/>
      <w:r>
        <w:rPr>
          <w:rStyle w:val="citation-224"/>
        </w:rPr>
        <w:t>fixed</w:t>
      </w:r>
      <w:proofErr w:type="spellEnd"/>
      <w:r>
        <w:rPr>
          <w:rStyle w:val="citation-224"/>
        </w:rPr>
        <w:t xml:space="preserve"> </w:t>
      </w:r>
      <w:proofErr w:type="spellStart"/>
      <w:r>
        <w:rPr>
          <w:rStyle w:val="citation-224"/>
        </w:rPr>
        <w:t>geometrically</w:t>
      </w:r>
      <w:proofErr w:type="spellEnd"/>
      <w:r>
        <w:rPr>
          <w:rStyle w:val="citation-224"/>
        </w:rPr>
        <w:t xml:space="preserve"> </w:t>
      </w:r>
      <w:proofErr w:type="spellStart"/>
      <w:r>
        <w:rPr>
          <w:rStyle w:val="citation-224"/>
        </w:rPr>
        <w:t>with</w:t>
      </w:r>
      <w:proofErr w:type="spellEnd"/>
      <w:r>
        <w:rPr>
          <w:rStyle w:val="citation-224"/>
        </w:rPr>
        <w:t xml:space="preserve"> </w:t>
      </w:r>
      <w:proofErr w:type="spellStart"/>
      <w:r>
        <w:rPr>
          <w:rStyle w:val="citation-224"/>
        </w:rPr>
        <w:t>the</w:t>
      </w:r>
      <w:proofErr w:type="spellEnd"/>
      <w:r>
        <w:rPr>
          <w:rStyle w:val="citation-224"/>
        </w:rPr>
        <w:t xml:space="preserve"> </w:t>
      </w:r>
      <w:proofErr w:type="spellStart"/>
      <w:r>
        <w:rPr>
          <w:rStyle w:val="citation-224"/>
        </w:rPr>
        <w:t>same</w:t>
      </w:r>
      <w:proofErr w:type="spellEnd"/>
      <w:r>
        <w:rPr>
          <w:rStyle w:val="citation-224"/>
        </w:rPr>
        <w:t xml:space="preserve"> </w:t>
      </w:r>
      <w:proofErr w:type="spellStart"/>
      <w:r>
        <w:rPr>
          <w:rStyle w:val="citation-224"/>
        </w:rPr>
        <w:t>definiteness</w:t>
      </w:r>
      <w:proofErr w:type="spellEnd"/>
      <w:r>
        <w:rPr>
          <w:rStyle w:val="citation-224"/>
        </w:rPr>
        <w:t xml:space="preserve"> </w:t>
      </w:r>
      <w:proofErr w:type="spellStart"/>
      <w:r>
        <w:rPr>
          <w:rStyle w:val="citation-224"/>
        </w:rPr>
        <w:t>as</w:t>
      </w:r>
      <w:proofErr w:type="spellEnd"/>
      <w:r>
        <w:rPr>
          <w:rStyle w:val="citation-224"/>
        </w:rPr>
        <w:t xml:space="preserve"> </w:t>
      </w:r>
      <w:proofErr w:type="spellStart"/>
      <w:r>
        <w:rPr>
          <w:rStyle w:val="citation-224"/>
        </w:rPr>
        <w:t>the</w:t>
      </w:r>
      <w:proofErr w:type="spellEnd"/>
      <w:r>
        <w:rPr>
          <w:rStyle w:val="citation-224"/>
        </w:rPr>
        <w:t xml:space="preserve"> </w:t>
      </w:r>
      <w:proofErr w:type="spellStart"/>
      <w:r>
        <w:rPr>
          <w:rStyle w:val="citation-224"/>
        </w:rPr>
        <w:t>vertices</w:t>
      </w:r>
      <w:proofErr w:type="spellEnd"/>
      <w:r>
        <w:rPr>
          <w:rStyle w:val="citation-224"/>
        </w:rPr>
        <w:t xml:space="preserve"> </w:t>
      </w:r>
      <w:proofErr w:type="spellStart"/>
      <w:r>
        <w:rPr>
          <w:rStyle w:val="citation-224"/>
        </w:rPr>
        <w:t>of</w:t>
      </w:r>
      <w:proofErr w:type="spellEnd"/>
      <w:r>
        <w:rPr>
          <w:rStyle w:val="citation-224"/>
        </w:rPr>
        <w:t xml:space="preserve"> a </w:t>
      </w:r>
      <w:proofErr w:type="spellStart"/>
      <w:r>
        <w:rPr>
          <w:rStyle w:val="citation-224"/>
        </w:rPr>
        <w:t>tetrahedron</w:t>
      </w:r>
      <w:proofErr w:type="spellEnd"/>
      <w:r>
        <w:rPr>
          <w:rStyle w:val="citation-224"/>
        </w:rPr>
        <w:t xml:space="preserve">, </w:t>
      </w:r>
      <w:proofErr w:type="spellStart"/>
      <w:r>
        <w:rPr>
          <w:rStyle w:val="citation-224"/>
        </w:rPr>
        <w:t>but</w:t>
      </w:r>
      <w:proofErr w:type="spellEnd"/>
      <w:r>
        <w:rPr>
          <w:rStyle w:val="citation-224"/>
        </w:rPr>
        <w:t xml:space="preserve"> </w:t>
      </w:r>
      <w:proofErr w:type="spellStart"/>
      <w:r>
        <w:rPr>
          <w:rStyle w:val="citation-224"/>
        </w:rPr>
        <w:t>its</w:t>
      </w:r>
      <w:proofErr w:type="spellEnd"/>
      <w:r>
        <w:rPr>
          <w:rStyle w:val="citation-224"/>
        </w:rPr>
        <w:t xml:space="preserve"> </w:t>
      </w:r>
      <w:proofErr w:type="spellStart"/>
      <w:r>
        <w:rPr>
          <w:rStyle w:val="citation-224"/>
        </w:rPr>
        <w:t>conditional</w:t>
      </w:r>
      <w:proofErr w:type="spellEnd"/>
      <w:r>
        <w:rPr>
          <w:rStyle w:val="citation-224"/>
        </w:rPr>
        <w:t xml:space="preserve"> </w:t>
      </w:r>
      <w:proofErr w:type="spellStart"/>
      <w:r>
        <w:rPr>
          <w:rStyle w:val="citation-224"/>
        </w:rPr>
        <w:t>localization</w:t>
      </w:r>
      <w:proofErr w:type="spellEnd"/>
      <w:r>
        <w:rPr>
          <w:rStyle w:val="citation-224"/>
        </w:rPr>
        <w:t xml:space="preserve"> </w:t>
      </w:r>
      <w:proofErr w:type="spellStart"/>
      <w:r>
        <w:rPr>
          <w:rStyle w:val="citation-224"/>
        </w:rPr>
        <w:t>is</w:t>
      </w:r>
      <w:proofErr w:type="spellEnd"/>
      <w:r>
        <w:rPr>
          <w:rStyle w:val="citation-224"/>
        </w:rPr>
        <w:t xml:space="preserve"> </w:t>
      </w:r>
      <w:proofErr w:type="spellStart"/>
      <w:r>
        <w:rPr>
          <w:rStyle w:val="citation-224"/>
        </w:rPr>
        <w:t>within</w:t>
      </w:r>
      <w:proofErr w:type="spellEnd"/>
      <w:r>
        <w:rPr>
          <w:rStyle w:val="citation-224"/>
        </w:rPr>
        <w:t xml:space="preserve"> </w:t>
      </w:r>
      <w:proofErr w:type="spellStart"/>
      <w:r>
        <w:rPr>
          <w:rStyle w:val="citation-224"/>
        </w:rPr>
        <w:t>the</w:t>
      </w:r>
      <w:proofErr w:type="spellEnd"/>
      <w:r>
        <w:rPr>
          <w:rStyle w:val="citation-224"/>
        </w:rPr>
        <w:t xml:space="preserve"> </w:t>
      </w:r>
      <w:proofErr w:type="spellStart"/>
      <w:r>
        <w:rPr>
          <w:rStyle w:val="citation-224"/>
          <w:b/>
          <w:bCs/>
        </w:rPr>
        <w:t>Coupling</w:t>
      </w:r>
      <w:proofErr w:type="spellEnd"/>
      <w:r>
        <w:rPr>
          <w:rStyle w:val="citation-224"/>
        </w:rPr>
        <w:t xml:space="preserve">; </w:t>
      </w:r>
      <w:proofErr w:type="spellStart"/>
      <w:r>
        <w:rPr>
          <w:rStyle w:val="citation-224"/>
        </w:rPr>
        <w:t>specifically</w:t>
      </w:r>
      <w:proofErr w:type="spellEnd"/>
      <w:r>
        <w:rPr>
          <w:rStyle w:val="citation-224"/>
        </w:rPr>
        <w:t xml:space="preserve">, a </w:t>
      </w:r>
      <w:proofErr w:type="spellStart"/>
      <w:r>
        <w:rPr>
          <w:rStyle w:val="citation-224"/>
        </w:rPr>
        <w:t>special</w:t>
      </w:r>
      <w:proofErr w:type="spellEnd"/>
      <w:r>
        <w:rPr>
          <w:rStyle w:val="citation-224"/>
        </w:rPr>
        <w:t xml:space="preserve"> </w:t>
      </w:r>
      <w:proofErr w:type="spellStart"/>
      <w:r>
        <w:rPr>
          <w:rStyle w:val="citation-224"/>
        </w:rPr>
        <w:t>connection</w:t>
      </w:r>
      <w:proofErr w:type="spellEnd"/>
      <w:r>
        <w:rPr>
          <w:rStyle w:val="citation-224"/>
        </w:rPr>
        <w:t xml:space="preserve"> </w:t>
      </w:r>
      <w:proofErr w:type="spellStart"/>
      <w:r>
        <w:rPr>
          <w:rStyle w:val="citation-224"/>
        </w:rPr>
        <w:t>is</w:t>
      </w:r>
      <w:proofErr w:type="spellEnd"/>
      <w:r>
        <w:rPr>
          <w:rStyle w:val="citation-224"/>
        </w:rPr>
        <w:t xml:space="preserve"> </w:t>
      </w:r>
      <w:proofErr w:type="spellStart"/>
      <w:r>
        <w:rPr>
          <w:rStyle w:val="citation-224"/>
        </w:rPr>
        <w:t>presumed</w:t>
      </w:r>
      <w:proofErr w:type="spellEnd"/>
      <w:r>
        <w:rPr>
          <w:rStyle w:val="citation-224"/>
        </w:rPr>
        <w:t xml:space="preserve"> </w:t>
      </w:r>
      <w:proofErr w:type="spellStart"/>
      <w:r>
        <w:rPr>
          <w:rStyle w:val="citation-224"/>
        </w:rPr>
        <w:t>with</w:t>
      </w:r>
      <w:proofErr w:type="spellEnd"/>
      <w:r>
        <w:rPr>
          <w:rStyle w:val="citation-224"/>
        </w:rPr>
        <w:t xml:space="preserve"> </w:t>
      </w:r>
      <w:proofErr w:type="spellStart"/>
      <w:r>
        <w:rPr>
          <w:rStyle w:val="citation-224"/>
        </w:rPr>
        <w:t>the</w:t>
      </w:r>
      <w:proofErr w:type="spellEnd"/>
      <w:r>
        <w:rPr>
          <w:rStyle w:val="citation-224"/>
        </w:rPr>
        <w:t xml:space="preserve"> "</w:t>
      </w:r>
      <w:proofErr w:type="spellStart"/>
      <w:r>
        <w:rPr>
          <w:rStyle w:val="citation-224"/>
        </w:rPr>
        <w:t>core</w:t>
      </w:r>
      <w:proofErr w:type="spellEnd"/>
      <w:r>
        <w:rPr>
          <w:rStyle w:val="citation-224"/>
        </w:rPr>
        <w:t xml:space="preserve">" </w:t>
      </w:r>
      <w:proofErr w:type="spellStart"/>
      <w:r>
        <w:rPr>
          <w:rStyle w:val="citation-224"/>
        </w:rPr>
        <w:t>of</w:t>
      </w:r>
      <w:proofErr w:type="spellEnd"/>
      <w:r>
        <w:rPr>
          <w:rStyle w:val="citation-224"/>
        </w:rPr>
        <w:t xml:space="preserve"> </w:t>
      </w:r>
      <w:proofErr w:type="spellStart"/>
      <w:r>
        <w:rPr>
          <w:rStyle w:val="citation-224"/>
        </w:rPr>
        <w:t>the</w:t>
      </w:r>
      <w:proofErr w:type="spellEnd"/>
      <w:r>
        <w:rPr>
          <w:rStyle w:val="citation-224"/>
        </w:rPr>
        <w:t xml:space="preserve"> YES </w:t>
      </w:r>
      <w:proofErr w:type="spellStart"/>
      <w:r>
        <w:rPr>
          <w:rStyle w:val="citation-224"/>
        </w:rPr>
        <w:t>modality</w:t>
      </w:r>
      <w:proofErr w:type="spellEnd"/>
      <w:r>
        <w:rPr>
          <w:rStyle w:val="citation-224"/>
        </w:rPr>
        <w:t xml:space="preserve"> (</w:t>
      </w:r>
      <w:proofErr w:type="spellStart"/>
      <w:r>
        <w:rPr>
          <w:rStyle w:val="citation-224"/>
        </w:rPr>
        <w:t>as</w:t>
      </w:r>
      <w:proofErr w:type="spellEnd"/>
      <w:r>
        <w:rPr>
          <w:rStyle w:val="citation-224"/>
        </w:rPr>
        <w:t xml:space="preserve"> </w:t>
      </w:r>
      <w:proofErr w:type="spellStart"/>
      <w:r>
        <w:rPr>
          <w:rStyle w:val="citation-224"/>
        </w:rPr>
        <w:t>the</w:t>
      </w:r>
      <w:proofErr w:type="spellEnd"/>
      <w:r>
        <w:rPr>
          <w:rStyle w:val="citation-224"/>
        </w:rPr>
        <w:t xml:space="preserve"> </w:t>
      </w:r>
      <w:proofErr w:type="spellStart"/>
      <w:r>
        <w:rPr>
          <w:rStyle w:val="citation-224"/>
        </w:rPr>
        <w:t>point</w:t>
      </w:r>
      <w:proofErr w:type="spellEnd"/>
      <w:r>
        <w:rPr>
          <w:rStyle w:val="citation-224"/>
        </w:rPr>
        <w:t xml:space="preserve"> </w:t>
      </w:r>
      <w:proofErr w:type="spellStart"/>
      <w:r>
        <w:rPr>
          <w:rStyle w:val="citation-224"/>
        </w:rPr>
        <w:t>of</w:t>
      </w:r>
      <w:proofErr w:type="spellEnd"/>
      <w:r>
        <w:rPr>
          <w:rStyle w:val="citation-224"/>
        </w:rPr>
        <w:t xml:space="preserve"> </w:t>
      </w:r>
      <w:proofErr w:type="spellStart"/>
      <w:r>
        <w:rPr>
          <w:rStyle w:val="citation-224"/>
        </w:rPr>
        <w:t>maximum</w:t>
      </w:r>
      <w:proofErr w:type="spellEnd"/>
      <w:r>
        <w:rPr>
          <w:rStyle w:val="citation-224"/>
        </w:rPr>
        <w:t xml:space="preserve"> "</w:t>
      </w:r>
      <w:proofErr w:type="spellStart"/>
      <w:r>
        <w:rPr>
          <w:rStyle w:val="citation-224"/>
        </w:rPr>
        <w:t>implosion</w:t>
      </w:r>
      <w:proofErr w:type="spellEnd"/>
      <w:r>
        <w:rPr>
          <w:rStyle w:val="citation-224"/>
        </w:rPr>
        <w:t xml:space="preserve">" </w:t>
      </w:r>
      <w:proofErr w:type="spellStart"/>
      <w:r>
        <w:rPr>
          <w:rStyle w:val="citation-224"/>
        </w:rPr>
        <w:t>or</w:t>
      </w:r>
      <w:proofErr w:type="spellEnd"/>
      <w:r>
        <w:rPr>
          <w:rStyle w:val="citation-224"/>
        </w:rPr>
        <w:t xml:space="preserve"> </w:t>
      </w:r>
      <w:proofErr w:type="spellStart"/>
      <w:r>
        <w:rPr>
          <w:rStyle w:val="citation-224"/>
        </w:rPr>
        <w:t>concentration</w:t>
      </w:r>
      <w:proofErr w:type="spellEnd"/>
      <w:r>
        <w:rPr>
          <w:rStyle w:val="citation-224"/>
        </w:rPr>
        <w:t xml:space="preserve">), </w:t>
      </w:r>
      <w:proofErr w:type="spellStart"/>
      <w:r>
        <w:rPr>
          <w:rStyle w:val="citation-224"/>
        </w:rPr>
        <w:t>at</w:t>
      </w:r>
      <w:proofErr w:type="spellEnd"/>
      <w:r>
        <w:rPr>
          <w:rStyle w:val="citation-224"/>
        </w:rPr>
        <w:t xml:space="preserve"> </w:t>
      </w:r>
      <w:proofErr w:type="spellStart"/>
      <w:r>
        <w:rPr>
          <w:rStyle w:val="citation-224"/>
        </w:rPr>
        <w:t>the</w:t>
      </w:r>
      <w:proofErr w:type="spellEnd"/>
      <w:r>
        <w:rPr>
          <w:rStyle w:val="citation-224"/>
        </w:rPr>
        <w:t xml:space="preserve"> </w:t>
      </w:r>
      <w:proofErr w:type="spellStart"/>
      <w:r>
        <w:rPr>
          <w:rStyle w:val="citation-224"/>
        </w:rPr>
        <w:t>intersection</w:t>
      </w:r>
      <w:proofErr w:type="spellEnd"/>
      <w:r>
        <w:rPr>
          <w:rStyle w:val="citation-224"/>
        </w:rPr>
        <w:t xml:space="preserve"> </w:t>
      </w:r>
      <w:proofErr w:type="spellStart"/>
      <w:r>
        <w:rPr>
          <w:rStyle w:val="citation-224"/>
        </w:rPr>
        <w:t>point</w:t>
      </w:r>
      <w:proofErr w:type="spellEnd"/>
      <w:r>
        <w:rPr>
          <w:rStyle w:val="citation-224"/>
        </w:rPr>
        <w:t xml:space="preserve"> </w:t>
      </w:r>
      <w:proofErr w:type="spellStart"/>
      <w:r>
        <w:rPr>
          <w:rStyle w:val="citation-224"/>
        </w:rPr>
        <w:t>of</w:t>
      </w:r>
      <w:proofErr w:type="spellEnd"/>
      <w:r>
        <w:rPr>
          <w:rStyle w:val="citation-224"/>
        </w:rPr>
        <w:t xml:space="preserve"> </w:t>
      </w:r>
      <w:proofErr w:type="spellStart"/>
      <w:r>
        <w:rPr>
          <w:rStyle w:val="citation-224"/>
        </w:rPr>
        <w:t>the</w:t>
      </w:r>
      <w:proofErr w:type="spellEnd"/>
      <w:r>
        <w:rPr>
          <w:rStyle w:val="citation-224"/>
        </w:rPr>
        <w:t xml:space="preserve"> </w:t>
      </w:r>
      <w:proofErr w:type="spellStart"/>
      <w:r>
        <w:rPr>
          <w:rStyle w:val="citation-224"/>
          <w:b/>
          <w:bCs/>
        </w:rPr>
        <w:t>Coupling's</w:t>
      </w:r>
      <w:proofErr w:type="spellEnd"/>
      <w:r>
        <w:rPr>
          <w:rStyle w:val="citation-224"/>
        </w:rPr>
        <w:t xml:space="preserve"> </w:t>
      </w:r>
      <w:proofErr w:type="spellStart"/>
      <w:r>
        <w:rPr>
          <w:rStyle w:val="citation-224"/>
        </w:rPr>
        <w:t>internal</w:t>
      </w:r>
      <w:proofErr w:type="spellEnd"/>
      <w:r>
        <w:rPr>
          <w:rStyle w:val="citation-224"/>
        </w:rPr>
        <w:t xml:space="preserve"> </w:t>
      </w:r>
      <w:proofErr w:type="spellStart"/>
      <w:r>
        <w:rPr>
          <w:rStyle w:val="citation-224"/>
        </w:rPr>
        <w:t>tensions</w:t>
      </w:r>
      <w:proofErr w:type="spellEnd"/>
      <w:r>
        <w:t xml:space="preserve">. </w:t>
      </w:r>
    </w:p>
    <w:p w:rsidR="0085215D" w:rsidRDefault="0085215D" w:rsidP="0085215D">
      <w:pPr>
        <w:pStyle w:val="a3"/>
      </w:pPr>
      <w:proofErr w:type="spellStart"/>
      <w:r>
        <w:rPr>
          <w:rStyle w:val="citation-223"/>
          <w:b/>
          <w:bCs/>
        </w:rPr>
        <w:t>Proteus</w:t>
      </w:r>
      <w:proofErr w:type="spellEnd"/>
      <w:r>
        <w:rPr>
          <w:rStyle w:val="citation-223"/>
        </w:rPr>
        <w:t xml:space="preserve"> </w:t>
      </w:r>
      <w:proofErr w:type="spellStart"/>
      <w:r>
        <w:rPr>
          <w:rStyle w:val="citation-223"/>
        </w:rPr>
        <w:t>is</w:t>
      </w:r>
      <w:proofErr w:type="spellEnd"/>
      <w:r>
        <w:rPr>
          <w:rStyle w:val="citation-223"/>
        </w:rPr>
        <w:t xml:space="preserve"> </w:t>
      </w:r>
      <w:proofErr w:type="spellStart"/>
      <w:r>
        <w:rPr>
          <w:rStyle w:val="citation-223"/>
        </w:rPr>
        <w:t>what</w:t>
      </w:r>
      <w:proofErr w:type="spellEnd"/>
      <w:r>
        <w:rPr>
          <w:rStyle w:val="citation-223"/>
        </w:rPr>
        <w:t xml:space="preserve"> </w:t>
      </w:r>
      <w:proofErr w:type="spellStart"/>
      <w:r>
        <w:rPr>
          <w:rStyle w:val="citation-223"/>
        </w:rPr>
        <w:t>allows</w:t>
      </w:r>
      <w:proofErr w:type="spellEnd"/>
      <w:r>
        <w:rPr>
          <w:rStyle w:val="citation-223"/>
        </w:rPr>
        <w:t xml:space="preserve"> </w:t>
      </w:r>
      <w:proofErr w:type="spellStart"/>
      <w:r>
        <w:rPr>
          <w:rStyle w:val="citation-223"/>
        </w:rPr>
        <w:t>the</w:t>
      </w:r>
      <w:proofErr w:type="spellEnd"/>
      <w:r>
        <w:rPr>
          <w:rStyle w:val="citation-223"/>
        </w:rPr>
        <w:t xml:space="preserve"> </w:t>
      </w:r>
      <w:proofErr w:type="spellStart"/>
      <w:r>
        <w:rPr>
          <w:rStyle w:val="citation-223"/>
        </w:rPr>
        <w:t>Primitive</w:t>
      </w:r>
      <w:proofErr w:type="spellEnd"/>
      <w:r>
        <w:rPr>
          <w:rStyle w:val="citation-223"/>
        </w:rPr>
        <w:t xml:space="preserve"> </w:t>
      </w:r>
      <w:proofErr w:type="spellStart"/>
      <w:r>
        <w:rPr>
          <w:rStyle w:val="citation-223"/>
        </w:rPr>
        <w:t>to</w:t>
      </w:r>
      <w:proofErr w:type="spellEnd"/>
      <w:r>
        <w:rPr>
          <w:rStyle w:val="citation-223"/>
        </w:rPr>
        <w:t xml:space="preserve"> "</w:t>
      </w:r>
      <w:proofErr w:type="spellStart"/>
      <w:r>
        <w:rPr>
          <w:rStyle w:val="citation-223"/>
        </w:rPr>
        <w:t>breathe</w:t>
      </w:r>
      <w:proofErr w:type="spellEnd"/>
      <w:r>
        <w:rPr>
          <w:rStyle w:val="citation-223"/>
        </w:rPr>
        <w:t xml:space="preserve">" </w:t>
      </w:r>
      <w:proofErr w:type="spellStart"/>
      <w:r>
        <w:rPr>
          <w:rStyle w:val="citation-223"/>
        </w:rPr>
        <w:t>and</w:t>
      </w:r>
      <w:proofErr w:type="spellEnd"/>
      <w:r>
        <w:rPr>
          <w:rStyle w:val="citation-223"/>
        </w:rPr>
        <w:t xml:space="preserve"> </w:t>
      </w:r>
      <w:proofErr w:type="spellStart"/>
      <w:r>
        <w:rPr>
          <w:rStyle w:val="citation-223"/>
        </w:rPr>
        <w:t>interact</w:t>
      </w:r>
      <w:proofErr w:type="spellEnd"/>
      <w:r>
        <w:t>.</w:t>
      </w:r>
    </w:p>
    <w:p w:rsidR="0085215D" w:rsidRDefault="0085215D" w:rsidP="0085215D">
      <w:pPr>
        <w:pStyle w:val="a3"/>
      </w:pP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associations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metaphors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rPr>
          <w:b/>
          <w:bCs/>
        </w:rPr>
        <w:t>Proteus</w:t>
      </w:r>
      <w:proofErr w:type="spellEnd"/>
      <w:r>
        <w:t>:</w:t>
      </w:r>
    </w:p>
    <w:p w:rsidR="0085215D" w:rsidRDefault="0085215D" w:rsidP="0085215D">
      <w:pPr>
        <w:pStyle w:val="a3"/>
        <w:numPr>
          <w:ilvl w:val="0"/>
          <w:numId w:val="6"/>
        </w:numPr>
      </w:pPr>
      <w:r>
        <w:rPr>
          <w:b/>
          <w:bCs/>
        </w:rPr>
        <w:t xml:space="preserve">A </w:t>
      </w:r>
      <w:proofErr w:type="spellStart"/>
      <w:r>
        <w:rPr>
          <w:b/>
          <w:bCs/>
        </w:rPr>
        <w:t>liquid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solid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shell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Imagine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egg</w:t>
      </w:r>
      <w:proofErr w:type="spellEnd"/>
      <w:r>
        <w:t xml:space="preserve"> 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Primitive</w:t>
      </w:r>
      <w:proofErr w:type="spellEnd"/>
      <w:r>
        <w:t xml:space="preserve">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yolk</w:t>
      </w:r>
      <w:proofErr w:type="spellEnd"/>
      <w:r>
        <w:t xml:space="preserve"> (</w:t>
      </w:r>
      <w:proofErr w:type="spellStart"/>
      <w:r>
        <w:rPr>
          <w:b/>
          <w:bCs/>
        </w:rPr>
        <w:t>Proteus</w:t>
      </w:r>
      <w:proofErr w:type="spellEnd"/>
      <w:r>
        <w:t xml:space="preserve">). </w:t>
      </w:r>
      <w:proofErr w:type="spellStart"/>
      <w:r>
        <w:rPr>
          <w:rStyle w:val="citation-222"/>
        </w:rPr>
        <w:t>The</w:t>
      </w:r>
      <w:proofErr w:type="spellEnd"/>
      <w:r>
        <w:rPr>
          <w:rStyle w:val="citation-222"/>
        </w:rPr>
        <w:t xml:space="preserve"> </w:t>
      </w:r>
      <w:proofErr w:type="spellStart"/>
      <w:r>
        <w:rPr>
          <w:rStyle w:val="citation-222"/>
        </w:rPr>
        <w:t>yolk</w:t>
      </w:r>
      <w:proofErr w:type="spellEnd"/>
      <w:r>
        <w:rPr>
          <w:rStyle w:val="citation-222"/>
        </w:rPr>
        <w:t xml:space="preserve"> </w:t>
      </w:r>
      <w:proofErr w:type="spellStart"/>
      <w:r>
        <w:rPr>
          <w:rStyle w:val="citation-222"/>
        </w:rPr>
        <w:t>is</w:t>
      </w:r>
      <w:proofErr w:type="spellEnd"/>
      <w:r>
        <w:rPr>
          <w:rStyle w:val="citation-222"/>
        </w:rPr>
        <w:t xml:space="preserve"> </w:t>
      </w:r>
      <w:proofErr w:type="spellStart"/>
      <w:r>
        <w:rPr>
          <w:rStyle w:val="citation-222"/>
        </w:rPr>
        <w:t>soft</w:t>
      </w:r>
      <w:proofErr w:type="spellEnd"/>
      <w:r>
        <w:rPr>
          <w:rStyle w:val="citation-222"/>
        </w:rPr>
        <w:t xml:space="preserve"> </w:t>
      </w:r>
      <w:proofErr w:type="spellStart"/>
      <w:r>
        <w:rPr>
          <w:rStyle w:val="citation-222"/>
        </w:rPr>
        <w:t>and</w:t>
      </w:r>
      <w:proofErr w:type="spellEnd"/>
      <w:r>
        <w:rPr>
          <w:rStyle w:val="citation-222"/>
        </w:rPr>
        <w:t xml:space="preserve"> </w:t>
      </w:r>
      <w:proofErr w:type="spellStart"/>
      <w:r>
        <w:rPr>
          <w:rStyle w:val="citation-222"/>
        </w:rPr>
        <w:t>fluid</w:t>
      </w:r>
      <w:proofErr w:type="spellEnd"/>
      <w:r>
        <w:rPr>
          <w:rStyle w:val="citation-222"/>
        </w:rPr>
        <w:t xml:space="preserve">; </w:t>
      </w:r>
      <w:proofErr w:type="spellStart"/>
      <w:r>
        <w:rPr>
          <w:rStyle w:val="citation-222"/>
        </w:rPr>
        <w:t>the</w:t>
      </w:r>
      <w:proofErr w:type="spellEnd"/>
      <w:r>
        <w:rPr>
          <w:rStyle w:val="citation-222"/>
        </w:rPr>
        <w:t xml:space="preserve"> </w:t>
      </w:r>
      <w:proofErr w:type="spellStart"/>
      <w:r>
        <w:rPr>
          <w:rStyle w:val="citation-222"/>
        </w:rPr>
        <w:t>future</w:t>
      </w:r>
      <w:proofErr w:type="spellEnd"/>
      <w:r>
        <w:rPr>
          <w:rStyle w:val="citation-222"/>
        </w:rPr>
        <w:t xml:space="preserve"> </w:t>
      </w:r>
      <w:proofErr w:type="spellStart"/>
      <w:r>
        <w:rPr>
          <w:rStyle w:val="citation-222"/>
        </w:rPr>
        <w:t>organization</w:t>
      </w:r>
      <w:proofErr w:type="spellEnd"/>
      <w:r>
        <w:rPr>
          <w:rStyle w:val="citation-222"/>
        </w:rPr>
        <w:t xml:space="preserve"> </w:t>
      </w:r>
      <w:proofErr w:type="spellStart"/>
      <w:r>
        <w:rPr>
          <w:rStyle w:val="citation-222"/>
        </w:rPr>
        <w:t>depends</w:t>
      </w:r>
      <w:proofErr w:type="spellEnd"/>
      <w:r>
        <w:rPr>
          <w:rStyle w:val="citation-222"/>
        </w:rPr>
        <w:t xml:space="preserve"> </w:t>
      </w:r>
      <w:proofErr w:type="spellStart"/>
      <w:r>
        <w:rPr>
          <w:rStyle w:val="citation-222"/>
        </w:rPr>
        <w:t>on</w:t>
      </w:r>
      <w:proofErr w:type="spellEnd"/>
      <w:r>
        <w:rPr>
          <w:rStyle w:val="citation-222"/>
        </w:rPr>
        <w:t xml:space="preserve"> </w:t>
      </w:r>
      <w:proofErr w:type="spellStart"/>
      <w:r>
        <w:rPr>
          <w:rStyle w:val="citation-222"/>
        </w:rPr>
        <w:t>it</w:t>
      </w:r>
      <w:proofErr w:type="spellEnd"/>
      <w:r>
        <w:rPr>
          <w:rStyle w:val="citation-222"/>
        </w:rPr>
        <w:t xml:space="preserve"> </w:t>
      </w:r>
      <w:r>
        <w:t>.</w:t>
      </w:r>
    </w:p>
    <w:p w:rsidR="0085215D" w:rsidRDefault="0085215D" w:rsidP="00027B78">
      <w:pPr>
        <w:pStyle w:val="a3"/>
        <w:numPr>
          <w:ilvl w:val="0"/>
          <w:numId w:val="6"/>
        </w:numPr>
      </w:pPr>
      <w:r>
        <w:rPr>
          <w:b/>
          <w:bCs/>
        </w:rPr>
        <w:t xml:space="preserve">A </w:t>
      </w:r>
      <w:proofErr w:type="spellStart"/>
      <w:r>
        <w:rPr>
          <w:b/>
          <w:bCs/>
        </w:rPr>
        <w:t>musical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resonator</w:t>
      </w:r>
      <w:proofErr w:type="spellEnd"/>
      <w:r>
        <w:rPr>
          <w:b/>
          <w:bCs/>
        </w:rPr>
        <w:t>:</w:t>
      </w:r>
      <w:r>
        <w:t xml:space="preserve"> A </w:t>
      </w:r>
      <w:proofErr w:type="spellStart"/>
      <w:r>
        <w:t>guitar</w:t>
      </w:r>
      <w:proofErr w:type="spellEnd"/>
      <w:r>
        <w:t xml:space="preserve"> </w:t>
      </w:r>
      <w:proofErr w:type="spellStart"/>
      <w:r>
        <w:t>produces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thanks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reflects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waves</w:t>
      </w:r>
      <w:proofErr w:type="spellEnd"/>
      <w:r>
        <w:t xml:space="preserve">. </w:t>
      </w:r>
      <w:proofErr w:type="spellStart"/>
      <w:r>
        <w:rPr>
          <w:rStyle w:val="citation-221"/>
        </w:rPr>
        <w:t>This</w:t>
      </w:r>
      <w:proofErr w:type="spellEnd"/>
      <w:r>
        <w:rPr>
          <w:rStyle w:val="citation-221"/>
        </w:rPr>
        <w:t xml:space="preserve"> </w:t>
      </w:r>
      <w:proofErr w:type="spellStart"/>
      <w:r>
        <w:rPr>
          <w:rStyle w:val="citation-221"/>
        </w:rPr>
        <w:t>space</w:t>
      </w:r>
      <w:proofErr w:type="spellEnd"/>
      <w:r>
        <w:rPr>
          <w:rStyle w:val="citation-221"/>
        </w:rPr>
        <w:t xml:space="preserve"> </w:t>
      </w:r>
      <w:proofErr w:type="spellStart"/>
      <w:r>
        <w:rPr>
          <w:rStyle w:val="citation-221"/>
        </w:rPr>
        <w:t>is</w:t>
      </w:r>
      <w:proofErr w:type="spellEnd"/>
      <w:r>
        <w:rPr>
          <w:rStyle w:val="citation-221"/>
        </w:rPr>
        <w:t xml:space="preserve"> </w:t>
      </w:r>
      <w:proofErr w:type="spellStart"/>
      <w:r>
        <w:rPr>
          <w:rStyle w:val="citation-221"/>
        </w:rPr>
        <w:t>like</w:t>
      </w:r>
      <w:proofErr w:type="spellEnd"/>
      <w:r>
        <w:rPr>
          <w:rStyle w:val="citation-221"/>
        </w:rPr>
        <w:t xml:space="preserve"> </w:t>
      </w:r>
      <w:proofErr w:type="spellStart"/>
      <w:r w:rsidRPr="00027B78">
        <w:rPr>
          <w:rStyle w:val="citation-221"/>
          <w:b/>
          <w:bCs/>
        </w:rPr>
        <w:t>Proteus</w:t>
      </w:r>
      <w:proofErr w:type="spellEnd"/>
      <w:r>
        <w:rPr>
          <w:rStyle w:val="citation-221"/>
        </w:rPr>
        <w:t xml:space="preserve">: </w:t>
      </w:r>
      <w:proofErr w:type="spellStart"/>
      <w:r>
        <w:rPr>
          <w:rStyle w:val="citation-221"/>
        </w:rPr>
        <w:t>invisible</w:t>
      </w:r>
      <w:proofErr w:type="spellEnd"/>
      <w:r>
        <w:rPr>
          <w:rStyle w:val="citation-221"/>
        </w:rPr>
        <w:t xml:space="preserve">, </w:t>
      </w:r>
      <w:proofErr w:type="spellStart"/>
      <w:r>
        <w:rPr>
          <w:rStyle w:val="citation-221"/>
        </w:rPr>
        <w:t>but</w:t>
      </w:r>
      <w:proofErr w:type="spellEnd"/>
      <w:r>
        <w:rPr>
          <w:rStyle w:val="citation-221"/>
        </w:rPr>
        <w:t xml:space="preserve"> </w:t>
      </w:r>
      <w:proofErr w:type="spellStart"/>
      <w:r>
        <w:rPr>
          <w:rStyle w:val="citation-221"/>
        </w:rPr>
        <w:t>it</w:t>
      </w:r>
      <w:proofErr w:type="spellEnd"/>
      <w:r>
        <w:rPr>
          <w:rStyle w:val="citation-221"/>
        </w:rPr>
        <w:t xml:space="preserve"> </w:t>
      </w:r>
      <w:proofErr w:type="spellStart"/>
      <w:r>
        <w:rPr>
          <w:rStyle w:val="citation-221"/>
        </w:rPr>
        <w:t>determines</w:t>
      </w:r>
      <w:proofErr w:type="spellEnd"/>
      <w:r>
        <w:rPr>
          <w:rStyle w:val="citation-221"/>
        </w:rPr>
        <w:t xml:space="preserve"> </w:t>
      </w:r>
      <w:proofErr w:type="spellStart"/>
      <w:r>
        <w:rPr>
          <w:rStyle w:val="citation-221"/>
        </w:rPr>
        <w:t>the</w:t>
      </w:r>
      <w:proofErr w:type="spellEnd"/>
      <w:r>
        <w:rPr>
          <w:rStyle w:val="citation-221"/>
        </w:rPr>
        <w:t xml:space="preserve"> </w:t>
      </w:r>
      <w:proofErr w:type="spellStart"/>
      <w:r>
        <w:rPr>
          <w:rStyle w:val="citation-221"/>
        </w:rPr>
        <w:t>transition</w:t>
      </w:r>
      <w:proofErr w:type="spellEnd"/>
      <w:r>
        <w:rPr>
          <w:rStyle w:val="citation-221"/>
        </w:rPr>
        <w:t xml:space="preserve"> </w:t>
      </w:r>
      <w:proofErr w:type="spellStart"/>
      <w:r>
        <w:rPr>
          <w:rStyle w:val="citation-221"/>
        </w:rPr>
        <w:t>of</w:t>
      </w:r>
      <w:proofErr w:type="spellEnd"/>
      <w:r>
        <w:rPr>
          <w:rStyle w:val="citation-221"/>
        </w:rPr>
        <w:t xml:space="preserve"> </w:t>
      </w:r>
      <w:proofErr w:type="spellStart"/>
      <w:r>
        <w:rPr>
          <w:rStyle w:val="citation-221"/>
        </w:rPr>
        <w:t>the</w:t>
      </w:r>
      <w:proofErr w:type="spellEnd"/>
      <w:r>
        <w:rPr>
          <w:rStyle w:val="citation-221"/>
        </w:rPr>
        <w:t xml:space="preserve"> </w:t>
      </w:r>
      <w:proofErr w:type="spellStart"/>
      <w:r>
        <w:rPr>
          <w:rStyle w:val="citation-221"/>
        </w:rPr>
        <w:t>string's</w:t>
      </w:r>
      <w:proofErr w:type="spellEnd"/>
      <w:r>
        <w:rPr>
          <w:rStyle w:val="citation-221"/>
        </w:rPr>
        <w:t xml:space="preserve"> </w:t>
      </w:r>
      <w:proofErr w:type="spellStart"/>
      <w:r>
        <w:rPr>
          <w:rStyle w:val="citation-221"/>
        </w:rPr>
        <w:t>vibrations</w:t>
      </w:r>
      <w:proofErr w:type="spellEnd"/>
      <w:r>
        <w:rPr>
          <w:rStyle w:val="citation-221"/>
        </w:rPr>
        <w:t xml:space="preserve"> </w:t>
      </w:r>
      <w:proofErr w:type="spellStart"/>
      <w:r>
        <w:rPr>
          <w:rStyle w:val="citation-221"/>
        </w:rPr>
        <w:t>into</w:t>
      </w:r>
      <w:proofErr w:type="spellEnd"/>
      <w:r>
        <w:rPr>
          <w:rStyle w:val="citation-221"/>
        </w:rPr>
        <w:t xml:space="preserve"> a </w:t>
      </w:r>
      <w:proofErr w:type="spellStart"/>
      <w:r>
        <w:rPr>
          <w:rStyle w:val="citation-221"/>
        </w:rPr>
        <w:t>full-bodied</w:t>
      </w:r>
      <w:proofErr w:type="spellEnd"/>
      <w:r>
        <w:rPr>
          <w:rStyle w:val="citation-221"/>
        </w:rPr>
        <w:t xml:space="preserve"> </w:t>
      </w:r>
      <w:proofErr w:type="spellStart"/>
      <w:r>
        <w:rPr>
          <w:rStyle w:val="citation-221"/>
        </w:rPr>
        <w:t>sound</w:t>
      </w:r>
      <w:proofErr w:type="spellEnd"/>
      <w:r>
        <w:rPr>
          <w:rStyle w:val="citation-221"/>
        </w:rPr>
        <w:t xml:space="preserve"> </w:t>
      </w:r>
      <w:r>
        <w:t>.</w:t>
      </w:r>
    </w:p>
    <w:p w:rsidR="0085215D" w:rsidRDefault="0085215D" w:rsidP="0085215D">
      <w:pPr>
        <w:pStyle w:val="a3"/>
        <w:numPr>
          <w:ilvl w:val="0"/>
          <w:numId w:val="6"/>
        </w:numPr>
      </w:pPr>
      <w:r>
        <w:rPr>
          <w:b/>
          <w:bCs/>
        </w:rPr>
        <w:t xml:space="preserve">A </w:t>
      </w:r>
      <w:proofErr w:type="spellStart"/>
      <w:r>
        <w:rPr>
          <w:b/>
          <w:bCs/>
        </w:rPr>
        <w:t>switch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button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"</w:t>
      </w:r>
      <w:proofErr w:type="spellStart"/>
      <w:r>
        <w:t>pressed</w:t>
      </w:r>
      <w:proofErr w:type="spellEnd"/>
      <w:r>
        <w:t>" (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tension</w:t>
      </w:r>
      <w:proofErr w:type="spellEnd"/>
      <w:r>
        <w:t xml:space="preserve">), </w:t>
      </w:r>
      <w:proofErr w:type="spellStart"/>
      <w:r>
        <w:rPr>
          <w:b/>
          <w:bCs/>
        </w:rPr>
        <w:t>Proteus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"</w:t>
      </w:r>
      <w:proofErr w:type="spellStart"/>
      <w:r>
        <w:t>click</w:t>
      </w:r>
      <w:proofErr w:type="spellEnd"/>
      <w:r>
        <w:t>"—</w:t>
      </w:r>
      <w:proofErr w:type="spellStart"/>
      <w:r>
        <w:t>to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modality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. </w:t>
      </w:r>
      <w:proofErr w:type="spellStart"/>
      <w:r>
        <w:rPr>
          <w:rStyle w:val="citation-220"/>
        </w:rPr>
        <w:t>It</w:t>
      </w:r>
      <w:proofErr w:type="spellEnd"/>
      <w:r>
        <w:rPr>
          <w:rStyle w:val="citation-220"/>
        </w:rPr>
        <w:t xml:space="preserve"> </w:t>
      </w:r>
      <w:proofErr w:type="spellStart"/>
      <w:r>
        <w:rPr>
          <w:rStyle w:val="citation-220"/>
        </w:rPr>
        <w:t>is</w:t>
      </w:r>
      <w:proofErr w:type="spellEnd"/>
      <w:r>
        <w:rPr>
          <w:rStyle w:val="citation-220"/>
        </w:rPr>
        <w:t xml:space="preserve"> </w:t>
      </w:r>
      <w:proofErr w:type="spellStart"/>
      <w:r>
        <w:rPr>
          <w:rStyle w:val="citation-220"/>
        </w:rPr>
        <w:t>the</w:t>
      </w:r>
      <w:proofErr w:type="spellEnd"/>
      <w:r>
        <w:rPr>
          <w:rStyle w:val="citation-220"/>
        </w:rPr>
        <w:t xml:space="preserve"> </w:t>
      </w:r>
      <w:proofErr w:type="spellStart"/>
      <w:r>
        <w:rPr>
          <w:rStyle w:val="citation-220"/>
        </w:rPr>
        <w:t>mechanism</w:t>
      </w:r>
      <w:proofErr w:type="spellEnd"/>
      <w:r>
        <w:rPr>
          <w:rStyle w:val="citation-220"/>
        </w:rPr>
        <w:t xml:space="preserve"> </w:t>
      </w:r>
      <w:proofErr w:type="spellStart"/>
      <w:r>
        <w:rPr>
          <w:rStyle w:val="citation-220"/>
        </w:rPr>
        <w:t>for</w:t>
      </w:r>
      <w:proofErr w:type="spellEnd"/>
      <w:r>
        <w:rPr>
          <w:rStyle w:val="citation-220"/>
        </w:rPr>
        <w:t xml:space="preserve"> a </w:t>
      </w:r>
      <w:proofErr w:type="spellStart"/>
      <w:r>
        <w:rPr>
          <w:rStyle w:val="citation-220"/>
        </w:rPr>
        <w:t>logical</w:t>
      </w:r>
      <w:proofErr w:type="spellEnd"/>
      <w:r>
        <w:rPr>
          <w:rStyle w:val="citation-220"/>
        </w:rPr>
        <w:t xml:space="preserve"> </w:t>
      </w:r>
      <w:proofErr w:type="spellStart"/>
      <w:r>
        <w:rPr>
          <w:rStyle w:val="citation-220"/>
        </w:rPr>
        <w:t>or</w:t>
      </w:r>
      <w:proofErr w:type="spellEnd"/>
      <w:r>
        <w:rPr>
          <w:rStyle w:val="citation-220"/>
        </w:rPr>
        <w:t xml:space="preserve"> </w:t>
      </w:r>
      <w:proofErr w:type="spellStart"/>
      <w:r>
        <w:rPr>
          <w:rStyle w:val="citation-220"/>
        </w:rPr>
        <w:t>phase</w:t>
      </w:r>
      <w:proofErr w:type="spellEnd"/>
      <w:r>
        <w:rPr>
          <w:rStyle w:val="citation-220"/>
        </w:rPr>
        <w:t xml:space="preserve"> </w:t>
      </w:r>
      <w:proofErr w:type="spellStart"/>
      <w:r>
        <w:rPr>
          <w:rStyle w:val="citation-220"/>
        </w:rPr>
        <w:t>leap</w:t>
      </w:r>
      <w:proofErr w:type="spellEnd"/>
      <w:r>
        <w:rPr>
          <w:rStyle w:val="citation-220"/>
        </w:rPr>
        <w:t xml:space="preserve">, </w:t>
      </w:r>
      <w:proofErr w:type="spellStart"/>
      <w:r>
        <w:rPr>
          <w:rStyle w:val="citation-220"/>
        </w:rPr>
        <w:t>an</w:t>
      </w:r>
      <w:proofErr w:type="spellEnd"/>
      <w:r>
        <w:rPr>
          <w:rStyle w:val="citation-220"/>
        </w:rPr>
        <w:t xml:space="preserve"> </w:t>
      </w:r>
      <w:proofErr w:type="spellStart"/>
      <w:r>
        <w:rPr>
          <w:rStyle w:val="citation-220"/>
        </w:rPr>
        <w:t>impulse</w:t>
      </w:r>
      <w:proofErr w:type="spellEnd"/>
      <w:r>
        <w:rPr>
          <w:rStyle w:val="citation-220"/>
        </w:rPr>
        <w:t xml:space="preserve"> </w:t>
      </w:r>
      <w:r>
        <w:t>.</w:t>
      </w:r>
    </w:p>
    <w:p w:rsidR="00027B78" w:rsidRDefault="0085215D" w:rsidP="00946F13">
      <w:pPr>
        <w:pStyle w:val="a3"/>
        <w:numPr>
          <w:ilvl w:val="0"/>
          <w:numId w:val="6"/>
        </w:numPr>
      </w:pPr>
      <w:r>
        <w:rPr>
          <w:rStyle w:val="citation-219"/>
          <w:b/>
          <w:bCs/>
        </w:rPr>
        <w:lastRenderedPageBreak/>
        <w:t xml:space="preserve">A </w:t>
      </w:r>
      <w:proofErr w:type="spellStart"/>
      <w:r>
        <w:rPr>
          <w:rStyle w:val="citation-219"/>
          <w:b/>
          <w:bCs/>
        </w:rPr>
        <w:t>movable</w:t>
      </w:r>
      <w:proofErr w:type="spellEnd"/>
      <w:r>
        <w:rPr>
          <w:rStyle w:val="citation-219"/>
          <w:b/>
          <w:bCs/>
        </w:rPr>
        <w:t xml:space="preserve"> </w:t>
      </w:r>
      <w:proofErr w:type="spellStart"/>
      <w:r>
        <w:rPr>
          <w:rStyle w:val="citation-219"/>
          <w:b/>
          <w:bCs/>
        </w:rPr>
        <w:t>hinge</w:t>
      </w:r>
      <w:proofErr w:type="spellEnd"/>
      <w:r>
        <w:rPr>
          <w:rStyle w:val="citation-219"/>
          <w:b/>
          <w:bCs/>
        </w:rPr>
        <w:t xml:space="preserve"> </w:t>
      </w:r>
      <w:proofErr w:type="spellStart"/>
      <w:r>
        <w:rPr>
          <w:rStyle w:val="citation-219"/>
          <w:b/>
          <w:bCs/>
        </w:rPr>
        <w:t>in</w:t>
      </w:r>
      <w:proofErr w:type="spellEnd"/>
      <w:r>
        <w:rPr>
          <w:rStyle w:val="citation-219"/>
          <w:b/>
          <w:bCs/>
        </w:rPr>
        <w:t xml:space="preserve"> a </w:t>
      </w:r>
      <w:proofErr w:type="spellStart"/>
      <w:r>
        <w:rPr>
          <w:rStyle w:val="citation-219"/>
          <w:b/>
          <w:bCs/>
        </w:rPr>
        <w:t>network</w:t>
      </w:r>
      <w:proofErr w:type="spellEnd"/>
      <w:r>
        <w:rPr>
          <w:rStyle w:val="citation-219"/>
          <w:b/>
          <w:bCs/>
        </w:rPr>
        <w:t>:</w:t>
      </w:r>
      <w:r>
        <w:rPr>
          <w:rStyle w:val="citation-219"/>
        </w:rPr>
        <w:t xml:space="preserve"> </w:t>
      </w:r>
      <w:proofErr w:type="spellStart"/>
      <w:r>
        <w:rPr>
          <w:rStyle w:val="citation-219"/>
        </w:rPr>
        <w:t>If</w:t>
      </w:r>
      <w:proofErr w:type="spellEnd"/>
      <w:r>
        <w:rPr>
          <w:rStyle w:val="citation-219"/>
        </w:rPr>
        <w:t xml:space="preserve"> </w:t>
      </w:r>
      <w:proofErr w:type="spellStart"/>
      <w:r>
        <w:rPr>
          <w:rStyle w:val="citation-219"/>
        </w:rPr>
        <w:t>we</w:t>
      </w:r>
      <w:proofErr w:type="spellEnd"/>
      <w:r>
        <w:rPr>
          <w:rStyle w:val="citation-219"/>
        </w:rPr>
        <w:t xml:space="preserve"> </w:t>
      </w:r>
      <w:proofErr w:type="spellStart"/>
      <w:r>
        <w:rPr>
          <w:rStyle w:val="citation-219"/>
        </w:rPr>
        <w:t>imagine</w:t>
      </w:r>
      <w:proofErr w:type="spellEnd"/>
      <w:r>
        <w:rPr>
          <w:rStyle w:val="citation-219"/>
        </w:rPr>
        <w:t xml:space="preserve"> </w:t>
      </w:r>
      <w:proofErr w:type="spellStart"/>
      <w:r>
        <w:rPr>
          <w:rStyle w:val="citation-219"/>
        </w:rPr>
        <w:t>the</w:t>
      </w:r>
      <w:proofErr w:type="spellEnd"/>
      <w:r>
        <w:rPr>
          <w:rStyle w:val="citation-219"/>
        </w:rPr>
        <w:t xml:space="preserve"> </w:t>
      </w:r>
      <w:proofErr w:type="spellStart"/>
      <w:r>
        <w:rPr>
          <w:rStyle w:val="citation-219"/>
          <w:b/>
          <w:bCs/>
        </w:rPr>
        <w:t>Couplings</w:t>
      </w:r>
      <w:proofErr w:type="spellEnd"/>
      <w:r>
        <w:rPr>
          <w:rStyle w:val="citation-219"/>
        </w:rPr>
        <w:t xml:space="preserve"> </w:t>
      </w:r>
      <w:proofErr w:type="spellStart"/>
      <w:r>
        <w:rPr>
          <w:rStyle w:val="citation-219"/>
        </w:rPr>
        <w:t>of</w:t>
      </w:r>
      <w:proofErr w:type="spellEnd"/>
      <w:r>
        <w:rPr>
          <w:rStyle w:val="citation-219"/>
        </w:rPr>
        <w:t xml:space="preserve"> </w:t>
      </w:r>
      <w:proofErr w:type="spellStart"/>
      <w:r>
        <w:rPr>
          <w:rStyle w:val="citation-219"/>
        </w:rPr>
        <w:t>Primitives</w:t>
      </w:r>
      <w:proofErr w:type="spellEnd"/>
      <w:r>
        <w:rPr>
          <w:rStyle w:val="citation-219"/>
        </w:rPr>
        <w:t xml:space="preserve"> </w:t>
      </w:r>
      <w:proofErr w:type="spellStart"/>
      <w:r>
        <w:rPr>
          <w:rStyle w:val="citation-219"/>
        </w:rPr>
        <w:t>as</w:t>
      </w:r>
      <w:proofErr w:type="spellEnd"/>
      <w:r>
        <w:rPr>
          <w:rStyle w:val="citation-219"/>
        </w:rPr>
        <w:t xml:space="preserve"> a </w:t>
      </w:r>
      <w:proofErr w:type="spellStart"/>
      <w:r>
        <w:rPr>
          <w:rStyle w:val="citation-219"/>
        </w:rPr>
        <w:t>network</w:t>
      </w:r>
      <w:proofErr w:type="spellEnd"/>
      <w:r>
        <w:rPr>
          <w:rStyle w:val="citation-219"/>
        </w:rPr>
        <w:t xml:space="preserve">, </w:t>
      </w:r>
      <w:proofErr w:type="spellStart"/>
      <w:r>
        <w:rPr>
          <w:rStyle w:val="citation-219"/>
          <w:b/>
          <w:bCs/>
        </w:rPr>
        <w:t>Proteus</w:t>
      </w:r>
      <w:proofErr w:type="spellEnd"/>
      <w:r>
        <w:rPr>
          <w:rStyle w:val="citation-219"/>
        </w:rPr>
        <w:t xml:space="preserve"> </w:t>
      </w:r>
      <w:proofErr w:type="spellStart"/>
      <w:r>
        <w:rPr>
          <w:rStyle w:val="citation-219"/>
        </w:rPr>
        <w:t>is</w:t>
      </w:r>
      <w:proofErr w:type="spellEnd"/>
      <w:r>
        <w:rPr>
          <w:rStyle w:val="citation-219"/>
        </w:rPr>
        <w:t xml:space="preserve"> </w:t>
      </w:r>
      <w:proofErr w:type="spellStart"/>
      <w:r>
        <w:rPr>
          <w:rStyle w:val="citation-219"/>
        </w:rPr>
        <w:t>the</w:t>
      </w:r>
      <w:proofErr w:type="spellEnd"/>
      <w:r>
        <w:rPr>
          <w:rStyle w:val="citation-219"/>
        </w:rPr>
        <w:t xml:space="preserve"> </w:t>
      </w:r>
      <w:proofErr w:type="spellStart"/>
      <w:r>
        <w:rPr>
          <w:rStyle w:val="citation-219"/>
        </w:rPr>
        <w:t>node</w:t>
      </w:r>
      <w:proofErr w:type="spellEnd"/>
      <w:r>
        <w:rPr>
          <w:rStyle w:val="citation-219"/>
        </w:rPr>
        <w:t xml:space="preserve"> </w:t>
      </w:r>
      <w:proofErr w:type="spellStart"/>
      <w:r>
        <w:rPr>
          <w:rStyle w:val="citation-219"/>
        </w:rPr>
        <w:t>that</w:t>
      </w:r>
      <w:proofErr w:type="spellEnd"/>
      <w:r>
        <w:rPr>
          <w:rStyle w:val="citation-219"/>
        </w:rPr>
        <w:t xml:space="preserve"> </w:t>
      </w:r>
      <w:proofErr w:type="spellStart"/>
      <w:r>
        <w:rPr>
          <w:rStyle w:val="citation-219"/>
        </w:rPr>
        <w:t>can</w:t>
      </w:r>
      <w:proofErr w:type="spellEnd"/>
      <w:r>
        <w:rPr>
          <w:rStyle w:val="citation-219"/>
        </w:rPr>
        <w:t xml:space="preserve"> </w:t>
      </w:r>
      <w:proofErr w:type="spellStart"/>
      <w:r>
        <w:rPr>
          <w:rStyle w:val="citation-219"/>
        </w:rPr>
        <w:t>turn</w:t>
      </w:r>
      <w:proofErr w:type="spellEnd"/>
      <w:r>
        <w:rPr>
          <w:rStyle w:val="citation-219"/>
        </w:rPr>
        <w:t xml:space="preserve"> </w:t>
      </w:r>
      <w:proofErr w:type="spellStart"/>
      <w:r>
        <w:rPr>
          <w:rStyle w:val="citation-219"/>
        </w:rPr>
        <w:t>or</w:t>
      </w:r>
      <w:proofErr w:type="spellEnd"/>
      <w:r>
        <w:rPr>
          <w:rStyle w:val="citation-219"/>
        </w:rPr>
        <w:t xml:space="preserve"> </w:t>
      </w:r>
      <w:proofErr w:type="spellStart"/>
      <w:r>
        <w:rPr>
          <w:rStyle w:val="citation-219"/>
        </w:rPr>
        <w:t>reconfigure</w:t>
      </w:r>
      <w:proofErr w:type="spellEnd"/>
      <w:r>
        <w:rPr>
          <w:rStyle w:val="citation-219"/>
        </w:rPr>
        <w:t xml:space="preserve"> </w:t>
      </w:r>
      <w:proofErr w:type="spellStart"/>
      <w:r>
        <w:rPr>
          <w:rStyle w:val="citation-219"/>
        </w:rPr>
        <w:t>the</w:t>
      </w:r>
      <w:proofErr w:type="spellEnd"/>
      <w:r>
        <w:rPr>
          <w:rStyle w:val="citation-219"/>
        </w:rPr>
        <w:t xml:space="preserve"> </w:t>
      </w:r>
      <w:proofErr w:type="spellStart"/>
      <w:r>
        <w:rPr>
          <w:rStyle w:val="citation-219"/>
        </w:rPr>
        <w:t>network's</w:t>
      </w:r>
      <w:proofErr w:type="spellEnd"/>
      <w:r>
        <w:rPr>
          <w:rStyle w:val="citation-219"/>
        </w:rPr>
        <w:t xml:space="preserve"> </w:t>
      </w:r>
      <w:proofErr w:type="spellStart"/>
      <w:r>
        <w:rPr>
          <w:rStyle w:val="citation-219"/>
        </w:rPr>
        <w:t>topology</w:t>
      </w:r>
      <w:proofErr w:type="spellEnd"/>
      <w:r>
        <w:rPr>
          <w:rStyle w:val="citation-219"/>
        </w:rPr>
        <w:t xml:space="preserve"> </w:t>
      </w:r>
      <w:proofErr w:type="spellStart"/>
      <w:r>
        <w:rPr>
          <w:rStyle w:val="citation-219"/>
        </w:rPr>
        <w:t>when</w:t>
      </w:r>
      <w:proofErr w:type="spellEnd"/>
      <w:r>
        <w:rPr>
          <w:rStyle w:val="citation-219"/>
        </w:rPr>
        <w:t xml:space="preserve"> a </w:t>
      </w:r>
      <w:proofErr w:type="spellStart"/>
      <w:r>
        <w:rPr>
          <w:rStyle w:val="citation-219"/>
        </w:rPr>
        <w:t>critical</w:t>
      </w:r>
      <w:proofErr w:type="spellEnd"/>
      <w:r>
        <w:rPr>
          <w:rStyle w:val="citation-219"/>
        </w:rPr>
        <w:t xml:space="preserve"> </w:t>
      </w:r>
      <w:proofErr w:type="spellStart"/>
      <w:r>
        <w:rPr>
          <w:rStyle w:val="citation-219"/>
        </w:rPr>
        <w:t>density</w:t>
      </w:r>
      <w:proofErr w:type="spellEnd"/>
      <w:r>
        <w:rPr>
          <w:rStyle w:val="citation-219"/>
        </w:rPr>
        <w:t xml:space="preserve"> </w:t>
      </w:r>
      <w:proofErr w:type="spellStart"/>
      <w:r>
        <w:rPr>
          <w:rStyle w:val="citation-219"/>
        </w:rPr>
        <w:t>of</w:t>
      </w:r>
      <w:proofErr w:type="spellEnd"/>
      <w:r>
        <w:rPr>
          <w:rStyle w:val="citation-219"/>
        </w:rPr>
        <w:t xml:space="preserve"> </w:t>
      </w:r>
      <w:proofErr w:type="spellStart"/>
      <w:r>
        <w:rPr>
          <w:rStyle w:val="citation-219"/>
        </w:rPr>
        <w:t>distinctions</w:t>
      </w:r>
      <w:proofErr w:type="spellEnd"/>
      <w:r>
        <w:rPr>
          <w:rStyle w:val="citation-219"/>
        </w:rPr>
        <w:t xml:space="preserve"> </w:t>
      </w:r>
      <w:proofErr w:type="spellStart"/>
      <w:r>
        <w:rPr>
          <w:rStyle w:val="citation-219"/>
        </w:rPr>
        <w:t>or</w:t>
      </w:r>
      <w:proofErr w:type="spellEnd"/>
      <w:r>
        <w:rPr>
          <w:rStyle w:val="citation-219"/>
        </w:rPr>
        <w:t xml:space="preserve"> </w:t>
      </w:r>
      <w:proofErr w:type="spellStart"/>
      <w:r>
        <w:rPr>
          <w:rStyle w:val="citation-219"/>
        </w:rPr>
        <w:t>tensions</w:t>
      </w:r>
      <w:proofErr w:type="spellEnd"/>
      <w:r>
        <w:rPr>
          <w:rStyle w:val="citation-219"/>
        </w:rPr>
        <w:t xml:space="preserve"> </w:t>
      </w:r>
      <w:proofErr w:type="spellStart"/>
      <w:r>
        <w:rPr>
          <w:rStyle w:val="citation-219"/>
        </w:rPr>
        <w:t>is</w:t>
      </w:r>
      <w:proofErr w:type="spellEnd"/>
      <w:r>
        <w:rPr>
          <w:rStyle w:val="citation-219"/>
        </w:rPr>
        <w:t xml:space="preserve"> </w:t>
      </w:r>
      <w:proofErr w:type="spellStart"/>
      <w:r>
        <w:rPr>
          <w:rStyle w:val="citation-219"/>
        </w:rPr>
        <w:t>reached</w:t>
      </w:r>
      <w:proofErr w:type="spellEnd"/>
      <w:r>
        <w:t>.</w:t>
      </w:r>
    </w:p>
    <w:p w:rsidR="00946F13" w:rsidRPr="00946F13" w:rsidRDefault="00946F13" w:rsidP="00946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Geometrically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Pr="00946F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YES</w:t>
      </w:r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concave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946F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NO</w:t>
      </w:r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convex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one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then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Proteus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boundary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internal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core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lens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through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one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form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flow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into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another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where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edges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breathe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,"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tensions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contract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expand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46F13" w:rsidRPr="00946F13" w:rsidRDefault="00946F13" w:rsidP="00946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physico-metaphysical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significance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Proteus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immense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birthplace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change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dynamics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within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system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Where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ordinary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rigid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simply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holds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6F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Proteus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allows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reformatted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ensuring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flexibility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adaptability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object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interaction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classical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sense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possibility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change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actualization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through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Proteus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reveals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living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dynamics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46F13" w:rsidRPr="00946F13" w:rsidRDefault="00946F13" w:rsidP="00946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existence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946F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Primitives</w:t>
      </w:r>
      <w:proofErr w:type="spellEnd"/>
      <w:r w:rsidRPr="00946F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= 4</w:t>
      </w:r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intrinsically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inherent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Proteus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makes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formation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stable</w:t>
      </w:r>
      <w:proofErr w:type="spellEnd"/>
      <w:r w:rsidRPr="00946F1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Couplings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possible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connections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several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primitives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form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larger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denser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more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directed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configurations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A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stable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arises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closed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configuration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several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tetrahedron-Primitives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faces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one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tetrahedron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joined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faces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another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much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like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how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individual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bubbles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foam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deform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form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densified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shared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surfaces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Such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46F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already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possesses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localizable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internal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tension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capable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more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complex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forms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behavior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46F13" w:rsidRPr="00946F13" w:rsidRDefault="00946F13" w:rsidP="00946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important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understand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such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formed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exist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within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field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Overflow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some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predefined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passive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space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Space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time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approach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derivative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characteristics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these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interactions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they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emerge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patterns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fixation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change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stable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configurations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46F13" w:rsidRPr="00946F13" w:rsidRDefault="00946F13" w:rsidP="00946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tetrahedron-Primitives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hold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Proteus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within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them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internal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potential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change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configuration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state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When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such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46F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excited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outside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example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another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fluctuation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Overflow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field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), </w:t>
      </w:r>
      <w:proofErr w:type="spellStart"/>
      <w:r w:rsidRPr="00946F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Proteus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located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tensed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Primitives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initiates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transition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one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modality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another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example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YES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NO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vice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versa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).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cyclical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switching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generates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oscillation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—a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vibrational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process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within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between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fundamental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mechanism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interpreted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physical</w:t>
      </w:r>
      <w:proofErr w:type="spellEnd"/>
      <w:r w:rsidRPr="00946F1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interaction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transfer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energy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/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information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46F13" w:rsidRPr="00946F13" w:rsidRDefault="00946F13" w:rsidP="00946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Each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stable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thanks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dynamics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creates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around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itself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region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ordered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fixation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Overflow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means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becomes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distinguishable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leaves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"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trace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,"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manifests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itself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outwardly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property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being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distinguishable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causing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changes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other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call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primary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observability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yet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observation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full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sense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word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requires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complex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observer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"),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special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property</w:t>
      </w:r>
      <w:proofErr w:type="spellEnd"/>
      <w:r w:rsidRPr="00946F1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of</w:t>
      </w:r>
      <w:proofErr w:type="spellEnd"/>
      <w:r w:rsidRPr="00946F1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reality</w:t>
      </w:r>
      <w:proofErr w:type="spellEnd"/>
      <w:r w:rsidRPr="00946F1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that</w:t>
      </w:r>
      <w:proofErr w:type="spellEnd"/>
      <w:r w:rsidRPr="00946F1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makes</w:t>
      </w:r>
      <w:proofErr w:type="spellEnd"/>
      <w:r w:rsidRPr="00946F1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observation</w:t>
      </w:r>
      <w:proofErr w:type="spellEnd"/>
      <w:r w:rsidRPr="00946F1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possible</w:t>
      </w:r>
      <w:proofErr w:type="spellEnd"/>
      <w:r w:rsidRPr="00946F1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in</w:t>
      </w:r>
      <w:proofErr w:type="spellEnd"/>
      <w:r w:rsidRPr="00946F1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principle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Each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interacting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, "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communicates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existence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state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generating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field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perceived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46F13" w:rsidRDefault="00946F13" w:rsidP="00946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picture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proposed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where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complex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network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emerges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coupling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elementary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Primitive-tetrahedrons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,"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giving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rise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space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interaction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finds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striking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reflection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theory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loop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quantum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gravity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stable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conceptual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analogue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spin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networks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according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proponents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theory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very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fabric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spacetime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>woven</w:t>
      </w:r>
      <w:proofErr w:type="spellEnd"/>
      <w:r w:rsidRPr="00946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.” </w:t>
      </w:r>
    </w:p>
    <w:p w:rsidR="00946F13" w:rsidRPr="00946F13" w:rsidRDefault="00946F13" w:rsidP="00946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27B78" w:rsidRPr="00027B78" w:rsidRDefault="00027B78" w:rsidP="00027B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proofErr w:type="spellStart"/>
      <w:r w:rsidRPr="00027B7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Chapter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4: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Self-Sensation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: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Primary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Registration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and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Foundation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of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"I"</w:t>
      </w:r>
    </w:p>
    <w:p w:rsidR="00027B78" w:rsidRPr="00027B78" w:rsidRDefault="00027B78" w:rsidP="00027B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4.1.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From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Structure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to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Subject</w:t>
      </w:r>
      <w:proofErr w:type="spellEnd"/>
    </w:p>
    <w:p w:rsidR="00027B78" w:rsidRPr="00027B78" w:rsidRDefault="00027B78" w:rsidP="00027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preceding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chapters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described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path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absolute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undifferentiation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emergence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first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stable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yet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impersonal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="00BA290E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Primitive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= 4."</w:t>
      </w:r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However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become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just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statistical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units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general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flow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meaningfully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perceived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form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basis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experience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next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most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complex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step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necessary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How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"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point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reference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," a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primary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"I,"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arise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impersonal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How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does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system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acquire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capacity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self-reference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—a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key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aspect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any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conscious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knowing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subject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</w:t>
      </w:r>
    </w:p>
    <w:p w:rsidR="00027B78" w:rsidRPr="00027B78" w:rsidRDefault="00027B78" w:rsidP="00027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mechanism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first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active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capable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self-reference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fixing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other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,"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Self-Sensation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027B78" w:rsidRPr="00027B78" w:rsidRDefault="00622767" w:rsidP="00027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7" style="width:0;height:1.5pt" o:hralign="center" o:hrstd="t" o:hr="t" fillcolor="#a0a0a0" stroked="f"/>
        </w:pict>
      </w:r>
    </w:p>
    <w:p w:rsidR="00027B78" w:rsidRPr="00027B78" w:rsidRDefault="00027B78" w:rsidP="00027B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4.2.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Self-Sensation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as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Self-Positing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"I"</w:t>
      </w:r>
    </w:p>
    <w:p w:rsidR="00DE4B37" w:rsidRDefault="00DE4B37" w:rsidP="00DE4B37">
      <w:pPr>
        <w:pStyle w:val="a3"/>
      </w:pPr>
      <w:proofErr w:type="spellStart"/>
      <w:r>
        <w:t>We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rPr>
          <w:b/>
          <w:bCs/>
        </w:rPr>
        <w:t>Self-Sensation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rPr>
          <w:b/>
          <w:bCs/>
        </w:rPr>
        <w:t>Coupling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rPr>
          <w:b/>
          <w:bCs/>
        </w:rPr>
        <w:t>operational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closure</w:t>
      </w:r>
      <w:proofErr w:type="spellEnd"/>
      <w:r>
        <w:t>—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perturbations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rPr>
          <w:b/>
          <w:bCs/>
        </w:rPr>
        <w:t>self-referential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node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rise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 </w:t>
      </w:r>
      <w:proofErr w:type="spellStart"/>
      <w:r>
        <w:t>primary</w:t>
      </w:r>
      <w:proofErr w:type="spellEnd"/>
      <w:r>
        <w:t xml:space="preserve">, </w:t>
      </w:r>
      <w:proofErr w:type="spellStart"/>
      <w:r>
        <w:t>pre-psychological</w:t>
      </w:r>
      <w:proofErr w:type="spellEnd"/>
      <w:r>
        <w:t xml:space="preserve"> 'I'—</w:t>
      </w:r>
      <w:proofErr w:type="spellStart"/>
      <w:r>
        <w:t>as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authentic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self-relation</w:t>
      </w:r>
      <w:proofErr w:type="spellEnd"/>
      <w:r>
        <w:t>.</w:t>
      </w:r>
    </w:p>
    <w:p w:rsidR="00DE4B37" w:rsidRDefault="00DE4B37" w:rsidP="00DE4B37">
      <w:pPr>
        <w:pStyle w:val="a3"/>
      </w:pPr>
      <w:proofErr w:type="spellStart"/>
      <w:r>
        <w:t>This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rise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"I,"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precise</w:t>
      </w:r>
      <w:proofErr w:type="spellEnd"/>
      <w:r>
        <w:t xml:space="preserve"> </w:t>
      </w:r>
      <w:proofErr w:type="spellStart"/>
      <w:r>
        <w:t>philosophical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teachings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I. G. </w:t>
      </w:r>
      <w:proofErr w:type="spellStart"/>
      <w:r>
        <w:t>Fichte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rPr>
          <w:b/>
          <w:bCs/>
        </w:rPr>
        <w:t>self-positing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Fichte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"I"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; </w:t>
      </w:r>
      <w:proofErr w:type="spellStart"/>
      <w:r>
        <w:t>it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pure</w:t>
      </w:r>
      <w:proofErr w:type="spellEnd"/>
      <w:r>
        <w:t xml:space="preserve"> </w:t>
      </w:r>
      <w:proofErr w:type="spellStart"/>
      <w:r>
        <w:t>self-consciousness</w:t>
      </w:r>
      <w:proofErr w:type="spellEnd"/>
      <w:r>
        <w:t>—"</w:t>
      </w:r>
      <w:proofErr w:type="spellStart"/>
      <w:r>
        <w:t>the</w:t>
      </w:r>
      <w:proofErr w:type="spellEnd"/>
      <w:r>
        <w:t xml:space="preserve"> I </w:t>
      </w:r>
      <w:proofErr w:type="spellStart"/>
      <w:r>
        <w:t>posits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."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psychological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a </w:t>
      </w:r>
      <w:proofErr w:type="spellStart"/>
      <w:r>
        <w:t>transcendental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"I"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conscious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.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ontological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completeness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closure</w:t>
      </w:r>
      <w:proofErr w:type="spellEnd"/>
      <w:r>
        <w:t xml:space="preserve"> (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closure</w:t>
      </w:r>
      <w:proofErr w:type="spellEnd"/>
      <w:r>
        <w:t xml:space="preserve">)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b/>
          <w:bCs/>
        </w:rPr>
        <w:t>Primitive-4</w:t>
      </w:r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self-referential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"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distinction</w:t>
      </w:r>
      <w:proofErr w:type="spellEnd"/>
      <w:r>
        <w:t>."</w:t>
      </w:r>
    </w:p>
    <w:p w:rsidR="00027B78" w:rsidRPr="00027B78" w:rsidRDefault="00DE4B37" w:rsidP="00DE4B37">
      <w:pPr>
        <w:pStyle w:val="a3"/>
      </w:pPr>
      <w:proofErr w:type="spellStart"/>
      <w:r>
        <w:t>Moreover</w:t>
      </w:r>
      <w:proofErr w:type="spellEnd"/>
      <w:r>
        <w:t xml:space="preserve">,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Fichte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posit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"I"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distinguish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opposite</w:t>
      </w:r>
      <w:proofErr w:type="spellEnd"/>
      <w:r>
        <w:t>—</w:t>
      </w:r>
      <w:proofErr w:type="spellStart"/>
      <w:r>
        <w:t>the</w:t>
      </w:r>
      <w:proofErr w:type="spellEnd"/>
      <w:r>
        <w:t xml:space="preserve"> "</w:t>
      </w:r>
      <w:proofErr w:type="spellStart"/>
      <w:r>
        <w:t>not</w:t>
      </w:r>
      <w:proofErr w:type="spellEnd"/>
      <w:r>
        <w:t xml:space="preserve">-I."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corresponds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: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self-identification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  <w:bCs/>
        </w:rPr>
        <w:t>Coupling</w:t>
      </w:r>
      <w:proofErr w:type="spellEnd"/>
      <w:r>
        <w:t xml:space="preserve">-"I"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distinguish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relation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.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stable</w:t>
      </w:r>
      <w:proofErr w:type="spellEnd"/>
      <w:r>
        <w:t xml:space="preserve">, </w:t>
      </w:r>
      <w:proofErr w:type="spellStart"/>
      <w:r>
        <w:t>self-referential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merely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unregistered</w:t>
      </w:r>
      <w:proofErr w:type="spellEnd"/>
      <w:r>
        <w:t xml:space="preserve"> </w:t>
      </w:r>
      <w:proofErr w:type="spellStart"/>
      <w:r>
        <w:t>flicker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rPr>
          <w:b/>
          <w:bCs/>
        </w:rPr>
        <w:t>Overflow</w:t>
      </w:r>
      <w:proofErr w:type="spellEnd"/>
      <w:r>
        <w:t>.</w:t>
      </w:r>
    </w:p>
    <w:p w:rsidR="00027B78" w:rsidRDefault="00622767" w:rsidP="00027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8" style="width:0;height:1.5pt" o:hralign="center" o:hrstd="t" o:hr="t" fillcolor="#a0a0a0" stroked="f"/>
        </w:pict>
      </w:r>
    </w:p>
    <w:p w:rsidR="00027B78" w:rsidRDefault="00027B78" w:rsidP="00027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27B78" w:rsidRPr="00027B78" w:rsidRDefault="00027B78" w:rsidP="00027B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4.3.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Mechanism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Registration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as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Autopoiesis</w:t>
      </w:r>
      <w:proofErr w:type="spellEnd"/>
    </w:p>
    <w:p w:rsidR="00027B78" w:rsidRPr="00027B78" w:rsidRDefault="00027B78" w:rsidP="00027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process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-"I"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registers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external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strictly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described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terms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theory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autopoiesis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developed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biologists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Humberto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Maturana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Francisco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Varela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describe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living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systems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autopoietic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system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Greek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auto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self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poiesis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creation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system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constantly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produces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reproduces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itself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maintaining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own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organization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027B78" w:rsidRPr="00027B78" w:rsidRDefault="00027B78" w:rsidP="00027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  <w:t xml:space="preserve"> </w:t>
      </w:r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-"I"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behaves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minimal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autopoietic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unit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027B78" w:rsidRDefault="00027B78" w:rsidP="00027B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Operationally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Closed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external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influence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another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does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penetrate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interior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determine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reaction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merely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triggers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internal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dynamics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Proteus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."</w:t>
      </w:r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027B78" w:rsidRPr="00027B78" w:rsidRDefault="00027B78" w:rsidP="00027B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</w:p>
    <w:p w:rsidR="00027B78" w:rsidRPr="00027B78" w:rsidRDefault="00027B78" w:rsidP="00027B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Structurally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Coupled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with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Environment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system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interacts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environment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initiated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internal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dynamics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lead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formation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new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altered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still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stable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state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means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external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has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been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registered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."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passively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reflected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actively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integrated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into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"I,"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changing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while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preserving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identity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autopoietic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system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027B78" w:rsidRDefault="00027B78" w:rsidP="00027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Thus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, "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registration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passive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reflection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active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process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preserving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selfhood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response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external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perturbation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027B78" w:rsidRPr="00027B78" w:rsidRDefault="00622767" w:rsidP="00027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9" style="width:0;height:1.5pt" o:hralign="center" o:hrstd="t" o:hr="t" fillcolor="#a0a0a0" stroked="f"/>
        </w:pict>
      </w:r>
    </w:p>
    <w:p w:rsidR="00027B78" w:rsidRPr="00027B78" w:rsidRDefault="00027B78" w:rsidP="00027B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4.4.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From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"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Building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Blocks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"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to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Genome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: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Hierarchy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Autopoietic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Systems</w:t>
      </w:r>
      <w:proofErr w:type="spellEnd"/>
    </w:p>
    <w:p w:rsidR="00027B78" w:rsidRPr="00027B78" w:rsidRDefault="00027B78" w:rsidP="00027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Self-Sensation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elementary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node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"I,"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fundamental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building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block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more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complex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Observer-Genome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subsequently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built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Each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such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building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block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contributes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overall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Genome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capacity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local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registration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self-relation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27B78" w:rsidRPr="00027B78" w:rsidRDefault="00027B78" w:rsidP="00027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hierarchy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understood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analogy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how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sociologist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Niklas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Luhmann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applied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idea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autopoiesis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describe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complex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social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systems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like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economics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law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),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built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simpler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autopoietic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elements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communications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Similarly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model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complex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Observer-Genome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understood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hierarchical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system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built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elementary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autopoietic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nodes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"I,"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allows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operate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single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yet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internally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differentiated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system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capable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complex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forms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information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analysis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synthesis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27B78" w:rsidRPr="00027B78" w:rsidRDefault="00622767" w:rsidP="00027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30" style="width:0;height:1.5pt" o:hralign="center" o:hrstd="t" o:hr="t" fillcolor="#a0a0a0" stroked="f"/>
        </w:pict>
      </w:r>
    </w:p>
    <w:p w:rsidR="00027B78" w:rsidRPr="00027B78" w:rsidRDefault="00027B78" w:rsidP="00027B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4.5.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Conclusion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: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Spark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Selfhood</w:t>
      </w:r>
      <w:proofErr w:type="spellEnd"/>
    </w:p>
    <w:p w:rsidR="00027B78" w:rsidRPr="00027B78" w:rsidRDefault="00027B78" w:rsidP="00027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introduction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concept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Self-Sensation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</w:t>
      </w:r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builds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ontological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bridge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between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basic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logical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Primitive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= 4</w:t>
      </w:r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possibility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emergence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self-reference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shows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how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first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spark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selfhood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arise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basic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principles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constructing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27B78" w:rsidRPr="00027B78" w:rsidRDefault="00027B78" w:rsidP="00027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approach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allows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us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construct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coherent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picture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emergence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subject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mystical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leap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natural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stage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complexification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shown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ontological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mechanism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call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Self-Sensation</w:t>
      </w:r>
      <w:proofErr w:type="spellEnd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</w:t>
      </w:r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finds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precise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analogues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transcendental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philosophy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Fichte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("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self-positing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I")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biology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cognition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Maturana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Varela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("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autopoiesis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").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allows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us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move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mere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fact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possibility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registering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considering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conditions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under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-"I"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successfully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integrate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new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into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being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destroyed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evolving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next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chapter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will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examine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more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detail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question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limits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observer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medium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OR</w:t>
      </w:r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alone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meaningful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perception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registration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parameterization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these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interactions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possible</w:t>
      </w:r>
      <w:proofErr w:type="spellEnd"/>
      <w:r w:rsidRPr="00027B7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478E4" w:rsidRPr="00E478E4" w:rsidRDefault="00E478E4" w:rsidP="00E478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proofErr w:type="spellStart"/>
      <w:r w:rsidRPr="00E478E4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Chapter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5.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Observer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OR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Framework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and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Nature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Physical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Knowledge</w:t>
      </w:r>
      <w:proofErr w:type="spellEnd"/>
    </w:p>
    <w:p w:rsidR="00E478E4" w:rsidRPr="00E478E4" w:rsidRDefault="00E478E4" w:rsidP="00E47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preceding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chapters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traced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path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absolutely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undifferentiated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Pre-Structural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Essence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(PSE)</w:t>
      </w:r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through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primary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act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Overflow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formation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ZERO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medium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localizing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Loci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finally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emergence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first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stable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structural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unit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Primitive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= 4</w:t>
      </w:r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also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established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connections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these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Primitives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capable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dynamic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interactions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give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rise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called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primary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observability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"—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fundamental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possibility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being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fixed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manifesting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themselves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outwardly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478E4" w:rsidRPr="00E478E4" w:rsidRDefault="00E478E4" w:rsidP="00E47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But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stable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create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primary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observability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,"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mechanism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actual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fixation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interpretation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Who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acts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registering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authority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intuitively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call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Observer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medium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within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fundamental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logic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observation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cognition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become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possible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brings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us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consider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very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nature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knowledge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all-encompassing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framework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call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OR</w:t>
      </w:r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478E4" w:rsidRPr="00E478E4" w:rsidRDefault="00622767" w:rsidP="00E47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31" style="width:0;height:1.5pt" o:hralign="center" o:hrstd="t" o:hr="t" fillcolor="#a0a0a0" stroked="f"/>
        </w:pict>
      </w:r>
    </w:p>
    <w:p w:rsidR="00E478E4" w:rsidRPr="00E478E4" w:rsidRDefault="00E478E4" w:rsidP="00E478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5.1.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OR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Modality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as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Medium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Distinction</w:t>
      </w:r>
      <w:proofErr w:type="spellEnd"/>
    </w:p>
    <w:p w:rsidR="00E478E4" w:rsidRPr="00E478E4" w:rsidRDefault="00E478E4" w:rsidP="00E47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entire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model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presented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thus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far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unfolds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some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external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absolute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viewpoint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were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within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itself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simply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describing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world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outside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inevitably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included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processes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cognition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act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underlies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both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Overflow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itself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subsequent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fixation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possible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only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within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specific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modality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designate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OR</w:t>
      </w:r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478E4" w:rsidRPr="00E478E4" w:rsidRDefault="00E478E4" w:rsidP="00E47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OR</w:t>
      </w:r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logical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operator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conventional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formal-logical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sense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medium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uncertainty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potentiality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and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multiplicity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possible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distinctions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within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framework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OR</w:t>
      </w:r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reading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interpretation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unfolding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processes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perceive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time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formation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described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become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possible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OR</w:t>
      </w:r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understood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universal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field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possibilities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making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basic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operating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system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within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alone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logic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measurement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very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phenomenon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observation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exist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sense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OR</w:t>
      </w:r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development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complexification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idea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ZERO</w:t>
      </w:r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field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level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where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just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potentiality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active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structuring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comprehension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possible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478E4" w:rsidRPr="00E478E4" w:rsidRDefault="00E478E4" w:rsidP="00E47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important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note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OR</w:t>
      </w:r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some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transcendent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absolute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relation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other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modalities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Primitive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= 4</w:t>
      </w:r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dialectically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connected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them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OR</w:t>
      </w:r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exists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were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, "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between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YES</w:t>
      </w:r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NO</w:t>
      </w:r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modalities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allowing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them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correlate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interact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generate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new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levels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complexity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Without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intermediate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yet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all-encompassing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OR</w:t>
      </w:r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medium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YES</w:t>
      </w:r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NO</w:t>
      </w:r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modalities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would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remain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isolated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incapable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generating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dynamics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information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OR</w:t>
      </w:r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provides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space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interplay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emergence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choice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consequently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information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478E4" w:rsidRPr="00E478E4" w:rsidRDefault="00E478E4" w:rsidP="00E478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5.2.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Observer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as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"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Genome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" –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An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Active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in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OR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Medium</w:t>
      </w:r>
      <w:proofErr w:type="spellEnd"/>
    </w:p>
    <w:p w:rsidR="00E478E4" w:rsidRPr="00E478E4" w:rsidRDefault="00E478E4" w:rsidP="00E47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Now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key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question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arises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who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conduct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observation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register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compare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evaluate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them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OR</w:t>
      </w:r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medium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answer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proposed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model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some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external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someone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,"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specifically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organized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something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exists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acts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within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OR</w:t>
      </w:r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itself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478E4" w:rsidRPr="00E478E4" w:rsidRDefault="00E478E4" w:rsidP="00E47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something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stable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sufficiently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complex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possesses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internal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resources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active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distinguishing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fixation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processing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information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call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such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specialized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configuration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capable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performing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functions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registration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comparison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parameterization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memorization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Overflow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patterns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a </w:t>
      </w:r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Genome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."</w:t>
      </w:r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Genome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necessarily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biological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;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any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sufficiently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developed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complex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has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learned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read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interpret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manifestations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Overflow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through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other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478E4" w:rsidRPr="00E478E4" w:rsidRDefault="00E478E4" w:rsidP="00E47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Thus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Observer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model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agent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external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world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internal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active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element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system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a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Genome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within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OR</w:t>
      </w:r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medium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has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achieved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sufficient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density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complexity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stability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purposefully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fix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arise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field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Overflow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particularly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important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process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fixation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correlation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Observer-Genome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does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just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passively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reflect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some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objective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properties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actively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generates</w:t>
      </w:r>
      <w:proofErr w:type="spellEnd"/>
      <w:r w:rsidRPr="00E478E4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their</w:t>
      </w:r>
      <w:proofErr w:type="spellEnd"/>
      <w:r w:rsidRPr="00E478E4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parameterization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Such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familiar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characteristics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time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mass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distance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energy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seen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absolutes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inherent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world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outset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specific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ways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measuring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ordering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produced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Observer-Genome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accordance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own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capabilities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Time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example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may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related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internal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rhythm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Genome's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operations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number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sequentially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fixed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distinction-events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478E4" w:rsidRPr="00E478E4" w:rsidRDefault="00E478E4" w:rsidP="00E47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proposed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concept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Observer-Genome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finds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deep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resonance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epistemological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constructivism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Like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constructivist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subject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Genome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does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reflect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pre-given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world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actively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constructs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process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cognition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Physical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parameters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such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mass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time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absolute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properties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world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model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product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interpretation</w:t>
      </w:r>
      <w:proofErr w:type="spellEnd"/>
      <w:r w:rsidRPr="00E478E4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and</w:t>
      </w:r>
      <w:proofErr w:type="spellEnd"/>
      <w:r w:rsidRPr="00E478E4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structuring</w:t>
      </w:r>
      <w:proofErr w:type="spellEnd"/>
      <w:r w:rsidRPr="00E478E4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flow</w:t>
      </w:r>
      <w:proofErr w:type="spellEnd"/>
      <w:r w:rsidRPr="00E478E4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distinctions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carried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out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Genome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accordance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own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organization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seen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radical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development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strong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anthropic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principle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just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Universe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must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such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observer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appear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observer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Genome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itself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co-creates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observes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478E4" w:rsidRPr="00E478E4" w:rsidRDefault="00622767" w:rsidP="00E47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32" style="width:0;height:1.5pt" o:hralign="center" o:hrstd="t" o:hr="t" fillcolor="#a0a0a0" stroked="f"/>
        </w:pict>
      </w:r>
    </w:p>
    <w:p w:rsidR="00E478E4" w:rsidRPr="00E478E4" w:rsidRDefault="00E478E4" w:rsidP="00E478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5.3.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Prospect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Multiple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Genomes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and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Different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"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Physics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</w:t>
      </w:r>
    </w:p>
    <w:p w:rsidR="00E478E4" w:rsidRPr="00E478E4" w:rsidRDefault="00E478E4" w:rsidP="00E47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A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logical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consequence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interpretation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Observer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possibility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existence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multiple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alternative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Genomes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potentially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unaware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each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other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interacting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very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specific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ways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Overflow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fundamental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principle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does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limit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number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possible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trajectories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coupling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ways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structuring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Therefore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different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intelligent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" (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Genomes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existing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own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unique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branches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configurations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OR</w:t>
      </w:r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medium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form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completely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different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versions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physical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worldview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may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own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methods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parameterizing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different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ours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own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scales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own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dominant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types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interactions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even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own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capacities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perceiving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registering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phenomena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478E4" w:rsidRPr="00E478E4" w:rsidRDefault="00E478E4" w:rsidP="00E47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opens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up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fascinating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perspective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E478E4" w:rsidRPr="00E478E4" w:rsidRDefault="00E478E4" w:rsidP="00E478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Understanding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human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only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possible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absolute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one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special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case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structural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realization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possibilities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provided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OR</w:t>
      </w:r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medium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conditioned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specifics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human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Genome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478E4" w:rsidRPr="00E478E4" w:rsidRDefault="00E478E4" w:rsidP="00E478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principal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possibility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encounter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"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or</w:t>
      </w:r>
      <w:proofErr w:type="spellEnd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interaction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between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different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chains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different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Genomes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)—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example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through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certain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Interfaces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Overflow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,"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i.e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through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fundamental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levels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where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yet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fully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formed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according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specifics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one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Genome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another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478E4" w:rsidRPr="00E478E4" w:rsidRDefault="00E478E4" w:rsidP="00E478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realization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ontology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most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basic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ideas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about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world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only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ones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possible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merely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one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many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stable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configurations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boundless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space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fixations</w:t>
      </w:r>
      <w:proofErr w:type="spellEnd"/>
      <w:r w:rsidRPr="00E478E4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F05FE1" w:rsidRDefault="00F05FE1" w:rsidP="00F05FE1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BA290E" w:rsidRPr="00BA290E" w:rsidRDefault="00BA290E" w:rsidP="00BA29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5.4. </w:t>
      </w:r>
      <w:proofErr w:type="spellStart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Illusion</w:t>
      </w:r>
      <w:proofErr w:type="spellEnd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"</w:t>
      </w:r>
      <w:proofErr w:type="spellStart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External</w:t>
      </w:r>
      <w:proofErr w:type="spellEnd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Observer</w:t>
      </w:r>
      <w:proofErr w:type="spellEnd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" </w:t>
      </w:r>
      <w:proofErr w:type="spellStart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and</w:t>
      </w:r>
      <w:proofErr w:type="spellEnd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Co-participation</w:t>
      </w:r>
      <w:proofErr w:type="spellEnd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in</w:t>
      </w:r>
      <w:proofErr w:type="spellEnd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Reality</w:t>
      </w:r>
      <w:proofErr w:type="spellEnd"/>
    </w:p>
    <w:p w:rsidR="00BA290E" w:rsidRPr="00BA290E" w:rsidRDefault="00BA290E" w:rsidP="00BA2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often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tend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speak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physical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world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laws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observers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were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located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somewhere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outside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possessing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privileged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viewpoint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absolute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tools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cognition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However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within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framework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proposed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model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fundamentally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impossible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Everything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formulate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describe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measure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inevitably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within</w:t>
      </w:r>
      <w:proofErr w:type="spellEnd"/>
      <w:r w:rsidRPr="00BA290E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the</w:t>
      </w:r>
      <w:proofErr w:type="spellEnd"/>
      <w:r w:rsidRPr="00BA290E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r w:rsidRPr="00BA29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OR</w:t>
      </w:r>
      <w:r w:rsidRPr="00BA290E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medium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means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tools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limitations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Genome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BA290E" w:rsidRPr="00BA290E" w:rsidRDefault="00BA290E" w:rsidP="00BA2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Even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very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concept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observed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object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result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active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fixation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structuring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flow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Observer-Genome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within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specific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Therefore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illusion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completely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neutral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, "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objective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knowledge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world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independent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observer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must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abandoned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knowledge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always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co-participates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;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passive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reflection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active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process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interaction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structuring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acts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observation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measurement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simply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discover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pre-existing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properties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significant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extent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form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them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very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least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select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multitude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possibilities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those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compatible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perceptual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BA290E" w:rsidRPr="00BA290E" w:rsidRDefault="00BA290E" w:rsidP="00BA2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impossibility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taking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position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outside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world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leads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us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concept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physicist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John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Archibald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Wheeler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called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</w:t>
      </w:r>
      <w:proofErr w:type="spellStart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participatory</w:t>
      </w:r>
      <w:proofErr w:type="spellEnd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universe</w:t>
      </w:r>
      <w:proofErr w:type="spellEnd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."</w:t>
      </w:r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knowledge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therefore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always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co-participatory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acts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observation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discover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help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actualize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choosing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field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possibilities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those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compatible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Genome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BA290E" w:rsidRPr="00BA290E" w:rsidRDefault="00BA290E" w:rsidP="00BA2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sense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any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physical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law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establish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only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expression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some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objective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interactions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external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world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also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reflection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specifics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possibilities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limitations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very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framework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Genome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OR</w:t>
      </w:r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medium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law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was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formulated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verified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BA290E" w:rsidRPr="00BA290E" w:rsidRDefault="00622767" w:rsidP="00BA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33" style="width:0;height:1.5pt" o:hralign="center" o:hrstd="t" o:hr="t" fillcolor="#a0a0a0" stroked="f"/>
        </w:pict>
      </w:r>
    </w:p>
    <w:p w:rsidR="00BA290E" w:rsidRPr="00BA290E" w:rsidRDefault="00BA290E" w:rsidP="00BA29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5.5. A </w:t>
      </w:r>
      <w:proofErr w:type="spellStart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Paradigm</w:t>
      </w:r>
      <w:proofErr w:type="spellEnd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Shift</w:t>
      </w:r>
      <w:proofErr w:type="spellEnd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: </w:t>
      </w:r>
      <w:proofErr w:type="spellStart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From</w:t>
      </w:r>
      <w:proofErr w:type="spellEnd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a </w:t>
      </w:r>
      <w:proofErr w:type="spellStart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World</w:t>
      </w:r>
      <w:proofErr w:type="spellEnd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Objects</w:t>
      </w:r>
      <w:proofErr w:type="spellEnd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to</w:t>
      </w:r>
      <w:proofErr w:type="spellEnd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a </w:t>
      </w:r>
      <w:proofErr w:type="spellStart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World</w:t>
      </w:r>
      <w:proofErr w:type="spellEnd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Events</w:t>
      </w:r>
      <w:proofErr w:type="spellEnd"/>
    </w:p>
    <w:p w:rsidR="00BA290E" w:rsidRPr="00BA290E" w:rsidRDefault="00BA290E" w:rsidP="00BA2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illusion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external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observer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just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discussed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rooted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deeper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habit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thinking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perceive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world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collection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Objects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finally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lay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foundation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model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necessary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make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key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paradigm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shift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move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very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definition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concept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object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level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event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level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BA290E" w:rsidRPr="00BA290E" w:rsidRDefault="00BA290E" w:rsidP="00BA2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Classical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thinking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operates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BA290E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</w:t>
      </w:r>
      <w:proofErr w:type="spellStart"/>
      <w:r w:rsidRPr="00BA290E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nouns</w:t>
      </w:r>
      <w:proofErr w:type="spellEnd"/>
      <w:r w:rsidRPr="00BA290E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</w:t>
      </w:r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world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conceived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collection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particles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fields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bodies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possess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properties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mass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charge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perform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actions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movement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interaction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).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Here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object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considered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primary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BA290E" w:rsidRPr="00BA290E" w:rsidRDefault="00BA290E" w:rsidP="00BA2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approach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asserts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world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consists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BA290E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</w:t>
      </w:r>
      <w:proofErr w:type="spellStart"/>
      <w:r w:rsidRPr="00BA290E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verbs</w:t>
      </w:r>
      <w:proofErr w:type="spellEnd"/>
      <w:r w:rsidRPr="00BA290E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</w:t>
      </w:r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basic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processes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such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Overflow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A290E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distinction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coupling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perceive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object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" (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example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electron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fact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a </w:t>
      </w:r>
      <w:proofErr w:type="spellStart"/>
      <w:r w:rsidRPr="00BA290E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stable</w:t>
      </w:r>
      <w:proofErr w:type="spellEnd"/>
      <w:r w:rsidRPr="00BA290E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, </w:t>
      </w:r>
      <w:proofErr w:type="spellStart"/>
      <w:r w:rsidRPr="00BA290E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self-sustaining</w:t>
      </w:r>
      <w:proofErr w:type="spellEnd"/>
      <w:r w:rsidRPr="00BA290E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event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—a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stable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pattern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continuous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flow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becoming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BA290E" w:rsidRPr="00BA290E" w:rsidRDefault="00BA290E" w:rsidP="00BA2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worldview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electron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does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have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mass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;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event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when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observed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through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modality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inertia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manifests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mass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does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exist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time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;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continuous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becoming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time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BA290E" w:rsidRPr="00BA290E" w:rsidRDefault="00BA290E" w:rsidP="00BA2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transition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ontology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things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ontology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events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core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theory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position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will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following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chapters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consider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nature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physical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quantities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laws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BA290E" w:rsidRPr="00BA290E" w:rsidRDefault="00BA290E" w:rsidP="00BA2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key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paradigm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shift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ontology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things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ontology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events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was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developed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most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complete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form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process</w:t>
      </w:r>
      <w:proofErr w:type="spellEnd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philosophy</w:t>
      </w:r>
      <w:proofErr w:type="spellEnd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Alfred</w:t>
      </w:r>
      <w:proofErr w:type="spellEnd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North</w:t>
      </w:r>
      <w:proofErr w:type="spellEnd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Whitehead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Whitehead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argued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consists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passive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substances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dynamic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BA290E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</w:t>
      </w:r>
      <w:proofErr w:type="spellStart"/>
      <w:r w:rsidRPr="00BA290E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actual</w:t>
      </w:r>
      <w:proofErr w:type="spellEnd"/>
      <w:r w:rsidRPr="00BA290E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occasions</w:t>
      </w:r>
      <w:proofErr w:type="spellEnd"/>
      <w:r w:rsidRPr="00BA290E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."</w:t>
      </w:r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thesis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electron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stable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pattern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becoming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rather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than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object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possessing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properties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direct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consequence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such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procedural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approach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Whitehead's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words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, "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how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actual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entity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becomes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constitutes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actual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entity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BA290E">
        <w:rPr>
          <w:rFonts w:ascii="Times New Roman" w:eastAsia="Times New Roman" w:hAnsi="Times New Roman" w:cs="Times New Roman"/>
          <w:sz w:val="24"/>
          <w:szCs w:val="24"/>
          <w:lang w:eastAsia="uk-UA"/>
        </w:rPr>
        <w:t>."</w:t>
      </w:r>
    </w:p>
    <w:p w:rsidR="00975F22" w:rsidRPr="00975F22" w:rsidRDefault="00975F22" w:rsidP="00975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proofErr w:type="spellStart"/>
      <w:r w:rsidRPr="00975F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Chapter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6: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Prime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Counter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N₀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 xml:space="preserve"> </w:t>
      </w:r>
      <w:r w:rsidRPr="00975F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: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Quantification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Becoming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Events</w:t>
      </w:r>
      <w:proofErr w:type="spellEnd"/>
    </w:p>
    <w:p w:rsidR="00975F22" w:rsidRPr="00975F22" w:rsidRDefault="00975F22" w:rsidP="00975F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6.1.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From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Quality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to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Quantity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: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Need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for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a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Counter</w:t>
      </w:r>
      <w:proofErr w:type="spellEnd"/>
    </w:p>
    <w:p w:rsidR="00975F22" w:rsidRPr="00975F22" w:rsidRDefault="00975F22" w:rsidP="00975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preceding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chapters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described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qualitative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side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reality's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becoming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undifferentiated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Pre-Structural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Essence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Overflow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ZERO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medium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formation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first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stable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possessing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Self-Sensation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established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how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arise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Now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must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take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decisive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step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toward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building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physical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model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answer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question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975F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how</w:t>
      </w:r>
      <w:proofErr w:type="spellEnd"/>
      <w:r w:rsidRPr="00975F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many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them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there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How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very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process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reality's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unfolding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quantified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order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move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ontology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975F22" w:rsidRPr="00975F22" w:rsidRDefault="00975F22" w:rsidP="00975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For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need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universal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measuring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tool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will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count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fundamental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events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underlying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world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shall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call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Prime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Counter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N₀</w:t>
      </w:r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However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introducing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concept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encounter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deep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philosophical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tension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one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hand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model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one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becoming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process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where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being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created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other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hand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idea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count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implies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certain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sequence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might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suggest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predestination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, a "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reading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already-written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book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Library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Everything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,"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represented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static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timeless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Pre-Structural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Essence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(PSE)</w:t>
      </w:r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How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creative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freedom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Overflow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reconciled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strict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sequence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count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answer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lies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deeper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understanding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nature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act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observation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itself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75F22" w:rsidRPr="00975F22" w:rsidRDefault="00622767" w:rsidP="00975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34" style="width:0;height:1.5pt" o:hralign="center" o:hrstd="t" o:hr="t" fillcolor="#a0a0a0" stroked="f"/>
        </w:pict>
      </w:r>
    </w:p>
    <w:p w:rsidR="00975F22" w:rsidRPr="00975F22" w:rsidRDefault="00975F22" w:rsidP="00975F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6.2.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Nature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Prime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Counter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N₀</w:t>
      </w:r>
    </w:p>
    <w:p w:rsidR="00975F22" w:rsidRPr="00975F22" w:rsidRDefault="00975F22" w:rsidP="00975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define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Prime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Counter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N₀</w:t>
      </w:r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cumulative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number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elementary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acts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successful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registration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performed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Observer-Genome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just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number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internal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pulse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rhythm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becoming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perceived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Universe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important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emphasize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key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properties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975F22" w:rsidRPr="00975F22" w:rsidRDefault="00975F22" w:rsidP="00975F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Discreteness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N₀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inherently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integer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counts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discrete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completed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</w:t>
      </w:r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-events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75F22" w:rsidRPr="00975F22" w:rsidRDefault="00975F22" w:rsidP="00975F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Dimensionlessness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N₀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pure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count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;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has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no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physical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dimension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75F22" w:rsidRPr="00975F22" w:rsidRDefault="00975F22" w:rsidP="00975F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Belonging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to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OR:</w:t>
      </w:r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N₀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does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describe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eternal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static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Pre-Structural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Essence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attribute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exclusively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manifested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world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existing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within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OR</w:t>
      </w:r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modality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operating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system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where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alone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therefore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counting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possible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75F22" w:rsidRPr="00975F22" w:rsidRDefault="00622767" w:rsidP="00975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35" style="width:0;height:1.5pt" o:hralign="center" o:hrstd="t" o:hr="t" fillcolor="#a0a0a0" stroked="f"/>
        </w:pict>
      </w:r>
    </w:p>
    <w:p w:rsidR="00975F22" w:rsidRPr="00975F22" w:rsidRDefault="00975F22" w:rsidP="00975F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6.3.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Resolving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Paradox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: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Participatory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Universe</w:t>
      </w:r>
      <w:proofErr w:type="spellEnd"/>
    </w:p>
    <w:p w:rsidR="00975F22" w:rsidRPr="00975F22" w:rsidRDefault="00975F22" w:rsidP="00975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conflict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between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two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images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Genome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active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parameterizer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co-creating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properties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Genome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passive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Reader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already-written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book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resolved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based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dogma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birth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illusion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within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OR</w:t>
      </w:r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."</w:t>
      </w:r>
    </w:p>
    <w:p w:rsidR="00975F22" w:rsidRPr="00975F22" w:rsidRDefault="00975F22" w:rsidP="00975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"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Illusion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here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deceit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very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phenomenological</w:t>
      </w:r>
      <w:proofErr w:type="spellEnd"/>
      <w:r w:rsidRPr="00975F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way</w:t>
      </w:r>
      <w:proofErr w:type="spellEnd"/>
      <w:r w:rsidRPr="00975F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experiencing</w:t>
      </w:r>
      <w:proofErr w:type="spellEnd"/>
      <w:r w:rsidRPr="00975F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reality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dynamics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becoming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birth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absolute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ontological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event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phenomenon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arises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intersection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static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total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potentiality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PSE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sequential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act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registration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performed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Genome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OR</w:t>
      </w:r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medium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75F22" w:rsidRPr="00975F22" w:rsidRDefault="00975F22" w:rsidP="00975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key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synthesis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provided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concept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participatory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universe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</w:t>
      </w:r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physicist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John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Archibald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Wheeler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worldview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before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act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observation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exists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field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potentialities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(a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quantum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superposition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).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act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observation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asking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"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yes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/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no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question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forces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potentiality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collapse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into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definite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answer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into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concrete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something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" (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).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Wheeler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formulated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principle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It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from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Bit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."</w:t>
      </w:r>
    </w:p>
    <w:p w:rsidR="00975F22" w:rsidRPr="00975F22" w:rsidRDefault="00975F22" w:rsidP="00975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Applying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logic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model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975F22" w:rsidRPr="00975F22" w:rsidRDefault="00975F22" w:rsidP="00975F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Pre-Structural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Essence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(PSE)</w:t>
      </w:r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single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written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book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superposition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all</w:t>
      </w:r>
      <w:proofErr w:type="spellEnd"/>
      <w:r w:rsidRPr="00975F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possible</w:t>
      </w:r>
      <w:proofErr w:type="spellEnd"/>
      <w:r w:rsidRPr="00975F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books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a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field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pure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potentiality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75F22" w:rsidRPr="00975F22" w:rsidRDefault="00975F22" w:rsidP="00975F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Observer-Genome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"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participant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asks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questions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very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fact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existence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interaction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75F22" w:rsidRPr="00975F22" w:rsidRDefault="00975F22" w:rsidP="00975F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act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registering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OR</w:t>
      </w:r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medium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very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act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measurement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question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actualizes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one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countless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potential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into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concrete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phenomenologically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real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event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75F22" w:rsidRPr="00975F22" w:rsidRDefault="00975F22" w:rsidP="00975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Thus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Genome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Participatory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Reader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both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reads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writes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simultaneously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reads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infinite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potential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PSE,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very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act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reading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writes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single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actual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story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book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was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written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before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reading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;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written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in</w:t>
      </w:r>
      <w:proofErr w:type="spellEnd"/>
      <w:r w:rsidRPr="00975F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process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being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read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75F22" w:rsidRPr="00975F22" w:rsidRDefault="00622767" w:rsidP="00975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36" style="width:0;height:1.5pt" o:hralign="center" o:hrstd="t" o:hr="t" fillcolor="#a0a0a0" stroked="f"/>
        </w:pict>
      </w:r>
    </w:p>
    <w:p w:rsidR="00975F22" w:rsidRPr="00975F22" w:rsidRDefault="00975F22" w:rsidP="00975F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6.4.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New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Metaphors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: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From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Library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to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Computation</w:t>
      </w:r>
      <w:proofErr w:type="spellEnd"/>
    </w:p>
    <w:p w:rsidR="00975F22" w:rsidRPr="00975F22" w:rsidRDefault="00975F22" w:rsidP="00975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Library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metaphor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proves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too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static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Concepts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modern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science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offer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more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adequate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descriptions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process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75F22" w:rsidRPr="00975F22" w:rsidRDefault="00975F22" w:rsidP="00975F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Digital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Physics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field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originating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Konrad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Zuse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developed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Stephen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Wolfram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suggests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Universe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fundamentally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computational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system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paradigm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each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act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forming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one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step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one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975F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</w:t>
      </w:r>
      <w:proofErr w:type="spellStart"/>
      <w:r w:rsidRPr="00975F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tick</w:t>
      </w:r>
      <w:proofErr w:type="spellEnd"/>
      <w:r w:rsidRPr="00975F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</w:t>
      </w:r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universal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computation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Prime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Counter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N₀</w:t>
      </w:r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number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tick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counts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things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event-operations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75F22" w:rsidRPr="00975F22" w:rsidRDefault="00975F22" w:rsidP="00975F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Causal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Set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Theory</w:t>
      </w:r>
      <w:proofErr w:type="spellEnd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theory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quantum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gravity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proposes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underlying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spacetime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discrete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events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linked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causal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relationships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75F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precisely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such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events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N₀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simply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number</w:t>
      </w:r>
      <w:proofErr w:type="spellEnd"/>
      <w:r w:rsidRPr="00975F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events</w:t>
      </w:r>
      <w:proofErr w:type="spellEnd"/>
      <w:r w:rsidRPr="00975F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(</w:t>
      </w:r>
      <w:proofErr w:type="spellStart"/>
      <w:r w:rsidRPr="00975F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cardinality</w:t>
      </w:r>
      <w:proofErr w:type="spellEnd"/>
      <w:r w:rsidRPr="00975F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)</w:t>
      </w:r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causal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set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constitutes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bubble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."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growth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N₀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passage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time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external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scale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very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generation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new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atom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spacetime</w:t>
      </w:r>
      <w:proofErr w:type="spellEnd"/>
      <w:r w:rsidRPr="00975F22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E5322" w:rsidRPr="005E5322" w:rsidRDefault="005E5322" w:rsidP="005E53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5E53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6.5. </w:t>
      </w:r>
      <w:proofErr w:type="spellStart"/>
      <w:r w:rsidRPr="005E53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5E53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Observer</w:t>
      </w:r>
      <w:proofErr w:type="spellEnd"/>
      <w:r w:rsidRPr="005E53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as</w:t>
      </w:r>
      <w:proofErr w:type="spellEnd"/>
      <w:r w:rsidRPr="005E53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a </w:t>
      </w:r>
      <w:proofErr w:type="spellStart"/>
      <w:r w:rsidRPr="005E53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Living</w:t>
      </w:r>
      <w:proofErr w:type="spellEnd"/>
      <w:r w:rsidRPr="005E53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Chronicle</w:t>
      </w:r>
      <w:proofErr w:type="spellEnd"/>
      <w:r w:rsidRPr="005E53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5E53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N₀</w:t>
      </w:r>
    </w:p>
    <w:p w:rsidR="005E5322" w:rsidRPr="005E5322" w:rsidRDefault="005E5322" w:rsidP="005E5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How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does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global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parameter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N₀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become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known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local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Observer-Genome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model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offers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radical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answer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Genome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does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measure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N₀;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is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embodiment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E5322" w:rsidRPr="005E5322" w:rsidRDefault="005E5322" w:rsidP="005E5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Just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tree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records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changing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seasons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form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annual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rings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Genome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records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every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tick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N₀,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every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registered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event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within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own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form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special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memory-</w:t>
      </w:r>
      <w:r w:rsidRPr="005E532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Couplings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flow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time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Genome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perception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external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stream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sensation</w:t>
      </w:r>
      <w:proofErr w:type="spellEnd"/>
      <w:r w:rsidRPr="005E53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of</w:t>
      </w:r>
      <w:proofErr w:type="spellEnd"/>
      <w:r w:rsidRPr="005E53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its</w:t>
      </w:r>
      <w:proofErr w:type="spellEnd"/>
      <w:r w:rsidRPr="005E53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own</w:t>
      </w:r>
      <w:proofErr w:type="spellEnd"/>
      <w:r w:rsidRPr="005E53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structural</w:t>
      </w:r>
      <w:proofErr w:type="spellEnd"/>
      <w:r w:rsidRPr="005E53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change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E5322" w:rsidRPr="005E5322" w:rsidRDefault="005E5322" w:rsidP="005E5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means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N₀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5E53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local</w:t>
      </w:r>
      <w:proofErr w:type="spellEnd"/>
      <w:r w:rsidRPr="005E53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counter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unique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each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Genome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Different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Genomes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having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different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structures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read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more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accurately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, "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actualize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at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different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speeds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even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choose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different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story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branches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field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PSE's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potentialities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E5322" w:rsidRPr="005E5322" w:rsidRDefault="005E5322" w:rsidP="005E5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Memory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self-awareness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model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mystical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phenomena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direct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consequence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Observer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being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living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self-updating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record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own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world's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history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counted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personal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Prime</w:t>
      </w:r>
      <w:proofErr w:type="spellEnd"/>
      <w:r w:rsidRPr="005E53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Counter</w:t>
      </w:r>
      <w:proofErr w:type="spellEnd"/>
      <w:r w:rsidRPr="005E53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N₀</w:t>
      </w:r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cannot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exit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system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because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is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system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records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own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history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E5322" w:rsidRPr="005E5322" w:rsidRDefault="00622767" w:rsidP="005E5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37" style="width:0;height:1.5pt" o:hralign="center" o:hrstd="t" o:hr="t" fillcolor="#a0a0a0" stroked="f"/>
        </w:pict>
      </w:r>
    </w:p>
    <w:p w:rsidR="005E5322" w:rsidRPr="005E5322" w:rsidRDefault="005E5322" w:rsidP="005E53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5E53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6.6. </w:t>
      </w:r>
      <w:proofErr w:type="spellStart"/>
      <w:r w:rsidRPr="005E53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Conclusion</w:t>
      </w:r>
      <w:proofErr w:type="spellEnd"/>
    </w:p>
    <w:p w:rsidR="005E5322" w:rsidRPr="005E5322" w:rsidRDefault="005E5322" w:rsidP="005E5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introduction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Prime</w:t>
      </w:r>
      <w:proofErr w:type="spellEnd"/>
      <w:r w:rsidRPr="005E53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Counter</w:t>
      </w:r>
      <w:proofErr w:type="spellEnd"/>
      <w:r w:rsidRPr="005E53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N₀</w:t>
      </w:r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local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discrete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counter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registration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acts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allows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us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resolve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paradox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between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static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potential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PSE)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dynamic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becoming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world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experience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5E53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OR</w:t>
      </w:r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medium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:rsidR="005E5322" w:rsidRPr="005E5322" w:rsidRDefault="005E5322" w:rsidP="005E5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predetermined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neither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arbitrary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actualized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act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co-participation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Observer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who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registering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events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, "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records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them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into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own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thereby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creating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both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time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history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approach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resonates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ideas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Wheeler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Whitehead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digital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physics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transforms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model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qualitative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metaphysics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into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system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ready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quantitative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description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ultimately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verification</w:t>
      </w:r>
      <w:proofErr w:type="spellEnd"/>
      <w:r w:rsidRPr="005E5322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E5322" w:rsidRDefault="005E5322" w:rsidP="00F05FE1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09676A" w:rsidRDefault="0009676A" w:rsidP="00F05FE1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09676A" w:rsidRDefault="0009676A" w:rsidP="00F05FE1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09676A" w:rsidRDefault="0009676A" w:rsidP="00F05FE1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09676A" w:rsidRPr="0009676A" w:rsidRDefault="0009676A" w:rsidP="000967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proofErr w:type="spellStart"/>
      <w:r w:rsidRPr="0009676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Chapter</w:t>
      </w:r>
      <w:proofErr w:type="spellEnd"/>
      <w:r w:rsidRPr="0009676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7: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Modalities</w:t>
      </w:r>
      <w:proofErr w:type="spellEnd"/>
      <w:r w:rsidRPr="0009676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of</w:t>
      </w:r>
      <w:proofErr w:type="spellEnd"/>
      <w:r w:rsidRPr="0009676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Observation</w:t>
      </w:r>
      <w:proofErr w:type="spellEnd"/>
      <w:r w:rsidRPr="0009676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and</w:t>
      </w:r>
      <w:proofErr w:type="spellEnd"/>
      <w:r w:rsidRPr="0009676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Quantization</w:t>
      </w:r>
      <w:proofErr w:type="spellEnd"/>
      <w:r w:rsidRPr="0009676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of</w:t>
      </w:r>
      <w:proofErr w:type="spellEnd"/>
      <w:r w:rsidRPr="0009676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Properties</w:t>
      </w:r>
      <w:proofErr w:type="spellEnd"/>
    </w:p>
    <w:p w:rsidR="0009676A" w:rsidRPr="0009676A" w:rsidRDefault="0009676A" w:rsidP="000967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7.1.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From</w:t>
      </w:r>
      <w:proofErr w:type="spellEnd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Structure</w:t>
      </w:r>
      <w:proofErr w:type="spellEnd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to</w:t>
      </w:r>
      <w:proofErr w:type="spellEnd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Perception</w:t>
      </w:r>
      <w:proofErr w:type="spellEnd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: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Problem</w:t>
      </w:r>
      <w:proofErr w:type="spellEnd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Measurement</w:t>
      </w:r>
      <w:proofErr w:type="spellEnd"/>
    </w:p>
    <w:p w:rsidR="0009676A" w:rsidRPr="0009676A" w:rsidRDefault="0009676A" w:rsidP="00096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preceding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chapters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established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how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world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stable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yet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dynamic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emerges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undifferentiated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Pre-Structural</w:t>
      </w:r>
      <w:proofErr w:type="spellEnd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Essence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also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defined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Observer-Genome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complex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self-referential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capable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registering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accumulating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experience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expressed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growth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local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counter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N₀</w:t>
      </w:r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9676A" w:rsidRPr="0009676A" w:rsidRDefault="0009676A" w:rsidP="00096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Now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approach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key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question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how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exactly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does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Genome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perceive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other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world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consists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these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pre-physical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where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physical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quantities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familiar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us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mass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extension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time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charge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come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09676A" w:rsidRPr="0009676A" w:rsidRDefault="0009676A" w:rsidP="00096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answer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proposed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model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these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quantities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intrinsic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themselves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They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born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very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act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interaction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between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Observer-Genome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observed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call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act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imposition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9676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modality</w:t>
      </w:r>
      <w:proofErr w:type="spellEnd"/>
      <w:r w:rsidRPr="0009676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of</w:t>
      </w:r>
      <w:proofErr w:type="spellEnd"/>
      <w:r w:rsidRPr="0009676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observation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9676A" w:rsidRPr="0009676A" w:rsidRDefault="00622767" w:rsidP="000967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38" style="width:0;height:1.5pt" o:hralign="center" o:hrstd="t" o:hr="t" fillcolor="#a0a0a0" stroked="f"/>
        </w:pict>
      </w:r>
    </w:p>
    <w:p w:rsidR="0009676A" w:rsidRPr="0009676A" w:rsidRDefault="0009676A" w:rsidP="000967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7.2.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Modality</w:t>
      </w:r>
      <w:proofErr w:type="spellEnd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Observation</w:t>
      </w:r>
      <w:proofErr w:type="spellEnd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as</w:t>
      </w:r>
      <w:proofErr w:type="spellEnd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a "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Perspective</w:t>
      </w:r>
      <w:proofErr w:type="spellEnd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</w:t>
      </w:r>
    </w:p>
    <w:p w:rsidR="0009676A" w:rsidRPr="0009676A" w:rsidRDefault="0009676A" w:rsidP="00096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A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modality</w:t>
      </w:r>
      <w:proofErr w:type="spellEnd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observation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passive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gaze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specific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method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interaction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between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Genome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; a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kind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measurement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procedure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perspective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Genome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probes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another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perspective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determined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internal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organization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Genome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itself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current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task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interacting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within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OR</w:t>
      </w:r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medium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9676A" w:rsidRPr="0009676A" w:rsidRDefault="0009676A" w:rsidP="00096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Imagine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complex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multifaceted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object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dark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Genome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illuminate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different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angles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using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various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internal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resources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spotlights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."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Each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spotlight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" (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modality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pulls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unique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pattern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own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projection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out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darkness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example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one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spotlight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allows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assessment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object's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relative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stability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" (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mass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),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another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relative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extension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," a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third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rhythm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so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9676A" w:rsidRPr="0009676A" w:rsidRDefault="0009676A" w:rsidP="00096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itself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remains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single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entity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perceived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properties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depend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chosen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perspective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Thus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physical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quantities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absolute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properties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world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projections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obtained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through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prism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specific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modality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observation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9676A" w:rsidRPr="0009676A" w:rsidRDefault="0009676A" w:rsidP="000967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7.3.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Basis</w:t>
      </w:r>
      <w:proofErr w:type="spellEnd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for</w:t>
      </w:r>
      <w:proofErr w:type="spellEnd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Selecting</w:t>
      </w:r>
      <w:proofErr w:type="spellEnd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Physical</w:t>
      </w:r>
      <w:proofErr w:type="spellEnd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Modalities</w:t>
      </w:r>
      <w:proofErr w:type="spellEnd"/>
    </w:p>
    <w:p w:rsidR="0009676A" w:rsidRPr="0009676A" w:rsidRDefault="0009676A" w:rsidP="00096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Here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must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make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crucial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clarification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need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introduce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new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hypothetical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pre-physical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parameters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describe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No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Such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step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would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unnecessary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complication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Instead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must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explain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origin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those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fundamental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quantities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already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form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basis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all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known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us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9676A" w:rsidRPr="0009676A" w:rsidRDefault="0009676A" w:rsidP="00096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practical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embodiment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such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system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quantities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International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System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Units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(SI).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international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agreement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universal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language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adopted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scientific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engineering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communities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ensure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unity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accuracy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reproducibility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measurements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worldwide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base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status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result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consensus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founded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practicality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precision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9676A" w:rsidRPr="0009676A" w:rsidRDefault="0009676A" w:rsidP="00096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SI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includes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seven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base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units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meter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length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),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kilogram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mass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),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second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time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),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ampere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electric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current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),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kelvin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temperature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),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mole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amount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substance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),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candela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luminous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intensity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).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first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four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play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key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role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describing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fundamental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laws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mechanics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electrodynamics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Within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framework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classical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they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dimensionally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independent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none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them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expressed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through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combination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others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serve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minimal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set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building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blocks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describing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most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physical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phenomena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9676A" w:rsidRPr="0009676A" w:rsidRDefault="0009676A" w:rsidP="00096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accordance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will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define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four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primary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physical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modalities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Mass</w:t>
      </w:r>
      <w:proofErr w:type="spellEnd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,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Length</w:t>
      </w:r>
      <w:proofErr w:type="spellEnd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(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Size</w:t>
      </w:r>
      <w:proofErr w:type="spellEnd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),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Time</w:t>
      </w:r>
      <w:proofErr w:type="spellEnd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,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and</w:t>
      </w:r>
      <w:proofErr w:type="spellEnd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Charge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How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they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relate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modalities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0, YES, NO, OR</w:t>
      </w:r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embodiment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first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stable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unit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Primitive</w:t>
      </w:r>
      <w:proofErr w:type="spellEnd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=4</w:t>
      </w:r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remains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determined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.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evident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connection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direct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neither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arbitrary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;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must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reflect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deep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logic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model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9676A" w:rsidRPr="0009676A" w:rsidRDefault="0009676A" w:rsidP="00096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Based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context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following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arrangement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proposed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whether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optimal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remains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open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question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):</w:t>
      </w:r>
    </w:p>
    <w:p w:rsidR="0009676A" w:rsidRPr="0009676A" w:rsidRDefault="0009676A" w:rsidP="000967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OR (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Context</w:t>
      </w:r>
      <w:proofErr w:type="spellEnd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framework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stage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observation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takes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place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9676A" w:rsidRPr="0009676A" w:rsidRDefault="0009676A" w:rsidP="000967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OR-0 (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Potential</w:t>
      </w:r>
      <w:proofErr w:type="spellEnd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remains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background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source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everything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arises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intuitively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linked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concept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Energy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itself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composite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physical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modalities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Mass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Length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Time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9676A" w:rsidRPr="0009676A" w:rsidRDefault="0009676A" w:rsidP="000967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OR-YES</w:t>
      </w:r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OR-NO</w:t>
      </w:r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two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different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poles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describing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internal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nature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projecting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into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Charge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modality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9676A" w:rsidRDefault="0009676A" w:rsidP="00096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Length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Size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modality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deserves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special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attention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clearly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extends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beyond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simple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extension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allows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three-dimensional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assessment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events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when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combined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Time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modality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additionally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forms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Direction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vector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event's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unfolding</w:t>
      </w:r>
      <w:proofErr w:type="spellEnd"/>
      <w:r w:rsidRPr="0009676A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F6D17" w:rsidRPr="000F6D17" w:rsidRDefault="000F6D17" w:rsidP="000F6D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7.4.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Quantization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Properties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and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Units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Measurement</w:t>
      </w:r>
      <w:proofErr w:type="spellEnd"/>
    </w:p>
    <w:p w:rsidR="000F6D17" w:rsidRPr="000F6D17" w:rsidRDefault="000F6D17" w:rsidP="000F6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crucial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principle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model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principle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discreteness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Since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model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based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countable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units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Primitives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acts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registration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N₀),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measurable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response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must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also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discrete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F6D17" w:rsidRPr="000F6D17" w:rsidRDefault="000F6D17" w:rsidP="000F6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result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measurement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modality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always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integer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indicates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how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many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minimal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portions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quanta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modality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been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registered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Genome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instance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0F6D17" w:rsidRPr="000F6D17" w:rsidRDefault="000F6D17" w:rsidP="000F6D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measurement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mass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yields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number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Nₘ</w:t>
      </w:r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quantity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quanta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stability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F6D17" w:rsidRPr="000F6D17" w:rsidRDefault="000F6D17" w:rsidP="000F6D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measurement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extension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yields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number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Nᵣ</w:t>
      </w:r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​—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quantity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quanta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span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F6D17" w:rsidRPr="000F6D17" w:rsidRDefault="000F6D17" w:rsidP="000F6D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measurement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duration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yields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number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Nₜ</w:t>
      </w:r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quantity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quanta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internal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rhythm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F6D17" w:rsidRPr="000F6D17" w:rsidRDefault="000F6D17" w:rsidP="000F6D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measurement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charge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yields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number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Nₒ</w:t>
      </w:r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​—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quantity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quanta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activity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F6D17" w:rsidRPr="000F6D17" w:rsidRDefault="000F6D17" w:rsidP="000F6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These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numbers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(Nₘ, Nᵣ, Nₜ, Nₒ)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constitute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authentic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dimensionless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fundamental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level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already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noted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units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measurement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familiar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us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kilogram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meter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second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coulomb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arbitrarily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chosen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merely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human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conventions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scale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adopted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convenience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F6D17" w:rsidRPr="000F6D17" w:rsidRDefault="000F6D17" w:rsidP="000F6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connection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between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count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quantities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established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through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scales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(m₀, r₀, t₀, e),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will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defined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detail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next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chapter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0F6D17" w:rsidRPr="000F6D17" w:rsidRDefault="000F6D17" w:rsidP="000F6D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m = Nₘ </w:t>
      </w:r>
      <w:r w:rsidRPr="000F6D17">
        <w:rPr>
          <w:rFonts w:ascii="Cambria Math" w:eastAsia="Times New Roman" w:hAnsi="Cambria Math" w:cs="Cambria Math"/>
          <w:sz w:val="24"/>
          <w:szCs w:val="24"/>
          <w:lang w:eastAsia="uk-UA"/>
        </w:rPr>
        <w:t>⋅</w:t>
      </w:r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m₀</w:t>
      </w:r>
    </w:p>
    <w:p w:rsidR="000F6D17" w:rsidRPr="000F6D17" w:rsidRDefault="000F6D17" w:rsidP="000F6D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r = Nᵣ </w:t>
      </w:r>
      <w:r w:rsidRPr="000F6D17">
        <w:rPr>
          <w:rFonts w:ascii="Cambria Math" w:eastAsia="Times New Roman" w:hAnsi="Cambria Math" w:cs="Cambria Math"/>
          <w:sz w:val="24"/>
          <w:szCs w:val="24"/>
          <w:lang w:eastAsia="uk-UA"/>
        </w:rPr>
        <w:t>⋅</w:t>
      </w:r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r₀</w:t>
      </w:r>
    </w:p>
    <w:p w:rsidR="000F6D17" w:rsidRPr="000F6D17" w:rsidRDefault="000F6D17" w:rsidP="000F6D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t = Nₜ </w:t>
      </w:r>
      <w:r w:rsidRPr="000F6D17">
        <w:rPr>
          <w:rFonts w:ascii="Cambria Math" w:eastAsia="Times New Roman" w:hAnsi="Cambria Math" w:cs="Cambria Math"/>
          <w:sz w:val="24"/>
          <w:szCs w:val="24"/>
          <w:lang w:eastAsia="uk-UA"/>
        </w:rPr>
        <w:t>⋅</w:t>
      </w:r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t₀</w:t>
      </w:r>
    </w:p>
    <w:p w:rsidR="000F6D17" w:rsidRPr="000F6D17" w:rsidRDefault="000F6D17" w:rsidP="000F6D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q = Nₒ </w:t>
      </w:r>
      <w:r w:rsidRPr="000F6D17">
        <w:rPr>
          <w:rFonts w:ascii="Cambria Math" w:eastAsia="Times New Roman" w:hAnsi="Cambria Math" w:cs="Cambria Math"/>
          <w:sz w:val="24"/>
          <w:szCs w:val="24"/>
          <w:lang w:eastAsia="uk-UA"/>
        </w:rPr>
        <w:t>⋅</w:t>
      </w:r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e,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where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e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elementary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charge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scale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modality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F6D17" w:rsidRPr="000F6D17" w:rsidRDefault="000F6D17" w:rsidP="000F6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This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simple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relationship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shows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quantization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quantities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strange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feature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microcosm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direct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inevitable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consequence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countable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discrete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nature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itself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deepest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level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F6D17" w:rsidRPr="0009676A" w:rsidRDefault="000F6D17" w:rsidP="00096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F6D17" w:rsidRPr="000F6D17" w:rsidRDefault="000F6D17" w:rsidP="000F6D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7.5.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Conclusion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: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Physics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as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a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System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Projections</w:t>
      </w:r>
      <w:proofErr w:type="spellEnd"/>
    </w:p>
    <w:p w:rsidR="000F6D17" w:rsidRPr="000F6D17" w:rsidRDefault="000F6D17" w:rsidP="000F6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Thus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made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transition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pre-physical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world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world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observable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phenomena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quantities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model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primary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properties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arise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projections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result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interaction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between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fundamental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directly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knowable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specific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way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probed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Observer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choice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modality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:rsidR="000F6D17" w:rsidRPr="000F6D17" w:rsidRDefault="000F6D17" w:rsidP="000F6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Each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modality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gives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us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quantitative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quantized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assessment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only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one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specific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perspective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fullness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Coupling's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pre-physical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remains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beyond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direct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access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yet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fullness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underlies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all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possible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manifestations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F6D17" w:rsidRPr="000F6D17" w:rsidRDefault="000F6D17" w:rsidP="000F6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next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step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will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analyze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how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these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abstract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quanta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modalities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scales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(m₀, r₀, t₀, e)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correlated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fundamental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constants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world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known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us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F6D17" w:rsidRPr="000F6D17" w:rsidRDefault="000F6D17" w:rsidP="000F6D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proofErr w:type="spellStart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Chapter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8.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Quantization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Scales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: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Projecting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Pre-Physical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Structure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onto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Physical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Reality</w:t>
      </w:r>
      <w:proofErr w:type="spellEnd"/>
    </w:p>
    <w:p w:rsidR="000F6D17" w:rsidRPr="000F6D17" w:rsidRDefault="000F6D17" w:rsidP="000F6D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8.1.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Introduction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: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From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World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Events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to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World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Measurements</w:t>
      </w:r>
      <w:proofErr w:type="spellEnd"/>
    </w:p>
    <w:p w:rsidR="000F6D17" w:rsidRPr="000F6D17" w:rsidRDefault="000F6D17" w:rsidP="000F6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preceding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chapters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laid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ontological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foundation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model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collection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predefined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objects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continuous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process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becoming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fixation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coupling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approach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finds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parallels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process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philosophy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A. N.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Whitehead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asserts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primacy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event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over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substance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such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worldview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perceive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object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"—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elementary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particle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macroscopic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body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stable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self-sustaining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pattern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continuous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flow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becoming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example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electron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does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have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mass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;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event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under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specific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mode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interaction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manifests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mass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does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exist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time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;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continuous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becoming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registered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Observer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time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F6D17" w:rsidRPr="000F6D17" w:rsidRDefault="000F6D17" w:rsidP="000F6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chapter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makes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decisive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transition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pre-physical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event-based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ontology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world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observable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measurable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intend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show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laws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constants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quantized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quantities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fundamental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level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being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rather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projection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interpretation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constructed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specific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registering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system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Observer-Genome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".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very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act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measurement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underlies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all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science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passive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reading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pre-existing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properties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active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process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imposing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specific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modality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observation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onto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underlying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position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resonates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principles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constructivist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epistemology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finds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ultimate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expression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John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Archibald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Wheeler's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concept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participatory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universe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,"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where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act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observation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plays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constitutive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role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becoming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F6D17" w:rsidRPr="000F6D17" w:rsidRDefault="000F6D17" w:rsidP="000F6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central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thesis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chapter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discrete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countable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nature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elementary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acts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fixing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("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Couplings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")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necessarily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leads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quantization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quantities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context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famous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measurement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problem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quantum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mechanics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ceases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paradox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continuous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evolution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wave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function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described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Schrödinger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equation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corresponds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level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potentiality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sudden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probabilistic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collapse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wave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function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upon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measurement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very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act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registration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performed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Observer-Genome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translates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potential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into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actual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one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Thus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strangeness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quantum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mechanics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direct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phenomenological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manifestation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Observer's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defining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role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active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structuring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actuality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cornerstone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proposed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model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F6D17" w:rsidRPr="000F6D17" w:rsidRDefault="000F6D17" w:rsidP="000F6D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lastRenderedPageBreak/>
        <w:t xml:space="preserve">8.2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Prime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Counter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and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Origin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Dimensionless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"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Constants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"</w:t>
      </w:r>
    </w:p>
    <w:p w:rsidR="000F6D17" w:rsidRPr="000F6D17" w:rsidRDefault="000F6D17" w:rsidP="000F6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quantitative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description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transition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pre-physical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level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world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introduced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Prime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Counter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N₀."</w:t>
      </w:r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fundamental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dimensionless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parameter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measure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total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informational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complexity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bubble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perspective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type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Observer-Genome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0F6D17" w:rsidRPr="000F6D17" w:rsidRDefault="000F6D17" w:rsidP="000F6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priority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justifying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dimensionless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parameters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over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dimensional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ones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obvious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most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physicists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Soviet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theoretical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physicist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Matvei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Bronstein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wrote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0F6D17" w:rsidRPr="000F6D17" w:rsidRDefault="000F6D17" w:rsidP="000F6D1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"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task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theory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find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answers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all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questions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make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sense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asked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why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mass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electron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9·10⁻²⁸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grams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some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other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number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cannot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recognize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question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meaningful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because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gram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completely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conventional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unit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mass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. ...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question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values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world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constants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dimensions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devoid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meaning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theory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explains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dimensionless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constants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task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will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principle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accomplished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since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only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values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these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constants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appearance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external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world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around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us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depends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." </w:t>
      </w:r>
    </w:p>
    <w:p w:rsidR="000F6D17" w:rsidRPr="000F6D17" w:rsidRDefault="000F6D17" w:rsidP="000F6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Standard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Model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particle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contains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about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two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dozen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dimensionless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parameters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inserted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into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equations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hand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,"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without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theoretical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explanation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values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gives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rise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fine-tuning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problem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Universe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values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many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constants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seem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were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specially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selected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allow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formation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complex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including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life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Finding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theoretical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justification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these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values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one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most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important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tasks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0F6D17" w:rsidRPr="000F6D17" w:rsidRDefault="000F6D17" w:rsidP="000F6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Among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most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significant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dimensionless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parameters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undoubtedly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α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  <w:t xml:space="preserve"> </w:t>
      </w:r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fine-structure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constant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(FSC)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β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  <w:t xml:space="preserve"> </w:t>
      </w:r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proton-to-electron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mass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ratio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colossal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importance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theoretical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cosmology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determine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nature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most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general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laws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underlie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evolution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cosmos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Let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us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examine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them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more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detail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0F6D17" w:rsidRPr="000F6D17" w:rsidRDefault="00622767" w:rsidP="000F6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39" style="width:0;height:1.5pt" o:hralign="center" o:hrstd="t" o:hr="t" fillcolor="#a0a0a0" stroked="f"/>
        </w:pict>
      </w:r>
    </w:p>
    <w:p w:rsidR="000F6D17" w:rsidRPr="000F6D17" w:rsidRDefault="000F6D17" w:rsidP="000F6D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8.3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Fine-Structure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Constant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: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"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Magic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Number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"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That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Defines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Universe</w:t>
      </w:r>
      <w:proofErr w:type="spellEnd"/>
    </w:p>
    <w:p w:rsidR="000F6D17" w:rsidRPr="000F6D17" w:rsidRDefault="000F6D17" w:rsidP="000F6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fine-structure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constant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(α)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quantity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characterizes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strength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electromagnetic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interaction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value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close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1/137,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independent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system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units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seems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astonishingly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fine-tuned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allow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existence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complex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life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mystery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magic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number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has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intrigued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minds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greatest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physicists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decades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0F6D17" w:rsidRPr="000F6D17" w:rsidRDefault="000F6D17" w:rsidP="000F6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English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theoretical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physicist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Paul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Dirac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noted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0F6D17" w:rsidRPr="000F6D17" w:rsidRDefault="000F6D17" w:rsidP="000F6D1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"...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known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why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expression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has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particular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value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another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Physicists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put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forward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various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ideas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matter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there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still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generally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accepted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explanation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." </w:t>
      </w:r>
    </w:p>
    <w:p w:rsidR="000F6D17" w:rsidRPr="000F6D17" w:rsidRDefault="000F6D17" w:rsidP="000F6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Wolfgang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Pauli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one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pioneers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quantum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theory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was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intrigued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number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according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historian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science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Arthur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Miller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his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first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question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God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would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been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: "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Why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1/137?". </w:t>
      </w:r>
    </w:p>
    <w:p w:rsidR="000F6D17" w:rsidRPr="000F6D17" w:rsidRDefault="000F6D17" w:rsidP="000F6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Another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creator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quantum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mechanics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Max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Born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emphasized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need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theoretical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derivation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constant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0F6D17" w:rsidRPr="000F6D17" w:rsidRDefault="000F6D17" w:rsidP="000F6D1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more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perfect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theory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would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derive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number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α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through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purely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mathematical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reasoning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without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referring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results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measurements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." </w:t>
      </w:r>
    </w:p>
    <w:p w:rsidR="000F6D17" w:rsidRPr="000F6D17" w:rsidRDefault="000F6D17" w:rsidP="000F6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Richard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Feynman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expressed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sentiment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most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vividly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0F6D17" w:rsidRPr="000F6D17" w:rsidRDefault="000F6D17" w:rsidP="000F6D1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"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has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been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mystery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ever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since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was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discovered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more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than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fifty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years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ago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all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good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theoretical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physicists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put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number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up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wall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worry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about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. ...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you'd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like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know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how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number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comes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about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related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pi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perhaps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base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natural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logarithms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Nobody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knows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It's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one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greatest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damn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mysteries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magic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number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comes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us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understanding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man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might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say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'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hand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God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'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wrote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number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'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don't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know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how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pushed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his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pencil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.'" </w:t>
      </w:r>
    </w:p>
    <w:p w:rsidR="000F6D17" w:rsidRPr="000F6D17" w:rsidRDefault="000F6D17" w:rsidP="000F6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Despite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numerous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attempts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derive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value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FSC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theoretical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considerations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none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proposed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methods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yet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gained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acceptance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Solving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problem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well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verifying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constancy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over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time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remains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one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most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exciting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frontiers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search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new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0F6D17" w:rsidRPr="000F6D17" w:rsidRDefault="000F6D17" w:rsidP="000F6D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8.4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Significance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Proton-to-Electron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Mass</w:t>
      </w:r>
      <w:proofErr w:type="spellEnd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Ratio</w:t>
      </w:r>
      <w:proofErr w:type="spellEnd"/>
    </w:p>
    <w:p w:rsidR="000F6D17" w:rsidRPr="000F6D17" w:rsidRDefault="000F6D17" w:rsidP="000F6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pantheon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fundamental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constants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few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numbers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possess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such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all-encompassing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significance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dimensionless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ratio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proton's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mass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mp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​)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electron's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mass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​),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denoted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symbol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β=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mp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​/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​.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importance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stems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unique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role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bridge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between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different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fields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microcosm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elementary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particles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macrocosm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stars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galaxies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0F6D17" w:rsidRPr="000F6D17" w:rsidRDefault="000F6D17" w:rsidP="000F6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significance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β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begins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origin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Standard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Model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where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embodies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dichotomy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mass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generation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mechanisms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electron's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mass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arises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coupling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Higgs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field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whereas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proton's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mass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emergent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property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generated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energy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strong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interaction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Thus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β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quantitatively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expresses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hierarchy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between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electroweak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strong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sectors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0F6D17" w:rsidRPr="000F6D17" w:rsidRDefault="000F6D17" w:rsidP="000F6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atomic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molecular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level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large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value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β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cornerstone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chemistry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mathematically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justifies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Born-Oppenheimer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approximation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allowing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slow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motion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heavy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nuclei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separated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rapid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motion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light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electrons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thereby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giving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rise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very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concept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stable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molecular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Moreover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β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determines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basic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scales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matter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size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atoms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energy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chemical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bonds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0F6D17" w:rsidRPr="000F6D17" w:rsidRDefault="000F6D17" w:rsidP="000F6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realm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nuclear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astrophysics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value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AD553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β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proves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critical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fine-tuning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ensures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stability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deuteron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makes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key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reaction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proton-proton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cycle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exothermic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allowing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stars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serve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cosmic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furnaces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." </w:t>
      </w:r>
    </w:p>
    <w:p w:rsidR="000F6D17" w:rsidRPr="000F6D17" w:rsidRDefault="000F6D17" w:rsidP="000F6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Finally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remarkable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precision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value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β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tuned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existence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complex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makes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central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element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anthropic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principle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his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book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Brief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History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Time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,"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Stephen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Hawking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pointed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ratio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key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element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fine-tuning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0F6D17" w:rsidRPr="000F6D17" w:rsidRDefault="000F6D17" w:rsidP="000F6D1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"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laws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science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know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them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present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contain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many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fundamental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numbers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like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size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electric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charge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electron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ratio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masses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proton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electron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…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remarkable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fact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values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these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numbers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seem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been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very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finely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adjusted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make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development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life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possible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." </w:t>
      </w:r>
    </w:p>
    <w:p w:rsidR="000F6D17" w:rsidRPr="000F6D17" w:rsidRDefault="000F6D17" w:rsidP="000F6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Thus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proton-to-electron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mass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ratio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truly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unique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parameter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quantitatively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describing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hierarchy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fundamental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forces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necessary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condition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existence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Universe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containing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atoms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chemistry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stars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ultimately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observers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0F6D17" w:rsidRPr="000F6D17" w:rsidRDefault="000F6D17" w:rsidP="000F6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According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latest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CODATA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data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(2022), </w:t>
      </w:r>
    </w:p>
    <w:p w:rsidR="000F6D17" w:rsidRPr="000F6D17" w:rsidRDefault="000F6D17" w:rsidP="000F6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β=1836.152673426(32).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Positing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discreteness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modal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characteristics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therefore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masses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elementary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particles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multiples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mass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scale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m0​,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write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β: </w:t>
      </w:r>
    </w:p>
    <w:p w:rsidR="000F6D17" w:rsidRPr="000F6D17" w:rsidRDefault="00AD5530" w:rsidP="000F6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w:lastRenderedPageBreak/>
          <m:t>β=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p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​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​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/>
                  </w:rPr>
                  <m:t>p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/>
                  </w:rPr>
                  <m:t>e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0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/>
                  </w:rPr>
                  <m:t>e</m:t>
                </m:r>
              </m:sub>
            </m:sSub>
          </m:den>
        </m:f>
      </m:oMath>
      <w:r w:rsidRPr="00800EA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="000F6D17"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​,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  </w:t>
      </w:r>
      <w:proofErr w:type="spellStart"/>
      <w:r w:rsidR="000F6D17"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where</w:t>
      </w:r>
      <w:proofErr w:type="spellEnd"/>
      <w:r w:rsidR="000F6D17"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0F6D17"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="000F6D17"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0F6D17"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will</w:t>
      </w:r>
      <w:proofErr w:type="spellEnd"/>
      <w:r w:rsidR="000F6D17"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0F6D17"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call</w:t>
      </w:r>
      <w:proofErr w:type="spellEnd"/>
      <w:r w:rsidR="000F6D17"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0F6D17"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Ne</w:t>
      </w:r>
      <w:proofErr w:type="spellEnd"/>
      <w:r w:rsidR="000F6D17"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​,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="000F6D17"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Np</w:t>
      </w:r>
      <w:proofErr w:type="spellEnd"/>
      <w:r w:rsidR="000F6D17"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​ </w:t>
      </w:r>
      <w:proofErr w:type="spellStart"/>
      <w:r w:rsidR="000F6D17"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="000F6D17"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="000F6D17"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Large</w:t>
      </w:r>
      <w:proofErr w:type="spellEnd"/>
      <w:r w:rsidR="000F6D17"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="000F6D17" w:rsidRPr="000F6D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Numbers</w:t>
      </w:r>
      <w:proofErr w:type="spellEnd"/>
      <w:r w:rsidR="000F6D17"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0F6D17"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="000F6D17"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0F6D17"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="000F6D17"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0F6D17"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electron</w:t>
      </w:r>
      <w:proofErr w:type="spellEnd"/>
      <w:r w:rsidR="000F6D17"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0F6D17"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="000F6D17"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0F6D17"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>proton</w:t>
      </w:r>
      <w:proofErr w:type="spellEnd"/>
      <w:r w:rsidR="000F6D17" w:rsidRPr="000F6D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09676A" w:rsidRDefault="0009676A" w:rsidP="00F05FE1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AD5530" w:rsidRPr="00AD5530" w:rsidRDefault="00AD5530" w:rsidP="00AD55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AD5530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8.5 A </w:t>
      </w:r>
      <w:proofErr w:type="spellStart"/>
      <w:r w:rsidRPr="00AD5530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New</w:t>
      </w:r>
      <w:proofErr w:type="spellEnd"/>
      <w:r w:rsidRPr="00AD5530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System</w:t>
      </w:r>
      <w:proofErr w:type="spellEnd"/>
      <w:r w:rsidRPr="00AD5530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of</w:t>
      </w:r>
      <w:proofErr w:type="spellEnd"/>
      <w:r w:rsidRPr="00AD5530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Constants</w:t>
      </w:r>
      <w:proofErr w:type="spellEnd"/>
      <w:r w:rsidRPr="00AD5530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: </w:t>
      </w:r>
      <w:proofErr w:type="spellStart"/>
      <w:r w:rsidRPr="00AD5530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Counters</w:t>
      </w:r>
      <w:proofErr w:type="spellEnd"/>
      <w:r w:rsidRPr="00AD5530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and</w:t>
      </w:r>
      <w:proofErr w:type="spellEnd"/>
      <w:r w:rsidRPr="00AD5530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Scales</w:t>
      </w:r>
      <w:proofErr w:type="spellEnd"/>
    </w:p>
    <w:p w:rsidR="00AD5530" w:rsidRPr="00AD5530" w:rsidRDefault="00AD5530" w:rsidP="00AD5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wake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quantum-relativistic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revolution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20th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century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several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scientific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research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programs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were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formed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main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one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being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program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fundamental</w:t>
      </w:r>
      <w:proofErr w:type="spellEnd"/>
      <w:r w:rsidRPr="00AD553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constants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essence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optimal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selection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constants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those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already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existing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search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new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constants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include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fundamental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set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AD5530" w:rsidRPr="00AD5530" w:rsidRDefault="00AD5530" w:rsidP="00AD5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parallel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alternative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programs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emerged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AD553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</w:t>
      </w:r>
      <w:proofErr w:type="spellStart"/>
      <w:r w:rsidRPr="00AD553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Pythagorean</w:t>
      </w:r>
      <w:proofErr w:type="spellEnd"/>
      <w:r w:rsidRPr="00AD553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" </w:t>
      </w:r>
      <w:proofErr w:type="spellStart"/>
      <w:r w:rsidRPr="00AD553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program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justifying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numerical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values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constants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based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desire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find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formulas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dimensionless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constants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without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any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theoretical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basis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;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program</w:t>
      </w:r>
      <w:proofErr w:type="spellEnd"/>
      <w:r w:rsidRPr="00AD553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AD553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varying</w:t>
      </w:r>
      <w:proofErr w:type="spellEnd"/>
      <w:r w:rsidRPr="00AD553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"</w:t>
      </w:r>
      <w:proofErr w:type="spellStart"/>
      <w:r w:rsidRPr="00AD553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constants</w:t>
      </w:r>
      <w:proofErr w:type="spellEnd"/>
      <w:r w:rsidRPr="00AD553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,"</w:t>
      </w:r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arose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problem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explaining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large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numbers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physics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;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anthropic</w:t>
      </w:r>
      <w:proofErr w:type="spellEnd"/>
      <w:r w:rsidRPr="00AD553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program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based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correlation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between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numerical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values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constants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conditions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existence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organic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matter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AD5530" w:rsidRPr="00AD5530" w:rsidRDefault="00AD5530" w:rsidP="00AD5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development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theoretical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physics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moving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toward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unification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theories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search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deeper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set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fundamental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constants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assert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some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constants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modern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physics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considers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foundational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may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fact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derivative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emergent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quantities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system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propose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based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deep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connection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between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characteristics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elementary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Couplings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global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parameters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observable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Universe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AD5530" w:rsidRPr="00AD5530" w:rsidRDefault="00AD5530" w:rsidP="00AD5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will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introduce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three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dimensionless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parameters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Prime</w:t>
      </w:r>
      <w:proofErr w:type="spellEnd"/>
      <w:r w:rsidRPr="00AD553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Counter</w:t>
      </w:r>
      <w:proofErr w:type="spellEnd"/>
      <w:r w:rsidRPr="00AD553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N₀</w:t>
      </w:r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Large</w:t>
      </w:r>
      <w:proofErr w:type="spellEnd"/>
      <w:r w:rsidRPr="00AD553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Numbers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electron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proton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AD553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Nₑ, Nₚ</w:t>
      </w:r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five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dimensional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constant-scales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mass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AD553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m₀</w:t>
      </w:r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length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AD553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r₀</w:t>
      </w:r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time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AD553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t₀</w:t>
      </w:r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electric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charge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AD553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e</w:t>
      </w:r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temperature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AD553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τ₀</w:t>
      </w:r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values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determined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establishing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strict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relationships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current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values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standard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CODATA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constants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see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Appendix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1),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ensures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consistency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modern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measurements</w:t>
      </w:r>
      <w:proofErr w:type="spellEnd"/>
      <w:r w:rsidRPr="00AD5530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AD5530" w:rsidRDefault="00AD5530" w:rsidP="00F05F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5530">
        <w:rPr>
          <w:rFonts w:ascii="Times New Roman" w:hAnsi="Times New Roman" w:cs="Times New Roman"/>
          <w:b/>
          <w:bCs/>
          <w:sz w:val="24"/>
          <w:szCs w:val="24"/>
        </w:rPr>
        <w:t>Table</w:t>
      </w:r>
      <w:proofErr w:type="spellEnd"/>
      <w:r w:rsidRPr="00AD5530">
        <w:rPr>
          <w:rFonts w:ascii="Times New Roman" w:hAnsi="Times New Roman" w:cs="Times New Roman"/>
          <w:b/>
          <w:bCs/>
          <w:sz w:val="24"/>
          <w:szCs w:val="24"/>
        </w:rPr>
        <w:t xml:space="preserve"> 8.1. </w:t>
      </w:r>
      <w:proofErr w:type="spellStart"/>
      <w:r w:rsidRPr="00AD5530">
        <w:rPr>
          <w:rFonts w:ascii="Times New Roman" w:hAnsi="Times New Roman" w:cs="Times New Roman"/>
          <w:b/>
          <w:bCs/>
          <w:sz w:val="24"/>
          <w:szCs w:val="24"/>
        </w:rPr>
        <w:t>Fundamental</w:t>
      </w:r>
      <w:proofErr w:type="spellEnd"/>
      <w:r w:rsidRPr="00AD55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5530">
        <w:rPr>
          <w:rFonts w:ascii="Times New Roman" w:hAnsi="Times New Roman" w:cs="Times New Roman"/>
          <w:b/>
          <w:bCs/>
          <w:sz w:val="24"/>
          <w:szCs w:val="24"/>
        </w:rPr>
        <w:t>Counters</w:t>
      </w:r>
      <w:proofErr w:type="spellEnd"/>
      <w:r w:rsidRPr="00AD55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5530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AD55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5530">
        <w:rPr>
          <w:rFonts w:ascii="Times New Roman" w:hAnsi="Times New Roman" w:cs="Times New Roman"/>
          <w:b/>
          <w:bCs/>
          <w:sz w:val="24"/>
          <w:szCs w:val="24"/>
        </w:rPr>
        <w:t>Scales</w:t>
      </w:r>
      <w:proofErr w:type="spellEnd"/>
      <w:r w:rsidRPr="00AD55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5530">
        <w:rPr>
          <w:rFonts w:ascii="Times New Roman" w:hAnsi="Times New Roman" w:cs="Times New Roman"/>
          <w:b/>
          <w:bCs/>
          <w:sz w:val="24"/>
          <w:szCs w:val="24"/>
        </w:rPr>
        <w:t>in</w:t>
      </w:r>
      <w:proofErr w:type="spellEnd"/>
      <w:r w:rsidRPr="00AD55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5530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AD55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5530">
        <w:rPr>
          <w:rFonts w:ascii="Times New Roman" w:hAnsi="Times New Roman" w:cs="Times New Roman"/>
          <w:b/>
          <w:bCs/>
          <w:sz w:val="24"/>
          <w:szCs w:val="24"/>
        </w:rPr>
        <w:t>proposed</w:t>
      </w:r>
      <w:proofErr w:type="spellEnd"/>
      <w:r w:rsidRPr="00AD55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5530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AD553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AD5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53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D5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53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AD5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53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D5530">
        <w:rPr>
          <w:rFonts w:ascii="Times New Roman" w:hAnsi="Times New Roman" w:cs="Times New Roman"/>
          <w:sz w:val="24"/>
          <w:szCs w:val="24"/>
        </w:rPr>
        <w:t xml:space="preserve"> </w:t>
      </w:r>
      <w:r w:rsidRPr="00AD5530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AD5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53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D5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530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Pr="00AD5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530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AD5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530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Pr="00AD5530">
        <w:rPr>
          <w:rFonts w:ascii="Times New Roman" w:hAnsi="Times New Roman" w:cs="Times New Roman"/>
          <w:sz w:val="24"/>
          <w:szCs w:val="24"/>
        </w:rPr>
        <w:t xml:space="preserve"> (CODATA 2022) </w:t>
      </w:r>
      <w:proofErr w:type="spellStart"/>
      <w:r w:rsidRPr="00AD5530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D5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530">
        <w:rPr>
          <w:rFonts w:ascii="Times New Roman" w:hAnsi="Times New Roman" w:cs="Times New Roman"/>
          <w:sz w:val="24"/>
          <w:szCs w:val="24"/>
        </w:rPr>
        <w:t>accordance</w:t>
      </w:r>
      <w:proofErr w:type="spellEnd"/>
      <w:r w:rsidRPr="00AD5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53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D5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53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D5530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Pr="00AD5530">
        <w:rPr>
          <w:rFonts w:ascii="Times New Roman" w:hAnsi="Times New Roman" w:cs="Times New Roman"/>
          <w:sz w:val="24"/>
          <w:szCs w:val="24"/>
        </w:rPr>
        <w:t>revision</w:t>
      </w:r>
      <w:proofErr w:type="spellEnd"/>
      <w:r w:rsidRPr="00AD553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9634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4105"/>
        <w:gridCol w:w="3969"/>
      </w:tblGrid>
      <w:tr w:rsidR="00AD5530" w:rsidRPr="00AD5530" w:rsidTr="004D60B6">
        <w:trPr>
          <w:trHeight w:val="313"/>
          <w:tblHeader/>
          <w:tblCellSpacing w:w="15" w:type="dxa"/>
          <w:jc w:val="center"/>
        </w:trPr>
        <w:tc>
          <w:tcPr>
            <w:tcW w:w="1515" w:type="dxa"/>
            <w:vAlign w:val="center"/>
            <w:hideMark/>
          </w:tcPr>
          <w:p w:rsidR="00AD5530" w:rsidRPr="00AD5530" w:rsidRDefault="000868D6" w:rsidP="00AD55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uk-UA"/>
              </w:rPr>
            </w:pPr>
            <w:proofErr w:type="spellStart"/>
            <w:r w:rsidRPr="000868D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uk-UA"/>
              </w:rPr>
              <w:t>Parameter</w:t>
            </w:r>
            <w:proofErr w:type="spellEnd"/>
          </w:p>
        </w:tc>
        <w:tc>
          <w:tcPr>
            <w:tcW w:w="4075" w:type="dxa"/>
            <w:vAlign w:val="center"/>
            <w:hideMark/>
          </w:tcPr>
          <w:p w:rsidR="00AD5530" w:rsidRPr="00AD5530" w:rsidRDefault="00AD5530" w:rsidP="00AD55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uk-UA"/>
              </w:rPr>
            </w:pPr>
            <w:proofErr w:type="spellStart"/>
            <w:r w:rsidRPr="00AD553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uk-UA"/>
              </w:rPr>
              <w:t>Определение</w:t>
            </w:r>
            <w:proofErr w:type="spellEnd"/>
          </w:p>
        </w:tc>
        <w:tc>
          <w:tcPr>
            <w:tcW w:w="3924" w:type="dxa"/>
            <w:vAlign w:val="center"/>
            <w:hideMark/>
          </w:tcPr>
          <w:p w:rsidR="00AD5530" w:rsidRPr="00AD5530" w:rsidRDefault="00AD5530" w:rsidP="00AD55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uk-UA"/>
              </w:rPr>
            </w:pPr>
            <w:proofErr w:type="spellStart"/>
            <w:r w:rsidRPr="00AD553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uk-UA"/>
              </w:rPr>
              <w:t>Расчетное</w:t>
            </w:r>
            <w:proofErr w:type="spellEnd"/>
            <w:r w:rsidRPr="00AD553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uk-UA"/>
              </w:rPr>
              <w:t xml:space="preserve"> </w:t>
            </w:r>
            <w:proofErr w:type="spellStart"/>
            <w:r w:rsidRPr="00AD553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uk-UA"/>
              </w:rPr>
              <w:t>значение</w:t>
            </w:r>
            <w:proofErr w:type="spellEnd"/>
          </w:p>
        </w:tc>
      </w:tr>
      <w:tr w:rsidR="00AD5530" w:rsidRPr="00AD5530" w:rsidTr="004D60B6">
        <w:trPr>
          <w:trHeight w:val="444"/>
          <w:tblCellSpacing w:w="15" w:type="dxa"/>
          <w:jc w:val="center"/>
        </w:trPr>
        <w:tc>
          <w:tcPr>
            <w:tcW w:w="1515" w:type="dxa"/>
            <w:vAlign w:val="center"/>
            <w:hideMark/>
          </w:tcPr>
          <w:p w:rsidR="00AD5530" w:rsidRPr="00AD5530" w:rsidRDefault="00622767" w:rsidP="00AD55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075" w:type="dxa"/>
            <w:vAlign w:val="center"/>
            <w:hideMark/>
          </w:tcPr>
          <w:p w:rsidR="00AD5530" w:rsidRPr="00AD5530" w:rsidRDefault="00AD5530" w:rsidP="00AD55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w:r w:rsidRPr="00AD5530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 xml:space="preserve"> </w:t>
            </w:r>
            <w:proofErr w:type="spellStart"/>
            <w:r w:rsidR="00923ED4" w:rsidRPr="00923ED4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The</w:t>
            </w:r>
            <w:proofErr w:type="spellEnd"/>
            <w:r w:rsidR="00923ED4" w:rsidRPr="00923ED4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 xml:space="preserve"> </w:t>
            </w:r>
            <w:proofErr w:type="spellStart"/>
            <w:r w:rsidR="00923ED4" w:rsidRPr="00923ED4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Prime</w:t>
            </w:r>
            <w:proofErr w:type="spellEnd"/>
            <w:r w:rsidR="00923ED4" w:rsidRPr="00923ED4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 xml:space="preserve"> </w:t>
            </w:r>
            <w:proofErr w:type="spellStart"/>
            <w:r w:rsidR="00923ED4" w:rsidRPr="00923ED4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Counter</w:t>
            </w:r>
            <w:proofErr w:type="spellEnd"/>
          </w:p>
        </w:tc>
        <w:tc>
          <w:tcPr>
            <w:tcW w:w="3924" w:type="dxa"/>
            <w:vAlign w:val="center"/>
            <w:hideMark/>
          </w:tcPr>
          <w:p w:rsidR="00AD5530" w:rsidRPr="00AD5530" w:rsidRDefault="00AD5530" w:rsidP="00AD55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en-US" w:bidi="he-IL"/>
                  </w:rPr>
                  <m:t>1,0054∙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121</m:t>
                    </m:r>
                  </m:sup>
                </m:sSup>
              </m:oMath>
            </m:oMathPara>
          </w:p>
        </w:tc>
      </w:tr>
      <w:tr w:rsidR="00AD5530" w:rsidRPr="00AD5530" w:rsidTr="004D60B6">
        <w:trPr>
          <w:trHeight w:val="477"/>
          <w:tblCellSpacing w:w="15" w:type="dxa"/>
          <w:jc w:val="center"/>
        </w:trPr>
        <w:tc>
          <w:tcPr>
            <w:tcW w:w="1515" w:type="dxa"/>
            <w:vAlign w:val="center"/>
            <w:hideMark/>
          </w:tcPr>
          <w:p w:rsidR="00AD5530" w:rsidRPr="00AD5530" w:rsidRDefault="00622767" w:rsidP="00AD55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4075" w:type="dxa"/>
            <w:vAlign w:val="center"/>
            <w:hideMark/>
          </w:tcPr>
          <w:p w:rsidR="00AD5530" w:rsidRPr="00AD5530" w:rsidRDefault="00AD5530" w:rsidP="00AD55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w:r w:rsidRPr="00AD5530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 xml:space="preserve"> </w:t>
            </w:r>
            <w:r w:rsidR="000868D6" w:rsidRPr="000868D6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"</w:t>
            </w:r>
            <w:proofErr w:type="spellStart"/>
            <w:r w:rsidR="000868D6" w:rsidRPr="000868D6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The</w:t>
            </w:r>
            <w:proofErr w:type="spellEnd"/>
            <w:r w:rsidR="000868D6" w:rsidRPr="000868D6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 xml:space="preserve"> </w:t>
            </w:r>
            <w:proofErr w:type="spellStart"/>
            <w:r w:rsidR="000868D6" w:rsidRPr="000868D6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Large</w:t>
            </w:r>
            <w:proofErr w:type="spellEnd"/>
            <w:r w:rsidR="000868D6" w:rsidRPr="000868D6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 xml:space="preserve"> </w:t>
            </w:r>
            <w:proofErr w:type="spellStart"/>
            <w:r w:rsidR="000868D6" w:rsidRPr="000868D6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Number</w:t>
            </w:r>
            <w:proofErr w:type="spellEnd"/>
            <w:r w:rsidR="000868D6" w:rsidRPr="000868D6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 xml:space="preserve"> </w:t>
            </w:r>
            <w:proofErr w:type="spellStart"/>
            <w:r w:rsidR="000868D6" w:rsidRPr="000868D6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of</w:t>
            </w:r>
            <w:proofErr w:type="spellEnd"/>
            <w:r w:rsidR="000868D6" w:rsidRPr="000868D6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 xml:space="preserve"> </w:t>
            </w:r>
            <w:proofErr w:type="spellStart"/>
            <w:r w:rsidR="000868D6" w:rsidRPr="000868D6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the</w:t>
            </w:r>
            <w:proofErr w:type="spellEnd"/>
            <w:r w:rsidR="000868D6" w:rsidRPr="000868D6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 xml:space="preserve"> </w:t>
            </w:r>
            <w:proofErr w:type="spellStart"/>
            <w:r w:rsidR="000868D6" w:rsidRPr="000868D6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electron</w:t>
            </w:r>
            <w:proofErr w:type="spellEnd"/>
            <w:r w:rsidR="000868D6" w:rsidRPr="000868D6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"</w:t>
            </w:r>
          </w:p>
        </w:tc>
        <w:tc>
          <w:tcPr>
            <w:tcW w:w="3924" w:type="dxa"/>
            <w:vAlign w:val="center"/>
            <w:hideMark/>
          </w:tcPr>
          <w:p w:rsidR="00AD5530" w:rsidRPr="00AD5530" w:rsidRDefault="00AD5530" w:rsidP="00AD55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en-US" w:bidi="he-IL"/>
                  </w:rPr>
                  <m:t>5,2944∙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37</m:t>
                    </m:r>
                  </m:sup>
                </m:sSup>
              </m:oMath>
            </m:oMathPara>
          </w:p>
        </w:tc>
      </w:tr>
      <w:tr w:rsidR="00AD5530" w:rsidRPr="00AD5530" w:rsidTr="004D60B6">
        <w:trPr>
          <w:trHeight w:val="502"/>
          <w:tblCellSpacing w:w="15" w:type="dxa"/>
          <w:jc w:val="center"/>
        </w:trPr>
        <w:tc>
          <w:tcPr>
            <w:tcW w:w="1515" w:type="dxa"/>
            <w:vAlign w:val="center"/>
            <w:hideMark/>
          </w:tcPr>
          <w:p w:rsidR="00AD5530" w:rsidRPr="00AD5530" w:rsidRDefault="00622767" w:rsidP="00AD55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4075" w:type="dxa"/>
            <w:vAlign w:val="center"/>
            <w:hideMark/>
          </w:tcPr>
          <w:p w:rsidR="00AD5530" w:rsidRPr="00AD5530" w:rsidRDefault="00AD5530" w:rsidP="00AD55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w:r w:rsidRPr="00AD5530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 xml:space="preserve"> </w:t>
            </w:r>
            <w:r w:rsidR="00923ED4" w:rsidRPr="00923ED4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"</w:t>
            </w:r>
            <w:proofErr w:type="spellStart"/>
            <w:r w:rsidR="00923ED4" w:rsidRPr="00923ED4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The</w:t>
            </w:r>
            <w:proofErr w:type="spellEnd"/>
            <w:r w:rsidR="00923ED4" w:rsidRPr="00923ED4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 xml:space="preserve"> </w:t>
            </w:r>
            <w:proofErr w:type="spellStart"/>
            <w:r w:rsidR="00923ED4" w:rsidRPr="00923ED4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Large</w:t>
            </w:r>
            <w:proofErr w:type="spellEnd"/>
            <w:r w:rsidR="00923ED4" w:rsidRPr="00923ED4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 xml:space="preserve"> </w:t>
            </w:r>
            <w:proofErr w:type="spellStart"/>
            <w:r w:rsidR="00923ED4" w:rsidRPr="00923ED4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Number</w:t>
            </w:r>
            <w:proofErr w:type="spellEnd"/>
            <w:r w:rsidR="00923ED4" w:rsidRPr="00923ED4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 xml:space="preserve"> </w:t>
            </w:r>
            <w:proofErr w:type="spellStart"/>
            <w:r w:rsidR="00923ED4" w:rsidRPr="00923ED4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of</w:t>
            </w:r>
            <w:proofErr w:type="spellEnd"/>
            <w:r w:rsidR="00923ED4" w:rsidRPr="00923ED4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 xml:space="preserve"> </w:t>
            </w:r>
            <w:proofErr w:type="spellStart"/>
            <w:r w:rsidR="00923ED4" w:rsidRPr="00923ED4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the</w:t>
            </w:r>
            <w:proofErr w:type="spellEnd"/>
            <w:r w:rsidR="00923ED4" w:rsidRPr="00923ED4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 xml:space="preserve"> </w:t>
            </w:r>
            <w:proofErr w:type="spellStart"/>
            <w:r w:rsidR="00923ED4" w:rsidRPr="00923ED4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proton</w:t>
            </w:r>
            <w:proofErr w:type="spellEnd"/>
            <w:r w:rsidR="00923ED4" w:rsidRPr="00923ED4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"</w:t>
            </w:r>
          </w:p>
        </w:tc>
        <w:tc>
          <w:tcPr>
            <w:tcW w:w="3924" w:type="dxa"/>
            <w:vAlign w:val="center"/>
            <w:hideMark/>
          </w:tcPr>
          <w:p w:rsidR="00AD5530" w:rsidRPr="00AD5530" w:rsidRDefault="00AD5530" w:rsidP="00AD55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en-US" w:bidi="he-IL"/>
                  </w:rPr>
                  <m:t>9,7213∙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40</m:t>
                    </m:r>
                  </m:sup>
                </m:sSup>
              </m:oMath>
            </m:oMathPara>
          </w:p>
        </w:tc>
      </w:tr>
      <w:tr w:rsidR="00AD5530" w:rsidRPr="00AD5530" w:rsidTr="004D60B6">
        <w:trPr>
          <w:trHeight w:val="518"/>
          <w:tblCellSpacing w:w="15" w:type="dxa"/>
          <w:jc w:val="center"/>
        </w:trPr>
        <w:tc>
          <w:tcPr>
            <w:tcW w:w="1515" w:type="dxa"/>
            <w:vAlign w:val="center"/>
            <w:hideMark/>
          </w:tcPr>
          <w:p w:rsidR="00AD5530" w:rsidRPr="00AD5530" w:rsidRDefault="00622767" w:rsidP="00AD55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/>
                      <w:i/>
                      <w:sz w:val="26"/>
                      <w:szCs w:val="26"/>
                      <w:lang w:val="en-US" w:bidi="he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sz w:val="26"/>
                      <w:szCs w:val="26"/>
                      <w:lang w:val="en-US" w:bidi="he-IL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sz w:val="26"/>
                      <w:szCs w:val="26"/>
                      <w:lang w:val="en-US" w:bidi="he-IL"/>
                    </w:rPr>
                    <m:t>0</m:t>
                  </m:r>
                </m:sub>
              </m:sSub>
            </m:oMath>
            <w:r w:rsidR="00AD5530" w:rsidRPr="00AD553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uk-UA"/>
              </w:rPr>
              <w:t>​</w:t>
            </w:r>
          </w:p>
        </w:tc>
        <w:tc>
          <w:tcPr>
            <w:tcW w:w="4075" w:type="dxa"/>
            <w:vAlign w:val="center"/>
            <w:hideMark/>
          </w:tcPr>
          <w:p w:rsidR="00AD5530" w:rsidRPr="00AD5530" w:rsidRDefault="00AD5530" w:rsidP="00AD55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w:r w:rsidRPr="00AD5530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 xml:space="preserve"> </w:t>
            </w:r>
            <w:proofErr w:type="spellStart"/>
            <w:r w:rsidR="00923ED4" w:rsidRPr="00923ED4">
              <w:rPr>
                <w:rFonts w:ascii="Times New Roman" w:eastAsia="Times New Roman" w:hAnsi="Times New Roman" w:cs="Times New Roman"/>
                <w:sz w:val="26"/>
                <w:szCs w:val="26"/>
                <w:lang w:val="ru-RU" w:eastAsia="uk-UA"/>
              </w:rPr>
              <w:t>Mass</w:t>
            </w:r>
            <w:proofErr w:type="spellEnd"/>
            <w:r w:rsidR="00923ED4" w:rsidRPr="00923ED4">
              <w:rPr>
                <w:rFonts w:ascii="Times New Roman" w:eastAsia="Times New Roman" w:hAnsi="Times New Roman" w:cs="Times New Roman"/>
                <w:sz w:val="26"/>
                <w:szCs w:val="26"/>
                <w:lang w:val="ru-RU" w:eastAsia="uk-UA"/>
              </w:rPr>
              <w:t xml:space="preserve"> </w:t>
            </w:r>
            <w:proofErr w:type="spellStart"/>
            <w:r w:rsidR="00923ED4" w:rsidRPr="00923ED4">
              <w:rPr>
                <w:rFonts w:ascii="Times New Roman" w:eastAsia="Times New Roman" w:hAnsi="Times New Roman" w:cs="Times New Roman"/>
                <w:sz w:val="26"/>
                <w:szCs w:val="26"/>
                <w:lang w:val="ru-RU" w:eastAsia="uk-UA"/>
              </w:rPr>
              <w:t>scale</w:t>
            </w:r>
            <w:proofErr w:type="spellEnd"/>
          </w:p>
        </w:tc>
        <w:tc>
          <w:tcPr>
            <w:tcW w:w="3924" w:type="dxa"/>
            <w:vAlign w:val="center"/>
            <w:hideMark/>
          </w:tcPr>
          <w:p w:rsidR="00AD5530" w:rsidRPr="00AD5530" w:rsidRDefault="00AD5530" w:rsidP="00AD55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en-US" w:bidi="he-IL"/>
                  </w:rPr>
                  <m:t>1,7206∙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-68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en-US" w:bidi="he-IL"/>
                  </w:rPr>
                  <m:t xml:space="preserve">  kg</m:t>
                </m:r>
              </m:oMath>
            </m:oMathPara>
          </w:p>
        </w:tc>
      </w:tr>
      <w:tr w:rsidR="00AD5530" w:rsidRPr="00AD5530" w:rsidTr="004D60B6">
        <w:trPr>
          <w:trHeight w:val="448"/>
          <w:tblCellSpacing w:w="15" w:type="dxa"/>
          <w:jc w:val="center"/>
        </w:trPr>
        <w:tc>
          <w:tcPr>
            <w:tcW w:w="1515" w:type="dxa"/>
            <w:vAlign w:val="center"/>
            <w:hideMark/>
          </w:tcPr>
          <w:p w:rsidR="00AD5530" w:rsidRPr="00AD5530" w:rsidRDefault="00622767" w:rsidP="00AD55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075" w:type="dxa"/>
            <w:vAlign w:val="center"/>
            <w:hideMark/>
          </w:tcPr>
          <w:p w:rsidR="00AD5530" w:rsidRPr="00AD5530" w:rsidRDefault="00AD5530" w:rsidP="00AD55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w:r w:rsidRPr="00AD5530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 xml:space="preserve"> </w:t>
            </w:r>
            <w:proofErr w:type="spellStart"/>
            <w:r w:rsidR="00923ED4" w:rsidRPr="00923ED4">
              <w:rPr>
                <w:rFonts w:ascii="Times New Roman" w:eastAsia="Times New Roman" w:hAnsi="Times New Roman" w:cs="Times New Roman"/>
                <w:sz w:val="26"/>
                <w:szCs w:val="26"/>
                <w:lang w:val="ru-RU" w:eastAsia="uk-UA"/>
              </w:rPr>
              <w:t>Length</w:t>
            </w:r>
            <w:proofErr w:type="spellEnd"/>
            <w:r w:rsidR="00923ED4" w:rsidRPr="00923ED4">
              <w:rPr>
                <w:rFonts w:ascii="Times New Roman" w:eastAsia="Times New Roman" w:hAnsi="Times New Roman" w:cs="Times New Roman"/>
                <w:sz w:val="26"/>
                <w:szCs w:val="26"/>
                <w:lang w:val="ru-RU" w:eastAsia="uk-UA"/>
              </w:rPr>
              <w:t xml:space="preserve"> </w:t>
            </w:r>
            <w:proofErr w:type="spellStart"/>
            <w:r w:rsidR="00923ED4" w:rsidRPr="00923ED4">
              <w:rPr>
                <w:rFonts w:ascii="Times New Roman" w:eastAsia="Times New Roman" w:hAnsi="Times New Roman" w:cs="Times New Roman"/>
                <w:sz w:val="26"/>
                <w:szCs w:val="26"/>
                <w:lang w:val="ru-RU" w:eastAsia="uk-UA"/>
              </w:rPr>
              <w:t>scale</w:t>
            </w:r>
            <w:proofErr w:type="spellEnd"/>
          </w:p>
        </w:tc>
        <w:tc>
          <w:tcPr>
            <w:tcW w:w="3924" w:type="dxa"/>
            <w:vAlign w:val="center"/>
            <w:hideMark/>
          </w:tcPr>
          <w:p w:rsidR="00AD5530" w:rsidRPr="00AD5530" w:rsidRDefault="00AD5530" w:rsidP="00AD55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en-US" w:bidi="he-IL"/>
                  </w:rPr>
                  <m:t>1,2777∙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-95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en-US" w:bidi="he-IL"/>
                  </w:rPr>
                  <m:t xml:space="preserve">  m</m:t>
                </m:r>
              </m:oMath>
            </m:oMathPara>
          </w:p>
        </w:tc>
      </w:tr>
      <w:tr w:rsidR="00AD5530" w:rsidRPr="00AD5530" w:rsidTr="004D60B6">
        <w:trPr>
          <w:trHeight w:val="484"/>
          <w:tblCellSpacing w:w="15" w:type="dxa"/>
          <w:jc w:val="center"/>
        </w:trPr>
        <w:tc>
          <w:tcPr>
            <w:tcW w:w="1515" w:type="dxa"/>
            <w:vAlign w:val="center"/>
            <w:hideMark/>
          </w:tcPr>
          <w:p w:rsidR="00AD5530" w:rsidRPr="00AD5530" w:rsidRDefault="00622767" w:rsidP="00AD55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075" w:type="dxa"/>
            <w:vAlign w:val="center"/>
            <w:hideMark/>
          </w:tcPr>
          <w:p w:rsidR="00AD5530" w:rsidRPr="00AD5530" w:rsidRDefault="00AD5530" w:rsidP="00AD55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w:r w:rsidRPr="00AD5530">
              <w:rPr>
                <w:rFonts w:ascii="Times New Roman" w:eastAsia="Times New Roman" w:hAnsi="Times New Roman" w:cs="Times New Roman"/>
                <w:sz w:val="26"/>
                <w:szCs w:val="26"/>
                <w:lang w:val="ru-RU" w:eastAsia="uk-UA"/>
              </w:rPr>
              <w:t xml:space="preserve"> </w:t>
            </w:r>
            <w:proofErr w:type="spellStart"/>
            <w:r w:rsidR="00923ED4" w:rsidRPr="00923ED4">
              <w:rPr>
                <w:rFonts w:ascii="Times New Roman" w:eastAsia="Times New Roman" w:hAnsi="Times New Roman" w:cs="Times New Roman"/>
                <w:sz w:val="26"/>
                <w:szCs w:val="26"/>
                <w:lang w:val="ru-RU" w:eastAsia="uk-UA"/>
              </w:rPr>
              <w:t>Time</w:t>
            </w:r>
            <w:proofErr w:type="spellEnd"/>
            <w:r w:rsidR="00923ED4" w:rsidRPr="00923ED4">
              <w:rPr>
                <w:rFonts w:ascii="Times New Roman" w:eastAsia="Times New Roman" w:hAnsi="Times New Roman" w:cs="Times New Roman"/>
                <w:sz w:val="26"/>
                <w:szCs w:val="26"/>
                <w:lang w:val="ru-RU" w:eastAsia="uk-UA"/>
              </w:rPr>
              <w:t xml:space="preserve"> </w:t>
            </w:r>
            <w:proofErr w:type="spellStart"/>
            <w:r w:rsidR="00923ED4" w:rsidRPr="00923ED4">
              <w:rPr>
                <w:rFonts w:ascii="Times New Roman" w:eastAsia="Times New Roman" w:hAnsi="Times New Roman" w:cs="Times New Roman"/>
                <w:sz w:val="26"/>
                <w:szCs w:val="26"/>
                <w:lang w:val="ru-RU" w:eastAsia="uk-UA"/>
              </w:rPr>
              <w:t>scale</w:t>
            </w:r>
            <w:proofErr w:type="spellEnd"/>
          </w:p>
        </w:tc>
        <w:tc>
          <w:tcPr>
            <w:tcW w:w="3924" w:type="dxa"/>
            <w:vAlign w:val="center"/>
            <w:hideMark/>
          </w:tcPr>
          <w:p w:rsidR="00AD5530" w:rsidRPr="00AD5530" w:rsidRDefault="00AD5530" w:rsidP="00AD55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en-US" w:bidi="he-IL"/>
                  </w:rPr>
                  <m:t>4,2620∙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-104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en-US" w:bidi="he-IL"/>
                  </w:rPr>
                  <m:t xml:space="preserve">  s</m:t>
                </m:r>
              </m:oMath>
            </m:oMathPara>
          </w:p>
        </w:tc>
      </w:tr>
      <w:tr w:rsidR="00AD5530" w:rsidRPr="00AD5530" w:rsidTr="004D60B6">
        <w:trPr>
          <w:trHeight w:val="506"/>
          <w:tblCellSpacing w:w="15" w:type="dxa"/>
          <w:jc w:val="center"/>
        </w:trPr>
        <w:tc>
          <w:tcPr>
            <w:tcW w:w="1515" w:type="dxa"/>
            <w:vAlign w:val="center"/>
            <w:hideMark/>
          </w:tcPr>
          <w:p w:rsidR="00AD5530" w:rsidRPr="00AD5530" w:rsidRDefault="00622767" w:rsidP="00AD55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075" w:type="dxa"/>
            <w:vAlign w:val="center"/>
            <w:hideMark/>
          </w:tcPr>
          <w:p w:rsidR="00AD5530" w:rsidRPr="00AD5530" w:rsidRDefault="00AD5530" w:rsidP="00AD55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w:r w:rsidRPr="00AD5530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 xml:space="preserve"> </w:t>
            </w:r>
            <w:proofErr w:type="spellStart"/>
            <w:r w:rsidR="00923ED4" w:rsidRPr="00923ED4">
              <w:rPr>
                <w:rFonts w:ascii="Times New Roman" w:eastAsia="Times New Roman" w:hAnsi="Times New Roman" w:cs="Times New Roman"/>
                <w:sz w:val="26"/>
                <w:szCs w:val="26"/>
                <w:lang w:val="ru-RU" w:eastAsia="uk-UA"/>
              </w:rPr>
              <w:t>Temperature</w:t>
            </w:r>
            <w:proofErr w:type="spellEnd"/>
            <w:r w:rsidR="00923ED4" w:rsidRPr="00923ED4">
              <w:rPr>
                <w:rFonts w:ascii="Times New Roman" w:eastAsia="Times New Roman" w:hAnsi="Times New Roman" w:cs="Times New Roman"/>
                <w:sz w:val="26"/>
                <w:szCs w:val="26"/>
                <w:lang w:val="ru-RU" w:eastAsia="uk-UA"/>
              </w:rPr>
              <w:t xml:space="preserve"> </w:t>
            </w:r>
            <w:proofErr w:type="spellStart"/>
            <w:r w:rsidR="00923ED4" w:rsidRPr="00923ED4">
              <w:rPr>
                <w:rFonts w:ascii="Times New Roman" w:eastAsia="Times New Roman" w:hAnsi="Times New Roman" w:cs="Times New Roman"/>
                <w:sz w:val="26"/>
                <w:szCs w:val="26"/>
                <w:lang w:val="ru-RU" w:eastAsia="uk-UA"/>
              </w:rPr>
              <w:t>scale</w:t>
            </w:r>
            <w:proofErr w:type="spellEnd"/>
          </w:p>
        </w:tc>
        <w:tc>
          <w:tcPr>
            <w:tcW w:w="3924" w:type="dxa"/>
            <w:vAlign w:val="center"/>
            <w:hideMark/>
          </w:tcPr>
          <w:p w:rsidR="00AD5530" w:rsidRPr="00AD5530" w:rsidRDefault="00AD5530" w:rsidP="00AD55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en-US" w:bidi="he-IL"/>
                  </w:rPr>
                  <m:t>1,1200∙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-28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en-US" w:bidi="he-IL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6"/>
                    <w:szCs w:val="26"/>
                    <w:lang w:val="en-US" w:bidi="he-IL"/>
                  </w:rPr>
                  <m:t>K</m:t>
                </m:r>
              </m:oMath>
            </m:oMathPara>
          </w:p>
        </w:tc>
      </w:tr>
      <w:tr w:rsidR="00AD5530" w:rsidRPr="00AD5530" w:rsidTr="004D60B6">
        <w:trPr>
          <w:trHeight w:val="486"/>
          <w:tblCellSpacing w:w="15" w:type="dxa"/>
          <w:jc w:val="center"/>
        </w:trPr>
        <w:tc>
          <w:tcPr>
            <w:tcW w:w="1515" w:type="dxa"/>
            <w:vAlign w:val="center"/>
            <w:hideMark/>
          </w:tcPr>
          <w:p w:rsidR="00AD5530" w:rsidRPr="00AD5530" w:rsidRDefault="00AD5530" w:rsidP="00AD55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en-US" w:bidi="he-IL"/>
                  </w:rPr>
                  <m:t>e</m:t>
                </m:r>
              </m:oMath>
            </m:oMathPara>
          </w:p>
        </w:tc>
        <w:tc>
          <w:tcPr>
            <w:tcW w:w="4075" w:type="dxa"/>
            <w:vAlign w:val="center"/>
            <w:hideMark/>
          </w:tcPr>
          <w:p w:rsidR="00AD5530" w:rsidRPr="00AD5530" w:rsidRDefault="00AD5530" w:rsidP="00AD55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w:r w:rsidRPr="00AD5530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 xml:space="preserve"> </w:t>
            </w:r>
            <w:proofErr w:type="spellStart"/>
            <w:r w:rsidR="00923ED4" w:rsidRPr="00923ED4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Elementary</w:t>
            </w:r>
            <w:proofErr w:type="spellEnd"/>
            <w:r w:rsidR="00923ED4" w:rsidRPr="00923ED4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 xml:space="preserve"> </w:t>
            </w:r>
            <w:proofErr w:type="spellStart"/>
            <w:r w:rsidR="00923ED4" w:rsidRPr="00923ED4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charge</w:t>
            </w:r>
            <w:proofErr w:type="spellEnd"/>
          </w:p>
        </w:tc>
        <w:tc>
          <w:tcPr>
            <w:tcW w:w="3924" w:type="dxa"/>
            <w:vAlign w:val="center"/>
            <w:hideMark/>
          </w:tcPr>
          <w:p w:rsidR="00AD5530" w:rsidRPr="00AD5530" w:rsidRDefault="00AD5530" w:rsidP="00AD55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Calibri"/>
                  <w:sz w:val="26"/>
                  <w:szCs w:val="26"/>
                  <w:lang w:val="en-US" w:bidi="he-IL"/>
                </w:rPr>
                <m:t>1,602176634∙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b/>
                      <w:i/>
                      <w:sz w:val="26"/>
                      <w:szCs w:val="26"/>
                      <w:lang w:val="en-US" w:bidi="he-I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sz w:val="26"/>
                      <w:szCs w:val="26"/>
                      <w:lang w:val="en-US" w:bidi="he-IL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sz w:val="26"/>
                      <w:szCs w:val="26"/>
                      <w:lang w:val="en-US" w:bidi="he-IL"/>
                    </w:rPr>
                    <m:t>-19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Calibri"/>
                  <w:sz w:val="26"/>
                  <w:szCs w:val="26"/>
                  <w:lang w:val="en-US" w:bidi="he-IL"/>
                </w:rPr>
                <m:t xml:space="preserve">  C </m:t>
              </m:r>
            </m:oMath>
            <w:r w:rsidRPr="00AD5530">
              <w:rPr>
                <w:rFonts w:ascii="Verdana" w:eastAsia="Times New Roman" w:hAnsi="Verdana" w:cs="Arial"/>
                <w:b/>
                <w:sz w:val="26"/>
                <w:szCs w:val="26"/>
                <w:lang w:val="en-US" w:bidi="he-IL"/>
              </w:rPr>
              <w:t xml:space="preserve"> </w:t>
            </w:r>
            <w:r w:rsidRPr="00AD553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bidi="he-IL"/>
              </w:rPr>
              <w:t>(exact)</w:t>
            </w:r>
          </w:p>
        </w:tc>
      </w:tr>
      <w:tr w:rsidR="00AD5530" w:rsidRPr="00AD5530" w:rsidTr="004D60B6">
        <w:trPr>
          <w:trHeight w:val="486"/>
          <w:tblCellSpacing w:w="15" w:type="dxa"/>
          <w:jc w:val="center"/>
        </w:trPr>
        <w:tc>
          <w:tcPr>
            <w:tcW w:w="1515" w:type="dxa"/>
            <w:vAlign w:val="center"/>
          </w:tcPr>
          <w:p w:rsidR="00AD5530" w:rsidRPr="00AD5530" w:rsidRDefault="00622767" w:rsidP="00AD5530">
            <w:pPr>
              <w:spacing w:before="100" w:beforeAutospacing="1" w:after="100" w:afterAutospacing="1" w:line="240" w:lineRule="auto"/>
              <w:jc w:val="center"/>
              <w:rPr>
                <w:rFonts w:ascii="Calibri" w:eastAsia="Calibri" w:hAnsi="Calibri" w:cs="Arial"/>
                <w:b/>
                <w:sz w:val="26"/>
                <w:szCs w:val="26"/>
                <w:lang w:val="en-US" w:bidi="he-I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4075" w:type="dxa"/>
            <w:vAlign w:val="center"/>
          </w:tcPr>
          <w:p w:rsidR="00AD5530" w:rsidRPr="00AD5530" w:rsidRDefault="00AD5530" w:rsidP="00AD55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 w:eastAsia="uk-UA"/>
              </w:rPr>
            </w:pPr>
            <w:r w:rsidRPr="00AD5530">
              <w:rPr>
                <w:rFonts w:ascii="Times New Roman" w:eastAsia="Times New Roman" w:hAnsi="Times New Roman" w:cs="Times New Roman"/>
                <w:sz w:val="26"/>
                <w:szCs w:val="26"/>
                <w:lang w:val="ru-RU" w:eastAsia="uk-UA"/>
              </w:rPr>
              <w:t xml:space="preserve"> </w:t>
            </w:r>
            <w:proofErr w:type="spellStart"/>
            <w:r w:rsidR="00923ED4" w:rsidRPr="00923ED4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Charge</w:t>
            </w:r>
            <w:proofErr w:type="spellEnd"/>
            <w:r w:rsidR="00923ED4" w:rsidRPr="00923ED4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 xml:space="preserve"> </w:t>
            </w:r>
            <w:proofErr w:type="spellStart"/>
            <w:r w:rsidR="00923ED4" w:rsidRPr="00923ED4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Counter</w:t>
            </w:r>
            <w:proofErr w:type="spellEnd"/>
          </w:p>
        </w:tc>
        <w:tc>
          <w:tcPr>
            <w:tcW w:w="3924" w:type="dxa"/>
            <w:vAlign w:val="center"/>
          </w:tcPr>
          <w:p w:rsidR="00AD5530" w:rsidRPr="00AD5530" w:rsidRDefault="00AD5530" w:rsidP="00AD55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he-I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9,304∙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val="en-US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val="en-US"/>
                      </w:rPr>
                      <m:t>61</m:t>
                    </m:r>
                  </m:sup>
                </m:sSup>
              </m:oMath>
            </m:oMathPara>
          </w:p>
        </w:tc>
      </w:tr>
    </w:tbl>
    <w:p w:rsidR="00923ED4" w:rsidRPr="002914BD" w:rsidRDefault="002914BD" w:rsidP="00291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The</w:t>
      </w:r>
      <w:proofErr w:type="spellEnd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>strength</w:t>
      </w:r>
      <w:proofErr w:type="spellEnd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>approach</w:t>
      </w:r>
      <w:proofErr w:type="spellEnd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>lies</w:t>
      </w:r>
      <w:proofErr w:type="spellEnd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>fact</w:t>
      </w:r>
      <w:proofErr w:type="spellEnd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>all</w:t>
      </w:r>
      <w:proofErr w:type="spellEnd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>other</w:t>
      </w:r>
      <w:proofErr w:type="spellEnd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>fundamental</w:t>
      </w:r>
      <w:proofErr w:type="spellEnd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>constants</w:t>
      </w:r>
      <w:proofErr w:type="spellEnd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>now</w:t>
      </w:r>
      <w:proofErr w:type="spellEnd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>calculated</w:t>
      </w:r>
      <w:proofErr w:type="spellEnd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>combinations</w:t>
      </w:r>
      <w:proofErr w:type="spellEnd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>counters</w:t>
      </w:r>
      <w:proofErr w:type="spellEnd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>scales</w:t>
      </w:r>
      <w:proofErr w:type="spellEnd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>demonstrates</w:t>
      </w:r>
      <w:proofErr w:type="spellEnd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>derivative</w:t>
      </w:r>
      <w:proofErr w:type="spellEnd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>nature</w:t>
      </w:r>
      <w:proofErr w:type="spellEnd"/>
      <w:r w:rsidRPr="002914BD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2914BD" w:rsidRPr="002914BD" w:rsidRDefault="002914BD" w:rsidP="00291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2914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Table</w:t>
      </w:r>
      <w:proofErr w:type="spellEnd"/>
      <w:r w:rsidRPr="002914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8.2. </w:t>
      </w:r>
      <w:proofErr w:type="spellStart"/>
      <w:r w:rsidRPr="002914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Comparison</w:t>
      </w:r>
      <w:proofErr w:type="spellEnd"/>
      <w:r w:rsidRPr="002914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2914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2914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2914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2914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2914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calculated</w:t>
      </w:r>
      <w:proofErr w:type="spellEnd"/>
      <w:r w:rsidRPr="002914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2914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values</w:t>
      </w:r>
      <w:proofErr w:type="spellEnd"/>
      <w:r w:rsidRPr="002914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2914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2914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2914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standard</w:t>
      </w:r>
      <w:proofErr w:type="spellEnd"/>
      <w:r w:rsidRPr="002914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2914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constants</w:t>
      </w:r>
      <w:proofErr w:type="spellEnd"/>
      <w:r w:rsidRPr="002914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2914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with</w:t>
      </w:r>
      <w:proofErr w:type="spellEnd"/>
      <w:r w:rsidRPr="002914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2914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official</w:t>
      </w:r>
      <w:proofErr w:type="spellEnd"/>
      <w:r w:rsidRPr="002914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CODATA </w:t>
      </w:r>
      <w:proofErr w:type="spellStart"/>
      <w:r w:rsidRPr="002914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data</w:t>
      </w:r>
      <w:proofErr w:type="spellEnd"/>
      <w:r w:rsidRPr="002914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.</w:t>
      </w:r>
    </w:p>
    <w:tbl>
      <w:tblPr>
        <w:tblW w:w="997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3004"/>
        <w:gridCol w:w="2350"/>
        <w:gridCol w:w="3462"/>
      </w:tblGrid>
      <w:tr w:rsidR="002914BD" w:rsidRPr="002914BD" w:rsidTr="004D60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914BD" w:rsidRPr="002914BD" w:rsidRDefault="000868D6" w:rsidP="002914B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086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Constant</w:t>
            </w:r>
            <w:proofErr w:type="spellEnd"/>
          </w:p>
        </w:tc>
        <w:tc>
          <w:tcPr>
            <w:tcW w:w="2974" w:type="dxa"/>
            <w:vAlign w:val="center"/>
            <w:hideMark/>
          </w:tcPr>
          <w:p w:rsidR="002914BD" w:rsidRPr="002914BD" w:rsidRDefault="000868D6" w:rsidP="002914B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086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Formula</w:t>
            </w:r>
            <w:proofErr w:type="spellEnd"/>
            <w:r w:rsidRPr="00086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086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in</w:t>
            </w:r>
            <w:proofErr w:type="spellEnd"/>
            <w:r w:rsidRPr="00086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086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the</w:t>
            </w:r>
            <w:proofErr w:type="spellEnd"/>
            <w:r w:rsidRPr="00086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086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model</w:t>
            </w:r>
            <w:proofErr w:type="spellEnd"/>
          </w:p>
        </w:tc>
        <w:tc>
          <w:tcPr>
            <w:tcW w:w="2320" w:type="dxa"/>
            <w:vAlign w:val="center"/>
            <w:hideMark/>
          </w:tcPr>
          <w:p w:rsidR="002914BD" w:rsidRPr="002914BD" w:rsidRDefault="000868D6" w:rsidP="002914B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086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Calculated</w:t>
            </w:r>
            <w:proofErr w:type="spellEnd"/>
            <w:r w:rsidRPr="00086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086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value</w:t>
            </w:r>
            <w:proofErr w:type="spellEnd"/>
          </w:p>
        </w:tc>
        <w:tc>
          <w:tcPr>
            <w:tcW w:w="3417" w:type="dxa"/>
            <w:vAlign w:val="center"/>
            <w:hideMark/>
          </w:tcPr>
          <w:p w:rsidR="002914BD" w:rsidRPr="002914BD" w:rsidRDefault="000868D6" w:rsidP="002914B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086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CODATA 2022 </w:t>
            </w:r>
            <w:proofErr w:type="spellStart"/>
            <w:r w:rsidRPr="00086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value</w:t>
            </w:r>
            <w:proofErr w:type="spellEnd"/>
          </w:p>
        </w:tc>
      </w:tr>
      <w:tr w:rsidR="002914BD" w:rsidRPr="002914BD" w:rsidTr="004D60B6">
        <w:trPr>
          <w:trHeight w:val="859"/>
          <w:tblCellSpacing w:w="15" w:type="dxa"/>
        </w:trPr>
        <w:tc>
          <w:tcPr>
            <w:tcW w:w="0" w:type="auto"/>
            <w:vAlign w:val="center"/>
            <w:hideMark/>
          </w:tcPr>
          <w:p w:rsidR="002914BD" w:rsidRPr="002914BD" w:rsidRDefault="002914BD" w:rsidP="002914B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/>
                    <w:sz w:val="26"/>
                    <w:szCs w:val="26"/>
                    <w:lang w:val="en-US" w:bidi="he-IL"/>
                  </w:rPr>
                  <m:t>α</m:t>
                </m:r>
              </m:oMath>
            </m:oMathPara>
          </w:p>
        </w:tc>
        <w:tc>
          <w:tcPr>
            <w:tcW w:w="2974" w:type="dxa"/>
            <w:vAlign w:val="center"/>
            <w:hideMark/>
          </w:tcPr>
          <w:p w:rsidR="002914BD" w:rsidRPr="002914BD" w:rsidRDefault="00622767" w:rsidP="002914B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π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i/>
                            <w:sz w:val="26"/>
                            <w:szCs w:val="26"/>
                            <w:lang w:val="en-US" w:bidi="he-I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sz w:val="26"/>
                            <w:szCs w:val="26"/>
                            <w:lang w:val="en-US" w:bidi="he-IL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sz w:val="26"/>
                            <w:szCs w:val="26"/>
                            <w:lang w:val="en-US" w:bidi="he-IL"/>
                          </w:rPr>
                          <m:t>0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ru-RU" w:bidi="he-IL"/>
                  </w:rPr>
                  <m:t>∙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6"/>
                        <w:szCs w:val="26"/>
                        <w:lang w:val="en-US" w:bidi="he-IL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sz w:val="26"/>
                            <w:szCs w:val="26"/>
                            <w:lang w:val="en-US" w:bidi="he-IL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sz w:val="26"/>
                                <w:szCs w:val="26"/>
                                <w:lang w:val="en-US" w:bidi="he-I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bCs/>
                                    <w:i/>
                                    <w:sz w:val="26"/>
                                    <w:szCs w:val="26"/>
                                    <w:lang w:val="en-US" w:bidi="he-IL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6"/>
                                    <w:szCs w:val="26"/>
                                    <w:lang w:val="en-US" w:bidi="he-IL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6"/>
                                    <w:szCs w:val="26"/>
                                    <w:lang w:val="en-US" w:bidi="he-IL"/>
                                  </w:rPr>
                                  <m:t>e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bCs/>
                                    <w:i/>
                                    <w:sz w:val="26"/>
                                    <w:szCs w:val="26"/>
                                    <w:lang w:val="en-US" w:bidi="he-IL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6"/>
                                    <w:szCs w:val="26"/>
                                    <w:lang w:val="en-US" w:bidi="he-IL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6"/>
                                    <w:szCs w:val="26"/>
                                    <w:lang w:val="en-US" w:bidi="he-IL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  <w:lang w:val="en-US" w:bidi="he-IL"/>
                          </w:rPr>
                          <m:t>3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320" w:type="dxa"/>
            <w:vAlign w:val="center"/>
            <w:hideMark/>
          </w:tcPr>
          <w:p w:rsidR="002914BD" w:rsidRPr="002914BD" w:rsidRDefault="002914BD" w:rsidP="002914B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6"/>
                    <w:szCs w:val="26"/>
                    <w:lang w:val="en-US" w:bidi="he-IL"/>
                  </w:rPr>
                  <m:t>7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6"/>
                    <w:szCs w:val="26"/>
                    <w:lang w:val="ru-RU" w:bidi="he-IL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6"/>
                    <w:szCs w:val="26"/>
                    <w:lang w:val="en-US" w:bidi="he-IL"/>
                  </w:rPr>
                  <m:t>2971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ru-RU" w:bidi="he-IL"/>
                  </w:rPr>
                  <m:t>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ru-RU" w:bidi="he-IL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417" w:type="dxa"/>
            <w:vAlign w:val="center"/>
            <w:hideMark/>
          </w:tcPr>
          <w:p w:rsidR="002914BD" w:rsidRPr="002914BD" w:rsidRDefault="002914BD" w:rsidP="002914B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 w:bidi="he-IL"/>
                  </w:rPr>
                  <m:t>7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bidi="he-IL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 w:bidi="he-IL"/>
                  </w:rPr>
                  <m:t>2973525643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bidi="he-IL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 w:bidi="he-IL"/>
                  </w:rPr>
                  <m:t>11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bidi="he-IL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bidi="he-IL"/>
                  </w:rPr>
                  <m:t>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bidi="he-IL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3</m:t>
                    </m:r>
                  </m:sup>
                </m:sSup>
              </m:oMath>
            </m:oMathPara>
          </w:p>
        </w:tc>
      </w:tr>
      <w:tr w:rsidR="002914BD" w:rsidRPr="002914BD" w:rsidTr="004D60B6">
        <w:trPr>
          <w:trHeight w:val="713"/>
          <w:tblCellSpacing w:w="15" w:type="dxa"/>
        </w:trPr>
        <w:tc>
          <w:tcPr>
            <w:tcW w:w="0" w:type="auto"/>
            <w:vAlign w:val="center"/>
            <w:hideMark/>
          </w:tcPr>
          <w:p w:rsidR="002914BD" w:rsidRPr="002914BD" w:rsidRDefault="002914BD" w:rsidP="002914B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/>
                    <w:sz w:val="26"/>
                    <w:szCs w:val="26"/>
                    <w:lang w:val="en-US" w:bidi="he-IL"/>
                  </w:rPr>
                  <m:t>c</m:t>
                </m:r>
              </m:oMath>
            </m:oMathPara>
          </w:p>
        </w:tc>
        <w:tc>
          <w:tcPr>
            <w:tcW w:w="2974" w:type="dxa"/>
            <w:vAlign w:val="center"/>
            <w:hideMark/>
          </w:tcPr>
          <w:p w:rsidR="002914BD" w:rsidRPr="002914BD" w:rsidRDefault="00622767" w:rsidP="002914B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i/>
                            <w:sz w:val="26"/>
                            <w:szCs w:val="26"/>
                            <w:lang w:val="en-US" w:bidi="he-I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sz w:val="26"/>
                            <w:szCs w:val="26"/>
                            <w:lang w:val="en-US" w:bidi="he-IL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sz w:val="26"/>
                            <w:szCs w:val="26"/>
                            <w:lang w:val="en-US" w:bidi="he-IL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i/>
                            <w:sz w:val="26"/>
                            <w:szCs w:val="26"/>
                            <w:lang w:val="en-US" w:bidi="he-I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sz w:val="26"/>
                            <w:szCs w:val="26"/>
                            <w:lang w:val="en-US" w:bidi="he-IL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sz w:val="26"/>
                            <w:szCs w:val="26"/>
                            <w:lang w:val="en-US" w:bidi="he-IL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20" w:type="dxa"/>
            <w:vAlign w:val="center"/>
            <w:hideMark/>
          </w:tcPr>
          <w:p w:rsidR="002914BD" w:rsidRPr="002914BD" w:rsidRDefault="002914BD" w:rsidP="002914B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en-US" w:bidi="he-IL"/>
                  </w:rPr>
                  <m:t>2,9979∙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3417" w:type="dxa"/>
            <w:vAlign w:val="center"/>
            <w:hideMark/>
          </w:tcPr>
          <w:p w:rsidR="002914BD" w:rsidRPr="002914BD" w:rsidRDefault="002914BD" w:rsidP="002914B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6"/>
                  <w:szCs w:val="26"/>
                  <w:lang w:val="en-US" w:bidi="he-IL"/>
                </w:rPr>
                <m:t>2,99 792 458</m:t>
              </m:r>
              <m:r>
                <m:rPr>
                  <m:sty m:val="bi"/>
                </m:rPr>
                <w:rPr>
                  <w:rFonts w:ascii="Cambria Math" w:eastAsia="Times New Roman" w:hAnsi="Cambria Math" w:cs="Calibri"/>
                  <w:sz w:val="26"/>
                  <w:szCs w:val="26"/>
                  <w:lang w:val="en-US" w:bidi="he-IL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b/>
                      <w:i/>
                      <w:sz w:val="26"/>
                      <w:szCs w:val="26"/>
                      <w:lang w:val="en-US" w:bidi="he-I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sz w:val="26"/>
                      <w:szCs w:val="26"/>
                      <w:lang w:val="en-US" w:bidi="he-IL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sz w:val="26"/>
                      <w:szCs w:val="26"/>
                      <w:lang w:val="en-US" w:bidi="he-IL"/>
                    </w:rPr>
                    <m:t>8</m:t>
                  </m:r>
                </m:sup>
              </m:sSup>
            </m:oMath>
            <w:r w:rsidRPr="002914BD">
              <w:rPr>
                <w:rFonts w:ascii="Times New Roman" w:eastAsia="Times New Roman" w:hAnsi="Times New Roman" w:cs="Times New Roman"/>
                <w:sz w:val="26"/>
                <w:szCs w:val="26"/>
                <w:lang w:val="en-US" w:bidi="he-IL"/>
              </w:rPr>
              <w:t xml:space="preserve"> </w:t>
            </w:r>
            <w:r w:rsidRPr="002914B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bidi="he-IL"/>
              </w:rPr>
              <w:t>(exact)</w:t>
            </w:r>
          </w:p>
        </w:tc>
      </w:tr>
      <w:tr w:rsidR="002914BD" w:rsidRPr="002914BD" w:rsidTr="004D60B6">
        <w:trPr>
          <w:trHeight w:val="827"/>
          <w:tblCellSpacing w:w="15" w:type="dxa"/>
        </w:trPr>
        <w:tc>
          <w:tcPr>
            <w:tcW w:w="0" w:type="auto"/>
            <w:vAlign w:val="center"/>
            <w:hideMark/>
          </w:tcPr>
          <w:p w:rsidR="002914BD" w:rsidRPr="002914BD" w:rsidRDefault="002914BD" w:rsidP="002914B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sz w:val="26"/>
                    <w:szCs w:val="26"/>
                    <w:lang w:val="ru-RU" w:bidi="he-IL"/>
                  </w:rPr>
                  <m:t>h</m:t>
                </m:r>
              </m:oMath>
            </m:oMathPara>
          </w:p>
        </w:tc>
        <w:tc>
          <w:tcPr>
            <w:tcW w:w="2974" w:type="dxa"/>
            <w:vAlign w:val="center"/>
            <w:hideMark/>
          </w:tcPr>
          <w:p w:rsidR="002914BD" w:rsidRPr="002914BD" w:rsidRDefault="00622767" w:rsidP="002914B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ru-RU" w:eastAsia="uk-UA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b/>
                            <w:i/>
                            <w:sz w:val="26"/>
                            <w:szCs w:val="26"/>
                            <w:lang w:val="en-US" w:bidi="he-I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 w:bidi="he-IL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 w:bidi="he-IL"/>
                          </w:rPr>
                          <m:t xml:space="preserve">0 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b/>
                            <w:i/>
                            <w:sz w:val="26"/>
                            <w:szCs w:val="26"/>
                            <w:lang w:val="en-US" w:bidi="he-IL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b/>
                                <w:i/>
                                <w:sz w:val="26"/>
                                <w:szCs w:val="26"/>
                                <w:lang w:val="en-US" w:bidi="he-IL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Calibri"/>
                                <w:sz w:val="26"/>
                                <w:szCs w:val="26"/>
                                <w:lang w:val="en-US" w:bidi="he-IL"/>
                              </w:rPr>
                              <m:t>∙ 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Calibri"/>
                                <w:sz w:val="26"/>
                                <w:szCs w:val="26"/>
                                <w:lang w:val="en-US" w:bidi="he-IL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ru-RU" w:bidi="he-IL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b/>
                            <w:i/>
                            <w:sz w:val="26"/>
                            <w:szCs w:val="26"/>
                            <w:lang w:val="en-US" w:bidi="he-I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 w:bidi="he-IL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 w:bidi="he-IL"/>
                          </w:rPr>
                          <m:t>0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sz w:val="26"/>
                    <w:szCs w:val="26"/>
                    <w:lang w:val="en-US" w:bidi="he-IL"/>
                  </w:rPr>
                  <m:t>∙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b/>
                        <w:i/>
                        <w:sz w:val="26"/>
                        <w:szCs w:val="26"/>
                        <w:lang w:val="ru-RU"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26"/>
                        <w:szCs w:val="26"/>
                        <w:lang w:val="ru-RU" w:bidi="he-IL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26"/>
                        <w:szCs w:val="26"/>
                        <w:lang w:val="ru-RU" w:bidi="he-IL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320" w:type="dxa"/>
            <w:vAlign w:val="center"/>
            <w:hideMark/>
          </w:tcPr>
          <w:p w:rsidR="002914BD" w:rsidRPr="002914BD" w:rsidRDefault="002914BD" w:rsidP="002914B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ru-RU" w:bidi="he-IL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en-US" w:bidi="he-IL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ru-RU" w:bidi="he-IL"/>
                  </w:rPr>
                  <m:t>6261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en-US" w:bidi="he-IL"/>
                  </w:rPr>
                  <m:t>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-34</m:t>
                    </m:r>
                  </m:sup>
                </m:sSup>
              </m:oMath>
            </m:oMathPara>
          </w:p>
        </w:tc>
        <w:tc>
          <w:tcPr>
            <w:tcW w:w="3417" w:type="dxa"/>
            <w:vAlign w:val="center"/>
            <w:hideMark/>
          </w:tcPr>
          <w:p w:rsidR="002914BD" w:rsidRPr="002914BD" w:rsidRDefault="002914BD" w:rsidP="002914B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uk-UA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6"/>
                  <w:szCs w:val="26"/>
                  <w:lang w:val="en-US" w:bidi="he-IL"/>
                </w:rPr>
                <m:t>6,626 070 15</m:t>
              </m:r>
              <m:r>
                <m:rPr>
                  <m:sty m:val="bi"/>
                </m:rPr>
                <w:rPr>
                  <w:rFonts w:ascii="Cambria Math" w:eastAsia="Times New Roman" w:hAnsi="Cambria Math" w:cs="Calibri"/>
                  <w:sz w:val="26"/>
                  <w:szCs w:val="26"/>
                  <w:lang w:val="en-US" w:bidi="he-IL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b/>
                      <w:i/>
                      <w:sz w:val="26"/>
                      <w:szCs w:val="26"/>
                      <w:lang w:val="en-US" w:bidi="he-I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sz w:val="26"/>
                      <w:szCs w:val="26"/>
                      <w:lang w:val="en-US" w:bidi="he-IL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sz w:val="26"/>
                      <w:szCs w:val="26"/>
                      <w:lang w:val="en-US" w:bidi="he-IL"/>
                    </w:rPr>
                    <m:t>-34</m:t>
                  </m:r>
                </m:sup>
              </m:sSup>
            </m:oMath>
            <w:r w:rsidRPr="002914BD">
              <w:rPr>
                <w:rFonts w:ascii="Times New Roman" w:eastAsia="Times New Roman" w:hAnsi="Times New Roman" w:cs="Times New Roman"/>
                <w:sz w:val="26"/>
                <w:szCs w:val="26"/>
                <w:lang w:val="en-US" w:bidi="he-IL"/>
              </w:rPr>
              <w:t xml:space="preserve"> </w:t>
            </w:r>
            <w:r w:rsidRPr="002914B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bidi="he-IL"/>
              </w:rPr>
              <w:t>(exact)</w:t>
            </w:r>
          </w:p>
        </w:tc>
      </w:tr>
      <w:tr w:rsidR="002914BD" w:rsidRPr="002914BD" w:rsidTr="004D60B6">
        <w:trPr>
          <w:trHeight w:val="1070"/>
          <w:tblCellSpacing w:w="15" w:type="dxa"/>
        </w:trPr>
        <w:tc>
          <w:tcPr>
            <w:tcW w:w="0" w:type="auto"/>
            <w:vAlign w:val="center"/>
            <w:hideMark/>
          </w:tcPr>
          <w:p w:rsidR="002914BD" w:rsidRPr="002914BD" w:rsidRDefault="002914BD" w:rsidP="002914B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sz w:val="26"/>
                    <w:szCs w:val="26"/>
                    <w:lang w:val="en-US" w:bidi="he-IL"/>
                  </w:rPr>
                  <m:t>G</m:t>
                </m:r>
              </m:oMath>
            </m:oMathPara>
          </w:p>
        </w:tc>
        <w:tc>
          <w:tcPr>
            <w:tcW w:w="2974" w:type="dxa"/>
            <w:vAlign w:val="center"/>
            <w:hideMark/>
          </w:tcPr>
          <w:p w:rsidR="002914BD" w:rsidRPr="002914BD" w:rsidRDefault="00622767" w:rsidP="002914B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libri" w:hAnsi="Cambria Math" w:cs="Calibri"/>
                            <w:b/>
                            <w:i/>
                            <w:sz w:val="26"/>
                            <w:szCs w:val="26"/>
                            <w:lang w:val="en-US" w:bidi="he-IL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 w:bidi="he-IL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 w:bidi="he-IL"/>
                          </w:rPr>
                          <m:t>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 w:bidi="he-IL"/>
                          </w:rPr>
                          <m:t>3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b/>
                            <w:i/>
                            <w:sz w:val="26"/>
                            <w:szCs w:val="26"/>
                            <w:lang w:val="en-US" w:bidi="he-I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 w:bidi="he-IL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 w:bidi="he-IL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26"/>
                        <w:szCs w:val="26"/>
                        <w:lang w:val="en-US" w:bidi="he-IL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Calibri"/>
                            <w:b/>
                            <w:i/>
                            <w:sz w:val="26"/>
                            <w:szCs w:val="26"/>
                            <w:lang w:val="en-US" w:bidi="he-IL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 w:bidi="he-IL"/>
                          </w:rPr>
                          <m:t xml:space="preserve"> 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 w:bidi="he-IL"/>
                          </w:rPr>
                          <m:t>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 w:bidi="he-IL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2320" w:type="dxa"/>
            <w:vAlign w:val="center"/>
            <w:hideMark/>
          </w:tcPr>
          <w:p w:rsidR="002914BD" w:rsidRPr="002914BD" w:rsidRDefault="002914BD" w:rsidP="002914B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ru-RU" w:bidi="he-IL"/>
                  </w:rPr>
                  <m:t>6,6739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ru-RU" w:bidi="he-IL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ru-RU" w:bidi="he-IL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11</m:t>
                    </m:r>
                  </m:sup>
                </m:sSup>
              </m:oMath>
            </m:oMathPara>
          </w:p>
        </w:tc>
        <w:tc>
          <w:tcPr>
            <w:tcW w:w="3417" w:type="dxa"/>
            <w:vAlign w:val="center"/>
            <w:hideMark/>
          </w:tcPr>
          <w:p w:rsidR="002914BD" w:rsidRPr="002914BD" w:rsidRDefault="002914BD" w:rsidP="002914B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ru-RU" w:bidi="he-IL"/>
                  </w:rPr>
                  <m:t>6,67430(15)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ru-RU" w:bidi="he-IL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ru-RU" w:bidi="he-IL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11</m:t>
                    </m:r>
                  </m:sup>
                </m:sSup>
              </m:oMath>
            </m:oMathPara>
          </w:p>
        </w:tc>
      </w:tr>
      <w:tr w:rsidR="002914BD" w:rsidRPr="002914BD" w:rsidTr="004D60B6">
        <w:trPr>
          <w:trHeight w:val="918"/>
          <w:tblCellSpacing w:w="15" w:type="dxa"/>
        </w:trPr>
        <w:tc>
          <w:tcPr>
            <w:tcW w:w="0" w:type="auto"/>
            <w:vAlign w:val="center"/>
            <w:hideMark/>
          </w:tcPr>
          <w:p w:rsidR="002914BD" w:rsidRPr="002914BD" w:rsidRDefault="00622767" w:rsidP="002914B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6"/>
                        <w:szCs w:val="26"/>
                        <w:lang w:val="en-US" w:bidi="he-IL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974" w:type="dxa"/>
            <w:vAlign w:val="center"/>
            <w:hideMark/>
          </w:tcPr>
          <w:p w:rsidR="002914BD" w:rsidRPr="002914BD" w:rsidRDefault="00622767" w:rsidP="002914B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b/>
                            <w:i/>
                            <w:sz w:val="26"/>
                            <w:szCs w:val="26"/>
                            <w:lang w:val="en-US" w:bidi="he-I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 w:bidi="he-IL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 w:bidi="he-IL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b/>
                            <w:i/>
                            <w:sz w:val="26"/>
                            <w:szCs w:val="26"/>
                            <w:lang w:val="en-US" w:bidi="he-IL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b/>
                                <w:i/>
                                <w:sz w:val="26"/>
                                <w:szCs w:val="26"/>
                                <w:lang w:val="en-US" w:bidi="he-IL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Calibri"/>
                                <w:sz w:val="26"/>
                                <w:szCs w:val="26"/>
                                <w:lang w:val="en-US" w:bidi="he-IL"/>
                              </w:rPr>
                              <m:t xml:space="preserve"> ∙ 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Calibri"/>
                                <w:sz w:val="26"/>
                                <w:szCs w:val="26"/>
                                <w:lang w:val="en-US" w:bidi="he-IL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ru-RU" w:bidi="he-IL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i/>
                            <w:sz w:val="26"/>
                            <w:szCs w:val="26"/>
                            <w:lang w:val="en-US" w:bidi="he-I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sz w:val="26"/>
                            <w:szCs w:val="26"/>
                            <w:lang w:val="en-US" w:bidi="he-IL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sz w:val="26"/>
                            <w:szCs w:val="26"/>
                            <w:lang w:val="en-US" w:bidi="he-IL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 xml:space="preserve"> ∙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Calibri"/>
                            <w:b/>
                            <w:i/>
                            <w:sz w:val="26"/>
                            <w:szCs w:val="26"/>
                            <w:lang w:val="en-US" w:bidi="he-IL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 w:bidi="he-IL"/>
                          </w:rPr>
                          <m:t xml:space="preserve"> 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 w:bidi="he-IL"/>
                          </w:rPr>
                          <m:t>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 w:bidi="he-IL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2320" w:type="dxa"/>
            <w:vAlign w:val="center"/>
            <w:hideMark/>
          </w:tcPr>
          <w:p w:rsidR="002914BD" w:rsidRPr="002914BD" w:rsidRDefault="002914BD" w:rsidP="002914B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en-US" w:bidi="he-IL"/>
                  </w:rPr>
                  <m:t>1,3807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∙10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-23</m:t>
                    </m:r>
                  </m:sup>
                </m:sSup>
              </m:oMath>
            </m:oMathPara>
          </w:p>
        </w:tc>
        <w:tc>
          <w:tcPr>
            <w:tcW w:w="3417" w:type="dxa"/>
            <w:vAlign w:val="center"/>
            <w:hideMark/>
          </w:tcPr>
          <w:p w:rsidR="002914BD" w:rsidRPr="002914BD" w:rsidRDefault="002914BD" w:rsidP="002914B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6"/>
                  <w:szCs w:val="26"/>
                  <w:lang w:eastAsia="uk-UA"/>
                </w:rPr>
                <m:t>1,380649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b/>
                      <w:i/>
                      <w:sz w:val="26"/>
                      <w:szCs w:val="26"/>
                      <w:lang w:val="en-US" w:bidi="he-I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sz w:val="26"/>
                      <w:szCs w:val="26"/>
                      <w:lang w:val="en-US" w:bidi="he-IL"/>
                    </w:rPr>
                    <m:t>∙10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sz w:val="26"/>
                      <w:szCs w:val="26"/>
                      <w:lang w:val="en-US" w:bidi="he-IL"/>
                    </w:rPr>
                    <m:t>-23</m:t>
                  </m:r>
                </m:sup>
              </m:sSup>
            </m:oMath>
            <w:r w:rsidRPr="002914BD">
              <w:rPr>
                <w:rFonts w:ascii="Times New Roman" w:eastAsia="Times New Roman" w:hAnsi="Times New Roman" w:cs="Times New Roman"/>
                <w:b/>
                <w:sz w:val="26"/>
                <w:szCs w:val="26"/>
                <w:lang w:bidi="he-IL"/>
              </w:rPr>
              <w:t xml:space="preserve"> </w:t>
            </w:r>
            <w:r w:rsidRPr="002914B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bidi="he-IL"/>
              </w:rPr>
              <w:t>(exact)</w:t>
            </w:r>
          </w:p>
        </w:tc>
      </w:tr>
      <w:tr w:rsidR="002914BD" w:rsidRPr="002914BD" w:rsidTr="004D60B6">
        <w:trPr>
          <w:trHeight w:val="436"/>
          <w:tblCellSpacing w:w="15" w:type="dxa"/>
        </w:trPr>
        <w:tc>
          <w:tcPr>
            <w:tcW w:w="0" w:type="auto"/>
            <w:vAlign w:val="center"/>
            <w:hideMark/>
          </w:tcPr>
          <w:p w:rsidR="002914BD" w:rsidRPr="002914BD" w:rsidRDefault="00622767" w:rsidP="002914B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974" w:type="dxa"/>
            <w:vAlign w:val="center"/>
            <w:hideMark/>
          </w:tcPr>
          <w:p w:rsidR="002914BD" w:rsidRPr="002914BD" w:rsidRDefault="00622767" w:rsidP="002914B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en-US" w:bidi="he-IL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320" w:type="dxa"/>
            <w:vAlign w:val="center"/>
            <w:hideMark/>
          </w:tcPr>
          <w:p w:rsidR="002914BD" w:rsidRPr="002914BD" w:rsidRDefault="002914BD" w:rsidP="002914B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en-US" w:bidi="he-IL"/>
                  </w:rPr>
                  <m:t xml:space="preserve">9,1095 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∙10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-31</m:t>
                    </m:r>
                  </m:sup>
                </m:sSup>
              </m:oMath>
            </m:oMathPara>
          </w:p>
        </w:tc>
        <w:tc>
          <w:tcPr>
            <w:tcW w:w="3417" w:type="dxa"/>
            <w:vAlign w:val="center"/>
            <w:hideMark/>
          </w:tcPr>
          <w:p w:rsidR="002914BD" w:rsidRPr="002914BD" w:rsidRDefault="002914BD" w:rsidP="002914B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eastAsia="uk-UA"/>
                  </w:rPr>
                  <m:t>9,1093837139(28)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∙10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-31</m:t>
                    </m:r>
                  </m:sup>
                </m:sSup>
              </m:oMath>
            </m:oMathPara>
          </w:p>
        </w:tc>
      </w:tr>
      <w:tr w:rsidR="002914BD" w:rsidRPr="002914BD" w:rsidTr="004D60B6">
        <w:trPr>
          <w:trHeight w:val="484"/>
          <w:tblCellSpacing w:w="15" w:type="dxa"/>
        </w:trPr>
        <w:tc>
          <w:tcPr>
            <w:tcW w:w="0" w:type="auto"/>
            <w:vAlign w:val="center"/>
            <w:hideMark/>
          </w:tcPr>
          <w:p w:rsidR="002914BD" w:rsidRPr="002914BD" w:rsidRDefault="00622767" w:rsidP="002914B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974" w:type="dxa"/>
            <w:vAlign w:val="center"/>
            <w:hideMark/>
          </w:tcPr>
          <w:p w:rsidR="002914BD" w:rsidRPr="002914BD" w:rsidRDefault="00622767" w:rsidP="002914B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6"/>
                    <w:szCs w:val="26"/>
                    <w:lang w:val="en-US" w:bidi="he-IL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320" w:type="dxa"/>
            <w:vAlign w:val="center"/>
            <w:hideMark/>
          </w:tcPr>
          <w:p w:rsidR="002914BD" w:rsidRPr="002914BD" w:rsidRDefault="002914BD" w:rsidP="002914B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6"/>
                    <w:szCs w:val="26"/>
                    <w:lang w:val="ru-RU" w:bidi="he-IL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6"/>
                    <w:szCs w:val="26"/>
                    <w:lang w:val="en-US" w:bidi="he-IL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6"/>
                    <w:szCs w:val="26"/>
                    <w:lang w:val="ru-RU" w:bidi="he-IL"/>
                  </w:rPr>
                  <m:t>6726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∙10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3417" w:type="dxa"/>
            <w:vAlign w:val="center"/>
            <w:hideMark/>
          </w:tcPr>
          <w:p w:rsidR="002914BD" w:rsidRPr="002914BD" w:rsidRDefault="002914BD" w:rsidP="002914B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eastAsia="uk-UA"/>
                  </w:rPr>
                  <m:t>1,67262192595(52)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∙10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6"/>
                        <w:szCs w:val="26"/>
                        <w:lang w:val="en-US" w:bidi="he-IL"/>
                      </w:rPr>
                      <m:t>-27</m:t>
                    </m:r>
                  </m:sup>
                </m:sSup>
              </m:oMath>
            </m:oMathPara>
          </w:p>
        </w:tc>
      </w:tr>
      <w:tr w:rsidR="002914BD" w:rsidRPr="002914BD" w:rsidTr="004D60B6">
        <w:trPr>
          <w:trHeight w:val="825"/>
          <w:tblCellSpacing w:w="15" w:type="dxa"/>
        </w:trPr>
        <w:tc>
          <w:tcPr>
            <w:tcW w:w="0" w:type="auto"/>
            <w:vAlign w:val="center"/>
          </w:tcPr>
          <w:p w:rsidR="002914BD" w:rsidRPr="002914BD" w:rsidRDefault="00622767" w:rsidP="002914BD">
            <w:pPr>
              <w:spacing w:before="100" w:beforeAutospacing="1" w:after="100" w:afterAutospacing="1" w:line="240" w:lineRule="auto"/>
              <w:jc w:val="center"/>
              <w:rPr>
                <w:rFonts w:ascii="Calibri" w:eastAsia="Calibri" w:hAnsi="Calibri" w:cs="Arial"/>
                <w:b/>
                <w:i/>
                <w:sz w:val="26"/>
                <w:szCs w:val="26"/>
                <w:lang w:val="en-US" w:bidi="he-I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i/>
                        <w:sz w:val="26"/>
                        <w:szCs w:val="26"/>
                        <w:lang w:val="en-US"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6"/>
                        <w:szCs w:val="26"/>
                        <w:lang w:val="en-US" w:bidi="he-IL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6"/>
                        <w:szCs w:val="26"/>
                        <w:lang w:val="en-US" w:bidi="he-IL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974" w:type="dxa"/>
            <w:vAlign w:val="center"/>
          </w:tcPr>
          <w:p w:rsidR="002914BD" w:rsidRPr="002914BD" w:rsidRDefault="00622767" w:rsidP="002914B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bidi="he-IL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Arial"/>
                        <w:b/>
                        <w:i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6"/>
                        <w:szCs w:val="26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6"/>
                        <w:szCs w:val="26"/>
                        <w:lang w:val="en-US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6"/>
                        <w:szCs w:val="26"/>
                        <w:lang w:val="en-US"/>
                      </w:rPr>
                      <m:t>π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Calibri" w:hAnsi="Cambria Math" w:cs="Arial"/>
                    <w:sz w:val="26"/>
                    <w:szCs w:val="26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b/>
                        <w:i/>
                        <w:sz w:val="26"/>
                        <w:szCs w:val="26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b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ru-RU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26"/>
                        <w:szCs w:val="26"/>
                        <w:lang w:val="ru-RU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Calibri"/>
                            <w:b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/>
                          </w:rPr>
                          <m:t>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b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/>
                          </w:rPr>
                          <m:t>0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libri" w:hAnsi="Cambria Math" w:cs="Calibri"/>
                            <w:b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ru-RU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/>
                          </w:rPr>
                          <m:t>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en-US"/>
                          </w:rPr>
                          <m:t>3</m:t>
                        </m:r>
                      </m:sup>
                    </m:sSubSup>
                  </m:den>
                </m:f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sz w:val="26"/>
                    <w:szCs w:val="26"/>
                    <w:lang w:val="ru-RU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6"/>
                        <w:szCs w:val="26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libri" w:hAnsi="Cambria Math" w:cs="Calibri"/>
                            <w:b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ru-RU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ru-RU"/>
                          </w:rPr>
                          <m:t>q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ru-RU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="Calibri" w:hAnsi="Cambria Math" w:cs="Calibri"/>
                            <w:b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ru-RU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ru-RU"/>
                          </w:rPr>
                          <m:t>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ru-RU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2320" w:type="dxa"/>
            <w:vAlign w:val="center"/>
          </w:tcPr>
          <w:p w:rsidR="002914BD" w:rsidRPr="002914BD" w:rsidRDefault="002914BD" w:rsidP="002914B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 w:bidi="he-I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eastAsia="uk-UA"/>
                  </w:rPr>
                  <m:t>8,8539∙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6"/>
                        <w:szCs w:val="26"/>
                        <w:lang w:eastAsia="uk-UA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eastAsia="uk-UA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eastAsia="uk-UA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3417" w:type="dxa"/>
            <w:vAlign w:val="center"/>
          </w:tcPr>
          <w:p w:rsidR="002914BD" w:rsidRPr="002914BD" w:rsidRDefault="002914BD" w:rsidP="002914B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eastAsia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eastAsia="uk-UA"/>
                  </w:rPr>
                  <m:t>8,854 187 8188(14)∙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6"/>
                        <w:szCs w:val="26"/>
                        <w:lang w:eastAsia="uk-UA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eastAsia="uk-UA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eastAsia="uk-UA"/>
                      </w:rPr>
                      <m:t>-12</m:t>
                    </m:r>
                  </m:sup>
                </m:sSup>
              </m:oMath>
            </m:oMathPara>
          </w:p>
        </w:tc>
      </w:tr>
    </w:tbl>
    <w:p w:rsidR="00802837" w:rsidRPr="00802837" w:rsidRDefault="00802837" w:rsidP="00802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seen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table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system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only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reproduces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values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constants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also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reveals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internal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example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speed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light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802837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c</w:t>
      </w:r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appears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ratio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quanta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length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time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while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Planck's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constant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802837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h</w:t>
      </w:r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shown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linked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global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state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Universe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through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Prime</w:t>
      </w:r>
      <w:proofErr w:type="spellEnd"/>
      <w:r w:rsidRPr="0080283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Counter</w:t>
      </w:r>
      <w:proofErr w:type="spellEnd"/>
      <w:r w:rsidRPr="0080283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N₀</w:t>
      </w:r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802837" w:rsidRPr="00802837" w:rsidRDefault="00802837" w:rsidP="008028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80283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8.6 </w:t>
      </w:r>
      <w:proofErr w:type="spellStart"/>
      <w:r w:rsidRPr="0080283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Cosmological</w:t>
      </w:r>
      <w:proofErr w:type="spellEnd"/>
      <w:r w:rsidRPr="0080283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Verification</w:t>
      </w:r>
      <w:proofErr w:type="spellEnd"/>
      <w:r w:rsidRPr="0080283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and</w:t>
      </w:r>
      <w:proofErr w:type="spellEnd"/>
      <w:r w:rsidRPr="0080283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the</w:t>
      </w:r>
      <w:proofErr w:type="spellEnd"/>
      <w:r w:rsidRPr="0080283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Evolution</w:t>
      </w:r>
      <w:proofErr w:type="spellEnd"/>
      <w:r w:rsidRPr="0080283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of</w:t>
      </w:r>
      <w:proofErr w:type="spellEnd"/>
      <w:r w:rsidRPr="0080283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Constants</w:t>
      </w:r>
      <w:proofErr w:type="spellEnd"/>
    </w:p>
    <w:p w:rsidR="00802837" w:rsidRPr="00802837" w:rsidRDefault="00802837" w:rsidP="00802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proposed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system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allows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direct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connection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between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microphysics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cosmology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global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parameters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Universe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total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mass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(Mᵤ),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radius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(Rᵤ),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age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(Tᵤ)—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expressed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through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Prime</w:t>
      </w:r>
      <w:proofErr w:type="spellEnd"/>
      <w:r w:rsidRPr="0080283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Counter</w:t>
      </w:r>
      <w:proofErr w:type="spellEnd"/>
      <w:r w:rsidRPr="0080283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N₀</w:t>
      </w:r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corresponding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standards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802837" w:rsidRPr="00802837" w:rsidRDefault="00622767" w:rsidP="00802837">
      <w:pPr>
        <w:spacing w:after="200" w:line="276" w:lineRule="auto"/>
        <w:rPr>
          <w:rFonts w:ascii="Verdana" w:eastAsia="Times New Roman" w:hAnsi="Verdana" w:cs="Arial"/>
          <w:b/>
          <w:sz w:val="28"/>
          <w:szCs w:val="28"/>
          <w:lang w:bidi="he-IL"/>
        </w:rPr>
      </w:pP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u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bidi="he-IL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bidi="he-IL"/>
          </w:rPr>
          <m:t>∙</m:t>
        </m:r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Arial"/>
            <w:sz w:val="28"/>
            <w:szCs w:val="28"/>
            <w:lang w:bidi="he-IL"/>
          </w:rPr>
          <m:t>=</m:t>
        </m:r>
        <m:r>
          <m:rPr>
            <m:sty m:val="bi"/>
          </m:rPr>
          <w:rPr>
            <w:rFonts w:ascii="Cambria Math" w:eastAsia="Times New Roman" w:hAnsi="Cambria Math" w:cs="Arial"/>
            <w:sz w:val="28"/>
            <w:szCs w:val="28"/>
            <w:lang w:val="en-US" w:bidi="he-IL"/>
          </w:rPr>
          <m:t>1</m:t>
        </m:r>
        <m:r>
          <m:rPr>
            <m:sty m:val="bi"/>
          </m:rPr>
          <w:rPr>
            <w:rFonts w:ascii="Cambria Math" w:eastAsia="Times New Roman" w:hAnsi="Cambria Math" w:cs="Arial"/>
            <w:sz w:val="28"/>
            <w:szCs w:val="28"/>
            <w:lang w:bidi="he-IL"/>
          </w:rPr>
          <m:t>,</m:t>
        </m:r>
        <m:r>
          <m:rPr>
            <m:sty m:val="bi"/>
          </m:rPr>
          <w:rPr>
            <w:rFonts w:ascii="Cambria Math" w:eastAsia="Times New Roman" w:hAnsi="Cambria Math" w:cs="Arial"/>
            <w:sz w:val="28"/>
            <w:szCs w:val="28"/>
            <w:lang w:val="en-US" w:bidi="he-IL"/>
          </w:rPr>
          <m:t>7298</m:t>
        </m:r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bidi="he-IL"/>
          </w:rPr>
          <m:t>∙</m:t>
        </m:r>
        <m:sSup>
          <m:sSup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53</m:t>
            </m:r>
          </m:sup>
        </m:sSup>
        <m:r>
          <m:rPr>
            <m:sty m:val="bi"/>
          </m:rPr>
          <w:rPr>
            <w:rFonts w:ascii="Cambria Math" w:eastAsia="Times New Roman" w:hAnsi="Cambria Math" w:cs="Arial"/>
            <w:sz w:val="28"/>
            <w:szCs w:val="28"/>
            <w:lang w:bidi="he-IL"/>
          </w:rPr>
          <m:t xml:space="preserve"> </m:t>
        </m:r>
        <m:r>
          <m:rPr>
            <m:sty m:val="bi"/>
          </m:rPr>
          <w:rPr>
            <w:rFonts w:ascii="Cambria Math" w:eastAsia="Times New Roman" w:hAnsi="Cambria Math" w:cs="Arial"/>
            <w:sz w:val="28"/>
            <w:szCs w:val="28"/>
            <w:lang w:val="en-US" w:bidi="he-IL"/>
          </w:rPr>
          <m:t>kg</m:t>
        </m:r>
        <m:r>
          <m:rPr>
            <m:sty m:val="bi"/>
          </m:rPr>
          <w:rPr>
            <w:rFonts w:ascii="Cambria Math" w:eastAsia="Times New Roman" w:hAnsi="Cambria Math" w:cs="Arial"/>
            <w:sz w:val="28"/>
            <w:szCs w:val="28"/>
            <w:lang w:bidi="he-IL"/>
          </w:rPr>
          <m:t xml:space="preserve">  </m:t>
        </m:r>
      </m:oMath>
      <w:r w:rsidR="00802837" w:rsidRPr="00802837">
        <w:rPr>
          <w:rFonts w:ascii="Verdana" w:eastAsia="Times New Roman" w:hAnsi="Verdana" w:cs="Arial"/>
          <w:b/>
          <w:sz w:val="28"/>
          <w:szCs w:val="28"/>
          <w:lang w:bidi="he-IL"/>
        </w:rPr>
        <w:t xml:space="preserve">    </w:t>
      </w:r>
    </w:p>
    <w:p w:rsidR="00802837" w:rsidRPr="00802837" w:rsidRDefault="00622767" w:rsidP="00802837">
      <w:pPr>
        <w:spacing w:after="200" w:line="276" w:lineRule="auto"/>
        <w:rPr>
          <w:rFonts w:ascii="Verdana" w:eastAsia="Times New Roman" w:hAnsi="Verdana" w:cs="Arial"/>
          <w:b/>
          <w:sz w:val="28"/>
          <w:szCs w:val="28"/>
          <w:lang w:bidi="he-IL"/>
        </w:rPr>
      </w:pP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u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bidi="he-IL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bidi="he-IL"/>
          </w:rPr>
          <m:t>∙</m:t>
        </m:r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bidi="he-IL"/>
          </w:rPr>
          <m:t>=</m:t>
        </m:r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val="en-US" w:bidi="he-IL"/>
          </w:rPr>
          <m:t>1</m:t>
        </m:r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bidi="he-IL"/>
          </w:rPr>
          <m:t>,</m:t>
        </m:r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val="en-US" w:bidi="he-IL"/>
          </w:rPr>
          <m:t>2846</m:t>
        </m:r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bidi="he-IL"/>
          </w:rPr>
          <m:t>∙</m:t>
        </m:r>
        <m:sSup>
          <m:sSup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26</m:t>
            </m:r>
          </m:sup>
        </m:sSup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bidi="he-IL"/>
          </w:rPr>
          <m:t xml:space="preserve"> </m:t>
        </m:r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val="en-US" w:bidi="he-IL"/>
          </w:rPr>
          <m:t>m</m:t>
        </m:r>
      </m:oMath>
      <w:r w:rsidR="00802837" w:rsidRPr="00802837">
        <w:rPr>
          <w:rFonts w:ascii="Verdana" w:eastAsia="Times New Roman" w:hAnsi="Verdana" w:cs="Arial"/>
          <w:b/>
          <w:sz w:val="28"/>
          <w:szCs w:val="28"/>
          <w:lang w:bidi="he-IL"/>
        </w:rPr>
        <w:t xml:space="preserve"> </w:t>
      </w:r>
    </w:p>
    <w:p w:rsidR="00802837" w:rsidRPr="00802837" w:rsidRDefault="00622767" w:rsidP="00802837">
      <w:pPr>
        <w:spacing w:after="200" w:line="276" w:lineRule="auto"/>
        <w:rPr>
          <w:rFonts w:ascii="Verdana" w:eastAsia="Times New Roman" w:hAnsi="Verdana" w:cs="Arial"/>
          <w:b/>
          <w:sz w:val="28"/>
          <w:szCs w:val="28"/>
          <w:lang w:bidi="he-IL"/>
        </w:rPr>
      </w:pP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u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bidi="he-IL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bidi="he-IL"/>
          </w:rPr>
          <m:t>∙</m:t>
        </m:r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bidi="he-IL"/>
          </w:rPr>
          <m:t>=</m:t>
        </m:r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val="en-US" w:bidi="he-IL"/>
          </w:rPr>
          <m:t>4</m:t>
        </m:r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bidi="he-IL"/>
          </w:rPr>
          <m:t>,</m:t>
        </m:r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val="en-US" w:bidi="he-IL"/>
          </w:rPr>
          <m:t>2849</m:t>
        </m:r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bidi="he-IL"/>
          </w:rPr>
          <m:t>∙</m:t>
        </m:r>
        <m:sSup>
          <m:sSup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17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s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≈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13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577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 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billion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years</m:t>
        </m:r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bidi="he-IL"/>
          </w:rPr>
          <m:t xml:space="preserve"> </m:t>
        </m:r>
      </m:oMath>
      <w:r w:rsidR="00802837" w:rsidRPr="00802837">
        <w:rPr>
          <w:rFonts w:ascii="Verdana" w:eastAsia="Times New Roman" w:hAnsi="Verdana" w:cs="Arial"/>
          <w:b/>
          <w:sz w:val="28"/>
          <w:szCs w:val="28"/>
          <w:lang w:bidi="he-IL"/>
        </w:rPr>
        <w:t xml:space="preserve"> </w:t>
      </w:r>
    </w:p>
    <w:p w:rsidR="00802837" w:rsidRDefault="00802837" w:rsidP="00802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order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magnitude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good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agreement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estimates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within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standard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cosmological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model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most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importantly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model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provides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direct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expression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Hubble</w:t>
      </w:r>
      <w:proofErr w:type="spellEnd"/>
      <w:r w:rsidRPr="0080283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80283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constant</w:t>
      </w:r>
      <w:proofErr w:type="spellEnd"/>
      <w:r w:rsidRPr="0080283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H₀</w:t>
      </w:r>
      <w:r w:rsidRPr="00802837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802837" w:rsidRPr="00802837" w:rsidRDefault="00622767" w:rsidP="008028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bidi="he-IL"/>
          </w:rPr>
          <m:t>=</m:t>
        </m:r>
        <m:f>
          <m:f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Calibri"/>
                    <w:b/>
                    <w:i/>
                    <w:sz w:val="28"/>
                    <w:szCs w:val="28"/>
                    <w:lang w:val="en-US" w:bidi="he-IL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sz w:val="28"/>
                        <w:szCs w:val="28"/>
                        <w:lang w:val="en-US"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8"/>
                        <w:szCs w:val="28"/>
                        <w:lang w:val="en-US" w:bidi="he-IL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28"/>
                        <w:szCs w:val="28"/>
                        <w:lang w:val="en-US" w:bidi="he-IL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8"/>
                    <w:szCs w:val="28"/>
                    <w:lang w:bidi="he-IL"/>
                  </w:rPr>
                  <m:t xml:space="preserve">∙ 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8"/>
                    <w:szCs w:val="28"/>
                    <w:lang w:val="en-US" w:bidi="he-IL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8"/>
                    <w:szCs w:val="28"/>
                    <w:lang w:val="en-US" w:bidi="he-IL"/>
                  </w:rPr>
                  <m:t>0</m:t>
                </m:r>
              </m:sub>
            </m:sSub>
          </m:den>
        </m:f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bidi="he-IL"/>
          </w:rPr>
          <m:t xml:space="preserve">= </m:t>
        </m:r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val="en-US" w:bidi="he-IL"/>
          </w:rPr>
          <m:t>72</m:t>
        </m:r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bidi="he-IL"/>
          </w:rPr>
          <m:t>,</m:t>
        </m:r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val="en-US" w:bidi="he-IL"/>
          </w:rPr>
          <m:t>013</m:t>
        </m:r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bidi="he-IL"/>
          </w:rPr>
          <m:t xml:space="preserve">    (</m:t>
        </m:r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val="en-US" w:bidi="he-IL"/>
          </w:rPr>
          <m:t>km</m:t>
        </m:r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bidi="he-IL"/>
          </w:rPr>
          <m:t>/</m:t>
        </m:r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val="en-US" w:bidi="he-IL"/>
          </w:rPr>
          <m:t>s</m:t>
        </m:r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bidi="he-IL"/>
          </w:rPr>
          <m:t>)/</m:t>
        </m:r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val="en-US" w:bidi="he-IL"/>
          </w:rPr>
          <m:t>Mpc</m:t>
        </m:r>
      </m:oMath>
      <w:r w:rsidR="00802837" w:rsidRPr="00802837">
        <w:rPr>
          <w:rFonts w:ascii="Times New Roman" w:eastAsia="Times New Roman" w:hAnsi="Times New Roman" w:cs="Times New Roman"/>
          <w:i/>
          <w:sz w:val="28"/>
          <w:szCs w:val="28"/>
          <w:lang w:bidi="he-IL"/>
        </w:rPr>
        <w:t xml:space="preserve"> </w:t>
      </w:r>
    </w:p>
    <w:p w:rsidR="00802837" w:rsidRPr="00802837" w:rsidRDefault="00802837" w:rsidP="00802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C5997" w:rsidRPr="00EC5997" w:rsidRDefault="00EC5997" w:rsidP="00EC5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value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falls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within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range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discussed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modern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cosmology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more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importantly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falsifiable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Future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more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precise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measurements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H₀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will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serve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direct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test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entire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system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C5997" w:rsidRPr="00EC5997" w:rsidRDefault="00EC5997" w:rsidP="00EC5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Moreover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accept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Prime</w:t>
      </w:r>
      <w:proofErr w:type="spellEnd"/>
      <w:r w:rsidRPr="00EC599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Counter</w:t>
      </w:r>
      <w:proofErr w:type="spellEnd"/>
      <w:r w:rsidRPr="00EC599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N₀</w:t>
      </w:r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reflects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passage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cosmological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time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increasing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leads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radical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consequence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some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constants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must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evolve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formulas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follows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C5997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c</w:t>
      </w:r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C5997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G</w:t>
      </w:r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remain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invariant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they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determined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solely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ratio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standards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However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C599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Planck's</w:t>
      </w:r>
      <w:proofErr w:type="spellEnd"/>
      <w:r w:rsidRPr="00EC599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constant</w:t>
      </w:r>
      <w:proofErr w:type="spellEnd"/>
      <w:r w:rsidRPr="00EC599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r w:rsidRPr="00EC599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h</w:t>
      </w:r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must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increase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proportion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N₀.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Since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value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C5997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h</w:t>
      </w:r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has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been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fixed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SI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system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2019,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drift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should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manifest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indirectly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through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growing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discrepancies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measurements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other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quantities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rely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immutability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C5997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h</w:t>
      </w:r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C5997" w:rsidRPr="00EC5997" w:rsidRDefault="00EC5997" w:rsidP="00EC59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C599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8.7 A </w:t>
      </w:r>
      <w:proofErr w:type="spellStart"/>
      <w:r w:rsidRPr="00EC599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Deeper</w:t>
      </w:r>
      <w:proofErr w:type="spellEnd"/>
      <w:r w:rsidRPr="00EC599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Structure</w:t>
      </w:r>
      <w:proofErr w:type="spellEnd"/>
      <w:r w:rsidRPr="00EC599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: </w:t>
      </w:r>
      <w:proofErr w:type="spellStart"/>
      <w:r w:rsidRPr="00EC599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From</w:t>
      </w:r>
      <w:proofErr w:type="spellEnd"/>
      <w:r w:rsidRPr="00EC599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​ </w:t>
      </w:r>
      <w:proofErr w:type="spellStart"/>
      <w:r w:rsidRPr="00EC599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to</w:t>
      </w:r>
      <w:proofErr w:type="spellEnd"/>
      <w:r w:rsidRPr="00EC599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bidi="he-IL"/>
              </w:rPr>
              <m:t>q</m:t>
            </m:r>
          </m:sub>
        </m:sSub>
      </m:oMath>
    </w:p>
    <w:p w:rsidR="00EC5997" w:rsidRPr="00EC5997" w:rsidRDefault="00EC5997" w:rsidP="00EC5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system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made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even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more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elegant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introducing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new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dimensionless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parameter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bidi="he-IL"/>
              </w:rPr>
              <m:t>q</m:t>
            </m:r>
          </m:sub>
        </m:sSub>
      </m:oMath>
      <w:r w:rsidRPr="003A720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​</w:t>
      </w:r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connects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Large</w:t>
      </w:r>
      <w:proofErr w:type="spellEnd"/>
      <w:r w:rsidRPr="00EC599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Numbers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electron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proton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Prime</w:t>
      </w:r>
      <w:proofErr w:type="spellEnd"/>
      <w:r w:rsidRPr="00EC599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Counter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802837" w:rsidRPr="00EC5997" w:rsidRDefault="00622767" w:rsidP="00EC5997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3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sub>
                    </m:sSub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4</m:t>
            </m:r>
          </m:sup>
        </m:sSup>
      </m:oMath>
      <w:r w:rsidR="00EC59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     </w:t>
      </w:r>
      <w:r w:rsidR="00EC5997" w:rsidRPr="00EC599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(8.1)</w:t>
      </w:r>
    </w:p>
    <w:p w:rsidR="00EC5997" w:rsidRDefault="00EC5997" w:rsidP="00EC5997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allows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fine-structure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constant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α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expressed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strikingly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simple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profound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form</w:t>
      </w:r>
      <w:proofErr w:type="spellEnd"/>
      <w:r w:rsidRPr="00EC5997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EC5997" w:rsidRPr="00EC5997" w:rsidRDefault="00EC5997" w:rsidP="00EC599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m:oMath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val="en-US" w:bidi="he-IL"/>
          </w:rPr>
          <m:t>α</m:t>
        </m:r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val="ru-RU" w:bidi="he-IL"/>
          </w:rPr>
          <m:t>=2</m:t>
        </m:r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val="en-US" w:bidi="he-IL"/>
          </w:rPr>
          <m:t>π</m:t>
        </m:r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val="ru-RU" w:bidi="he-IL"/>
          </w:rPr>
          <m:t>∙</m:t>
        </m:r>
        <m:f>
          <m:fPr>
            <m:ctrlPr>
              <w:rPr>
                <w:rFonts w:ascii="Cambria Math" w:eastAsia="Times New Roman" w:hAnsi="Cambria Math" w:cs="Calibri"/>
                <w:b/>
                <w:bCs/>
                <w:i/>
                <w:sz w:val="28"/>
                <w:szCs w:val="28"/>
                <w:lang w:val="en-US" w:bidi="he-IL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Calibri"/>
                    <w:b/>
                    <w:bCs/>
                    <w:i/>
                    <w:sz w:val="28"/>
                    <w:szCs w:val="28"/>
                    <w:lang w:val="en-US"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8"/>
                    <w:szCs w:val="28"/>
                    <w:lang w:val="en-US" w:bidi="he-IL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8"/>
                    <w:szCs w:val="28"/>
                    <w:lang w:val="en-US" w:bidi="he-IL"/>
                  </w:rPr>
                  <m:t>0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Times New Roman" w:hAnsi="Cambria Math" w:cs="Calibri"/>
                    <w:b/>
                    <w:bCs/>
                    <w:i/>
                    <w:sz w:val="28"/>
                    <w:szCs w:val="28"/>
                    <w:lang w:val="en-US" w:bidi="he-IL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8"/>
                    <w:szCs w:val="28"/>
                    <w:lang w:val="en-US" w:bidi="he-IL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8"/>
                    <w:szCs w:val="28"/>
                    <w:lang w:val="en-US" w:bidi="he-IL"/>
                  </w:rPr>
                  <m:t>q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8"/>
                    <w:szCs w:val="28"/>
                    <w:lang w:val="ru-RU" w:bidi="he-IL"/>
                  </w:rPr>
                  <m:t>2</m:t>
                </m:r>
              </m:sup>
            </m:sSubSup>
          </m:den>
        </m:f>
      </m:oMath>
      <w:r w:rsidRPr="00EC5997">
        <w:rPr>
          <w:rFonts w:ascii="Times New Roman" w:eastAsia="Times New Roman" w:hAnsi="Times New Roman" w:cs="Times New Roman"/>
          <w:bCs/>
          <w:sz w:val="24"/>
          <w:szCs w:val="24"/>
          <w:lang w:val="ru-RU" w:bidi="he-IL"/>
        </w:rPr>
        <w:t xml:space="preserve">               </w:t>
      </w:r>
      <w:r w:rsidRPr="00EC5997">
        <w:rPr>
          <w:rFonts w:ascii="Times New Roman" w:eastAsia="Times New Roman" w:hAnsi="Times New Roman" w:cs="Times New Roman"/>
          <w:b/>
          <w:sz w:val="24"/>
          <w:szCs w:val="24"/>
          <w:lang w:val="ru-RU" w:bidi="he-IL"/>
        </w:rPr>
        <w:t>(8.2)</w:t>
      </w:r>
    </w:p>
    <w:p w:rsidR="009D4089" w:rsidRPr="009D4089" w:rsidRDefault="00352C7C" w:rsidP="009D4089">
      <w:pPr>
        <w:spacing w:after="200" w:line="276" w:lineRule="auto"/>
        <w:rPr>
          <w:rFonts w:ascii="Times New Roman" w:eastAsia="Times New Roman" w:hAnsi="Times New Roman" w:cs="Times New Roman"/>
          <w:bCs/>
          <w:sz w:val="24"/>
          <w:szCs w:val="24"/>
          <w:lang w:val="ru-RU" w:eastAsia="ru-RU" w:bidi="he-IL"/>
        </w:rPr>
      </w:pPr>
      <w:proofErr w:type="spellStart"/>
      <w:r w:rsidRPr="00352C7C">
        <w:rPr>
          <w:rFonts w:ascii="Times New Roman" w:eastAsia="Times New Roman" w:hAnsi="Times New Roman" w:cs="Times New Roman"/>
          <w:bCs/>
          <w:sz w:val="24"/>
          <w:szCs w:val="24"/>
          <w:lang w:val="ru-RU" w:bidi="he-IL"/>
        </w:rPr>
        <w:t>Comparing</w:t>
      </w:r>
      <w:proofErr w:type="spellEnd"/>
      <w:r w:rsidRPr="00352C7C">
        <w:rPr>
          <w:rFonts w:ascii="Times New Roman" w:eastAsia="Times New Roman" w:hAnsi="Times New Roman" w:cs="Times New Roman"/>
          <w:bCs/>
          <w:sz w:val="24"/>
          <w:szCs w:val="24"/>
          <w:lang w:val="ru-RU" w:bidi="he-IL"/>
        </w:rPr>
        <w:t xml:space="preserve"> </w:t>
      </w:r>
      <w:proofErr w:type="spellStart"/>
      <w:r w:rsidRPr="00352C7C">
        <w:rPr>
          <w:rFonts w:ascii="Times New Roman" w:eastAsia="Times New Roman" w:hAnsi="Times New Roman" w:cs="Times New Roman"/>
          <w:bCs/>
          <w:sz w:val="24"/>
          <w:szCs w:val="24"/>
          <w:lang w:val="ru-RU" w:bidi="he-IL"/>
        </w:rPr>
        <w:t>this</w:t>
      </w:r>
      <w:proofErr w:type="spellEnd"/>
      <w:r w:rsidRPr="00352C7C">
        <w:rPr>
          <w:rFonts w:ascii="Times New Roman" w:eastAsia="Times New Roman" w:hAnsi="Times New Roman" w:cs="Times New Roman"/>
          <w:bCs/>
          <w:sz w:val="24"/>
          <w:szCs w:val="24"/>
          <w:lang w:val="ru-RU" w:bidi="he-IL"/>
        </w:rPr>
        <w:t xml:space="preserve"> </w:t>
      </w:r>
      <w:proofErr w:type="spellStart"/>
      <w:r w:rsidRPr="00352C7C">
        <w:rPr>
          <w:rFonts w:ascii="Times New Roman" w:eastAsia="Times New Roman" w:hAnsi="Times New Roman" w:cs="Times New Roman"/>
          <w:bCs/>
          <w:sz w:val="24"/>
          <w:szCs w:val="24"/>
          <w:lang w:val="ru-RU" w:bidi="he-IL"/>
        </w:rPr>
        <w:t>with</w:t>
      </w:r>
      <w:proofErr w:type="spellEnd"/>
      <w:r w:rsidRPr="00352C7C">
        <w:rPr>
          <w:rFonts w:ascii="Times New Roman" w:eastAsia="Times New Roman" w:hAnsi="Times New Roman" w:cs="Times New Roman"/>
          <w:bCs/>
          <w:sz w:val="24"/>
          <w:szCs w:val="24"/>
          <w:lang w:val="ru-RU" w:bidi="he-IL"/>
        </w:rPr>
        <w:t xml:space="preserve"> </w:t>
      </w:r>
      <w:proofErr w:type="spellStart"/>
      <w:r w:rsidRPr="00352C7C">
        <w:rPr>
          <w:rFonts w:ascii="Times New Roman" w:eastAsia="Times New Roman" w:hAnsi="Times New Roman" w:cs="Times New Roman"/>
          <w:bCs/>
          <w:sz w:val="24"/>
          <w:szCs w:val="24"/>
          <w:lang w:val="ru-RU" w:bidi="he-IL"/>
        </w:rPr>
        <w:t>the</w:t>
      </w:r>
      <w:proofErr w:type="spellEnd"/>
      <w:r w:rsidRPr="00352C7C">
        <w:rPr>
          <w:rFonts w:ascii="Times New Roman" w:eastAsia="Times New Roman" w:hAnsi="Times New Roman" w:cs="Times New Roman"/>
          <w:bCs/>
          <w:sz w:val="24"/>
          <w:szCs w:val="24"/>
          <w:lang w:val="ru-RU" w:bidi="he-IL"/>
        </w:rPr>
        <w:t xml:space="preserve"> </w:t>
      </w:r>
      <w:proofErr w:type="spellStart"/>
      <w:r w:rsidRPr="00352C7C">
        <w:rPr>
          <w:rFonts w:ascii="Times New Roman" w:eastAsia="Times New Roman" w:hAnsi="Times New Roman" w:cs="Times New Roman"/>
          <w:bCs/>
          <w:sz w:val="24"/>
          <w:szCs w:val="24"/>
          <w:lang w:val="ru-RU" w:bidi="he-IL"/>
        </w:rPr>
        <w:t>well-known</w:t>
      </w:r>
      <w:proofErr w:type="spellEnd"/>
      <w:r w:rsidRPr="00352C7C">
        <w:rPr>
          <w:rFonts w:ascii="Times New Roman" w:eastAsia="Times New Roman" w:hAnsi="Times New Roman" w:cs="Times New Roman"/>
          <w:bCs/>
          <w:sz w:val="24"/>
          <w:szCs w:val="24"/>
          <w:lang w:val="ru-RU" w:bidi="he-IL"/>
        </w:rPr>
        <w:t xml:space="preserve"> </w:t>
      </w:r>
      <w:proofErr w:type="spellStart"/>
      <w:r w:rsidRPr="00352C7C">
        <w:rPr>
          <w:rFonts w:ascii="Times New Roman" w:eastAsia="Times New Roman" w:hAnsi="Times New Roman" w:cs="Times New Roman"/>
          <w:bCs/>
          <w:sz w:val="24"/>
          <w:szCs w:val="24"/>
          <w:lang w:val="ru-RU" w:bidi="he-IL"/>
        </w:rPr>
        <w:t>formula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ru-RU" w:bidi="he-IL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US" w:bidi="he-IL"/>
        </w:rPr>
        <w:t>SI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 w:bidi="he-IL"/>
        </w:rPr>
        <w:t xml:space="preserve">)   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val="ru-RU" w:bidi="he-IL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ru-RU" w:eastAsia="ru-RU" w:bidi="he-IL"/>
          </w:rPr>
          <m:t>α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 w:bidi="he-IL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ru-RU" w:eastAsia="ru-RU" w:bidi="he-IL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  <w:lang w:val="ru-RU" w:eastAsia="ru-RU" w:bidi="he-I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ru-RU" w:bidi="he-IL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ru-RU" w:bidi="he-IL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 w:bidi="he-IL"/>
              </w:rPr>
              <m:t>2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  <w:lang w:val="ru-RU" w:eastAsia="ru-RU"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ru-RU" w:bidi="he-IL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 w:bidi="he-I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eastAsia="ru-RU" w:bidi="he-IL"/>
              </w:rPr>
              <m:t>c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 w:bidi="he-IL"/>
              </w:rPr>
              <m:t>h</m:t>
            </m:r>
          </m:den>
        </m:f>
      </m:oMath>
      <w:r w:rsidR="009D4089" w:rsidRPr="009D4089">
        <w:rPr>
          <w:rFonts w:ascii="Times New Roman" w:eastAsia="Times New Roman" w:hAnsi="Times New Roman" w:cs="Times New Roman"/>
          <w:b/>
          <w:sz w:val="24"/>
          <w:szCs w:val="24"/>
          <w:lang w:val="ru-RU" w:eastAsia="ru-RU" w:bidi="he-IL"/>
        </w:rPr>
        <w:t xml:space="preserve">     </w:t>
      </w:r>
      <w:proofErr w:type="spellStart"/>
      <w:r w:rsidRPr="00352C7C">
        <w:rPr>
          <w:rFonts w:ascii="Times New Roman" w:eastAsia="Times New Roman" w:hAnsi="Times New Roman" w:cs="Times New Roman"/>
          <w:bCs/>
          <w:sz w:val="24"/>
          <w:szCs w:val="24"/>
          <w:lang w:val="ru-RU" w:eastAsia="ru-RU" w:bidi="he-IL"/>
        </w:rPr>
        <w:t>we</w:t>
      </w:r>
      <w:proofErr w:type="spellEnd"/>
      <w:r w:rsidRPr="00352C7C">
        <w:rPr>
          <w:rFonts w:ascii="Times New Roman" w:eastAsia="Times New Roman" w:hAnsi="Times New Roman" w:cs="Times New Roman"/>
          <w:bCs/>
          <w:sz w:val="24"/>
          <w:szCs w:val="24"/>
          <w:lang w:val="ru-RU" w:eastAsia="ru-RU" w:bidi="he-IL"/>
        </w:rPr>
        <w:t xml:space="preserve"> </w:t>
      </w:r>
      <w:proofErr w:type="spellStart"/>
      <w:r w:rsidRPr="00352C7C">
        <w:rPr>
          <w:rFonts w:ascii="Times New Roman" w:eastAsia="Times New Roman" w:hAnsi="Times New Roman" w:cs="Times New Roman"/>
          <w:bCs/>
          <w:sz w:val="24"/>
          <w:szCs w:val="24"/>
          <w:lang w:val="ru-RU" w:eastAsia="ru-RU" w:bidi="he-IL"/>
        </w:rPr>
        <w:t>get</w:t>
      </w:r>
      <w:proofErr w:type="spellEnd"/>
      <w:r w:rsidRPr="00352C7C">
        <w:rPr>
          <w:rFonts w:ascii="Times New Roman" w:eastAsia="Times New Roman" w:hAnsi="Times New Roman" w:cs="Times New Roman"/>
          <w:bCs/>
          <w:sz w:val="24"/>
          <w:szCs w:val="24"/>
          <w:lang w:val="ru-RU" w:eastAsia="ru-RU" w:bidi="he-IL"/>
        </w:rPr>
        <w:t>:</w:t>
      </w:r>
    </w:p>
    <w:p w:rsidR="009D4089" w:rsidRPr="009D4089" w:rsidRDefault="00622767" w:rsidP="00352C7C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 w:bidi="he-IL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ru-RU" w:eastAsia="ru-RU" w:bidi="he-IL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eastAsia="ru-RU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eastAsia="ru-RU" w:bidi="he-IL"/>
              </w:rPr>
              <m:t>q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 w:bidi="he-IL"/>
              </w:rPr>
              <m:t>2</m:t>
            </m:r>
          </m:sup>
        </m:sSubSup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ru-RU" w:eastAsia="ru-RU" w:bidi="he-IL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eastAsia="ru-RU" w:bidi="he-IL"/>
              </w:rPr>
              <m:t>∙e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 w:bidi="he-IL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ru-RU" w:eastAsia="ru-RU" w:bidi="he-IL"/>
          </w:rPr>
          <m:t>=4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ru-RU" w:eastAsia="ru-RU" w:bidi="he-IL"/>
          </w:rPr>
          <m:t>π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ru-RU" w:eastAsia="ru-RU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eastAsia="ru-RU" w:bidi="he-IL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 w:bidi="he-IL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ru-RU" w:eastAsia="ru-RU" w:bidi="he-IL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ru-RU" w:eastAsia="ru-RU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eastAsia="ru-RU" w:bidi="he-IL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 w:bidi="he-IL"/>
          </w:rPr>
          <m:t xml:space="preserve">hc= 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ru-RU" w:eastAsia="ru-RU" w:bidi="he-IL"/>
          </w:rPr>
          <m:t>4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ru-RU" w:eastAsia="ru-RU" w:bidi="he-IL"/>
          </w:rPr>
          <m:t>π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ru-RU" w:eastAsia="ru-RU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eastAsia="ru-RU" w:bidi="he-IL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 w:bidi="he-IL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 w:bidi="he-IL"/>
          </w:rPr>
          <m:t>G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ru-RU" w:eastAsia="ru-RU" w:bidi="he-IL"/>
          </w:rPr>
          <m:t>∙</m:t>
        </m:r>
        <m:sSubSup>
          <m:sSubSup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ru-RU" w:eastAsia="ru-RU" w:bidi="he-IL"/>
              </w:rPr>
            </m:ctrlPr>
          </m:sSubSupPr>
          <m:e>
            <m:sSubSup>
              <m:sSubSupP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  <w:lang w:val="ru-RU" w:eastAsia="ru-RU" w:bidi="he-IL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ru-RU" w:bidi="he-IL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ru-RU" w:bidi="he-IL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ru-RU" w:bidi="he-IL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eastAsia="ru-RU" w:bidi="he-IL"/>
              </w:rPr>
              <m:t>∙m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eastAsia="ru-RU" w:bidi="he-IL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eastAsia="ru-RU" w:bidi="he-IL"/>
              </w:rPr>
              <m:t>2</m:t>
            </m:r>
          </m:sup>
        </m:sSubSup>
      </m:oMath>
      <w:r w:rsidR="009D4089" w:rsidRPr="009D4089">
        <w:rPr>
          <w:rFonts w:ascii="Times New Roman" w:eastAsia="Times New Roman" w:hAnsi="Times New Roman" w:cs="Times New Roman"/>
          <w:b/>
          <w:sz w:val="24"/>
          <w:szCs w:val="24"/>
          <w:lang w:val="ru-RU" w:eastAsia="ru-RU" w:bidi="he-IL"/>
        </w:rPr>
        <w:t xml:space="preserve">                      </w:t>
      </w:r>
      <w:r w:rsidR="009D4089" w:rsidRPr="009D4089">
        <w:rPr>
          <w:rFonts w:ascii="Times New Roman" w:eastAsia="Times New Roman" w:hAnsi="Times New Roman" w:cs="Times New Roman"/>
          <w:bCs/>
          <w:sz w:val="24"/>
          <w:szCs w:val="24"/>
          <w:lang w:val="ru-RU" w:eastAsia="ru-RU" w:bidi="he-IL"/>
        </w:rPr>
        <w:t>(8.3)</w:t>
      </w:r>
    </w:p>
    <w:p w:rsidR="003067B1" w:rsidRDefault="00352C7C" w:rsidP="009D4089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w:proofErr w:type="spellStart"/>
      <w:r w:rsidRPr="00352C7C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Evidently</w:t>
      </w:r>
      <w:proofErr w:type="spellEnd"/>
      <w:r w:rsidRPr="00352C7C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,</w:t>
      </w:r>
    </w:p>
    <w:p w:rsidR="00352C7C" w:rsidRDefault="00622767" w:rsidP="00352C7C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eastAsia="ru-RU" w:bidi="he-IL"/>
              </w:rPr>
            </m:ctrlPr>
          </m:sSubPr>
          <m:e>
            <w:bookmarkStart w:id="1" w:name="_Hlk202965967"/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 w:bidi="he-IL"/>
              </w:rPr>
              <m:t>Q</m:t>
            </m:r>
            <w:bookmarkEnd w:id="1"/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eastAsia="ru-RU" w:bidi="he-IL"/>
              </w:rPr>
              <m:t xml:space="preserve">= 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 w:bidi="he-IL"/>
              </w:rPr>
              <m:t>q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 w:bidi="he-IL"/>
          </w:rPr>
          <m:t>∙e</m:t>
        </m:r>
      </m:oMath>
      <w:r w:rsidR="009D4089" w:rsidRPr="009D4089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    - </w:t>
      </w:r>
      <w:proofErr w:type="spellStart"/>
      <w:r w:rsidR="00352C7C" w:rsidRPr="00352C7C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is</w:t>
      </w:r>
      <w:proofErr w:type="spellEnd"/>
      <w:r w:rsidR="00352C7C" w:rsidRPr="00352C7C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a </w:t>
      </w:r>
      <w:proofErr w:type="spellStart"/>
      <w:r w:rsidR="00352C7C" w:rsidRPr="00352C7C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special</w:t>
      </w:r>
      <w:proofErr w:type="spellEnd"/>
      <w:r w:rsidR="00352C7C" w:rsidRPr="00352C7C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</w:t>
      </w:r>
      <w:proofErr w:type="spellStart"/>
      <w:r w:rsidR="00352C7C" w:rsidRPr="00352C7C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quantity</w:t>
      </w:r>
      <w:proofErr w:type="spellEnd"/>
      <w:r w:rsidR="00352C7C" w:rsidRPr="00352C7C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</w:t>
      </w:r>
      <w:proofErr w:type="spellStart"/>
      <w:r w:rsidR="00352C7C" w:rsidRPr="00352C7C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of</w:t>
      </w:r>
      <w:proofErr w:type="spellEnd"/>
      <w:r w:rsidR="00352C7C" w:rsidRPr="00352C7C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</w:t>
      </w:r>
      <w:proofErr w:type="spellStart"/>
      <w:r w:rsidR="00352C7C" w:rsidRPr="00352C7C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charge</w:t>
      </w:r>
      <w:proofErr w:type="spellEnd"/>
      <w:r w:rsidR="00352C7C" w:rsidRPr="00352C7C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(</w:t>
      </w:r>
      <w:proofErr w:type="spellStart"/>
      <w:r w:rsidR="00352C7C" w:rsidRPr="00352C7C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we</w:t>
      </w:r>
      <w:proofErr w:type="spellEnd"/>
      <w:r w:rsidR="00352C7C" w:rsidRPr="00352C7C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</w:t>
      </w:r>
      <w:proofErr w:type="spellStart"/>
      <w:r w:rsidR="00352C7C" w:rsidRPr="00352C7C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will</w:t>
      </w:r>
      <w:proofErr w:type="spellEnd"/>
      <w:r w:rsidR="00352C7C" w:rsidRPr="00352C7C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</w:t>
      </w:r>
      <w:proofErr w:type="spellStart"/>
      <w:r w:rsidR="00352C7C" w:rsidRPr="00352C7C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henceforth</w:t>
      </w:r>
      <w:proofErr w:type="spellEnd"/>
      <w:r w:rsidR="00352C7C" w:rsidRPr="00352C7C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</w:t>
      </w:r>
      <w:proofErr w:type="spellStart"/>
      <w:r w:rsidR="00352C7C" w:rsidRPr="00352C7C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call</w:t>
      </w:r>
      <w:proofErr w:type="spellEnd"/>
      <w:r w:rsidR="00352C7C" w:rsidRPr="00352C7C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b/>
                <w:i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Arial"/>
                <w:sz w:val="32"/>
                <w:szCs w:val="32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Arial"/>
                <w:sz w:val="32"/>
                <w:szCs w:val="32"/>
                <w:lang w:val="ru-RU"/>
              </w:rPr>
              <m:t>q</m:t>
            </m:r>
          </m:sub>
        </m:sSub>
      </m:oMath>
      <w:r w:rsidR="00352C7C" w:rsidRPr="00352C7C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</w:t>
      </w:r>
      <w:proofErr w:type="spellStart"/>
      <w:r w:rsidR="00352C7C" w:rsidRPr="00352C7C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the</w:t>
      </w:r>
      <w:proofErr w:type="spellEnd"/>
      <w:r w:rsidR="00352C7C" w:rsidRPr="00352C7C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</w:t>
      </w:r>
      <w:proofErr w:type="spellStart"/>
      <w:r w:rsidR="00352C7C" w:rsidRPr="00352C7C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Charge</w:t>
      </w:r>
      <w:proofErr w:type="spellEnd"/>
      <w:r w:rsidR="00352C7C" w:rsidRPr="00352C7C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</w:t>
      </w:r>
      <w:proofErr w:type="spellStart"/>
      <w:r w:rsidR="00352C7C" w:rsidRPr="00352C7C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Counter</w:t>
      </w:r>
      <w:proofErr w:type="spellEnd"/>
      <w:r w:rsidR="00352C7C" w:rsidRPr="00352C7C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)</w:t>
      </w:r>
    </w:p>
    <w:p w:rsidR="009D4089" w:rsidRDefault="00622767" w:rsidP="00352C7C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eastAsia="ru-RU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 w:bidi="he-IL"/>
              </w:rPr>
              <m:t>M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eastAsia="ru-RU" w:bidi="he-IL"/>
              </w:rPr>
              <m:t>=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 w:bidi="he-IL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 w:bidi="he-IL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eastAsia="ru-RU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 w:bidi="he-IL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 w:bidi="he-IL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 w:bidi="he-IL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u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 w:bidi="he-IL"/>
          </w:rPr>
          <m:t xml:space="preserve"> </m:t>
        </m:r>
      </m:oMath>
      <w:r w:rsidR="009D4089" w:rsidRPr="009D4089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 - </w:t>
      </w:r>
      <w:proofErr w:type="spellStart"/>
      <w:r w:rsidR="00352C7C" w:rsidRPr="00352C7C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is</w:t>
      </w:r>
      <w:proofErr w:type="spellEnd"/>
      <w:r w:rsidR="00352C7C" w:rsidRPr="00352C7C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a </w:t>
      </w:r>
      <w:proofErr w:type="spellStart"/>
      <w:r w:rsidR="00352C7C" w:rsidRPr="00352C7C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special</w:t>
      </w:r>
      <w:proofErr w:type="spellEnd"/>
      <w:r w:rsidR="00352C7C" w:rsidRPr="00352C7C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"</w:t>
      </w:r>
      <w:proofErr w:type="spellStart"/>
      <w:r w:rsidR="00352C7C" w:rsidRPr="00352C7C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portion</w:t>
      </w:r>
      <w:proofErr w:type="spellEnd"/>
      <w:r w:rsidR="00352C7C" w:rsidRPr="00352C7C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" </w:t>
      </w:r>
      <w:proofErr w:type="spellStart"/>
      <w:r w:rsidR="00352C7C" w:rsidRPr="00352C7C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of</w:t>
      </w:r>
      <w:proofErr w:type="spellEnd"/>
      <w:r w:rsidR="00352C7C" w:rsidRPr="00352C7C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</w:t>
      </w:r>
      <w:proofErr w:type="spellStart"/>
      <w:r w:rsidR="00352C7C" w:rsidRPr="00352C7C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mass</w:t>
      </w:r>
      <w:proofErr w:type="spellEnd"/>
      <w:r w:rsidR="009D4089" w:rsidRPr="009D4089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.</w:t>
      </w:r>
    </w:p>
    <w:p w:rsidR="003067B1" w:rsidRPr="009D4089" w:rsidRDefault="003067B1" w:rsidP="00352C7C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</w:p>
    <w:p w:rsidR="003067B1" w:rsidRDefault="003067B1" w:rsidP="009D4089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w:proofErr w:type="spellStart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Then</w:t>
      </w:r>
      <w:proofErr w:type="spellEnd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8.3</w:t>
      </w:r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) </w:t>
      </w:r>
      <w:proofErr w:type="spellStart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can</w:t>
      </w:r>
      <w:proofErr w:type="spellEnd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</w:t>
      </w:r>
      <w:proofErr w:type="spellStart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be</w:t>
      </w:r>
      <w:proofErr w:type="spellEnd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</w:t>
      </w:r>
      <w:proofErr w:type="spellStart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written</w:t>
      </w:r>
      <w:proofErr w:type="spellEnd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</w:t>
      </w:r>
      <w:proofErr w:type="spellStart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as</w:t>
      </w:r>
      <w:proofErr w:type="spellEnd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:</w:t>
      </w:r>
    </w:p>
    <w:p w:rsidR="003067B1" w:rsidRDefault="003067B1" w:rsidP="009D4089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</w:p>
    <w:p w:rsidR="009D4089" w:rsidRDefault="00622767" w:rsidP="003067B1">
      <w:pPr>
        <w:spacing w:after="200" w:line="276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ru-RU" w:eastAsia="ru-RU" w:bidi="he-IL"/>
        </w:rPr>
      </w:pP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36"/>
                <w:szCs w:val="36"/>
                <w:lang w:val="ru-RU" w:eastAsia="ru-RU" w:bidi="he-IL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b/>
                    <w:i/>
                    <w:sz w:val="36"/>
                    <w:szCs w:val="36"/>
                    <w:lang w:val="en-US" w:eastAsia="ru-RU" w:bidi="he-IL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6"/>
                    <w:szCs w:val="36"/>
                    <w:lang w:val="en-US" w:eastAsia="ru-RU" w:bidi="he-IL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6"/>
                    <w:szCs w:val="36"/>
                    <w:lang w:val="en-US" w:eastAsia="ru-RU" w:bidi="he-IL"/>
                  </w:rPr>
                  <m:t>u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6"/>
                    <w:szCs w:val="36"/>
                    <w:lang w:val="en-US" w:eastAsia="ru-RU" w:bidi="he-IL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i/>
                    <w:sz w:val="36"/>
                    <w:szCs w:val="36"/>
                    <w:lang w:val="ru-RU" w:eastAsia="ru-RU" w:bidi="he-I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6"/>
                    <w:szCs w:val="36"/>
                    <w:lang w:val="ru-RU" w:eastAsia="ru-RU" w:bidi="he-IL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6"/>
                    <w:szCs w:val="36"/>
                    <w:lang w:val="ru-RU" w:eastAsia="ru-RU" w:bidi="he-IL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36"/>
            <w:szCs w:val="36"/>
            <w:lang w:val="ru-RU" w:eastAsia="ru-RU" w:bidi="he-IL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36"/>
                <w:szCs w:val="36"/>
                <w:lang w:val="ru-RU" w:eastAsia="ru-RU" w:bidi="he-IL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36"/>
                <w:szCs w:val="36"/>
                <w:lang w:val="ru-RU" w:eastAsia="ru-RU" w:bidi="he-IL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36"/>
                <w:szCs w:val="36"/>
                <w:lang w:val="ru-RU" w:eastAsia="ru-RU" w:bidi="he-IL"/>
              </w:rPr>
              <m:t>4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36"/>
                <w:szCs w:val="36"/>
                <w:lang w:val="ru-RU" w:eastAsia="ru-RU" w:bidi="he-IL"/>
              </w:rPr>
              <m:t>π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sz w:val="36"/>
                    <w:szCs w:val="36"/>
                    <w:lang w:val="ru-RU" w:eastAsia="ru-RU"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6"/>
                    <w:szCs w:val="36"/>
                    <w:lang w:val="ru-RU" w:eastAsia="ru-RU" w:bidi="he-IL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6"/>
                    <w:szCs w:val="36"/>
                    <w:lang w:eastAsia="ru-RU" w:bidi="he-I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36"/>
                <w:szCs w:val="36"/>
                <w:lang w:eastAsia="ru-RU" w:bidi="he-IL"/>
              </w:rPr>
              <m:t>G</m:t>
            </m:r>
          </m:den>
        </m:f>
      </m:oMath>
      <w:r w:rsidR="009D4089" w:rsidRPr="009D4089">
        <w:rPr>
          <w:rFonts w:ascii="Times New Roman" w:eastAsia="Times New Roman" w:hAnsi="Times New Roman" w:cs="Times New Roman"/>
          <w:b/>
          <w:sz w:val="24"/>
          <w:szCs w:val="24"/>
          <w:lang w:val="ru-RU" w:eastAsia="ru-RU" w:bidi="he-IL"/>
        </w:rPr>
        <w:t xml:space="preserve">   </w:t>
      </w:r>
      <w:proofErr w:type="gramStart"/>
      <w:r w:rsidR="009D4089" w:rsidRPr="009D4089">
        <w:rPr>
          <w:rFonts w:ascii="Times New Roman" w:eastAsia="Times New Roman" w:hAnsi="Times New Roman" w:cs="Times New Roman"/>
          <w:b/>
          <w:sz w:val="24"/>
          <w:szCs w:val="24"/>
          <w:lang w:val="ru-RU" w:eastAsia="ru-RU" w:bidi="he-IL"/>
        </w:rPr>
        <w:t xml:space="preserve">,   </w:t>
      </w:r>
      <w:proofErr w:type="gramEnd"/>
      <w:r w:rsidR="009D4089" w:rsidRPr="009D4089">
        <w:rPr>
          <w:rFonts w:ascii="Times New Roman" w:eastAsia="Times New Roman" w:hAnsi="Times New Roman" w:cs="Times New Roman"/>
          <w:b/>
          <w:sz w:val="24"/>
          <w:szCs w:val="24"/>
          <w:lang w:val="ru-RU" w:eastAsia="ru-RU" w:bidi="he-IL"/>
        </w:rPr>
        <w:t xml:space="preserve">                            </w:t>
      </w:r>
      <w:r w:rsidR="009D4089" w:rsidRPr="009D4089">
        <w:rPr>
          <w:rFonts w:ascii="Times New Roman" w:eastAsia="Times New Roman" w:hAnsi="Times New Roman" w:cs="Times New Roman"/>
          <w:bCs/>
          <w:sz w:val="24"/>
          <w:szCs w:val="24"/>
          <w:lang w:val="ru-RU" w:eastAsia="ru-RU" w:bidi="he-IL"/>
        </w:rPr>
        <w:t>(8.4)</w:t>
      </w:r>
    </w:p>
    <w:p w:rsidR="003067B1" w:rsidRPr="009D4089" w:rsidRDefault="003067B1" w:rsidP="009D4089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</w:p>
    <w:p w:rsidR="003067B1" w:rsidRPr="00DE4B37" w:rsidRDefault="003067B1" w:rsidP="003067B1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proofErr w:type="spellStart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which</w:t>
      </w:r>
      <w:proofErr w:type="spellEnd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</w:t>
      </w:r>
      <w:proofErr w:type="spellStart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poses</w:t>
      </w:r>
      <w:proofErr w:type="spellEnd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</w:t>
      </w:r>
      <w:proofErr w:type="spellStart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the</w:t>
      </w:r>
      <w:proofErr w:type="spellEnd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</w:t>
      </w:r>
      <w:proofErr w:type="spellStart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question</w:t>
      </w:r>
      <w:proofErr w:type="spellEnd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</w:t>
      </w:r>
      <w:proofErr w:type="spellStart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of</w:t>
      </w:r>
      <w:proofErr w:type="spellEnd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</w:t>
      </w:r>
      <w:proofErr w:type="spellStart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the</w:t>
      </w:r>
      <w:proofErr w:type="spellEnd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</w:t>
      </w:r>
      <w:proofErr w:type="spellStart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physical</w:t>
      </w:r>
      <w:proofErr w:type="spellEnd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</w:t>
      </w:r>
      <w:proofErr w:type="spellStart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meaning</w:t>
      </w:r>
      <w:proofErr w:type="spellEnd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</w:t>
      </w:r>
      <w:proofErr w:type="spellStart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of</w:t>
      </w:r>
      <w:proofErr w:type="spellEnd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</w:t>
      </w:r>
      <w:proofErr w:type="spellStart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the</w:t>
      </w:r>
      <w:proofErr w:type="spellEnd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</w:t>
      </w:r>
      <w:proofErr w:type="spellStart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charge</w:t>
      </w:r>
      <w:proofErr w:type="spellEnd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 w:eastAsia="ru-RU" w:bidi="he-IL"/>
          </w:rPr>
          <m:t>Q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 ?</w:t>
      </w:r>
      <w:bookmarkStart w:id="2" w:name="_GoBack"/>
      <w:bookmarkEnd w:id="2"/>
    </w:p>
    <w:p w:rsidR="003067B1" w:rsidRDefault="003067B1" w:rsidP="003067B1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</w:pPr>
      <w:proofErr w:type="spellStart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lastRenderedPageBreak/>
        <w:t>Let</w:t>
      </w:r>
      <w:proofErr w:type="spellEnd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</w:t>
      </w:r>
      <w:proofErr w:type="spellStart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us</w:t>
      </w:r>
      <w:proofErr w:type="spellEnd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</w:t>
      </w:r>
      <w:proofErr w:type="spellStart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note</w:t>
      </w:r>
      <w:proofErr w:type="spellEnd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</w:t>
      </w:r>
      <w:proofErr w:type="spellStart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that</w:t>
      </w:r>
      <w:proofErr w:type="spellEnd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</w:t>
      </w:r>
      <w:proofErr w:type="spellStart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for</w:t>
      </w:r>
      <w:proofErr w:type="spellEnd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</w:t>
      </w:r>
      <w:proofErr w:type="spellStart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the</w:t>
      </w:r>
      <w:proofErr w:type="spellEnd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</w:t>
      </w:r>
      <w:proofErr w:type="spellStart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Charge</w:t>
      </w:r>
      <w:proofErr w:type="spellEnd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</w:t>
      </w:r>
      <w:proofErr w:type="spellStart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Counter</w:t>
      </w:r>
      <w:proofErr w:type="spellEnd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, </w:t>
      </w:r>
      <w:proofErr w:type="spellStart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the</w:t>
      </w:r>
      <w:proofErr w:type="spellEnd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</w:t>
      </w:r>
      <w:proofErr w:type="spellStart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following</w:t>
      </w:r>
      <w:proofErr w:type="spellEnd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</w:t>
      </w:r>
      <w:proofErr w:type="spellStart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is</w:t>
      </w:r>
      <w:proofErr w:type="spellEnd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</w:t>
      </w:r>
      <w:proofErr w:type="spellStart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also</w:t>
      </w:r>
      <w:proofErr w:type="spellEnd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</w:t>
      </w:r>
      <w:proofErr w:type="spellStart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true</w:t>
      </w:r>
      <w:proofErr w:type="spellEnd"/>
      <w:r w:rsidRPr="003067B1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>:</w:t>
      </w:r>
    </w:p>
    <w:p w:rsidR="009D4089" w:rsidRPr="009D4089" w:rsidRDefault="00622767" w:rsidP="003067B1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m:oMath>
        <m:sSub>
          <m:sSubPr>
            <m:ctrlPr>
              <w:rPr>
                <w:rFonts w:ascii="Cambria Math" w:eastAsia="Calibri" w:hAnsi="Cambria Math" w:cs="Arial"/>
                <w:b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Arial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Arial"/>
                <w:sz w:val="28"/>
                <w:szCs w:val="28"/>
                <w:lang w:val="ru-RU"/>
              </w:rPr>
              <m:t>q</m:t>
            </m:r>
          </m:sub>
        </m:sSub>
        <m:r>
          <m:rPr>
            <m:sty m:val="bi"/>
          </m:rPr>
          <w:rPr>
            <w:rFonts w:ascii="Cambria Math" w:eastAsia="Calibri" w:hAnsi="Cambria Math" w:cs="Arial"/>
            <w:sz w:val="28"/>
            <w:szCs w:val="28"/>
          </w:rPr>
          <m:t>=</m:t>
        </m:r>
        <w:bookmarkStart w:id="3" w:name="_Hlk178685902"/>
        <m:r>
          <m:rPr>
            <m:sty m:val="bi"/>
          </m:rPr>
          <w:rPr>
            <w:rFonts w:ascii="Cambria Math" w:eastAsia="Times New Roman" w:hAnsi="Cambria Math" w:cs="Arial"/>
            <w:sz w:val="28"/>
            <w:szCs w:val="28"/>
            <w:lang w:val="en-US"/>
          </w:rPr>
          <m:t>coeff</m:t>
        </m:r>
        <w:bookmarkEnd w:id="3"/>
        <m:r>
          <m:rPr>
            <m:sty m:val="bi"/>
          </m:rPr>
          <w:rPr>
            <w:rFonts w:ascii="Cambria Math" w:eastAsia="Calibri" w:hAnsi="Cambria Math" w:cs="Arial"/>
            <w:sz w:val="28"/>
            <w:szCs w:val="28"/>
          </w:rPr>
          <m:t>∙</m:t>
        </m:r>
        <m:f>
          <m:fPr>
            <m:ctrlPr>
              <w:rPr>
                <w:rFonts w:ascii="Cambria Math" w:eastAsia="Calibri" w:hAnsi="Cambria Math" w:cs="Arial"/>
                <w:b/>
                <w:i/>
                <w:sz w:val="28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Arial"/>
                <w:sz w:val="28"/>
                <w:szCs w:val="28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Calibri" w:hAnsi="Cambria Math" w:cs="Arial"/>
                <w:sz w:val="28"/>
                <w:szCs w:val="28"/>
                <w:lang w:val="ru-RU"/>
              </w:rPr>
              <m:t>α</m:t>
            </m:r>
          </m:den>
        </m:f>
        <m:r>
          <m:rPr>
            <m:sty m:val="bi"/>
          </m:rPr>
          <w:rPr>
            <w:rFonts w:ascii="Cambria Math" w:eastAsia="Calibri" w:hAnsi="Cambria Math" w:cs="Arial"/>
            <w:sz w:val="28"/>
            <w:szCs w:val="28"/>
          </w:rPr>
          <m:t xml:space="preserve">∙ </m:t>
        </m:r>
        <m:sSup>
          <m:sSupPr>
            <m:ctrlPr>
              <w:rPr>
                <w:rFonts w:ascii="Cambria Math" w:eastAsia="Calibri" w:hAnsi="Cambria Math" w:cs="Arial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Arial"/>
                <w:sz w:val="28"/>
                <w:szCs w:val="28"/>
                <w:lang w:val="en-US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eastAsia="Calibri" w:hAnsi="Cambria Math" w:cs="Arial"/>
                    <w:b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Calibri" w:hAnsi="Cambria Math" w:cs="Arial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Calibri" w:hAnsi="Cambria Math" w:cs="Arial"/>
                    <w:sz w:val="28"/>
                    <w:szCs w:val="28"/>
                    <w:lang w:val="ru-RU"/>
                  </w:rPr>
                  <m:t>α</m:t>
                </m:r>
              </m:den>
            </m:f>
          </m:sup>
        </m:sSup>
      </m:oMath>
      <w:r w:rsidR="009D4089" w:rsidRPr="009D4089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                    </w:t>
      </w:r>
      <w:r w:rsidR="009D4089" w:rsidRPr="009D4089">
        <w:rPr>
          <w:rFonts w:ascii="Times New Roman" w:eastAsia="Times New Roman" w:hAnsi="Times New Roman" w:cs="Times New Roman"/>
          <w:bCs/>
          <w:sz w:val="24"/>
          <w:szCs w:val="24"/>
          <w:lang w:val="ru-RU" w:eastAsia="ru-RU" w:bidi="he-IL"/>
        </w:rPr>
        <w:t>(8.5)</w:t>
      </w:r>
    </w:p>
    <w:p w:rsidR="009D4089" w:rsidRPr="009D4089" w:rsidRDefault="003067B1" w:rsidP="009D4089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where</w:t>
      </w:r>
      <w:r w:rsidR="009D4089" w:rsidRPr="009D4089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m:oMath>
        <m:r>
          <m:rPr>
            <m:sty m:val="bi"/>
          </m:rPr>
          <w:rPr>
            <w:rFonts w:ascii="Cambria Math" w:eastAsia="Times New Roman" w:hAnsi="Cambria Math" w:cs="Arial"/>
            <w:sz w:val="28"/>
            <w:szCs w:val="28"/>
            <w:lang w:val="en-US"/>
          </w:rPr>
          <m:t>coeff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≈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2,0790</m:t>
        </m:r>
      </m:oMath>
      <w:r w:rsidR="009D4089" w:rsidRPr="009D408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.</w:t>
      </w:r>
    </w:p>
    <w:p w:rsidR="009D4089" w:rsidRPr="009D4089" w:rsidRDefault="003067B1" w:rsidP="003067B1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3067B1">
        <w:rPr>
          <w:rFonts w:ascii="Times New Roman" w:eastAsia="Times New Roman" w:hAnsi="Times New Roman" w:cs="Times New Roman"/>
          <w:sz w:val="24"/>
          <w:szCs w:val="24"/>
          <w:lang w:val="ru-RU"/>
        </w:rPr>
        <w:t>This</w:t>
      </w:r>
      <w:proofErr w:type="spellEnd"/>
      <w:r w:rsidRPr="003067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067B1">
        <w:rPr>
          <w:rFonts w:ascii="Times New Roman" w:eastAsia="Times New Roman" w:hAnsi="Times New Roman" w:cs="Times New Roman"/>
          <w:sz w:val="24"/>
          <w:szCs w:val="24"/>
          <w:lang w:val="ru-RU"/>
        </w:rPr>
        <w:t>expression</w:t>
      </w:r>
      <w:proofErr w:type="spellEnd"/>
      <w:r w:rsidRPr="003067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067B1">
        <w:rPr>
          <w:rFonts w:ascii="Times New Roman" w:eastAsia="Times New Roman" w:hAnsi="Times New Roman" w:cs="Times New Roman"/>
          <w:sz w:val="24"/>
          <w:szCs w:val="24"/>
          <w:lang w:val="ru-RU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3067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Arial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Calibri" w:hAnsi="Cambria Math" w:cs="Arial"/>
                <w:sz w:val="28"/>
                <w:szCs w:val="28"/>
                <w:lang w:val="ru-RU"/>
              </w:rPr>
              <m:t>q</m:t>
            </m:r>
          </m:sub>
        </m:sSub>
      </m:oMath>
      <w:r w:rsidRPr="003067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is of the form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q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=x∙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sup>
        </m:sSup>
      </m:oMath>
      <w:r w:rsidR="009D4089" w:rsidRPr="009D408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,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where</w:t>
      </w:r>
      <w:r w:rsidR="009D4089" w:rsidRPr="009D408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x=</m:t>
        </m:r>
        <m:f>
          <m:fPr>
            <m:type m:val="skw"/>
            <m:ctrlPr>
              <w:rPr>
                <w:rFonts w:ascii="Cambria Math" w:eastAsia="Calibri" w:hAnsi="Cambria Math" w:cs="Arial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Calibri" w:hAnsi="Cambria Math" w:cs="Arial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="Calibri" w:hAnsi="Cambria Math" w:cs="Arial"/>
                <w:sz w:val="28"/>
                <w:szCs w:val="28"/>
                <w:lang w:val="ru-RU"/>
              </w:rPr>
              <m:t>α</m:t>
            </m:r>
          </m:den>
        </m:f>
      </m:oMath>
      <w:r w:rsidR="009D4089" w:rsidRPr="009D40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D4089" w:rsidRPr="009D4089" w:rsidRDefault="003067B1" w:rsidP="009D4089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3067B1">
        <w:rPr>
          <w:rFonts w:ascii="Times New Roman" w:eastAsia="Times New Roman" w:hAnsi="Times New Roman" w:cs="Times New Roman"/>
          <w:sz w:val="24"/>
          <w:szCs w:val="24"/>
          <w:lang w:val="ru-RU"/>
        </w:rPr>
        <w:t>Its</w:t>
      </w:r>
      <w:proofErr w:type="spellEnd"/>
      <w:r w:rsidRPr="003067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067B1">
        <w:rPr>
          <w:rFonts w:ascii="Times New Roman" w:eastAsia="Times New Roman" w:hAnsi="Times New Roman" w:cs="Times New Roman"/>
          <w:sz w:val="24"/>
          <w:szCs w:val="24"/>
          <w:lang w:val="ru-RU"/>
        </w:rPr>
        <w:t>solution</w:t>
      </w:r>
      <w:proofErr w:type="spellEnd"/>
      <w:r w:rsidRPr="003067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067B1">
        <w:rPr>
          <w:rFonts w:ascii="Times New Roman" w:eastAsia="Times New Roman" w:hAnsi="Times New Roman" w:cs="Times New Roman"/>
          <w:sz w:val="24"/>
          <w:szCs w:val="24"/>
          <w:lang w:val="ru-RU"/>
        </w:rPr>
        <w:t>is</w:t>
      </w:r>
      <w:proofErr w:type="spellEnd"/>
      <w:r w:rsidRPr="003067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067B1">
        <w:rPr>
          <w:rFonts w:ascii="Times New Roman" w:eastAsia="Times New Roman" w:hAnsi="Times New Roman" w:cs="Times New Roman"/>
          <w:sz w:val="24"/>
          <w:szCs w:val="24"/>
          <w:lang w:val="ru-RU"/>
        </w:rPr>
        <w:t>the</w:t>
      </w:r>
      <w:proofErr w:type="spellEnd"/>
      <w:r w:rsidRPr="003067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067B1">
        <w:rPr>
          <w:rFonts w:ascii="Times New Roman" w:eastAsia="Times New Roman" w:hAnsi="Times New Roman" w:cs="Times New Roman"/>
          <w:sz w:val="24"/>
          <w:szCs w:val="24"/>
          <w:lang w:val="ru-RU"/>
        </w:rPr>
        <w:t>Lambert</w:t>
      </w:r>
      <w:proofErr w:type="spellEnd"/>
      <w:r w:rsidRPr="003067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3067B1">
        <w:rPr>
          <w:rFonts w:ascii="Times New Roman" w:eastAsia="Times New Roman" w:hAnsi="Times New Roman" w:cs="Times New Roman"/>
          <w:sz w:val="24"/>
          <w:szCs w:val="24"/>
          <w:lang w:val="ru-RU"/>
        </w:rPr>
        <w:t>W</w:t>
      </w:r>
      <w:r w:rsidR="001F37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067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067B1">
        <w:rPr>
          <w:rFonts w:ascii="Times New Roman" w:eastAsia="Times New Roman" w:hAnsi="Times New Roman" w:cs="Times New Roman"/>
          <w:sz w:val="24"/>
          <w:szCs w:val="24"/>
          <w:lang w:val="ru-RU"/>
        </w:rPr>
        <w:t>function</w:t>
      </w:r>
      <w:proofErr w:type="spellEnd"/>
      <w:proofErr w:type="gramEnd"/>
      <w:r w:rsidR="001F37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)</m:t>
        </m:r>
      </m:oMath>
      <w:r w:rsidR="009D4089" w:rsidRPr="009D408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:  </w:t>
      </w:r>
    </w:p>
    <w:p w:rsidR="001F37DD" w:rsidRPr="001F37DD" w:rsidRDefault="00622767" w:rsidP="001F37D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m:oMath>
        <m:f>
          <m:fPr>
            <m:type m:val="skw"/>
            <m:ctrlPr>
              <w:rPr>
                <w:rFonts w:ascii="Cambria Math" w:eastAsia="Calibri" w:hAnsi="Cambria Math" w:cs="Arial"/>
                <w:b/>
                <w:i/>
                <w:sz w:val="28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Arial"/>
                <w:sz w:val="28"/>
                <w:szCs w:val="28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Calibri" w:hAnsi="Cambria Math" w:cs="Arial"/>
                <w:sz w:val="28"/>
                <w:szCs w:val="28"/>
                <w:lang w:val="ru-RU"/>
              </w:rPr>
              <m:t>α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8"/>
                    <w:szCs w:val="28"/>
                    <w:lang w:val="en-US"/>
                  </w:rPr>
                  <m:t>coeff</m:t>
                </m:r>
              </m:den>
            </m:f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∙N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q</m:t>
                </m:r>
              </m:sub>
            </m:sSub>
          </m:e>
        </m:d>
      </m:oMath>
      <w:r w:rsidR="009D4089" w:rsidRPr="009D4089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                  </w:t>
      </w:r>
      <w:r w:rsidR="009D4089" w:rsidRPr="009D4089">
        <w:rPr>
          <w:rFonts w:ascii="Times New Roman" w:eastAsia="Times New Roman" w:hAnsi="Times New Roman" w:cs="Times New Roman"/>
          <w:bCs/>
          <w:sz w:val="24"/>
          <w:szCs w:val="24"/>
          <w:lang w:val="ru-RU" w:eastAsia="ru-RU" w:bidi="he-IL"/>
        </w:rPr>
        <w:t>(8.6)</w:t>
      </w:r>
    </w:p>
    <w:p w:rsidR="001F37DD" w:rsidRDefault="001F37DD" w:rsidP="001F37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F37D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8.8 </w:t>
      </w:r>
      <w:proofErr w:type="spellStart"/>
      <w:r w:rsidRPr="001F37D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The</w:t>
      </w:r>
      <w:proofErr w:type="spellEnd"/>
      <w:r w:rsidRPr="001F37D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Ratio</w:t>
      </w:r>
      <w:proofErr w:type="spellEnd"/>
      <w:r w:rsidRPr="001F37D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of</w:t>
      </w:r>
      <w:proofErr w:type="spellEnd"/>
      <w:r w:rsidRPr="001F37D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Scales</w:t>
      </w:r>
      <w:proofErr w:type="spellEnd"/>
    </w:p>
    <w:p w:rsidR="009D4089" w:rsidRPr="001F37DD" w:rsidRDefault="001F37DD" w:rsidP="001F37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Let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us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consider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ratios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scales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already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found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application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modern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cosmology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Besides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well-known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 xml:space="preserve"> 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 w:bidi="he-IL"/>
          </w:rPr>
          <m:t>c=</m:t>
        </m:r>
        <m:r>
          <w:rPr>
            <w:rFonts w:ascii="Cambria Math" w:eastAsia="Times New Roman" w:hAnsi="Cambria Math" w:cs="Times New Roman"/>
            <w:sz w:val="24"/>
            <w:szCs w:val="24"/>
            <w:lang w:val="en-US" w:bidi="he-IL"/>
          </w:rPr>
          <m:t xml:space="preserve"> </m:t>
        </m:r>
        <m:f>
          <m:fPr>
            <m:type m:val="skw"/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4"/>
                <w:szCs w:val="24"/>
                <w:lang w:val="ru-RU" w:bidi="he-IL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sz w:val="24"/>
                    <w:szCs w:val="24"/>
                    <w:lang w:val="ru-RU"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sz w:val="24"/>
                    <w:szCs w:val="24"/>
                    <w:lang w:val="ru-RU"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0</m:t>
                </m:r>
              </m:sub>
            </m:sSub>
          </m:den>
        </m:f>
      </m:oMath>
      <w:r w:rsidR="009D4089" w:rsidRPr="009D4089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bidi="he-IL"/>
        </w:rPr>
        <w:t xml:space="preserve"> </w:t>
      </w:r>
      <w:r w:rsidRPr="001F37DD">
        <w:rPr>
          <w:rFonts w:ascii="Times New Roman" w:eastAsia="Times New Roman" w:hAnsi="Times New Roman" w:cs="Times New Roman"/>
          <w:iCs/>
          <w:sz w:val="24"/>
          <w:szCs w:val="24"/>
          <w:lang w:val="en-US" w:bidi="he-IL"/>
        </w:rPr>
        <w:t>and</w:t>
      </w:r>
      <w:r w:rsidR="009D4089" w:rsidRPr="009D4089">
        <w:rPr>
          <w:rFonts w:ascii="Times New Roman" w:eastAsia="Times New Roman" w:hAnsi="Times New Roman" w:cs="Times New Roman"/>
          <w:iCs/>
          <w:sz w:val="24"/>
          <w:szCs w:val="24"/>
          <w:lang w:val="en-US" w:bidi="he-IL"/>
        </w:rPr>
        <w:t xml:space="preserve">  </w:t>
      </w:r>
      <w:r w:rsidR="009D4089" w:rsidRPr="009D4089">
        <w:rPr>
          <w:rFonts w:ascii="Times New Roman" w:eastAsia="Times New Roman" w:hAnsi="Times New Roman" w:cs="Times New Roman"/>
          <w:iCs/>
          <w:sz w:val="24"/>
          <w:szCs w:val="24"/>
          <w:lang w:val="ru-RU" w:bidi="he-IL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ru-RU" w:bidi="he-IL"/>
          </w:rPr>
          <m:t xml:space="preserve">G= </m:t>
        </m:r>
        <m:f>
          <m:fPr>
            <m:ctrlPr>
              <w:rPr>
                <w:rFonts w:ascii="Cambria Math" w:eastAsia="Calibri" w:hAnsi="Cambria Math" w:cs="Calibri"/>
                <w:b/>
                <w:bCs/>
                <w:i/>
                <w:sz w:val="26"/>
                <w:szCs w:val="26"/>
                <w:lang w:val="en-US" w:bidi="he-IL"/>
              </w:rPr>
            </m:ctrlPr>
          </m:fPr>
          <m:num>
            <m:sSubSup>
              <m:sSubSupPr>
                <m:ctrlPr>
                  <w:rPr>
                    <w:rFonts w:ascii="Cambria Math" w:eastAsia="Calibri" w:hAnsi="Cambria Math" w:cs="Calibri"/>
                    <w:b/>
                    <w:bCs/>
                    <w:i/>
                    <w:sz w:val="26"/>
                    <w:szCs w:val="26"/>
                    <w:lang w:val="en-US" w:bidi="he-IL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sz w:val="26"/>
                    <w:szCs w:val="26"/>
                    <w:lang w:val="en-US" w:bidi="he-IL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sz w:val="26"/>
                    <w:szCs w:val="26"/>
                    <w:lang w:val="en-US" w:bidi="he-IL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sz w:val="26"/>
                    <w:szCs w:val="26"/>
                    <w:lang w:val="en-US" w:bidi="he-IL"/>
                  </w:rPr>
                  <m:t>3</m:t>
                </m:r>
              </m:sup>
            </m:sSubSup>
          </m:num>
          <m:den>
            <m:sSub>
              <m:sSubPr>
                <m:ctrlPr>
                  <w:rPr>
                    <w:rFonts w:ascii="Cambria Math" w:eastAsia="Calibri" w:hAnsi="Cambria Math" w:cs="Calibri"/>
                    <w:b/>
                    <w:bCs/>
                    <w:i/>
                    <w:sz w:val="26"/>
                    <w:szCs w:val="26"/>
                    <w:lang w:val="en-US"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sz w:val="26"/>
                    <w:szCs w:val="26"/>
                    <w:lang w:val="en-US" w:bidi="he-IL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sz w:val="26"/>
                    <w:szCs w:val="26"/>
                    <w:lang w:val="en-US" w:bidi="he-I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="Calibri" w:hAnsi="Cambria Math" w:cs="Calibri"/>
                <w:sz w:val="26"/>
                <w:szCs w:val="26"/>
                <w:lang w:val="en-US" w:bidi="he-IL"/>
              </w:rPr>
              <m:t>∙</m:t>
            </m:r>
            <m:sSubSup>
              <m:sSubSupPr>
                <m:ctrlPr>
                  <w:rPr>
                    <w:rFonts w:ascii="Cambria Math" w:eastAsia="Calibri" w:hAnsi="Cambria Math" w:cs="Calibri"/>
                    <w:b/>
                    <w:bCs/>
                    <w:i/>
                    <w:sz w:val="26"/>
                    <w:szCs w:val="26"/>
                    <w:lang w:val="en-US" w:bidi="he-IL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sz w:val="26"/>
                    <w:szCs w:val="26"/>
                    <w:lang w:val="en-US" w:bidi="he-IL"/>
                  </w:rPr>
                  <m:t xml:space="preserve"> t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sz w:val="26"/>
                    <w:szCs w:val="26"/>
                    <w:lang w:val="en-US" w:bidi="he-IL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sz w:val="26"/>
                    <w:szCs w:val="26"/>
                    <w:lang w:val="en-US" w:bidi="he-IL"/>
                  </w:rPr>
                  <m:t>2</m:t>
                </m:r>
              </m:sup>
            </m:sSubSup>
          </m:den>
        </m:f>
      </m:oMath>
      <w:r w:rsidR="009D4089" w:rsidRPr="009D4089">
        <w:rPr>
          <w:rFonts w:ascii="Times New Roman" w:eastAsia="Times New Roman" w:hAnsi="Times New Roman" w:cs="Times New Roman"/>
          <w:b/>
          <w:bCs/>
          <w:sz w:val="26"/>
          <w:szCs w:val="26"/>
          <w:lang w:val="ru-RU" w:bidi="he-IL"/>
        </w:rPr>
        <w:t xml:space="preserve">  </w:t>
      </w:r>
      <w:r w:rsidR="009D4089" w:rsidRPr="009D4089">
        <w:rPr>
          <w:rFonts w:ascii="Times New Roman" w:eastAsia="Times New Roman" w:hAnsi="Times New Roman" w:cs="Times New Roman"/>
          <w:sz w:val="24"/>
          <w:szCs w:val="24"/>
          <w:lang w:val="ru-RU" w:bidi="he-IL"/>
        </w:rPr>
        <w:t xml:space="preserve">  </w:t>
      </w:r>
      <w:proofErr w:type="spellStart"/>
      <w:r w:rsidR="00793AC1" w:rsidRPr="00793AC1">
        <w:rPr>
          <w:rFonts w:ascii="Times New Roman" w:eastAsia="Times New Roman" w:hAnsi="Times New Roman" w:cs="Times New Roman"/>
          <w:sz w:val="24"/>
          <w:szCs w:val="24"/>
          <w:lang w:val="ru-RU" w:bidi="he-IL"/>
        </w:rPr>
        <w:t>the</w:t>
      </w:r>
      <w:proofErr w:type="spellEnd"/>
      <w:r w:rsidR="00793AC1" w:rsidRPr="00793AC1">
        <w:rPr>
          <w:rFonts w:ascii="Times New Roman" w:eastAsia="Times New Roman" w:hAnsi="Times New Roman" w:cs="Times New Roman"/>
          <w:sz w:val="24"/>
          <w:szCs w:val="24"/>
          <w:lang w:val="ru-RU" w:bidi="he-IL"/>
        </w:rPr>
        <w:t xml:space="preserve"> </w:t>
      </w:r>
      <w:proofErr w:type="spellStart"/>
      <w:r w:rsidR="00793AC1" w:rsidRPr="00793AC1">
        <w:rPr>
          <w:rFonts w:ascii="Times New Roman" w:eastAsia="Times New Roman" w:hAnsi="Times New Roman" w:cs="Times New Roman"/>
          <w:sz w:val="24"/>
          <w:szCs w:val="24"/>
          <w:lang w:val="ru-RU" w:bidi="he-IL"/>
        </w:rPr>
        <w:t>following</w:t>
      </w:r>
      <w:proofErr w:type="spellEnd"/>
      <w:r w:rsidR="00793AC1" w:rsidRPr="00793AC1">
        <w:rPr>
          <w:rFonts w:ascii="Times New Roman" w:eastAsia="Times New Roman" w:hAnsi="Times New Roman" w:cs="Times New Roman"/>
          <w:sz w:val="24"/>
          <w:szCs w:val="24"/>
          <w:lang w:val="ru-RU" w:bidi="he-IL"/>
        </w:rPr>
        <w:t xml:space="preserve"> </w:t>
      </w:r>
      <w:proofErr w:type="spellStart"/>
      <w:r w:rsidR="00793AC1" w:rsidRPr="00793AC1">
        <w:rPr>
          <w:rFonts w:ascii="Times New Roman" w:eastAsia="Times New Roman" w:hAnsi="Times New Roman" w:cs="Times New Roman"/>
          <w:sz w:val="24"/>
          <w:szCs w:val="24"/>
          <w:lang w:val="ru-RU" w:bidi="he-IL"/>
        </w:rPr>
        <w:t>three</w:t>
      </w:r>
      <w:proofErr w:type="spellEnd"/>
      <w:r w:rsidR="00793AC1" w:rsidRPr="00793AC1">
        <w:rPr>
          <w:rFonts w:ascii="Times New Roman" w:eastAsia="Times New Roman" w:hAnsi="Times New Roman" w:cs="Times New Roman"/>
          <w:sz w:val="24"/>
          <w:szCs w:val="24"/>
          <w:lang w:val="ru-RU" w:bidi="he-IL"/>
        </w:rPr>
        <w:t xml:space="preserve"> </w:t>
      </w:r>
      <w:proofErr w:type="spellStart"/>
      <w:r w:rsidR="00793AC1" w:rsidRPr="00793AC1">
        <w:rPr>
          <w:rFonts w:ascii="Times New Roman" w:eastAsia="Times New Roman" w:hAnsi="Times New Roman" w:cs="Times New Roman"/>
          <w:sz w:val="24"/>
          <w:szCs w:val="24"/>
          <w:lang w:val="ru-RU" w:bidi="he-IL"/>
        </w:rPr>
        <w:t>are</w:t>
      </w:r>
      <w:proofErr w:type="spellEnd"/>
      <w:r w:rsidR="00793AC1" w:rsidRPr="00793AC1">
        <w:rPr>
          <w:rFonts w:ascii="Times New Roman" w:eastAsia="Times New Roman" w:hAnsi="Times New Roman" w:cs="Times New Roman"/>
          <w:sz w:val="24"/>
          <w:szCs w:val="24"/>
          <w:lang w:val="ru-RU" w:bidi="he-IL"/>
        </w:rPr>
        <w:t xml:space="preserve"> </w:t>
      </w:r>
      <w:proofErr w:type="spellStart"/>
      <w:r w:rsidR="00793AC1" w:rsidRPr="00793AC1">
        <w:rPr>
          <w:rFonts w:ascii="Times New Roman" w:eastAsia="Times New Roman" w:hAnsi="Times New Roman" w:cs="Times New Roman"/>
          <w:sz w:val="24"/>
          <w:szCs w:val="24"/>
          <w:lang w:val="ru-RU" w:bidi="he-IL"/>
        </w:rPr>
        <w:t>of</w:t>
      </w:r>
      <w:proofErr w:type="spellEnd"/>
      <w:r w:rsidR="00793AC1" w:rsidRPr="00793AC1">
        <w:rPr>
          <w:rFonts w:ascii="Times New Roman" w:eastAsia="Times New Roman" w:hAnsi="Times New Roman" w:cs="Times New Roman"/>
          <w:sz w:val="24"/>
          <w:szCs w:val="24"/>
          <w:lang w:val="ru-RU" w:bidi="he-IL"/>
        </w:rPr>
        <w:t xml:space="preserve"> </w:t>
      </w:r>
      <w:proofErr w:type="spellStart"/>
      <w:r w:rsidR="00793AC1" w:rsidRPr="00793AC1">
        <w:rPr>
          <w:rFonts w:ascii="Times New Roman" w:eastAsia="Times New Roman" w:hAnsi="Times New Roman" w:cs="Times New Roman"/>
          <w:sz w:val="24"/>
          <w:szCs w:val="24"/>
          <w:lang w:val="ru-RU" w:bidi="he-IL"/>
        </w:rPr>
        <w:t>interest</w:t>
      </w:r>
      <w:proofErr w:type="spellEnd"/>
      <w:r w:rsidR="00793AC1" w:rsidRPr="00793AC1">
        <w:rPr>
          <w:rFonts w:ascii="Times New Roman" w:eastAsia="Times New Roman" w:hAnsi="Times New Roman" w:cs="Times New Roman"/>
          <w:sz w:val="24"/>
          <w:szCs w:val="24"/>
          <w:lang w:val="ru-RU" w:bidi="he-IL"/>
        </w:rPr>
        <w:t>:</w:t>
      </w:r>
    </w:p>
    <w:p w:rsidR="001F37DD" w:rsidRDefault="00622767" w:rsidP="009D4089">
      <w:pPr>
        <w:spacing w:after="200" w:line="276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bidi="he-IL"/>
        </w:rPr>
      </w:pPr>
      <m:oMath>
        <m:f>
          <m:fPr>
            <m:type m:val="skw"/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4"/>
                <w:szCs w:val="24"/>
                <w:lang w:val="ru-RU" w:bidi="he-IL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sz w:val="24"/>
                    <w:szCs w:val="24"/>
                    <w:lang w:val="ru-RU"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sz w:val="24"/>
                    <w:szCs w:val="24"/>
                    <w:lang w:val="ru-RU"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0</m:t>
                </m:r>
              </m:sub>
            </m:sSub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ru-RU" w:bidi="he-IL"/>
          </w:rPr>
          <m:t>=</m:t>
        </m:r>
        <m:f>
          <m:fPr>
            <m:type m:val="skw"/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4"/>
                <w:szCs w:val="24"/>
                <w:lang w:val="ru-RU" w:bidi="he-IL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sz w:val="24"/>
                    <w:szCs w:val="24"/>
                    <w:lang w:val="ru-RU" w:bidi="he-I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ru-RU" w:bidi="he-IL"/>
              </w:rPr>
              <m:t>G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ru-RU" w:bidi="he-IL"/>
          </w:rPr>
          <m:t xml:space="preserve">    ,     </m:t>
        </m:r>
        <m:f>
          <m:fPr>
            <m:type m:val="skw"/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4"/>
                <w:szCs w:val="24"/>
                <w:lang w:val="ru-RU" w:bidi="he-IL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sz w:val="24"/>
                    <w:szCs w:val="24"/>
                    <w:lang w:val="ru-RU"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sz w:val="24"/>
                    <w:szCs w:val="24"/>
                    <w:lang w:val="ru-RU"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0</m:t>
                </m:r>
              </m:sub>
            </m:sSub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ru-RU" w:bidi="he-IL"/>
          </w:rPr>
          <m:t>=</m:t>
        </m:r>
        <m:f>
          <m:fPr>
            <m:type m:val="skw"/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4"/>
                <w:szCs w:val="24"/>
                <w:lang w:val="ru-RU" w:bidi="he-IL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sz w:val="24"/>
                    <w:szCs w:val="24"/>
                    <w:lang w:val="ru-RU" w:bidi="he-I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ru-RU" w:bidi="he-IL"/>
              </w:rPr>
              <m:t>G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ru-RU" w:bidi="he-IL"/>
          </w:rPr>
          <m:t xml:space="preserve">      ,    </m:t>
        </m:r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4"/>
                <w:szCs w:val="24"/>
                <w:lang w:val="ru-RU" w:bidi="he-IL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sz w:val="24"/>
                    <w:szCs w:val="24"/>
                    <w:lang w:val="ru-RU"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ru-RU" w:bidi="he-IL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sz w:val="24"/>
                    <w:szCs w:val="24"/>
                    <w:lang w:val="ru-RU"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0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sz w:val="24"/>
                    <w:szCs w:val="24"/>
                    <w:lang w:val="ru-RU" w:bidi="he-IL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ru-RU" w:bidi="he-IL"/>
          </w:rPr>
          <m:t>=</m:t>
        </m:r>
        <m:f>
          <m:fPr>
            <m:type m:val="skw"/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4"/>
                <w:szCs w:val="24"/>
                <w:lang w:val="ru-RU" w:bidi="he-IL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sz w:val="24"/>
                    <w:szCs w:val="24"/>
                    <w:lang w:val="ru-RU" w:bidi="he-I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ru-RU" w:bidi="he-IL"/>
              </w:rPr>
              <m:t>G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ru-RU" w:bidi="he-IL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  <w:lang w:val="ru-RU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ru-RU" w:bidi="he-IL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ru-RU" w:bidi="he-IL"/>
              </w:rPr>
              <m:t>pl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ru-RU" w:bidi="he-IL"/>
          </w:rPr>
          <m:t xml:space="preserve">   .</m:t>
        </m:r>
      </m:oMath>
      <w:r w:rsidR="009D4089" w:rsidRPr="009D408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bidi="he-IL"/>
        </w:rPr>
        <w:t xml:space="preserve">              </w:t>
      </w:r>
    </w:p>
    <w:p w:rsidR="001F37DD" w:rsidRPr="001F37DD" w:rsidRDefault="009D4089" w:rsidP="001F37DD">
      <w:pPr>
        <w:pStyle w:val="a3"/>
      </w:pPr>
      <w:r w:rsidRPr="009D4089">
        <w:rPr>
          <w:b/>
          <w:bCs/>
          <w:i/>
          <w:iCs/>
          <w:lang w:val="ru-RU" w:bidi="he-IL"/>
        </w:rPr>
        <w:t xml:space="preserve"> </w:t>
      </w:r>
      <w:r w:rsidR="001F37DD" w:rsidRPr="001F37DD">
        <w:rPr>
          <w:lang w:val="en-US" w:bidi="he-IL"/>
        </w:rPr>
        <w:t>1)</w:t>
      </w:r>
      <w:r w:rsidRPr="009D4089">
        <w:rPr>
          <w:b/>
          <w:bCs/>
          <w:i/>
          <w:iCs/>
          <w:lang w:val="ru-RU" w:bidi="he-IL"/>
        </w:rPr>
        <w:t xml:space="preserve">    </w:t>
      </w:r>
      <w:proofErr w:type="spellStart"/>
      <w:r w:rsidR="001F37DD" w:rsidRPr="001F37DD">
        <w:t>The</w:t>
      </w:r>
      <w:proofErr w:type="spellEnd"/>
      <w:r w:rsidR="001F37DD" w:rsidRPr="001F37DD">
        <w:t xml:space="preserve"> </w:t>
      </w:r>
      <w:proofErr w:type="spellStart"/>
      <w:r w:rsidR="001F37DD" w:rsidRPr="001F37DD">
        <w:t>combination</w:t>
      </w:r>
      <w:proofErr w:type="spellEnd"/>
      <w:r w:rsidR="001F37DD">
        <w:rPr>
          <w:lang w:val="en-US"/>
        </w:rPr>
        <w:t xml:space="preserve"> </w:t>
      </w:r>
      <w:r w:rsidR="001F37DD" w:rsidRPr="001F37DD">
        <w:t xml:space="preserve"> </w:t>
      </w:r>
      <m:oMath>
        <m:f>
          <m:fPr>
            <m:type m:val="skw"/>
            <m:ctrlPr>
              <w:rPr>
                <w:rFonts w:ascii="Cambria Math" w:hAnsi="Cambria Math"/>
                <w:b/>
                <w:bCs/>
                <w:i/>
                <w:iCs/>
                <w:lang w:val="ru-RU" w:bidi="he-IL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ru-RU" w:bidi="he-I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ru-RU" w:bidi="he-IL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ru-RU" w:bidi="he-IL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lang w:val="ru-RU" w:bidi="he-IL"/>
              </w:rPr>
              <m:t>G</m:t>
            </m:r>
          </m:den>
        </m:f>
      </m:oMath>
      <w:proofErr w:type="gramStart"/>
      <w:r w:rsidR="001F37DD" w:rsidRPr="001F37DD">
        <w:t xml:space="preserve">​ </w:t>
      </w:r>
      <w:r w:rsidR="001F37DD">
        <w:rPr>
          <w:lang w:val="en-US"/>
        </w:rPr>
        <w:t xml:space="preserve"> </w:t>
      </w:r>
      <w:proofErr w:type="spellStart"/>
      <w:r w:rsidR="001F37DD" w:rsidRPr="001F37DD">
        <w:t>is</w:t>
      </w:r>
      <w:proofErr w:type="spellEnd"/>
      <w:proofErr w:type="gramEnd"/>
      <w:r w:rsidR="001F37DD" w:rsidRPr="001F37DD">
        <w:t xml:space="preserve"> </w:t>
      </w:r>
      <w:proofErr w:type="spellStart"/>
      <w:r w:rsidR="001F37DD" w:rsidRPr="001F37DD">
        <w:t>interpreted</w:t>
      </w:r>
      <w:proofErr w:type="spellEnd"/>
      <w:r w:rsidR="001F37DD" w:rsidRPr="001F37DD">
        <w:t xml:space="preserve"> </w:t>
      </w:r>
      <w:proofErr w:type="spellStart"/>
      <w:r w:rsidR="001F37DD" w:rsidRPr="001F37DD">
        <w:t>as</w:t>
      </w:r>
      <w:proofErr w:type="spellEnd"/>
      <w:r w:rsidR="001F37DD" w:rsidRPr="001F37DD">
        <w:t xml:space="preserve"> </w:t>
      </w:r>
      <w:proofErr w:type="spellStart"/>
      <w:r w:rsidR="001F37DD" w:rsidRPr="001F37DD">
        <w:t>the</w:t>
      </w:r>
      <w:proofErr w:type="spellEnd"/>
      <w:r w:rsidR="001F37DD" w:rsidRPr="001F37DD">
        <w:t xml:space="preserve"> </w:t>
      </w:r>
      <w:proofErr w:type="spellStart"/>
      <w:r w:rsidR="001F37DD" w:rsidRPr="001F37DD">
        <w:rPr>
          <w:b/>
          <w:bCs/>
        </w:rPr>
        <w:t>maximum</w:t>
      </w:r>
      <w:proofErr w:type="spellEnd"/>
      <w:r w:rsidR="001F37DD" w:rsidRPr="001F37DD">
        <w:rPr>
          <w:b/>
          <w:bCs/>
        </w:rPr>
        <w:t xml:space="preserve"> </w:t>
      </w:r>
      <w:proofErr w:type="spellStart"/>
      <w:r w:rsidR="001F37DD" w:rsidRPr="001F37DD">
        <w:rPr>
          <w:b/>
          <w:bCs/>
        </w:rPr>
        <w:t>possible</w:t>
      </w:r>
      <w:proofErr w:type="spellEnd"/>
      <w:r w:rsidR="001F37DD" w:rsidRPr="001F37DD">
        <w:rPr>
          <w:b/>
          <w:bCs/>
        </w:rPr>
        <w:t xml:space="preserve"> </w:t>
      </w:r>
      <w:proofErr w:type="spellStart"/>
      <w:r w:rsidR="001F37DD" w:rsidRPr="001F37DD">
        <w:rPr>
          <w:b/>
          <w:bCs/>
        </w:rPr>
        <w:t>ratio</w:t>
      </w:r>
      <w:proofErr w:type="spellEnd"/>
      <w:r w:rsidR="001F37DD" w:rsidRPr="001F37DD">
        <w:rPr>
          <w:b/>
          <w:bCs/>
        </w:rPr>
        <w:t xml:space="preserve"> </w:t>
      </w:r>
      <w:proofErr w:type="spellStart"/>
      <w:r w:rsidR="001F37DD" w:rsidRPr="001F37DD">
        <w:rPr>
          <w:b/>
          <w:bCs/>
        </w:rPr>
        <w:t>of</w:t>
      </w:r>
      <w:proofErr w:type="spellEnd"/>
      <w:r w:rsidR="001F37DD" w:rsidRPr="001F37DD">
        <w:rPr>
          <w:b/>
          <w:bCs/>
        </w:rPr>
        <w:t xml:space="preserve"> </w:t>
      </w:r>
      <w:proofErr w:type="spellStart"/>
      <w:r w:rsidR="001F37DD" w:rsidRPr="001F37DD">
        <w:rPr>
          <w:b/>
          <w:bCs/>
        </w:rPr>
        <w:t>mass</w:t>
      </w:r>
      <w:proofErr w:type="spellEnd"/>
      <w:r w:rsidR="001F37DD" w:rsidRPr="001F37DD">
        <w:rPr>
          <w:b/>
          <w:bCs/>
        </w:rPr>
        <w:t xml:space="preserve"> </w:t>
      </w:r>
      <w:proofErr w:type="spellStart"/>
      <w:r w:rsidR="001F37DD" w:rsidRPr="001F37DD">
        <w:rPr>
          <w:b/>
          <w:bCs/>
        </w:rPr>
        <w:t>to</w:t>
      </w:r>
      <w:proofErr w:type="spellEnd"/>
      <w:r w:rsidR="001F37DD" w:rsidRPr="001F37DD">
        <w:rPr>
          <w:b/>
          <w:bCs/>
        </w:rPr>
        <w:t xml:space="preserve"> </w:t>
      </w:r>
      <w:proofErr w:type="spellStart"/>
      <w:r w:rsidR="001F37DD" w:rsidRPr="001F37DD">
        <w:rPr>
          <w:b/>
          <w:bCs/>
        </w:rPr>
        <w:t>length</w:t>
      </w:r>
      <w:proofErr w:type="spellEnd"/>
      <w:r w:rsidR="001F37DD" w:rsidRPr="001F37DD">
        <w:rPr>
          <w:b/>
          <w:bCs/>
        </w:rPr>
        <w:t xml:space="preserve"> </w:t>
      </w:r>
      <w:proofErr w:type="spellStart"/>
      <w:r w:rsidR="001F37DD" w:rsidRPr="001F37DD">
        <w:rPr>
          <w:b/>
          <w:bCs/>
        </w:rPr>
        <w:t>in</w:t>
      </w:r>
      <w:proofErr w:type="spellEnd"/>
      <w:r w:rsidR="001F37DD" w:rsidRPr="001F37DD">
        <w:rPr>
          <w:b/>
          <w:bCs/>
        </w:rPr>
        <w:t xml:space="preserve"> </w:t>
      </w:r>
      <w:proofErr w:type="spellStart"/>
      <w:r w:rsidR="001F37DD" w:rsidRPr="001F37DD">
        <w:rPr>
          <w:b/>
          <w:bCs/>
        </w:rPr>
        <w:t>nature</w:t>
      </w:r>
      <w:proofErr w:type="spellEnd"/>
      <w:r w:rsidR="001F37DD" w:rsidRPr="001F37DD">
        <w:t xml:space="preserve">. </w:t>
      </w:r>
      <w:proofErr w:type="spellStart"/>
      <w:r w:rsidR="001F37DD" w:rsidRPr="001F37DD">
        <w:t>This</w:t>
      </w:r>
      <w:proofErr w:type="spellEnd"/>
      <w:r w:rsidR="001F37DD" w:rsidRPr="001F37DD">
        <w:t xml:space="preserve"> </w:t>
      </w:r>
      <w:proofErr w:type="spellStart"/>
      <w:r w:rsidR="001F37DD" w:rsidRPr="001F37DD">
        <w:t>limit</w:t>
      </w:r>
      <w:proofErr w:type="spellEnd"/>
      <w:r w:rsidR="001F37DD" w:rsidRPr="001F37DD">
        <w:t xml:space="preserve"> </w:t>
      </w:r>
      <w:proofErr w:type="spellStart"/>
      <w:r w:rsidR="001F37DD" w:rsidRPr="001F37DD">
        <w:t>is</w:t>
      </w:r>
      <w:proofErr w:type="spellEnd"/>
      <w:r w:rsidR="001F37DD" w:rsidRPr="001F37DD">
        <w:t xml:space="preserve"> </w:t>
      </w:r>
      <w:proofErr w:type="spellStart"/>
      <w:r w:rsidR="001F37DD" w:rsidRPr="001F37DD">
        <w:t>directly</w:t>
      </w:r>
      <w:proofErr w:type="spellEnd"/>
      <w:r w:rsidR="001F37DD" w:rsidRPr="001F37DD">
        <w:t xml:space="preserve"> </w:t>
      </w:r>
      <w:proofErr w:type="spellStart"/>
      <w:r w:rsidR="001F37DD" w:rsidRPr="001F37DD">
        <w:t>related</w:t>
      </w:r>
      <w:proofErr w:type="spellEnd"/>
      <w:r w:rsidR="001F37DD" w:rsidRPr="001F37DD">
        <w:t xml:space="preserve"> </w:t>
      </w:r>
      <w:proofErr w:type="spellStart"/>
      <w:r w:rsidR="001F37DD" w:rsidRPr="001F37DD">
        <w:t>to</w:t>
      </w:r>
      <w:proofErr w:type="spellEnd"/>
      <w:r w:rsidR="001F37DD" w:rsidRPr="001F37DD">
        <w:t xml:space="preserve"> </w:t>
      </w:r>
      <w:proofErr w:type="spellStart"/>
      <w:r w:rsidR="001F37DD" w:rsidRPr="001F37DD">
        <w:t>one</w:t>
      </w:r>
      <w:proofErr w:type="spellEnd"/>
      <w:r w:rsidR="001F37DD" w:rsidRPr="001F37DD">
        <w:t xml:space="preserve"> </w:t>
      </w:r>
      <w:proofErr w:type="spellStart"/>
      <w:r w:rsidR="001F37DD" w:rsidRPr="001F37DD">
        <w:t>of</w:t>
      </w:r>
      <w:proofErr w:type="spellEnd"/>
      <w:r w:rsidR="001F37DD" w:rsidRPr="001F37DD">
        <w:t xml:space="preserve"> </w:t>
      </w:r>
      <w:proofErr w:type="spellStart"/>
      <w:r w:rsidR="001F37DD" w:rsidRPr="001F37DD">
        <w:t>the</w:t>
      </w:r>
      <w:proofErr w:type="spellEnd"/>
      <w:r w:rsidR="001F37DD" w:rsidRPr="001F37DD">
        <w:t xml:space="preserve"> </w:t>
      </w:r>
      <w:proofErr w:type="spellStart"/>
      <w:r w:rsidR="001F37DD" w:rsidRPr="001F37DD">
        <w:t>most</w:t>
      </w:r>
      <w:proofErr w:type="spellEnd"/>
      <w:r w:rsidR="001F37DD" w:rsidRPr="001F37DD">
        <w:t xml:space="preserve"> </w:t>
      </w:r>
      <w:proofErr w:type="spellStart"/>
      <w:r w:rsidR="001F37DD" w:rsidRPr="001F37DD">
        <w:t>extreme</w:t>
      </w:r>
      <w:proofErr w:type="spellEnd"/>
      <w:r w:rsidR="001F37DD" w:rsidRPr="001F37DD">
        <w:t xml:space="preserve"> </w:t>
      </w:r>
      <w:proofErr w:type="spellStart"/>
      <w:r w:rsidR="001F37DD" w:rsidRPr="001F37DD">
        <w:t>objects</w:t>
      </w:r>
      <w:proofErr w:type="spellEnd"/>
      <w:r w:rsidR="001F37DD" w:rsidRPr="001F37DD">
        <w:t xml:space="preserve"> </w:t>
      </w:r>
      <w:proofErr w:type="spellStart"/>
      <w:r w:rsidR="001F37DD" w:rsidRPr="001F37DD">
        <w:t>in</w:t>
      </w:r>
      <w:proofErr w:type="spellEnd"/>
      <w:r w:rsidR="001F37DD" w:rsidRPr="001F37DD">
        <w:t xml:space="preserve"> </w:t>
      </w:r>
      <w:proofErr w:type="spellStart"/>
      <w:r w:rsidR="001F37DD" w:rsidRPr="001F37DD">
        <w:t>cosmology</w:t>
      </w:r>
      <w:proofErr w:type="spellEnd"/>
      <w:r w:rsidR="001F37DD" w:rsidRPr="001F37DD">
        <w:t>—</w:t>
      </w:r>
      <w:proofErr w:type="spellStart"/>
      <w:r w:rsidR="001F37DD" w:rsidRPr="001F37DD">
        <w:t>black</w:t>
      </w:r>
      <w:proofErr w:type="spellEnd"/>
      <w:r w:rsidR="001F37DD" w:rsidRPr="001F37DD">
        <w:t xml:space="preserve"> </w:t>
      </w:r>
      <w:proofErr w:type="spellStart"/>
      <w:r w:rsidR="001F37DD" w:rsidRPr="001F37DD">
        <w:t>holes</w:t>
      </w:r>
      <w:proofErr w:type="spellEnd"/>
      <w:r w:rsidR="001F37DD" w:rsidRPr="001F37DD">
        <w:t>—</w:t>
      </w:r>
      <w:proofErr w:type="spellStart"/>
      <w:r w:rsidR="001F37DD" w:rsidRPr="001F37DD">
        <w:t>and</w:t>
      </w:r>
      <w:proofErr w:type="spellEnd"/>
      <w:r w:rsidR="001F37DD" w:rsidRPr="001F37DD">
        <w:t xml:space="preserve"> </w:t>
      </w:r>
      <w:proofErr w:type="spellStart"/>
      <w:r w:rsidR="001F37DD" w:rsidRPr="001F37DD">
        <w:t>serves</w:t>
      </w:r>
      <w:proofErr w:type="spellEnd"/>
      <w:r w:rsidR="001F37DD" w:rsidRPr="001F37DD">
        <w:t xml:space="preserve"> </w:t>
      </w:r>
      <w:proofErr w:type="spellStart"/>
      <w:r w:rsidR="001F37DD" w:rsidRPr="001F37DD">
        <w:t>as</w:t>
      </w:r>
      <w:proofErr w:type="spellEnd"/>
      <w:r w:rsidR="001F37DD" w:rsidRPr="001F37DD">
        <w:t xml:space="preserve"> a </w:t>
      </w:r>
      <w:proofErr w:type="spellStart"/>
      <w:r w:rsidR="001F37DD" w:rsidRPr="001F37DD">
        <w:t>fundamental</w:t>
      </w:r>
      <w:proofErr w:type="spellEnd"/>
      <w:r w:rsidR="001F37DD" w:rsidRPr="001F37DD">
        <w:t xml:space="preserve"> </w:t>
      </w:r>
      <w:proofErr w:type="spellStart"/>
      <w:r w:rsidR="001F37DD" w:rsidRPr="001F37DD">
        <w:t>principle</w:t>
      </w:r>
      <w:proofErr w:type="spellEnd"/>
      <w:r w:rsidR="001F37DD" w:rsidRPr="001F37DD">
        <w:t xml:space="preserve"> </w:t>
      </w:r>
      <w:proofErr w:type="spellStart"/>
      <w:r w:rsidR="001F37DD" w:rsidRPr="001F37DD">
        <w:t>defining</w:t>
      </w:r>
      <w:proofErr w:type="spellEnd"/>
      <w:r w:rsidR="001F37DD" w:rsidRPr="001F37DD">
        <w:t xml:space="preserve"> </w:t>
      </w:r>
      <w:proofErr w:type="spellStart"/>
      <w:r w:rsidR="001F37DD" w:rsidRPr="001F37DD">
        <w:t>the</w:t>
      </w:r>
      <w:proofErr w:type="spellEnd"/>
      <w:r w:rsidR="001F37DD" w:rsidRPr="001F37DD">
        <w:t xml:space="preserve"> </w:t>
      </w:r>
      <w:proofErr w:type="spellStart"/>
      <w:r w:rsidR="001F37DD" w:rsidRPr="001F37DD">
        <w:t>structure</w:t>
      </w:r>
      <w:proofErr w:type="spellEnd"/>
      <w:r w:rsidR="001F37DD" w:rsidRPr="001F37DD">
        <w:t xml:space="preserve"> </w:t>
      </w:r>
      <w:proofErr w:type="spellStart"/>
      <w:r w:rsidR="001F37DD" w:rsidRPr="001F37DD">
        <w:t>of</w:t>
      </w:r>
      <w:proofErr w:type="spellEnd"/>
      <w:r w:rsidR="001F37DD" w:rsidRPr="001F37DD">
        <w:t xml:space="preserve"> </w:t>
      </w:r>
      <w:proofErr w:type="spellStart"/>
      <w:r w:rsidR="001F37DD" w:rsidRPr="001F37DD">
        <w:t>gravitationally</w:t>
      </w:r>
      <w:proofErr w:type="spellEnd"/>
      <w:r w:rsidR="001F37DD" w:rsidRPr="001F37DD">
        <w:t xml:space="preserve"> </w:t>
      </w:r>
      <w:proofErr w:type="spellStart"/>
      <w:r w:rsidR="001F37DD" w:rsidRPr="001F37DD">
        <w:t>bound</w:t>
      </w:r>
      <w:proofErr w:type="spellEnd"/>
      <w:r w:rsidR="001F37DD" w:rsidRPr="001F37DD">
        <w:t xml:space="preserve"> </w:t>
      </w:r>
      <w:proofErr w:type="spellStart"/>
      <w:r w:rsidR="001F37DD" w:rsidRPr="001F37DD">
        <w:t>objects</w:t>
      </w:r>
      <w:proofErr w:type="spellEnd"/>
      <w:r w:rsidR="001F37DD" w:rsidRPr="001F37DD">
        <w:t xml:space="preserve">, </w:t>
      </w:r>
      <w:proofErr w:type="spellStart"/>
      <w:r w:rsidR="001F37DD" w:rsidRPr="001F37DD">
        <w:t>distinguishing</w:t>
      </w:r>
      <w:proofErr w:type="spellEnd"/>
      <w:r w:rsidR="001F37DD" w:rsidRPr="001F37DD">
        <w:t xml:space="preserve"> </w:t>
      </w:r>
      <w:proofErr w:type="spellStart"/>
      <w:r w:rsidR="001F37DD" w:rsidRPr="001F37DD">
        <w:t>them</w:t>
      </w:r>
      <w:proofErr w:type="spellEnd"/>
      <w:r w:rsidR="001F37DD" w:rsidRPr="001F37DD">
        <w:t xml:space="preserve"> </w:t>
      </w:r>
      <w:proofErr w:type="spellStart"/>
      <w:r w:rsidR="001F37DD" w:rsidRPr="001F37DD">
        <w:t>from</w:t>
      </w:r>
      <w:proofErr w:type="spellEnd"/>
      <w:r w:rsidR="001F37DD" w:rsidRPr="001F37DD">
        <w:t xml:space="preserve"> </w:t>
      </w:r>
      <w:proofErr w:type="spellStart"/>
      <w:r w:rsidR="001F37DD" w:rsidRPr="001F37DD">
        <w:t>unbound</w:t>
      </w:r>
      <w:proofErr w:type="spellEnd"/>
      <w:r w:rsidR="001F37DD" w:rsidRPr="001F37DD">
        <w:t xml:space="preserve"> </w:t>
      </w:r>
      <w:proofErr w:type="spellStart"/>
      <w:r w:rsidR="001F37DD" w:rsidRPr="001F37DD">
        <w:t>systems</w:t>
      </w:r>
      <w:proofErr w:type="spellEnd"/>
      <w:r w:rsidR="001F37DD" w:rsidRPr="001F37DD">
        <w:t xml:space="preserve"> .</w:t>
      </w:r>
    </w:p>
    <w:p w:rsidR="001F37DD" w:rsidRPr="001F37DD" w:rsidRDefault="001F37DD" w:rsidP="001F3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2)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quantity</w:t>
      </w:r>
      <w:proofErr w:type="spellEnd"/>
      <w:r w:rsidR="00793AC1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m:oMath>
        <m:f>
          <m:fPr>
            <m:type m:val="skw"/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4"/>
                <w:szCs w:val="24"/>
                <w:lang w:val="ru-RU" w:bidi="he-IL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sz w:val="24"/>
                    <w:szCs w:val="24"/>
                    <w:lang w:val="ru-RU" w:bidi="he-I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bidi="he-IL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ru-RU" w:bidi="he-IL"/>
              </w:rPr>
              <m:t>G</m:t>
            </m:r>
          </m:den>
        </m:f>
      </m:oMath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​ </w:t>
      </w:r>
      <w:r w:rsidR="00793AC1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has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at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least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two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important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physical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interpretations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1F37DD" w:rsidRPr="001F37DD" w:rsidRDefault="001F37DD" w:rsidP="00542E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F37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Maximum</w:t>
      </w:r>
      <w:proofErr w:type="spellEnd"/>
      <w:r w:rsidRPr="001F37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Mass</w:t>
      </w:r>
      <w:proofErr w:type="spellEnd"/>
      <w:r w:rsidRPr="001F37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Flux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some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theoretical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frameworks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Gc3​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considered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maximum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possible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mass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flux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understood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ultimate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rate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at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mass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converted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into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energy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transferred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process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such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during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evaporation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black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holes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other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extreme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astrophysical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phenomena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1F37DD" w:rsidRPr="001F37DD" w:rsidRDefault="001F37DD" w:rsidP="00542E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F37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Impedance</w:t>
      </w:r>
      <w:proofErr w:type="spellEnd"/>
      <w:r w:rsidRPr="001F37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1F37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Spacetime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Just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electrodynamics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has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impedance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free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space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determines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ratio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electric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magnetic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fields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electromagnetic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wave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impedance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spacetime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characterizes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resistance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perturbations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such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gravitational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waves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1F37DD" w:rsidRPr="001F37DD" w:rsidRDefault="001F37DD" w:rsidP="001F3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3)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Planck</w:t>
      </w:r>
      <w:proofErr w:type="spellEnd"/>
      <w:r w:rsidRPr="001F37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force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="00793AC1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m:oMath>
        <m:f>
          <m:fPr>
            <m:type m:val="skw"/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4"/>
                <w:szCs w:val="24"/>
                <w:lang w:val="ru-RU" w:eastAsia="uk-UA" w:bidi="he-IL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sz w:val="24"/>
                    <w:szCs w:val="24"/>
                    <w:lang w:val="ru-RU" w:eastAsia="uk-UA" w:bidi="he-I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eastAsia="uk-UA" w:bidi="he-IL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eastAsia="uk-UA" w:bidi="he-IL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ru-RU" w:eastAsia="uk-UA" w:bidi="he-IL"/>
              </w:rPr>
              <m:t>G</m:t>
            </m:r>
          </m:den>
        </m:f>
      </m:oMath>
      <w:r w:rsidRPr="009D4089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</w:t>
      </w:r>
      <w:r w:rsidRPr="009D4089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 </w:t>
      </w:r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​,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will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henceforth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denote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uk-UA" w:bidi="he-IL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 w:bidi="he-IL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 w:bidi="he-IL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uk-UA" w:bidi="he-IL"/>
          </w:rPr>
          <m:t xml:space="preserve"> ≈1,21 ∙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uk-UA" w:bidi="he-IL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 w:bidi="he-IL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 w:bidi="he-IL"/>
              </w:rPr>
              <m:t>44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 w:eastAsia="uk-UA" w:bidi="he-IL"/>
          </w:rPr>
          <m:t>H</m:t>
        </m:r>
      </m:oMath>
      <w:r w:rsidRPr="009D4089">
        <w:rPr>
          <w:rFonts w:ascii="Times New Roman" w:eastAsia="Times New Roman" w:hAnsi="Times New Roman" w:cs="Times New Roman"/>
          <w:sz w:val="28"/>
          <w:szCs w:val="28"/>
          <w:lang w:val="en-US" w:eastAsia="uk-UA" w:bidi="he-IL"/>
        </w:rPr>
        <w:t xml:space="preserve"> </w:t>
      </w:r>
      <w:r w:rsidRPr="009D4089">
        <w:rPr>
          <w:rFonts w:ascii="Times New Roman" w:eastAsia="Times New Roman" w:hAnsi="Times New Roman" w:cs="Times New Roman"/>
          <w:sz w:val="24"/>
          <w:szCs w:val="24"/>
          <w:lang w:val="ru-RU" w:eastAsia="ru-RU" w:bidi="he-IL"/>
        </w:rPr>
        <w:t xml:space="preserve"> </w:t>
      </w:r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represents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theoretical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maximum</w:t>
      </w:r>
      <w:proofErr w:type="spellEnd"/>
      <w:r w:rsidRPr="001F37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force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permissible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within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framework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modern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physical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concepts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colossal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value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marks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boundary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beyond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laws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know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them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particularly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general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theory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relativity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cease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apply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one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were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attempt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apply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force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exceeding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limit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result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would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acceleration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object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collapse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spacetime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formation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black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hole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Thus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very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Universe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imposes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limit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magnitude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force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concept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Planck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force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maximum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has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profound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theoretical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consequences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1F37DD" w:rsidRPr="001F37DD" w:rsidRDefault="001F37DD" w:rsidP="00542E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F37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Prevention</w:t>
      </w:r>
      <w:proofErr w:type="spellEnd"/>
      <w:r w:rsidRPr="001F37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1F37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Singularities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existence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maximum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force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may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help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resolve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problem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gravitational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singularities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points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infinite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density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curvature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predicted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general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relativity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at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centers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black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holes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force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has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limit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then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curvature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spacetime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cannot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become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infinite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1F37DD" w:rsidRPr="001F37DD" w:rsidRDefault="001F37DD" w:rsidP="00542E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F37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Connection</w:t>
      </w:r>
      <w:proofErr w:type="spellEnd"/>
      <w:r w:rsidRPr="001F37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to</w:t>
      </w:r>
      <w:proofErr w:type="spellEnd"/>
      <w:r w:rsidRPr="001F37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Quantum</w:t>
      </w:r>
      <w:proofErr w:type="spellEnd"/>
      <w:r w:rsidRPr="001F37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Gravity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Planck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force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arises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at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intersection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general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relativity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quantum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mechanics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points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scales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where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effects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quantum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gravity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become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dominant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necessitating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creation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unified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theory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describes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both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these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fundamental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interactions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1F37DD" w:rsidRPr="001F37DD" w:rsidRDefault="001F37DD" w:rsidP="00542E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F37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A </w:t>
      </w:r>
      <w:proofErr w:type="spellStart"/>
      <w:r w:rsidRPr="001F37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Fundamental</w:t>
      </w:r>
      <w:proofErr w:type="spellEnd"/>
      <w:r w:rsidRPr="001F37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Limit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Similar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speed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light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ultimate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speed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information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transfer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motion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massive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objects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Planck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force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considered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another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fundamental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constant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defines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boundaries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physical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1F37DD" w:rsidRPr="001F37DD" w:rsidRDefault="001F37DD" w:rsidP="001F3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Taken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together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all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these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ratios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considered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fundamental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limits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define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principles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relativistic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gravitation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general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theory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relativity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They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translate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abstract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constants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into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physically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significant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limits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characterize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dynamics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Universe</w:t>
      </w:r>
      <w:proofErr w:type="spellEnd"/>
      <w:r w:rsidRPr="001F37DD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793AC1" w:rsidRPr="00793AC1" w:rsidRDefault="00793AC1" w:rsidP="00793A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793AC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8.9. </w:t>
      </w:r>
      <w:proofErr w:type="spellStart"/>
      <w:r w:rsidRPr="00793AC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Conclusion</w:t>
      </w:r>
      <w:proofErr w:type="spellEnd"/>
      <w:r w:rsidRPr="00793AC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: </w:t>
      </w:r>
      <w:proofErr w:type="spellStart"/>
      <w:r w:rsidRPr="00793AC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Numerology</w:t>
      </w:r>
      <w:proofErr w:type="spellEnd"/>
      <w:r w:rsidRPr="00793AC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as</w:t>
      </w:r>
      <w:proofErr w:type="spellEnd"/>
      <w:r w:rsidRPr="00793AC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a </w:t>
      </w:r>
      <w:proofErr w:type="spellStart"/>
      <w:r w:rsidRPr="00793AC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Manifestation</w:t>
      </w:r>
      <w:proofErr w:type="spellEnd"/>
      <w:r w:rsidRPr="00793AC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of</w:t>
      </w:r>
      <w:proofErr w:type="spellEnd"/>
      <w:r w:rsidRPr="00793AC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Order</w:t>
      </w:r>
      <w:proofErr w:type="spellEnd"/>
    </w:p>
    <w:p w:rsidR="00793AC1" w:rsidRPr="00793AC1" w:rsidRDefault="00793AC1" w:rsidP="0079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shown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following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at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first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glance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appears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numerology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fact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a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manifestation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deep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coherent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micro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macro-worlds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connected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through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single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set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dimensionless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counters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quanta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new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system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only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reproduces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known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values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constants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also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793AC1" w:rsidRPr="00793AC1" w:rsidRDefault="00793AC1" w:rsidP="00542E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93AC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Explains</w:t>
      </w:r>
      <w:proofErr w:type="spellEnd"/>
      <w:r w:rsidRPr="00793AC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their</w:t>
      </w:r>
      <w:proofErr w:type="spellEnd"/>
      <w:r w:rsidRPr="00793AC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origin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constants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derivatives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more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fundamental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countable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quantities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793AC1" w:rsidRPr="00793AC1" w:rsidRDefault="00793AC1" w:rsidP="00542E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93AC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Connects</w:t>
      </w:r>
      <w:proofErr w:type="spellEnd"/>
      <w:r w:rsidRPr="00793AC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them</w:t>
      </w:r>
      <w:proofErr w:type="spellEnd"/>
      <w:r w:rsidRPr="00793AC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to</w:t>
      </w:r>
      <w:proofErr w:type="spellEnd"/>
      <w:r w:rsidRPr="00793AC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cosmology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values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constants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found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linked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age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dimensions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Universe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793AC1" w:rsidRPr="00793AC1" w:rsidRDefault="00793AC1" w:rsidP="00542E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93AC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Makes</w:t>
      </w:r>
      <w:proofErr w:type="spellEnd"/>
      <w:r w:rsidRPr="00793AC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testable</w:t>
      </w:r>
      <w:proofErr w:type="spellEnd"/>
      <w:r w:rsidRPr="00793AC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predictions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model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predicts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specific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value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Hubble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constant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possible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drift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other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constants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opens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way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experimental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verification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793AC1" w:rsidRPr="00793AC1" w:rsidRDefault="00793AC1" w:rsidP="00542E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93AC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Reveals</w:t>
      </w:r>
      <w:proofErr w:type="spellEnd"/>
      <w:r w:rsidRPr="00793AC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their</w:t>
      </w:r>
      <w:proofErr w:type="spellEnd"/>
      <w:r w:rsidRPr="00793AC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physical</w:t>
      </w:r>
      <w:proofErr w:type="spellEnd"/>
      <w:r w:rsidRPr="00793AC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meaning</w:t>
      </w:r>
      <w:proofErr w:type="spellEnd"/>
      <w:r w:rsidRPr="00793AC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more</w:t>
      </w:r>
      <w:proofErr w:type="spellEnd"/>
      <w:r w:rsidRPr="00793AC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deeply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ratios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scales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already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used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modern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physics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considered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fundamental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limits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define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principles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relativistic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gravitation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general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theory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relativity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793AC1" w:rsidRPr="00793AC1" w:rsidRDefault="00793AC1" w:rsidP="0079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Thus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revision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SI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system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within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model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just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technical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replacement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profound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paradigm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shift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asserting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physical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laws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product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structuring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activity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Observer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numerical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parameters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reflection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Pr="00793AC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D4089" w:rsidRDefault="009D4089" w:rsidP="009D4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93AC1" w:rsidRDefault="00793AC1" w:rsidP="009D4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93AC1" w:rsidRDefault="00793AC1" w:rsidP="009D4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93AC1" w:rsidRDefault="00793AC1" w:rsidP="009D4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93AC1" w:rsidRDefault="00793AC1" w:rsidP="009D4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93AC1" w:rsidRDefault="00793AC1" w:rsidP="009D4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93AC1" w:rsidRDefault="00793AC1" w:rsidP="009D4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93AC1" w:rsidRDefault="00793AC1" w:rsidP="009D4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93AC1" w:rsidRDefault="00793AC1" w:rsidP="009D4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93AC1" w:rsidRDefault="00793AC1" w:rsidP="009D4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93AC1" w:rsidRPr="009D4089" w:rsidRDefault="00793AC1" w:rsidP="009D4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D4089" w:rsidRDefault="00EC6678" w:rsidP="009D4089">
      <w:pPr>
        <w:spacing w:after="200" w:line="276" w:lineRule="auto"/>
        <w:jc w:val="right"/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u-RU" w:bidi="he-IL"/>
        </w:rPr>
      </w:pPr>
      <w:proofErr w:type="spellStart"/>
      <w:r w:rsidRPr="00EC6678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u-RU" w:bidi="he-IL"/>
        </w:rPr>
        <w:lastRenderedPageBreak/>
        <w:t>Appendix</w:t>
      </w:r>
      <w:proofErr w:type="spellEnd"/>
      <w:r w:rsidRPr="00EC6678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u-RU" w:bidi="he-IL"/>
        </w:rPr>
        <w:t xml:space="preserve"> 1</w:t>
      </w:r>
    </w:p>
    <w:p w:rsidR="00964BF8" w:rsidRPr="009D4089" w:rsidRDefault="00964BF8" w:rsidP="009D4089">
      <w:pPr>
        <w:spacing w:after="200" w:line="276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  <w:lang w:val="ru-RU" w:bidi="he-IL"/>
        </w:rPr>
      </w:pPr>
    </w:p>
    <w:p w:rsidR="009D4089" w:rsidRDefault="00EC6678" w:rsidP="009D4089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  <w:lang w:val="ru-RU" w:bidi="he-IL"/>
        </w:rPr>
      </w:pPr>
      <w:proofErr w:type="spellStart"/>
      <w:r w:rsidRPr="00EC6678">
        <w:rPr>
          <w:rFonts w:ascii="Times New Roman" w:eastAsia="Times New Roman" w:hAnsi="Times New Roman" w:cs="Times New Roman"/>
          <w:b/>
          <w:sz w:val="24"/>
          <w:szCs w:val="24"/>
          <w:lang w:val="ru-RU" w:bidi="he-IL"/>
        </w:rPr>
        <w:t>Formulas</w:t>
      </w:r>
      <w:proofErr w:type="spellEnd"/>
      <w:r w:rsidRPr="00EC6678">
        <w:rPr>
          <w:rFonts w:ascii="Times New Roman" w:eastAsia="Times New Roman" w:hAnsi="Times New Roman" w:cs="Times New Roman"/>
          <w:b/>
          <w:sz w:val="24"/>
          <w:szCs w:val="24"/>
          <w:lang w:val="ru-RU" w:bidi="he-IL"/>
        </w:rPr>
        <w:t xml:space="preserve"> </w:t>
      </w:r>
      <w:proofErr w:type="spellStart"/>
      <w:r w:rsidRPr="00EC6678">
        <w:rPr>
          <w:rFonts w:ascii="Times New Roman" w:eastAsia="Times New Roman" w:hAnsi="Times New Roman" w:cs="Times New Roman"/>
          <w:b/>
          <w:sz w:val="24"/>
          <w:szCs w:val="24"/>
          <w:lang w:val="ru-RU" w:bidi="he-IL"/>
        </w:rPr>
        <w:t>for</w:t>
      </w:r>
      <w:proofErr w:type="spellEnd"/>
      <w:r w:rsidRPr="00EC6678">
        <w:rPr>
          <w:rFonts w:ascii="Times New Roman" w:eastAsia="Times New Roman" w:hAnsi="Times New Roman" w:cs="Times New Roman"/>
          <w:b/>
          <w:sz w:val="24"/>
          <w:szCs w:val="24"/>
          <w:lang w:val="ru-RU" w:bidi="he-IL"/>
        </w:rPr>
        <w:t xml:space="preserve"> </w:t>
      </w:r>
      <w:proofErr w:type="spellStart"/>
      <w:r w:rsidRPr="00EC6678">
        <w:rPr>
          <w:rFonts w:ascii="Times New Roman" w:eastAsia="Times New Roman" w:hAnsi="Times New Roman" w:cs="Times New Roman"/>
          <w:b/>
          <w:sz w:val="24"/>
          <w:szCs w:val="24"/>
          <w:lang w:val="ru-RU" w:bidi="he-IL"/>
        </w:rPr>
        <w:t>calculating</w:t>
      </w:r>
      <w:proofErr w:type="spellEnd"/>
      <w:r w:rsidRPr="00EC6678">
        <w:rPr>
          <w:rFonts w:ascii="Times New Roman" w:eastAsia="Times New Roman" w:hAnsi="Times New Roman" w:cs="Times New Roman"/>
          <w:b/>
          <w:sz w:val="24"/>
          <w:szCs w:val="24"/>
          <w:lang w:val="ru-RU" w:bidi="he-IL"/>
        </w:rPr>
        <w:t xml:space="preserve"> </w:t>
      </w:r>
      <w:proofErr w:type="spellStart"/>
      <w:r w:rsidRPr="00EC6678">
        <w:rPr>
          <w:rFonts w:ascii="Times New Roman" w:eastAsia="Times New Roman" w:hAnsi="Times New Roman" w:cs="Times New Roman"/>
          <w:b/>
          <w:sz w:val="24"/>
          <w:szCs w:val="24"/>
          <w:lang w:val="ru-RU" w:bidi="he-IL"/>
        </w:rPr>
        <w:t>the</w:t>
      </w:r>
      <w:proofErr w:type="spellEnd"/>
      <w:r w:rsidRPr="00EC6678">
        <w:rPr>
          <w:rFonts w:ascii="Times New Roman" w:eastAsia="Times New Roman" w:hAnsi="Times New Roman" w:cs="Times New Roman"/>
          <w:b/>
          <w:sz w:val="24"/>
          <w:szCs w:val="24"/>
          <w:lang w:val="ru-RU" w:bidi="he-IL"/>
        </w:rPr>
        <w:t xml:space="preserve"> </w:t>
      </w:r>
      <w:proofErr w:type="spellStart"/>
      <w:r w:rsidRPr="00EC6678">
        <w:rPr>
          <w:rFonts w:ascii="Times New Roman" w:eastAsia="Times New Roman" w:hAnsi="Times New Roman" w:cs="Times New Roman"/>
          <w:b/>
          <w:sz w:val="24"/>
          <w:szCs w:val="24"/>
          <w:lang w:val="ru-RU" w:bidi="he-IL"/>
        </w:rPr>
        <w:t>values</w:t>
      </w:r>
      <w:proofErr w:type="spellEnd"/>
      <w:r w:rsidRPr="00EC6678">
        <w:rPr>
          <w:rFonts w:ascii="Times New Roman" w:eastAsia="Times New Roman" w:hAnsi="Times New Roman" w:cs="Times New Roman"/>
          <w:b/>
          <w:sz w:val="24"/>
          <w:szCs w:val="24"/>
          <w:lang w:val="ru-RU" w:bidi="he-IL"/>
        </w:rPr>
        <w:t xml:space="preserve"> </w:t>
      </w:r>
      <w:proofErr w:type="spellStart"/>
      <w:r w:rsidRPr="00EC6678">
        <w:rPr>
          <w:rFonts w:ascii="Times New Roman" w:eastAsia="Times New Roman" w:hAnsi="Times New Roman" w:cs="Times New Roman"/>
          <w:b/>
          <w:sz w:val="24"/>
          <w:szCs w:val="24"/>
          <w:lang w:val="ru-RU" w:bidi="he-IL"/>
        </w:rPr>
        <w:t>of</w:t>
      </w:r>
      <w:proofErr w:type="spellEnd"/>
      <w:r w:rsidRPr="00EC6678">
        <w:rPr>
          <w:rFonts w:ascii="Times New Roman" w:eastAsia="Times New Roman" w:hAnsi="Times New Roman" w:cs="Times New Roman"/>
          <w:b/>
          <w:sz w:val="24"/>
          <w:szCs w:val="24"/>
          <w:lang w:val="ru-RU" w:bidi="he-IL"/>
        </w:rPr>
        <w:t xml:space="preserve"> </w:t>
      </w:r>
      <w:proofErr w:type="spellStart"/>
      <w:r w:rsidRPr="00EC6678">
        <w:rPr>
          <w:rFonts w:ascii="Times New Roman" w:eastAsia="Times New Roman" w:hAnsi="Times New Roman" w:cs="Times New Roman"/>
          <w:b/>
          <w:sz w:val="24"/>
          <w:szCs w:val="24"/>
          <w:lang w:val="ru-RU" w:bidi="he-IL"/>
        </w:rPr>
        <w:t>the</w:t>
      </w:r>
      <w:proofErr w:type="spellEnd"/>
      <w:r w:rsidRPr="00EC6678">
        <w:rPr>
          <w:rFonts w:ascii="Times New Roman" w:eastAsia="Times New Roman" w:hAnsi="Times New Roman" w:cs="Times New Roman"/>
          <w:b/>
          <w:sz w:val="24"/>
          <w:szCs w:val="24"/>
          <w:lang w:val="ru-RU" w:bidi="he-IL"/>
        </w:rPr>
        <w:t xml:space="preserve"> </w:t>
      </w:r>
      <w:proofErr w:type="spellStart"/>
      <w:r w:rsidRPr="00EC6678">
        <w:rPr>
          <w:rFonts w:ascii="Times New Roman" w:eastAsia="Times New Roman" w:hAnsi="Times New Roman" w:cs="Times New Roman"/>
          <w:b/>
          <w:sz w:val="24"/>
          <w:szCs w:val="24"/>
          <w:lang w:val="ru-RU" w:bidi="he-IL"/>
        </w:rPr>
        <w:t>counters</w:t>
      </w:r>
      <w:proofErr w:type="spellEnd"/>
      <w:r w:rsidRPr="00EC6678">
        <w:rPr>
          <w:rFonts w:ascii="Times New Roman" w:eastAsia="Times New Roman" w:hAnsi="Times New Roman" w:cs="Times New Roman"/>
          <w:b/>
          <w:sz w:val="24"/>
          <w:szCs w:val="24"/>
          <w:lang w:val="ru-RU" w:bidi="he-IL"/>
        </w:rPr>
        <w:t xml:space="preserve"> </w:t>
      </w:r>
      <w:proofErr w:type="spellStart"/>
      <w:r w:rsidRPr="00EC6678">
        <w:rPr>
          <w:rFonts w:ascii="Times New Roman" w:eastAsia="Times New Roman" w:hAnsi="Times New Roman" w:cs="Times New Roman"/>
          <w:b/>
          <w:sz w:val="24"/>
          <w:szCs w:val="24"/>
          <w:lang w:val="ru-RU" w:bidi="he-IL"/>
        </w:rPr>
        <w:t>and</w:t>
      </w:r>
      <w:proofErr w:type="spellEnd"/>
      <w:r w:rsidRPr="00EC6678">
        <w:rPr>
          <w:rFonts w:ascii="Times New Roman" w:eastAsia="Times New Roman" w:hAnsi="Times New Roman" w:cs="Times New Roman"/>
          <w:b/>
          <w:sz w:val="24"/>
          <w:szCs w:val="24"/>
          <w:lang w:val="ru-RU" w:bidi="he-IL"/>
        </w:rPr>
        <w:t xml:space="preserve"> </w:t>
      </w:r>
      <w:proofErr w:type="spellStart"/>
      <w:r w:rsidRPr="00EC6678">
        <w:rPr>
          <w:rFonts w:ascii="Times New Roman" w:eastAsia="Times New Roman" w:hAnsi="Times New Roman" w:cs="Times New Roman"/>
          <w:b/>
          <w:sz w:val="24"/>
          <w:szCs w:val="24"/>
          <w:lang w:val="ru-RU" w:bidi="he-IL"/>
        </w:rPr>
        <w:t>scales</w:t>
      </w:r>
      <w:proofErr w:type="spellEnd"/>
      <w:r w:rsidRPr="00EC6678">
        <w:rPr>
          <w:rFonts w:ascii="Times New Roman" w:eastAsia="Times New Roman" w:hAnsi="Times New Roman" w:cs="Times New Roman"/>
          <w:b/>
          <w:sz w:val="24"/>
          <w:szCs w:val="24"/>
          <w:lang w:val="ru-RU" w:bidi="he-IL"/>
        </w:rPr>
        <w:t>:</w:t>
      </w:r>
    </w:p>
    <w:p w:rsidR="00A57BE5" w:rsidRPr="009D4089" w:rsidRDefault="00A57BE5" w:rsidP="009D4089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  <w:lang w:val="ru-RU" w:bidi="he-IL"/>
        </w:rPr>
      </w:pPr>
    </w:p>
    <w:p w:rsidR="009D4089" w:rsidRPr="009D4089" w:rsidRDefault="009D4089" w:rsidP="009D4089">
      <w:pPr>
        <w:spacing w:after="200" w:line="276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 w:bidi="he-IL"/>
        </w:rPr>
      </w:pPr>
      <w:r w:rsidRPr="009D4089">
        <w:rPr>
          <w:rFonts w:ascii="Calibri" w:eastAsia="Times New Roman" w:hAnsi="Calibri" w:cs="Arial"/>
          <w:sz w:val="28"/>
          <w:szCs w:val="28"/>
          <w:lang w:val="ru-RU" w:bidi="he-IL"/>
        </w:rPr>
        <w:t xml:space="preserve">      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val="ru-RU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bidi="he-IL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ru-RU" w:bidi="he-IL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val="ru-RU" w:bidi="he-IL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28"/>
                    <w:szCs w:val="28"/>
                    <w:lang w:val="ru-RU" w:bidi="he-I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bidi="he-IL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bidi="he-IL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bidi="he-IL"/>
              </w:rPr>
              <m:t>4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28"/>
                    <w:szCs w:val="28"/>
                    <w:lang w:val="ru-RU" w:bidi="he-I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bidi="he-IL"/>
                  </w:rPr>
                  <m:t>π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bidi="he-IL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val="ru-RU" w:bidi="he-IL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28"/>
                    <w:szCs w:val="28"/>
                    <w:lang w:val="ru-RU" w:bidi="he-IL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8"/>
                        <w:szCs w:val="28"/>
                        <w:lang w:val="ru-RU" w:bidi="he-IL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 w:bidi="he-IL"/>
                      </w:rPr>
                      <m:t>h∙c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ru-RU" w:bidi="he-I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 w:bidi="he-IL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 w:bidi="he-IL"/>
                          </w:rPr>
                          <m:t>e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 w:bidi="he-IL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ru-RU" w:bidi="he-I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 w:bidi="he-IL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 w:bidi="he-IL"/>
                          </w:rPr>
                          <m:t>p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 w:bidi="he-IL"/>
                      </w:rPr>
                      <m:t>∙G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bidi="he-IL"/>
              </w:rPr>
              <m:t>3</m:t>
            </m:r>
          </m:sup>
        </m:sSup>
      </m:oMath>
    </w:p>
    <w:p w:rsidR="009D4089" w:rsidRPr="009D4089" w:rsidRDefault="00622767" w:rsidP="009D4089">
      <w:pPr>
        <w:spacing w:after="200" w:line="276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 w:bidi="he-IL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ru-RU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ru-RU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∙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ru-RU" w:eastAsia="ru-RU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ru-RU" w:eastAsia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h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G</m:t>
                  </m:r>
                </m:den>
              </m:f>
            </m:e>
          </m:rad>
        </m:oMath>
      </m:oMathPara>
    </w:p>
    <w:p w:rsidR="009D4089" w:rsidRPr="009D4089" w:rsidRDefault="00622767" w:rsidP="009D4089">
      <w:pPr>
        <w:spacing w:after="200" w:line="276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ru-RU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ru-RU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∙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ru-RU" w:eastAsia="ru-RU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ru-RU" w:eastAsia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G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h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ru-RU"/>
                        </w:rPr>
                        <m:t>c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3</m:t>
                      </m:r>
                    </m:sup>
                  </m:sSup>
                </m:den>
              </m:f>
            </m:e>
          </m:rad>
        </m:oMath>
      </m:oMathPara>
    </w:p>
    <w:p w:rsidR="009D4089" w:rsidRPr="009D4089" w:rsidRDefault="00622767" w:rsidP="009D408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ru-RU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ru-RU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∙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ru-RU" w:eastAsia="ru-RU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ru-RU" w:eastAsia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G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h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ru-RU"/>
                        </w:rPr>
                        <m:t>c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5</m:t>
                      </m:r>
                    </m:sup>
                  </m:sSup>
                </m:den>
              </m:f>
            </m:e>
          </m:rad>
        </m:oMath>
      </m:oMathPara>
    </w:p>
    <w:p w:rsidR="009D4089" w:rsidRPr="009D4089" w:rsidRDefault="00622767" w:rsidP="009D4089">
      <w:pPr>
        <w:spacing w:after="200" w:line="240" w:lineRule="auto"/>
        <w:rPr>
          <w:rFonts w:ascii="Verdana" w:eastAsia="Times New Roman" w:hAnsi="Verdana" w:cs="Arial"/>
          <w:b/>
          <w:i/>
          <w:sz w:val="28"/>
          <w:szCs w:val="28"/>
          <w:lang w:val="ru-RU" w:bidi="he-IL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b/>
                  <w:i/>
                  <w:sz w:val="28"/>
                  <w:szCs w:val="28"/>
                  <w:lang w:val="en-US" w:bidi="he-I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Calibri"/>
                  <w:sz w:val="28"/>
                  <w:szCs w:val="28"/>
                  <w:lang w:val="en-US" w:bidi="he-IL"/>
                </w:rPr>
                <m:t>τ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Calibri"/>
                  <w:sz w:val="28"/>
                  <w:szCs w:val="28"/>
                  <w:lang w:val="en-US" w:bidi="he-IL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Calibri"/>
              <w:sz w:val="28"/>
              <w:szCs w:val="28"/>
              <w:lang w:val="en-US" w:bidi="he-IL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ru-RU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bidi="he-IL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bidi="he-IL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∙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ru-RU" w:eastAsia="ru-RU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ru-RU" w:eastAsia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h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c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5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G</m:t>
                  </m:r>
                </m:den>
              </m:f>
            </m:e>
          </m:rad>
        </m:oMath>
      </m:oMathPara>
    </w:p>
    <w:p w:rsidR="009D4089" w:rsidRPr="009D4089" w:rsidRDefault="009D4089" w:rsidP="009D408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</w:pPr>
    </w:p>
    <w:p w:rsidR="009D4089" w:rsidRPr="009D4089" w:rsidRDefault="00622767" w:rsidP="009D408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ru-RU" w:bidi="he-IL"/>
        </w:rPr>
      </w:pP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e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val="ru-RU" w:bidi="he-IL"/>
          </w:rPr>
          <m:t xml:space="preserve">= </m:t>
        </m:r>
        <m:f>
          <m:f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Calibri"/>
                    <w:b/>
                    <w:i/>
                    <w:sz w:val="28"/>
                    <w:szCs w:val="28"/>
                    <w:lang w:val="en-US"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8"/>
                    <w:szCs w:val="28"/>
                    <w:lang w:val="en-US" w:bidi="he-IL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8"/>
                    <w:szCs w:val="28"/>
                    <w:lang w:val="en-US" w:bidi="he-IL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Calibri"/>
                    <w:b/>
                    <w:i/>
                    <w:sz w:val="28"/>
                    <w:szCs w:val="28"/>
                    <w:lang w:val="en-US"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8"/>
                    <w:szCs w:val="28"/>
                    <w:lang w:val="en-US" w:bidi="he-IL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8"/>
                    <w:szCs w:val="28"/>
                    <w:lang w:val="en-US" w:bidi="he-IL"/>
                  </w:rPr>
                  <m:t>0</m:t>
                </m:r>
              </m:sub>
            </m:sSub>
          </m:den>
        </m:f>
      </m:oMath>
      <w:r w:rsidR="009D4089" w:rsidRPr="009D4089">
        <w:rPr>
          <w:rFonts w:ascii="Times New Roman" w:eastAsia="Times New Roman" w:hAnsi="Times New Roman" w:cs="Times New Roman"/>
          <w:b/>
          <w:i/>
          <w:sz w:val="24"/>
          <w:szCs w:val="24"/>
          <w:lang w:val="ru-RU" w:bidi="he-IL"/>
        </w:rPr>
        <w:t xml:space="preserve">        –  </w:t>
      </w:r>
      <w:r w:rsidR="00964BF8" w:rsidRPr="000868D6">
        <w:rPr>
          <w:rFonts w:ascii="Times New Roman" w:eastAsia="Times New Roman" w:hAnsi="Times New Roman" w:cs="Times New Roman"/>
          <w:sz w:val="26"/>
          <w:szCs w:val="26"/>
          <w:lang w:eastAsia="uk-UA"/>
        </w:rPr>
        <w:t>"</w:t>
      </w:r>
      <w:proofErr w:type="spellStart"/>
      <w:r w:rsidR="00964BF8" w:rsidRPr="000868D6">
        <w:rPr>
          <w:rFonts w:ascii="Times New Roman" w:eastAsia="Times New Roman" w:hAnsi="Times New Roman" w:cs="Times New Roman"/>
          <w:sz w:val="26"/>
          <w:szCs w:val="26"/>
          <w:lang w:eastAsia="uk-UA"/>
        </w:rPr>
        <w:t>The</w:t>
      </w:r>
      <w:proofErr w:type="spellEnd"/>
      <w:r w:rsidR="00964BF8" w:rsidRPr="000868D6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</w:t>
      </w:r>
      <w:proofErr w:type="spellStart"/>
      <w:r w:rsidR="00964BF8" w:rsidRPr="000868D6">
        <w:rPr>
          <w:rFonts w:ascii="Times New Roman" w:eastAsia="Times New Roman" w:hAnsi="Times New Roman" w:cs="Times New Roman"/>
          <w:sz w:val="26"/>
          <w:szCs w:val="26"/>
          <w:lang w:eastAsia="uk-UA"/>
        </w:rPr>
        <w:t>Large</w:t>
      </w:r>
      <w:proofErr w:type="spellEnd"/>
      <w:r w:rsidR="00964BF8" w:rsidRPr="000868D6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</w:t>
      </w:r>
      <w:proofErr w:type="spellStart"/>
      <w:r w:rsidR="00964BF8" w:rsidRPr="000868D6">
        <w:rPr>
          <w:rFonts w:ascii="Times New Roman" w:eastAsia="Times New Roman" w:hAnsi="Times New Roman" w:cs="Times New Roman"/>
          <w:sz w:val="26"/>
          <w:szCs w:val="26"/>
          <w:lang w:eastAsia="uk-UA"/>
        </w:rPr>
        <w:t>Number</w:t>
      </w:r>
      <w:proofErr w:type="spellEnd"/>
      <w:r w:rsidR="00964BF8" w:rsidRPr="000868D6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</w:t>
      </w:r>
      <w:proofErr w:type="spellStart"/>
      <w:r w:rsidR="00964BF8" w:rsidRPr="000868D6">
        <w:rPr>
          <w:rFonts w:ascii="Times New Roman" w:eastAsia="Times New Roman" w:hAnsi="Times New Roman" w:cs="Times New Roman"/>
          <w:sz w:val="26"/>
          <w:szCs w:val="26"/>
          <w:lang w:eastAsia="uk-UA"/>
        </w:rPr>
        <w:t>of</w:t>
      </w:r>
      <w:proofErr w:type="spellEnd"/>
      <w:r w:rsidR="00964BF8" w:rsidRPr="000868D6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</w:t>
      </w:r>
      <w:proofErr w:type="spellStart"/>
      <w:r w:rsidR="00964BF8" w:rsidRPr="000868D6">
        <w:rPr>
          <w:rFonts w:ascii="Times New Roman" w:eastAsia="Times New Roman" w:hAnsi="Times New Roman" w:cs="Times New Roman"/>
          <w:sz w:val="26"/>
          <w:szCs w:val="26"/>
          <w:lang w:eastAsia="uk-UA"/>
        </w:rPr>
        <w:t>the</w:t>
      </w:r>
      <w:proofErr w:type="spellEnd"/>
      <w:r w:rsidR="00964BF8" w:rsidRPr="000868D6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</w:t>
      </w:r>
      <w:proofErr w:type="spellStart"/>
      <w:r w:rsidR="00964BF8" w:rsidRPr="000868D6">
        <w:rPr>
          <w:rFonts w:ascii="Times New Roman" w:eastAsia="Times New Roman" w:hAnsi="Times New Roman" w:cs="Times New Roman"/>
          <w:sz w:val="26"/>
          <w:szCs w:val="26"/>
          <w:lang w:eastAsia="uk-UA"/>
        </w:rPr>
        <w:t>electron</w:t>
      </w:r>
      <w:proofErr w:type="spellEnd"/>
      <w:r w:rsidR="00964BF8" w:rsidRPr="000868D6">
        <w:rPr>
          <w:rFonts w:ascii="Times New Roman" w:eastAsia="Times New Roman" w:hAnsi="Times New Roman" w:cs="Times New Roman"/>
          <w:sz w:val="26"/>
          <w:szCs w:val="26"/>
          <w:lang w:eastAsia="uk-UA"/>
        </w:rPr>
        <w:t>"</w:t>
      </w:r>
    </w:p>
    <w:p w:rsidR="009D4089" w:rsidRPr="009D4089" w:rsidRDefault="00622767" w:rsidP="009D4089">
      <w:pPr>
        <w:jc w:val="center"/>
      </w:pP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p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val="ru-RU" w:bidi="he-IL"/>
          </w:rPr>
          <m:t xml:space="preserve">= </m:t>
        </m:r>
        <m:f>
          <m:f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Calibri"/>
                    <w:b/>
                    <w:i/>
                    <w:sz w:val="28"/>
                    <w:szCs w:val="28"/>
                    <w:lang w:val="en-US"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8"/>
                    <w:szCs w:val="28"/>
                    <w:lang w:val="en-US" w:bidi="he-IL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8"/>
                    <w:szCs w:val="28"/>
                    <w:lang w:val="en-US" w:bidi="he-IL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Calibri"/>
                    <w:b/>
                    <w:i/>
                    <w:sz w:val="28"/>
                    <w:szCs w:val="28"/>
                    <w:lang w:val="en-US"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8"/>
                    <w:szCs w:val="28"/>
                    <w:lang w:val="en-US" w:bidi="he-IL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8"/>
                    <w:szCs w:val="28"/>
                    <w:lang w:val="en-US" w:bidi="he-IL"/>
                  </w:rPr>
                  <m:t>0</m:t>
                </m:r>
              </m:sub>
            </m:sSub>
          </m:den>
        </m:f>
      </m:oMath>
      <w:r w:rsidR="009D4089" w:rsidRPr="009D4089">
        <w:rPr>
          <w:rFonts w:ascii="Times New Roman" w:eastAsia="Times New Roman" w:hAnsi="Times New Roman" w:cs="Times New Roman"/>
          <w:b/>
          <w:i/>
          <w:sz w:val="24"/>
          <w:szCs w:val="24"/>
          <w:lang w:val="ru-RU" w:bidi="he-IL"/>
        </w:rPr>
        <w:t xml:space="preserve">       –  </w:t>
      </w:r>
      <w:r w:rsidR="00964BF8" w:rsidRPr="00923ED4">
        <w:rPr>
          <w:rFonts w:ascii="Times New Roman" w:eastAsia="Times New Roman" w:hAnsi="Times New Roman" w:cs="Times New Roman"/>
          <w:sz w:val="26"/>
          <w:szCs w:val="26"/>
          <w:lang w:eastAsia="uk-UA"/>
        </w:rPr>
        <w:t>"</w:t>
      </w:r>
      <w:proofErr w:type="spellStart"/>
      <w:r w:rsidR="00964BF8" w:rsidRPr="00923ED4">
        <w:rPr>
          <w:rFonts w:ascii="Times New Roman" w:eastAsia="Times New Roman" w:hAnsi="Times New Roman" w:cs="Times New Roman"/>
          <w:sz w:val="26"/>
          <w:szCs w:val="26"/>
          <w:lang w:eastAsia="uk-UA"/>
        </w:rPr>
        <w:t>The</w:t>
      </w:r>
      <w:proofErr w:type="spellEnd"/>
      <w:r w:rsidR="00964BF8" w:rsidRPr="00923ED4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</w:t>
      </w:r>
      <w:proofErr w:type="spellStart"/>
      <w:r w:rsidR="00964BF8" w:rsidRPr="00923ED4">
        <w:rPr>
          <w:rFonts w:ascii="Times New Roman" w:eastAsia="Times New Roman" w:hAnsi="Times New Roman" w:cs="Times New Roman"/>
          <w:sz w:val="26"/>
          <w:szCs w:val="26"/>
          <w:lang w:eastAsia="uk-UA"/>
        </w:rPr>
        <w:t>Large</w:t>
      </w:r>
      <w:proofErr w:type="spellEnd"/>
      <w:r w:rsidR="00964BF8" w:rsidRPr="00923ED4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</w:t>
      </w:r>
      <w:proofErr w:type="spellStart"/>
      <w:r w:rsidR="00964BF8" w:rsidRPr="00923ED4">
        <w:rPr>
          <w:rFonts w:ascii="Times New Roman" w:eastAsia="Times New Roman" w:hAnsi="Times New Roman" w:cs="Times New Roman"/>
          <w:sz w:val="26"/>
          <w:szCs w:val="26"/>
          <w:lang w:eastAsia="uk-UA"/>
        </w:rPr>
        <w:t>Number</w:t>
      </w:r>
      <w:proofErr w:type="spellEnd"/>
      <w:r w:rsidR="00964BF8" w:rsidRPr="00923ED4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</w:t>
      </w:r>
      <w:proofErr w:type="spellStart"/>
      <w:r w:rsidR="00964BF8" w:rsidRPr="00923ED4">
        <w:rPr>
          <w:rFonts w:ascii="Times New Roman" w:eastAsia="Times New Roman" w:hAnsi="Times New Roman" w:cs="Times New Roman"/>
          <w:sz w:val="26"/>
          <w:szCs w:val="26"/>
          <w:lang w:eastAsia="uk-UA"/>
        </w:rPr>
        <w:t>of</w:t>
      </w:r>
      <w:proofErr w:type="spellEnd"/>
      <w:r w:rsidR="00964BF8" w:rsidRPr="00923ED4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</w:t>
      </w:r>
      <w:proofErr w:type="spellStart"/>
      <w:r w:rsidR="00964BF8" w:rsidRPr="00923ED4">
        <w:rPr>
          <w:rFonts w:ascii="Times New Roman" w:eastAsia="Times New Roman" w:hAnsi="Times New Roman" w:cs="Times New Roman"/>
          <w:sz w:val="26"/>
          <w:szCs w:val="26"/>
          <w:lang w:eastAsia="uk-UA"/>
        </w:rPr>
        <w:t>the</w:t>
      </w:r>
      <w:proofErr w:type="spellEnd"/>
      <w:r w:rsidR="00964BF8" w:rsidRPr="00923ED4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</w:t>
      </w:r>
      <w:proofErr w:type="spellStart"/>
      <w:r w:rsidR="00964BF8" w:rsidRPr="00923ED4">
        <w:rPr>
          <w:rFonts w:ascii="Times New Roman" w:eastAsia="Times New Roman" w:hAnsi="Times New Roman" w:cs="Times New Roman"/>
          <w:sz w:val="26"/>
          <w:szCs w:val="26"/>
          <w:lang w:eastAsia="uk-UA"/>
        </w:rPr>
        <w:t>proton</w:t>
      </w:r>
      <w:proofErr w:type="spellEnd"/>
      <w:r w:rsidR="00964BF8" w:rsidRPr="00923ED4">
        <w:rPr>
          <w:rFonts w:ascii="Times New Roman" w:eastAsia="Times New Roman" w:hAnsi="Times New Roman" w:cs="Times New Roman"/>
          <w:sz w:val="26"/>
          <w:szCs w:val="26"/>
          <w:lang w:eastAsia="uk-UA"/>
        </w:rPr>
        <w:t>"</w:t>
      </w:r>
    </w:p>
    <w:p w:rsidR="009D4089" w:rsidRPr="009D4089" w:rsidRDefault="009D4089" w:rsidP="009D408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bidi="he-IL"/>
        </w:rPr>
      </w:pPr>
      <w:r w:rsidRPr="009D4089">
        <w:rPr>
          <w:rFonts w:ascii="Times New Roman" w:eastAsia="Times New Roman" w:hAnsi="Times New Roman" w:cs="Times New Roman"/>
          <w:b/>
          <w:sz w:val="28"/>
          <w:szCs w:val="28"/>
          <w:lang w:val="ru-RU" w:bidi="he-IL"/>
        </w:rPr>
        <w:t xml:space="preserve">               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ru-RU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bidi="he-IL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bidi="he-IL"/>
              </w:rPr>
              <m:t>ce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ru-RU" w:bidi="he-IL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ru-RU" w:bidi="he-IL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  <w:lang w:val="ru-RU"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bidi="he-IL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bidi="he-IL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  <w:lang w:val="ru-RU"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bidi="he-IL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bidi="he-IL"/>
                  </w:rPr>
                  <m:t>e</m:t>
                </m:r>
              </m:sub>
            </m:sSub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ru-RU" w:bidi="he-IL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ru-RU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bidi="he-IL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bidi="he-IL"/>
              </w:rPr>
              <m:t>0</m:t>
            </m:r>
          </m:sub>
        </m:sSub>
      </m:oMath>
      <w:r w:rsidRPr="009D4089">
        <w:rPr>
          <w:rFonts w:ascii="Times New Roman" w:eastAsia="Times New Roman" w:hAnsi="Times New Roman" w:cs="Times New Roman"/>
          <w:b/>
          <w:sz w:val="24"/>
          <w:szCs w:val="24"/>
          <w:lang w:val="ru-RU" w:bidi="he-IL"/>
        </w:rPr>
        <w:t xml:space="preserve">     </w:t>
      </w:r>
      <w:r w:rsidRPr="009D4089">
        <w:rPr>
          <w:rFonts w:ascii="Times New Roman" w:eastAsia="Times New Roman" w:hAnsi="Times New Roman" w:cs="Times New Roman"/>
          <w:b/>
          <w:i/>
          <w:sz w:val="24"/>
          <w:szCs w:val="24"/>
          <w:lang w:val="ru-RU" w:bidi="he-IL"/>
        </w:rPr>
        <w:t xml:space="preserve">–  </w:t>
      </w:r>
      <w:proofErr w:type="spellStart"/>
      <w:r w:rsidR="00542EF9" w:rsidRPr="00542EF9">
        <w:rPr>
          <w:rFonts w:ascii="Times New Roman" w:eastAsia="Times New Roman" w:hAnsi="Times New Roman" w:cs="Times New Roman"/>
          <w:b/>
          <w:i/>
          <w:sz w:val="24"/>
          <w:szCs w:val="24"/>
          <w:lang w:val="ru-RU" w:bidi="he-IL"/>
        </w:rPr>
        <w:t>The</w:t>
      </w:r>
      <w:proofErr w:type="spellEnd"/>
      <w:r w:rsidR="00542EF9" w:rsidRPr="00542EF9">
        <w:rPr>
          <w:rFonts w:ascii="Times New Roman" w:eastAsia="Times New Roman" w:hAnsi="Times New Roman" w:cs="Times New Roman"/>
          <w:b/>
          <w:i/>
          <w:sz w:val="24"/>
          <w:szCs w:val="24"/>
          <w:lang w:val="ru-RU" w:bidi="he-IL"/>
        </w:rPr>
        <w:t xml:space="preserve"> </w:t>
      </w:r>
      <w:proofErr w:type="spellStart"/>
      <w:r w:rsidR="00542EF9" w:rsidRPr="00542EF9">
        <w:rPr>
          <w:rFonts w:ascii="Times New Roman" w:eastAsia="Times New Roman" w:hAnsi="Times New Roman" w:cs="Times New Roman"/>
          <w:b/>
          <w:i/>
          <w:sz w:val="24"/>
          <w:szCs w:val="24"/>
          <w:lang w:val="ru-RU" w:bidi="he-IL"/>
        </w:rPr>
        <w:t>Compton</w:t>
      </w:r>
      <w:proofErr w:type="spellEnd"/>
      <w:r w:rsidR="00542EF9" w:rsidRPr="00542EF9">
        <w:rPr>
          <w:rFonts w:ascii="Times New Roman" w:eastAsia="Times New Roman" w:hAnsi="Times New Roman" w:cs="Times New Roman"/>
          <w:b/>
          <w:i/>
          <w:sz w:val="24"/>
          <w:szCs w:val="24"/>
          <w:lang w:val="ru-RU" w:bidi="he-IL"/>
        </w:rPr>
        <w:t xml:space="preserve"> </w:t>
      </w:r>
      <w:proofErr w:type="spellStart"/>
      <w:r w:rsidR="00542EF9" w:rsidRPr="00542EF9">
        <w:rPr>
          <w:rFonts w:ascii="Times New Roman" w:eastAsia="Times New Roman" w:hAnsi="Times New Roman" w:cs="Times New Roman"/>
          <w:b/>
          <w:i/>
          <w:sz w:val="24"/>
          <w:szCs w:val="24"/>
          <w:lang w:val="ru-RU" w:bidi="he-IL"/>
        </w:rPr>
        <w:t>wavelength</w:t>
      </w:r>
      <w:proofErr w:type="spellEnd"/>
      <w:r w:rsidR="00542EF9" w:rsidRPr="00542EF9">
        <w:rPr>
          <w:rFonts w:ascii="Times New Roman" w:eastAsia="Times New Roman" w:hAnsi="Times New Roman" w:cs="Times New Roman"/>
          <w:b/>
          <w:i/>
          <w:sz w:val="24"/>
          <w:szCs w:val="24"/>
          <w:lang w:val="ru-RU" w:bidi="he-IL"/>
        </w:rPr>
        <w:t xml:space="preserve"> </w:t>
      </w:r>
      <w:proofErr w:type="spellStart"/>
      <w:r w:rsidR="00542EF9" w:rsidRPr="00542EF9">
        <w:rPr>
          <w:rFonts w:ascii="Times New Roman" w:eastAsia="Times New Roman" w:hAnsi="Times New Roman" w:cs="Times New Roman"/>
          <w:b/>
          <w:i/>
          <w:sz w:val="24"/>
          <w:szCs w:val="24"/>
          <w:lang w:val="ru-RU" w:bidi="he-IL"/>
        </w:rPr>
        <w:t>of</w:t>
      </w:r>
      <w:proofErr w:type="spellEnd"/>
      <w:r w:rsidR="00542EF9" w:rsidRPr="00542EF9">
        <w:rPr>
          <w:rFonts w:ascii="Times New Roman" w:eastAsia="Times New Roman" w:hAnsi="Times New Roman" w:cs="Times New Roman"/>
          <w:b/>
          <w:i/>
          <w:sz w:val="24"/>
          <w:szCs w:val="24"/>
          <w:lang w:val="ru-RU" w:bidi="he-IL"/>
        </w:rPr>
        <w:t xml:space="preserve"> </w:t>
      </w:r>
      <w:proofErr w:type="spellStart"/>
      <w:r w:rsidR="00542EF9" w:rsidRPr="00542EF9">
        <w:rPr>
          <w:rFonts w:ascii="Times New Roman" w:eastAsia="Times New Roman" w:hAnsi="Times New Roman" w:cs="Times New Roman"/>
          <w:b/>
          <w:i/>
          <w:sz w:val="24"/>
          <w:szCs w:val="24"/>
          <w:lang w:val="ru-RU" w:bidi="he-IL"/>
        </w:rPr>
        <w:t>an</w:t>
      </w:r>
      <w:proofErr w:type="spellEnd"/>
      <w:r w:rsidR="00542EF9" w:rsidRPr="00542EF9">
        <w:rPr>
          <w:rFonts w:ascii="Times New Roman" w:eastAsia="Times New Roman" w:hAnsi="Times New Roman" w:cs="Times New Roman"/>
          <w:b/>
          <w:i/>
          <w:sz w:val="24"/>
          <w:szCs w:val="24"/>
          <w:lang w:val="ru-RU" w:bidi="he-IL"/>
        </w:rPr>
        <w:t xml:space="preserve"> </w:t>
      </w:r>
      <w:proofErr w:type="spellStart"/>
      <w:r w:rsidR="00542EF9" w:rsidRPr="00542EF9">
        <w:rPr>
          <w:rFonts w:ascii="Times New Roman" w:eastAsia="Times New Roman" w:hAnsi="Times New Roman" w:cs="Times New Roman"/>
          <w:b/>
          <w:i/>
          <w:sz w:val="24"/>
          <w:szCs w:val="24"/>
          <w:lang w:val="ru-RU" w:bidi="he-IL"/>
        </w:rPr>
        <w:t>electron</w:t>
      </w:r>
      <w:proofErr w:type="spellEnd"/>
    </w:p>
    <w:p w:rsidR="009D4089" w:rsidRPr="009D4089" w:rsidRDefault="009D4089" w:rsidP="009D408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bidi="he-IL"/>
        </w:rPr>
      </w:pPr>
      <w:r w:rsidRPr="009D4089">
        <w:rPr>
          <w:rFonts w:ascii="Times New Roman" w:eastAsia="Times New Roman" w:hAnsi="Times New Roman" w:cs="Times New Roman"/>
          <w:b/>
          <w:sz w:val="28"/>
          <w:szCs w:val="28"/>
          <w:lang w:val="ru-RU" w:bidi="he-IL"/>
        </w:rPr>
        <w:t xml:space="preserve">        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ru-RU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bidi="he-IL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bidi="he-IL"/>
              </w:rPr>
              <m:t>ge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ru-RU" w:bidi="he-IL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ru-RU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bidi="he-IL"/>
              </w:rPr>
              <m:t>2∙N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bidi="he-IL"/>
              </w:rPr>
              <m:t>e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ru-RU" w:bidi="he-IL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ru-RU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bidi="he-IL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bidi="he-IL"/>
              </w:rPr>
              <m:t>0</m:t>
            </m:r>
          </m:sub>
        </m:sSub>
      </m:oMath>
      <w:r w:rsidRPr="009D4089">
        <w:rPr>
          <w:rFonts w:ascii="Times New Roman" w:eastAsia="Times New Roman" w:hAnsi="Times New Roman" w:cs="Times New Roman"/>
          <w:sz w:val="24"/>
          <w:szCs w:val="24"/>
          <w:lang w:val="ru-RU" w:bidi="he-IL"/>
        </w:rPr>
        <w:t xml:space="preserve">    </w:t>
      </w:r>
      <w:r w:rsidRPr="009D4089">
        <w:rPr>
          <w:rFonts w:ascii="Times New Roman" w:eastAsia="Times New Roman" w:hAnsi="Times New Roman" w:cs="Times New Roman"/>
          <w:b/>
          <w:i/>
          <w:sz w:val="24"/>
          <w:szCs w:val="24"/>
          <w:lang w:val="ru-RU" w:bidi="he-IL"/>
        </w:rPr>
        <w:t xml:space="preserve">–  </w:t>
      </w:r>
      <w:proofErr w:type="spellStart"/>
      <w:r w:rsidR="00542EF9" w:rsidRPr="00542EF9">
        <w:rPr>
          <w:rFonts w:ascii="Times New Roman" w:eastAsia="Times New Roman" w:hAnsi="Times New Roman" w:cs="Times New Roman"/>
          <w:b/>
          <w:i/>
          <w:sz w:val="24"/>
          <w:szCs w:val="24"/>
          <w:lang w:val="ru-RU" w:bidi="he-IL"/>
        </w:rPr>
        <w:t>gravitational</w:t>
      </w:r>
      <w:proofErr w:type="spellEnd"/>
      <w:r w:rsidR="00542EF9" w:rsidRPr="00542EF9">
        <w:rPr>
          <w:rFonts w:ascii="Times New Roman" w:eastAsia="Times New Roman" w:hAnsi="Times New Roman" w:cs="Times New Roman"/>
          <w:b/>
          <w:i/>
          <w:sz w:val="24"/>
          <w:szCs w:val="24"/>
          <w:lang w:val="ru-RU" w:bidi="he-IL"/>
        </w:rPr>
        <w:t xml:space="preserve"> </w:t>
      </w:r>
      <w:proofErr w:type="spellStart"/>
      <w:r w:rsidR="00542EF9" w:rsidRPr="00542EF9">
        <w:rPr>
          <w:rFonts w:ascii="Times New Roman" w:eastAsia="Times New Roman" w:hAnsi="Times New Roman" w:cs="Times New Roman"/>
          <w:b/>
          <w:i/>
          <w:sz w:val="24"/>
          <w:szCs w:val="24"/>
          <w:lang w:val="ru-RU" w:bidi="he-IL"/>
        </w:rPr>
        <w:t>radius</w:t>
      </w:r>
      <w:proofErr w:type="spellEnd"/>
      <w:r w:rsidR="00542EF9" w:rsidRPr="00542EF9">
        <w:rPr>
          <w:rFonts w:ascii="Times New Roman" w:eastAsia="Times New Roman" w:hAnsi="Times New Roman" w:cs="Times New Roman"/>
          <w:b/>
          <w:i/>
          <w:sz w:val="24"/>
          <w:szCs w:val="24"/>
          <w:lang w:val="ru-RU" w:bidi="he-IL"/>
        </w:rPr>
        <w:t xml:space="preserve"> </w:t>
      </w:r>
      <w:proofErr w:type="spellStart"/>
      <w:r w:rsidR="00542EF9" w:rsidRPr="00542EF9">
        <w:rPr>
          <w:rFonts w:ascii="Times New Roman" w:eastAsia="Times New Roman" w:hAnsi="Times New Roman" w:cs="Times New Roman"/>
          <w:b/>
          <w:i/>
          <w:sz w:val="24"/>
          <w:szCs w:val="24"/>
          <w:lang w:val="ru-RU" w:bidi="he-IL"/>
        </w:rPr>
        <w:t>of</w:t>
      </w:r>
      <w:proofErr w:type="spellEnd"/>
      <w:r w:rsidR="00542EF9" w:rsidRPr="00542EF9">
        <w:rPr>
          <w:rFonts w:ascii="Times New Roman" w:eastAsia="Times New Roman" w:hAnsi="Times New Roman" w:cs="Times New Roman"/>
          <w:b/>
          <w:i/>
          <w:sz w:val="24"/>
          <w:szCs w:val="24"/>
          <w:lang w:val="ru-RU" w:bidi="he-IL"/>
        </w:rPr>
        <w:t xml:space="preserve"> </w:t>
      </w:r>
      <w:proofErr w:type="spellStart"/>
      <w:r w:rsidR="00542EF9" w:rsidRPr="00542EF9">
        <w:rPr>
          <w:rFonts w:ascii="Times New Roman" w:eastAsia="Times New Roman" w:hAnsi="Times New Roman" w:cs="Times New Roman"/>
          <w:b/>
          <w:i/>
          <w:sz w:val="24"/>
          <w:szCs w:val="24"/>
          <w:lang w:val="ru-RU" w:bidi="he-IL"/>
        </w:rPr>
        <w:t>the</w:t>
      </w:r>
      <w:proofErr w:type="spellEnd"/>
      <w:r w:rsidR="00542EF9" w:rsidRPr="00542EF9">
        <w:rPr>
          <w:rFonts w:ascii="Times New Roman" w:eastAsia="Times New Roman" w:hAnsi="Times New Roman" w:cs="Times New Roman"/>
          <w:b/>
          <w:i/>
          <w:sz w:val="24"/>
          <w:szCs w:val="24"/>
          <w:lang w:val="ru-RU" w:bidi="he-IL"/>
        </w:rPr>
        <w:t xml:space="preserve"> </w:t>
      </w:r>
      <w:proofErr w:type="spellStart"/>
      <w:r w:rsidR="00542EF9" w:rsidRPr="00542EF9">
        <w:rPr>
          <w:rFonts w:ascii="Times New Roman" w:eastAsia="Times New Roman" w:hAnsi="Times New Roman" w:cs="Times New Roman"/>
          <w:b/>
          <w:i/>
          <w:sz w:val="24"/>
          <w:szCs w:val="24"/>
          <w:lang w:val="ru-RU" w:bidi="he-IL"/>
        </w:rPr>
        <w:t>electron</w:t>
      </w:r>
      <w:proofErr w:type="spellEnd"/>
    </w:p>
    <w:p w:rsidR="009D4089" w:rsidRPr="009D4089" w:rsidRDefault="009D4089" w:rsidP="009D408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bidi="he-IL"/>
        </w:rPr>
      </w:pPr>
      <w:r w:rsidRPr="009D4089">
        <w:rPr>
          <w:rFonts w:ascii="Times New Roman" w:eastAsia="Times New Roman" w:hAnsi="Times New Roman" w:cs="Times New Roman"/>
          <w:b/>
          <w:sz w:val="28"/>
          <w:szCs w:val="28"/>
          <w:lang w:val="ru-RU" w:bidi="he-IL"/>
        </w:rPr>
        <w:t xml:space="preserve">       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ru-RU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bidi="he-IL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bidi="he-IL"/>
              </w:rPr>
              <m:t>e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ru-RU" w:bidi="he-IL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ru-RU" w:bidi="he-IL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  <w:lang w:val="ru-RU" w:bidi="he-IL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bidi="he-IL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bidi="he-IL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bidi="he-IL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  <w:lang w:val="ru-RU" w:bidi="he-IL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bidi="he-IL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bidi="he-IL"/>
                  </w:rPr>
                  <m:t>q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bidi="he-IL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ru-RU" w:bidi="he-IL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ru-RU" w:bidi="he-IL"/>
              </w:rPr>
            </m:ctrlPr>
          </m:sSubPr>
          <m:e>
            <m:f>
              <m:fP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  <w:lang w:val="ru-RU" w:bidi="he-IL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bidi="he-IL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8"/>
                        <w:szCs w:val="28"/>
                        <w:lang w:val="ru-RU"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 w:bidi="he-IL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 w:bidi="he-IL"/>
                      </w:rPr>
                      <m:t>e</m:t>
                    </m:r>
                  </m:sub>
                </m:sSub>
              </m:den>
            </m:f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bidi="he-IL"/>
              </w:rPr>
              <m:t>∙r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bidi="he-IL"/>
              </w:rPr>
              <m:t>0</m:t>
            </m:r>
          </m:sub>
        </m:sSub>
      </m:oMath>
      <w:r w:rsidRPr="009D4089">
        <w:rPr>
          <w:rFonts w:ascii="Times New Roman" w:eastAsia="Times New Roman" w:hAnsi="Times New Roman" w:cs="Times New Roman"/>
          <w:b/>
          <w:sz w:val="24"/>
          <w:szCs w:val="24"/>
          <w:lang w:val="ru-RU" w:bidi="he-IL"/>
        </w:rPr>
        <w:t xml:space="preserve">      </w:t>
      </w:r>
      <w:r w:rsidRPr="009D4089">
        <w:rPr>
          <w:rFonts w:ascii="Times New Roman" w:eastAsia="Times New Roman" w:hAnsi="Times New Roman" w:cs="Times New Roman"/>
          <w:b/>
          <w:i/>
          <w:sz w:val="24"/>
          <w:szCs w:val="24"/>
          <w:lang w:val="ru-RU" w:bidi="he-IL"/>
        </w:rPr>
        <w:t xml:space="preserve">–   </w:t>
      </w:r>
      <w:proofErr w:type="spellStart"/>
      <w:r w:rsidR="00542EF9" w:rsidRPr="00542EF9">
        <w:rPr>
          <w:rFonts w:ascii="Times New Roman" w:eastAsia="Times New Roman" w:hAnsi="Times New Roman" w:cs="Times New Roman"/>
          <w:b/>
          <w:i/>
          <w:sz w:val="24"/>
          <w:szCs w:val="24"/>
          <w:lang w:val="ru-RU" w:bidi="he-IL"/>
        </w:rPr>
        <w:t>classical</w:t>
      </w:r>
      <w:proofErr w:type="spellEnd"/>
      <w:r w:rsidR="00542EF9" w:rsidRPr="00542EF9">
        <w:rPr>
          <w:rFonts w:ascii="Times New Roman" w:eastAsia="Times New Roman" w:hAnsi="Times New Roman" w:cs="Times New Roman"/>
          <w:b/>
          <w:i/>
          <w:sz w:val="24"/>
          <w:szCs w:val="24"/>
          <w:lang w:val="ru-RU" w:bidi="he-IL"/>
        </w:rPr>
        <w:t xml:space="preserve"> </w:t>
      </w:r>
      <w:proofErr w:type="spellStart"/>
      <w:r w:rsidR="00542EF9" w:rsidRPr="00542EF9">
        <w:rPr>
          <w:rFonts w:ascii="Times New Roman" w:eastAsia="Times New Roman" w:hAnsi="Times New Roman" w:cs="Times New Roman"/>
          <w:b/>
          <w:i/>
          <w:sz w:val="24"/>
          <w:szCs w:val="24"/>
          <w:lang w:val="ru-RU" w:bidi="he-IL"/>
        </w:rPr>
        <w:t>radius</w:t>
      </w:r>
      <w:proofErr w:type="spellEnd"/>
      <w:r w:rsidR="00542EF9" w:rsidRPr="00542EF9">
        <w:rPr>
          <w:rFonts w:ascii="Times New Roman" w:eastAsia="Times New Roman" w:hAnsi="Times New Roman" w:cs="Times New Roman"/>
          <w:b/>
          <w:i/>
          <w:sz w:val="24"/>
          <w:szCs w:val="24"/>
          <w:lang w:val="ru-RU" w:bidi="he-IL"/>
        </w:rPr>
        <w:t xml:space="preserve"> </w:t>
      </w:r>
      <w:proofErr w:type="spellStart"/>
      <w:r w:rsidR="00542EF9" w:rsidRPr="00542EF9">
        <w:rPr>
          <w:rFonts w:ascii="Times New Roman" w:eastAsia="Times New Roman" w:hAnsi="Times New Roman" w:cs="Times New Roman"/>
          <w:b/>
          <w:i/>
          <w:sz w:val="24"/>
          <w:szCs w:val="24"/>
          <w:lang w:val="ru-RU" w:bidi="he-IL"/>
        </w:rPr>
        <w:t>of</w:t>
      </w:r>
      <w:proofErr w:type="spellEnd"/>
      <w:r w:rsidR="00542EF9" w:rsidRPr="00542EF9">
        <w:rPr>
          <w:rFonts w:ascii="Times New Roman" w:eastAsia="Times New Roman" w:hAnsi="Times New Roman" w:cs="Times New Roman"/>
          <w:b/>
          <w:i/>
          <w:sz w:val="24"/>
          <w:szCs w:val="24"/>
          <w:lang w:val="ru-RU" w:bidi="he-IL"/>
        </w:rPr>
        <w:t xml:space="preserve"> </w:t>
      </w:r>
      <w:proofErr w:type="spellStart"/>
      <w:r w:rsidR="00542EF9" w:rsidRPr="00542EF9">
        <w:rPr>
          <w:rFonts w:ascii="Times New Roman" w:eastAsia="Times New Roman" w:hAnsi="Times New Roman" w:cs="Times New Roman"/>
          <w:b/>
          <w:i/>
          <w:sz w:val="24"/>
          <w:szCs w:val="24"/>
          <w:lang w:val="ru-RU" w:bidi="he-IL"/>
        </w:rPr>
        <w:t>the</w:t>
      </w:r>
      <w:proofErr w:type="spellEnd"/>
      <w:r w:rsidR="00542EF9" w:rsidRPr="00542EF9">
        <w:rPr>
          <w:rFonts w:ascii="Times New Roman" w:eastAsia="Times New Roman" w:hAnsi="Times New Roman" w:cs="Times New Roman"/>
          <w:b/>
          <w:i/>
          <w:sz w:val="24"/>
          <w:szCs w:val="24"/>
          <w:lang w:val="ru-RU" w:bidi="he-IL"/>
        </w:rPr>
        <w:t xml:space="preserve"> </w:t>
      </w:r>
      <w:proofErr w:type="spellStart"/>
      <w:r w:rsidR="00542EF9" w:rsidRPr="00542EF9">
        <w:rPr>
          <w:rFonts w:ascii="Times New Roman" w:eastAsia="Times New Roman" w:hAnsi="Times New Roman" w:cs="Times New Roman"/>
          <w:b/>
          <w:i/>
          <w:sz w:val="24"/>
          <w:szCs w:val="24"/>
          <w:lang w:val="ru-RU" w:bidi="he-IL"/>
        </w:rPr>
        <w:t>electron</w:t>
      </w:r>
      <w:proofErr w:type="spellEnd"/>
    </w:p>
    <w:bookmarkStart w:id="4" w:name="_Hlk208492552"/>
    <w:p w:rsidR="009D4089" w:rsidRPr="009D4089" w:rsidRDefault="00622767" w:rsidP="009D4089">
      <w:pPr>
        <w:jc w:val="center"/>
        <w:rPr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q</m:t>
            </m:r>
          </m:sub>
        </m:sSub>
        <w:bookmarkEnd w:id="4"/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val="ru-RU" w:bidi="he-IL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val="ru-RU" w:bidi="he-IL"/>
              </w:rPr>
            </m:ctrlPr>
          </m:sSupPr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28"/>
                    <w:szCs w:val="28"/>
                    <w:lang w:val="ru-RU" w:bidi="he-IL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8"/>
                        <w:szCs w:val="28"/>
                        <w:lang w:val="ru-RU" w:bidi="he-IL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 w:bidi="he-IL"/>
                      </w:rPr>
                      <m:t>α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 w:bidi="he-IL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 w:bidi="he-IL"/>
                      </w:rPr>
                      <m:t>π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bidi="he-IL"/>
                  </w:rPr>
                  <m:t>∙</m:t>
                </m:r>
              </m:e>
            </m:rad>
            <m:d>
              <m:d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28"/>
                    <w:szCs w:val="28"/>
                    <w:lang w:val="ru-RU" w:bidi="he-IL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8"/>
                        <w:szCs w:val="28"/>
                        <w:lang w:val="ru-RU" w:bidi="he-IL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 w:bidi="he-IL"/>
                      </w:rPr>
                      <m:t>h∙c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ru-RU" w:bidi="he-I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 w:bidi="he-IL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 w:bidi="he-IL"/>
                          </w:rPr>
                          <m:t>e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 w:bidi="he-IL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ru-RU" w:bidi="he-I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 w:bidi="he-IL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 w:bidi="he-IL"/>
                          </w:rPr>
                          <m:t>p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 w:bidi="he-IL"/>
                      </w:rPr>
                      <m:t>∙G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bidi="he-IL"/>
              </w:rPr>
              <m:t>3/2</m:t>
            </m:r>
          </m:sup>
        </m:sSup>
      </m:oMath>
      <w:r w:rsidR="009D4089" w:rsidRPr="009D4089">
        <w:rPr>
          <w:rFonts w:eastAsiaTheme="minorEastAsia"/>
          <w:b/>
          <w:sz w:val="28"/>
          <w:szCs w:val="28"/>
          <w:lang w:val="en-US" w:bidi="he-IL"/>
        </w:rPr>
        <w:t xml:space="preserve">  </w:t>
      </w:r>
      <w:r w:rsidR="009D4089" w:rsidRPr="009D4089">
        <w:rPr>
          <w:rFonts w:ascii="Times New Roman" w:eastAsia="Times New Roman" w:hAnsi="Times New Roman" w:cs="Times New Roman"/>
          <w:b/>
          <w:i/>
          <w:sz w:val="24"/>
          <w:szCs w:val="24"/>
          <w:lang w:val="ru-RU" w:bidi="he-IL"/>
        </w:rPr>
        <w:t xml:space="preserve">–  </w:t>
      </w:r>
      <w:proofErr w:type="spellStart"/>
      <w:r w:rsidR="00542EF9" w:rsidRPr="00542EF9">
        <w:rPr>
          <w:rFonts w:ascii="Times New Roman" w:eastAsia="Times New Roman" w:hAnsi="Times New Roman" w:cs="Times New Roman"/>
          <w:b/>
          <w:i/>
          <w:sz w:val="24"/>
          <w:szCs w:val="24"/>
          <w:lang w:val="ru-RU" w:bidi="he-IL"/>
        </w:rPr>
        <w:t>Charge</w:t>
      </w:r>
      <w:proofErr w:type="spellEnd"/>
      <w:r w:rsidR="00542EF9" w:rsidRPr="00542EF9">
        <w:rPr>
          <w:rFonts w:ascii="Times New Roman" w:eastAsia="Times New Roman" w:hAnsi="Times New Roman" w:cs="Times New Roman"/>
          <w:b/>
          <w:i/>
          <w:sz w:val="24"/>
          <w:szCs w:val="24"/>
          <w:lang w:val="ru-RU" w:bidi="he-IL"/>
        </w:rPr>
        <w:t xml:space="preserve"> </w:t>
      </w:r>
      <w:proofErr w:type="spellStart"/>
      <w:r w:rsidR="00542EF9" w:rsidRPr="00542EF9">
        <w:rPr>
          <w:rFonts w:ascii="Times New Roman" w:eastAsia="Times New Roman" w:hAnsi="Times New Roman" w:cs="Times New Roman"/>
          <w:b/>
          <w:i/>
          <w:sz w:val="24"/>
          <w:szCs w:val="24"/>
          <w:lang w:val="ru-RU" w:bidi="he-IL"/>
        </w:rPr>
        <w:t>Counter</w:t>
      </w:r>
      <w:proofErr w:type="spellEnd"/>
    </w:p>
    <w:p w:rsidR="009D4089" w:rsidRPr="009D4089" w:rsidRDefault="009D4089" w:rsidP="009D4089"/>
    <w:p w:rsidR="009D4089" w:rsidRPr="009D4089" w:rsidRDefault="009D4089" w:rsidP="009D4089"/>
    <w:p w:rsidR="009D4089" w:rsidRDefault="009D4089" w:rsidP="009D4089"/>
    <w:p w:rsidR="00964BF8" w:rsidRPr="009D4089" w:rsidRDefault="00964BF8" w:rsidP="009D4089"/>
    <w:p w:rsidR="009D4089" w:rsidRPr="009D4089" w:rsidRDefault="009D4089" w:rsidP="009D4089"/>
    <w:p w:rsidR="00964BF8" w:rsidRPr="00964BF8" w:rsidRDefault="00964BF8" w:rsidP="00964B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proofErr w:type="spellStart"/>
      <w:r w:rsidRPr="00964BF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lastRenderedPageBreak/>
        <w:t>Chapter</w:t>
      </w:r>
      <w:proofErr w:type="spellEnd"/>
      <w:r w:rsidRPr="00964BF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9: </w:t>
      </w:r>
      <w:proofErr w:type="spellStart"/>
      <w:r w:rsidRPr="00964BF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Laws</w:t>
      </w:r>
      <w:proofErr w:type="spellEnd"/>
      <w:r w:rsidRPr="00964BF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as</w:t>
      </w:r>
      <w:proofErr w:type="spellEnd"/>
      <w:r w:rsidRPr="00964BF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Relationships</w:t>
      </w:r>
      <w:proofErr w:type="spellEnd"/>
      <w:r w:rsidRPr="00964BF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Between</w:t>
      </w:r>
      <w:proofErr w:type="spellEnd"/>
      <w:r w:rsidRPr="00964BF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Modalities</w:t>
      </w:r>
      <w:proofErr w:type="spellEnd"/>
    </w:p>
    <w:p w:rsidR="00964BF8" w:rsidRPr="00964BF8" w:rsidRDefault="00964BF8" w:rsidP="00964B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9.1. </w:t>
      </w:r>
      <w:proofErr w:type="spellStart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From</w:t>
      </w:r>
      <w:proofErr w:type="spellEnd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Properties</w:t>
      </w:r>
      <w:proofErr w:type="spellEnd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to</w:t>
      </w:r>
      <w:proofErr w:type="spellEnd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Interactions</w:t>
      </w:r>
      <w:proofErr w:type="spellEnd"/>
    </w:p>
    <w:p w:rsidR="00964BF8" w:rsidRPr="00964BF8" w:rsidRDefault="00964BF8" w:rsidP="00964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preceding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chapters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established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physical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quantities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such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mass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extension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intrinsic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absolute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properties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Couplings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They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arise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result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measurement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"—a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specific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interaction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Observer-Genome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through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particular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perspective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,"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modality</w:t>
      </w:r>
      <w:proofErr w:type="spellEnd"/>
      <w:r w:rsidRPr="00964BF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of</w:t>
      </w:r>
      <w:proofErr w:type="spellEnd"/>
      <w:r w:rsidRPr="00964BF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observation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Each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modality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provides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quantitative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quantized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assessment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964BF8" w:rsidRPr="00964BF8" w:rsidRDefault="00964BF8" w:rsidP="00964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Coupling's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structural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response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expressed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integer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number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quanta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modality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964BF8" w:rsidRPr="00964BF8" w:rsidRDefault="00964BF8" w:rsidP="00964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Now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take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next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decisive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step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individual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properties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projections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then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physical</w:t>
      </w:r>
      <w:proofErr w:type="spellEnd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laws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model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answer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unequivocal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laws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external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prescriptions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govern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world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stable</w:t>
      </w:r>
      <w:proofErr w:type="spellEnd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, </w:t>
      </w:r>
      <w:proofErr w:type="spellStart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reproducible</w:t>
      </w:r>
      <w:proofErr w:type="spellEnd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relationships</w:t>
      </w:r>
      <w:proofErr w:type="spellEnd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between</w:t>
      </w:r>
      <w:proofErr w:type="spellEnd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different</w:t>
      </w:r>
      <w:proofErr w:type="spellEnd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modalities</w:t>
      </w:r>
      <w:proofErr w:type="spellEnd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observation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A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law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how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things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behave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own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,"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how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results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measurements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different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perspectives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correlate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one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another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964BF8" w:rsidRPr="00964BF8" w:rsidRDefault="00964BF8" w:rsidP="00964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means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physical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law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statement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formulated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language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Genome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within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framework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cognitive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resource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OR</w:t>
      </w:r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describes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how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change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value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one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modality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e.g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.,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extension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related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change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value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another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e.g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.,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force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). </w:t>
      </w:r>
    </w:p>
    <w:p w:rsidR="00964BF8" w:rsidRPr="00964BF8" w:rsidRDefault="00622767" w:rsidP="00964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40" style="width:0;height:1.5pt" o:hralign="center" o:hrstd="t" o:hr="t" fillcolor="#a0a0a0" stroked="f"/>
        </w:pict>
      </w:r>
    </w:p>
    <w:p w:rsidR="00964BF8" w:rsidRPr="00964BF8" w:rsidRDefault="00964BF8" w:rsidP="00964B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964BF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9.2. </w:t>
      </w:r>
      <w:proofErr w:type="spellStart"/>
      <w:r w:rsidRPr="00964BF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The</w:t>
      </w:r>
      <w:proofErr w:type="spellEnd"/>
      <w:r w:rsidRPr="00964BF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Language</w:t>
      </w:r>
      <w:proofErr w:type="spellEnd"/>
      <w:r w:rsidRPr="00964BF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of</w:t>
      </w:r>
      <w:proofErr w:type="spellEnd"/>
      <w:r w:rsidRPr="00964BF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Laws</w:t>
      </w:r>
      <w:proofErr w:type="spellEnd"/>
      <w:r w:rsidRPr="00964BF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: </w:t>
      </w:r>
      <w:proofErr w:type="spellStart"/>
      <w:r w:rsidRPr="00964BF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Normalized</w:t>
      </w:r>
      <w:proofErr w:type="spellEnd"/>
      <w:r w:rsidRPr="00964BF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Modal</w:t>
      </w:r>
      <w:proofErr w:type="spellEnd"/>
      <w:r w:rsidRPr="00964BF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Values</w:t>
      </w:r>
      <w:proofErr w:type="spellEnd"/>
    </w:p>
    <w:p w:rsidR="00964BF8" w:rsidRPr="00964BF8" w:rsidRDefault="00964BF8" w:rsidP="00964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express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these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relationships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need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universal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language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Since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each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modality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mass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charge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extension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etc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.)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expressed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own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integer-based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quanta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a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simple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comparison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these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numbers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meaningless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need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common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scale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a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common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denominator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964BF8" w:rsidRPr="00964BF8" w:rsidRDefault="00964BF8" w:rsidP="00964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denominator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Prime</w:t>
      </w:r>
      <w:proofErr w:type="spellEnd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Counter</w:t>
      </w:r>
      <w:proofErr w:type="spellEnd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N₀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  <w:t xml:space="preserve"> </w:t>
      </w:r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cumulative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number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all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registered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events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Genome's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observable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bubble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." N₀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represents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measure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total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informational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complexity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age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perceived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world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964BF8" w:rsidRPr="00964BF8" w:rsidRDefault="00964BF8" w:rsidP="00964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Therefore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introduce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concept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normalized</w:t>
      </w:r>
      <w:proofErr w:type="spellEnd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modal</w:t>
      </w:r>
      <w:proofErr w:type="spellEnd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value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any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modality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X (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mass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charge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force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etc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.),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normalized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value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ratio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quantitative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characteristic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will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denote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Nₓ)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Prime</w:t>
      </w:r>
      <w:proofErr w:type="spellEnd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Counter</w:t>
      </w:r>
      <w:proofErr w:type="spellEnd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N₀</w:t>
      </w:r>
      <w:r w:rsidRPr="00964B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</w:p>
    <w:p w:rsidR="009D4089" w:rsidRPr="00964BF8" w:rsidRDefault="00964BF8" w:rsidP="009D4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Normalized</w:t>
      </w:r>
      <w:proofErr w:type="spellEnd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value</w:t>
      </w:r>
      <w:proofErr w:type="spellEnd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a </w:t>
      </w:r>
      <w:proofErr w:type="spellStart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modality</w:t>
      </w:r>
      <w:proofErr w:type="spellEnd"/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  <w:t xml:space="preserve">         </w:t>
      </w:r>
      <w:r w:rsidRPr="00964B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 xml:space="preserve">X= </m:t>
        </m:r>
        <m:f>
          <m:fPr>
            <m:type m:val="skw"/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eastAsia="uk-UA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Calibri"/>
                    <w:b/>
                    <w:i/>
                    <w:sz w:val="28"/>
                    <w:szCs w:val="28"/>
                    <w:lang w:val="en-US"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8"/>
                    <w:szCs w:val="28"/>
                    <w:lang w:val="en-US" w:bidi="he-IL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8"/>
                    <w:szCs w:val="28"/>
                    <w:lang w:val="en-US" w:bidi="he-IL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 xml:space="preserve">​ </m:t>
            </m:r>
          </m:num>
          <m:den>
            <m:sSub>
              <m:sSubPr>
                <m:ctrlPr>
                  <w:rPr>
                    <w:rFonts w:ascii="Cambria Math" w:eastAsia="Times New Roman" w:hAnsi="Cambria Math" w:cs="Calibri"/>
                    <w:b/>
                    <w:i/>
                    <w:sz w:val="28"/>
                    <w:szCs w:val="28"/>
                    <w:lang w:val="en-US"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8"/>
                    <w:szCs w:val="28"/>
                    <w:lang w:val="en-US" w:bidi="he-IL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sz w:val="28"/>
                    <w:szCs w:val="28"/>
                    <w:lang w:val="en-US" w:bidi="he-IL"/>
                  </w:rPr>
                  <m:t>0</m:t>
                </m:r>
              </m:sub>
            </m:sSub>
          </m:den>
        </m:f>
      </m:oMath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 </w:t>
      </w:r>
    </w:p>
    <w:p w:rsidR="00542EF9" w:rsidRPr="009D4089" w:rsidRDefault="00542EF9" w:rsidP="009D4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dimensionless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quantity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shows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weight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significance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specific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measurement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against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backdrop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entire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set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registered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events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terms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these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relative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normalized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values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fundamental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laws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formulated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42EF9" w:rsidRPr="00542EF9" w:rsidRDefault="00542EF9" w:rsidP="00542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2EF9">
        <w:rPr>
          <w:rFonts w:ascii="Times New Roman" w:eastAsia="Times New Roman" w:hAnsi="Symbol" w:cs="Times New Roman"/>
          <w:sz w:val="24"/>
          <w:szCs w:val="24"/>
          <w:lang w:eastAsia="uk-UA"/>
        </w:rPr>
        <w:t></w:t>
      </w:r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</w:t>
      </w:r>
      <w:r w:rsidRPr="00542EF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Nₘ</w:t>
      </w:r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quantitative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characteristic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modality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mass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542EF9" w:rsidRPr="00542EF9" w:rsidRDefault="00542EF9" w:rsidP="00542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2EF9">
        <w:rPr>
          <w:rFonts w:ascii="Times New Roman" w:eastAsia="Times New Roman" w:hAnsi="Symbol" w:cs="Times New Roman"/>
          <w:sz w:val="24"/>
          <w:szCs w:val="24"/>
          <w:lang w:eastAsia="uk-UA"/>
        </w:rPr>
        <w:t></w:t>
      </w:r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</w:t>
      </w:r>
      <w:r w:rsidRPr="00542EF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Nₒ</w:t>
      </w:r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quantitative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characteristic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modality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charge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542EF9" w:rsidRPr="00542EF9" w:rsidRDefault="00542EF9" w:rsidP="00542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2EF9">
        <w:rPr>
          <w:rFonts w:ascii="Times New Roman" w:eastAsia="Times New Roman" w:hAnsi="Symbol" w:cs="Times New Roman"/>
          <w:sz w:val="24"/>
          <w:szCs w:val="24"/>
          <w:lang w:eastAsia="uk-UA"/>
        </w:rPr>
        <w:t></w:t>
      </w:r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</w:t>
      </w:r>
      <w:r w:rsidRPr="00542EF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Nᵣ</w:t>
      </w:r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quantitative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characteristic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modality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extension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542EF9" w:rsidRPr="00542EF9" w:rsidRDefault="00542EF9" w:rsidP="00542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2EF9">
        <w:rPr>
          <w:rFonts w:ascii="Times New Roman" w:eastAsia="Times New Roman" w:hAnsi="Symbol" w:cs="Times New Roman"/>
          <w:sz w:val="24"/>
          <w:szCs w:val="24"/>
          <w:lang w:eastAsia="uk-UA"/>
        </w:rPr>
        <w:t></w:t>
      </w:r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</w:t>
      </w:r>
      <w:proofErr w:type="spellStart"/>
      <w:r w:rsidRPr="00542EF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Nf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quantitative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characteristic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modality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force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542EF9" w:rsidRPr="00542EF9" w:rsidRDefault="00542EF9" w:rsidP="00542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2EF9">
        <w:rPr>
          <w:rFonts w:ascii="Times New Roman" w:eastAsia="Times New Roman" w:hAnsi="Symbol" w:cs="Times New Roman"/>
          <w:sz w:val="24"/>
          <w:szCs w:val="24"/>
          <w:lang w:eastAsia="uk-UA"/>
        </w:rPr>
        <w:t></w:t>
      </w:r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</w:t>
      </w:r>
      <w:r w:rsidRPr="00542EF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Nₜ</w:t>
      </w:r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quantitative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characteristic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modality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time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42EF9" w:rsidRDefault="00542EF9" w:rsidP="009D4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lastRenderedPageBreak/>
        <w:t>Let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us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compare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the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normalized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values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of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the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modalities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of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mass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and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extension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for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two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542EF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Couplings</w:t>
      </w:r>
      <w:proofErr w:type="spellEnd"/>
      <w:r w:rsidRPr="00542EF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:</w:t>
      </w:r>
    </w:p>
    <w:p w:rsidR="009D4089" w:rsidRPr="009D4089" w:rsidRDefault="00622767" w:rsidP="009D4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 w:bidi="he-IL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r1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∝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m1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 xml:space="preserve">     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r2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∝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m2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0</m:t>
                  </m:r>
                </m:sub>
              </m:sSub>
            </m:den>
          </m:f>
        </m:oMath>
      </m:oMathPara>
    </w:p>
    <w:p w:rsidR="00622767" w:rsidRDefault="00622767" w:rsidP="009D4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</w:pP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Then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it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is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evident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:</w:t>
      </w:r>
    </w:p>
    <w:p w:rsidR="009D4089" w:rsidRPr="009D4089" w:rsidRDefault="00622767" w:rsidP="009D4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 w:bidi="he-IL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r1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r2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∝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m1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m2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0</m:t>
                  </m:r>
                </m:sub>
              </m:sSub>
            </m:den>
          </m:f>
        </m:oMath>
      </m:oMathPara>
    </w:p>
    <w:p w:rsidR="009D4089" w:rsidRPr="009D4089" w:rsidRDefault="00622767" w:rsidP="009D4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 w:bidi="he-IL"/>
        </w:rPr>
      </w:pP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The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coefficient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of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proportionality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is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the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relationship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between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these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Couplings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,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another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perspective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on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their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joint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assessment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,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which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,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by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analogy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,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can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also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be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called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a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modality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.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Let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us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denote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its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normalized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value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as</w:t>
      </w:r>
      <w:proofErr w:type="spellEnd"/>
      <w:r w:rsidR="009D4089" w:rsidRPr="009D4089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 </w:t>
      </w:r>
      <w:r w:rsidR="009D4089" w:rsidRPr="009D4089">
        <w:rPr>
          <w:rFonts w:ascii="Times New Roman" w:eastAsia="Times New Roman" w:hAnsi="Times New Roman" w:cs="Times New Roman"/>
          <w:sz w:val="28"/>
          <w:szCs w:val="28"/>
          <w:lang w:val="ru-RU" w:eastAsia="uk-UA" w:bidi="he-IL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ru-RU" w:eastAsia="uk-UA" w:bidi="he-IL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ru-RU" w:eastAsia="uk-UA" w:bidi="he-I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uk-UA" w:bidi="he-IL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ru-RU" w:eastAsia="uk-UA" w:bidi="he-IL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Calibri"/>
                    <w:i/>
                    <w:sz w:val="32"/>
                    <w:szCs w:val="32"/>
                    <w:lang w:val="en-US" w:bidi="he-IL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sz w:val="32"/>
                    <w:szCs w:val="32"/>
                    <w:lang w:val="en-US" w:bidi="he-IL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Calibri"/>
                    <w:sz w:val="32"/>
                    <w:szCs w:val="32"/>
                    <w:lang w:val="en-US" w:bidi="he-IL"/>
                  </w:rPr>
                  <m:t>0</m:t>
                </m:r>
              </m:sub>
            </m:sSub>
          </m:den>
        </m:f>
      </m:oMath>
      <w:r w:rsidR="009D4089" w:rsidRPr="009D4089">
        <w:rPr>
          <w:rFonts w:ascii="Times New Roman" w:eastAsia="Times New Roman" w:hAnsi="Times New Roman" w:cs="Times New Roman"/>
          <w:sz w:val="28"/>
          <w:szCs w:val="28"/>
          <w:lang w:val="ru-RU" w:eastAsia="uk-UA" w:bidi="he-IL"/>
        </w:rPr>
        <w:t>.</w:t>
      </w:r>
    </w:p>
    <w:p w:rsidR="009D4089" w:rsidRPr="009D4089" w:rsidRDefault="00622767" w:rsidP="009D4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 w:bidi="he-I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 w:bidi="he-IL"/>
        </w:rPr>
        <w:t>We get</w:t>
      </w:r>
      <w:r w:rsidR="009D4089" w:rsidRPr="009D4089">
        <w:rPr>
          <w:rFonts w:ascii="Times New Roman" w:eastAsia="Times New Roman" w:hAnsi="Times New Roman" w:cs="Times New Roman"/>
          <w:sz w:val="28"/>
          <w:szCs w:val="28"/>
          <w:lang w:val="ru-RU" w:eastAsia="uk-UA" w:bidi="he-IL"/>
        </w:rPr>
        <w:t>: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u-RU" w:eastAsia="uk-UA" w:bidi="he-IL"/>
          </w:rPr>
          <w:br/>
        </m:r>
      </m:oMath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r1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r2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m1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m2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0</m:t>
                  </m:r>
                </m:sub>
              </m:sSub>
            </m:den>
          </m:f>
        </m:oMath>
      </m:oMathPara>
    </w:p>
    <w:p w:rsidR="009D4089" w:rsidRPr="009D4089" w:rsidRDefault="009D4089" w:rsidP="009D408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uk-UA" w:bidi="he-IL"/>
        </w:rPr>
      </w:pPr>
      <w:r w:rsidRPr="009D4089">
        <w:rPr>
          <w:rFonts w:ascii="Times New Roman" w:eastAsia="Times New Roman" w:hAnsi="Times New Roman" w:cs="Times New Roman"/>
          <w:sz w:val="28"/>
          <w:szCs w:val="28"/>
          <w:lang w:val="ru-RU" w:eastAsia="uk-UA" w:bidi="he-IL"/>
        </w:rPr>
        <w:t>(9.1)</w:t>
      </w:r>
    </w:p>
    <w:p w:rsidR="00622767" w:rsidRPr="00622767" w:rsidRDefault="00622767" w:rsidP="00622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41" style="width:0;height:1.5pt" o:hralign="center" o:hrstd="t" o:hr="t" fillcolor="#a0a0a0" stroked="f"/>
        </w:pict>
      </w:r>
    </w:p>
    <w:p w:rsidR="00622767" w:rsidRPr="00622767" w:rsidRDefault="00622767" w:rsidP="00622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Now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let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us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consider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two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Couplings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single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two-pole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Coupling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single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extension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parameter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r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val="en-US" w:bidi="he-IL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r</m:t>
            </m:r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val="en-US" w:bidi="he-IL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r</m:t>
            </m:r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2</m:t>
            </m:r>
          </m:sub>
        </m:sSub>
      </m:oMath>
      <w:r w:rsidRPr="003A720F">
        <w:rPr>
          <w:rFonts w:ascii="Times New Roman" w:eastAsia="Times New Roman" w:hAnsi="Times New Roman" w:cs="Times New Roman"/>
          <w:sz w:val="24"/>
          <w:szCs w:val="24"/>
          <w:lang w:val="en-US" w:eastAsia="uk-UA" w:bidi="he-IL"/>
        </w:rPr>
        <w:t xml:space="preserve"> </w:t>
      </w:r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​,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poles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m</m:t>
            </m:r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sz w:val="28"/>
            <w:szCs w:val="28"/>
            <w:lang w:val="en-US" w:bidi="he-IL"/>
          </w:rPr>
          <m:t xml:space="preserve"> , </m:t>
        </m:r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m</m:t>
            </m:r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2</m:t>
            </m:r>
          </m:sub>
        </m:sSub>
      </m:oMath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​,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another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internal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parameter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f</m:t>
            </m:r>
          </m:sub>
        </m:sSub>
      </m:oMath>
      <w:r w:rsidRPr="00622767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.</w:t>
      </w:r>
    </w:p>
    <w:p w:rsidR="00622767" w:rsidRPr="00622767" w:rsidRDefault="00622767" w:rsidP="00622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After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simplification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expression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9.</w:t>
      </w:r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1)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transformed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into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following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expression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9D4089" w:rsidRPr="009D4089" w:rsidRDefault="00622767" w:rsidP="009D4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 w:bidi="he-IL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 w:bidi="he-IL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r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</m:den>
          </m:f>
        </m:oMath>
      </m:oMathPara>
    </w:p>
    <w:p w:rsidR="009D4089" w:rsidRPr="009D4089" w:rsidRDefault="009D4089" w:rsidP="009D408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9D4089">
        <w:rPr>
          <w:rFonts w:ascii="Times New Roman" w:eastAsia="Times New Roman" w:hAnsi="Times New Roman" w:cs="Times New Roman"/>
          <w:sz w:val="28"/>
          <w:szCs w:val="28"/>
          <w:lang w:val="ru-RU" w:eastAsia="uk-UA" w:bidi="he-IL"/>
        </w:rPr>
        <w:t>(9.2)</w:t>
      </w:r>
    </w:p>
    <w:p w:rsidR="00622767" w:rsidRPr="00622767" w:rsidRDefault="00622767" w:rsidP="006227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formula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none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other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than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inverse-square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law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expressed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language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modalities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622767" w:rsidRDefault="00622767" w:rsidP="006227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postulated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derived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very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observed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relationships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shows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new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modality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introduced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direct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consequence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relationships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between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other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modalities</w:t>
      </w:r>
      <w:proofErr w:type="spellEnd"/>
      <w:r w:rsidRPr="00622767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A93651" w:rsidRDefault="00A93651" w:rsidP="00A93651">
      <w:pPr>
        <w:pStyle w:val="3"/>
      </w:pPr>
      <w:r>
        <w:t xml:space="preserve">9.3.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Gravitation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Modalities</w:t>
      </w:r>
      <w:proofErr w:type="spellEnd"/>
    </w:p>
    <w:p w:rsidR="00A93651" w:rsidRDefault="00A93651" w:rsidP="00A93651">
      <w:pPr>
        <w:pStyle w:val="a3"/>
      </w:pPr>
      <w:proofErr w:type="spellStart"/>
      <w:r>
        <w:t>By</w:t>
      </w:r>
      <w:proofErr w:type="spellEnd"/>
      <w:r>
        <w:t xml:space="preserve"> </w:t>
      </w:r>
      <w:proofErr w:type="spellStart"/>
      <w:r>
        <w:t>analogy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modalities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proportional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  <w:bCs/>
        </w:rPr>
        <w:t>Prime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Counter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modality</w:t>
      </w:r>
      <w:proofErr w:type="spellEnd"/>
      <w:r>
        <w:t>:</w:t>
      </w:r>
    </w:p>
    <w:p w:rsidR="009D4089" w:rsidRPr="009D4089" w:rsidRDefault="00622767" w:rsidP="009D4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uk-UA" w:bidi="he-IL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 w:bidi="he-IL"/>
              </w:rPr>
              <m:t xml:space="preserve">F=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 w:eastAsia="uk-UA" w:bidi="he-I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uk-UA" w:bidi="he-IL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uk-UA" w:bidi="he-IL"/>
                  </w:rPr>
                  <m:t>f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 w:bidi="he-IL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 w:eastAsia="uk-UA" w:bidi="he-I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uk-UA" w:bidi="he-IL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uk-UA" w:bidi="he-IL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 w:bidi="he-IL"/>
              </w:rPr>
              <m:t xml:space="preserve"> ,  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 w:bidi="he-IL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uk-UA" w:bidi="he-IL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uk-UA" w:bidi="he-IL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 w:bidi="he-IL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 w:bidi="he-IL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uk-UA" w:bidi="he-IL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uk-UA" w:bidi="he-IL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 w:bidi="he-IL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 w:bidi="he-IL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uk-UA" w:bidi="he-IL"/>
          </w:rPr>
          <m:t xml:space="preserve"> </m:t>
        </m:r>
      </m:oMath>
      <w:r w:rsidR="009D4089" w:rsidRPr="009D4089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.</w:t>
      </w:r>
    </w:p>
    <w:p w:rsidR="00A93651" w:rsidRDefault="00A93651" w:rsidP="00A93651">
      <w:pPr>
        <w:pStyle w:val="a3"/>
      </w:pPr>
      <w:proofErr w:type="spellStart"/>
      <w:r>
        <w:t>Now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modality</w:t>
      </w:r>
      <w:proofErr w:type="spellEnd"/>
      <w:r>
        <w:t>.</w:t>
      </w:r>
    </w:p>
    <w:p w:rsidR="009D4089" w:rsidRPr="00A93651" w:rsidRDefault="00A93651" w:rsidP="00A93651">
      <w:pPr>
        <w:pStyle w:val="a3"/>
      </w:pPr>
      <w:proofErr w:type="spellStart"/>
      <w:r>
        <w:t>As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scales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,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force</w:t>
      </w:r>
      <w:proofErr w:type="spellEnd"/>
      <w:r>
        <w:t>: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highlight w:val="green"/>
            <w:lang w:val="ru-RU" w:bidi="he-IL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 w:bidi="he-IL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 w:bidi="he-IL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 w:bidi="he-IL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 w:bidi="he-I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 w:bidi="he-IL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 w:bidi="he-IL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 w:bidi="he-IL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 w:bidi="he-IL"/>
                    </w:rPr>
                    <m:t xml:space="preserve"> 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 w:bidi="he-IL"/>
                    </w:rPr>
                    <m:t>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 w:bidi="he-IL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 w:bidi="he-IL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 w:bidi="he-IL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 w:bidi="he-IL"/>
                    </w:rPr>
                    <m:t>2</m:t>
                  </m:r>
                </m:sup>
              </m:sSubSup>
            </m:den>
          </m:f>
        </m:oMath>
      </m:oMathPara>
    </w:p>
    <w:p w:rsidR="00A93651" w:rsidRDefault="00A93651" w:rsidP="009D4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Substituting</w:t>
      </w:r>
      <w:proofErr w:type="spellEnd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into</w:t>
      </w:r>
      <w:proofErr w:type="spellEnd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9.</w:t>
      </w:r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2) </w:t>
      </w:r>
      <w:proofErr w:type="spellStart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and</w:t>
      </w:r>
      <w:proofErr w:type="spellEnd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performing</w:t>
      </w:r>
      <w:proofErr w:type="spellEnd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a </w:t>
      </w:r>
      <w:proofErr w:type="spellStart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series</w:t>
      </w:r>
      <w:proofErr w:type="spellEnd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of</w:t>
      </w:r>
      <w:proofErr w:type="spellEnd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identical</w:t>
      </w:r>
      <w:proofErr w:type="spellEnd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transformations</w:t>
      </w:r>
      <w:proofErr w:type="spellEnd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for</w:t>
      </w:r>
      <w:proofErr w:type="spellEnd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the</w:t>
      </w:r>
      <w:proofErr w:type="spellEnd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Force</w:t>
      </w:r>
      <w:proofErr w:type="spellEnd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modality</w:t>
      </w:r>
      <w:proofErr w:type="spellEnd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, </w:t>
      </w:r>
      <w:proofErr w:type="spellStart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we</w:t>
      </w:r>
      <w:proofErr w:type="spellEnd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obtain</w:t>
      </w:r>
      <w:proofErr w:type="spellEnd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:</w:t>
      </w:r>
    </w:p>
    <w:p w:rsidR="009D4089" w:rsidRPr="009D4089" w:rsidRDefault="00622767" w:rsidP="009D4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 w:bidi="he-IL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 w:bidi="he-IL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max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m1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 w:bidi="he-IL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m2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r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</m:den>
          </m:f>
        </m:oMath>
      </m:oMathPara>
    </w:p>
    <w:p w:rsidR="009D4089" w:rsidRPr="009D4089" w:rsidRDefault="009D4089" w:rsidP="009D4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 w:bidi="he-IL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 w:bidi="he-IL"/>
            </w:rPr>
            <m:t>F=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 w:bidi="he-IL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 w:bidi="he-IL"/>
            </w:rPr>
            <m:t xml:space="preserve"> 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m1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 w:bidi="he-IL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m2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r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 w:bidi="he-IL"/>
                </w:rPr>
                <m:t>∙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 w:bidi="he-IL"/>
                </w:rPr>
                <m:t>∙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3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 w:bidi="he-IL"/>
                </w:rPr>
                <m:t>∙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 xml:space="preserve">∙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w:bookmarkStart w:id="5" w:name="_Hlk203052375"/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 w:bidi="he-I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 w:bidi="he-IL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 w:bidi="he-IL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∙N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m1</m:t>
                  </m:r>
                </m:sub>
              </m:sSub>
              <w:bookmarkEnd w:id="5"/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 w:bidi="he-IL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 w:bidi="he-IL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m2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r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 w:bidi="he-IL"/>
                </w:rPr>
                <m:t>∙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</m:den>
          </m:f>
        </m:oMath>
      </m:oMathPara>
    </w:p>
    <w:p w:rsidR="00A93651" w:rsidRDefault="00A93651" w:rsidP="009D4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</w:pPr>
      <w:proofErr w:type="spellStart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Taking</w:t>
      </w:r>
      <w:proofErr w:type="spellEnd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</w:t>
      </w:r>
      <w:proofErr w:type="spellStart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into</w:t>
      </w:r>
      <w:proofErr w:type="spellEnd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</w:t>
      </w:r>
      <w:proofErr w:type="spellStart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account</w:t>
      </w:r>
      <w:proofErr w:type="spellEnd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</w:t>
      </w:r>
      <w:proofErr w:type="spellStart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that</w:t>
      </w:r>
      <w:proofErr w:type="spellEnd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:</w:t>
      </w:r>
    </w:p>
    <w:p w:rsidR="009D4089" w:rsidRPr="009D4089" w:rsidRDefault="009D4089" w:rsidP="009D4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 w:eastAsia="uk-UA" w:bidi="he-IL"/>
        </w:rPr>
      </w:pPr>
      <w:r w:rsidRPr="009D4089">
        <w:rPr>
          <w:rFonts w:ascii="Times New Roman" w:eastAsia="Times New Roman" w:hAnsi="Times New Roman" w:cs="Times New Roman"/>
          <w:sz w:val="32"/>
          <w:szCs w:val="32"/>
          <w:lang w:val="en-US" w:eastAsia="uk-UA" w:bidi="he-IL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uk-UA" w:bidi="he-IL"/>
          </w:rPr>
          <m:t xml:space="preserve">G=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uk-UA" w:bidi="he-IL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 w:eastAsia="uk-UA" w:bidi="he-IL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uk-UA" w:bidi="he-IL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uk-UA" w:bidi="he-IL"/>
                  </w:rPr>
                  <m:t>0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uk-UA" w:bidi="he-IL"/>
                  </w:rPr>
                  <m:t>3</m:t>
                </m:r>
              </m:sup>
            </m:sSubSup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 w:eastAsia="uk-UA" w:bidi="he-I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uk-UA" w:bidi="he-IL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uk-UA" w:bidi="he-IL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 w:bidi="he-IL"/>
              </w:rPr>
              <m:t>∙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 w:eastAsia="uk-UA" w:bidi="he-IL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uk-UA" w:bidi="he-IL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uk-UA" w:bidi="he-IL"/>
                  </w:rPr>
                  <m:t>0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uk-UA" w:bidi="he-IL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 w:eastAsia="uk-UA" w:bidi="he-IL"/>
          </w:rPr>
          <m:t xml:space="preserve"> 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val="en-US" w:eastAsia="uk-UA" w:bidi="he-IL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uk-UA" w:bidi="he-IL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uk-UA" w:bidi="he-IL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uk-UA" w:bidi="he-IL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 w:eastAsia="uk-UA" w:bidi="he-IL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uk-UA" w:bidi="he-IL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uk-UA" w:bidi="he-I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 w:bidi="he-IL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 w:bidi="he-IL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uk-UA" w:bidi="he-IL"/>
              </w:rPr>
              <m:t>∙N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uk-UA" w:bidi="he-IL"/>
              </w:rPr>
              <m:t xml:space="preserve">m1 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uk-UA" w:bidi="he-IL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uk-UA" w:bidi="he-IL"/>
              </w:rPr>
              <m:t>,    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uk-UA" w:bidi="he-IL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 w:eastAsia="uk-UA" w:bidi="he-IL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uk-UA" w:bidi="he-IL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uk-UA" w:bidi="he-I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 w:bidi="he-IL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 w:bidi="he-IL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uk-UA" w:bidi="he-IL"/>
              </w:rPr>
              <m:t>∙N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uk-UA" w:bidi="he-IL"/>
              </w:rPr>
              <m:t>m2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uk-UA" w:bidi="he-IL"/>
          </w:rPr>
          <m:t xml:space="preserve"> , 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uk-UA" w:bidi="he-IL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 w:bidi="he-IL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 w:bidi="he-IL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ru-RU" w:eastAsia="uk-UA" w:bidi="he-IL"/>
          </w:rPr>
          <m:t xml:space="preserve">=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uk-UA" w:bidi="he-IL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 w:bidi="he-IL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 w:bidi="he-IL"/>
              </w:rPr>
              <m:t>r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 w:bidi="he-IL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val="ru-RU" w:eastAsia="uk-UA" w:bidi="he-IL"/>
          </w:rPr>
          <m:t>∙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uk-UA" w:bidi="he-IL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 w:bidi="he-IL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 w:bidi="he-IL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 w:bidi="he-IL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val="ru-RU" w:eastAsia="uk-UA" w:bidi="he-IL"/>
          </w:rPr>
          <m:t xml:space="preserve"> </m:t>
        </m:r>
      </m:oMath>
      <w:r w:rsidRPr="009D4089">
        <w:rPr>
          <w:rFonts w:ascii="Times New Roman" w:eastAsia="Times New Roman" w:hAnsi="Times New Roman" w:cs="Times New Roman"/>
          <w:sz w:val="28"/>
          <w:szCs w:val="28"/>
          <w:lang w:val="en-US" w:eastAsia="uk-UA" w:bidi="he-IL"/>
        </w:rPr>
        <w:t xml:space="preserve"> </w:t>
      </w:r>
      <w:r w:rsidRPr="009D4089">
        <w:rPr>
          <w:rFonts w:ascii="Times New Roman" w:eastAsia="Times New Roman" w:hAnsi="Times New Roman" w:cs="Times New Roman"/>
          <w:sz w:val="28"/>
          <w:szCs w:val="28"/>
          <w:lang w:val="ru-RU" w:eastAsia="uk-UA" w:bidi="he-IL"/>
        </w:rPr>
        <w:t>,</w:t>
      </w:r>
    </w:p>
    <w:p w:rsidR="00A93651" w:rsidRDefault="00A93651" w:rsidP="009D4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</w:pPr>
      <w:proofErr w:type="spellStart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as</w:t>
      </w:r>
      <w:proofErr w:type="spellEnd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a </w:t>
      </w:r>
      <w:proofErr w:type="spellStart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result</w:t>
      </w:r>
      <w:proofErr w:type="spellEnd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, </w:t>
      </w:r>
      <w:proofErr w:type="spellStart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we</w:t>
      </w:r>
      <w:proofErr w:type="spellEnd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</w:t>
      </w:r>
      <w:proofErr w:type="spellStart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obtain</w:t>
      </w:r>
      <w:proofErr w:type="spellEnd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</w:t>
      </w:r>
      <w:proofErr w:type="spellStart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the</w:t>
      </w:r>
      <w:proofErr w:type="spellEnd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</w:t>
      </w:r>
      <w:proofErr w:type="spellStart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classical</w:t>
      </w:r>
      <w:proofErr w:type="spellEnd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</w:t>
      </w:r>
      <w:proofErr w:type="spellStart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notation</w:t>
      </w:r>
      <w:proofErr w:type="spellEnd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</w:t>
      </w:r>
      <w:proofErr w:type="spellStart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for</w:t>
      </w:r>
      <w:proofErr w:type="spellEnd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</w:t>
      </w:r>
      <w:proofErr w:type="spellStart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the</w:t>
      </w:r>
      <w:proofErr w:type="spellEnd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</w:t>
      </w:r>
      <w:proofErr w:type="spellStart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Law</w:t>
      </w:r>
      <w:proofErr w:type="spellEnd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</w:t>
      </w:r>
      <w:proofErr w:type="spellStart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of</w:t>
      </w:r>
      <w:proofErr w:type="spellEnd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</w:t>
      </w:r>
      <w:proofErr w:type="spellStart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Universal</w:t>
      </w:r>
      <w:proofErr w:type="spellEnd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 xml:space="preserve"> </w:t>
      </w:r>
      <w:proofErr w:type="spellStart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Gravitation</w:t>
      </w:r>
      <w:proofErr w:type="spellEnd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 w:bidi="he-IL"/>
        </w:rPr>
        <w:t>:</w:t>
      </w:r>
    </w:p>
    <w:p w:rsidR="009D4089" w:rsidRPr="009D4089" w:rsidRDefault="009D4089" w:rsidP="009D4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F=G∙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8"/>
                  <w:szCs w:val="28"/>
                  <w:lang w:val="en-US" w:eastAsia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val="en-US" w:eastAsia="uk-U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2</m:t>
                  </m:r>
                </m:sup>
              </m:sSup>
            </m:den>
          </m:f>
        </m:oMath>
      </m:oMathPara>
    </w:p>
    <w:p w:rsidR="00A93651" w:rsidRDefault="00A93651" w:rsidP="00A93651">
      <w:pPr>
        <w:pStyle w:val="3"/>
      </w:pPr>
      <w:bookmarkStart w:id="6" w:name="_Hlk202972104"/>
      <w:r>
        <w:t xml:space="preserve">9.4. </w:t>
      </w:r>
      <w:proofErr w:type="spellStart"/>
      <w:r>
        <w:t>Coulomb's</w:t>
      </w:r>
      <w:proofErr w:type="spellEnd"/>
      <w:r>
        <w:t xml:space="preserve"> </w:t>
      </w:r>
      <w:proofErr w:type="spellStart"/>
      <w:r>
        <w:t>Law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Modalities</w:t>
      </w:r>
      <w:proofErr w:type="spellEnd"/>
    </w:p>
    <w:p w:rsidR="00A93651" w:rsidRDefault="00A93651" w:rsidP="00A93651">
      <w:pPr>
        <w:pStyle w:val="a3"/>
      </w:pPr>
      <w:r>
        <w:t xml:space="preserve">A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  <w:bCs/>
        </w:rPr>
        <w:t>Coupling's</w:t>
      </w:r>
      <w:proofErr w:type="spellEnd"/>
      <w:r>
        <w:t xml:space="preserve"> </w:t>
      </w:r>
      <w:proofErr w:type="spellStart"/>
      <w:r>
        <w:t>poles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normalized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  <w:bCs/>
        </w:rPr>
        <w:t>Charge</w:t>
      </w:r>
      <w:proofErr w:type="spellEnd"/>
      <w:r>
        <w:t xml:space="preserve"> </w:t>
      </w:r>
      <w:proofErr w:type="spellStart"/>
      <w:r>
        <w:t>modality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normalized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  <w:bCs/>
        </w:rPr>
        <w:t>Prime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Counter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  <w:bCs/>
        </w:rPr>
        <w:t>Charge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Counter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 w:cs="Calibri"/>
                <w:b/>
                <w:i/>
                <w:sz w:val="28"/>
                <w:szCs w:val="28"/>
                <w:lang w:val="en-US" w:bidi="he-I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8"/>
                <w:szCs w:val="28"/>
                <w:lang w:val="en-US" w:bidi="he-I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8"/>
                <w:szCs w:val="28"/>
                <w:lang w:val="en-US" w:bidi="he-IL"/>
              </w:rPr>
              <m:t>q</m:t>
            </m:r>
          </m:sub>
        </m:sSub>
      </m:oMath>
      <w:r>
        <w:t>:</w:t>
      </w:r>
    </w:p>
    <w:p w:rsidR="009D4089" w:rsidRPr="009D4089" w:rsidRDefault="00622767" w:rsidP="009D4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 w:bidi="he-IL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r1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∙</m:t>
          </m:r>
          <w:bookmarkEnd w:id="6"/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r2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q1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q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q2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q</m:t>
                  </m:r>
                </m:sub>
              </m:sSub>
            </m:den>
          </m:f>
        </m:oMath>
      </m:oMathPara>
    </w:p>
    <w:p w:rsidR="009D4089" w:rsidRPr="009D4089" w:rsidRDefault="00622767" w:rsidP="009D4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 w:bidi="he-IL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sz w:val="28"/>
                      <w:szCs w:val="28"/>
                      <w:lang w:val="en-US" w:bidi="he-IL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q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∙N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q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r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</m:den>
          </m:f>
        </m:oMath>
      </m:oMathPara>
    </w:p>
    <w:p w:rsidR="009D4089" w:rsidRPr="009D4089" w:rsidRDefault="009D4089" w:rsidP="009D408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uk-UA" w:bidi="he-IL"/>
        </w:rPr>
      </w:pPr>
      <w:r w:rsidRPr="009D4089">
        <w:rPr>
          <w:rFonts w:ascii="Times New Roman" w:eastAsia="Times New Roman" w:hAnsi="Times New Roman" w:cs="Times New Roman"/>
          <w:sz w:val="28"/>
          <w:szCs w:val="28"/>
          <w:lang w:val="ru-RU" w:eastAsia="uk-UA" w:bidi="he-IL"/>
        </w:rPr>
        <w:t>(9.3)</w:t>
      </w:r>
    </w:p>
    <w:p w:rsidR="00A93651" w:rsidRDefault="00A93651" w:rsidP="009D4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Let</w:t>
      </w:r>
      <w:proofErr w:type="spellEnd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us</w:t>
      </w:r>
      <w:proofErr w:type="spellEnd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perform</w:t>
      </w:r>
      <w:proofErr w:type="spellEnd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transformations</w:t>
      </w:r>
      <w:proofErr w:type="spellEnd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analogous</w:t>
      </w:r>
      <w:proofErr w:type="spellEnd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to</w:t>
      </w:r>
      <w:proofErr w:type="spellEnd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the</w:t>
      </w:r>
      <w:proofErr w:type="spellEnd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previous</w:t>
      </w:r>
      <w:proofErr w:type="spellEnd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ones</w:t>
      </w:r>
      <w:proofErr w:type="spellEnd"/>
      <w:r w:rsidRPr="00A9365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:</w:t>
      </w:r>
    </w:p>
    <w:p w:rsidR="009D4089" w:rsidRPr="009D4089" w:rsidRDefault="009D4089" w:rsidP="009D4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 w:bidi="he-IL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 w:bidi="he-IL"/>
            </w:rPr>
            <m:t>F=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q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 w:bidi="he-IL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 w:bidi="he-IL"/>
            </w:rPr>
            <m:t xml:space="preserve"> 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q1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 w:bidi="he-IL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q2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r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w:bookmarkStart w:id="7" w:name="_Hlk203053403"/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 w:bidi="he-IL"/>
                </w:rPr>
                <m:t>∙</m:t>
              </m:r>
              <w:bookmarkStart w:id="8" w:name="_Hlk203053944"/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  <w:bookmarkEnd w:id="7"/>
              <w:bookmarkEnd w:id="8"/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 w:bidi="he-IL"/>
                </w:rPr>
                <m:t>∙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q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 w:bidi="he-IL"/>
                </w:rPr>
                <m:t>∙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3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 w:bidi="he-IL"/>
                </w:rPr>
                <m:t>∙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 w:bidi="he-IL"/>
            </w:rPr>
            <m:t xml:space="preserve">∙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 w:eastAsia="uk-UA" w:bidi="he-I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uk-UA" w:bidi="he-IL"/>
                        </w:rPr>
                        <m:t xml:space="preserve"> q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uk-UA" w:bidi="he-IL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∙N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q1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 w:bidi="he-IL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 xml:space="preserve"> 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 w:bidi="he-IL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q2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r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 w:bidi="he-IL"/>
                </w:rPr>
                <m:t>∙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 w:bidi="he-IL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 w:bidi="he-IL"/>
                    </w:rPr>
                    <m:t>2</m:t>
                  </m:r>
                </m:sup>
              </m:sSubSup>
            </m:den>
          </m:f>
        </m:oMath>
      </m:oMathPara>
    </w:p>
    <w:p w:rsidR="009D4089" w:rsidRPr="009D4089" w:rsidRDefault="00A93651" w:rsidP="009D4089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36"/>
          <w:szCs w:val="36"/>
          <w:lang w:val="ru-RU"/>
        </w:rPr>
      </w:pPr>
      <w:proofErr w:type="spellStart"/>
      <w:r w:rsidRPr="00A9365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And</w:t>
      </w:r>
      <w:proofErr w:type="spellEnd"/>
      <w:r w:rsidRPr="00A9365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, </w:t>
      </w:r>
      <w:proofErr w:type="spellStart"/>
      <w:r w:rsidRPr="00A9365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considering</w:t>
      </w:r>
      <w:proofErr w:type="spellEnd"/>
      <w:r w:rsidRPr="00A9365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that</w:t>
      </w:r>
      <w:r w:rsidR="009D4089" w:rsidRPr="009D408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</w:t>
      </w:r>
      <m:oMath>
        <m:r>
          <w:rPr>
            <w:rFonts w:ascii="Cambria Math" w:eastAsia="Times New Roman" w:hAnsi="Cambria Math" w:cs="Times New Roman"/>
            <w:sz w:val="32"/>
            <w:szCs w:val="32"/>
            <w:lang w:val="ru-RU"/>
          </w:rPr>
          <m:t xml:space="preserve">e=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ru-RU"/>
              </w:rPr>
              <m:t>0</m:t>
            </m:r>
          </m:sub>
        </m:sSub>
        <m:r>
          <w:rPr>
            <w:rFonts w:ascii="Cambria Math" w:eastAsia="Calibri" w:hAnsi="Cambria Math" w:cs="Calibri"/>
            <w:sz w:val="32"/>
            <w:szCs w:val="32"/>
            <w:lang w:val="ru-RU"/>
          </w:rPr>
          <m:t xml:space="preserve"> ,       4</m:t>
        </m:r>
        <m:r>
          <w:rPr>
            <w:rFonts w:ascii="Cambria Math" w:eastAsia="Calibri" w:hAnsi="Cambria Math" w:cs="Calibri"/>
            <w:sz w:val="32"/>
            <w:szCs w:val="32"/>
            <w:lang w:val="en-US"/>
          </w:rPr>
          <m:t>π</m:t>
        </m:r>
        <m:sSub>
          <m:sSubPr>
            <m:ctrlPr>
              <w:rPr>
                <w:rFonts w:ascii="Cambria Math" w:eastAsia="Calibri" w:hAnsi="Cambria Math" w:cs="Calibri"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Calibri" w:hAnsi="Cambria Math" w:cs="Calibri"/>
                <w:sz w:val="32"/>
                <w:szCs w:val="32"/>
                <w:lang w:val="en-US"/>
              </w:rPr>
              <m:t>ε</m:t>
            </m:r>
          </m:e>
          <m:sub>
            <m:r>
              <w:rPr>
                <w:rFonts w:ascii="Cambria Math" w:eastAsia="Calibri" w:hAnsi="Cambria Math" w:cs="Calibri"/>
                <w:sz w:val="32"/>
                <w:szCs w:val="32"/>
                <w:lang w:val="ru-RU"/>
              </w:rPr>
              <m:t>0</m:t>
            </m:r>
          </m:sub>
        </m:sSub>
        <m:r>
          <w:rPr>
            <w:rFonts w:ascii="Cambria Math" w:eastAsia="Calibri" w:hAnsi="Cambria Math" w:cs="Calibri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eastAsia="Calibri" w:hAnsi="Cambria Math" w:cs="Calibri"/>
                <w:bCs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Calibri"/>
                    <w:bCs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="Calibri" w:hAnsi="Cambria Math" w:cs="Calibri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="Calibri" w:hAnsi="Cambria Math" w:cs="Calibri"/>
                    <w:sz w:val="32"/>
                    <w:szCs w:val="32"/>
                    <w:lang w:val="ru-RU"/>
                  </w:rPr>
                  <m:t>2</m:t>
                </m:r>
              </m:sup>
            </m:sSup>
            <m:r>
              <w:rPr>
                <w:rFonts w:ascii="Cambria Math" w:eastAsia="Calibri" w:hAnsi="Cambria Math" w:cs="Calibri"/>
                <w:sz w:val="32"/>
                <w:szCs w:val="32"/>
                <w:lang w:val="ru-RU"/>
              </w:rPr>
              <m:t>∙</m:t>
            </m:r>
            <m:sSubSup>
              <m:sSubSupPr>
                <m:ctrlPr>
                  <w:rPr>
                    <w:rFonts w:ascii="Cambria Math" w:eastAsia="Calibri" w:hAnsi="Cambria Math" w:cs="Calibri"/>
                    <w:bCs/>
                    <w:i/>
                    <w:sz w:val="32"/>
                    <w:szCs w:val="32"/>
                    <w:lang w:val="en-US"/>
                  </w:rPr>
                </m:ctrlPr>
              </m:sSubSupPr>
              <m:e>
                <m:r>
                  <w:rPr>
                    <w:rFonts w:ascii="Cambria Math" w:eastAsia="Calibri" w:hAnsi="Cambria Math" w:cs="Calibri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Calibri" w:hAnsi="Cambria Math" w:cs="Calibri"/>
                    <w:sz w:val="32"/>
                    <w:szCs w:val="32"/>
                    <w:lang w:val="en-US"/>
                  </w:rPr>
                  <m:t>0</m:t>
                </m:r>
              </m:sub>
              <m:sup>
                <m:r>
                  <w:rPr>
                    <w:rFonts w:ascii="Cambria Math" w:eastAsia="Calibri" w:hAnsi="Cambria Math" w:cs="Calibri"/>
                    <w:sz w:val="32"/>
                    <w:szCs w:val="32"/>
                    <w:lang w:val="en-US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="Calibri" w:hAnsi="Cambria Math" w:cs="Calibri"/>
                    <w:bCs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Calibri" w:hAnsi="Cambria Math" w:cs="Calibri"/>
                    <w:sz w:val="32"/>
                    <w:szCs w:val="32"/>
                    <w:lang w:val="en-US"/>
                  </w:rPr>
                  <m:t>0</m:t>
                </m:r>
              </m:sub>
            </m:sSub>
            <m:sSubSup>
              <m:sSubSupPr>
                <m:ctrlPr>
                  <w:rPr>
                    <w:rFonts w:ascii="Cambria Math" w:eastAsia="Calibri" w:hAnsi="Cambria Math" w:cs="Calibri"/>
                    <w:bCs/>
                    <w:i/>
                    <w:sz w:val="32"/>
                    <w:szCs w:val="32"/>
                    <w:lang w:val="en-US"/>
                  </w:rPr>
                </m:ctrlPr>
              </m:sSubSupPr>
              <m:e>
                <m:r>
                  <w:rPr>
                    <w:rFonts w:ascii="Cambria Math" w:eastAsia="Calibri" w:hAnsi="Cambria Math" w:cs="Calibri"/>
                    <w:sz w:val="32"/>
                    <w:szCs w:val="32"/>
                    <w:lang w:val="ru-RU"/>
                  </w:rPr>
                  <m:t>∙</m:t>
                </m:r>
                <m:r>
                  <w:rPr>
                    <w:rFonts w:ascii="Cambria Math" w:eastAsia="Calibri" w:hAnsi="Cambria Math" w:cs="Calibri"/>
                    <w:sz w:val="32"/>
                    <w:szCs w:val="32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Calibri" w:hAnsi="Cambria Math" w:cs="Calibri"/>
                    <w:sz w:val="32"/>
                    <w:szCs w:val="32"/>
                    <w:lang w:val="en-US"/>
                  </w:rPr>
                  <m:t>0</m:t>
                </m:r>
              </m:sub>
              <m:sup>
                <m:r>
                  <w:rPr>
                    <w:rFonts w:ascii="Cambria Math" w:eastAsia="Calibri" w:hAnsi="Cambria Math" w:cs="Calibri"/>
                    <w:sz w:val="32"/>
                    <w:szCs w:val="32"/>
                    <w:lang w:val="en-US"/>
                  </w:rPr>
                  <m:t>3</m:t>
                </m:r>
              </m:sup>
            </m:sSubSup>
          </m:den>
        </m:f>
        <m:r>
          <w:rPr>
            <w:rFonts w:ascii="Cambria Math" w:eastAsia="Calibri" w:hAnsi="Cambria Math" w:cs="Calibri"/>
            <w:sz w:val="32"/>
            <w:szCs w:val="32"/>
            <w:lang w:val="ru-RU"/>
          </w:rPr>
          <m:t>∙</m:t>
        </m:r>
        <m:f>
          <m:fPr>
            <m:ctrlPr>
              <w:rPr>
                <w:rFonts w:ascii="Cambria Math" w:eastAsia="Times New Roman" w:hAnsi="Cambria Math" w:cs="Calibri"/>
                <w:bCs/>
                <w:i/>
                <w:sz w:val="32"/>
                <w:szCs w:val="32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="Calibri" w:hAnsi="Cambria Math" w:cs="Calibri"/>
                    <w:bCs/>
                    <w:i/>
                    <w:sz w:val="32"/>
                    <w:szCs w:val="32"/>
                    <w:lang w:val="ru-RU"/>
                  </w:rPr>
                </m:ctrlPr>
              </m:sSubSupPr>
              <m:e>
                <m:r>
                  <w:rPr>
                    <w:rFonts w:ascii="Cambria Math" w:eastAsia="Calibri" w:hAnsi="Cambria Math" w:cs="Calibri"/>
                    <w:sz w:val="32"/>
                    <w:szCs w:val="32"/>
                    <w:lang w:val="ru-RU"/>
                  </w:rPr>
                  <m:t>N</m:t>
                </m:r>
              </m:e>
              <m:sub>
                <m:r>
                  <w:rPr>
                    <w:rFonts w:ascii="Cambria Math" w:eastAsia="Calibri" w:hAnsi="Cambria Math" w:cs="Calibri"/>
                    <w:sz w:val="32"/>
                    <w:szCs w:val="32"/>
                    <w:lang w:val="ru-RU"/>
                  </w:rPr>
                  <m:t>q</m:t>
                </m:r>
              </m:sub>
              <m:sup>
                <m:r>
                  <w:rPr>
                    <w:rFonts w:ascii="Cambria Math" w:eastAsia="Calibri" w:hAnsi="Cambria Math" w:cs="Calibri"/>
                    <w:sz w:val="32"/>
                    <w:szCs w:val="32"/>
                    <w:lang w:val="ru-RU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Calibri" w:hAnsi="Cambria Math" w:cs="Calibri"/>
                    <w:bCs/>
                    <w:i/>
                    <w:sz w:val="32"/>
                    <w:szCs w:val="32"/>
                    <w:lang w:val="ru-RU"/>
                  </w:rPr>
                </m:ctrlPr>
              </m:sSubSupPr>
              <m:e>
                <m:r>
                  <w:rPr>
                    <w:rFonts w:ascii="Cambria Math" w:eastAsia="Calibri" w:hAnsi="Cambria Math" w:cs="Calibri"/>
                    <w:sz w:val="32"/>
                    <w:szCs w:val="32"/>
                    <w:lang w:val="ru-RU"/>
                  </w:rPr>
                  <m:t>N</m:t>
                </m:r>
              </m:e>
              <m:sub>
                <m:r>
                  <w:rPr>
                    <w:rFonts w:ascii="Cambria Math" w:eastAsia="Calibri" w:hAnsi="Cambria Math" w:cs="Calibri"/>
                    <w:sz w:val="32"/>
                    <w:szCs w:val="32"/>
                    <w:lang w:val="ru-RU"/>
                  </w:rPr>
                  <m:t>0</m:t>
                </m:r>
              </m:sub>
              <m:sup>
                <m:r>
                  <w:rPr>
                    <w:rFonts w:ascii="Cambria Math" w:eastAsia="Calibri" w:hAnsi="Cambria Math" w:cs="Calibri"/>
                    <w:sz w:val="32"/>
                    <w:szCs w:val="32"/>
                    <w:lang w:val="ru-RU"/>
                  </w:rPr>
                  <m:t>2</m:t>
                </m:r>
              </m:sup>
            </m:sSubSup>
          </m:den>
        </m:f>
      </m:oMath>
      <w:r w:rsidR="009D4089" w:rsidRPr="009D4089">
        <w:rPr>
          <w:rFonts w:ascii="Calibri" w:eastAsia="Times New Roman" w:hAnsi="Calibri" w:cs="Calibri"/>
          <w:bCs/>
          <w:sz w:val="36"/>
          <w:szCs w:val="36"/>
          <w:lang w:val="ru-RU"/>
        </w:rPr>
        <w:t xml:space="preserve">     </w:t>
      </w:r>
      <w:r w:rsidR="009D4089" w:rsidRPr="009D408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, </w:t>
      </w:r>
      <w:proofErr w:type="spellStart"/>
      <w:r w:rsidR="00AB1B71" w:rsidRPr="00AB1B7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we</w:t>
      </w:r>
      <w:proofErr w:type="spellEnd"/>
      <w:r w:rsidR="00AB1B71" w:rsidRPr="00AB1B7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="00AB1B71" w:rsidRPr="00AB1B7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obtain</w:t>
      </w:r>
      <w:proofErr w:type="spellEnd"/>
      <w:r w:rsidR="00AB1B71" w:rsidRPr="00AB1B7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="00AB1B71" w:rsidRPr="00AB1B7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the</w:t>
      </w:r>
      <w:proofErr w:type="spellEnd"/>
      <w:r w:rsidR="00AB1B71" w:rsidRPr="00AB1B7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="00AB1B71" w:rsidRPr="00AB1B7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formula</w:t>
      </w:r>
      <w:proofErr w:type="spellEnd"/>
      <w:r w:rsidR="00AB1B71" w:rsidRPr="00AB1B7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="00AB1B71" w:rsidRPr="00AB1B7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for</w:t>
      </w:r>
      <w:proofErr w:type="spellEnd"/>
      <w:r w:rsidR="00AB1B71" w:rsidRPr="00AB1B7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="00AB1B71" w:rsidRPr="00AB1B7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Coulomb's</w:t>
      </w:r>
      <w:proofErr w:type="spellEnd"/>
      <w:r w:rsidR="00AB1B71" w:rsidRPr="00AB1B7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="00AB1B71" w:rsidRPr="00AB1B7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Law</w:t>
      </w:r>
      <w:proofErr w:type="spellEnd"/>
      <w:r w:rsidR="00AB1B71" w:rsidRPr="00AB1B7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 w:eastAsia="uk-UA"/>
          </w:rPr>
          <w:br/>
        </m:r>
      </m:oMath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F=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8"/>
                  <w:szCs w:val="28"/>
                  <w:lang w:val="en-US" w:eastAsia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ru-RU"/>
                </w:rPr>
                <m:t>4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Calibri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8"/>
                  <w:szCs w:val="28"/>
                  <w:lang w:val="en-US" w:eastAsia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val="en-US" w:eastAsia="uk-U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2</m:t>
                  </m:r>
                </m:sup>
              </m:sSup>
            </m:den>
          </m:f>
        </m:oMath>
      </m:oMathPara>
    </w:p>
    <w:p w:rsidR="00AB1B71" w:rsidRDefault="00AB1B71" w:rsidP="009D4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AB1B71" w:rsidRDefault="00AB1B71" w:rsidP="009D4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lastRenderedPageBreak/>
        <w:t>Note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that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formula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9.</w:t>
      </w:r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3)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not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only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describes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the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inverse-square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law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for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charges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but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also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contains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a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striking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prediction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: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the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force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of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electromagnetic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interaction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is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not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constant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,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but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evolves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along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with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the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entire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system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,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as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it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depends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on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the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counters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N₀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and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Nₒ.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This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is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a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radical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departure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from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standard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physics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,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but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it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is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a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direct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consequence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of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our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model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,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where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laws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are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a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product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of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the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Observer's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activity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.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Furthermore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,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considering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the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0-YES-NO-OR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hierarchy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,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sz w:val="28"/>
                <w:szCs w:val="28"/>
                <w:lang w:val="en-US" w:bidi="he-IL"/>
              </w:rPr>
            </m:ctrlPr>
          </m:sSubPr>
          <m:e>
            <m: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N</m:t>
            </m:r>
          </m:e>
          <m:sub>
            <m: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q</m:t>
            </m:r>
          </m:sub>
        </m:sSub>
      </m:oMath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counter will be a derivative of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sz w:val="28"/>
                <w:szCs w:val="28"/>
                <w:lang w:val="en-US" w:bidi="he-IL"/>
              </w:rPr>
            </m:ctrlPr>
          </m:sSubPr>
          <m:e>
            <m: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N</m:t>
            </m:r>
          </m:e>
          <m:sub>
            <m:r>
              <w:rPr>
                <w:rFonts w:ascii="Cambria Math" w:eastAsia="Times New Roman" w:hAnsi="Cambria Math" w:cs="Calibri"/>
                <w:sz w:val="28"/>
                <w:szCs w:val="28"/>
                <w:lang w:val="en-US" w:bidi="he-IL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val="en-US" w:bidi="he-IL"/>
        </w:rPr>
        <w:t xml:space="preserve"> </w:t>
      </w:r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,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and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it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is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very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important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to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subsequently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determine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their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functional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dependence</w:t>
      </w:r>
      <w:proofErr w:type="spellEnd"/>
      <w:r w:rsidRPr="00AB1B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.</w:t>
      </w:r>
    </w:p>
    <w:p w:rsidR="00EC5997" w:rsidRDefault="00EC5997" w:rsidP="00EC5997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 w:bidi="he-IL"/>
        </w:rPr>
      </w:pPr>
      <w:r w:rsidRPr="00EC599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 w:bidi="he-IL"/>
        </w:rPr>
        <w:t xml:space="preserve">      </w:t>
      </w:r>
    </w:p>
    <w:p w:rsidR="00E67BE6" w:rsidRDefault="00E67BE6" w:rsidP="00E67BE6">
      <w:pPr>
        <w:pStyle w:val="3"/>
      </w:pPr>
      <w:r>
        <w:t xml:space="preserve">9.5.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Modal</w:t>
      </w:r>
      <w:proofErr w:type="spellEnd"/>
      <w:r>
        <w:t xml:space="preserve"> </w:t>
      </w:r>
      <w:proofErr w:type="spellStart"/>
      <w:r>
        <w:t>Equivalence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Fundamental</w:t>
      </w:r>
      <w:proofErr w:type="spellEnd"/>
      <w:r>
        <w:t xml:space="preserve"> </w:t>
      </w:r>
      <w:proofErr w:type="spellStart"/>
      <w:r>
        <w:t>Arbitrariness</w:t>
      </w:r>
      <w:proofErr w:type="spellEnd"/>
    </w:p>
    <w:p w:rsidR="00E67BE6" w:rsidRDefault="00E67BE6" w:rsidP="00E67BE6">
      <w:pPr>
        <w:pStyle w:val="a3"/>
      </w:pPr>
      <w:proofErr w:type="spellStart"/>
      <w:r>
        <w:t>Defining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modality</w:t>
      </w:r>
      <w:proofErr w:type="spellEnd"/>
      <w:r>
        <w:t xml:space="preserve"> </w:t>
      </w:r>
      <w:proofErr w:type="spellStart"/>
      <w:r>
        <w:t>raises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fundamental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.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model's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reveals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profound</w:t>
      </w:r>
      <w:proofErr w:type="spellEnd"/>
      <w:r>
        <w:t xml:space="preserve"> </w:t>
      </w:r>
      <w:proofErr w:type="spellStart"/>
      <w:r>
        <w:t>aspect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ontology</w:t>
      </w:r>
      <w:proofErr w:type="spellEnd"/>
      <w:r>
        <w:t>—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interchangeability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fundamental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>.</w:t>
      </w:r>
    </w:p>
    <w:p w:rsidR="00E67BE6" w:rsidRDefault="00E67BE6" w:rsidP="00E67BE6">
      <w:pPr>
        <w:pStyle w:val="a3"/>
      </w:pP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proportions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as</w:t>
      </w:r>
      <w:proofErr w:type="spellEnd"/>
      <w:r>
        <w:rPr>
          <w:lang w:val="en-US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val="ru-RU" w:bidi="he-IL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8"/>
                    <w:szCs w:val="28"/>
                    <w:lang w:val="ru-RU"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 w:bidi="he-IL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 w:bidi="he-I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 w:bidi="he-IL"/>
              </w:rPr>
              <m:t>∙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8"/>
                    <w:szCs w:val="28"/>
                    <w:lang w:val="ru-RU"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 w:bidi="he-IL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 w:bidi="he-IL"/>
                  </w:rPr>
                  <m:t>0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8"/>
                    <w:szCs w:val="28"/>
                    <w:lang w:val="ru-RU" w:bidi="he-IL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 w:bidi="he-IL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 w:bidi="he-IL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 w:bidi="he-IL"/>
                  </w:rPr>
                  <m:t>2</m:t>
                </m:r>
              </m:sup>
            </m:sSubSup>
          </m:den>
        </m:f>
      </m:oMath>
      <w:r w:rsidRPr="00E67BE6">
        <w:rPr>
          <w:b/>
          <w:bCs/>
          <w:iCs/>
          <w:sz w:val="28"/>
          <w:szCs w:val="28"/>
          <w:lang w:val="en-US" w:bidi="he-IL"/>
        </w:rPr>
        <w:t xml:space="preserve"> </w:t>
      </w:r>
      <w:r w:rsidRPr="003A720F">
        <w:rPr>
          <w:b/>
          <w:bCs/>
          <w:iCs/>
          <w:sz w:val="28"/>
          <w:szCs w:val="28"/>
          <w:lang w:val="en-US" w:bidi="he-IL"/>
        </w:rP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equation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algebraically</w:t>
      </w:r>
      <w:proofErr w:type="spellEnd"/>
      <w:r>
        <w:t xml:space="preserve"> </w:t>
      </w:r>
      <w:proofErr w:type="spellStart"/>
      <w:r>
        <w:t>rearranged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quanta</w:t>
      </w:r>
      <w:proofErr w:type="spellEnd"/>
      <w:r>
        <w:t xml:space="preserve">" </w:t>
      </w:r>
      <w:proofErr w:type="spellStart"/>
      <w:r>
        <w:t>in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and</w:t>
      </w:r>
      <w:proofErr w:type="spellEnd"/>
      <w:r>
        <w:rPr>
          <w:lang w:val="en-US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 w:bidi="he-IL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 w:bidi="he-IL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 w:bidi="he-IL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 w:bidi="he-IL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 w:bidi="he-IL"/>
              </w:rPr>
              <m:t>∙f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 w:bidi="he-IL"/>
              </w:rPr>
              <m:t>0</m:t>
            </m:r>
          </m:sub>
        </m:sSub>
      </m:oMath>
      <w:r w:rsidRPr="003A720F">
        <w:t xml:space="preserve"> </w:t>
      </w:r>
      <w:r>
        <w:rPr>
          <w:rStyle w:val="vlist-s"/>
        </w:rPr>
        <w:t>​</w:t>
      </w:r>
      <w:r>
        <w:t xml:space="preserve">. </w:t>
      </w:r>
    </w:p>
    <w:p w:rsidR="00E67BE6" w:rsidRDefault="00E67BE6" w:rsidP="00E67BE6">
      <w:pPr>
        <w:pStyle w:val="a3"/>
      </w:pP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quantum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as</w:t>
      </w:r>
      <w:proofErr w:type="spellEnd"/>
      <w:r>
        <w:t>:</w:t>
      </w:r>
      <w:r>
        <w:rPr>
          <w:lang w:val="en-US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 w:bidi="he-IL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 w:bidi="he-IL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 w:bidi="he-IL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 w:bidi="he-IL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 w:bidi="he-IL"/>
              </w:rPr>
              <m:t>∙f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 w:bidi="he-IL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ru-RU" w:bidi="he-IL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ru-RU" w:bidi="he-IL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 w:bidi="he-IL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ru-RU" w:bidi="he-IL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ru-RU" w:bidi="he-IL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 w:bidi="he-IL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 w:bidi="he-IL"/>
                  </w:rPr>
                  <m:t>0</m:t>
                </m:r>
              </m:sub>
            </m:sSub>
          </m:den>
        </m:f>
      </m:oMath>
    </w:p>
    <w:p w:rsidR="00E67BE6" w:rsidRDefault="00E67BE6" w:rsidP="00E67BE6">
      <w:pPr>
        <w:pStyle w:val="a3"/>
      </w:pPr>
      <w:proofErr w:type="spellStart"/>
      <w:r>
        <w:t>This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algebraic</w:t>
      </w:r>
      <w:proofErr w:type="spellEnd"/>
      <w:r>
        <w:t xml:space="preserve"> </w:t>
      </w:r>
      <w:proofErr w:type="spellStart"/>
      <w:r>
        <w:t>rearrangement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profound</w:t>
      </w:r>
      <w:proofErr w:type="spellEnd"/>
      <w:r>
        <w:t xml:space="preserve"> </w:t>
      </w:r>
      <w:proofErr w:type="spellStart"/>
      <w:r>
        <w:t>ontological</w:t>
      </w:r>
      <w:proofErr w:type="spellEnd"/>
      <w:r>
        <w:t xml:space="preserve"> </w:t>
      </w:r>
      <w:proofErr w:type="spellStart"/>
      <w:r>
        <w:t>consequences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modalities</w:t>
      </w:r>
      <w:proofErr w:type="spellEnd"/>
      <w:r>
        <w:t>—</w:t>
      </w:r>
      <w:proofErr w:type="spellStart"/>
      <w:r>
        <w:t>mass</w:t>
      </w:r>
      <w:proofErr w:type="spellEnd"/>
      <w:r>
        <w:t xml:space="preserve">,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force</w:t>
      </w:r>
      <w:proofErr w:type="spellEnd"/>
      <w:r>
        <w:t>—</w:t>
      </w:r>
      <w:proofErr w:type="spellStart"/>
      <w:r>
        <w:t>is</w:t>
      </w:r>
      <w:proofErr w:type="spellEnd"/>
      <w:r>
        <w:t xml:space="preserve"> </w:t>
      </w:r>
      <w:proofErr w:type="spellStart"/>
      <w:r>
        <w:t>absolutely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relation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{</w:t>
      </w:r>
      <w:proofErr w:type="spellStart"/>
      <w:r>
        <w:t>mass</w:t>
      </w:r>
      <w:proofErr w:type="spellEnd"/>
      <w:r>
        <w:t xml:space="preserve">,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time</w:t>
      </w:r>
      <w:proofErr w:type="spellEnd"/>
      <w:r>
        <w:t xml:space="preserve">}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base</w:t>
      </w:r>
      <w:proofErr w:type="spellEnd"/>
      <w:r>
        <w:t xml:space="preserve">" </w:t>
      </w:r>
      <w:proofErr w:type="spellStart"/>
      <w:r>
        <w:t>modalities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convention</w:t>
      </w:r>
      <w:proofErr w:type="spellEnd"/>
      <w:r>
        <w:t xml:space="preserve">, a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convenient</w:t>
      </w:r>
      <w:proofErr w:type="spellEnd"/>
      <w:r>
        <w:t xml:space="preserve"> </w:t>
      </w:r>
      <w:proofErr w:type="spellStart"/>
      <w:r>
        <w:t>basis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rooted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classical</w:t>
      </w:r>
      <w:proofErr w:type="spellEnd"/>
      <w:r>
        <w:t xml:space="preserve"> </w:t>
      </w:r>
      <w:proofErr w:type="spellStart"/>
      <w:r>
        <w:t>intuition</w:t>
      </w:r>
      <w:proofErr w:type="spellEnd"/>
      <w:r>
        <w:t>.</w:t>
      </w:r>
    </w:p>
    <w:p w:rsidR="00E67BE6" w:rsidRDefault="00E67BE6" w:rsidP="00E67BE6">
      <w:pPr>
        <w:pStyle w:val="a3"/>
      </w:pPr>
      <w:proofErr w:type="spellStart"/>
      <w:r>
        <w:t>True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a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self-consistent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analogous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equations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"</w:t>
      </w:r>
      <w:proofErr w:type="spellStart"/>
      <w:r>
        <w:t>independent</w:t>
      </w:r>
      <w:proofErr w:type="spellEnd"/>
      <w:r>
        <w:t xml:space="preserve">"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"</w:t>
      </w:r>
      <w:proofErr w:type="spellStart"/>
      <w:r>
        <w:t>dependent</w:t>
      </w:r>
      <w:proofErr w:type="spellEnd"/>
      <w:r>
        <w:t xml:space="preserve">"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convenience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;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reinforces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constructivist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philosophy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essences</w:t>
      </w:r>
      <w:proofErr w:type="spellEnd"/>
      <w:r>
        <w:t>.</w:t>
      </w:r>
    </w:p>
    <w:p w:rsidR="00E67BE6" w:rsidRDefault="00E67BE6" w:rsidP="00E67BE6">
      <w:pPr>
        <w:pStyle w:val="3"/>
      </w:pPr>
      <w:r>
        <w:t xml:space="preserve">9.6. </w:t>
      </w:r>
      <w:proofErr w:type="spellStart"/>
      <w:r>
        <w:t>Conclusion</w:t>
      </w:r>
      <w:proofErr w:type="spellEnd"/>
      <w:r>
        <w:t xml:space="preserve">: </w:t>
      </w:r>
      <w:proofErr w:type="spellStart"/>
      <w:r>
        <w:t>Laws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Perception</w:t>
      </w:r>
      <w:proofErr w:type="spellEnd"/>
    </w:p>
    <w:p w:rsidR="00E67BE6" w:rsidRDefault="00E67BE6" w:rsidP="00E67BE6">
      <w:pPr>
        <w:pStyle w:val="a3"/>
      </w:pPr>
      <w:proofErr w:type="spellStart"/>
      <w:r>
        <w:t>Within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laws</w:t>
      </w:r>
      <w:proofErr w:type="spellEnd"/>
      <w:r>
        <w:t xml:space="preserve"> </w:t>
      </w:r>
      <w:proofErr w:type="spellStart"/>
      <w:r>
        <w:t>lose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mystical</w:t>
      </w:r>
      <w:proofErr w:type="spellEnd"/>
      <w:r>
        <w:t xml:space="preserve">, </w:t>
      </w:r>
      <w:proofErr w:type="spellStart"/>
      <w:r>
        <w:t>eternal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immutable</w:t>
      </w:r>
      <w:proofErr w:type="spellEnd"/>
      <w:r>
        <w:t xml:space="preserve"> </w:t>
      </w:r>
      <w:proofErr w:type="spellStart"/>
      <w:r>
        <w:t>tablets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rPr>
          <w:b/>
          <w:bCs/>
        </w:rPr>
        <w:t>syntactic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rules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  <w:bCs/>
        </w:rPr>
        <w:t>Observer-Genome</w:t>
      </w:r>
      <w:proofErr w:type="spellEnd"/>
      <w:r>
        <w:t xml:space="preserve"> </w:t>
      </w:r>
      <w:proofErr w:type="spellStart"/>
      <w:r>
        <w:t>organizes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grammar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reality</w:t>
      </w:r>
      <w:proofErr w:type="spellEnd"/>
      <w:r>
        <w:t>.</w:t>
      </w:r>
    </w:p>
    <w:p w:rsidR="00E67BE6" w:rsidRDefault="00E67BE6" w:rsidP="00E67BE6">
      <w:pPr>
        <w:pStyle w:val="a3"/>
      </w:pPr>
      <w:proofErr w:type="spellStart"/>
      <w:r>
        <w:t>Laws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modalities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  <w:bCs/>
        </w:rPr>
        <w:t>Genome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comparing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acts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"</w:t>
      </w:r>
      <w:proofErr w:type="spellStart"/>
      <w:r>
        <w:t>see</w:t>
      </w:r>
      <w:proofErr w:type="spellEnd"/>
      <w:r>
        <w:t xml:space="preserve">"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;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mass</w:t>
      </w:r>
      <w:proofErr w:type="spellEnd"/>
      <w:r>
        <w:t xml:space="preserve">" </w:t>
      </w:r>
      <w:proofErr w:type="spellStart"/>
      <w:r>
        <w:t>and</w:t>
      </w:r>
      <w:proofErr w:type="spellEnd"/>
      <w:r>
        <w:t xml:space="preserve"> "</w:t>
      </w:r>
      <w:proofErr w:type="spellStart"/>
      <w:r>
        <w:t>distance</w:t>
      </w:r>
      <w:proofErr w:type="spellEnd"/>
      <w:r>
        <w:t xml:space="preserve">" </w:t>
      </w:r>
      <w:proofErr w:type="spellStart"/>
      <w:r>
        <w:t>modalities</w:t>
      </w:r>
      <w:proofErr w:type="spellEnd"/>
      <w:r>
        <w:t xml:space="preserve"> </w:t>
      </w:r>
      <w:proofErr w:type="spellStart"/>
      <w:r>
        <w:t>consistently</w:t>
      </w:r>
      <w:proofErr w:type="spellEnd"/>
      <w:r>
        <w:t xml:space="preserve"> </w:t>
      </w:r>
      <w:proofErr w:type="spellStart"/>
      <w:r>
        <w:t>correlates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modality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"</w:t>
      </w:r>
      <w:proofErr w:type="spellStart"/>
      <w:r>
        <w:t>force</w:t>
      </w:r>
      <w:proofErr w:type="spellEnd"/>
      <w:r>
        <w:t>."</w:t>
      </w:r>
    </w:p>
    <w:p w:rsidR="00E67BE6" w:rsidRDefault="00E67BE6" w:rsidP="00E67BE6">
      <w:pPr>
        <w:pStyle w:val="a3"/>
      </w:pPr>
      <w:proofErr w:type="spellStart"/>
      <w:r>
        <w:t>Thus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ontology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fundamental</w:t>
      </w:r>
      <w:proofErr w:type="spellEnd"/>
      <w:r>
        <w:t xml:space="preserve"> </w:t>
      </w:r>
      <w:proofErr w:type="spellStart"/>
      <w:r>
        <w:t>laws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"</w:t>
      </w:r>
      <w:proofErr w:type="spellStart"/>
      <w:r>
        <w:t>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," </w:t>
      </w:r>
      <w:proofErr w:type="spellStart"/>
      <w:r>
        <w:t>but</w:t>
      </w:r>
      <w:proofErr w:type="spellEnd"/>
      <w:r>
        <w:t xml:space="preserve"> a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structure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our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own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view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world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deepest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manifestation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observers</w:t>
      </w:r>
      <w:proofErr w:type="spellEnd"/>
      <w:r>
        <w:t xml:space="preserve">,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inextricably</w:t>
      </w:r>
      <w:proofErr w:type="spellEnd"/>
      <w:r>
        <w:t xml:space="preserve"> </w:t>
      </w:r>
      <w:proofErr w:type="spellStart"/>
      <w:r>
        <w:t>woven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fabric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actively</w:t>
      </w:r>
      <w:proofErr w:type="spellEnd"/>
      <w:r>
        <w:t xml:space="preserve"> </w:t>
      </w:r>
      <w:proofErr w:type="spellStart"/>
      <w:r>
        <w:t>participate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co-creation</w:t>
      </w:r>
      <w:proofErr w:type="spellEnd"/>
      <w:r>
        <w:t>.</w:t>
      </w:r>
    </w:p>
    <w:p w:rsidR="00E67BE6" w:rsidRDefault="00E67BE6" w:rsidP="00EC599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E12122" w:rsidRPr="00E12122" w:rsidRDefault="00E12122" w:rsidP="00E12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proofErr w:type="spellStart"/>
      <w:r w:rsidRPr="00E121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Part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II: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The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Practical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Method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.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From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Observer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to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Co-Creator</w:t>
      </w:r>
      <w:proofErr w:type="spellEnd"/>
    </w:p>
    <w:p w:rsidR="00E12122" w:rsidRPr="00E12122" w:rsidRDefault="00E12122" w:rsidP="00E12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proofErr w:type="spellStart"/>
      <w:r w:rsidRPr="00E121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Chapter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1: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From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the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Genome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to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the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Field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of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Co-Creation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: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The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Principle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of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Collective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Observation</w:t>
      </w:r>
      <w:proofErr w:type="spellEnd"/>
    </w:p>
    <w:p w:rsidR="00E12122" w:rsidRPr="00E12122" w:rsidRDefault="00E12122" w:rsidP="00E121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1.1.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Introduction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: A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Single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Reality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,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Unique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Systems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Perception</w:t>
      </w:r>
      <w:proofErr w:type="spellEnd"/>
    </w:p>
    <w:p w:rsidR="00E12122" w:rsidRPr="00E12122" w:rsidRDefault="00E12122" w:rsidP="00E1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preceding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chapters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laid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foundation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model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describing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unified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process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becoming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postulated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Observer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active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participant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process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introduced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concept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Genome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—a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unique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system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observation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generates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maintains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internally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consistent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holistic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picture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world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E12122" w:rsidRPr="00E12122" w:rsidRDefault="00E12122" w:rsidP="00E1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Such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system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includes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only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entire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biosphere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microbe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human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also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planet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itself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visible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cosmos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whole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physical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perceived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actualized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through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single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mode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observation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E12122" w:rsidRPr="00E12122" w:rsidRDefault="00E12122" w:rsidP="00E1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claim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billion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separate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universes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exist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assert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there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one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field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potentialities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Genome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one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countless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forms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field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acquires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stable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perceivable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Another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Genome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having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arisen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under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different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conditions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would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rise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different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biology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a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different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would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seen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different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sky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E12122" w:rsidRPr="00E12122" w:rsidRDefault="00E12122" w:rsidP="00E1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Now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approach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key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question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individual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subjects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within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Genome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capable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assembling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common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them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would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happen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multitude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these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points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reference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"—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consciousnesses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people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were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momentarily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synchronize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perspective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they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were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focus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same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aspect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field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potentialities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coordinated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manner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single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rhythm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</w:t>
      </w:r>
    </w:p>
    <w:p w:rsidR="00E12122" w:rsidRPr="00E12122" w:rsidRDefault="00E12122" w:rsidP="00E1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assert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step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transition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fragmented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perception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coherent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observation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qualitative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leap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allows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shift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passive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registration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world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active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conscious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participation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becoming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investigate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possibility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primary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practical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task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E12122" w:rsidRPr="00E12122" w:rsidRDefault="00E12122" w:rsidP="00E1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"QUANTUM ICEBREAKER"</w:t>
      </w:r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project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E12122" w:rsidRPr="00E12122" w:rsidRDefault="00E12122" w:rsidP="00E1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43" style="width:0;height:1.5pt" o:hralign="center" o:hrstd="t" o:hr="t" fillcolor="#a0a0a0" stroked="f"/>
        </w:pict>
      </w:r>
    </w:p>
    <w:p w:rsidR="00E12122" w:rsidRPr="00E12122" w:rsidRDefault="00E12122" w:rsidP="00E121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1.2.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From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Sum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to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Synergy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: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Coherent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Field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Attention</w:t>
      </w:r>
      <w:proofErr w:type="spellEnd"/>
    </w:p>
    <w:p w:rsidR="00E12122" w:rsidRPr="00E12122" w:rsidRDefault="00E12122" w:rsidP="00E1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A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simple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arithmetic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sum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individual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perceptions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enough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A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thousand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ordinary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light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bulbs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shining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out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sync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will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never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create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effect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laser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key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difference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between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them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coherence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light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bulb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photons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emitted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chaotically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phases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random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energy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dissipated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laser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however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all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photons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same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phase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frequency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direction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they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act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single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ultra-powerful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wave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capable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cutting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steel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E12122" w:rsidRPr="00E12122" w:rsidRDefault="00E12122" w:rsidP="00E1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propose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same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principle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applies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observation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When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multitude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observers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act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fragmented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way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perception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like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light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bulb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illuminates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incapable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changing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directed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manner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points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reference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synchronized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a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new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phenomenon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arises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—a </w:t>
      </w:r>
      <w:r w:rsidR="0005093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Coherent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Field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Attention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E12122" w:rsidRPr="00E12122" w:rsidRDefault="00E12122" w:rsidP="00E1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Synchronization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key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transforms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sum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into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synergy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only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coincidence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time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more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importantly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a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resonance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intention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When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participants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experiment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focus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same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thought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image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goal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at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same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moment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individual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rays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perception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add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up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phase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A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powerful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focused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laser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collective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attention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emerges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capable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believe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interacting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field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potentialities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much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deeper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level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creation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investigation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field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first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practical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task</w:t>
      </w:r>
      <w:proofErr w:type="spellEnd"/>
      <w:r w:rsidRPr="00E12122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804C7D" w:rsidRPr="00804C7D" w:rsidRDefault="00804C7D" w:rsidP="00804C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804C7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 xml:space="preserve">1.3. </w:t>
      </w:r>
      <w:proofErr w:type="spellStart"/>
      <w:r w:rsidRPr="00804C7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Three</w:t>
      </w:r>
      <w:proofErr w:type="spellEnd"/>
      <w:r w:rsidRPr="00804C7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Horizons</w:t>
      </w:r>
      <w:proofErr w:type="spellEnd"/>
      <w:r w:rsidRPr="00804C7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804C7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Research</w:t>
      </w:r>
      <w:proofErr w:type="spellEnd"/>
      <w:r w:rsidRPr="00804C7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: </w:t>
      </w:r>
      <w:proofErr w:type="spellStart"/>
      <w:r w:rsidRPr="00804C7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Our</w:t>
      </w:r>
      <w:proofErr w:type="spellEnd"/>
      <w:r w:rsidRPr="00804C7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Core</w:t>
      </w:r>
      <w:proofErr w:type="spellEnd"/>
      <w:r w:rsidRPr="00804C7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Hypotheses</w:t>
      </w:r>
      <w:proofErr w:type="spellEnd"/>
    </w:p>
    <w:p w:rsidR="00804C7D" w:rsidRPr="00804C7D" w:rsidRDefault="00804C7D" w:rsidP="00804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logic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outlined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above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leads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us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three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interconnected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hypotheses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form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experimental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basis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"QUANTUM ICEBREAKER"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project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They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represent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three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levels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research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fundamental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principle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practical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application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worldview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implications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804C7D" w:rsidRPr="00804C7D" w:rsidRDefault="00804C7D" w:rsidP="00804C7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04C7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Hypothesis</w:t>
      </w:r>
      <w:proofErr w:type="spellEnd"/>
      <w:r w:rsidRPr="00804C7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1: </w:t>
      </w:r>
      <w:proofErr w:type="spellStart"/>
      <w:r w:rsidRPr="00804C7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Fundamental</w:t>
      </w:r>
      <w:proofErr w:type="spellEnd"/>
    </w:p>
    <w:p w:rsidR="00804C7D" w:rsidRPr="00804C7D" w:rsidRDefault="00804C7D" w:rsidP="00804C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"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synchronization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several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'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points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reference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' (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observers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creates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unified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coherent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field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attention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capable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exerting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non-random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directed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influence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target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system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.” </w:t>
      </w:r>
    </w:p>
    <w:p w:rsidR="00804C7D" w:rsidRPr="00804C7D" w:rsidRDefault="00804C7D" w:rsidP="00804C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04C7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Hypothesis</w:t>
      </w:r>
      <w:proofErr w:type="spellEnd"/>
      <w:r w:rsidRPr="00804C7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2: </w:t>
      </w:r>
      <w:proofErr w:type="spellStart"/>
      <w:r w:rsidRPr="00804C7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Practical</w:t>
      </w:r>
      <w:proofErr w:type="spellEnd"/>
    </w:p>
    <w:p w:rsidR="00804C7D" w:rsidRPr="00804C7D" w:rsidRDefault="00804C7D" w:rsidP="00804C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"A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synchronous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collective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intention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directed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at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stochastic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random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system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capable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causing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statistically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significant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deviations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standard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probability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distribution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within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.” </w:t>
      </w:r>
    </w:p>
    <w:p w:rsidR="00804C7D" w:rsidRPr="00804C7D" w:rsidRDefault="00804C7D" w:rsidP="00804C7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04C7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Hypothesis</w:t>
      </w:r>
      <w:proofErr w:type="spellEnd"/>
      <w:r w:rsidRPr="00804C7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3: </w:t>
      </w:r>
      <w:proofErr w:type="spellStart"/>
      <w:r w:rsidRPr="00804C7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Worldview</w:t>
      </w:r>
      <w:proofErr w:type="spellEnd"/>
    </w:p>
    <w:p w:rsidR="00804C7D" w:rsidRPr="00804C7D" w:rsidRDefault="00804C7D" w:rsidP="00804C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"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product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observation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hypothesize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act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collective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coordinated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observation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higher-order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instrument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act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co-creation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capable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just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selecting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one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existing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probabilities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actively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shaping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ordering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very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field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potentialities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.” </w:t>
      </w:r>
    </w:p>
    <w:p w:rsidR="00804C7D" w:rsidRPr="00804C7D" w:rsidRDefault="00804C7D" w:rsidP="00804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These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hypotheses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dogmas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invitations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joint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investigation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They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map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expedition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into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unknown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804C7D" w:rsidRPr="00804C7D" w:rsidRDefault="00804C7D" w:rsidP="00804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45" style="width:0;height:1.5pt" o:hralign="center" o:hrstd="t" o:hr="t" fillcolor="#a0a0a0" stroked="f"/>
        </w:pict>
      </w:r>
    </w:p>
    <w:p w:rsidR="00804C7D" w:rsidRPr="00804C7D" w:rsidRDefault="00804C7D" w:rsidP="00804C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proofErr w:type="spellStart"/>
      <w:r w:rsidRPr="00804C7D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Chapter</w:t>
      </w:r>
      <w:proofErr w:type="spellEnd"/>
      <w:r w:rsidRPr="00804C7D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2: </w:t>
      </w:r>
      <w:proofErr w:type="spellStart"/>
      <w:r w:rsidRPr="00804C7D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The</w:t>
      </w:r>
      <w:proofErr w:type="spellEnd"/>
      <w:r w:rsidRPr="00804C7D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"QUANTUM ICEBREAKER" </w:t>
      </w:r>
      <w:proofErr w:type="spellStart"/>
      <w:r w:rsidRPr="00804C7D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Method</w:t>
      </w:r>
      <w:proofErr w:type="spellEnd"/>
      <w:r w:rsidRPr="00804C7D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: </w:t>
      </w:r>
      <w:proofErr w:type="spellStart"/>
      <w:r w:rsidRPr="00804C7D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From</w:t>
      </w:r>
      <w:proofErr w:type="spellEnd"/>
      <w:r w:rsidRPr="00804C7D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Theory</w:t>
      </w:r>
      <w:proofErr w:type="spellEnd"/>
      <w:r w:rsidRPr="00804C7D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to</w:t>
      </w:r>
      <w:proofErr w:type="spellEnd"/>
      <w:r w:rsidRPr="00804C7D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Unified</w:t>
      </w:r>
      <w:proofErr w:type="spellEnd"/>
      <w:r w:rsidRPr="00804C7D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Practice</w:t>
      </w:r>
      <w:proofErr w:type="spellEnd"/>
    </w:p>
    <w:p w:rsidR="00804C7D" w:rsidRPr="00804C7D" w:rsidRDefault="00804C7D" w:rsidP="00804C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804C7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2.1. </w:t>
      </w:r>
      <w:proofErr w:type="spellStart"/>
      <w:r w:rsidRPr="00804C7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Introduction</w:t>
      </w:r>
      <w:proofErr w:type="spellEnd"/>
      <w:r w:rsidRPr="00804C7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: </w:t>
      </w:r>
      <w:proofErr w:type="spellStart"/>
      <w:r w:rsidRPr="00804C7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From</w:t>
      </w:r>
      <w:proofErr w:type="spellEnd"/>
      <w:r w:rsidRPr="00804C7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"</w:t>
      </w:r>
      <w:proofErr w:type="spellStart"/>
      <w:r w:rsidRPr="00804C7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Why</w:t>
      </w:r>
      <w:proofErr w:type="spellEnd"/>
      <w:r w:rsidRPr="00804C7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?" </w:t>
      </w:r>
      <w:proofErr w:type="spellStart"/>
      <w:r w:rsidRPr="00804C7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to</w:t>
      </w:r>
      <w:proofErr w:type="spellEnd"/>
      <w:r w:rsidRPr="00804C7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"</w:t>
      </w:r>
      <w:proofErr w:type="spellStart"/>
      <w:r w:rsidRPr="00804C7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How</w:t>
      </w:r>
      <w:proofErr w:type="spellEnd"/>
      <w:r w:rsidRPr="00804C7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?"</w:t>
      </w:r>
    </w:p>
    <w:p w:rsidR="00804C7D" w:rsidRPr="00804C7D" w:rsidRDefault="00804C7D" w:rsidP="00804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Theory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without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practice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map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without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journey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Having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formulated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fundamental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hypotheses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research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previous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chapter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inevitably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arrive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at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main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question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how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test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them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How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group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independent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researchers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scattered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across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globe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act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single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coordinated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instrument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</w:t>
      </w:r>
    </w:p>
    <w:p w:rsidR="00804C7D" w:rsidRPr="00804C7D" w:rsidRDefault="00804C7D" w:rsidP="00804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answer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lies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creating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common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agreed-upon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Protocol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—a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set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simple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clear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rules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will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allow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us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synchronize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individual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actions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into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single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collective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act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chapter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dedicated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describing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method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bridge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philosophical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why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?"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practical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how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?,"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map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expedition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itself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Here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describe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what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believe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what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will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together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804C7D" w:rsidRPr="00804C7D" w:rsidRDefault="00804C7D" w:rsidP="00804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46" style="width:0;height:1.5pt" o:hralign="center" o:hrstd="t" o:hr="t" fillcolor="#a0a0a0" stroked="f"/>
        </w:pict>
      </w:r>
    </w:p>
    <w:p w:rsidR="00804C7D" w:rsidRPr="00804C7D" w:rsidRDefault="00804C7D" w:rsidP="00804C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804C7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2.2. </w:t>
      </w:r>
      <w:proofErr w:type="spellStart"/>
      <w:r w:rsidRPr="00804C7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Our</w:t>
      </w:r>
      <w:proofErr w:type="spellEnd"/>
      <w:r w:rsidRPr="00804C7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Instrument</w:t>
      </w:r>
      <w:proofErr w:type="spellEnd"/>
      <w:r w:rsidRPr="00804C7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: </w:t>
      </w:r>
      <w:proofErr w:type="spellStart"/>
      <w:r w:rsidRPr="00804C7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804C7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Observer-Genome</w:t>
      </w:r>
      <w:proofErr w:type="spellEnd"/>
    </w:p>
    <w:p w:rsidR="00804C7D" w:rsidRPr="00804C7D" w:rsidRDefault="00804C7D" w:rsidP="00804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Before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describing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protocol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must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define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main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instrument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will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using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research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instrument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external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device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ourselves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own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system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perception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call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4C7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Observer-Genome</w:t>
      </w:r>
      <w:proofErr w:type="spellEnd"/>
      <w:r w:rsidRPr="00804C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074F4E" w:rsidRDefault="00074F4E" w:rsidP="00EC599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941D36" w:rsidRPr="00941D36" w:rsidRDefault="00941D36" w:rsidP="00941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This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just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metaphor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view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Genome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highly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complex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self-organizing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system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continuously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registers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interprets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flow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thereby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assembling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possesses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innate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sensitivity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fundamental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fields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rhythms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including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field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Overflow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,"</w:t>
      </w:r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postulated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earlier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.</w:t>
      </w:r>
    </w:p>
    <w:p w:rsidR="00941D36" w:rsidRPr="00941D36" w:rsidRDefault="00941D36" w:rsidP="00941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normal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state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Observer-Genome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tuned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background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chaotic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noise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foundation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task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Protocol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teach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crew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temporarily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shift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systems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perception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into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coherent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mode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transforming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them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passive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receivers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into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active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focused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resonators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capacity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Genome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resonance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purposeful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focus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lies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heart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entire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collective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experiment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.</w:t>
      </w:r>
    </w:p>
    <w:p w:rsidR="00941D36" w:rsidRPr="00941D36" w:rsidRDefault="00941D36" w:rsidP="00941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49" style="width:0;height:1.5pt" o:hralign="center" o:hrstd="t" o:hr="t" fillcolor="#a0a0a0" stroked="f"/>
        </w:pict>
      </w:r>
    </w:p>
    <w:p w:rsidR="00941D36" w:rsidRPr="00941D36" w:rsidRDefault="00941D36" w:rsidP="00941D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941D36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2.3.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General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Protocol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for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Collective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Experiment</w:t>
      </w:r>
      <w:proofErr w:type="spellEnd"/>
    </w:p>
    <w:p w:rsidR="00941D36" w:rsidRPr="00941D36" w:rsidRDefault="00941D36" w:rsidP="00941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Protocol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sequence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actions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ensures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coherence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purity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experiment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Participation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"QUANTUM ICEBREAKER"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expedition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does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require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special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equipment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unique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abilities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only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precision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following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protocol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common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all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consists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four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steps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.</w:t>
      </w:r>
    </w:p>
    <w:p w:rsidR="00941D36" w:rsidRPr="00941D36" w:rsidRDefault="00941D36" w:rsidP="00941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Step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1: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Formulating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Intention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Before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each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experiment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project's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core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team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formulates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publishes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clear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unambiguous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concise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Intention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goal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crew's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attention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will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focused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Intention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may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concern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influence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physical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biological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informational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system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.</w:t>
      </w:r>
    </w:p>
    <w:p w:rsidR="00941D36" w:rsidRPr="00941D36" w:rsidRDefault="00941D36" w:rsidP="00941D3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Example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Intention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: "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accelerate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germination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rate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seeds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target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sample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compared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control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sample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B." </w:t>
      </w:r>
    </w:p>
    <w:p w:rsidR="00941D36" w:rsidRPr="00941D36" w:rsidRDefault="00941D36" w:rsidP="00941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clarity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unity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Intention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critically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important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first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step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41D36" w:rsidRPr="00941D36" w:rsidRDefault="00941D36" w:rsidP="00941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Step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2: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Synchronization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create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coherent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field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need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act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unison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Along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Intention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a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precise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synchronization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window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announced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:</w:t>
      </w:r>
    </w:p>
    <w:p w:rsidR="00941D36" w:rsidRPr="00941D36" w:rsidRDefault="00941D36" w:rsidP="00941D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Start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date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and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time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Coordinated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Universal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Time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, UTC).</w:t>
      </w:r>
    </w:p>
    <w:p w:rsidR="00941D36" w:rsidRPr="00941D36" w:rsidRDefault="00941D36" w:rsidP="00941D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Duration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typically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no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more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than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15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minutes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:rsidR="00941D36" w:rsidRPr="00941D36" w:rsidRDefault="00941D36" w:rsidP="00941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task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each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participant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ensure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they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calm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environment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during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interval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fully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dedicate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experiment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41D36" w:rsidRPr="00941D36" w:rsidRDefault="00941D36" w:rsidP="00941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Step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3: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Conducting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Experiment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(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Act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Observation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appointed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time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each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member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crew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performs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same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simple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action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941D36" w:rsidRPr="00941D36" w:rsidRDefault="00941D36" w:rsidP="00941D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Brings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themselves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into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calm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,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neutral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state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consciousness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without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strong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emotions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extraneous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thoughts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:rsidR="00941D36" w:rsidRPr="00941D36" w:rsidRDefault="00941D36" w:rsidP="00941D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Begins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hold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image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and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essence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formulated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Intention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focus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attention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41D36" w:rsidRPr="00941D36" w:rsidRDefault="00941D36" w:rsidP="00941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strenuous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mental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effort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calm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clear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concentration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important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wish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result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simply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clearly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hold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intention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acting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pure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observer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who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already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sees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process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realized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41D36" w:rsidRPr="00941D36" w:rsidRDefault="00941D36" w:rsidP="00941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Step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4: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Data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Collection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After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synchronization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window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complete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a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special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form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opened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project's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website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Each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participant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asked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briefly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honestly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describe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subjective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experience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during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experiment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:</w:t>
      </w:r>
    </w:p>
    <w:p w:rsidR="00941D36" w:rsidRPr="00941D36" w:rsidRDefault="00941D36" w:rsidP="00941D3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Any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sensations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arose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41D36" w:rsidRPr="00941D36" w:rsidRDefault="00941D36" w:rsidP="00941D3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Extraneous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thoughts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images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41D36" w:rsidRPr="00941D36" w:rsidRDefault="00941D36" w:rsidP="00941D3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Any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unusual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phenomena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synchronicities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noticed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within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next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24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hours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41D36" w:rsidRPr="00941D36" w:rsidRDefault="00941D36" w:rsidP="00941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These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subjective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reports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crucial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part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data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par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objective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indicators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any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measured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).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They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allow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us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study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correlations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overall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picture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field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created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.</w:t>
      </w:r>
    </w:p>
    <w:p w:rsidR="00941D36" w:rsidRPr="00941D36" w:rsidRDefault="00941D36" w:rsidP="00941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50" style="width:0;height:1.5pt" o:hralign="center" o:hrstd="t" o:hr="t" fillcolor="#a0a0a0" stroked="f"/>
        </w:pict>
      </w:r>
    </w:p>
    <w:p w:rsidR="00941D36" w:rsidRPr="00941D36" w:rsidRDefault="00941D36" w:rsidP="00941D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941D36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2.4.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Researcher's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Ethics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: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Role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of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"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Crew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"</w:t>
      </w:r>
    </w:p>
    <w:p w:rsidR="00941D36" w:rsidRPr="00941D36" w:rsidRDefault="00941D36" w:rsidP="00941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Following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technical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steps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Protocol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only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half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battle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success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expedition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depends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equally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internal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state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each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participant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member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"QUANTUM ICEBREAKER"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crew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means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share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several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key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ethical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principles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:</w:t>
      </w:r>
    </w:p>
    <w:p w:rsidR="00941D36" w:rsidRPr="00941D36" w:rsidRDefault="00941D36" w:rsidP="00941D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Openness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without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expectation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.</w:t>
      </w:r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main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goal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research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proving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predetermined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result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approach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each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experiment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open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mind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ready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accept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any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outcome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including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complete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lack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visible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effect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Attachment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specific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result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creates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mental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tension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distort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purity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observation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.</w:t>
      </w:r>
    </w:p>
    <w:p w:rsidR="00941D36" w:rsidRPr="00941D36" w:rsidRDefault="00941D36" w:rsidP="00941D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Honesty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in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reporting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.</w:t>
      </w:r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subjective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data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collect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valuable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only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when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completely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honest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important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describe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your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experience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was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should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been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Doubts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distractions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lack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sensations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just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important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part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data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vivid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insights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.</w:t>
      </w:r>
    </w:p>
    <w:p w:rsidR="00941D36" w:rsidRPr="00941D36" w:rsidRDefault="00941D36" w:rsidP="00941D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Respect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for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Process</w:t>
      </w:r>
      <w:proofErr w:type="spellEnd"/>
      <w:r w:rsidRPr="00941D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.</w:t>
      </w:r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acknowledge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working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subtle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little-understood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phenomena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Respect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common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Intention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other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participants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observation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process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itself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foundation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collaborative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work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.</w:t>
      </w:r>
    </w:p>
    <w:p w:rsidR="00941D36" w:rsidRPr="00941D36" w:rsidRDefault="00941D36" w:rsidP="00941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Adopting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these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principles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transforms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us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group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individual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experimenters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into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unified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coherent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research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instrument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—a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Crew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,"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ready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sail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into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uncharted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waters</w:t>
      </w:r>
      <w:proofErr w:type="spellEnd"/>
      <w:r w:rsidRPr="00941D3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41D36" w:rsidRPr="00AD5530" w:rsidRDefault="00941D36" w:rsidP="00EC599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sectPr w:rsidR="00941D36" w:rsidRPr="00AD55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97392"/>
    <w:multiLevelType w:val="multilevel"/>
    <w:tmpl w:val="14AE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064A8"/>
    <w:multiLevelType w:val="multilevel"/>
    <w:tmpl w:val="A6A2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5347A"/>
    <w:multiLevelType w:val="multilevel"/>
    <w:tmpl w:val="B690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306D7"/>
    <w:multiLevelType w:val="multilevel"/>
    <w:tmpl w:val="0B7E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67B6B"/>
    <w:multiLevelType w:val="multilevel"/>
    <w:tmpl w:val="0CD8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D13FD"/>
    <w:multiLevelType w:val="multilevel"/>
    <w:tmpl w:val="027E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D4F1D"/>
    <w:multiLevelType w:val="multilevel"/>
    <w:tmpl w:val="AD58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76F99"/>
    <w:multiLevelType w:val="multilevel"/>
    <w:tmpl w:val="0B88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22E69"/>
    <w:multiLevelType w:val="multilevel"/>
    <w:tmpl w:val="39FE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D46C9E"/>
    <w:multiLevelType w:val="multilevel"/>
    <w:tmpl w:val="8F7C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303B9A"/>
    <w:multiLevelType w:val="multilevel"/>
    <w:tmpl w:val="955E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1D2388"/>
    <w:multiLevelType w:val="multilevel"/>
    <w:tmpl w:val="A770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A51370"/>
    <w:multiLevelType w:val="multilevel"/>
    <w:tmpl w:val="BA00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D91F40"/>
    <w:multiLevelType w:val="multilevel"/>
    <w:tmpl w:val="1D9A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02312F"/>
    <w:multiLevelType w:val="multilevel"/>
    <w:tmpl w:val="1B4E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627069"/>
    <w:multiLevelType w:val="multilevel"/>
    <w:tmpl w:val="96AA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3C0B9C"/>
    <w:multiLevelType w:val="multilevel"/>
    <w:tmpl w:val="1F344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AE6479"/>
    <w:multiLevelType w:val="multilevel"/>
    <w:tmpl w:val="A364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8B66C5"/>
    <w:multiLevelType w:val="multilevel"/>
    <w:tmpl w:val="B752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6662DC"/>
    <w:multiLevelType w:val="multilevel"/>
    <w:tmpl w:val="DD1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3B7F87"/>
    <w:multiLevelType w:val="multilevel"/>
    <w:tmpl w:val="472C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CD17B9"/>
    <w:multiLevelType w:val="multilevel"/>
    <w:tmpl w:val="7584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DC4C20"/>
    <w:multiLevelType w:val="multilevel"/>
    <w:tmpl w:val="3996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4A403D"/>
    <w:multiLevelType w:val="multilevel"/>
    <w:tmpl w:val="5170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D92DCE"/>
    <w:multiLevelType w:val="multilevel"/>
    <w:tmpl w:val="F0AC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0"/>
  </w:num>
  <w:num w:numId="3">
    <w:abstractNumId w:val="20"/>
  </w:num>
  <w:num w:numId="4">
    <w:abstractNumId w:val="16"/>
  </w:num>
  <w:num w:numId="5">
    <w:abstractNumId w:val="3"/>
  </w:num>
  <w:num w:numId="6">
    <w:abstractNumId w:val="19"/>
  </w:num>
  <w:num w:numId="7">
    <w:abstractNumId w:val="13"/>
  </w:num>
  <w:num w:numId="8">
    <w:abstractNumId w:val="5"/>
  </w:num>
  <w:num w:numId="9">
    <w:abstractNumId w:val="7"/>
  </w:num>
  <w:num w:numId="10">
    <w:abstractNumId w:val="14"/>
  </w:num>
  <w:num w:numId="11">
    <w:abstractNumId w:val="6"/>
  </w:num>
  <w:num w:numId="12">
    <w:abstractNumId w:val="2"/>
  </w:num>
  <w:num w:numId="13">
    <w:abstractNumId w:val="9"/>
  </w:num>
  <w:num w:numId="14">
    <w:abstractNumId w:val="1"/>
  </w:num>
  <w:num w:numId="15">
    <w:abstractNumId w:val="4"/>
  </w:num>
  <w:num w:numId="16">
    <w:abstractNumId w:val="15"/>
  </w:num>
  <w:num w:numId="17">
    <w:abstractNumId w:val="24"/>
  </w:num>
  <w:num w:numId="18">
    <w:abstractNumId w:val="21"/>
  </w:num>
  <w:num w:numId="19">
    <w:abstractNumId w:val="22"/>
  </w:num>
  <w:num w:numId="20">
    <w:abstractNumId w:val="12"/>
  </w:num>
  <w:num w:numId="21">
    <w:abstractNumId w:val="17"/>
  </w:num>
  <w:num w:numId="22">
    <w:abstractNumId w:val="11"/>
  </w:num>
  <w:num w:numId="23">
    <w:abstractNumId w:val="18"/>
  </w:num>
  <w:num w:numId="24">
    <w:abstractNumId w:val="8"/>
  </w:num>
  <w:num w:numId="25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04"/>
    <w:rsid w:val="00017EE5"/>
    <w:rsid w:val="00027B78"/>
    <w:rsid w:val="00050935"/>
    <w:rsid w:val="00072253"/>
    <w:rsid w:val="00074F4E"/>
    <w:rsid w:val="000868D6"/>
    <w:rsid w:val="00087504"/>
    <w:rsid w:val="0009676A"/>
    <w:rsid w:val="000B124E"/>
    <w:rsid w:val="000B3903"/>
    <w:rsid w:val="000F6D17"/>
    <w:rsid w:val="001F37DD"/>
    <w:rsid w:val="002914BD"/>
    <w:rsid w:val="003067B1"/>
    <w:rsid w:val="0032678E"/>
    <w:rsid w:val="00332B6E"/>
    <w:rsid w:val="00352C7C"/>
    <w:rsid w:val="004C4B00"/>
    <w:rsid w:val="004D60B6"/>
    <w:rsid w:val="00542EF9"/>
    <w:rsid w:val="005D2D1E"/>
    <w:rsid w:val="005E5322"/>
    <w:rsid w:val="00622767"/>
    <w:rsid w:val="00754CBF"/>
    <w:rsid w:val="00793AC1"/>
    <w:rsid w:val="00802837"/>
    <w:rsid w:val="00804C7D"/>
    <w:rsid w:val="0085215D"/>
    <w:rsid w:val="00906F97"/>
    <w:rsid w:val="00923ED4"/>
    <w:rsid w:val="00941D36"/>
    <w:rsid w:val="00946F13"/>
    <w:rsid w:val="00964BF8"/>
    <w:rsid w:val="00975F22"/>
    <w:rsid w:val="009C7C85"/>
    <w:rsid w:val="009D4089"/>
    <w:rsid w:val="00A0083F"/>
    <w:rsid w:val="00A57BE5"/>
    <w:rsid w:val="00A93651"/>
    <w:rsid w:val="00AB1B71"/>
    <w:rsid w:val="00AD5530"/>
    <w:rsid w:val="00BA290E"/>
    <w:rsid w:val="00CE4D82"/>
    <w:rsid w:val="00DE4B37"/>
    <w:rsid w:val="00DF3374"/>
    <w:rsid w:val="00E12122"/>
    <w:rsid w:val="00E2047A"/>
    <w:rsid w:val="00E478E4"/>
    <w:rsid w:val="00E67BE6"/>
    <w:rsid w:val="00EC5997"/>
    <w:rsid w:val="00EC6678"/>
    <w:rsid w:val="00F01A36"/>
    <w:rsid w:val="00F05FE1"/>
    <w:rsid w:val="00F83509"/>
    <w:rsid w:val="00F864BC"/>
    <w:rsid w:val="00FD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41A84B72"/>
  <w15:chartTrackingRefBased/>
  <w15:docId w15:val="{A80D69E9-3263-4F19-9182-63694C012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27B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027B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2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itation-171">
    <w:name w:val="citation-171"/>
    <w:basedOn w:val="a0"/>
    <w:rsid w:val="009C7C85"/>
  </w:style>
  <w:style w:type="character" w:customStyle="1" w:styleId="citation-170">
    <w:name w:val="citation-170"/>
    <w:basedOn w:val="a0"/>
    <w:rsid w:val="009C7C85"/>
  </w:style>
  <w:style w:type="character" w:customStyle="1" w:styleId="citation-169">
    <w:name w:val="citation-169"/>
    <w:basedOn w:val="a0"/>
    <w:rsid w:val="009C7C85"/>
  </w:style>
  <w:style w:type="character" w:customStyle="1" w:styleId="citation-168">
    <w:name w:val="citation-168"/>
    <w:basedOn w:val="a0"/>
    <w:rsid w:val="009C7C85"/>
  </w:style>
  <w:style w:type="character" w:customStyle="1" w:styleId="citation-167">
    <w:name w:val="citation-167"/>
    <w:basedOn w:val="a0"/>
    <w:rsid w:val="009C7C85"/>
  </w:style>
  <w:style w:type="character" w:customStyle="1" w:styleId="citation-166">
    <w:name w:val="citation-166"/>
    <w:basedOn w:val="a0"/>
    <w:rsid w:val="009C7C85"/>
  </w:style>
  <w:style w:type="character" w:customStyle="1" w:styleId="citation-165">
    <w:name w:val="citation-165"/>
    <w:basedOn w:val="a0"/>
    <w:rsid w:val="009C7C85"/>
  </w:style>
  <w:style w:type="character" w:customStyle="1" w:styleId="citation-164">
    <w:name w:val="citation-164"/>
    <w:basedOn w:val="a0"/>
    <w:rsid w:val="009C7C85"/>
  </w:style>
  <w:style w:type="character" w:customStyle="1" w:styleId="citation-163">
    <w:name w:val="citation-163"/>
    <w:basedOn w:val="a0"/>
    <w:rsid w:val="009C7C85"/>
  </w:style>
  <w:style w:type="character" w:customStyle="1" w:styleId="citation-174">
    <w:name w:val="citation-174"/>
    <w:basedOn w:val="a0"/>
    <w:rsid w:val="009C7C85"/>
  </w:style>
  <w:style w:type="character" w:customStyle="1" w:styleId="citation-176">
    <w:name w:val="citation-176"/>
    <w:basedOn w:val="a0"/>
    <w:rsid w:val="009C7C85"/>
  </w:style>
  <w:style w:type="character" w:customStyle="1" w:styleId="citation-185">
    <w:name w:val="citation-185"/>
    <w:basedOn w:val="a0"/>
    <w:rsid w:val="009C7C85"/>
  </w:style>
  <w:style w:type="character" w:customStyle="1" w:styleId="citation-184">
    <w:name w:val="citation-184"/>
    <w:basedOn w:val="a0"/>
    <w:rsid w:val="009C7C85"/>
  </w:style>
  <w:style w:type="character" w:customStyle="1" w:styleId="citation-183">
    <w:name w:val="citation-183"/>
    <w:basedOn w:val="a0"/>
    <w:rsid w:val="009C7C85"/>
  </w:style>
  <w:style w:type="character" w:customStyle="1" w:styleId="citation-206">
    <w:name w:val="citation-206"/>
    <w:basedOn w:val="a0"/>
    <w:rsid w:val="00F05FE1"/>
  </w:style>
  <w:style w:type="character" w:customStyle="1" w:styleId="citation-205">
    <w:name w:val="citation-205"/>
    <w:basedOn w:val="a0"/>
    <w:rsid w:val="00F05FE1"/>
  </w:style>
  <w:style w:type="character" w:customStyle="1" w:styleId="citation-204">
    <w:name w:val="citation-204"/>
    <w:basedOn w:val="a0"/>
    <w:rsid w:val="00F05FE1"/>
  </w:style>
  <w:style w:type="character" w:customStyle="1" w:styleId="citation-203">
    <w:name w:val="citation-203"/>
    <w:basedOn w:val="a0"/>
    <w:rsid w:val="00F05FE1"/>
  </w:style>
  <w:style w:type="character" w:customStyle="1" w:styleId="citation-202">
    <w:name w:val="citation-202"/>
    <w:basedOn w:val="a0"/>
    <w:rsid w:val="00F05FE1"/>
  </w:style>
  <w:style w:type="character" w:customStyle="1" w:styleId="citation-201">
    <w:name w:val="citation-201"/>
    <w:basedOn w:val="a0"/>
    <w:rsid w:val="00F05FE1"/>
  </w:style>
  <w:style w:type="character" w:customStyle="1" w:styleId="citation-230">
    <w:name w:val="citation-230"/>
    <w:basedOn w:val="a0"/>
    <w:rsid w:val="0085215D"/>
  </w:style>
  <w:style w:type="character" w:customStyle="1" w:styleId="citation-229">
    <w:name w:val="citation-229"/>
    <w:basedOn w:val="a0"/>
    <w:rsid w:val="0085215D"/>
  </w:style>
  <w:style w:type="character" w:customStyle="1" w:styleId="citation-228">
    <w:name w:val="citation-228"/>
    <w:basedOn w:val="a0"/>
    <w:rsid w:val="0085215D"/>
  </w:style>
  <w:style w:type="character" w:customStyle="1" w:styleId="citation-227">
    <w:name w:val="citation-227"/>
    <w:basedOn w:val="a0"/>
    <w:rsid w:val="0085215D"/>
  </w:style>
  <w:style w:type="character" w:customStyle="1" w:styleId="citation-226">
    <w:name w:val="citation-226"/>
    <w:basedOn w:val="a0"/>
    <w:rsid w:val="0085215D"/>
  </w:style>
  <w:style w:type="character" w:customStyle="1" w:styleId="citation-225">
    <w:name w:val="citation-225"/>
    <w:basedOn w:val="a0"/>
    <w:rsid w:val="0085215D"/>
  </w:style>
  <w:style w:type="character" w:customStyle="1" w:styleId="citation-224">
    <w:name w:val="citation-224"/>
    <w:basedOn w:val="a0"/>
    <w:rsid w:val="0085215D"/>
  </w:style>
  <w:style w:type="character" w:customStyle="1" w:styleId="citation-223">
    <w:name w:val="citation-223"/>
    <w:basedOn w:val="a0"/>
    <w:rsid w:val="0085215D"/>
  </w:style>
  <w:style w:type="character" w:customStyle="1" w:styleId="citation-222">
    <w:name w:val="citation-222"/>
    <w:basedOn w:val="a0"/>
    <w:rsid w:val="0085215D"/>
  </w:style>
  <w:style w:type="character" w:customStyle="1" w:styleId="citation-221">
    <w:name w:val="citation-221"/>
    <w:basedOn w:val="a0"/>
    <w:rsid w:val="0085215D"/>
  </w:style>
  <w:style w:type="character" w:customStyle="1" w:styleId="citation-220">
    <w:name w:val="citation-220"/>
    <w:basedOn w:val="a0"/>
    <w:rsid w:val="0085215D"/>
  </w:style>
  <w:style w:type="character" w:customStyle="1" w:styleId="citation-219">
    <w:name w:val="citation-219"/>
    <w:basedOn w:val="a0"/>
    <w:rsid w:val="0085215D"/>
  </w:style>
  <w:style w:type="character" w:customStyle="1" w:styleId="30">
    <w:name w:val="Заголовок 3 Знак"/>
    <w:basedOn w:val="a0"/>
    <w:link w:val="3"/>
    <w:uiPriority w:val="9"/>
    <w:rsid w:val="00027B78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027B78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citation-275">
    <w:name w:val="citation-275"/>
    <w:basedOn w:val="a0"/>
    <w:rsid w:val="00027B78"/>
  </w:style>
  <w:style w:type="character" w:customStyle="1" w:styleId="citation-274">
    <w:name w:val="citation-274"/>
    <w:basedOn w:val="a0"/>
    <w:rsid w:val="00027B78"/>
  </w:style>
  <w:style w:type="character" w:customStyle="1" w:styleId="citation-273">
    <w:name w:val="citation-273"/>
    <w:basedOn w:val="a0"/>
    <w:rsid w:val="00027B78"/>
  </w:style>
  <w:style w:type="character" w:customStyle="1" w:styleId="citation-272">
    <w:name w:val="citation-272"/>
    <w:basedOn w:val="a0"/>
    <w:rsid w:val="00027B78"/>
  </w:style>
  <w:style w:type="character" w:customStyle="1" w:styleId="citation-271">
    <w:name w:val="citation-271"/>
    <w:basedOn w:val="a0"/>
    <w:rsid w:val="00027B78"/>
  </w:style>
  <w:style w:type="character" w:customStyle="1" w:styleId="citation-270">
    <w:name w:val="citation-270"/>
    <w:basedOn w:val="a0"/>
    <w:rsid w:val="00027B78"/>
  </w:style>
  <w:style w:type="character" w:customStyle="1" w:styleId="citation-269">
    <w:name w:val="citation-269"/>
    <w:basedOn w:val="a0"/>
    <w:rsid w:val="00027B78"/>
  </w:style>
  <w:style w:type="character" w:customStyle="1" w:styleId="citation-268">
    <w:name w:val="citation-268"/>
    <w:basedOn w:val="a0"/>
    <w:rsid w:val="00027B78"/>
  </w:style>
  <w:style w:type="character" w:customStyle="1" w:styleId="citation-267">
    <w:name w:val="citation-267"/>
    <w:basedOn w:val="a0"/>
    <w:rsid w:val="00027B78"/>
  </w:style>
  <w:style w:type="character" w:customStyle="1" w:styleId="citation-266">
    <w:name w:val="citation-266"/>
    <w:basedOn w:val="a0"/>
    <w:rsid w:val="00027B78"/>
  </w:style>
  <w:style w:type="character" w:customStyle="1" w:styleId="citation-265">
    <w:name w:val="citation-265"/>
    <w:basedOn w:val="a0"/>
    <w:rsid w:val="00027B78"/>
  </w:style>
  <w:style w:type="character" w:customStyle="1" w:styleId="citation-264">
    <w:name w:val="citation-264"/>
    <w:basedOn w:val="a0"/>
    <w:rsid w:val="00027B78"/>
  </w:style>
  <w:style w:type="character" w:customStyle="1" w:styleId="citation-263">
    <w:name w:val="citation-263"/>
    <w:basedOn w:val="a0"/>
    <w:rsid w:val="00027B78"/>
  </w:style>
  <w:style w:type="character" w:customStyle="1" w:styleId="citation-262">
    <w:name w:val="citation-262"/>
    <w:basedOn w:val="a0"/>
    <w:rsid w:val="00027B78"/>
  </w:style>
  <w:style w:type="character" w:customStyle="1" w:styleId="citation-261">
    <w:name w:val="citation-261"/>
    <w:basedOn w:val="a0"/>
    <w:rsid w:val="00027B78"/>
  </w:style>
  <w:style w:type="character" w:customStyle="1" w:styleId="citation-260">
    <w:name w:val="citation-260"/>
    <w:basedOn w:val="a0"/>
    <w:rsid w:val="00027B78"/>
  </w:style>
  <w:style w:type="character" w:customStyle="1" w:styleId="citation-259">
    <w:name w:val="citation-259"/>
    <w:basedOn w:val="a0"/>
    <w:rsid w:val="00027B78"/>
  </w:style>
  <w:style w:type="character" w:customStyle="1" w:styleId="citation-258">
    <w:name w:val="citation-258"/>
    <w:basedOn w:val="a0"/>
    <w:rsid w:val="00027B78"/>
  </w:style>
  <w:style w:type="character" w:customStyle="1" w:styleId="citation-257">
    <w:name w:val="citation-257"/>
    <w:basedOn w:val="a0"/>
    <w:rsid w:val="00027B78"/>
  </w:style>
  <w:style w:type="character" w:customStyle="1" w:styleId="citation-256">
    <w:name w:val="citation-256"/>
    <w:basedOn w:val="a0"/>
    <w:rsid w:val="00027B78"/>
  </w:style>
  <w:style w:type="character" w:customStyle="1" w:styleId="citation-255">
    <w:name w:val="citation-255"/>
    <w:basedOn w:val="a0"/>
    <w:rsid w:val="00027B78"/>
  </w:style>
  <w:style w:type="paragraph" w:styleId="a4">
    <w:name w:val="List Paragraph"/>
    <w:basedOn w:val="a"/>
    <w:uiPriority w:val="34"/>
    <w:qFormat/>
    <w:rsid w:val="00E478E4"/>
    <w:pPr>
      <w:ind w:left="720"/>
      <w:contextualSpacing/>
    </w:pPr>
  </w:style>
  <w:style w:type="numbering" w:customStyle="1" w:styleId="1">
    <w:name w:val="Немає списку1"/>
    <w:next w:val="a2"/>
    <w:uiPriority w:val="99"/>
    <w:semiHidden/>
    <w:unhideWhenUsed/>
    <w:rsid w:val="009D4089"/>
  </w:style>
  <w:style w:type="character" w:styleId="a5">
    <w:name w:val="Strong"/>
    <w:basedOn w:val="a0"/>
    <w:uiPriority w:val="22"/>
    <w:qFormat/>
    <w:rsid w:val="009D4089"/>
    <w:rPr>
      <w:b/>
      <w:bCs/>
    </w:rPr>
  </w:style>
  <w:style w:type="numbering" w:customStyle="1" w:styleId="11">
    <w:name w:val="Немає списку11"/>
    <w:next w:val="a2"/>
    <w:uiPriority w:val="99"/>
    <w:semiHidden/>
    <w:unhideWhenUsed/>
    <w:rsid w:val="009D4089"/>
  </w:style>
  <w:style w:type="character" w:customStyle="1" w:styleId="mord">
    <w:name w:val="mord"/>
    <w:basedOn w:val="a0"/>
    <w:rsid w:val="009D4089"/>
  </w:style>
  <w:style w:type="character" w:customStyle="1" w:styleId="vlist-s">
    <w:name w:val="vlist-s"/>
    <w:basedOn w:val="a0"/>
    <w:rsid w:val="009D4089"/>
  </w:style>
  <w:style w:type="character" w:customStyle="1" w:styleId="mrel">
    <w:name w:val="mrel"/>
    <w:basedOn w:val="a0"/>
    <w:rsid w:val="009D4089"/>
  </w:style>
  <w:style w:type="character" w:customStyle="1" w:styleId="mopen">
    <w:name w:val="mopen"/>
    <w:basedOn w:val="a0"/>
    <w:rsid w:val="009D4089"/>
  </w:style>
  <w:style w:type="character" w:customStyle="1" w:styleId="mclose">
    <w:name w:val="mclose"/>
    <w:basedOn w:val="a0"/>
    <w:rsid w:val="009D4089"/>
  </w:style>
  <w:style w:type="character" w:customStyle="1" w:styleId="mbin">
    <w:name w:val="mbin"/>
    <w:basedOn w:val="a0"/>
    <w:rsid w:val="009D4089"/>
  </w:style>
  <w:style w:type="character" w:customStyle="1" w:styleId="button-container">
    <w:name w:val="button-container"/>
    <w:basedOn w:val="a0"/>
    <w:rsid w:val="009D4089"/>
  </w:style>
  <w:style w:type="numbering" w:customStyle="1" w:styleId="111">
    <w:name w:val="Немає списку111"/>
    <w:next w:val="a2"/>
    <w:uiPriority w:val="99"/>
    <w:semiHidden/>
    <w:unhideWhenUsed/>
    <w:rsid w:val="009D4089"/>
  </w:style>
  <w:style w:type="paragraph" w:styleId="a6">
    <w:name w:val="Balloon Text"/>
    <w:basedOn w:val="a"/>
    <w:link w:val="a7"/>
    <w:uiPriority w:val="99"/>
    <w:semiHidden/>
    <w:unhideWhenUsed/>
    <w:rsid w:val="009D4089"/>
    <w:pPr>
      <w:spacing w:after="0" w:line="240" w:lineRule="auto"/>
    </w:pPr>
    <w:rPr>
      <w:rFonts w:ascii="Tahoma" w:hAnsi="Tahoma" w:cs="Tahoma"/>
      <w:sz w:val="16"/>
      <w:szCs w:val="16"/>
      <w:lang w:val="ru-RU" w:bidi="he-IL"/>
    </w:rPr>
  </w:style>
  <w:style w:type="character" w:customStyle="1" w:styleId="a7">
    <w:name w:val="Текст у виносці Знак"/>
    <w:basedOn w:val="a0"/>
    <w:link w:val="a6"/>
    <w:uiPriority w:val="99"/>
    <w:semiHidden/>
    <w:rsid w:val="009D4089"/>
    <w:rPr>
      <w:rFonts w:ascii="Tahoma" w:hAnsi="Tahoma" w:cs="Tahoma"/>
      <w:sz w:val="16"/>
      <w:szCs w:val="16"/>
      <w:lang w:val="ru-RU" w:bidi="he-IL"/>
    </w:rPr>
  </w:style>
  <w:style w:type="character" w:styleId="a8">
    <w:name w:val="Placeholder Text"/>
    <w:basedOn w:val="a0"/>
    <w:uiPriority w:val="99"/>
    <w:semiHidden/>
    <w:rsid w:val="009D4089"/>
    <w:rPr>
      <w:color w:val="808080"/>
    </w:rPr>
  </w:style>
  <w:style w:type="character" w:customStyle="1" w:styleId="10">
    <w:name w:val="Гіперпосилання1"/>
    <w:basedOn w:val="a0"/>
    <w:uiPriority w:val="99"/>
    <w:unhideWhenUsed/>
    <w:rsid w:val="009D4089"/>
    <w:rPr>
      <w:color w:val="0000FF"/>
      <w:u w:val="single"/>
    </w:rPr>
  </w:style>
  <w:style w:type="character" w:customStyle="1" w:styleId="12">
    <w:name w:val="Незакрита згадка1"/>
    <w:basedOn w:val="a0"/>
    <w:uiPriority w:val="99"/>
    <w:semiHidden/>
    <w:unhideWhenUsed/>
    <w:rsid w:val="009D4089"/>
    <w:rPr>
      <w:color w:val="605E5C"/>
      <w:shd w:val="clear" w:color="auto" w:fill="E1DFDD"/>
    </w:rPr>
  </w:style>
  <w:style w:type="character" w:styleId="a9">
    <w:name w:val="Hyperlink"/>
    <w:basedOn w:val="a0"/>
    <w:uiPriority w:val="99"/>
    <w:semiHidden/>
    <w:unhideWhenUsed/>
    <w:rsid w:val="009D40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8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6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8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36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5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5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7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9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3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84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7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5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9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6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01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9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4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3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37</Pages>
  <Words>69491</Words>
  <Characters>39611</Characters>
  <Application>Microsoft Office Word</Application>
  <DocSecurity>0</DocSecurity>
  <Lines>330</Lines>
  <Paragraphs>217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Дикий</dc:creator>
  <cp:keywords/>
  <dc:description/>
  <cp:lastModifiedBy>Андрей Дикий</cp:lastModifiedBy>
  <cp:revision>12</cp:revision>
  <dcterms:created xsi:type="dcterms:W3CDTF">2025-09-11T11:30:00Z</dcterms:created>
  <dcterms:modified xsi:type="dcterms:W3CDTF">2025-09-11T12:16:00Z</dcterms:modified>
</cp:coreProperties>
</file>