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1C0" w:rsidRPr="005D11C0" w:rsidRDefault="005D11C0" w:rsidP="005D11C0">
      <w:pPr>
        <w:spacing w:before="100" w:beforeAutospacing="1" w:after="100" w:afterAutospacing="1" w:line="240" w:lineRule="auto"/>
        <w:rPr>
          <w:rFonts w:ascii="Times New Roman" w:eastAsia="Times New Roman" w:hAnsi="Times New Roman" w:cs="Times New Roman"/>
          <w:b/>
          <w:bCs/>
          <w:sz w:val="32"/>
          <w:szCs w:val="32"/>
          <w:lang w:val="ru-RU" w:eastAsia="ru-RU" w:bidi="he-IL"/>
        </w:rPr>
      </w:pPr>
      <w:r w:rsidRPr="005D11C0">
        <w:rPr>
          <w:rFonts w:ascii="Times New Roman" w:eastAsia="Times New Roman" w:hAnsi="Times New Roman" w:cs="Times New Roman"/>
          <w:b/>
          <w:bCs/>
          <w:sz w:val="32"/>
          <w:szCs w:val="32"/>
          <w:lang w:val="ru-RU" w:eastAsia="ru-RU" w:bidi="he-IL"/>
        </w:rPr>
        <w:t>Преамбула: Приглашение к Со-Творению</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5D11C0">
        <w:rPr>
          <w:rFonts w:ascii="Times New Roman" w:eastAsia="Times New Roman" w:hAnsi="Times New Roman" w:cs="Times New Roman"/>
          <w:sz w:val="24"/>
          <w:szCs w:val="24"/>
          <w:lang w:val="ru-RU" w:eastAsia="ru-RU" w:bidi="he-IL"/>
        </w:rPr>
        <w:t>Человечество веками задавало вопрос: «Каков этот мир?». Мы строили теории и создавали модели, исходя из предположения, что Реальность — это некая данность, а мы — лишь пассивные наблюдатели, изучающие её со стороны.</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5D11C0">
        <w:rPr>
          <w:rFonts w:ascii="Times New Roman" w:eastAsia="Times New Roman" w:hAnsi="Times New Roman" w:cs="Times New Roman"/>
          <w:sz w:val="24"/>
          <w:szCs w:val="24"/>
          <w:lang w:val="ru-RU" w:eastAsia="ru-RU" w:bidi="he-IL"/>
        </w:rPr>
        <w:t>Но что, если мы задавали не тот вопрос? Что, если главный вопрос звучит иначе: «Что есть сам акт наблюдения, который позволяет этому миру быть?».</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5D11C0">
        <w:rPr>
          <w:rFonts w:ascii="Times New Roman" w:eastAsia="Times New Roman" w:hAnsi="Times New Roman" w:cs="Times New Roman"/>
          <w:sz w:val="24"/>
          <w:szCs w:val="24"/>
          <w:lang w:val="ru-RU" w:eastAsia="ru-RU" w:bidi="he-IL"/>
        </w:rPr>
        <w:t xml:space="preserve">Проект </w:t>
      </w:r>
      <w:r w:rsidRPr="005D11C0">
        <w:rPr>
          <w:rFonts w:ascii="Times New Roman" w:eastAsia="Times New Roman" w:hAnsi="Times New Roman" w:cs="Times New Roman"/>
          <w:b/>
          <w:bCs/>
          <w:sz w:val="24"/>
          <w:szCs w:val="24"/>
          <w:lang w:val="ru-RU" w:eastAsia="ru-RU" w:bidi="he-IL"/>
        </w:rPr>
        <w:t>«Quantum Icebreaker»</w:t>
      </w:r>
      <w:r w:rsidRPr="005D11C0">
        <w:rPr>
          <w:rFonts w:ascii="Times New Roman" w:eastAsia="Times New Roman" w:hAnsi="Times New Roman" w:cs="Times New Roman"/>
          <w:sz w:val="24"/>
          <w:szCs w:val="24"/>
          <w:lang w:val="ru-RU" w:eastAsia="ru-RU" w:bidi="he-IL"/>
        </w:rPr>
        <w:t xml:space="preserve"> — это не очередная попытка описать существующую реальность. Это экспедиция к самым её истокам. Подобно ледоколу, наша цель — пробиться сквозь застывшие догмы «объективного мира» к живому, становящемуся океану потенциальностей, в </w:t>
      </w:r>
      <w:proofErr w:type="gramStart"/>
      <w:r w:rsidRPr="005D11C0">
        <w:rPr>
          <w:rFonts w:ascii="Times New Roman" w:eastAsia="Times New Roman" w:hAnsi="Times New Roman" w:cs="Times New Roman"/>
          <w:sz w:val="24"/>
          <w:szCs w:val="24"/>
          <w:lang w:val="ru-RU" w:eastAsia="ru-RU" w:bidi="he-IL"/>
        </w:rPr>
        <w:t>со-творении</w:t>
      </w:r>
      <w:proofErr w:type="gramEnd"/>
      <w:r w:rsidRPr="005D11C0">
        <w:rPr>
          <w:rFonts w:ascii="Times New Roman" w:eastAsia="Times New Roman" w:hAnsi="Times New Roman" w:cs="Times New Roman"/>
          <w:sz w:val="24"/>
          <w:szCs w:val="24"/>
          <w:lang w:val="ru-RU" w:eastAsia="ru-RU" w:bidi="he-IL"/>
        </w:rPr>
        <w:t xml:space="preserve"> которого мы принимаем непосредственное участие.</w:t>
      </w:r>
    </w:p>
    <w:p w:rsidR="005D11C0" w:rsidRPr="005D11C0" w:rsidRDefault="005D11C0" w:rsidP="005D11C0">
      <w:pPr>
        <w:spacing w:after="0" w:line="240" w:lineRule="auto"/>
        <w:rPr>
          <w:rFonts w:ascii="Times New Roman" w:eastAsia="Times New Roman" w:hAnsi="Times New Roman" w:cs="Times New Roman"/>
          <w:sz w:val="24"/>
          <w:szCs w:val="24"/>
          <w:lang w:val="ru-RU" w:eastAsia="ru-RU" w:bidi="he-IL"/>
        </w:rPr>
      </w:pPr>
      <w:r w:rsidRPr="005D11C0">
        <w:rPr>
          <w:rFonts w:ascii="Times New Roman" w:eastAsia="Times New Roman" w:hAnsi="Times New Roman" w:cs="Times New Roman"/>
          <w:sz w:val="24"/>
          <w:szCs w:val="24"/>
          <w:lang w:val="ru-RU" w:eastAsia="ru-RU" w:bidi="he-IL"/>
        </w:rPr>
        <w:pict>
          <v:rect id="_x0000_i1025" style="width:0;height:1.5pt" o:hralign="center" o:hrstd="t" o:hr="t" fillcolor="#a0a0a0" stroked="f"/>
        </w:pic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5D11C0">
        <w:rPr>
          <w:rFonts w:ascii="Times New Roman" w:eastAsia="Times New Roman" w:hAnsi="Times New Roman" w:cs="Times New Roman"/>
          <w:sz w:val="24"/>
          <w:szCs w:val="24"/>
          <w:lang w:val="ru-RU" w:eastAsia="ru-RU" w:bidi="he-IL"/>
        </w:rPr>
        <w:t>Перед вами — полный Манифест нашей экспедиции. Он состоит из двух неразрывных частей, представляя собой одновременно карту и сам маршрут.</w:t>
      </w:r>
    </w:p>
    <w:p w:rsidR="005D11C0" w:rsidRPr="005D11C0" w:rsidRDefault="005D11C0" w:rsidP="005D11C0">
      <w:pPr>
        <w:numPr>
          <w:ilvl w:val="0"/>
          <w:numId w:val="33"/>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5D11C0">
        <w:rPr>
          <w:rFonts w:ascii="Times New Roman" w:eastAsia="Times New Roman" w:hAnsi="Times New Roman" w:cs="Times New Roman"/>
          <w:b/>
          <w:bCs/>
          <w:sz w:val="24"/>
          <w:szCs w:val="24"/>
          <w:lang w:val="ru-RU" w:eastAsia="ru-RU" w:bidi="he-IL"/>
        </w:rPr>
        <w:t>Первая часть</w:t>
      </w:r>
      <w:r w:rsidRPr="005D11C0">
        <w:rPr>
          <w:rFonts w:ascii="Times New Roman" w:eastAsia="Times New Roman" w:hAnsi="Times New Roman" w:cs="Times New Roman"/>
          <w:sz w:val="24"/>
          <w:szCs w:val="24"/>
          <w:lang w:val="ru-RU" w:eastAsia="ru-RU" w:bidi="he-IL"/>
        </w:rPr>
        <w:t xml:space="preserve"> — это наша </w:t>
      </w:r>
      <w:r w:rsidRPr="005D11C0">
        <w:rPr>
          <w:rFonts w:ascii="Times New Roman" w:eastAsia="Times New Roman" w:hAnsi="Times New Roman" w:cs="Times New Roman"/>
          <w:b/>
          <w:bCs/>
          <w:sz w:val="24"/>
          <w:szCs w:val="24"/>
          <w:lang w:val="ru-RU" w:eastAsia="ru-RU" w:bidi="he-IL"/>
        </w:rPr>
        <w:t>теория</w:t>
      </w:r>
      <w:r w:rsidRPr="005D11C0">
        <w:rPr>
          <w:rFonts w:ascii="Times New Roman" w:eastAsia="Times New Roman" w:hAnsi="Times New Roman" w:cs="Times New Roman"/>
          <w:sz w:val="24"/>
          <w:szCs w:val="24"/>
          <w:lang w:val="ru-RU" w:eastAsia="ru-RU" w:bidi="he-IL"/>
        </w:rPr>
        <w:t>, подробная онтологическая модель. Она прослеживает путь от абсолютного, доструктурного единства до возникновения Наблюдателя, который не просто регистрирует, а активно формирует и параметризует воспринимаемую им физику.</w:t>
      </w:r>
    </w:p>
    <w:p w:rsidR="005D11C0" w:rsidRPr="005D11C0" w:rsidRDefault="005D11C0" w:rsidP="005D11C0">
      <w:pPr>
        <w:numPr>
          <w:ilvl w:val="0"/>
          <w:numId w:val="33"/>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5D11C0">
        <w:rPr>
          <w:rFonts w:ascii="Times New Roman" w:eastAsia="Times New Roman" w:hAnsi="Times New Roman" w:cs="Times New Roman"/>
          <w:b/>
          <w:bCs/>
          <w:sz w:val="24"/>
          <w:szCs w:val="24"/>
          <w:lang w:val="ru-RU" w:eastAsia="ru-RU" w:bidi="he-IL"/>
        </w:rPr>
        <w:t>Вторая часть</w:t>
      </w:r>
      <w:r w:rsidRPr="005D11C0">
        <w:rPr>
          <w:rFonts w:ascii="Times New Roman" w:eastAsia="Times New Roman" w:hAnsi="Times New Roman" w:cs="Times New Roman"/>
          <w:sz w:val="24"/>
          <w:szCs w:val="24"/>
          <w:lang w:val="ru-RU" w:eastAsia="ru-RU" w:bidi="he-IL"/>
        </w:rPr>
        <w:t xml:space="preserve"> — это наша </w:t>
      </w:r>
      <w:r w:rsidRPr="005D11C0">
        <w:rPr>
          <w:rFonts w:ascii="Times New Roman" w:eastAsia="Times New Roman" w:hAnsi="Times New Roman" w:cs="Times New Roman"/>
          <w:b/>
          <w:bCs/>
          <w:sz w:val="24"/>
          <w:szCs w:val="24"/>
          <w:lang w:val="ru-RU" w:eastAsia="ru-RU" w:bidi="he-IL"/>
        </w:rPr>
        <w:t>практика</w:t>
      </w:r>
      <w:r w:rsidRPr="005D11C0">
        <w:rPr>
          <w:rFonts w:ascii="Times New Roman" w:eastAsia="Times New Roman" w:hAnsi="Times New Roman" w:cs="Times New Roman"/>
          <w:sz w:val="24"/>
          <w:szCs w:val="24"/>
          <w:lang w:val="ru-RU" w:eastAsia="ru-RU" w:bidi="he-IL"/>
        </w:rPr>
        <w:t>, ясный и точный Протокол. Он превращает эту теорию в совместное действие, позволяя нам из разрозненных индивидуумов стать единым, когерентным «Экипажем» и перейти от пассивной регистрации мира к осознанному участию в его становлении.</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5D11C0">
        <w:rPr>
          <w:rFonts w:ascii="Times New Roman" w:eastAsia="Times New Roman" w:hAnsi="Times New Roman" w:cs="Times New Roman"/>
          <w:sz w:val="24"/>
          <w:szCs w:val="24"/>
          <w:lang w:val="ru-RU" w:eastAsia="ru-RU" w:bidi="he-IL"/>
        </w:rPr>
        <w:t>Этот документ — не догма, а приглашение к совместному исследованию. Приглашение совершить мировоззренческий сдвиг и отправиться в самое захватывающее путешествие — к истокам собственной реальности.</w:t>
      </w:r>
    </w:p>
    <w:p w:rsidR="005D11C0" w:rsidRDefault="005D11C0" w:rsidP="005403A7">
      <w:pPr>
        <w:pStyle w:val="a3"/>
        <w:rPr>
          <w:rStyle w:val="a4"/>
          <w:sz w:val="32"/>
          <w:szCs w:val="32"/>
          <w:lang w:val="ru-RU"/>
        </w:rPr>
      </w:pPr>
    </w:p>
    <w:p w:rsidR="005D11C0" w:rsidRDefault="005D11C0" w:rsidP="005D11C0">
      <w:pPr>
        <w:pStyle w:val="a3"/>
        <w:rPr>
          <w:rStyle w:val="a4"/>
          <w:sz w:val="32"/>
          <w:szCs w:val="32"/>
          <w:lang w:val="ru-RU"/>
        </w:rPr>
      </w:pPr>
      <w:r w:rsidRPr="005D11C0">
        <w:rPr>
          <w:b/>
          <w:bCs/>
          <w:sz w:val="32"/>
          <w:szCs w:val="32"/>
        </w:rPr>
        <w:t>Часть I: Теоретические Основы. От Первопринципа к Наблюдателю</w:t>
      </w:r>
    </w:p>
    <w:p w:rsidR="005403A7" w:rsidRPr="005D11C0" w:rsidRDefault="005403A7" w:rsidP="005D11C0">
      <w:pPr>
        <w:pStyle w:val="a3"/>
        <w:rPr>
          <w:sz w:val="28"/>
          <w:szCs w:val="28"/>
        </w:rPr>
      </w:pPr>
      <w:r w:rsidRPr="005D11C0">
        <w:rPr>
          <w:rStyle w:val="a4"/>
          <w:sz w:val="28"/>
          <w:szCs w:val="28"/>
        </w:rPr>
        <w:t xml:space="preserve">Введение: </w:t>
      </w:r>
    </w:p>
    <w:p w:rsidR="005403A7" w:rsidRPr="008A709C" w:rsidRDefault="005403A7" w:rsidP="005403A7">
      <w:pPr>
        <w:pStyle w:val="a3"/>
        <w:rPr>
          <w:i/>
          <w:iCs/>
        </w:rPr>
      </w:pPr>
      <w:r w:rsidRPr="008A709C">
        <w:rPr>
          <w:i/>
          <w:iCs/>
        </w:rPr>
        <w:t xml:space="preserve">“Мы не просто наблюдаем Вселенную — мы являемся частью того </w:t>
      </w:r>
      <w:r w:rsidRPr="008A709C">
        <w:rPr>
          <w:i/>
          <w:iCs/>
          <w:lang w:val="ru-RU"/>
        </w:rPr>
        <w:t>«</w:t>
      </w:r>
      <w:r w:rsidRPr="008A709C">
        <w:rPr>
          <w:i/>
          <w:iCs/>
        </w:rPr>
        <w:t>механизма</w:t>
      </w:r>
      <w:r w:rsidRPr="008A709C">
        <w:rPr>
          <w:i/>
          <w:iCs/>
          <w:lang w:val="ru-RU"/>
        </w:rPr>
        <w:t>»</w:t>
      </w:r>
      <w:r w:rsidRPr="008A709C">
        <w:rPr>
          <w:i/>
          <w:iCs/>
        </w:rPr>
        <w:t>, который определяет, что такое наблюдение.”</w:t>
      </w:r>
    </w:p>
    <w:p w:rsidR="005403A7" w:rsidRDefault="005403A7" w:rsidP="005403A7">
      <w:pPr>
        <w:pStyle w:val="a3"/>
      </w:pPr>
      <w:r>
        <w:t>Современная космология и физика фундаментальных взаимодействий зачастую исходят не из вопроса «что и как наблюдается?», а из постулирования неких изначальных сущностей и законов, существовавших «до» всякого наблюдения. Однако любая попытка говорить о происхождении или устройстве Вселенной, не определив предварительно природу и структуру самого акта наблюдения, оказывается логически неполной. Принципиально отсутствует ответ на вопрос: кто или что, в каком отношении к реальности, и на каком основании регистрирует различие, например, между «было» и «не было», или между «есть» и «нет»?</w:t>
      </w:r>
    </w:p>
    <w:p w:rsidR="005403A7" w:rsidRDefault="005403A7" w:rsidP="00F55C7A">
      <w:pPr>
        <w:pStyle w:val="a3"/>
      </w:pPr>
      <w:r>
        <w:t xml:space="preserve">В нашем подходе наблюдатель не является внешней, отстраненной от мира сущностью. Напротив, он </w:t>
      </w:r>
      <w:r w:rsidR="00F55C7A">
        <w:rPr>
          <w:lang w:val="ru-RU"/>
        </w:rPr>
        <w:t>базово</w:t>
      </w:r>
      <w:r>
        <w:t xml:space="preserve"> «вшит» в саму ткань происходящего, являясь неотъемлемой частью </w:t>
      </w:r>
      <w:r>
        <w:lastRenderedPageBreak/>
        <w:t xml:space="preserve">механизма, посредством которого реальность обретает определенность. Такой наблюдатель не просто пассивно созерцает заранее существующий мир, а активно участвует в его актуализации. </w:t>
      </w:r>
      <w:r w:rsidRPr="003674D1">
        <w:t>Здесь речь идет не обязательно о человеческом сознании</w:t>
      </w:r>
      <w:r w:rsidRPr="006D61BB">
        <w:t xml:space="preserve"> как</w:t>
      </w:r>
      <w:r w:rsidRPr="003674D1">
        <w:t xml:space="preserve"> в спекулятивных интерпретациях , и не просто об измерительном приборе, как в строгой физике. </w:t>
      </w:r>
    </w:p>
    <w:p w:rsidR="005403A7" w:rsidRPr="00D8360C" w:rsidRDefault="005403A7" w:rsidP="007B142B">
      <w:pPr>
        <w:pStyle w:val="a3"/>
        <w:rPr>
          <w:lang w:val="ru-RU"/>
        </w:rPr>
      </w:pPr>
      <w:r w:rsidRPr="003674D1">
        <w:t xml:space="preserve">Мы определяем «наблюдателя» как </w:t>
      </w:r>
      <w:r w:rsidR="007B142B">
        <w:rPr>
          <w:lang w:val="ru-RU"/>
        </w:rPr>
        <w:t>основную</w:t>
      </w:r>
      <w:r w:rsidRPr="003674D1">
        <w:t xml:space="preserve"> структурную роль, или принцип, обеспечивающий возможность фиксации и воспроизводимости явлений. Это понятие сближается, с одной стороны, с «наблюдателем-участником» Джона Уилера, активно формирующим реальность , а с другой — с «актуальной сущностью» Альфреда Уайтхеда, для которого любой элемент мира, вплоть до электрона, является «организмом», переживающим свой уникальный опыт становления</w:t>
      </w:r>
      <w:r>
        <w:rPr>
          <w:lang w:val="ru-RU"/>
        </w:rPr>
        <w:t>.</w:t>
      </w:r>
    </w:p>
    <w:p w:rsidR="005403A7" w:rsidRDefault="005403A7" w:rsidP="005403A7">
      <w:pPr>
        <w:pStyle w:val="a3"/>
      </w:pPr>
      <w:r w:rsidRPr="00AF67AD">
        <w:t xml:space="preserve">Этот конституирующий реальность «наблюдатель» (или, точнее, сам принцип наблюдения) не опирается на заранее существующие пространство и время. Скорее, наоборот — само пространство и время </w:t>
      </w:r>
      <w:r>
        <w:t>возникают</w:t>
      </w:r>
      <w:r w:rsidRPr="00AF67AD">
        <w:t xml:space="preserve"> как результат многократной и устойчивой регистрации неких фундаментальных различий, проявляющихся в основе воспринимаемого мира. Мы утверждаем, что именно динамический процесс формирования, различения и фиксации этих базовых структурных единиц из некоего изначально недифференцированного состояния определяет всю последующую физику.</w:t>
      </w:r>
    </w:p>
    <w:p w:rsidR="005403A7" w:rsidRPr="007232F9"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F67AD">
        <w:rPr>
          <w:rFonts w:ascii="Times New Roman" w:eastAsia="Times New Roman" w:hAnsi="Times New Roman" w:cs="Times New Roman"/>
          <w:sz w:val="24"/>
          <w:szCs w:val="24"/>
          <w:lang w:eastAsia="uk-UA"/>
        </w:rPr>
        <w:t>В рамках представл</w:t>
      </w:r>
      <w:r>
        <w:rPr>
          <w:rFonts w:ascii="Times New Roman" w:eastAsia="Times New Roman" w:hAnsi="Times New Roman" w:cs="Times New Roman"/>
          <w:sz w:val="24"/>
          <w:szCs w:val="24"/>
          <w:lang w:eastAsia="uk-UA"/>
        </w:rPr>
        <w:t>енн</w:t>
      </w:r>
      <w:r w:rsidRPr="00AF67AD">
        <w:rPr>
          <w:rFonts w:ascii="Times New Roman" w:eastAsia="Times New Roman" w:hAnsi="Times New Roman" w:cs="Times New Roman"/>
          <w:sz w:val="24"/>
          <w:szCs w:val="24"/>
          <w:lang w:eastAsia="uk-UA"/>
        </w:rPr>
        <w:t xml:space="preserve">ой модели пространство предстает не как пустой фон, а как форма организации регистрируемых различий, как структура связей между актуализированными событиями. Время же можно понимать как ритм или последовательность самих актов регистрации и становления. </w:t>
      </w:r>
    </w:p>
    <w:p w:rsidR="005403A7" w:rsidRDefault="005403A7" w:rsidP="00207789">
      <w:pPr>
        <w:pStyle w:val="a3"/>
      </w:pPr>
      <w:r>
        <w:t xml:space="preserve">Возможно, ошибка стандартных моделей заключается в неявном допущении, что существует некий объективный универсум, который «был» или «есть» независимо, и в котором наблюдатель лишь «появился» на каком-то этапе. Мы предлагаем рассмотреть иную отправную точку: не является ли сама структура и возможность наблюдения тем первичным принципом, из которого кристаллизуется упорядоченная картина универсума – как результат </w:t>
      </w:r>
      <w:r w:rsidR="00207789">
        <w:t xml:space="preserve">устойчивых процессов фиксации </w:t>
      </w:r>
      <w:r>
        <w:t>различий?</w:t>
      </w:r>
    </w:p>
    <w:p w:rsidR="005403A7" w:rsidRPr="00A149F6" w:rsidRDefault="005403A7" w:rsidP="005403A7">
      <w:pPr>
        <w:pStyle w:val="a3"/>
        <w:rPr>
          <w:rStyle w:val="a4"/>
          <w:b w:val="0"/>
          <w:bCs w:val="0"/>
        </w:rPr>
      </w:pPr>
      <w:r w:rsidRPr="00A149F6">
        <w:t>Чтобы ответить на этот вопрос, мы должны отважиться сделать шаг в неизведанное и заглянуть за пределы самой структуры — к ее онтологическому основанию.</w:t>
      </w:r>
    </w:p>
    <w:p w:rsidR="00DC2DA2" w:rsidRDefault="00DC2DA2"/>
    <w:p w:rsidR="007F0E08" w:rsidRPr="00CD330F" w:rsidRDefault="007F0E08" w:rsidP="007F0E08">
      <w:pPr>
        <w:pStyle w:val="a3"/>
        <w:rPr>
          <w:rStyle w:val="a4"/>
          <w:sz w:val="32"/>
          <w:szCs w:val="32"/>
        </w:rPr>
      </w:pPr>
      <w:r w:rsidRPr="00CD330F">
        <w:rPr>
          <w:rStyle w:val="a4"/>
          <w:sz w:val="32"/>
          <w:szCs w:val="32"/>
          <w:lang w:val="ru-RU"/>
        </w:rPr>
        <w:t>Г</w:t>
      </w:r>
      <w:r w:rsidRPr="00CD330F">
        <w:rPr>
          <w:rStyle w:val="a4"/>
          <w:sz w:val="32"/>
          <w:szCs w:val="32"/>
        </w:rPr>
        <w:t>лава 1. Доструктурная Сущность (ДС) как онтологическое основание</w:t>
      </w:r>
    </w:p>
    <w:p w:rsidR="007F0E08" w:rsidRDefault="007F0E08" w:rsidP="007F0E08">
      <w:pPr>
        <w:pStyle w:val="a3"/>
        <w:rPr>
          <w:lang w:val="ru-RU"/>
        </w:rPr>
      </w:pPr>
      <w:r w:rsidRPr="00E7628C">
        <w:t>Всякая фундаментальная теория, стремящаяся объяснить мир из первых принципов, неизбежно сталкивается с вопросом о своем собственном основании.</w:t>
      </w:r>
    </w:p>
    <w:p w:rsidR="007F0E08" w:rsidRDefault="007F0E08" w:rsidP="007F0E08">
      <w:pPr>
        <w:pStyle w:val="a3"/>
        <w:rPr>
          <w:lang w:val="ru-RU"/>
        </w:rPr>
      </w:pPr>
      <w:r w:rsidRPr="00E7628C">
        <w:t xml:space="preserve">С чего начать? С уже существующих частиц, законов, пространства? Как было показано </w:t>
      </w:r>
      <w:r>
        <w:rPr>
          <w:lang w:val="ru-RU"/>
        </w:rPr>
        <w:t>ранее</w:t>
      </w:r>
      <w:r w:rsidRPr="00E7628C">
        <w:t xml:space="preserve">, такой подход оставляет </w:t>
      </w:r>
      <w:r>
        <w:t>нерешенн</w:t>
      </w:r>
      <w:r>
        <w:rPr>
          <w:lang w:val="ru-RU" w:bidi="he-IL"/>
        </w:rPr>
        <w:t>ым</w:t>
      </w:r>
      <w:r w:rsidRPr="00E7628C">
        <w:t xml:space="preserve"> вопрос о происхождении самого акта наблюдения и различения. Чтобы </w:t>
      </w:r>
      <w:r>
        <w:t>ответить на него</w:t>
      </w:r>
      <w:r w:rsidRPr="00E7628C">
        <w:t xml:space="preserve"> мы должны последовать за самыми смелыми мыслителями в истории и попытаться </w:t>
      </w:r>
      <w:r>
        <w:rPr>
          <w:lang w:val="ru-RU"/>
        </w:rPr>
        <w:t>в</w:t>
      </w:r>
      <w:r>
        <w:t xml:space="preserve">ернуться </w:t>
      </w:r>
      <w:r>
        <w:rPr>
          <w:lang w:val="ru-RU"/>
        </w:rPr>
        <w:t xml:space="preserve"> к первоначалу. </w:t>
      </w:r>
    </w:p>
    <w:p w:rsidR="007F0E08" w:rsidRPr="008E481A" w:rsidRDefault="007F0E08" w:rsidP="007F0E08">
      <w:pPr>
        <w:pStyle w:val="a3"/>
        <w:rPr>
          <w:lang w:val="ru-RU"/>
        </w:rPr>
      </w:pPr>
      <w:r>
        <w:rPr>
          <w:lang w:val="ru-RU"/>
        </w:rPr>
        <w:t>Принципиально, что это возврат не</w:t>
      </w:r>
      <w:r>
        <w:t xml:space="preserve"> </w:t>
      </w:r>
      <w:r>
        <w:rPr>
          <w:lang w:val="ru-RU"/>
        </w:rPr>
        <w:t xml:space="preserve">к </w:t>
      </w:r>
      <w:r>
        <w:t>начал</w:t>
      </w:r>
      <w:r>
        <w:rPr>
          <w:lang w:val="ru-RU"/>
        </w:rPr>
        <w:t>у</w:t>
      </w:r>
      <w:r>
        <w:t xml:space="preserve"> во времени, </w:t>
      </w:r>
      <w:r>
        <w:rPr>
          <w:lang w:val="ru-RU"/>
        </w:rPr>
        <w:t>но</w:t>
      </w:r>
      <w:r>
        <w:t xml:space="preserve"> к логическому и онтологическому основанию, предшествующему любой структуре, любому различию и, следовательно, любой возможности наблюдения в привычном смысле. </w:t>
      </w:r>
      <w:r>
        <w:rPr>
          <w:lang w:val="ru-RU"/>
        </w:rPr>
        <w:t>П</w:t>
      </w:r>
      <w:r w:rsidRPr="00E7628C">
        <w:t>оиск</w:t>
      </w:r>
      <w:r>
        <w:rPr>
          <w:lang w:val="ru-RU"/>
        </w:rPr>
        <w:t xml:space="preserve"> такого основания</w:t>
      </w:r>
      <w:r w:rsidRPr="00E7628C">
        <w:t xml:space="preserve">, </w:t>
      </w:r>
      <w:r>
        <w:t>арх</w:t>
      </w:r>
      <w:r>
        <w:rPr>
          <w:lang w:val="ru-RU" w:bidi="he-IL"/>
        </w:rPr>
        <w:t xml:space="preserve">э, </w:t>
      </w:r>
      <w:r w:rsidRPr="00E7628C">
        <w:t xml:space="preserve">начатый еще древнегреческими философами, такими как Анаксимандр с его </w:t>
      </w:r>
      <w:r w:rsidRPr="00E7628C">
        <w:lastRenderedPageBreak/>
        <w:t xml:space="preserve">концепцией </w:t>
      </w:r>
      <w:r w:rsidRPr="00E7628C">
        <w:rPr>
          <w:i/>
          <w:iCs/>
        </w:rPr>
        <w:t>Апейрона</w:t>
      </w:r>
      <w:proofErr w:type="gramStart"/>
      <w:r w:rsidRPr="00E7628C">
        <w:t xml:space="preserve"> ,</w:t>
      </w:r>
      <w:proofErr w:type="gramEnd"/>
      <w:r w:rsidRPr="00E7628C">
        <w:t xml:space="preserve"> подводит нас к необходимости введения предельного понятия</w:t>
      </w:r>
      <w:r>
        <w:rPr>
          <w:rStyle w:val="a4"/>
          <w:lang w:val="ru-RU"/>
        </w:rPr>
        <w:t xml:space="preserve">, </w:t>
      </w:r>
      <w:r>
        <w:t xml:space="preserve">которое мы называем </w:t>
      </w:r>
      <w:r>
        <w:rPr>
          <w:rStyle w:val="a4"/>
        </w:rPr>
        <w:t>Доструктурной Сущностью (ДС)</w:t>
      </w:r>
      <w:r>
        <w:t>.</w:t>
      </w:r>
    </w:p>
    <w:p w:rsidR="007F0E08" w:rsidRDefault="007F0E08" w:rsidP="007F0E08">
      <w:pPr>
        <w:pStyle w:val="a3"/>
      </w:pPr>
      <w:r>
        <w:t>Доструктурн</w:t>
      </w:r>
      <w:r>
        <w:rPr>
          <w:lang w:val="ru-RU"/>
        </w:rPr>
        <w:t>ая</w:t>
      </w:r>
      <w:r>
        <w:t xml:space="preserve"> Сущност</w:t>
      </w:r>
      <w:r>
        <w:rPr>
          <w:lang w:val="ru-RU"/>
        </w:rPr>
        <w:t>ь</w:t>
      </w:r>
      <w:r>
        <w:t xml:space="preserve"> (ДС) — предельно</w:t>
      </w:r>
      <w:r>
        <w:rPr>
          <w:lang w:val="ru-RU"/>
        </w:rPr>
        <w:t>е</w:t>
      </w:r>
      <w:r>
        <w:t>, абсолютно недифференцированно</w:t>
      </w:r>
      <w:r>
        <w:rPr>
          <w:lang w:val="ru-RU"/>
        </w:rPr>
        <w:t>е</w:t>
      </w:r>
      <w:r>
        <w:t xml:space="preserve"> основани</w:t>
      </w:r>
      <w:r>
        <w:rPr>
          <w:lang w:val="ru-RU"/>
        </w:rPr>
        <w:t>е</w:t>
      </w:r>
      <w:r>
        <w:t>, не имеюще</w:t>
      </w:r>
      <w:r>
        <w:rPr>
          <w:lang w:val="ru-RU"/>
        </w:rPr>
        <w:t>е</w:t>
      </w:r>
      <w:r>
        <w:t xml:space="preserve"> ни внутренних границ, ни внешних проявлений, ни регистрируемых свойств. Это не объект, не поле и не субстанция в традиционном понимании. ДС — это то, что не имеет структуры и не допускает структурного описания, но из чего, благодаря уникальному отношению к самому себе, возникает первое различие.</w:t>
      </w:r>
    </w:p>
    <w:p w:rsidR="009170FF" w:rsidRDefault="007F0E08" w:rsidP="0077411A">
      <w:pPr>
        <w:pStyle w:val="a3"/>
      </w:pPr>
      <w:r>
        <w:t xml:space="preserve">Такое отношение не является ни пространственным, ни временным. Оно нелокально, не фиксируется извне, но проявляется как самая первая возможность отличить «одно» от условного «другого», или «себя» от «не-себя». Сам факт этого отношения уже есть рождение различия, то есть переход от «абсолютно ничегоразличенного» к «чему-то», обладающему потенциалом стать фиксируемым. Именно это первичное, еще доструктурное различение является </w:t>
      </w:r>
      <w:r w:rsidR="0077411A">
        <w:rPr>
          <w:lang w:val="ru-RU"/>
        </w:rPr>
        <w:t>базов</w:t>
      </w:r>
      <w:r>
        <w:t>ой предпосылкой для того, чтобы в дальнейшем мог возникнуть любой сложный механизм фиксации различий, который мы связываем с процессом наблюдения.</w:t>
      </w:r>
      <w:r>
        <w:rPr>
          <w:lang w:val="ru-RU"/>
        </w:rPr>
        <w:t xml:space="preserve"> </w:t>
      </w:r>
      <w:r>
        <w:t xml:space="preserve">В этом смысле ДС — не пустота, а полнота без различий, которая порождает различие как событие. Её нельзя воспринимать как субстанцию; это абсолют, первооснова, не обладающая ни внутренней структурой, ни границами, ни какими-либо измеримыми проявлениями. ДС не имеет протяжённости, она неделима, несравнима и не допускает локализации. Любой вопрос «из чего она состоит?» теряет смысл, поскольку само понятие «состоит» уже требует наличия структуры. Всякая попытка сказать о ДС «что-то определённое» является уже актом привнесения различения, а значит, не может касаться самой ДС в её доразличительной сути. </w:t>
      </w:r>
    </w:p>
    <w:p w:rsidR="007F0E08" w:rsidRPr="009170FF" w:rsidRDefault="009170FF" w:rsidP="007F0E08">
      <w:pPr>
        <w:pStyle w:val="a3"/>
      </w:pPr>
      <w:r>
        <w:rPr>
          <w:lang w:val="ru-RU"/>
        </w:rPr>
        <w:t>Подчеркнем.</w:t>
      </w:r>
      <w:r w:rsidR="007F0E08">
        <w:t xml:space="preserve"> ДС — это не отсутствие, а источник потенциальности всего, что может быть впоследствии различено и структурировано. Однако</w:t>
      </w:r>
      <w:r w:rsidR="007F0E08">
        <w:rPr>
          <w:lang w:val="ru-RU"/>
        </w:rPr>
        <w:t>,</w:t>
      </w:r>
      <w:r w:rsidR="007F0E08">
        <w:t xml:space="preserve"> эту «потенциальность» не следует понимать как уже существующий набор скрытых форм или предопределённых возможностей. Скорее, ДС – это само условие возможности для возникновения любого рода потенциальности. Она остаётся непроявленной, но даёт возможность проявленному; не участвует в структуре, но является её условием. Не формирует форму, но допускает её становление. Это — самофундирующееся присутствие: условное «ничто», допускающее «всё». В языке формальной логики её можно было бы описать как «не-нечто»: то, что не может быть зафиксировано как объект, но позволяет всему фиксируемому быть.</w:t>
      </w:r>
    </w:p>
    <w:p w:rsidR="007F0E08" w:rsidRPr="003B1EA1" w:rsidRDefault="007F0E08" w:rsidP="007F0E08">
      <w:pPr>
        <w:pStyle w:val="a3"/>
        <w:rPr>
          <w:lang w:val="ru-RU"/>
        </w:rPr>
      </w:pPr>
      <w:r w:rsidRPr="003B1EA1">
        <w:rPr>
          <w:lang w:val="ru-RU"/>
        </w:rPr>
        <w:t xml:space="preserve">Введенное нами понятие ДС, хотя и является уникальным для нашей модели, находит глубокий резонанс в различных философских и научных традициях, пытавшихся описать </w:t>
      </w:r>
      <w:r>
        <w:rPr>
          <w:lang w:val="ru-RU"/>
        </w:rPr>
        <w:t>предельное основание реальности:</w:t>
      </w:r>
    </w:p>
    <w:p w:rsidR="007F0E08" w:rsidRPr="003B1EA1" w:rsidRDefault="007F0E08" w:rsidP="007F0E08">
      <w:pPr>
        <w:pStyle w:val="a3"/>
        <w:rPr>
          <w:lang w:val="ru-RU"/>
        </w:rPr>
      </w:pPr>
      <w:r>
        <w:rPr>
          <w:lang w:val="ru-RU"/>
        </w:rPr>
        <w:t xml:space="preserve">- </w:t>
      </w:r>
      <w:r w:rsidRPr="003B1EA1">
        <w:rPr>
          <w:lang w:val="ru-RU"/>
        </w:rPr>
        <w:t xml:space="preserve">Западная метафизика: В неоплатонизме Плотина ДС соответствует Единому — сверхбытийному абсолютному началу, которое описывается лишь апофатически и из чьей сверхполноты эманирует все сущее. </w:t>
      </w:r>
    </w:p>
    <w:p w:rsidR="007F0E08" w:rsidRPr="003B1EA1" w:rsidRDefault="007F0E08" w:rsidP="007F0E08">
      <w:pPr>
        <w:pStyle w:val="a3"/>
        <w:rPr>
          <w:lang w:val="ru-RU"/>
        </w:rPr>
      </w:pPr>
      <w:r>
        <w:rPr>
          <w:lang w:val="ru-RU"/>
        </w:rPr>
        <w:t xml:space="preserve"> - </w:t>
      </w:r>
      <w:r w:rsidRPr="003B1EA1">
        <w:rPr>
          <w:lang w:val="ru-RU"/>
        </w:rPr>
        <w:t xml:space="preserve">В немецком мистицизме Якоба Бёме мы находим понятие Ungrund (Бездна) — предвечной безосновности, воли к проявлению, которая порождает саму себя как различие.   </w:t>
      </w:r>
    </w:p>
    <w:p w:rsidR="007F0E08" w:rsidRPr="003B1EA1" w:rsidRDefault="007F0E08" w:rsidP="007F0E08">
      <w:pPr>
        <w:pStyle w:val="a3"/>
        <w:rPr>
          <w:lang w:val="ru-RU"/>
        </w:rPr>
      </w:pPr>
      <w:r>
        <w:rPr>
          <w:lang w:val="ru-RU"/>
        </w:rPr>
        <w:t xml:space="preserve"> - </w:t>
      </w:r>
      <w:r w:rsidRPr="003B1EA1">
        <w:rPr>
          <w:lang w:val="ru-RU"/>
        </w:rPr>
        <w:t xml:space="preserve">Восточная онтология: В индийской школе Адвайта-веданты ДС аналогична Ниргуна Брахману — бескачественному, недвойственному Абсолюту, который является единственной реальностью за пределами иллюзорного мира множественности. </w:t>
      </w:r>
    </w:p>
    <w:p w:rsidR="007F0E08" w:rsidRPr="003B1EA1" w:rsidRDefault="007F0E08" w:rsidP="007F0E08">
      <w:pPr>
        <w:pStyle w:val="a3"/>
        <w:rPr>
          <w:lang w:val="ru-RU"/>
        </w:rPr>
      </w:pPr>
      <w:r>
        <w:rPr>
          <w:lang w:val="ru-RU"/>
        </w:rPr>
        <w:t xml:space="preserve">- </w:t>
      </w:r>
      <w:r w:rsidRPr="003B1EA1">
        <w:rPr>
          <w:lang w:val="ru-RU"/>
        </w:rPr>
        <w:t xml:space="preserve">В даосизме   Дао, которое «нельзя назвать», предстает как недифференцированное единство, порождающее «тьму вещей».   </w:t>
      </w:r>
    </w:p>
    <w:p w:rsidR="007F0E08" w:rsidRPr="003B1EA1" w:rsidRDefault="007F0E08" w:rsidP="007F0E08">
      <w:pPr>
        <w:pStyle w:val="a3"/>
        <w:rPr>
          <w:lang w:val="ru-RU"/>
        </w:rPr>
      </w:pPr>
      <w:r>
        <w:rPr>
          <w:lang w:val="ru-RU"/>
        </w:rPr>
        <w:t xml:space="preserve">- </w:t>
      </w:r>
      <w:r w:rsidRPr="003B1EA1">
        <w:rPr>
          <w:lang w:val="ru-RU"/>
        </w:rPr>
        <w:t xml:space="preserve">Современная физика: Наиболее продуктивной современной аналогией ДС является квантовый вакуум. Это не пустота, а состояние с минимальной энергией, которое служит </w:t>
      </w:r>
      <w:r w:rsidRPr="003B1EA1">
        <w:rPr>
          <w:lang w:val="ru-RU"/>
        </w:rPr>
        <w:lastRenderedPageBreak/>
        <w:t>„основным состоянием“ для всех полей Вселенной. Все наблюдаемые частицы и структуры являются лишь „возбуждениями“ этого фундаментального, но невидимого субстрата.</w:t>
      </w:r>
    </w:p>
    <w:p w:rsidR="007F0E08" w:rsidRPr="008E481A" w:rsidRDefault="007F0E08" w:rsidP="007F0E08">
      <w:pPr>
        <w:pStyle w:val="a3"/>
        <w:rPr>
          <w:lang w:val="ru-RU"/>
        </w:rPr>
      </w:pPr>
      <w:r w:rsidRPr="003B1EA1">
        <w:rPr>
          <w:lang w:val="ru-RU"/>
        </w:rPr>
        <w:t xml:space="preserve"> Осознание этих параллелей позволяет нам не только укрепить нашу концепцию, но и понять, что ДС — это не произвольная абстракция, а необходимый элемент любой глубокой онтологии».</w:t>
      </w:r>
    </w:p>
    <w:p w:rsidR="007F0E08" w:rsidRDefault="007F0E08" w:rsidP="007F0E08">
      <w:pPr>
        <w:pStyle w:val="a3"/>
        <w:rPr>
          <w:rFonts w:asciiTheme="minorHAnsi" w:hAnsiTheme="minorHAnsi" w:cs="Segoe UI Symbol"/>
          <w:lang w:val="ru-RU"/>
        </w:rPr>
      </w:pPr>
      <w:r>
        <w:rPr>
          <w:lang w:val="ru-RU"/>
        </w:rPr>
        <w:t>Для описания ДС м</w:t>
      </w:r>
      <w:r>
        <w:t>ожно прибегнуть к метафорам, таким как идеально ровная гладь воды до возникновения первой ряби</w:t>
      </w:r>
      <w:r>
        <w:rPr>
          <w:lang w:val="ru-RU"/>
        </w:rPr>
        <w:t>. Или</w:t>
      </w:r>
      <w:r>
        <w:t xml:space="preserve"> бесконечное белое поле до появления первой линии, которая его разделяет</w:t>
      </w:r>
      <w:r>
        <w:rPr>
          <w:lang w:val="ru-RU"/>
        </w:rPr>
        <w:t>. Или</w:t>
      </w:r>
      <w:r>
        <w:t xml:space="preserve"> идеально гладкий, зеркально однородный шар, в котором невозможно различить ни верха, ни низа, ни формы, ни малейшего движения</w:t>
      </w:r>
      <w:r>
        <w:rPr>
          <w:lang w:val="ru-RU"/>
        </w:rPr>
        <w:t>, н</w:t>
      </w:r>
      <w:r>
        <w:t xml:space="preserve">о стоит возникнуть хотя бы условной «царапине» — как начинается геометрия и структура. </w:t>
      </w:r>
    </w:p>
    <w:p w:rsidR="007F0E08" w:rsidRPr="003B1EA1" w:rsidRDefault="007F0E08" w:rsidP="007F0E08">
      <w:pPr>
        <w:pStyle w:val="a3"/>
        <w:rPr>
          <w:lang w:val="ru-RU"/>
        </w:rPr>
      </w:pPr>
      <w:r>
        <w:t>Однако важно помнить, что даже такие образы уже слишком насыщены деталями и предполагают наличие фона или наблюдателя. ДС предшествует и форме, и границе, и даже потенциальности как таковой, если понимать последнюю как уже некую определённость.</w:t>
      </w:r>
    </w:p>
    <w:p w:rsidR="007F0E08" w:rsidRPr="003B1EA1" w:rsidRDefault="007F0E08" w:rsidP="00D64C85">
      <w:pPr>
        <w:pStyle w:val="a3"/>
        <w:rPr>
          <w:lang w:val="ru-RU"/>
        </w:rPr>
      </w:pPr>
      <w:r>
        <w:t xml:space="preserve">Единственное, что концептуально допустимо в отношении ДС — это её </w:t>
      </w:r>
      <w:r>
        <w:rPr>
          <w:rStyle w:val="a4"/>
        </w:rPr>
        <w:t>отношение к самой себе</w:t>
      </w:r>
      <w:r>
        <w:t>. Это не саморефлексия в психологическом смысле, а помысленная нами первая возможность для возникновения различия: сам факт, что ДС может быть представлена как условное «одно» по отношению к «самой себе», создаёт эту возможность. Для нашего структурированного мышления это может показаться парадоксальным: как нечто без структуры может иметь "отношение к себе"? Однако этот постулат (о</w:t>
      </w:r>
      <w:r w:rsidRPr="00A303EE">
        <w:t>н не выводится логически, поскольку сама логика является следствием порождае</w:t>
      </w:r>
      <w:r>
        <w:t>мых им различий)</w:t>
      </w:r>
      <w:r w:rsidRPr="00A303EE">
        <w:t xml:space="preserve"> </w:t>
      </w:r>
      <w:r>
        <w:t>является необходимым для того, чтобы "запустить" процесс возникновения различий из абсолютной недифференцированности без привлечения каких-либо внешних причин или уже существующих структур. Это отношение — не действие, не процесс во времени, а метафизическое условие: оно порождает различие, не нарушая изначальной недифференцированности самой ДС, а как бы выворачивая из неё первую возможность структуры.</w:t>
      </w:r>
      <w:r>
        <w:rPr>
          <w:lang w:val="ru-RU"/>
        </w:rPr>
        <w:t xml:space="preserve"> Его</w:t>
      </w:r>
      <w:r w:rsidRPr="003B1EA1">
        <w:rPr>
          <w:lang w:val="ru-RU"/>
        </w:rPr>
        <w:t xml:space="preserve"> можно понимать как имманентное стремление </w:t>
      </w:r>
      <w:r>
        <w:rPr>
          <w:lang w:val="ru-RU"/>
        </w:rPr>
        <w:t xml:space="preserve"> ДС </w:t>
      </w:r>
      <w:r w:rsidRPr="003B1EA1">
        <w:rPr>
          <w:lang w:val="ru-RU"/>
        </w:rPr>
        <w:t xml:space="preserve">к самореализации, подобное „воле к проявлению“ в Ungrund’е </w:t>
      </w:r>
      <w:r>
        <w:rPr>
          <w:lang w:val="ru-RU"/>
        </w:rPr>
        <w:t xml:space="preserve"> </w:t>
      </w:r>
      <w:r w:rsidRPr="003B1EA1">
        <w:rPr>
          <w:lang w:val="ru-RU"/>
        </w:rPr>
        <w:t>Бёме, или как „переливание через край“ сверхполноты, которое Плотин называл эманацией. Это не процесс во времени, а метафизический акт, порождающий саму возможность структуры.</w:t>
      </w:r>
    </w:p>
    <w:p w:rsidR="007F0E08" w:rsidRDefault="007F0E08" w:rsidP="007F0E08">
      <w:pPr>
        <w:pStyle w:val="a3"/>
        <w:rPr>
          <w:lang w:val="ru-RU"/>
        </w:rPr>
      </w:pPr>
      <w:r>
        <w:t xml:space="preserve">Именно это уникальное отношение становится основой  </w:t>
      </w:r>
      <w:r>
        <w:rPr>
          <w:lang w:val="ru-RU"/>
        </w:rPr>
        <w:t xml:space="preserve">рождения </w:t>
      </w:r>
      <w:r>
        <w:t>различи</w:t>
      </w:r>
      <w:r>
        <w:rPr>
          <w:lang w:val="ru-RU"/>
        </w:rPr>
        <w:t>й</w:t>
      </w:r>
      <w:r w:rsidRPr="00315944">
        <w:t xml:space="preserve"> из неразличим</w:t>
      </w:r>
      <w:r>
        <w:t xml:space="preserve">ости </w:t>
      </w:r>
      <w:r>
        <w:rPr>
          <w:lang w:val="ru-RU"/>
        </w:rPr>
        <w:t xml:space="preserve">, которое </w:t>
      </w:r>
      <w:r>
        <w:t>мы наз</w:t>
      </w:r>
      <w:r>
        <w:rPr>
          <w:lang w:val="ru-RU"/>
        </w:rPr>
        <w:t xml:space="preserve">овем </w:t>
      </w:r>
      <w:r>
        <w:rPr>
          <w:rStyle w:val="a4"/>
        </w:rPr>
        <w:t>Переток</w:t>
      </w:r>
      <w:r>
        <w:t xml:space="preserve">. </w:t>
      </w:r>
    </w:p>
    <w:p w:rsidR="007F0E08" w:rsidRPr="00315944" w:rsidRDefault="007F0E08" w:rsidP="007F0E08">
      <w:pPr>
        <w:pStyle w:val="a3"/>
        <w:rPr>
          <w:lang w:val="ru-RU"/>
        </w:rPr>
      </w:pPr>
      <w:r>
        <w:t>Данное понятие станет центральным для всей последующей модели, и его свойства будут подробно раскрыты в следующей главе. Здесь же важно зафиксировать Переток как первичный акт становления, порождающий саму возможность структуры и динамики из доструктурного основания. Он не происходит во времени, а сам создаёт предпосылки для возникновения времени как меры изменений. Он не имеет скорости в привычном понимании, но порождает всю будущую динамику. Это не взаимодействие элементов (которых у ДС нет), а условное «напряжение» между «абсолютно ничем» (в смысле отсутствия различий) и «чем-то потенциальным», где это «что-то» возникает как само событие различения.</w:t>
      </w:r>
    </w:p>
    <w:p w:rsidR="007F0E08" w:rsidRDefault="007F0E08" w:rsidP="00AF1FA2">
      <w:pPr>
        <w:pStyle w:val="a3"/>
      </w:pPr>
      <w:r>
        <w:t xml:space="preserve">Таким образом, ДС — не элемент физической теории в обычном смысле, а скорее философско-онтологическая граница или отправная точка. Она позволяет нам мыслить Переток как процесс, возникающий из неделимого и неструктурированного основания, но не сводящийся к нему. В отличие от большинства физических подходов, которые начинают с уже существующих объектов, взаимодействий или полей, мы утверждаем: до всего этого должна быть </w:t>
      </w:r>
      <w:r w:rsidR="00AF1FA2">
        <w:rPr>
          <w:lang w:val="ru-RU"/>
        </w:rPr>
        <w:t>предположе</w:t>
      </w:r>
      <w:r>
        <w:t>на онтологическая «нулевая точка» — не в смысле пространственной координаты, а в смысле абсолютного доразличия.</w:t>
      </w:r>
    </w:p>
    <w:p w:rsidR="007F0E08" w:rsidRPr="00A76D80" w:rsidRDefault="007F0E08" w:rsidP="00AE4CD1">
      <w:pPr>
        <w:pStyle w:val="a3"/>
        <w:rPr>
          <w:lang w:val="ru-RU"/>
        </w:rPr>
      </w:pPr>
      <w:r>
        <w:lastRenderedPageBreak/>
        <w:t>Такое понимание ДС необходимо для построения действительно первоосновной физической модели. Введение понятия ДС позволяе</w:t>
      </w:r>
      <w:r w:rsidR="00AE4CD1">
        <w:t>т нам заложить онтологическ</w:t>
      </w:r>
      <w:r w:rsidR="00AE4CD1">
        <w:rPr>
          <w:lang w:val="ru-RU"/>
        </w:rPr>
        <w:t>ую</w:t>
      </w:r>
      <w:r>
        <w:t xml:space="preserve"> </w:t>
      </w:r>
      <w:r w:rsidR="00AE4CD1">
        <w:rPr>
          <w:lang w:val="ru-RU"/>
        </w:rPr>
        <w:t xml:space="preserve">базу </w:t>
      </w:r>
      <w:r>
        <w:t>не только для объяснения происхождения материи, пространства и времени, но и для самой возможности их восприятия и различения – то есть, для феномена наблюдателя и наблю</w:t>
      </w:r>
      <w:r w:rsidR="00E34E34">
        <w:t xml:space="preserve">дения, как он был поставлен во </w:t>
      </w:r>
      <w:r w:rsidR="00E34E34">
        <w:rPr>
          <w:lang w:val="ru-RU"/>
        </w:rPr>
        <w:t>В</w:t>
      </w:r>
      <w:r>
        <w:t>ведении. Позже будет показано, как благодаря этому подходу становится возможным последовательно вывести возникновение структуры, времени, пространства, массы и других физических величин как производных от процесса становления и фиксации различий, берущих начало в самоотношении ДС.</w:t>
      </w:r>
    </w:p>
    <w:p w:rsidR="007F0E08" w:rsidRDefault="007F0E08" w:rsidP="005403A7">
      <w:pPr>
        <w:spacing w:before="100" w:beforeAutospacing="1" w:after="100" w:afterAutospacing="1" w:line="240" w:lineRule="auto"/>
        <w:rPr>
          <w:rFonts w:ascii="Times New Roman" w:eastAsia="Times New Roman" w:hAnsi="Times New Roman" w:cs="Times New Roman"/>
          <w:b/>
          <w:bCs/>
          <w:sz w:val="24"/>
          <w:szCs w:val="24"/>
          <w:lang w:eastAsia="uk-UA"/>
        </w:rPr>
      </w:pPr>
    </w:p>
    <w:p w:rsidR="005403A7" w:rsidRPr="00CD330F" w:rsidRDefault="005403A7" w:rsidP="005403A7">
      <w:pPr>
        <w:spacing w:before="100" w:beforeAutospacing="1" w:after="100" w:afterAutospacing="1" w:line="240" w:lineRule="auto"/>
        <w:rPr>
          <w:rFonts w:ascii="Times New Roman" w:eastAsia="Times New Roman" w:hAnsi="Times New Roman" w:cs="Times New Roman"/>
          <w:sz w:val="32"/>
          <w:szCs w:val="32"/>
          <w:lang w:eastAsia="uk-UA"/>
        </w:rPr>
      </w:pPr>
      <w:r w:rsidRPr="00CD330F">
        <w:rPr>
          <w:rFonts w:ascii="Times New Roman" w:eastAsia="Times New Roman" w:hAnsi="Times New Roman" w:cs="Times New Roman"/>
          <w:b/>
          <w:bCs/>
          <w:sz w:val="32"/>
          <w:szCs w:val="32"/>
          <w:lang w:eastAsia="uk-UA"/>
        </w:rPr>
        <w:t>Глава 2. Переток, среда НОЛЬ и рождение первого различия</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В предыдущей главе мы определили Доструктурную Сущность (ДС) как предельное недифференцированное основание и Переток – как первичный акт становления, инициированный самоотношением ДС. Но что же порождает Переток в первую очередь? Как происходит переход от абсолютной недифференцированности ДС к чему-то, что уже обладает потенциалом к различению, но еще не является самим различием? Ответ на этот вопрос лежит в последовательном развертывании первых проявлений Перетока.</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val="ru-RU" w:eastAsia="uk-UA"/>
        </w:rPr>
        <w:t>2</w:t>
      </w:r>
      <w:r w:rsidRPr="00A51A46">
        <w:rPr>
          <w:rFonts w:ascii="Times New Roman" w:eastAsia="Times New Roman" w:hAnsi="Times New Roman" w:cs="Times New Roman"/>
          <w:b/>
          <w:bCs/>
          <w:sz w:val="24"/>
          <w:szCs w:val="24"/>
          <w:lang w:eastAsia="uk-UA"/>
        </w:rPr>
        <w:t>.1. НОЛЬ — потенциал различий</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 xml:space="preserve">Первый акт самоотнесения ДС, который мы назвали Перетоком, порождает не сразу структуру, а особое состояние, которое можно обозначить как </w:t>
      </w:r>
      <w:r w:rsidRPr="00A51A46">
        <w:rPr>
          <w:rFonts w:ascii="Times New Roman" w:eastAsia="Times New Roman" w:hAnsi="Times New Roman" w:cs="Times New Roman"/>
          <w:b/>
          <w:bCs/>
          <w:sz w:val="24"/>
          <w:szCs w:val="24"/>
          <w:lang w:eastAsia="uk-UA"/>
        </w:rPr>
        <w:t>НОЛЬ</w:t>
      </w:r>
      <w:r w:rsidRPr="00A51A46">
        <w:rPr>
          <w:rFonts w:ascii="Times New Roman" w:eastAsia="Times New Roman" w:hAnsi="Times New Roman" w:cs="Times New Roman"/>
          <w:sz w:val="24"/>
          <w:szCs w:val="24"/>
          <w:lang w:eastAsia="uk-UA"/>
        </w:rPr>
        <w:t>. Это не «ничто» в смысле отсутствия, и не сама ДС в ее абсолютной замкнутости. НОЛЬ — это особое состояние потенциальности, еще не ставшей актуальным, оформленным различием. Можно представить НОЛЬ как первую «оболочку» или эманацию вокруг Доструктурной Сущности (ДС), в которой уже заложен потенциал направленности и множественности, хотя сама направленность и конкретные различия ещё отсутствуют. Это поле чистых возможностей, предтеча любой структуры.</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Состояние НОЛЬ ещё не локализовано и не конкретизировано. Однако, как только мы допускаем возможность даже одного гипотетического различия, мы предполагаем фон, на котором оно могло бы проявиться, и альтернативы, от которых оно могло бы отличаться. Следовательно, даже одно потенциальное различие имплицитно формирует множество потенциальных направлений своей реализации — поле возможностей, в котором оно могло бы быть зафиксировано. Именно это поле возможностей, порожденное первичным импульсом Перетока, и составляет среду НОЛЬ. Это не сумма дискретных точек или объектов, а континуум локальных потенциалов к различению, ещё не свершившихся, но уже допущенных логикой саморазвертывания ДС.</w:t>
      </w:r>
    </w:p>
    <w:p w:rsidR="005403A7"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 xml:space="preserve">Таким образом, множественность, присущая среде НОЛЬ, — это не распад ДС на части (она неделима), а выражение ее внутренней способности к многонаправленному становлению различий через Переток. Чтобы </w:t>
      </w:r>
      <w:r>
        <w:rPr>
          <w:rFonts w:ascii="Times New Roman" w:eastAsia="Times New Roman" w:hAnsi="Times New Roman" w:cs="Times New Roman"/>
          <w:sz w:val="24"/>
          <w:szCs w:val="24"/>
          <w:lang w:val="ru-RU" w:eastAsia="uk-UA"/>
        </w:rPr>
        <w:t>объяснить</w:t>
      </w:r>
      <w:r w:rsidRPr="00A51A46">
        <w:rPr>
          <w:rFonts w:ascii="Times New Roman" w:eastAsia="Times New Roman" w:hAnsi="Times New Roman" w:cs="Times New Roman"/>
          <w:sz w:val="24"/>
          <w:szCs w:val="24"/>
          <w:lang w:eastAsia="uk-UA"/>
        </w:rPr>
        <w:t xml:space="preserve"> эту м</w:t>
      </w:r>
      <w:r>
        <w:rPr>
          <w:rFonts w:ascii="Times New Roman" w:eastAsia="Times New Roman" w:hAnsi="Times New Roman" w:cs="Times New Roman"/>
          <w:sz w:val="24"/>
          <w:szCs w:val="24"/>
          <w:lang w:val="ru-RU" w:eastAsia="uk-UA"/>
        </w:rPr>
        <w:t>ножественность</w:t>
      </w:r>
      <w:r w:rsidRPr="00A51A46">
        <w:rPr>
          <w:rFonts w:ascii="Times New Roman" w:eastAsia="Times New Roman" w:hAnsi="Times New Roman" w:cs="Times New Roman"/>
          <w:sz w:val="24"/>
          <w:szCs w:val="24"/>
          <w:lang w:eastAsia="uk-UA"/>
        </w:rPr>
        <w:t>, можно использ</w:t>
      </w:r>
      <w:r>
        <w:rPr>
          <w:rFonts w:ascii="Times New Roman" w:eastAsia="Times New Roman" w:hAnsi="Times New Roman" w:cs="Times New Roman"/>
          <w:sz w:val="24"/>
          <w:szCs w:val="24"/>
          <w:lang w:val="ru-RU" w:eastAsia="uk-UA"/>
        </w:rPr>
        <w:t xml:space="preserve">овать следующую цепочку отношение ДС к себе -  отношение1, отношение ДС к отношению1 - отношение2  и т.д. Саму же среду НОЛЬ можно проиллюстрировать как </w:t>
      </w:r>
      <w:r w:rsidRPr="00A51A46">
        <w:rPr>
          <w:rFonts w:ascii="Times New Roman" w:eastAsia="Times New Roman" w:hAnsi="Times New Roman" w:cs="Times New Roman"/>
          <w:sz w:val="24"/>
          <w:szCs w:val="24"/>
          <w:lang w:eastAsia="uk-UA"/>
        </w:rPr>
        <w:t xml:space="preserve">образ пены: представим поверхность воды, покрытую пеной из множества пузырей. Каждый такой пузырь — это и есть локальный потенциал НОЛЬ, возможность различия, не имеющая ещё внутренней определённости и структуры. Эти "пузыри" эфемерны, но </w:t>
      </w:r>
      <w:r w:rsidR="00803A4C">
        <w:rPr>
          <w:rFonts w:ascii="Times New Roman" w:eastAsia="Times New Roman" w:hAnsi="Times New Roman" w:cs="Times New Roman"/>
          <w:sz w:val="24"/>
          <w:szCs w:val="24"/>
          <w:lang w:eastAsia="uk-UA"/>
        </w:rPr>
        <w:t>место</w:t>
      </w:r>
      <w:r w:rsidRPr="00A51A46">
        <w:rPr>
          <w:rFonts w:ascii="Times New Roman" w:eastAsia="Times New Roman" w:hAnsi="Times New Roman" w:cs="Times New Roman"/>
          <w:sz w:val="24"/>
          <w:szCs w:val="24"/>
          <w:lang w:eastAsia="uk-UA"/>
        </w:rPr>
        <w:t xml:space="preserve"> между ними уже намекает на возможность будущей локализации и структурирования – это зародыш будущего структурного различения, хотя оно пока не реализовано. Итак, среда НОЛЬ — это динамическое поле возможностей, готовых к актуализации, но ещё не получивших конкретного выражения.</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E96B48">
        <w:rPr>
          <w:rFonts w:ascii="Times New Roman" w:eastAsia="Times New Roman" w:hAnsi="Times New Roman" w:cs="Times New Roman"/>
          <w:sz w:val="24"/>
          <w:szCs w:val="24"/>
          <w:lang w:eastAsia="uk-UA"/>
        </w:rPr>
        <w:lastRenderedPageBreak/>
        <w:t xml:space="preserve">В современной философии </w:t>
      </w:r>
      <w:r>
        <w:rPr>
          <w:rFonts w:ascii="Times New Roman" w:eastAsia="Times New Roman" w:hAnsi="Times New Roman" w:cs="Times New Roman"/>
          <w:sz w:val="24"/>
          <w:szCs w:val="24"/>
          <w:lang w:eastAsia="uk-UA"/>
        </w:rPr>
        <w:t>среда НОЛЬ</w:t>
      </w:r>
      <w:r w:rsidRPr="00E96B48">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находит</w:t>
      </w:r>
      <w:r w:rsidRPr="00E96B48">
        <w:rPr>
          <w:rFonts w:ascii="Times New Roman" w:eastAsia="Times New Roman" w:hAnsi="Times New Roman" w:cs="Times New Roman"/>
          <w:sz w:val="24"/>
          <w:szCs w:val="24"/>
          <w:lang w:eastAsia="uk-UA"/>
        </w:rPr>
        <w:t xml:space="preserve"> свое выражение в понятии виртуального у Жиля Делёза — реального поля потенциалов, стремящегося к воплощению. В физике наиболее близкой аналогией является квантовая пена Джона Уилера — </w:t>
      </w:r>
      <w:r>
        <w:rPr>
          <w:rFonts w:ascii="Times New Roman" w:eastAsia="Times New Roman" w:hAnsi="Times New Roman" w:cs="Times New Roman"/>
          <w:sz w:val="24"/>
          <w:szCs w:val="24"/>
          <w:lang w:val="ru-RU" w:eastAsia="uk-UA"/>
        </w:rPr>
        <w:t>«</w:t>
      </w:r>
      <w:r w:rsidRPr="00E96B48">
        <w:rPr>
          <w:rFonts w:ascii="Times New Roman" w:eastAsia="Times New Roman" w:hAnsi="Times New Roman" w:cs="Times New Roman"/>
          <w:sz w:val="24"/>
          <w:szCs w:val="24"/>
          <w:lang w:eastAsia="uk-UA"/>
        </w:rPr>
        <w:t>бурлящее состояние пространства-времени на микроуровне, полное возможностей».</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val="ru-RU" w:eastAsia="uk-UA"/>
        </w:rPr>
        <w:t>2</w:t>
      </w:r>
      <w:r w:rsidRPr="00A51A46">
        <w:rPr>
          <w:rFonts w:ascii="Times New Roman" w:eastAsia="Times New Roman" w:hAnsi="Times New Roman" w:cs="Times New Roman"/>
          <w:b/>
          <w:bCs/>
          <w:sz w:val="24"/>
          <w:szCs w:val="24"/>
          <w:lang w:eastAsia="uk-UA"/>
        </w:rPr>
        <w:t>.2. МЕСТА — архетип локализации различий</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 xml:space="preserve">Если НОЛЬ представляет собой поле распределенной потенциальности, то для актуализации этой потенциальности, для превращения возможности в действительность, необходимо еще одно условие. Этим условием становятся </w:t>
      </w:r>
      <w:r w:rsidRPr="00A51A46">
        <w:rPr>
          <w:rFonts w:ascii="Times New Roman" w:eastAsia="Times New Roman" w:hAnsi="Times New Roman" w:cs="Times New Roman"/>
          <w:b/>
          <w:bCs/>
          <w:sz w:val="24"/>
          <w:szCs w:val="24"/>
          <w:lang w:eastAsia="uk-UA"/>
        </w:rPr>
        <w:t>МЕСТА</w:t>
      </w:r>
      <w:r w:rsidRPr="00A51A46">
        <w:rPr>
          <w:rFonts w:ascii="Times New Roman" w:eastAsia="Times New Roman" w:hAnsi="Times New Roman" w:cs="Times New Roman"/>
          <w:sz w:val="24"/>
          <w:szCs w:val="24"/>
          <w:lang w:eastAsia="uk-UA"/>
        </w:rPr>
        <w:t>. МЕСТА — это не просто координаты или точки в предсуществующем пространстве (которого еще нет); это особые динамические узлы или фокусы в поле НОЛЬ, в которых различие впервые становится возможным и может быть зафиксировано.</w:t>
      </w:r>
    </w:p>
    <w:p w:rsidR="005403A7"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 xml:space="preserve">Образно говоря, каждое такое МЕСТО может стать центром события, при полном отсутствии фиксированных внешних границ этого события. Это хорошо описывается формулой: «центры везде — окружности нигде». Данная формула означает, что любая "точка" в потенциальном поле НОЛЬ обладает способностью стать центром кристаллизации события, то есть МЕСТОМ, хотя границы самого поля НОЛЬ и этого события остаются неопределенными и нелокальными. МЕСТА создают необходимые условия для того, чтобы множественные потенциалы НОЛЬ могли сойтись, сконцентрироваться и сформировать устойчивое, актуализированное различие. Важно подчеркнуть: МЕСТА — это не сами различия, а то, </w:t>
      </w:r>
      <w:r w:rsidRPr="00A51A46">
        <w:rPr>
          <w:rFonts w:ascii="Times New Roman" w:eastAsia="Times New Roman" w:hAnsi="Times New Roman" w:cs="Times New Roman"/>
          <w:i/>
          <w:iCs/>
          <w:sz w:val="24"/>
          <w:szCs w:val="24"/>
          <w:lang w:eastAsia="uk-UA"/>
        </w:rPr>
        <w:t>где</w:t>
      </w:r>
      <w:r w:rsidRPr="00A51A46">
        <w:rPr>
          <w:rFonts w:ascii="Times New Roman" w:eastAsia="Times New Roman" w:hAnsi="Times New Roman" w:cs="Times New Roman"/>
          <w:sz w:val="24"/>
          <w:szCs w:val="24"/>
          <w:lang w:eastAsia="uk-UA"/>
        </w:rPr>
        <w:t xml:space="preserve"> и </w:t>
      </w:r>
      <w:r w:rsidRPr="00A51A46">
        <w:rPr>
          <w:rFonts w:ascii="Times New Roman" w:eastAsia="Times New Roman" w:hAnsi="Times New Roman" w:cs="Times New Roman"/>
          <w:i/>
          <w:iCs/>
          <w:sz w:val="24"/>
          <w:szCs w:val="24"/>
          <w:lang w:eastAsia="uk-UA"/>
        </w:rPr>
        <w:t>как</w:t>
      </w:r>
      <w:r w:rsidRPr="00A51A46">
        <w:rPr>
          <w:rFonts w:ascii="Times New Roman" w:eastAsia="Times New Roman" w:hAnsi="Times New Roman" w:cs="Times New Roman"/>
          <w:sz w:val="24"/>
          <w:szCs w:val="24"/>
          <w:lang w:eastAsia="uk-UA"/>
        </w:rPr>
        <w:t xml:space="preserve"> они могут появиться и зафиксироваться, своего рода «точки сборки»</w:t>
      </w:r>
      <w:r>
        <w:rPr>
          <w:rFonts w:ascii="Times New Roman" w:eastAsia="Times New Roman" w:hAnsi="Times New Roman" w:cs="Times New Roman"/>
          <w:sz w:val="24"/>
          <w:szCs w:val="24"/>
          <w:lang w:val="ru-RU" w:eastAsia="uk-UA"/>
        </w:rPr>
        <w:t>, «фокусы»</w:t>
      </w:r>
      <w:r w:rsidRPr="00A51A46">
        <w:rPr>
          <w:rFonts w:ascii="Times New Roman" w:eastAsia="Times New Roman" w:hAnsi="Times New Roman" w:cs="Times New Roman"/>
          <w:sz w:val="24"/>
          <w:szCs w:val="24"/>
          <w:lang w:eastAsia="uk-UA"/>
        </w:rPr>
        <w:t xml:space="preserve"> для будущих структур.</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Ф</w:t>
      </w:r>
      <w:r w:rsidRPr="001062DB">
        <w:rPr>
          <w:rFonts w:ascii="Times New Roman" w:eastAsia="Times New Roman" w:hAnsi="Times New Roman" w:cs="Times New Roman"/>
          <w:sz w:val="24"/>
          <w:szCs w:val="24"/>
          <w:lang w:eastAsia="uk-UA"/>
        </w:rPr>
        <w:t xml:space="preserve">ункция </w:t>
      </w:r>
      <w:r>
        <w:rPr>
          <w:rFonts w:ascii="Times New Roman" w:eastAsia="Times New Roman" w:hAnsi="Times New Roman" w:cs="Times New Roman"/>
          <w:sz w:val="24"/>
          <w:szCs w:val="24"/>
          <w:lang w:val="ru-RU" w:eastAsia="uk-UA"/>
        </w:rPr>
        <w:t>таких «фокусов»</w:t>
      </w:r>
      <w:r>
        <w:rPr>
          <w:rFonts w:ascii="Times New Roman" w:eastAsia="Times New Roman" w:hAnsi="Times New Roman" w:cs="Times New Roman"/>
          <w:sz w:val="24"/>
          <w:szCs w:val="24"/>
          <w:lang w:eastAsia="uk-UA"/>
        </w:rPr>
        <w:t xml:space="preserve"> </w:t>
      </w:r>
      <w:r w:rsidRPr="001062DB">
        <w:rPr>
          <w:rFonts w:ascii="Times New Roman" w:eastAsia="Times New Roman" w:hAnsi="Times New Roman" w:cs="Times New Roman"/>
          <w:sz w:val="24"/>
          <w:szCs w:val="24"/>
          <w:lang w:eastAsia="uk-UA"/>
        </w:rPr>
        <w:t>напоминает роль „актуальных событий“ в философии процесса Альфреда Уайтхеда — уникальных, атомарных актов становления, в которых вся вселенная потенциалов „схватывается“ и кристаллизуется в конкретный факт».</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val="ru-RU" w:eastAsia="uk-UA"/>
        </w:rPr>
        <w:t>2</w:t>
      </w:r>
      <w:r w:rsidRPr="00A51A46">
        <w:rPr>
          <w:rFonts w:ascii="Times New Roman" w:eastAsia="Times New Roman" w:hAnsi="Times New Roman" w:cs="Times New Roman"/>
          <w:b/>
          <w:bCs/>
          <w:sz w:val="24"/>
          <w:szCs w:val="24"/>
          <w:lang w:eastAsia="uk-UA"/>
        </w:rPr>
        <w:t>.3. Переток и Правило НОЛЬ: от потенциальности к устойчивой структуре</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 xml:space="preserve">Теперь, когда мы понимаем, что НОЛЬ — это поле потенциальности, а МЕСТА — условие её возможной реализации, мы можем более детально описать механизм Перетока, то есть сам процесс возникновения устойчивого различия из этой доструктурной среды. Введем для этого фундаментальный принцип, который назовём </w:t>
      </w:r>
      <w:r w:rsidRPr="00A51A46">
        <w:rPr>
          <w:rFonts w:ascii="Times New Roman" w:eastAsia="Times New Roman" w:hAnsi="Times New Roman" w:cs="Times New Roman"/>
          <w:b/>
          <w:bCs/>
          <w:sz w:val="24"/>
          <w:szCs w:val="24"/>
          <w:lang w:eastAsia="uk-UA"/>
        </w:rPr>
        <w:t>«Правило НОЛЬ»</w:t>
      </w:r>
      <w:r w:rsidRPr="00A51A46">
        <w:rPr>
          <w:rFonts w:ascii="Times New Roman" w:eastAsia="Times New Roman" w:hAnsi="Times New Roman" w:cs="Times New Roman"/>
          <w:sz w:val="24"/>
          <w:szCs w:val="24"/>
          <w:lang w:eastAsia="uk-UA"/>
        </w:rPr>
        <w:t xml:space="preserve">: </w:t>
      </w:r>
      <w:r w:rsidRPr="00A51A46">
        <w:rPr>
          <w:rFonts w:ascii="Times New Roman" w:eastAsia="Times New Roman" w:hAnsi="Times New Roman" w:cs="Times New Roman"/>
          <w:i/>
          <w:iCs/>
          <w:sz w:val="24"/>
          <w:szCs w:val="24"/>
          <w:lang w:eastAsia="uk-UA"/>
        </w:rPr>
        <w:t>Все события всегда развиваются по направлению от БОЛЬШЕГО к МЕНЬШЕМУ.</w:t>
      </w:r>
      <w:r w:rsidRPr="00A51A46">
        <w:rPr>
          <w:rFonts w:ascii="Times New Roman" w:eastAsia="Times New Roman" w:hAnsi="Times New Roman" w:cs="Times New Roman"/>
          <w:sz w:val="24"/>
          <w:szCs w:val="24"/>
          <w:lang w:eastAsia="uk-UA"/>
        </w:rPr>
        <w:t xml:space="preserve"> </w:t>
      </w:r>
    </w:p>
    <w:p w:rsidR="005403A7" w:rsidRPr="00A51A46" w:rsidRDefault="005403A7" w:rsidP="00EE796B">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Здесь под БОЛЬШИМ понимается состояние максимальной потенциальности, неразличенности, ассоциированное с первичным проявлением ДС через Переток – то есть, со средой НОЛЬ. МЕНЬШЕЕ — это уже возникшая конкретная структура, фиксируемое и локализованное различие, обладающее меньшей степенью свободы и большей определенностью. Это правило задает направлен</w:t>
      </w:r>
      <w:r w:rsidR="00EE796B">
        <w:rPr>
          <w:rFonts w:ascii="Times New Roman" w:eastAsia="Times New Roman" w:hAnsi="Times New Roman" w:cs="Times New Roman"/>
          <w:sz w:val="24"/>
          <w:szCs w:val="24"/>
          <w:lang w:val="ru-RU" w:eastAsia="uk-UA"/>
        </w:rPr>
        <w:t>ие</w:t>
      </w:r>
      <w:r w:rsidRPr="00A51A46">
        <w:rPr>
          <w:rFonts w:ascii="Times New Roman" w:eastAsia="Times New Roman" w:hAnsi="Times New Roman" w:cs="Times New Roman"/>
          <w:sz w:val="24"/>
          <w:szCs w:val="24"/>
          <w:lang w:eastAsia="uk-UA"/>
        </w:rPr>
        <w:t xml:space="preserve"> всех процессов структурообразования, объясняя, почему мир стремится от чистой возможности к ее конкретной реализации.</w:t>
      </w:r>
    </w:p>
    <w:p w:rsidR="005403A7"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 xml:space="preserve">Механизм Перетока, согласно этому правилу, можно представить следующим образом: В определенной </w:t>
      </w:r>
      <w:r>
        <w:rPr>
          <w:rFonts w:ascii="Times New Roman" w:eastAsia="Times New Roman" w:hAnsi="Times New Roman" w:cs="Times New Roman"/>
          <w:sz w:val="24"/>
          <w:szCs w:val="24"/>
          <w:lang w:val="ru-RU" w:eastAsia="uk-UA"/>
        </w:rPr>
        <w:t>МЕСТЕ</w:t>
      </w:r>
      <w:r w:rsidRPr="00A51A46">
        <w:rPr>
          <w:rFonts w:ascii="Times New Roman" w:eastAsia="Times New Roman" w:hAnsi="Times New Roman" w:cs="Times New Roman"/>
          <w:sz w:val="24"/>
          <w:szCs w:val="24"/>
          <w:lang w:eastAsia="uk-UA"/>
        </w:rPr>
        <w:t xml:space="preserve"> поля НОЛЬ </w:t>
      </w:r>
      <w:r>
        <w:rPr>
          <w:rFonts w:ascii="Times New Roman" w:eastAsia="Times New Roman" w:hAnsi="Times New Roman" w:cs="Times New Roman"/>
          <w:sz w:val="24"/>
          <w:szCs w:val="24"/>
          <w:lang w:eastAsia="uk-UA"/>
        </w:rPr>
        <w:t xml:space="preserve">происходит концентрация </w:t>
      </w:r>
      <w:r w:rsidRPr="00A51A46">
        <w:rPr>
          <w:rFonts w:ascii="Times New Roman" w:eastAsia="Times New Roman" w:hAnsi="Times New Roman" w:cs="Times New Roman"/>
          <w:sz w:val="24"/>
          <w:szCs w:val="24"/>
          <w:lang w:eastAsia="uk-UA"/>
        </w:rPr>
        <w:t>и схожде</w:t>
      </w:r>
      <w:r>
        <w:rPr>
          <w:rFonts w:ascii="Times New Roman" w:eastAsia="Times New Roman" w:hAnsi="Times New Roman" w:cs="Times New Roman"/>
          <w:sz w:val="24"/>
          <w:szCs w:val="24"/>
          <w:lang w:eastAsia="uk-UA"/>
        </w:rPr>
        <w:t>ние нескольких потенциалов НОЛЬ.</w:t>
      </w:r>
      <w:r w:rsidRPr="00A51A46">
        <w:rPr>
          <w:rFonts w:ascii="Times New Roman" w:eastAsia="Times New Roman" w:hAnsi="Times New Roman" w:cs="Times New Roman"/>
          <w:sz w:val="24"/>
          <w:szCs w:val="24"/>
          <w:lang w:eastAsia="uk-UA"/>
        </w:rPr>
        <w:t xml:space="preserve"> Сами по себе эти потенциалы не имеют структуры, но совместн</w:t>
      </w:r>
      <w:r>
        <w:rPr>
          <w:rFonts w:ascii="Times New Roman" w:eastAsia="Times New Roman" w:hAnsi="Times New Roman" w:cs="Times New Roman"/>
          <w:sz w:val="24"/>
          <w:szCs w:val="24"/>
          <w:lang w:eastAsia="uk-UA"/>
        </w:rPr>
        <w:t>о они формирую</w:t>
      </w:r>
      <w:r w:rsidRPr="00A51A46">
        <w:rPr>
          <w:rFonts w:ascii="Times New Roman" w:eastAsia="Times New Roman" w:hAnsi="Times New Roman" w:cs="Times New Roman"/>
          <w:sz w:val="24"/>
          <w:szCs w:val="24"/>
          <w:lang w:eastAsia="uk-UA"/>
        </w:rPr>
        <w:t>т своего рода напряжение и</w:t>
      </w:r>
      <w:r>
        <w:rPr>
          <w:rFonts w:ascii="Times New Roman" w:eastAsia="Times New Roman" w:hAnsi="Times New Roman" w:cs="Times New Roman"/>
          <w:sz w:val="24"/>
          <w:szCs w:val="24"/>
          <w:lang w:eastAsia="uk-UA"/>
        </w:rPr>
        <w:t>ли нестабильность в среде НОЛЬ</w:t>
      </w:r>
      <w:r>
        <w:rPr>
          <w:rFonts w:ascii="Times New Roman" w:eastAsia="Times New Roman" w:hAnsi="Times New Roman" w:cs="Times New Roman"/>
          <w:sz w:val="24"/>
          <w:szCs w:val="24"/>
          <w:lang w:val="ru-RU" w:eastAsia="uk-UA"/>
        </w:rPr>
        <w:t>, что можно назвать</w:t>
      </w:r>
      <w:r>
        <w:rPr>
          <w:rFonts w:ascii="Times New Roman" w:eastAsia="Times New Roman" w:hAnsi="Times New Roman" w:cs="Times New Roman"/>
          <w:sz w:val="24"/>
          <w:szCs w:val="24"/>
          <w:lang w:eastAsia="uk-UA"/>
        </w:rPr>
        <w:t xml:space="preserve"> стимул</w:t>
      </w:r>
      <w:r>
        <w:rPr>
          <w:rFonts w:ascii="Times New Roman" w:eastAsia="Times New Roman" w:hAnsi="Times New Roman" w:cs="Times New Roman"/>
          <w:sz w:val="24"/>
          <w:szCs w:val="24"/>
          <w:lang w:val="ru-RU" w:eastAsia="uk-UA"/>
        </w:rPr>
        <w:t>ом</w:t>
      </w:r>
      <w:r>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val="ru-RU" w:eastAsia="uk-UA"/>
        </w:rPr>
        <w:t xml:space="preserve">отражающим онтологический принцип «внутреннего тяготения разрозненных потенциалов друг к другу и </w:t>
      </w:r>
      <w:r>
        <w:rPr>
          <w:rFonts w:ascii="Times New Roman" w:eastAsia="Times New Roman" w:hAnsi="Times New Roman" w:cs="Times New Roman"/>
          <w:sz w:val="24"/>
          <w:szCs w:val="24"/>
          <w:lang w:eastAsia="uk-UA"/>
        </w:rPr>
        <w:t>котор</w:t>
      </w:r>
      <w:r>
        <w:rPr>
          <w:rFonts w:ascii="Times New Roman" w:eastAsia="Times New Roman" w:hAnsi="Times New Roman" w:cs="Times New Roman"/>
          <w:sz w:val="24"/>
          <w:szCs w:val="24"/>
          <w:lang w:val="ru-RU" w:eastAsia="uk-UA"/>
        </w:rPr>
        <w:t>ы</w:t>
      </w:r>
      <w:r>
        <w:rPr>
          <w:rFonts w:ascii="Times New Roman" w:eastAsia="Times New Roman" w:hAnsi="Times New Roman" w:cs="Times New Roman"/>
          <w:sz w:val="24"/>
          <w:szCs w:val="24"/>
          <w:lang w:eastAsia="uk-UA"/>
        </w:rPr>
        <w:t xml:space="preserve">й </w:t>
      </w:r>
      <w:r>
        <w:rPr>
          <w:rFonts w:ascii="Times New Roman" w:eastAsia="Times New Roman" w:hAnsi="Times New Roman" w:cs="Times New Roman"/>
          <w:sz w:val="24"/>
          <w:szCs w:val="24"/>
          <w:lang w:val="ru-RU" w:eastAsia="uk-UA"/>
        </w:rPr>
        <w:t>можно считать имманентно присущим среде НОЛЬ</w:t>
      </w:r>
      <w:r>
        <w:rPr>
          <w:rFonts w:ascii="Times New Roman" w:eastAsia="Times New Roman" w:hAnsi="Times New Roman" w:cs="Times New Roman"/>
          <w:sz w:val="24"/>
          <w:szCs w:val="24"/>
          <w:lang w:eastAsia="uk-UA"/>
        </w:rPr>
        <w:t xml:space="preserve">. </w:t>
      </w:r>
      <w:r w:rsidRPr="00A51A46">
        <w:rPr>
          <w:rFonts w:ascii="Times New Roman" w:eastAsia="Times New Roman" w:hAnsi="Times New Roman" w:cs="Times New Roman"/>
          <w:sz w:val="24"/>
          <w:szCs w:val="24"/>
          <w:lang w:eastAsia="uk-UA"/>
        </w:rPr>
        <w:t>В этом напряжении и происходит «схлопывание» или «коллапс» потенциала — мгновенное событие фиксации, порождающее первое устойчивое различие.</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lastRenderedPageBreak/>
        <w:t xml:space="preserve">Результатом этого схлопывания становится первая актуализированная и устойчивая форма – первое выраженное различие, появившееся из абсолютной потенциальности среды НОЛЬ. Эту первичную фиксацию мы называем модальностью </w:t>
      </w:r>
      <w:r w:rsidRPr="00A51A46">
        <w:rPr>
          <w:rFonts w:ascii="Times New Roman" w:eastAsia="Times New Roman" w:hAnsi="Times New Roman" w:cs="Times New Roman"/>
          <w:b/>
          <w:bCs/>
          <w:sz w:val="24"/>
          <w:szCs w:val="24"/>
          <w:lang w:eastAsia="uk-UA"/>
        </w:rPr>
        <w:t>«ДА»</w:t>
      </w:r>
      <w:r w:rsidRPr="00A51A46">
        <w:rPr>
          <w:rFonts w:ascii="Times New Roman" w:eastAsia="Times New Roman" w:hAnsi="Times New Roman" w:cs="Times New Roman"/>
          <w:sz w:val="24"/>
          <w:szCs w:val="24"/>
          <w:lang w:eastAsia="uk-UA"/>
        </w:rPr>
        <w:t>. Это качественный скачок: от чистого, распределенного потенциала (НОЛЬ) к актуализированному, локализованному, пусть и элементарному, «атому» смысла или информации.</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 xml:space="preserve">Возникновение первого устойчивого различия не случайно требует именно нескольких сходящихся потенциалов. Как будет показано далее, для формирования минимально устойчивой конфигурации, способной не просто возникнуть, но и удерживать различие, необходимо сочетание четырех таких первичных потенциалов (или их производных). Эта конфигурация образует устойчивую структуру, которую мы называем </w:t>
      </w:r>
      <w:r w:rsidRPr="00A51A46">
        <w:rPr>
          <w:rFonts w:ascii="Times New Roman" w:eastAsia="Times New Roman" w:hAnsi="Times New Roman" w:cs="Times New Roman"/>
          <w:b/>
          <w:bCs/>
          <w:sz w:val="24"/>
          <w:szCs w:val="24"/>
          <w:lang w:eastAsia="uk-UA"/>
        </w:rPr>
        <w:t>Примитивом = 4</w:t>
      </w:r>
      <w:r w:rsidRPr="00A51A46">
        <w:rPr>
          <w:rFonts w:ascii="Times New Roman" w:eastAsia="Times New Roman" w:hAnsi="Times New Roman" w:cs="Times New Roman"/>
          <w:sz w:val="24"/>
          <w:szCs w:val="24"/>
          <w:lang w:eastAsia="uk-UA"/>
        </w:rPr>
        <w:t xml:space="preserve"> и которая содержит в себе четыре базовых модальности различия (0, ДА, НЕТ, ИЛИ). Подробное описание Примитива = 4 будет дано в следующей главе.</w:t>
      </w:r>
    </w:p>
    <w:p w:rsidR="005403A7" w:rsidRPr="00A51A46" w:rsidRDefault="005403A7" w:rsidP="00790985">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Таким образом, Переток — это не перемещение чего-либо в предсуществующем пространстве и не процесс, разворачивающийся в предсуществующем времени. Это мгновенное, по своей сути, появление структурного различия из потенциальной среды НОЛЬ, происходящее в МЕСТАХ. Именно Переток, через фиксацию таких различий, порождает то, что мы впоследствии интерпретируем как время и пространство. Он представляет собой переход от недифференцированного, «БОЛЬШЕГО» состояния (среды НОЛЬ) к состоянию оформленному, локализованному и устойчивому – «МЕНЬШЕМУ».</w:t>
      </w:r>
    </w:p>
    <w:p w:rsidR="005403A7" w:rsidRDefault="005403A7" w:rsidP="005403A7">
      <w:pPr>
        <w:spacing w:before="100" w:beforeAutospacing="1" w:after="100" w:afterAutospacing="1" w:line="240" w:lineRule="auto"/>
        <w:rPr>
          <w:rFonts w:ascii="Times New Roman" w:eastAsia="Times New Roman" w:hAnsi="Times New Roman" w:cs="Times New Roman"/>
          <w:sz w:val="24"/>
          <w:szCs w:val="24"/>
          <w:lang w:val="ru-RU" w:eastAsia="uk-UA"/>
        </w:rPr>
      </w:pPr>
      <w:r w:rsidRPr="00A51A46">
        <w:rPr>
          <w:rFonts w:ascii="Times New Roman" w:eastAsia="Times New Roman" w:hAnsi="Times New Roman" w:cs="Times New Roman"/>
          <w:sz w:val="24"/>
          <w:szCs w:val="24"/>
          <w:lang w:eastAsia="uk-UA"/>
        </w:rPr>
        <w:t>Важно отметить, что данный процесс становления различий необратим. Возвращение к исходному состоянию абсолютной недифференцированности ДС напрямую невозможно, так как любое «возвращение» или «стирание различия» уже подразумевало бы наличие структуры, процесса и направления, что противоречит природе ДС и необратимости Перетока, задаваемой «Правилом НОЛЬ». Таким образом, Переток устанавливает базовое, фундаментальное направление развития реальности — от абсолютного единства и потенциальности к устойчивой множественности форм и структур.</w:t>
      </w:r>
    </w:p>
    <w:p w:rsidR="005403A7" w:rsidRPr="00314567" w:rsidRDefault="005403A7" w:rsidP="005403A7">
      <w:pPr>
        <w:spacing w:before="100" w:beforeAutospacing="1" w:after="100" w:afterAutospacing="1" w:line="240" w:lineRule="auto"/>
        <w:rPr>
          <w:rFonts w:ascii="Times New Roman" w:eastAsia="Times New Roman" w:hAnsi="Times New Roman" w:cs="Times New Roman"/>
          <w:sz w:val="24"/>
          <w:szCs w:val="24"/>
          <w:lang w:val="ru-RU" w:eastAsia="uk-UA"/>
        </w:rPr>
      </w:pPr>
      <w:r>
        <w:rPr>
          <w:rFonts w:ascii="Times New Roman" w:eastAsia="Times New Roman" w:hAnsi="Times New Roman" w:cs="Times New Roman"/>
          <w:sz w:val="24"/>
          <w:szCs w:val="24"/>
          <w:lang w:val="ru-RU" w:eastAsia="uk-UA"/>
        </w:rPr>
        <w:t>С</w:t>
      </w:r>
      <w:r w:rsidRPr="003267EA">
        <w:rPr>
          <w:rFonts w:ascii="Times New Roman" w:eastAsia="Times New Roman" w:hAnsi="Times New Roman" w:cs="Times New Roman"/>
          <w:sz w:val="24"/>
          <w:szCs w:val="24"/>
          <w:lang w:eastAsia="uk-UA"/>
        </w:rPr>
        <w:t>и</w:t>
      </w:r>
      <w:r>
        <w:rPr>
          <w:rFonts w:ascii="Times New Roman" w:eastAsia="Times New Roman" w:hAnsi="Times New Roman" w:cs="Times New Roman"/>
          <w:sz w:val="24"/>
          <w:szCs w:val="24"/>
          <w:lang w:eastAsia="uk-UA"/>
        </w:rPr>
        <w:t>нтезируя идеи Уайтхеда и Уилера</w:t>
      </w:r>
      <w:r>
        <w:rPr>
          <w:rFonts w:ascii="Times New Roman" w:eastAsia="Times New Roman" w:hAnsi="Times New Roman" w:cs="Times New Roman"/>
          <w:sz w:val="24"/>
          <w:szCs w:val="24"/>
          <w:lang w:val="ru-RU" w:eastAsia="uk-UA"/>
        </w:rPr>
        <w:t>,</w:t>
      </w:r>
      <w:r w:rsidRPr="00314567">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val="ru-RU" w:eastAsia="uk-UA"/>
        </w:rPr>
        <w:t>п</w:t>
      </w:r>
      <w:r w:rsidRPr="003267EA">
        <w:rPr>
          <w:rFonts w:ascii="Times New Roman" w:eastAsia="Times New Roman" w:hAnsi="Times New Roman" w:cs="Times New Roman"/>
          <w:sz w:val="24"/>
          <w:szCs w:val="24"/>
          <w:lang w:eastAsia="uk-UA"/>
        </w:rPr>
        <w:t>роцесс, управляемый „Правилом НОЛЬ“, можно разложить на два этапа</w:t>
      </w:r>
      <w:r>
        <w:rPr>
          <w:rFonts w:ascii="Times New Roman" w:eastAsia="Times New Roman" w:hAnsi="Times New Roman" w:cs="Times New Roman"/>
          <w:sz w:val="24"/>
          <w:szCs w:val="24"/>
          <w:lang w:val="ru-RU" w:eastAsia="uk-UA"/>
        </w:rPr>
        <w:t>:</w:t>
      </w:r>
    </w:p>
    <w:p w:rsidR="005403A7" w:rsidRPr="003267EA"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3267EA">
        <w:rPr>
          <w:rFonts w:ascii="Times New Roman" w:eastAsia="Times New Roman" w:hAnsi="Times New Roman" w:cs="Times New Roman"/>
          <w:b/>
          <w:bCs/>
          <w:sz w:val="24"/>
          <w:szCs w:val="24"/>
          <w:lang w:eastAsia="uk-UA"/>
        </w:rPr>
        <w:t>Этап 1: Сращение (по Уайтхеду).</w:t>
      </w:r>
      <w:r w:rsidRPr="003267EA">
        <w:rPr>
          <w:rFonts w:ascii="Times New Roman" w:eastAsia="Times New Roman" w:hAnsi="Times New Roman" w:cs="Times New Roman"/>
          <w:sz w:val="24"/>
          <w:szCs w:val="24"/>
          <w:lang w:eastAsia="uk-UA"/>
        </w:rPr>
        <w:t xml:space="preserve"> В „МЕСТЕ“ происходит „схождение нескольких потенциалов НОЛЬ“ — процесс, который Уайтхед назвал бы   </w:t>
      </w:r>
      <w:r w:rsidRPr="003267EA">
        <w:rPr>
          <w:rFonts w:ascii="Times New Roman" w:eastAsia="Times New Roman" w:hAnsi="Times New Roman" w:cs="Times New Roman"/>
          <w:b/>
          <w:bCs/>
          <w:sz w:val="24"/>
          <w:szCs w:val="24"/>
          <w:lang w:eastAsia="uk-UA"/>
        </w:rPr>
        <w:t>„сращением“ (concrescence)</w:t>
      </w:r>
      <w:r w:rsidRPr="003267EA">
        <w:rPr>
          <w:rFonts w:ascii="Times New Roman" w:eastAsia="Times New Roman" w:hAnsi="Times New Roman" w:cs="Times New Roman"/>
          <w:sz w:val="24"/>
          <w:szCs w:val="24"/>
          <w:lang w:eastAsia="uk-UA"/>
        </w:rPr>
        <w:t xml:space="preserve">, то есть интеграцией множества данных в единое событие.   </w:t>
      </w:r>
    </w:p>
    <w:p w:rsidR="005403A7" w:rsidRPr="00D43C7F" w:rsidRDefault="005403A7" w:rsidP="00593FD7">
      <w:pPr>
        <w:spacing w:before="100" w:beforeAutospacing="1" w:after="100" w:afterAutospacing="1" w:line="240" w:lineRule="auto"/>
        <w:rPr>
          <w:rFonts w:ascii="Times New Roman" w:eastAsia="Times New Roman" w:hAnsi="Times New Roman" w:cs="Times New Roman"/>
          <w:sz w:val="24"/>
          <w:szCs w:val="24"/>
          <w:lang w:val="ru-RU" w:eastAsia="uk-UA"/>
        </w:rPr>
      </w:pPr>
      <w:r w:rsidRPr="003267EA">
        <w:rPr>
          <w:rFonts w:ascii="Times New Roman" w:eastAsia="Times New Roman" w:hAnsi="Times New Roman" w:cs="Times New Roman"/>
          <w:b/>
          <w:bCs/>
          <w:sz w:val="24"/>
          <w:szCs w:val="24"/>
          <w:lang w:eastAsia="uk-UA"/>
        </w:rPr>
        <w:t>Этап 2: Рождение бита (по Уилеру).</w:t>
      </w:r>
      <w:r w:rsidRPr="003267EA">
        <w:rPr>
          <w:rFonts w:ascii="Times New Roman" w:eastAsia="Times New Roman" w:hAnsi="Times New Roman" w:cs="Times New Roman"/>
          <w:sz w:val="24"/>
          <w:szCs w:val="24"/>
          <w:lang w:eastAsia="uk-UA"/>
        </w:rPr>
        <w:t xml:space="preserve"> Кульминацией этого процесса является „схлопывание“ потенциала, порождающее первое устойчивое различие — модальность </w:t>
      </w:r>
      <w:r w:rsidRPr="003267EA">
        <w:rPr>
          <w:rFonts w:ascii="Times New Roman" w:eastAsia="Times New Roman" w:hAnsi="Times New Roman" w:cs="Times New Roman"/>
          <w:b/>
          <w:bCs/>
          <w:sz w:val="24"/>
          <w:szCs w:val="24"/>
          <w:lang w:eastAsia="uk-UA"/>
        </w:rPr>
        <w:t>„ДА“</w:t>
      </w:r>
      <w:r w:rsidRPr="003267EA">
        <w:rPr>
          <w:rFonts w:ascii="Times New Roman" w:eastAsia="Times New Roman" w:hAnsi="Times New Roman" w:cs="Times New Roman"/>
          <w:sz w:val="24"/>
          <w:szCs w:val="24"/>
          <w:lang w:eastAsia="uk-UA"/>
        </w:rPr>
        <w:t xml:space="preserve">. Это и есть </w:t>
      </w:r>
      <w:r w:rsidR="00593FD7">
        <w:rPr>
          <w:rFonts w:ascii="Times New Roman" w:eastAsia="Times New Roman" w:hAnsi="Times New Roman" w:cs="Times New Roman"/>
          <w:sz w:val="24"/>
          <w:szCs w:val="24"/>
          <w:lang w:val="ru-RU" w:eastAsia="uk-UA"/>
        </w:rPr>
        <w:t>краеуго</w:t>
      </w:r>
      <w:r w:rsidRPr="003267EA">
        <w:rPr>
          <w:rFonts w:ascii="Times New Roman" w:eastAsia="Times New Roman" w:hAnsi="Times New Roman" w:cs="Times New Roman"/>
          <w:sz w:val="24"/>
          <w:szCs w:val="24"/>
          <w:lang w:eastAsia="uk-UA"/>
        </w:rPr>
        <w:t xml:space="preserve">льный акт, описанный Джоном Уилером в его принципе </w:t>
      </w:r>
      <w:r w:rsidRPr="003267EA">
        <w:rPr>
          <w:rFonts w:ascii="Times New Roman" w:eastAsia="Times New Roman" w:hAnsi="Times New Roman" w:cs="Times New Roman"/>
          <w:b/>
          <w:bCs/>
          <w:sz w:val="24"/>
          <w:szCs w:val="24"/>
          <w:lang w:eastAsia="uk-UA"/>
        </w:rPr>
        <w:t>„It from Bit“</w:t>
      </w:r>
      <w:r w:rsidRPr="003267EA">
        <w:rPr>
          <w:rFonts w:ascii="Times New Roman" w:eastAsia="Times New Roman" w:hAnsi="Times New Roman" w:cs="Times New Roman"/>
          <w:sz w:val="24"/>
          <w:szCs w:val="24"/>
          <w:lang w:eastAsia="uk-UA"/>
        </w:rPr>
        <w:t>: нематериальный „бит“ информации (ответ „да“ на имплицитный вопрос порождает материальное „нечто“ („It“))</w:t>
      </w:r>
      <w:r>
        <w:rPr>
          <w:rFonts w:ascii="Times New Roman" w:eastAsia="Times New Roman" w:hAnsi="Times New Roman" w:cs="Times New Roman"/>
          <w:sz w:val="24"/>
          <w:szCs w:val="24"/>
          <w:lang w:val="ru-RU" w:eastAsia="uk-UA"/>
        </w:rPr>
        <w:t>.</w:t>
      </w:r>
    </w:p>
    <w:p w:rsidR="005403A7" w:rsidRPr="00A51A46"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 xml:space="preserve">В завершение этой главы еще раз подчеркнём: все представленные здесь процессы и состояния – от ДС и Перетока до НОЛЬ, МЕСТА и возникновения первого «ДА» – описываются нами и становятся мыслимы в рамках той всеобъемлющей среды или модальности, которую мы называем </w:t>
      </w:r>
      <w:r w:rsidRPr="00A51A46">
        <w:rPr>
          <w:rFonts w:ascii="Times New Roman" w:eastAsia="Times New Roman" w:hAnsi="Times New Roman" w:cs="Times New Roman"/>
          <w:b/>
          <w:bCs/>
          <w:sz w:val="24"/>
          <w:szCs w:val="24"/>
          <w:lang w:eastAsia="uk-UA"/>
        </w:rPr>
        <w:t>ИЛИ</w:t>
      </w:r>
      <w:r w:rsidRPr="00A51A46">
        <w:rPr>
          <w:rFonts w:ascii="Times New Roman" w:eastAsia="Times New Roman" w:hAnsi="Times New Roman" w:cs="Times New Roman"/>
          <w:sz w:val="24"/>
          <w:szCs w:val="24"/>
          <w:lang w:eastAsia="uk-UA"/>
        </w:rPr>
        <w:t>. Именно в ИЛИ возможны восприятие, различение, измерение и, в конечном счете, построение теорий, подобных этой. Описывая эти самые первые этапы формирования действительности, мы фактически описываем становление тех первичных условий, которые впоследствии, внутри модальности ИЛИ, сделают возможным появление Наблюдателя и акта наблюдения.</w:t>
      </w:r>
    </w:p>
    <w:p w:rsidR="005403A7" w:rsidRDefault="005403A7" w:rsidP="00CD330F">
      <w:pPr>
        <w:spacing w:before="100" w:beforeAutospacing="1" w:after="100" w:afterAutospacing="1" w:line="240" w:lineRule="auto"/>
        <w:rPr>
          <w:rFonts w:ascii="Times New Roman" w:eastAsia="Times New Roman" w:hAnsi="Times New Roman" w:cs="Times New Roman"/>
          <w:sz w:val="24"/>
          <w:szCs w:val="24"/>
          <w:lang w:eastAsia="uk-UA"/>
        </w:rPr>
      </w:pPr>
      <w:r w:rsidRPr="00A51A46">
        <w:rPr>
          <w:rFonts w:ascii="Times New Roman" w:eastAsia="Times New Roman" w:hAnsi="Times New Roman" w:cs="Times New Roman"/>
          <w:sz w:val="24"/>
          <w:szCs w:val="24"/>
          <w:lang w:eastAsia="uk-UA"/>
        </w:rPr>
        <w:t>Следующая глава будет посвящена подробному рассмотрению структуры и модальностей первого устойчивого образования, возникающего из Перетока, — Примитива = 4.</w:t>
      </w:r>
    </w:p>
    <w:p w:rsidR="00CD330F" w:rsidRPr="00CD330F" w:rsidRDefault="00CD330F" w:rsidP="00CD330F">
      <w:pPr>
        <w:spacing w:before="100" w:beforeAutospacing="1" w:after="100" w:afterAutospacing="1" w:line="240" w:lineRule="auto"/>
        <w:rPr>
          <w:rFonts w:ascii="Times New Roman" w:eastAsia="Times New Roman" w:hAnsi="Times New Roman" w:cs="Times New Roman"/>
          <w:sz w:val="24"/>
          <w:szCs w:val="24"/>
          <w:lang w:eastAsia="uk-UA"/>
        </w:rPr>
      </w:pPr>
    </w:p>
    <w:p w:rsidR="005403A7" w:rsidRPr="00D32059" w:rsidRDefault="005403A7" w:rsidP="005403A7">
      <w:pPr>
        <w:spacing w:before="100" w:beforeAutospacing="1" w:after="100" w:afterAutospacing="1" w:line="240" w:lineRule="auto"/>
        <w:rPr>
          <w:rFonts w:ascii="Times New Roman" w:eastAsia="Times New Roman" w:hAnsi="Times New Roman" w:cs="Times New Roman"/>
          <w:b/>
          <w:bCs/>
          <w:sz w:val="32"/>
          <w:szCs w:val="32"/>
          <w:lang w:eastAsia="uk-UA"/>
        </w:rPr>
      </w:pPr>
      <w:r w:rsidRPr="00D32059">
        <w:rPr>
          <w:rFonts w:ascii="Times New Roman" w:eastAsia="Times New Roman" w:hAnsi="Times New Roman" w:cs="Times New Roman"/>
          <w:b/>
          <w:bCs/>
          <w:sz w:val="32"/>
          <w:szCs w:val="32"/>
          <w:lang w:eastAsia="uk-UA"/>
        </w:rPr>
        <w:t>Глава 3. Примитив = 4: первая устойчивая структура и зарождение динамики</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 xml:space="preserve">В предыдущей главе мы установили, что первым актуализированным различием, возникающим из среды НОЛЬ в МЕСТАХ под действием Перетока, является модальность «ДА». Однако для того, чтобы различие не просто возникло как мимолетная флуктуация, но и обрело устойчивость, способную лечь в основу дальнейшего структурообразования, одной модальности «ДА» недостаточно. Требуется более сложная, но при этом минимально необходимая конфигурация, способная удержать и стабилизировать это первичное различие. Этой фундаментальной конфигурацией и является то, что мы называем </w:t>
      </w:r>
      <w:r w:rsidRPr="00FD3313">
        <w:rPr>
          <w:rFonts w:ascii="Times New Roman" w:eastAsia="Times New Roman" w:hAnsi="Times New Roman" w:cs="Times New Roman"/>
          <w:b/>
          <w:bCs/>
          <w:sz w:val="24"/>
          <w:szCs w:val="24"/>
          <w:lang w:eastAsia="uk-UA"/>
        </w:rPr>
        <w:t>Примитивом = 4</w:t>
      </w:r>
      <w:r w:rsidRPr="00FD3313">
        <w:rPr>
          <w:rFonts w:ascii="Times New Roman" w:eastAsia="Times New Roman" w:hAnsi="Times New Roman" w:cs="Times New Roman"/>
          <w:sz w:val="24"/>
          <w:szCs w:val="24"/>
          <w:lang w:eastAsia="uk-UA"/>
        </w:rPr>
        <w:t>.</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После формирования множества потенциалов в среде НОЛЬ наступает этап их локализации в МЕСТАХ и попыток их сцепления. Однако не всякая такая попытка приводит к устойчивому результату. Минимально устойчивая сцепка, в которой возможно не только возникновение, но и удержание различия, возникает лишь при особом схождении и взаимодействии четырех первичных потенциалов или их непосредственных производных.</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Это требование четырех компонентов обусловлено как логически, так и функционально:</w:t>
      </w:r>
    </w:p>
    <w:p w:rsidR="005403A7" w:rsidRDefault="005403A7" w:rsidP="00E93C6E">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Для полноценного определения и фиксации различия недостаточно простого утверждения</w:t>
      </w:r>
      <w:r>
        <w:rPr>
          <w:rFonts w:ascii="Times New Roman" w:eastAsia="Times New Roman" w:hAnsi="Times New Roman" w:cs="Times New Roman"/>
          <w:sz w:val="24"/>
          <w:szCs w:val="24"/>
          <w:lang w:val="ru-RU" w:eastAsia="uk-UA"/>
        </w:rPr>
        <w:t>.</w:t>
      </w:r>
      <w:r w:rsidRPr="00FD3313">
        <w:rPr>
          <w:rFonts w:ascii="Times New Roman" w:eastAsia="Times New Roman" w:hAnsi="Times New Roman" w:cs="Times New Roman"/>
          <w:sz w:val="24"/>
          <w:szCs w:val="24"/>
          <w:lang w:eastAsia="uk-UA"/>
        </w:rPr>
        <w:t xml:space="preserve"> Необходимо как минимум четыре модальности</w:t>
      </w:r>
      <w:r>
        <w:rPr>
          <w:rFonts w:ascii="Times New Roman" w:eastAsia="Times New Roman" w:hAnsi="Times New Roman" w:cs="Times New Roman"/>
          <w:sz w:val="24"/>
          <w:szCs w:val="24"/>
          <w:lang w:eastAsia="uk-UA"/>
        </w:rPr>
        <w:t>, котор</w:t>
      </w:r>
      <w:r>
        <w:rPr>
          <w:rFonts w:ascii="Times New Roman" w:eastAsia="Times New Roman" w:hAnsi="Times New Roman" w:cs="Times New Roman"/>
          <w:sz w:val="24"/>
          <w:szCs w:val="24"/>
          <w:lang w:val="ru-RU" w:eastAsia="uk-UA" w:bidi="he-IL"/>
        </w:rPr>
        <w:t>ы</w:t>
      </w:r>
      <w:r>
        <w:rPr>
          <w:rFonts w:ascii="Times New Roman" w:eastAsia="Times New Roman" w:hAnsi="Times New Roman" w:cs="Times New Roman"/>
          <w:sz w:val="24"/>
          <w:szCs w:val="24"/>
          <w:lang w:eastAsia="uk-UA"/>
        </w:rPr>
        <w:t xml:space="preserve">е удобно представить в виде </w:t>
      </w:r>
      <w:r w:rsidRPr="00D64D52">
        <w:rPr>
          <w:rFonts w:ascii="Times New Roman" w:eastAsia="Times New Roman" w:hAnsi="Times New Roman" w:cs="Times New Roman"/>
          <w:sz w:val="24"/>
          <w:szCs w:val="24"/>
          <w:lang w:eastAsia="uk-UA"/>
        </w:rPr>
        <w:t xml:space="preserve">двух полярных осей, </w:t>
      </w:r>
      <w:r>
        <w:rPr>
          <w:rFonts w:ascii="Times New Roman" w:eastAsia="Times New Roman" w:hAnsi="Times New Roman" w:cs="Times New Roman"/>
          <w:sz w:val="24"/>
          <w:szCs w:val="24"/>
          <w:lang w:eastAsia="uk-UA"/>
        </w:rPr>
        <w:t>определяющих</w:t>
      </w:r>
      <w:r w:rsidRPr="00D64D52">
        <w:rPr>
          <w:rFonts w:ascii="Times New Roman" w:eastAsia="Times New Roman" w:hAnsi="Times New Roman" w:cs="Times New Roman"/>
          <w:sz w:val="24"/>
          <w:szCs w:val="24"/>
          <w:lang w:eastAsia="uk-UA"/>
        </w:rPr>
        <w:t xml:space="preserve"> полный цикл различения:</w:t>
      </w:r>
      <w:r w:rsidRPr="00FD3313">
        <w:rPr>
          <w:rFonts w:ascii="Times New Roman" w:eastAsia="Times New Roman" w:hAnsi="Times New Roman" w:cs="Times New Roman"/>
          <w:sz w:val="24"/>
          <w:szCs w:val="24"/>
          <w:lang w:eastAsia="uk-UA"/>
        </w:rPr>
        <w:t xml:space="preserve"> </w:t>
      </w:r>
    </w:p>
    <w:p w:rsidR="005403A7" w:rsidRPr="00FD3313" w:rsidRDefault="005403A7" w:rsidP="005403A7">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D64D52">
        <w:rPr>
          <w:rFonts w:ascii="Times New Roman" w:eastAsia="Times New Roman" w:hAnsi="Times New Roman" w:cs="Times New Roman"/>
          <w:sz w:val="24"/>
          <w:szCs w:val="24"/>
          <w:lang w:eastAsia="uk-UA"/>
        </w:rPr>
        <w:t>1. Полярность Проявления (ДА ↔ НЕТ): Эта ось определяет "содержательность" и характер самого различия.</w:t>
      </w:r>
    </w:p>
    <w:p w:rsidR="005403A7" w:rsidRPr="00FD3313" w:rsidRDefault="005403A7" w:rsidP="005403A7">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ДА (Да)</w:t>
      </w:r>
      <w:r w:rsidRPr="00FD3313">
        <w:rPr>
          <w:rFonts w:ascii="Times New Roman" w:eastAsia="Times New Roman" w:hAnsi="Times New Roman" w:cs="Times New Roman"/>
          <w:sz w:val="24"/>
          <w:szCs w:val="24"/>
          <w:lang w:eastAsia="uk-UA"/>
        </w:rPr>
        <w:t xml:space="preserve">: </w:t>
      </w:r>
      <w:r w:rsidRPr="00D64D52">
        <w:rPr>
          <w:rFonts w:ascii="Times New Roman" w:eastAsia="Times New Roman" w:hAnsi="Times New Roman" w:cs="Times New Roman"/>
          <w:sz w:val="24"/>
          <w:szCs w:val="24"/>
          <w:lang w:eastAsia="uk-UA"/>
        </w:rPr>
        <w:t>Модальность активного различия. Это "вдох" Перетока, акт "схлопывания" потенциала в конкретную форму.</w:t>
      </w:r>
    </w:p>
    <w:p w:rsidR="005403A7" w:rsidRDefault="005403A7" w:rsidP="005403A7">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НЕТ (Нет)</w:t>
      </w:r>
      <w:r w:rsidRPr="00FD3313">
        <w:rPr>
          <w:rFonts w:ascii="Times New Roman" w:eastAsia="Times New Roman" w:hAnsi="Times New Roman" w:cs="Times New Roman"/>
          <w:sz w:val="24"/>
          <w:szCs w:val="24"/>
          <w:lang w:eastAsia="uk-UA"/>
        </w:rPr>
        <w:t xml:space="preserve">: </w:t>
      </w:r>
      <w:r w:rsidRPr="00D64D52">
        <w:rPr>
          <w:rFonts w:ascii="Times New Roman" w:eastAsia="Times New Roman" w:hAnsi="Times New Roman" w:cs="Times New Roman"/>
          <w:sz w:val="24"/>
          <w:szCs w:val="24"/>
          <w:lang w:eastAsia="uk-UA"/>
        </w:rPr>
        <w:t>Модальность ответного, комплементарного различия. Это "выдох" Перетока, акт экспансии, проявления вовне.</w:t>
      </w:r>
    </w:p>
    <w:p w:rsidR="005403A7" w:rsidRDefault="005403A7" w:rsidP="005403A7">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D64D52">
        <w:rPr>
          <w:rFonts w:ascii="Times New Roman" w:eastAsia="Times New Roman" w:hAnsi="Times New Roman" w:cs="Times New Roman"/>
          <w:sz w:val="24"/>
          <w:szCs w:val="24"/>
          <w:lang w:eastAsia="uk-UA"/>
        </w:rPr>
        <w:t>2. Полярность Фиксации (0 ↔ ИЛИ): Эта о</w:t>
      </w:r>
      <w:r>
        <w:rPr>
          <w:rFonts w:ascii="Times New Roman" w:eastAsia="Times New Roman" w:hAnsi="Times New Roman" w:cs="Times New Roman"/>
          <w:sz w:val="24"/>
          <w:szCs w:val="24"/>
          <w:lang w:eastAsia="uk-UA"/>
        </w:rPr>
        <w:t xml:space="preserve">сь определяет "контекст" и </w:t>
      </w:r>
      <w:r w:rsidRPr="00D64D52">
        <w:rPr>
          <w:rFonts w:ascii="Times New Roman" w:eastAsia="Times New Roman" w:hAnsi="Times New Roman" w:cs="Times New Roman"/>
          <w:sz w:val="24"/>
          <w:szCs w:val="24"/>
          <w:lang w:eastAsia="uk-UA"/>
        </w:rPr>
        <w:t>"наблюдаемость" различия.</w:t>
      </w:r>
    </w:p>
    <w:p w:rsidR="005403A7" w:rsidRPr="00D64D52" w:rsidRDefault="005403A7" w:rsidP="005403A7">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0 (Ноль)</w:t>
      </w:r>
      <w:r w:rsidRPr="00FD3313">
        <w:rPr>
          <w:rFonts w:ascii="Times New Roman" w:eastAsia="Times New Roman" w:hAnsi="Times New Roman" w:cs="Times New Roman"/>
          <w:sz w:val="24"/>
          <w:szCs w:val="24"/>
          <w:lang w:eastAsia="uk-UA"/>
        </w:rPr>
        <w:t xml:space="preserve">: </w:t>
      </w:r>
      <w:r w:rsidRPr="00D64D52">
        <w:rPr>
          <w:rFonts w:ascii="Times New Roman" w:eastAsia="Times New Roman" w:hAnsi="Times New Roman" w:cs="Times New Roman"/>
          <w:sz w:val="24"/>
          <w:szCs w:val="24"/>
          <w:lang w:eastAsia="uk-UA"/>
        </w:rPr>
        <w:t>Модальность неопределенности и потенциальности. Это фон, "среда для отношений", из которой все возникает.</w:t>
      </w:r>
    </w:p>
    <w:p w:rsidR="005403A7" w:rsidRDefault="005403A7" w:rsidP="005403A7">
      <w:pPr>
        <w:numPr>
          <w:ilvl w:val="1"/>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ИЛИ (Или)</w:t>
      </w:r>
      <w:r w:rsidRPr="00FD3313">
        <w:rPr>
          <w:rFonts w:ascii="Times New Roman" w:eastAsia="Times New Roman" w:hAnsi="Times New Roman" w:cs="Times New Roman"/>
          <w:sz w:val="24"/>
          <w:szCs w:val="24"/>
          <w:lang w:eastAsia="uk-UA"/>
        </w:rPr>
        <w:t xml:space="preserve">: </w:t>
      </w:r>
      <w:r w:rsidRPr="00D64D52">
        <w:rPr>
          <w:rFonts w:ascii="Times New Roman" w:eastAsia="Times New Roman" w:hAnsi="Times New Roman" w:cs="Times New Roman"/>
          <w:sz w:val="24"/>
          <w:szCs w:val="24"/>
          <w:lang w:eastAsia="uk-UA"/>
        </w:rPr>
        <w:t>Модальность определенности и фиксации. Это сама рамка наблюдения, которая "кристаллизует" потенциальное в актуальное, позволяя соотносить ДА и НЕТ на фоне 0.</w:t>
      </w:r>
    </w:p>
    <w:p w:rsidR="005403A7" w:rsidRDefault="005403A7" w:rsidP="00532758">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 xml:space="preserve">Когда четыре таких </w:t>
      </w:r>
      <w:r w:rsidR="00532758">
        <w:rPr>
          <w:rFonts w:ascii="Times New Roman" w:eastAsia="Times New Roman" w:hAnsi="Times New Roman" w:cs="Times New Roman"/>
          <w:sz w:val="24"/>
          <w:szCs w:val="24"/>
          <w:lang w:val="ru-RU" w:eastAsia="uk-UA"/>
        </w:rPr>
        <w:t>базисн</w:t>
      </w:r>
      <w:r w:rsidRPr="00FD3313">
        <w:rPr>
          <w:rFonts w:ascii="Times New Roman" w:eastAsia="Times New Roman" w:hAnsi="Times New Roman" w:cs="Times New Roman"/>
          <w:sz w:val="24"/>
          <w:szCs w:val="24"/>
          <w:lang w:eastAsia="uk-UA"/>
        </w:rPr>
        <w:t xml:space="preserve">ых события-потенциала (производных от НОЛЬ) сходятся и взаимодействуют в МЕСТАХ, они не просто образуют некую сумму – они как бы «отжимают» или «кристаллизуют» из Доструктурной Сущности (через среду НОЛЬ и механизм Перетока) первую устойчивую форму проявленной, различённой устойчивости. Эта устойчивость — не «атом бытия» в старом смысле, а именно узел зафиксированных и взаимоувязанных различий, минимальная конфигурация, позволяющая проявлению быть и удерживаться. Мы называем её: </w:t>
      </w:r>
      <w:r w:rsidRPr="00FD3313">
        <w:rPr>
          <w:rFonts w:ascii="Times New Roman" w:eastAsia="Times New Roman" w:hAnsi="Times New Roman" w:cs="Times New Roman"/>
          <w:b/>
          <w:bCs/>
          <w:sz w:val="24"/>
          <w:szCs w:val="24"/>
          <w:lang w:eastAsia="uk-UA"/>
        </w:rPr>
        <w:t>Примитив = 4</w:t>
      </w:r>
      <w:r w:rsidRPr="00FD3313">
        <w:rPr>
          <w:rFonts w:ascii="Times New Roman" w:eastAsia="Times New Roman" w:hAnsi="Times New Roman" w:cs="Times New Roman"/>
          <w:sz w:val="24"/>
          <w:szCs w:val="24"/>
          <w:lang w:eastAsia="uk-UA"/>
        </w:rPr>
        <w:t>.</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55733B">
        <w:rPr>
          <w:rFonts w:ascii="Times New Roman" w:eastAsia="Times New Roman" w:hAnsi="Times New Roman" w:cs="Times New Roman"/>
          <w:sz w:val="24"/>
          <w:szCs w:val="24"/>
          <w:lang w:eastAsia="uk-UA"/>
        </w:rPr>
        <w:t>Сама идея о том, что полнота и стабильность описываются числом четыре, является универсальным архетипом. Мы находим ее в Тетрактисе пифагорейцев, символи</w:t>
      </w:r>
      <w:r w:rsidR="00F92613">
        <w:rPr>
          <w:rFonts w:ascii="Times New Roman" w:eastAsia="Times New Roman" w:hAnsi="Times New Roman" w:cs="Times New Roman"/>
          <w:sz w:val="24"/>
          <w:szCs w:val="24"/>
          <w:lang w:eastAsia="uk-UA"/>
        </w:rPr>
        <w:t xml:space="preserve">зировавшем космическую гармонию, в </w:t>
      </w:r>
      <w:r w:rsidRPr="0055733B">
        <w:rPr>
          <w:rFonts w:ascii="Times New Roman" w:eastAsia="Times New Roman" w:hAnsi="Times New Roman" w:cs="Times New Roman"/>
          <w:sz w:val="24"/>
          <w:szCs w:val="24"/>
          <w:lang w:eastAsia="uk-UA"/>
        </w:rPr>
        <w:t>четырех стихиях Эмпе</w:t>
      </w:r>
      <w:r w:rsidR="00F92613">
        <w:rPr>
          <w:rFonts w:ascii="Times New Roman" w:eastAsia="Times New Roman" w:hAnsi="Times New Roman" w:cs="Times New Roman"/>
          <w:sz w:val="24"/>
          <w:szCs w:val="24"/>
          <w:lang w:eastAsia="uk-UA"/>
        </w:rPr>
        <w:t>докла, в</w:t>
      </w:r>
      <w:r w:rsidRPr="0055733B">
        <w:rPr>
          <w:rFonts w:ascii="Times New Roman" w:eastAsia="Times New Roman" w:hAnsi="Times New Roman" w:cs="Times New Roman"/>
          <w:sz w:val="24"/>
          <w:szCs w:val="24"/>
          <w:lang w:eastAsia="uk-UA"/>
        </w:rPr>
        <w:t xml:space="preserve"> четырех причинах Аристотеля, </w:t>
      </w:r>
      <w:r w:rsidRPr="0055733B">
        <w:rPr>
          <w:rFonts w:ascii="Times New Roman" w:eastAsia="Times New Roman" w:hAnsi="Times New Roman" w:cs="Times New Roman"/>
          <w:sz w:val="24"/>
          <w:szCs w:val="24"/>
          <w:lang w:eastAsia="uk-UA"/>
        </w:rPr>
        <w:lastRenderedPageBreak/>
        <w:t>о</w:t>
      </w:r>
      <w:r w:rsidR="005A6B0F">
        <w:rPr>
          <w:rFonts w:ascii="Times New Roman" w:eastAsia="Times New Roman" w:hAnsi="Times New Roman" w:cs="Times New Roman"/>
          <w:sz w:val="24"/>
          <w:szCs w:val="24"/>
          <w:lang w:eastAsia="uk-UA"/>
        </w:rPr>
        <w:t>писывающих полное знание о вещи</w:t>
      </w:r>
      <w:r w:rsidR="00F92613">
        <w:rPr>
          <w:rFonts w:ascii="Times New Roman" w:eastAsia="Times New Roman" w:hAnsi="Times New Roman" w:cs="Times New Roman"/>
          <w:sz w:val="24"/>
          <w:szCs w:val="24"/>
          <w:lang w:eastAsia="uk-UA"/>
        </w:rPr>
        <w:t xml:space="preserve">, и, наконец, в </w:t>
      </w:r>
      <w:r w:rsidRPr="0055733B">
        <w:rPr>
          <w:rFonts w:ascii="Times New Roman" w:eastAsia="Times New Roman" w:hAnsi="Times New Roman" w:cs="Times New Roman"/>
          <w:sz w:val="24"/>
          <w:szCs w:val="24"/>
          <w:lang w:eastAsia="uk-UA"/>
        </w:rPr>
        <w:t>архетипе Четверицы К.Г. Юнга,</w:t>
      </w:r>
      <w:r>
        <w:rPr>
          <w:rFonts w:ascii="Times New Roman" w:eastAsia="Times New Roman" w:hAnsi="Times New Roman" w:cs="Times New Roman"/>
          <w:sz w:val="24"/>
          <w:szCs w:val="24"/>
          <w:lang w:eastAsia="uk-UA"/>
        </w:rPr>
        <w:t xml:space="preserve"> </w:t>
      </w:r>
      <w:r w:rsidRPr="0055733B">
        <w:rPr>
          <w:rFonts w:ascii="Times New Roman" w:eastAsia="Times New Roman" w:hAnsi="Times New Roman" w:cs="Times New Roman"/>
          <w:sz w:val="24"/>
          <w:szCs w:val="24"/>
          <w:lang w:eastAsia="uk-UA"/>
        </w:rPr>
        <w:t>который видел в ней символ психологической целостности, объединяющей противоположности».</w:t>
      </w:r>
    </w:p>
    <w:p w:rsidR="005403A7" w:rsidRPr="00026511" w:rsidRDefault="005403A7" w:rsidP="005403A7">
      <w:pPr>
        <w:spacing w:before="100" w:beforeAutospacing="1" w:after="100" w:afterAutospacing="1" w:line="240" w:lineRule="auto"/>
        <w:rPr>
          <w:rFonts w:ascii="Times New Roman" w:eastAsia="Times New Roman" w:hAnsi="Times New Roman" w:cs="Times New Roman"/>
          <w:sz w:val="24"/>
          <w:szCs w:val="24"/>
          <w:lang w:val="ru-RU" w:eastAsia="uk-UA"/>
        </w:rPr>
      </w:pPr>
      <w:r w:rsidRPr="00FD3313">
        <w:rPr>
          <w:rFonts w:ascii="Times New Roman" w:eastAsia="Times New Roman" w:hAnsi="Times New Roman" w:cs="Times New Roman"/>
          <w:sz w:val="24"/>
          <w:szCs w:val="24"/>
          <w:lang w:eastAsia="uk-UA"/>
        </w:rPr>
        <w:t>Для простой визуализации можно представить, что из «пены» Перетока, где различия возникают и исчезают, как пузыри, четыре таких «пузыря» (или их непосредственных проявления) сцепились и образовали устойчивую пространственно-логическую структуру, подобную правильному тетраэдру. Это минимальная трехмерная структура, которая не может быть деформирована без разрушения своих связей. Теперь перед нами уже не хаотичная рябь на поверхности, а устойчивый узор, удерживаемый внутренним напряжением и взаимной согласованностью его элементов.</w:t>
      </w:r>
      <w:r>
        <w:rPr>
          <w:rFonts w:ascii="Times New Roman" w:eastAsia="Times New Roman" w:hAnsi="Times New Roman" w:cs="Times New Roman"/>
          <w:sz w:val="24"/>
          <w:szCs w:val="24"/>
          <w:lang w:val="ru-RU" w:eastAsia="uk-UA"/>
        </w:rPr>
        <w:t xml:space="preserve"> </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Но Примитив = 4 — это не просто геометрическая фигура в виде правильного тетраэдра. Это также воплощение четырех вышеописанных модальностей различия, каждая из которых может быть соотнесена с определённой геометрической интуицией и логической функцией:</w:t>
      </w:r>
    </w:p>
    <w:p w:rsidR="005403A7" w:rsidRPr="005E0084" w:rsidRDefault="005403A7" w:rsidP="005403A7">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0 (Ноль)</w:t>
      </w:r>
      <w:r w:rsidRPr="00FD3313">
        <w:rPr>
          <w:rFonts w:ascii="Times New Roman" w:eastAsia="Times New Roman" w:hAnsi="Times New Roman" w:cs="Times New Roman"/>
          <w:sz w:val="24"/>
          <w:szCs w:val="24"/>
          <w:lang w:eastAsia="uk-UA"/>
        </w:rPr>
        <w:t>: Предразличие, исходная точка или сфера абсолютной симметрии. Это не столько структура, сколько допущение всякого различения, фон, на котором все возникае</w:t>
      </w:r>
      <w:r>
        <w:rPr>
          <w:rFonts w:ascii="Times New Roman" w:eastAsia="Times New Roman" w:hAnsi="Times New Roman" w:cs="Times New Roman"/>
          <w:sz w:val="24"/>
          <w:szCs w:val="24"/>
          <w:lang w:eastAsia="uk-UA"/>
        </w:rPr>
        <w:t>т, среда чистой потенциальности.</w:t>
      </w:r>
      <w:r w:rsidRPr="00FD3313">
        <w:rPr>
          <w:rFonts w:ascii="Times New Roman" w:eastAsia="Times New Roman" w:hAnsi="Times New Roman" w:cs="Times New Roman"/>
          <w:sz w:val="24"/>
          <w:szCs w:val="24"/>
          <w:lang w:eastAsia="uk-UA"/>
        </w:rPr>
        <w:t xml:space="preserve"> Геометрически – точка или идеальная сфера.</w:t>
      </w:r>
    </w:p>
    <w:p w:rsidR="005403A7" w:rsidRPr="005E0084" w:rsidRDefault="005403A7" w:rsidP="005403A7">
      <w:pPr>
        <w:spacing w:before="100" w:beforeAutospacing="1" w:after="100" w:afterAutospacing="1" w:line="240" w:lineRule="auto"/>
        <w:jc w:val="center"/>
        <w:rPr>
          <w:rFonts w:ascii="Times New Roman" w:eastAsia="Times New Roman" w:hAnsi="Times New Roman" w:cs="Times New Roman"/>
          <w:sz w:val="24"/>
          <w:szCs w:val="24"/>
          <w:lang w:val="ru-RU" w:eastAsia="uk-UA"/>
        </w:rPr>
      </w:pPr>
      <w:r>
        <w:rPr>
          <w:rFonts w:ascii="Times New Roman" w:eastAsia="Times New Roman" w:hAnsi="Times New Roman" w:cs="Times New Roman"/>
          <w:noProof/>
          <w:sz w:val="24"/>
          <w:szCs w:val="24"/>
          <w:lang w:val="ru-RU" w:eastAsia="ru-RU" w:bidi="he-IL"/>
        </w:rPr>
        <w:drawing>
          <wp:inline distT="0" distB="0" distL="0" distR="0" wp14:anchorId="246EC8C5" wp14:editId="4918E6D0">
            <wp:extent cx="1165860" cy="1065162"/>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66072" cy="1065355"/>
                    </a:xfrm>
                    <a:prstGeom prst="rect">
                      <a:avLst/>
                    </a:prstGeom>
                    <a:noFill/>
                    <a:ln>
                      <a:noFill/>
                    </a:ln>
                  </pic:spPr>
                </pic:pic>
              </a:graphicData>
            </a:graphic>
          </wp:inline>
        </w:drawing>
      </w:r>
    </w:p>
    <w:p w:rsidR="005403A7" w:rsidRPr="005E0084" w:rsidRDefault="005403A7" w:rsidP="005403A7">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ДА (Да)</w:t>
      </w:r>
      <w:r>
        <w:rPr>
          <w:rFonts w:ascii="Times New Roman" w:eastAsia="Times New Roman" w:hAnsi="Times New Roman" w:cs="Times New Roman"/>
          <w:sz w:val="24"/>
          <w:szCs w:val="24"/>
          <w:lang w:eastAsia="uk-UA"/>
        </w:rPr>
        <w:t>: Активное проявление, схлопывание</w:t>
      </w:r>
      <w:r w:rsidRPr="00FD3313">
        <w:rPr>
          <w:rFonts w:ascii="Times New Roman" w:eastAsia="Times New Roman" w:hAnsi="Times New Roman" w:cs="Times New Roman"/>
          <w:sz w:val="24"/>
          <w:szCs w:val="24"/>
          <w:lang w:eastAsia="uk-UA"/>
        </w:rPr>
        <w:t>. Ассоциируется с вогнутой формой, внутренней направленностью, сжатием, поглощением. Геометрически ей может соответствовать структура с отрицательной кривизной (подобно геометрии Лобачевского), где параллельные «втягиваются» внутрь.</w:t>
      </w:r>
    </w:p>
    <w:p w:rsidR="005403A7" w:rsidRPr="005E0084" w:rsidRDefault="005403A7" w:rsidP="005403A7">
      <w:pPr>
        <w:spacing w:before="100" w:beforeAutospacing="1" w:after="100" w:afterAutospacing="1" w:line="240" w:lineRule="auto"/>
        <w:jc w:val="center"/>
        <w:rPr>
          <w:rFonts w:ascii="Times New Roman" w:eastAsia="Times New Roman" w:hAnsi="Times New Roman" w:cs="Times New Roman"/>
          <w:sz w:val="24"/>
          <w:szCs w:val="24"/>
          <w:lang w:val="ru-RU" w:eastAsia="uk-UA"/>
        </w:rPr>
      </w:pPr>
      <w:r>
        <w:rPr>
          <w:rFonts w:ascii="Times New Roman" w:eastAsia="Times New Roman" w:hAnsi="Times New Roman" w:cs="Times New Roman"/>
          <w:noProof/>
          <w:sz w:val="24"/>
          <w:szCs w:val="24"/>
          <w:lang w:val="ru-RU" w:eastAsia="ru-RU" w:bidi="he-IL"/>
        </w:rPr>
        <w:drawing>
          <wp:inline distT="0" distB="0" distL="0" distR="0" wp14:anchorId="5B5B8AB5" wp14:editId="61E53717">
            <wp:extent cx="1714500" cy="1480706"/>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8059" cy="1483780"/>
                    </a:xfrm>
                    <a:prstGeom prst="rect">
                      <a:avLst/>
                    </a:prstGeom>
                    <a:noFill/>
                    <a:ln>
                      <a:noFill/>
                    </a:ln>
                  </pic:spPr>
                </pic:pic>
              </a:graphicData>
            </a:graphic>
          </wp:inline>
        </w:drawing>
      </w:r>
      <w:r>
        <w:rPr>
          <w:rFonts w:ascii="Times New Roman" w:eastAsia="Times New Roman" w:hAnsi="Times New Roman" w:cs="Times New Roman"/>
          <w:noProof/>
          <w:sz w:val="24"/>
          <w:szCs w:val="24"/>
          <w:lang w:val="ru-RU" w:eastAsia="ru-RU" w:bidi="he-IL"/>
        </w:rPr>
        <w:drawing>
          <wp:inline distT="0" distB="0" distL="0" distR="0" wp14:anchorId="317F586E" wp14:editId="7D703D16">
            <wp:extent cx="1325880" cy="13258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rsidR="005403A7" w:rsidRPr="005E0084" w:rsidRDefault="005403A7" w:rsidP="005403A7">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НЕТ (Нет)</w:t>
      </w:r>
      <w:r w:rsidRPr="00FD3313">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Комплементарное различие, экспансия</w:t>
      </w:r>
      <w:r w:rsidRPr="00FD3313">
        <w:rPr>
          <w:rFonts w:ascii="Times New Roman" w:eastAsia="Times New Roman" w:hAnsi="Times New Roman" w:cs="Times New Roman"/>
          <w:sz w:val="24"/>
          <w:szCs w:val="24"/>
          <w:lang w:eastAsia="uk-UA"/>
        </w:rPr>
        <w:t>. Ассоциируется с выпуклой формой, изгибом наружу, отталкиванием. Геометрически – структура с положительной кривизной, например, тетраэдр Рёло (тело постоянной ширины) как символ внешней проявленности и самодостаточности.</w:t>
      </w:r>
    </w:p>
    <w:p w:rsidR="005403A7" w:rsidRPr="005E0084" w:rsidRDefault="005403A7" w:rsidP="005403A7">
      <w:pPr>
        <w:spacing w:before="100" w:beforeAutospacing="1" w:after="100" w:afterAutospacing="1" w:line="240" w:lineRule="auto"/>
        <w:jc w:val="center"/>
        <w:rPr>
          <w:rFonts w:ascii="Times New Roman" w:eastAsia="Times New Roman" w:hAnsi="Times New Roman" w:cs="Times New Roman"/>
          <w:sz w:val="24"/>
          <w:szCs w:val="24"/>
          <w:lang w:val="ru-RU" w:eastAsia="uk-UA"/>
        </w:rPr>
      </w:pPr>
      <w:r>
        <w:rPr>
          <w:rFonts w:ascii="Times New Roman" w:eastAsia="Times New Roman" w:hAnsi="Times New Roman" w:cs="Times New Roman"/>
          <w:noProof/>
          <w:sz w:val="24"/>
          <w:szCs w:val="24"/>
          <w:lang w:val="ru-RU" w:eastAsia="ru-RU" w:bidi="he-IL"/>
        </w:rPr>
        <w:drawing>
          <wp:inline distT="0" distB="0" distL="0" distR="0" wp14:anchorId="55E47FFC" wp14:editId="3A0EBE4A">
            <wp:extent cx="2491740" cy="1293968"/>
            <wp:effectExtent l="0" t="0" r="381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1740" cy="1293968"/>
                    </a:xfrm>
                    <a:prstGeom prst="rect">
                      <a:avLst/>
                    </a:prstGeom>
                    <a:noFill/>
                    <a:ln>
                      <a:noFill/>
                    </a:ln>
                  </pic:spPr>
                </pic:pic>
              </a:graphicData>
            </a:graphic>
          </wp:inline>
        </w:drawing>
      </w:r>
    </w:p>
    <w:p w:rsidR="005403A7" w:rsidRPr="005E0084" w:rsidRDefault="005403A7" w:rsidP="005403A7">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lastRenderedPageBreak/>
        <w:t>ИЛИ (Или)</w:t>
      </w:r>
      <w:r w:rsidRPr="00FD3313">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Фиксация и определенность</w:t>
      </w:r>
      <w:r w:rsidRPr="00D64D52">
        <w:rPr>
          <w:rFonts w:ascii="Times New Roman" w:eastAsia="Times New Roman" w:hAnsi="Times New Roman" w:cs="Times New Roman"/>
          <w:sz w:val="24"/>
          <w:szCs w:val="24"/>
          <w:lang w:eastAsia="uk-UA"/>
        </w:rPr>
        <w:t>; рамка, обеспечивающая соотнесение и наблюдение</w:t>
      </w:r>
      <w:r w:rsidRPr="00FD3313">
        <w:rPr>
          <w:rFonts w:ascii="Times New Roman" w:eastAsia="Times New Roman" w:hAnsi="Times New Roman" w:cs="Times New Roman"/>
          <w:sz w:val="24"/>
          <w:szCs w:val="24"/>
          <w:lang w:eastAsia="uk-UA"/>
        </w:rPr>
        <w:t>. Ассоциируется с правильным тетраэдром как символом сбалансированной, симметричной структуры. Геометрически – эвклидова геометрия, как наиболее «антропная» и привычная для нашего восприятия действительности, служащая своего рода «интерфейсом» наблюдения.</w:t>
      </w:r>
    </w:p>
    <w:p w:rsidR="005403A7" w:rsidRPr="005E0084" w:rsidRDefault="005403A7" w:rsidP="005403A7">
      <w:pPr>
        <w:spacing w:before="100" w:beforeAutospacing="1" w:after="100" w:afterAutospacing="1" w:line="240" w:lineRule="auto"/>
        <w:jc w:val="center"/>
        <w:rPr>
          <w:rFonts w:ascii="Times New Roman" w:eastAsia="Times New Roman" w:hAnsi="Times New Roman" w:cs="Times New Roman"/>
          <w:sz w:val="24"/>
          <w:szCs w:val="24"/>
          <w:lang w:val="ru-RU" w:eastAsia="uk-UA"/>
        </w:rPr>
      </w:pPr>
      <w:r>
        <w:rPr>
          <w:rFonts w:ascii="Times New Roman" w:eastAsia="Times New Roman" w:hAnsi="Times New Roman" w:cs="Times New Roman"/>
          <w:noProof/>
          <w:sz w:val="24"/>
          <w:szCs w:val="24"/>
          <w:lang w:val="ru-RU" w:eastAsia="ru-RU" w:bidi="he-IL"/>
        </w:rPr>
        <w:drawing>
          <wp:inline distT="0" distB="0" distL="0" distR="0" wp14:anchorId="62A6EB42" wp14:editId="389C1CAB">
            <wp:extent cx="1485900" cy="1324069"/>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324069"/>
                    </a:xfrm>
                    <a:prstGeom prst="rect">
                      <a:avLst/>
                    </a:prstGeom>
                    <a:noFill/>
                    <a:ln>
                      <a:noFill/>
                    </a:ln>
                  </pic:spPr>
                </pic:pic>
              </a:graphicData>
            </a:graphic>
          </wp:inline>
        </w:drawing>
      </w:r>
    </w:p>
    <w:p w:rsidR="005403A7" w:rsidRPr="0017118E" w:rsidRDefault="005403A7" w:rsidP="005403A7">
      <w:pPr>
        <w:spacing w:before="100" w:beforeAutospacing="1" w:after="100" w:afterAutospacing="1" w:line="240" w:lineRule="auto"/>
        <w:outlineLvl w:val="2"/>
        <w:rPr>
          <w:rFonts w:ascii="Times New Roman" w:eastAsia="Times New Roman" w:hAnsi="Times New Roman" w:cs="Times New Roman"/>
          <w:b/>
          <w:bCs/>
          <w:sz w:val="24"/>
          <w:szCs w:val="24"/>
          <w:lang w:val="ru-RU" w:eastAsia="ru-RU" w:bidi="he-IL"/>
        </w:rPr>
      </w:pPr>
      <w:r w:rsidRPr="00344E95">
        <w:rPr>
          <w:rFonts w:ascii="Times New Roman" w:eastAsia="Times New Roman" w:hAnsi="Times New Roman" w:cs="Times New Roman"/>
          <w:b/>
          <w:bCs/>
          <w:sz w:val="24"/>
          <w:szCs w:val="24"/>
          <w:lang w:val="ru-RU" w:eastAsia="ru-RU" w:bidi="he-IL"/>
        </w:rPr>
        <w:t>Объединенная таблица модальностей "Примитива=4"</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6"/>
        <w:gridCol w:w="2886"/>
        <w:gridCol w:w="3114"/>
        <w:gridCol w:w="2003"/>
      </w:tblGrid>
      <w:tr w:rsidR="005403A7" w:rsidRPr="0017118E" w:rsidTr="000F3182">
        <w:trPr>
          <w:tblCellSpacing w:w="15" w:type="dxa"/>
        </w:trPr>
        <w:tc>
          <w:tcPr>
            <w:tcW w:w="1701" w:type="dxa"/>
            <w:hideMark/>
          </w:tcPr>
          <w:p w:rsidR="005403A7" w:rsidRPr="0017118E" w:rsidRDefault="005403A7" w:rsidP="000F3182">
            <w:pPr>
              <w:spacing w:after="0" w:line="240" w:lineRule="auto"/>
              <w:jc w:val="center"/>
              <w:rPr>
                <w:rFonts w:ascii="Times New Roman" w:eastAsia="Times New Roman" w:hAnsi="Times New Roman" w:cs="Times New Roman"/>
                <w:b/>
                <w:bCs/>
                <w:lang w:val="ru-RU" w:eastAsia="ru-RU" w:bidi="he-IL"/>
              </w:rPr>
            </w:pPr>
            <w:r w:rsidRPr="0017118E">
              <w:rPr>
                <w:rFonts w:ascii="Times New Roman" w:eastAsia="Times New Roman" w:hAnsi="Times New Roman" w:cs="Times New Roman"/>
                <w:b/>
                <w:bCs/>
                <w:lang w:val="ru-RU" w:eastAsia="ru-RU" w:bidi="he-IL"/>
              </w:rPr>
              <w:t>Модальность</w:t>
            </w:r>
          </w:p>
        </w:tc>
        <w:tc>
          <w:tcPr>
            <w:tcW w:w="2856" w:type="dxa"/>
            <w:hideMark/>
          </w:tcPr>
          <w:p w:rsidR="005403A7" w:rsidRPr="0017118E" w:rsidRDefault="005403A7" w:rsidP="000F3182">
            <w:pPr>
              <w:spacing w:after="0" w:line="240" w:lineRule="auto"/>
              <w:jc w:val="center"/>
              <w:rPr>
                <w:rFonts w:ascii="Times New Roman" w:eastAsia="Times New Roman" w:hAnsi="Times New Roman" w:cs="Times New Roman"/>
                <w:b/>
                <w:bCs/>
                <w:lang w:val="ru-RU" w:eastAsia="ru-RU" w:bidi="he-IL"/>
              </w:rPr>
            </w:pPr>
            <w:r w:rsidRPr="0017118E">
              <w:rPr>
                <w:rFonts w:ascii="Times New Roman" w:eastAsia="Times New Roman" w:hAnsi="Times New Roman" w:cs="Times New Roman"/>
                <w:b/>
                <w:bCs/>
                <w:lang w:val="ru-RU" w:eastAsia="ru-RU" w:bidi="he-IL"/>
              </w:rPr>
              <w:t>Логическая / Онтологическая Роль</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b/>
                <w:bCs/>
                <w:lang w:val="ru-RU" w:eastAsia="ru-RU" w:bidi="he-IL"/>
              </w:rPr>
            </w:pPr>
            <w:r w:rsidRPr="0017118E">
              <w:rPr>
                <w:rFonts w:ascii="Times New Roman" w:eastAsia="Times New Roman" w:hAnsi="Times New Roman" w:cs="Times New Roman"/>
                <w:b/>
                <w:bCs/>
                <w:lang w:val="ru-RU" w:eastAsia="ru-RU" w:bidi="he-IL"/>
              </w:rPr>
              <w:t>Геометрическая Интуиция</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b/>
                <w:bCs/>
                <w:lang w:val="ru-RU" w:eastAsia="ru-RU" w:bidi="he-IL"/>
              </w:rPr>
            </w:pPr>
            <w:r w:rsidRPr="0017118E">
              <w:rPr>
                <w:rFonts w:ascii="Times New Roman" w:eastAsia="Times New Roman" w:hAnsi="Times New Roman" w:cs="Times New Roman"/>
                <w:b/>
                <w:bCs/>
                <w:lang w:val="ru-RU" w:eastAsia="ru-RU" w:bidi="he-IL"/>
              </w:rPr>
              <w:t>Ключевой Принцип</w:t>
            </w:r>
          </w:p>
        </w:tc>
      </w:tr>
      <w:tr w:rsidR="005403A7" w:rsidRPr="0017118E" w:rsidTr="000F3182">
        <w:trPr>
          <w:tblCellSpacing w:w="15" w:type="dxa"/>
        </w:trPr>
        <w:tc>
          <w:tcPr>
            <w:tcW w:w="1701" w:type="dxa"/>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b/>
                <w:bCs/>
                <w:lang w:val="ru-RU" w:eastAsia="ru-RU" w:bidi="he-IL"/>
              </w:rPr>
              <w:t>0 (Ноль)</w:t>
            </w:r>
          </w:p>
        </w:tc>
        <w:tc>
          <w:tcPr>
            <w:tcW w:w="2856" w:type="dxa"/>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b/>
                <w:bCs/>
                <w:lang w:val="ru-RU" w:eastAsia="ru-RU" w:bidi="he-IL"/>
              </w:rPr>
              <w:t>Неопределенность и Потенциальность.</w:t>
            </w:r>
            <w:r w:rsidRPr="00344E95">
              <w:rPr>
                <w:rFonts w:ascii="Times New Roman" w:eastAsia="Times New Roman" w:hAnsi="Times New Roman" w:cs="Times New Roman"/>
                <w:lang w:val="ru-RU" w:eastAsia="ru-RU" w:bidi="he-IL"/>
              </w:rPr>
              <w:t xml:space="preserve"> Изначальная среда, фон для возникновения отношений, до-различие.</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lang w:val="ru-RU" w:eastAsia="ru-RU" w:bidi="he-IL"/>
              </w:rPr>
              <w:t>Точка или идеальная сфера абсолютной симметрии.</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17118E">
              <w:rPr>
                <w:rFonts w:ascii="Times New Roman" w:eastAsia="Times New Roman" w:hAnsi="Times New Roman" w:cs="Times New Roman"/>
                <w:lang w:val="ru-RU" w:eastAsia="ru-RU" w:bidi="he-IL"/>
              </w:rPr>
              <w:t xml:space="preserve">Принцип </w:t>
            </w:r>
            <w:r w:rsidRPr="00344E95">
              <w:rPr>
                <w:rFonts w:ascii="Times New Roman" w:eastAsia="Times New Roman" w:hAnsi="Times New Roman" w:cs="Times New Roman"/>
                <w:b/>
                <w:bCs/>
                <w:lang w:val="ru-RU" w:eastAsia="ru-RU" w:bidi="he-IL"/>
              </w:rPr>
              <w:t>Потенциальности</w:t>
            </w:r>
          </w:p>
        </w:tc>
      </w:tr>
      <w:tr w:rsidR="005403A7" w:rsidRPr="0017118E" w:rsidTr="000F3182">
        <w:trPr>
          <w:tblCellSpacing w:w="15" w:type="dxa"/>
        </w:trPr>
        <w:tc>
          <w:tcPr>
            <w:tcW w:w="1701" w:type="dxa"/>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b/>
                <w:bCs/>
                <w:lang w:val="ru-RU" w:eastAsia="ru-RU" w:bidi="he-IL"/>
              </w:rPr>
              <w:t>ДА (Да)</w:t>
            </w:r>
          </w:p>
        </w:tc>
        <w:tc>
          <w:tcPr>
            <w:tcW w:w="2856" w:type="dxa"/>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b/>
                <w:bCs/>
                <w:lang w:val="ru-RU" w:eastAsia="ru-RU" w:bidi="he-IL"/>
              </w:rPr>
              <w:t>Активное различие.</w:t>
            </w:r>
            <w:r w:rsidRPr="00344E95">
              <w:rPr>
                <w:rFonts w:ascii="Times New Roman" w:eastAsia="Times New Roman" w:hAnsi="Times New Roman" w:cs="Times New Roman"/>
                <w:lang w:val="ru-RU" w:eastAsia="ru-RU" w:bidi="he-IL"/>
              </w:rPr>
              <w:t xml:space="preserve"> "Вдох" Перетока, акт "схлопывания" потенциала, концентрация, поглощение, фиксация.</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17118E">
              <w:rPr>
                <w:rFonts w:ascii="Times New Roman" w:eastAsia="Times New Roman" w:hAnsi="Times New Roman" w:cs="Times New Roman"/>
                <w:lang w:val="ru-RU" w:eastAsia="ru-RU" w:bidi="he-IL"/>
              </w:rPr>
              <w:t xml:space="preserve">Вогнутая форма, внутренняя направленность. </w:t>
            </w:r>
            <w:r w:rsidRPr="00344E95">
              <w:rPr>
                <w:rFonts w:ascii="Times New Roman" w:eastAsia="Times New Roman" w:hAnsi="Times New Roman" w:cs="Times New Roman"/>
                <w:lang w:val="ru-RU" w:eastAsia="ru-RU" w:bidi="he-IL"/>
              </w:rPr>
              <w:t>Структура с отрицательной кривизной (подобно геометрии Лобачевского).</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17118E">
              <w:rPr>
                <w:rFonts w:ascii="Times New Roman" w:eastAsia="Times New Roman" w:hAnsi="Times New Roman" w:cs="Times New Roman"/>
                <w:lang w:val="ru-RU" w:eastAsia="ru-RU" w:bidi="he-IL"/>
              </w:rPr>
              <w:t xml:space="preserve">Принцип </w:t>
            </w:r>
            <w:r w:rsidRPr="00344E95">
              <w:rPr>
                <w:rFonts w:ascii="Times New Roman" w:eastAsia="Times New Roman" w:hAnsi="Times New Roman" w:cs="Times New Roman"/>
                <w:b/>
                <w:bCs/>
                <w:lang w:val="ru-RU" w:eastAsia="ru-RU" w:bidi="he-IL"/>
              </w:rPr>
              <w:t>Концентрации</w:t>
            </w:r>
          </w:p>
        </w:tc>
      </w:tr>
      <w:tr w:rsidR="005403A7" w:rsidRPr="0017118E" w:rsidTr="000F3182">
        <w:trPr>
          <w:tblCellSpacing w:w="15" w:type="dxa"/>
        </w:trPr>
        <w:tc>
          <w:tcPr>
            <w:tcW w:w="1701" w:type="dxa"/>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b/>
                <w:bCs/>
                <w:lang w:val="ru-RU" w:eastAsia="ru-RU" w:bidi="he-IL"/>
              </w:rPr>
              <w:t>НЕТ (Нет)</w:t>
            </w:r>
          </w:p>
        </w:tc>
        <w:tc>
          <w:tcPr>
            <w:tcW w:w="2856" w:type="dxa"/>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b/>
                <w:bCs/>
                <w:lang w:val="ru-RU" w:eastAsia="ru-RU" w:bidi="he-IL"/>
              </w:rPr>
              <w:t>Ответное, комплементарное различие.</w:t>
            </w:r>
            <w:r w:rsidRPr="00344E95">
              <w:rPr>
                <w:rFonts w:ascii="Times New Roman" w:eastAsia="Times New Roman" w:hAnsi="Times New Roman" w:cs="Times New Roman"/>
                <w:lang w:val="ru-RU" w:eastAsia="ru-RU" w:bidi="he-IL"/>
              </w:rPr>
              <w:t xml:space="preserve"> "Выдох" Перетока, акт экспансии, проявление вовне, создание альтернативы.</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17118E">
              <w:rPr>
                <w:rFonts w:ascii="Times New Roman" w:eastAsia="Times New Roman" w:hAnsi="Times New Roman" w:cs="Times New Roman"/>
                <w:lang w:val="ru-RU" w:eastAsia="ru-RU" w:bidi="he-IL"/>
              </w:rPr>
              <w:t xml:space="preserve">Выпуклая форма, изгиб наружу. </w:t>
            </w:r>
            <w:r w:rsidRPr="00344E95">
              <w:rPr>
                <w:rFonts w:ascii="Times New Roman" w:eastAsia="Times New Roman" w:hAnsi="Times New Roman" w:cs="Times New Roman"/>
                <w:lang w:val="ru-RU" w:eastAsia="ru-RU" w:bidi="he-IL"/>
              </w:rPr>
              <w:t>Структура с положительной кривизной (подобно тетраэдру Рёло).</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17118E">
              <w:rPr>
                <w:rFonts w:ascii="Times New Roman" w:eastAsia="Times New Roman" w:hAnsi="Times New Roman" w:cs="Times New Roman"/>
                <w:lang w:val="ru-RU" w:eastAsia="ru-RU" w:bidi="he-IL"/>
              </w:rPr>
              <w:t xml:space="preserve">Принцип </w:t>
            </w:r>
            <w:r w:rsidRPr="00344E95">
              <w:rPr>
                <w:rFonts w:ascii="Times New Roman" w:eastAsia="Times New Roman" w:hAnsi="Times New Roman" w:cs="Times New Roman"/>
                <w:b/>
                <w:bCs/>
                <w:lang w:val="ru-RU" w:eastAsia="ru-RU" w:bidi="he-IL"/>
              </w:rPr>
              <w:t>Проявления</w:t>
            </w:r>
          </w:p>
        </w:tc>
      </w:tr>
      <w:tr w:rsidR="005403A7" w:rsidRPr="0017118E" w:rsidTr="000F3182">
        <w:trPr>
          <w:tblCellSpacing w:w="15" w:type="dxa"/>
        </w:trPr>
        <w:tc>
          <w:tcPr>
            <w:tcW w:w="1701" w:type="dxa"/>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b/>
                <w:bCs/>
                <w:lang w:val="ru-RU" w:eastAsia="ru-RU" w:bidi="he-IL"/>
              </w:rPr>
              <w:t>ИЛИ (Или)</w:t>
            </w:r>
          </w:p>
        </w:tc>
        <w:tc>
          <w:tcPr>
            <w:tcW w:w="2856" w:type="dxa"/>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344E95">
              <w:rPr>
                <w:rFonts w:ascii="Times New Roman" w:eastAsia="Times New Roman" w:hAnsi="Times New Roman" w:cs="Times New Roman"/>
                <w:b/>
                <w:bCs/>
                <w:lang w:val="ru-RU" w:eastAsia="ru-RU" w:bidi="he-IL"/>
              </w:rPr>
              <w:t>Определенность и Фиксация.</w:t>
            </w:r>
            <w:r w:rsidRPr="00344E95">
              <w:rPr>
                <w:rFonts w:ascii="Times New Roman" w:eastAsia="Times New Roman" w:hAnsi="Times New Roman" w:cs="Times New Roman"/>
                <w:lang w:val="ru-RU" w:eastAsia="ru-RU" w:bidi="he-IL"/>
              </w:rPr>
              <w:t xml:space="preserve"> Акт наблюдения, рамка сравнения, контекст, позволяющий </w:t>
            </w:r>
            <w:proofErr w:type="gramStart"/>
            <w:r w:rsidRPr="00344E95">
              <w:rPr>
                <w:rFonts w:ascii="Times New Roman" w:eastAsia="Times New Roman" w:hAnsi="Times New Roman" w:cs="Times New Roman"/>
                <w:lang w:val="ru-RU" w:eastAsia="ru-RU" w:bidi="he-IL"/>
              </w:rPr>
              <w:t>соотносить</w:t>
            </w:r>
            <w:proofErr w:type="gramEnd"/>
            <w:r w:rsidRPr="00344E95">
              <w:rPr>
                <w:rFonts w:ascii="Times New Roman" w:eastAsia="Times New Roman" w:hAnsi="Times New Roman" w:cs="Times New Roman"/>
                <w:lang w:val="ru-RU" w:eastAsia="ru-RU" w:bidi="he-IL"/>
              </w:rPr>
              <w:t xml:space="preserve"> ДА и НЕТ на фоне 0.</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17118E">
              <w:rPr>
                <w:rFonts w:ascii="Times New Roman" w:eastAsia="Times New Roman" w:hAnsi="Times New Roman" w:cs="Times New Roman"/>
                <w:lang w:val="ru-RU" w:eastAsia="ru-RU" w:bidi="he-IL"/>
              </w:rPr>
              <w:t xml:space="preserve">Сбалансированная структура (правильный тетраэдр). </w:t>
            </w:r>
            <w:r w:rsidRPr="00344E95">
              <w:rPr>
                <w:rFonts w:ascii="Times New Roman" w:eastAsia="Times New Roman" w:hAnsi="Times New Roman" w:cs="Times New Roman"/>
                <w:lang w:val="ru-RU" w:eastAsia="ru-RU" w:bidi="he-IL"/>
              </w:rPr>
              <w:t>Эвклидова геометрия как "интерфейс" наблюдения.</w:t>
            </w:r>
          </w:p>
        </w:tc>
        <w:tc>
          <w:tcPr>
            <w:tcW w:w="0" w:type="auto"/>
            <w:hideMark/>
          </w:tcPr>
          <w:p w:rsidR="005403A7" w:rsidRPr="0017118E" w:rsidRDefault="005403A7" w:rsidP="000F3182">
            <w:pPr>
              <w:spacing w:after="0" w:line="240" w:lineRule="auto"/>
              <w:jc w:val="center"/>
              <w:rPr>
                <w:rFonts w:ascii="Times New Roman" w:eastAsia="Times New Roman" w:hAnsi="Times New Roman" w:cs="Times New Roman"/>
                <w:lang w:val="ru-RU" w:eastAsia="ru-RU" w:bidi="he-IL"/>
              </w:rPr>
            </w:pPr>
            <w:r w:rsidRPr="0017118E">
              <w:rPr>
                <w:rFonts w:ascii="Times New Roman" w:eastAsia="Times New Roman" w:hAnsi="Times New Roman" w:cs="Times New Roman"/>
                <w:lang w:val="ru-RU" w:eastAsia="ru-RU" w:bidi="he-IL"/>
              </w:rPr>
              <w:t xml:space="preserve">Принцип </w:t>
            </w:r>
            <w:r w:rsidRPr="00344E95">
              <w:rPr>
                <w:rFonts w:ascii="Times New Roman" w:eastAsia="Times New Roman" w:hAnsi="Times New Roman" w:cs="Times New Roman"/>
                <w:b/>
                <w:bCs/>
                <w:lang w:val="ru-RU" w:eastAsia="ru-RU" w:bidi="he-IL"/>
              </w:rPr>
              <w:t>Наблюдения</w:t>
            </w:r>
          </w:p>
        </w:tc>
      </w:tr>
    </w:tbl>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Собравшись в МЕСТАХ, эти четыре модальности формируют первую структуру — минимальный акт завершенного различения. Их взаимное расположение и соотношение образуют поле, в котором возможно дальнейшее становление более сложных сцепок. Сама структура Примитива = 4 в этом случае выступает не столько как фигура в предзаданном пространстве, сколько как логическая сцепка модальностей, сама порождающая локальные пространственно-временные характеристики.</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 xml:space="preserve">Однако для того, чтобы Примитив = 4 был не просто статичной структурой, а основой для динамики и взаимодействий, в его организации должен присутствовать элемент изменчивости и перехода. Этим элементом является </w:t>
      </w:r>
      <w:r w:rsidRPr="00FD3313">
        <w:rPr>
          <w:rFonts w:ascii="Times New Roman" w:eastAsia="Times New Roman" w:hAnsi="Times New Roman" w:cs="Times New Roman"/>
          <w:b/>
          <w:bCs/>
          <w:sz w:val="24"/>
          <w:szCs w:val="24"/>
          <w:lang w:eastAsia="uk-UA"/>
        </w:rPr>
        <w:t>Протей</w:t>
      </w:r>
      <w:r>
        <w:rPr>
          <w:rFonts w:ascii="Times New Roman" w:eastAsia="Times New Roman" w:hAnsi="Times New Roman" w:cs="Times New Roman"/>
          <w:sz w:val="24"/>
          <w:szCs w:val="24"/>
          <w:lang w:eastAsia="uk-UA"/>
        </w:rPr>
        <w:t>, образ символизирующий</w:t>
      </w:r>
      <w:r w:rsidRPr="00FD3313">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lang w:eastAsia="uk-UA"/>
        </w:rPr>
        <w:t>способность</w:t>
      </w:r>
      <w:r w:rsidRPr="005D49ED">
        <w:rPr>
          <w:rFonts w:ascii="Times New Roman" w:eastAsia="Times New Roman" w:hAnsi="Times New Roman" w:cs="Times New Roman"/>
          <w:sz w:val="24"/>
          <w:szCs w:val="24"/>
          <w:lang w:eastAsia="uk-UA"/>
        </w:rPr>
        <w:t xml:space="preserve"> к перевоплощению (метаморфозе)</w:t>
      </w:r>
      <w:r>
        <w:rPr>
          <w:rFonts w:ascii="Times New Roman" w:eastAsia="Times New Roman" w:hAnsi="Times New Roman" w:cs="Times New Roman"/>
          <w:sz w:val="24"/>
          <w:szCs w:val="24"/>
          <w:lang w:eastAsia="uk-UA"/>
        </w:rPr>
        <w:t>.</w:t>
      </w:r>
      <w:r w:rsidRPr="005D49ED">
        <w:rPr>
          <w:rFonts w:ascii="Times New Roman" w:eastAsia="Times New Roman" w:hAnsi="Times New Roman" w:cs="Times New Roman"/>
          <w:sz w:val="24"/>
          <w:szCs w:val="24"/>
          <w:lang w:eastAsia="uk-UA"/>
        </w:rPr>
        <w:t xml:space="preserve"> </w:t>
      </w:r>
      <w:r w:rsidRPr="00FD3313">
        <w:rPr>
          <w:rFonts w:ascii="Times New Roman" w:eastAsia="Times New Roman" w:hAnsi="Times New Roman" w:cs="Times New Roman"/>
          <w:sz w:val="24"/>
          <w:szCs w:val="24"/>
          <w:lang w:eastAsia="uk-UA"/>
        </w:rPr>
        <w:t>Протей — это не отдельная часть Примитива, а его внутреннее, пластичное, преобразующее начало или свойство. Он:</w:t>
      </w:r>
    </w:p>
    <w:p w:rsidR="005403A7" w:rsidRPr="00FD3313" w:rsidRDefault="005403A7" w:rsidP="005403A7">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Не обладает своей собственной устойчивой формой или кривизной.</w:t>
      </w:r>
    </w:p>
    <w:p w:rsidR="005403A7" w:rsidRPr="00FD3313" w:rsidRDefault="005403A7" w:rsidP="005403A7">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lastRenderedPageBreak/>
        <w:t>Находится внутри структурных сцепок, но не принадлежит окончательно ни одной из фиксированных модальностей.</w:t>
      </w:r>
    </w:p>
    <w:p w:rsidR="005403A7" w:rsidRPr="00FD3313" w:rsidRDefault="005403A7" w:rsidP="005403A7">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Способен «менять лицо», то есть служить каналом или механизмом перехода от одной модальности различия к другой (например, от ДА к НЕТ и обратно).</w:t>
      </w:r>
    </w:p>
    <w:p w:rsidR="005403A7" w:rsidRPr="00FD3313" w:rsidRDefault="005403A7" w:rsidP="005403A7">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Играет роль гибкого внутреннего «ядра» или «шарнира», через которое может «протекать» или перераспределяться Переток внутри сцепки.</w:t>
      </w:r>
    </w:p>
    <w:p w:rsidR="005403A7" w:rsidRPr="00FD3313" w:rsidRDefault="005403A7" w:rsidP="005403A7">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Проявляется особенно ярко в момент напряжения между сцепками или внутри сцепки, когда структура оказывается нестабильной, готовой к фазовому переходу или изменению своего состояния.</w:t>
      </w:r>
    </w:p>
    <w:p w:rsidR="005403A7"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Формально, Протей — это не элемент структуры, а точка или условие возможности её изменения и переконфигурации. Он не фиксируется геометрически так же однозначно, как вершины тетраэдра, но его условная локализация — внутри сцепки, в частности, предполагается его особая связь с «ядром» модальности ДА (как точкой максимального «схлопывания» или концентрации), в точке пересечения внутренних напряжений сцепки. Протей – это то, что позволяет Примитиву «дышать» и взаимодействовать.</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Для понимания Протея полезны следующие ассоциации и метафоры:</w:t>
      </w:r>
    </w:p>
    <w:p w:rsidR="005403A7" w:rsidRPr="00FD3313" w:rsidRDefault="005403A7" w:rsidP="005403A7">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Жидкое ядро в твердой оболочке</w:t>
      </w:r>
      <w:r w:rsidRPr="00FD3313">
        <w:rPr>
          <w:rFonts w:ascii="Times New Roman" w:eastAsia="Times New Roman" w:hAnsi="Times New Roman" w:cs="Times New Roman"/>
          <w:sz w:val="24"/>
          <w:szCs w:val="24"/>
          <w:lang w:eastAsia="uk-UA"/>
        </w:rPr>
        <w:t>: Представьте яйцо – скорлупа (устойчивая структура Примитива), желток (Протей). Желток мягкий, текучий, от него зависит будущая организация.</w:t>
      </w:r>
    </w:p>
    <w:p w:rsidR="005403A7" w:rsidRPr="00FD3313" w:rsidRDefault="005403A7" w:rsidP="005403A7">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Музыкальный резонатор</w:t>
      </w:r>
      <w:r w:rsidRPr="00FD3313">
        <w:rPr>
          <w:rFonts w:ascii="Times New Roman" w:eastAsia="Times New Roman" w:hAnsi="Times New Roman" w:cs="Times New Roman"/>
          <w:sz w:val="24"/>
          <w:szCs w:val="24"/>
          <w:lang w:eastAsia="uk-UA"/>
        </w:rPr>
        <w:t>: Гитара звучит благодаря внутреннему воздушному пространству, переотражающему волны. Это пространство – как Протей: невидимое, но определяющее переход колебаний струны в полноценный звук.</w:t>
      </w:r>
    </w:p>
    <w:p w:rsidR="005403A7" w:rsidRPr="00FD3313" w:rsidRDefault="005403A7" w:rsidP="005403A7">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Кнопка переключателя</w:t>
      </w:r>
      <w:r w:rsidRPr="00FD3313">
        <w:rPr>
          <w:rFonts w:ascii="Times New Roman" w:eastAsia="Times New Roman" w:hAnsi="Times New Roman" w:cs="Times New Roman"/>
          <w:sz w:val="24"/>
          <w:szCs w:val="24"/>
          <w:lang w:eastAsia="uk-UA"/>
        </w:rPr>
        <w:t>: Когда структура «нажата» (испытывает напряжение), Протей позволяет «щелкнуть» — переключиться на другую модальность или состояние. Это механизм логического или фазового скачка, импульса.</w:t>
      </w:r>
    </w:p>
    <w:p w:rsidR="005403A7" w:rsidRPr="00FD3313" w:rsidRDefault="005403A7" w:rsidP="005403A7">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b/>
          <w:bCs/>
          <w:sz w:val="24"/>
          <w:szCs w:val="24"/>
          <w:lang w:eastAsia="uk-UA"/>
        </w:rPr>
        <w:t>Подвижный шарнир в сети</w:t>
      </w:r>
      <w:r w:rsidRPr="00FD3313">
        <w:rPr>
          <w:rFonts w:ascii="Times New Roman" w:eastAsia="Times New Roman" w:hAnsi="Times New Roman" w:cs="Times New Roman"/>
          <w:sz w:val="24"/>
          <w:szCs w:val="24"/>
          <w:lang w:eastAsia="uk-UA"/>
        </w:rPr>
        <w:t>: Если представить сцепки примитивов как сеть, Протей — это узел, который может повернуть или перестроить топологию сети при достижении критической плотности различий или напряжений.</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Геометрически, если ДА — это вогнутая структура, а НЕТ — выпуклая, то Протей — это не их четкая граница, а внутреннее «ядро» или «линза», через которую одна форма может перетекать в другую, где «ребра» структуры могут «дышать», а напряжения — сворачиваться и разворачиваться.</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Физико-метафизическое значение Протея огромно: он — место рождения изменений и динамики в системе. Там, где обычная жесткая сцепка просто удерживает различие, Протей позволяет его переформатировать, обеспечивая гибкость и адаптивность. Он не объект и не взаимодействие в классическом смысле, но возможность их смены и осуществления. Именно через Протея структура проявляет свою «живую» динамику.</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 xml:space="preserve">Наличие Примитивов = 4 с внутренне присущим им Протеем делает возможным формирование </w:t>
      </w:r>
      <w:r w:rsidRPr="00FD3313">
        <w:rPr>
          <w:rFonts w:ascii="Times New Roman" w:eastAsia="Times New Roman" w:hAnsi="Times New Roman" w:cs="Times New Roman"/>
          <w:b/>
          <w:bCs/>
          <w:sz w:val="24"/>
          <w:szCs w:val="24"/>
          <w:lang w:eastAsia="uk-UA"/>
        </w:rPr>
        <w:t>устойчивых сцепок</w:t>
      </w:r>
      <w:r w:rsidRPr="00FD3313">
        <w:rPr>
          <w:rFonts w:ascii="Times New Roman" w:eastAsia="Times New Roman" w:hAnsi="Times New Roman" w:cs="Times New Roman"/>
          <w:sz w:val="24"/>
          <w:szCs w:val="24"/>
          <w:lang w:eastAsia="uk-UA"/>
        </w:rPr>
        <w:t xml:space="preserve"> — соединений нескольких примитивов, образующих более крупные, плотные или направленные конфигурации. Устойчивая сцепка возникает как замкнутая конфигурация нескольких тетраэдров-Примитивов, в которой грани одного тетраэдра сопряжены с гранями другого — подобно тому, как в пене отдельные пузырьки, деформируясь, формируют уплотнённую структуру с общими поверхностями. Такая сцепка уже обладает локализуемой внутренней напряжённостью и способна к более сложным формам поведения.</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 xml:space="preserve">Важно понимать: такие сцепки формируются и существуют внутри поля Перетока, а не в неком предзаданном, пассивном пространстве. Пространство и время, в этом подходе, </w:t>
      </w:r>
      <w:r w:rsidRPr="00FD3313">
        <w:rPr>
          <w:rFonts w:ascii="Times New Roman" w:eastAsia="Times New Roman" w:hAnsi="Times New Roman" w:cs="Times New Roman"/>
          <w:sz w:val="24"/>
          <w:szCs w:val="24"/>
          <w:lang w:eastAsia="uk-UA"/>
        </w:rPr>
        <w:lastRenderedPageBreak/>
        <w:t>являются производными характеристиками этих сцепок и их взаимодействий – они «всплывают» как закономерности фиксации и изменения устойчивых конфигураций различий.</w:t>
      </w:r>
    </w:p>
    <w:p w:rsidR="005403A7" w:rsidRPr="00FD3313"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 xml:space="preserve">Сцепки тетраэдров-Примитивов удерживают в себе Протей как внутреннюю потенциальность к смене конфигурации или состояния. Когда такая сцепка возбуждается извне (например, от другой сцепки или от флуктуации поля Перетока), Протей, находящийся в «напряженных» Примитивах, инициирует переход от одной модальности к другой (например, от ДА к НЕТ или наоборот). Это циклическое переключение порождает осцилляцию – колебательный процесс внутри сцепки или между сцепками. Это и есть фундаментальный механизм того, что в физике трактуется как </w:t>
      </w:r>
      <w:r w:rsidRPr="00FD3313">
        <w:rPr>
          <w:rFonts w:ascii="Times New Roman" w:eastAsia="Times New Roman" w:hAnsi="Times New Roman" w:cs="Times New Roman"/>
          <w:b/>
          <w:bCs/>
          <w:sz w:val="24"/>
          <w:szCs w:val="24"/>
          <w:lang w:eastAsia="uk-UA"/>
        </w:rPr>
        <w:t>физическое взаимодействие</w:t>
      </w:r>
      <w:r w:rsidRPr="00FD3313">
        <w:rPr>
          <w:rFonts w:ascii="Times New Roman" w:eastAsia="Times New Roman" w:hAnsi="Times New Roman" w:cs="Times New Roman"/>
          <w:sz w:val="24"/>
          <w:szCs w:val="24"/>
          <w:lang w:eastAsia="uk-UA"/>
        </w:rPr>
        <w:t xml:space="preserve"> или передача энергии/информации.</w:t>
      </w:r>
    </w:p>
    <w:p w:rsidR="005403A7"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FD3313">
        <w:rPr>
          <w:rFonts w:ascii="Times New Roman" w:eastAsia="Times New Roman" w:hAnsi="Times New Roman" w:cs="Times New Roman"/>
          <w:sz w:val="24"/>
          <w:szCs w:val="24"/>
          <w:lang w:eastAsia="uk-UA"/>
        </w:rPr>
        <w:t xml:space="preserve">Каждая устойчивая сцепка, благодаря своей структуре и динамике, создаёт вокруг себя область упорядоченной фиксации Перетока. Это означает, что она становится различимой, оставляет «след» или проявляет себя вовне. Именно это свойство – быть различимой и вызывать изменения в других сцепках – мы называем первичной </w:t>
      </w:r>
      <w:r w:rsidRPr="00FD3313">
        <w:rPr>
          <w:rFonts w:ascii="Times New Roman" w:eastAsia="Times New Roman" w:hAnsi="Times New Roman" w:cs="Times New Roman"/>
          <w:b/>
          <w:bCs/>
          <w:sz w:val="24"/>
          <w:szCs w:val="24"/>
          <w:lang w:eastAsia="uk-UA"/>
        </w:rPr>
        <w:t>наблюдаемостью</w:t>
      </w:r>
      <w:r w:rsidRPr="00FD3313">
        <w:rPr>
          <w:rFonts w:ascii="Times New Roman" w:eastAsia="Times New Roman" w:hAnsi="Times New Roman" w:cs="Times New Roman"/>
          <w:sz w:val="24"/>
          <w:szCs w:val="24"/>
          <w:lang w:eastAsia="uk-UA"/>
        </w:rPr>
        <w:t>. Это еще не наблюдение в полном смысле слова (которое требует сложного «наблю</w:t>
      </w:r>
      <w:r w:rsidR="00625A38">
        <w:rPr>
          <w:rFonts w:ascii="Times New Roman" w:eastAsia="Times New Roman" w:hAnsi="Times New Roman" w:cs="Times New Roman"/>
          <w:sz w:val="24"/>
          <w:szCs w:val="24"/>
          <w:lang w:eastAsia="uk-UA"/>
        </w:rPr>
        <w:t xml:space="preserve">дателя»), но это </w:t>
      </w:r>
      <w:r w:rsidR="00625A38">
        <w:rPr>
          <w:rFonts w:ascii="Times New Roman" w:eastAsia="Times New Roman" w:hAnsi="Times New Roman" w:cs="Times New Roman"/>
          <w:sz w:val="24"/>
          <w:szCs w:val="24"/>
          <w:lang w:val="ru-RU" w:eastAsia="uk-UA"/>
        </w:rPr>
        <w:t xml:space="preserve">особое </w:t>
      </w:r>
      <w:r w:rsidRPr="00FD3313">
        <w:rPr>
          <w:rFonts w:ascii="Times New Roman" w:eastAsia="Times New Roman" w:hAnsi="Times New Roman" w:cs="Times New Roman"/>
          <w:sz w:val="24"/>
          <w:szCs w:val="24"/>
          <w:lang w:eastAsia="uk-UA"/>
        </w:rPr>
        <w:t xml:space="preserve"> свойство реальности, делающее наблюдение в принципе возможным. Каждая сцепка, взаимодействуя, «сообщает» о своем существовании и состоянии, порождая поле различий, которое может быть воспринято.</w:t>
      </w:r>
    </w:p>
    <w:p w:rsidR="005403A7" w:rsidRDefault="005403A7" w:rsidP="005403A7">
      <w:pPr>
        <w:spacing w:before="100" w:beforeAutospacing="1" w:after="100" w:afterAutospacing="1" w:line="240" w:lineRule="auto"/>
        <w:rPr>
          <w:rFonts w:ascii="Times New Roman" w:eastAsia="Times New Roman" w:hAnsi="Times New Roman" w:cs="Times New Roman"/>
          <w:sz w:val="24"/>
          <w:szCs w:val="24"/>
          <w:lang w:eastAsia="uk-UA"/>
        </w:rPr>
      </w:pPr>
      <w:r w:rsidRPr="0039377E">
        <w:rPr>
          <w:rFonts w:ascii="Times New Roman" w:eastAsia="Times New Roman" w:hAnsi="Times New Roman" w:cs="Times New Roman"/>
          <w:sz w:val="24"/>
          <w:szCs w:val="24"/>
          <w:lang w:eastAsia="uk-UA"/>
        </w:rPr>
        <w:t xml:space="preserve">Предложенная нами картина, где из сцепления элементарных „Примитивов-тетраэдров“ возникает сложная сеть, порождающая пространство и взаимодействие, находит удивительное отражение в теории петлевой квантовой гравитации. Наши „устойчивые сцепки“ являются концептуальным аналогом спиновых сетей, из которых, по мнению сторонников этой теории, и соткана ткань пространства-времени».   </w:t>
      </w:r>
    </w:p>
    <w:p w:rsidR="00D32059" w:rsidRDefault="00D32059" w:rsidP="005403A7">
      <w:pPr>
        <w:spacing w:before="100" w:beforeAutospacing="1" w:after="100" w:afterAutospacing="1" w:line="240" w:lineRule="auto"/>
        <w:rPr>
          <w:rFonts w:ascii="Times New Roman" w:eastAsia="Times New Roman" w:hAnsi="Times New Roman" w:cs="Times New Roman"/>
          <w:sz w:val="24"/>
          <w:szCs w:val="24"/>
          <w:lang w:eastAsia="uk-UA"/>
        </w:rPr>
      </w:pPr>
    </w:p>
    <w:p w:rsidR="00D32059" w:rsidRPr="00092CE0" w:rsidRDefault="00D32059" w:rsidP="005403A7">
      <w:pPr>
        <w:spacing w:before="100" w:beforeAutospacing="1" w:after="100" w:afterAutospacing="1" w:line="240" w:lineRule="auto"/>
        <w:rPr>
          <w:rFonts w:ascii="Times New Roman" w:eastAsia="Times New Roman" w:hAnsi="Times New Roman" w:cs="Times New Roman"/>
          <w:sz w:val="24"/>
          <w:szCs w:val="24"/>
          <w:lang w:val="ru-RU" w:eastAsia="uk-UA"/>
        </w:rPr>
      </w:pPr>
    </w:p>
    <w:p w:rsidR="00D32059" w:rsidRPr="00D32059" w:rsidRDefault="00D32059" w:rsidP="00D32059">
      <w:pPr>
        <w:spacing w:before="100" w:beforeAutospacing="1" w:after="100" w:afterAutospacing="1" w:line="240" w:lineRule="auto"/>
        <w:outlineLvl w:val="0"/>
        <w:rPr>
          <w:rFonts w:ascii="Times New Roman" w:eastAsia="Times New Roman" w:hAnsi="Times New Roman" w:cs="Times New Roman"/>
          <w:b/>
          <w:bCs/>
          <w:kern w:val="36"/>
          <w:sz w:val="32"/>
          <w:szCs w:val="32"/>
          <w:lang w:val="ru-RU" w:eastAsia="ru-RU" w:bidi="he-IL"/>
        </w:rPr>
      </w:pPr>
      <w:r w:rsidRPr="00D32059">
        <w:rPr>
          <w:rFonts w:ascii="Times New Roman" w:eastAsia="Times New Roman" w:hAnsi="Times New Roman" w:cs="Times New Roman"/>
          <w:b/>
          <w:bCs/>
          <w:kern w:val="36"/>
          <w:sz w:val="32"/>
          <w:szCs w:val="32"/>
          <w:lang w:val="ru-RU" w:eastAsia="ru-RU" w:bidi="he-IL"/>
        </w:rPr>
        <w:t>Глава 4: Самоощущение: первичная регистрация и основа «Я»</w:t>
      </w:r>
    </w:p>
    <w:p w:rsidR="00D32059" w:rsidRPr="003E004D" w:rsidRDefault="00D32059" w:rsidP="00D32059">
      <w:pPr>
        <w:spacing w:before="100" w:beforeAutospacing="1" w:after="100" w:afterAutospacing="1" w:line="240" w:lineRule="auto"/>
        <w:outlineLvl w:val="2"/>
        <w:rPr>
          <w:rFonts w:ascii="Times New Roman" w:eastAsia="Times New Roman" w:hAnsi="Times New Roman" w:cs="Times New Roman"/>
          <w:b/>
          <w:bCs/>
          <w:sz w:val="27"/>
          <w:szCs w:val="27"/>
          <w:lang w:val="ru-RU" w:eastAsia="ru-RU" w:bidi="he-IL"/>
        </w:rPr>
      </w:pPr>
      <w:r w:rsidRPr="003E004D">
        <w:rPr>
          <w:rFonts w:ascii="Times New Roman" w:eastAsia="Times New Roman" w:hAnsi="Times New Roman" w:cs="Times New Roman"/>
          <w:b/>
          <w:bCs/>
          <w:sz w:val="27"/>
          <w:szCs w:val="27"/>
          <w:lang w:val="ru-RU" w:eastAsia="ru-RU" w:bidi="he-IL"/>
        </w:rPr>
        <w:t>4.1. От структуры к субъекту</w:t>
      </w:r>
    </w:p>
    <w:p w:rsidR="00D32059" w:rsidRPr="003E004D"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 xml:space="preserve">Предыдущие главы описали путь от абсолютной недифференцированности к возникновению первой устойчивой, но безличной структуры — «Примитива = 4». Однако, чтобы различия стали не просто статистическими единицами в общем потоке, а были осмысленно восприняты и легли в основу опыта, необходим следующий, самый сложный шаг. Как из безличной структуры может возникнуть «точка отсчета», первичное «Я»? Как система обретает способность к   </w:t>
      </w:r>
      <w:r w:rsidRPr="003E004D">
        <w:rPr>
          <w:rFonts w:ascii="Times New Roman" w:eastAsia="Times New Roman" w:hAnsi="Times New Roman" w:cs="Times New Roman"/>
          <w:b/>
          <w:bCs/>
          <w:sz w:val="24"/>
          <w:szCs w:val="24"/>
          <w:lang w:val="ru-RU" w:eastAsia="ru-RU" w:bidi="he-IL"/>
        </w:rPr>
        <w:t>самореференции</w:t>
      </w:r>
      <w:r w:rsidRPr="003E004D">
        <w:rPr>
          <w:rFonts w:ascii="Times New Roman" w:eastAsia="Times New Roman" w:hAnsi="Times New Roman" w:cs="Times New Roman"/>
          <w:sz w:val="24"/>
          <w:szCs w:val="24"/>
          <w:lang w:val="ru-RU" w:eastAsia="ru-RU" w:bidi="he-IL"/>
        </w:rPr>
        <w:t xml:space="preserve"> — ключевому аспекту любого сознающего или познающего субъекта?</w:t>
      </w:r>
    </w:p>
    <w:p w:rsidR="00D32059" w:rsidRPr="003E004D" w:rsidRDefault="00D32059" w:rsidP="00CF36A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 xml:space="preserve">Этим механизмом, первой активной сцепкой, способной к самореференции и фиксации «иного», становится </w:t>
      </w:r>
      <w:r w:rsidRPr="003E004D">
        <w:rPr>
          <w:rFonts w:ascii="Times New Roman" w:eastAsia="Times New Roman" w:hAnsi="Times New Roman" w:cs="Times New Roman"/>
          <w:b/>
          <w:bCs/>
          <w:sz w:val="24"/>
          <w:szCs w:val="24"/>
          <w:lang w:val="ru-RU" w:eastAsia="ru-RU" w:bidi="he-IL"/>
        </w:rPr>
        <w:t>самоощущение</w:t>
      </w:r>
      <w:r w:rsidRPr="003E004D">
        <w:rPr>
          <w:rFonts w:ascii="Times New Roman" w:eastAsia="Times New Roman" w:hAnsi="Times New Roman" w:cs="Times New Roman"/>
          <w:sz w:val="24"/>
          <w:szCs w:val="24"/>
          <w:lang w:val="ru-RU" w:eastAsia="ru-RU" w:bidi="he-IL"/>
        </w:rPr>
        <w:t xml:space="preserve">.   </w:t>
      </w:r>
    </w:p>
    <w:p w:rsidR="00D32059" w:rsidRPr="003E004D" w:rsidRDefault="00D32059" w:rsidP="00D32059">
      <w:pPr>
        <w:spacing w:before="100" w:beforeAutospacing="1" w:after="100" w:afterAutospacing="1" w:line="240" w:lineRule="auto"/>
        <w:outlineLvl w:val="2"/>
        <w:rPr>
          <w:rFonts w:ascii="Times New Roman" w:eastAsia="Times New Roman" w:hAnsi="Times New Roman" w:cs="Times New Roman"/>
          <w:b/>
          <w:bCs/>
          <w:sz w:val="27"/>
          <w:szCs w:val="27"/>
          <w:lang w:val="ru-RU" w:eastAsia="ru-RU" w:bidi="he-IL"/>
        </w:rPr>
      </w:pPr>
      <w:r w:rsidRPr="003E004D">
        <w:rPr>
          <w:rFonts w:ascii="Times New Roman" w:eastAsia="Times New Roman" w:hAnsi="Times New Roman" w:cs="Times New Roman"/>
          <w:b/>
          <w:bCs/>
          <w:sz w:val="27"/>
          <w:szCs w:val="27"/>
          <w:lang w:val="ru-RU" w:eastAsia="ru-RU" w:bidi="he-IL"/>
        </w:rPr>
        <w:t>4.2. Самоощущение как самополагание «Я»</w:t>
      </w:r>
    </w:p>
    <w:p w:rsidR="00D32059" w:rsidRPr="003E004D" w:rsidRDefault="00D32059" w:rsidP="000A7C2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 xml:space="preserve">Самоощущение — это первая устойчивая сцепка различий, возникающая в среде ИЛИ, которая представляет собой структурированное удержание различий без необходимости наличия внешнего, уже сформированного наблюдателя. Именно в рамках самоощущения возникает то, что можно назвать первичным, до-психологическим «Я» – как </w:t>
      </w:r>
      <w:r w:rsidR="000A7C29" w:rsidRPr="000A7C29">
        <w:rPr>
          <w:rFonts w:ascii="Times New Roman" w:eastAsia="Times New Roman" w:hAnsi="Times New Roman" w:cs="Times New Roman"/>
          <w:sz w:val="24"/>
          <w:szCs w:val="24"/>
          <w:lang w:val="ru-RU" w:eastAsia="ru-RU" w:bidi="he-IL"/>
        </w:rPr>
        <w:t>аутентич</w:t>
      </w:r>
      <w:r w:rsidRPr="000A7C29">
        <w:rPr>
          <w:rFonts w:ascii="Times New Roman" w:eastAsia="Times New Roman" w:hAnsi="Times New Roman" w:cs="Times New Roman"/>
          <w:sz w:val="24"/>
          <w:szCs w:val="24"/>
          <w:lang w:val="ru-RU" w:eastAsia="ru-RU" w:bidi="he-IL"/>
        </w:rPr>
        <w:t xml:space="preserve">ный </w:t>
      </w:r>
      <w:r w:rsidRPr="003E004D">
        <w:rPr>
          <w:rFonts w:ascii="Times New Roman" w:eastAsia="Times New Roman" w:hAnsi="Times New Roman" w:cs="Times New Roman"/>
          <w:sz w:val="24"/>
          <w:szCs w:val="24"/>
          <w:lang w:val="ru-RU" w:eastAsia="ru-RU" w:bidi="he-IL"/>
        </w:rPr>
        <w:t xml:space="preserve">узел самоотнесения.   </w:t>
      </w:r>
    </w:p>
    <w:p w:rsidR="00D32059" w:rsidRPr="003E004D" w:rsidRDefault="00D32059" w:rsidP="000A7C2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lastRenderedPageBreak/>
        <w:t xml:space="preserve">Этот механизм, порождающий первичное «Я», находит свое точное философское выражение в учении И. Г. Фихте о </w:t>
      </w:r>
      <w:r w:rsidRPr="003E004D">
        <w:rPr>
          <w:rFonts w:ascii="Times New Roman" w:eastAsia="Times New Roman" w:hAnsi="Times New Roman" w:cs="Times New Roman"/>
          <w:b/>
          <w:bCs/>
          <w:sz w:val="24"/>
          <w:szCs w:val="24"/>
          <w:lang w:val="ru-RU" w:eastAsia="ru-RU" w:bidi="he-IL"/>
        </w:rPr>
        <w:t>самополагании</w:t>
      </w:r>
      <w:r w:rsidRPr="003E004D">
        <w:rPr>
          <w:rFonts w:ascii="Times New Roman" w:eastAsia="Times New Roman" w:hAnsi="Times New Roman" w:cs="Times New Roman"/>
          <w:sz w:val="24"/>
          <w:szCs w:val="24"/>
          <w:lang w:val="ru-RU" w:eastAsia="ru-RU" w:bidi="he-IL"/>
        </w:rPr>
        <w:t xml:space="preserve">. Для Фихте «Я» не является данной сущностью, оно творит себя в акте чистого самосознания — «Я полагает само себя». Это не психологический, а трансцендентальный акт, где «Я» существует не потому, что есть нечто внешнее, а потому, что оно осознает само себя. Наша модель показывает онтологический механизм этого акта: именно полнота и внутренняя замкнутость структуры «Примитива = 4» позволяет ей стать таким самореферентным узлом, который «ощущает себя как различие».   </w:t>
      </w:r>
    </w:p>
    <w:p w:rsidR="00D32059" w:rsidRPr="003E004D"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 xml:space="preserve">Более того, по Фихте, чтобы положить себя, «Я» должно отличить себя от чего-то противоположного — «не-Я». Этот тезис идеально соответствует нашему механизму: только имея эту внутреннюю опору, эту первичную самоидентификацию, сцепка-«Я» способна различить и зафиксировать нечто иное по отношению к себе. Без такого устойчивого, самореферентного узла любое событие оставалось бы лишь незарегистрированным всплеском в поле Перетока.   </w:t>
      </w:r>
    </w:p>
    <w:p w:rsidR="00D32059" w:rsidRPr="003E004D" w:rsidRDefault="00D32059" w:rsidP="00D32059">
      <w:pPr>
        <w:spacing w:before="100" w:beforeAutospacing="1" w:after="100" w:afterAutospacing="1" w:line="240" w:lineRule="auto"/>
        <w:outlineLvl w:val="2"/>
        <w:rPr>
          <w:rFonts w:ascii="Times New Roman" w:eastAsia="Times New Roman" w:hAnsi="Times New Roman" w:cs="Times New Roman"/>
          <w:b/>
          <w:bCs/>
          <w:sz w:val="27"/>
          <w:szCs w:val="27"/>
          <w:lang w:val="ru-RU" w:eastAsia="ru-RU" w:bidi="he-IL"/>
        </w:rPr>
      </w:pPr>
      <w:r w:rsidRPr="003E004D">
        <w:rPr>
          <w:rFonts w:ascii="Times New Roman" w:eastAsia="Times New Roman" w:hAnsi="Times New Roman" w:cs="Times New Roman"/>
          <w:b/>
          <w:bCs/>
          <w:sz w:val="27"/>
          <w:szCs w:val="27"/>
          <w:lang w:val="ru-RU" w:eastAsia="ru-RU" w:bidi="he-IL"/>
        </w:rPr>
        <w:t>4.3. Механизм регистрации как аутопоэзис</w:t>
      </w:r>
    </w:p>
    <w:p w:rsidR="00D32059" w:rsidRPr="003E004D"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 xml:space="preserve">Процесс, посредством которого сцепка-«Я» регистрирует «внешнее» различие, можно строго описать в терминах </w:t>
      </w:r>
      <w:r w:rsidRPr="003E004D">
        <w:rPr>
          <w:rFonts w:ascii="Times New Roman" w:eastAsia="Times New Roman" w:hAnsi="Times New Roman" w:cs="Times New Roman"/>
          <w:b/>
          <w:bCs/>
          <w:sz w:val="24"/>
          <w:szCs w:val="24"/>
          <w:lang w:val="ru-RU" w:eastAsia="ru-RU" w:bidi="he-IL"/>
        </w:rPr>
        <w:t>теории аутопоэзиса</w:t>
      </w:r>
      <w:r w:rsidRPr="003E004D">
        <w:rPr>
          <w:rFonts w:ascii="Times New Roman" w:eastAsia="Times New Roman" w:hAnsi="Times New Roman" w:cs="Times New Roman"/>
          <w:sz w:val="24"/>
          <w:szCs w:val="24"/>
          <w:lang w:val="ru-RU" w:eastAsia="ru-RU" w:bidi="he-IL"/>
        </w:rPr>
        <w:t xml:space="preserve">, разработанной биологами Умберто Матураной и Франсиско Варелой для описания живых систем. Аутопоэтическая система (от греч. </w:t>
      </w:r>
      <w:r w:rsidRPr="003E004D">
        <w:rPr>
          <w:rFonts w:ascii="Times New Roman" w:eastAsia="Times New Roman" w:hAnsi="Times New Roman" w:cs="Times New Roman"/>
          <w:i/>
          <w:iCs/>
          <w:sz w:val="24"/>
          <w:szCs w:val="24"/>
          <w:lang w:val="ru-RU" w:eastAsia="ru-RU" w:bidi="he-IL"/>
        </w:rPr>
        <w:t>auto</w:t>
      </w:r>
      <w:r w:rsidRPr="003E004D">
        <w:rPr>
          <w:rFonts w:ascii="Times New Roman" w:eastAsia="Times New Roman" w:hAnsi="Times New Roman" w:cs="Times New Roman"/>
          <w:sz w:val="24"/>
          <w:szCs w:val="24"/>
          <w:lang w:val="ru-RU" w:eastAsia="ru-RU" w:bidi="he-IL"/>
        </w:rPr>
        <w:t xml:space="preserve"> — сам, </w:t>
      </w:r>
      <w:r w:rsidRPr="003E004D">
        <w:rPr>
          <w:rFonts w:ascii="Times New Roman" w:eastAsia="Times New Roman" w:hAnsi="Times New Roman" w:cs="Times New Roman"/>
          <w:i/>
          <w:iCs/>
          <w:sz w:val="24"/>
          <w:szCs w:val="24"/>
          <w:lang w:val="ru-RU" w:eastAsia="ru-RU" w:bidi="he-IL"/>
        </w:rPr>
        <w:t>poiesis</w:t>
      </w:r>
      <w:r w:rsidRPr="003E004D">
        <w:rPr>
          <w:rFonts w:ascii="Times New Roman" w:eastAsia="Times New Roman" w:hAnsi="Times New Roman" w:cs="Times New Roman"/>
          <w:sz w:val="24"/>
          <w:szCs w:val="24"/>
          <w:lang w:val="ru-RU" w:eastAsia="ru-RU" w:bidi="he-IL"/>
        </w:rPr>
        <w:t xml:space="preserve"> — создание) — это система, которая постоянно производит и воспроизводит сама себя, поддерживая свою организацию.</w:t>
      </w:r>
    </w:p>
    <w:p w:rsidR="00D32059" w:rsidRPr="003E004D"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 xml:space="preserve">Сцепка-«Я» ведет себя как </w:t>
      </w:r>
      <w:r w:rsidRPr="003E004D">
        <w:rPr>
          <w:rFonts w:ascii="Times New Roman" w:eastAsia="Times New Roman" w:hAnsi="Times New Roman" w:cs="Times New Roman"/>
          <w:b/>
          <w:bCs/>
          <w:sz w:val="24"/>
          <w:szCs w:val="24"/>
          <w:lang w:val="ru-RU" w:eastAsia="ru-RU" w:bidi="he-IL"/>
        </w:rPr>
        <w:t>минимальная аутопоэтическая единица</w:t>
      </w:r>
      <w:r w:rsidRPr="003E004D">
        <w:rPr>
          <w:rFonts w:ascii="Times New Roman" w:eastAsia="Times New Roman" w:hAnsi="Times New Roman" w:cs="Times New Roman"/>
          <w:sz w:val="24"/>
          <w:szCs w:val="24"/>
          <w:lang w:val="ru-RU" w:eastAsia="ru-RU" w:bidi="he-IL"/>
        </w:rPr>
        <w:t xml:space="preserve">. Она:   </w:t>
      </w:r>
    </w:p>
    <w:p w:rsidR="00D32059" w:rsidRPr="003E004D" w:rsidRDefault="00D32059" w:rsidP="00D32059">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b/>
          <w:bCs/>
          <w:sz w:val="24"/>
          <w:szCs w:val="24"/>
          <w:lang w:val="ru-RU" w:eastAsia="ru-RU" w:bidi="he-IL"/>
        </w:rPr>
        <w:t>Операционально замкнута:</w:t>
      </w:r>
      <w:r w:rsidRPr="003E004D">
        <w:rPr>
          <w:rFonts w:ascii="Times New Roman" w:eastAsia="Times New Roman" w:hAnsi="Times New Roman" w:cs="Times New Roman"/>
          <w:sz w:val="24"/>
          <w:szCs w:val="24"/>
          <w:lang w:val="ru-RU" w:eastAsia="ru-RU" w:bidi="he-IL"/>
        </w:rPr>
        <w:t xml:space="preserve"> «Внешнее» различие (воздействие от другой сцепки) не проникает внутрь и не определяет ее реакцию. Оно лишь «запускает» (триггирует) внутреннюю динамику «Протея».   </w:t>
      </w:r>
    </w:p>
    <w:p w:rsidR="00D32059" w:rsidRPr="003E004D" w:rsidRDefault="00D32059" w:rsidP="00D32059">
      <w:pPr>
        <w:numPr>
          <w:ilvl w:val="0"/>
          <w:numId w:val="5"/>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b/>
          <w:bCs/>
          <w:sz w:val="24"/>
          <w:szCs w:val="24"/>
          <w:lang w:val="ru-RU" w:eastAsia="ru-RU" w:bidi="he-IL"/>
        </w:rPr>
        <w:t>Структурно сопряжена со средой:</w:t>
      </w:r>
      <w:r w:rsidRPr="003E004D">
        <w:rPr>
          <w:rFonts w:ascii="Times New Roman" w:eastAsia="Times New Roman" w:hAnsi="Times New Roman" w:cs="Times New Roman"/>
          <w:sz w:val="24"/>
          <w:szCs w:val="24"/>
          <w:lang w:val="ru-RU" w:eastAsia="ru-RU" w:bidi="he-IL"/>
        </w:rPr>
        <w:t xml:space="preserve"> Система взаимодействует со средой, и если инициированная внутренняя динамика приводит к формированию нового, измененного, но по-прежнему устойчивого состояния, то это и означает, что «внешнее» различие было «зарегистрировано». Оно не пассивно отражено, а активно интегрировано в структуру «Я», изменив ее, но сохранив ее идентичность как аутопоэтической системы.   </w:t>
      </w:r>
    </w:p>
    <w:p w:rsidR="00D32059" w:rsidRPr="003E004D"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Таким образом, «регистрация» — это не пассивное отражение, а активный процесс сохранения самости в ответ на внешнее возмущение.</w:t>
      </w:r>
    </w:p>
    <w:p w:rsidR="00D32059" w:rsidRPr="003E004D" w:rsidRDefault="00D32059" w:rsidP="00D32059">
      <w:pPr>
        <w:spacing w:before="100" w:beforeAutospacing="1" w:after="100" w:afterAutospacing="1" w:line="240" w:lineRule="auto"/>
        <w:outlineLvl w:val="2"/>
        <w:rPr>
          <w:rFonts w:ascii="Times New Roman" w:eastAsia="Times New Roman" w:hAnsi="Times New Roman" w:cs="Times New Roman"/>
          <w:b/>
          <w:bCs/>
          <w:sz w:val="27"/>
          <w:szCs w:val="27"/>
          <w:lang w:val="ru-RU" w:eastAsia="ru-RU" w:bidi="he-IL"/>
        </w:rPr>
      </w:pPr>
      <w:r w:rsidRPr="003E004D">
        <w:rPr>
          <w:rFonts w:ascii="Times New Roman" w:eastAsia="Times New Roman" w:hAnsi="Times New Roman" w:cs="Times New Roman"/>
          <w:b/>
          <w:bCs/>
          <w:sz w:val="27"/>
          <w:szCs w:val="27"/>
          <w:lang w:val="ru-RU" w:eastAsia="ru-RU" w:bidi="he-IL"/>
        </w:rPr>
        <w:t>4.4. От «кирпичиков» к Геному: иерархия аутопоэтических систем</w:t>
      </w:r>
    </w:p>
    <w:p w:rsidR="00D32059" w:rsidRPr="003E004D"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 xml:space="preserve">«Самоощущение», как элементарный узел «Я», является тем </w:t>
      </w:r>
      <w:r w:rsidRPr="00065388">
        <w:rPr>
          <w:rFonts w:ascii="Times New Roman" w:eastAsia="Times New Roman" w:hAnsi="Times New Roman" w:cs="Times New Roman"/>
          <w:sz w:val="24"/>
          <w:szCs w:val="24"/>
          <w:lang w:val="ru-RU" w:eastAsia="ru-RU" w:bidi="he-IL"/>
        </w:rPr>
        <w:t xml:space="preserve">фундаментальным </w:t>
      </w:r>
      <w:r w:rsidRPr="003E004D">
        <w:rPr>
          <w:rFonts w:ascii="Times New Roman" w:eastAsia="Times New Roman" w:hAnsi="Times New Roman" w:cs="Times New Roman"/>
          <w:sz w:val="24"/>
          <w:szCs w:val="24"/>
          <w:lang w:val="ru-RU" w:eastAsia="ru-RU" w:bidi="he-IL"/>
        </w:rPr>
        <w:t xml:space="preserve">«кирпичиком», из которого впоследствии могут строиться более сложные структуры Наблюдателя-Генома. Каждый такой «кирпичик» вносит в общую структуру Генома способность к локальной регистрации и самоотнесению.   </w:t>
      </w:r>
    </w:p>
    <w:p w:rsidR="00D32059" w:rsidRPr="003E004D"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 xml:space="preserve">Эту иерархию можно понять по аналогии с тем, как социолог Никлас Луман применил идею аутопоэзиса для описания сложных социальных систем (экономики, права), которые строятся из более простых аутопоэтических элементов — коммуникаций. Подобно этому, в нашей модели сложный Наблюдатель-Геном может быть понят как иерархическая система, построенная из элементарных аутопоэтических узлов «Я», что позволяет ему оперировать как единой, но внутренне дифференцированной системе, способной к сложным формам анализа и синтеза информации.   </w:t>
      </w:r>
    </w:p>
    <w:p w:rsidR="00D32059" w:rsidRPr="003E004D" w:rsidRDefault="00D32059" w:rsidP="00D32059">
      <w:pPr>
        <w:spacing w:before="100" w:beforeAutospacing="1" w:after="100" w:afterAutospacing="1" w:line="240" w:lineRule="auto"/>
        <w:outlineLvl w:val="2"/>
        <w:rPr>
          <w:rFonts w:ascii="Times New Roman" w:eastAsia="Times New Roman" w:hAnsi="Times New Roman" w:cs="Times New Roman"/>
          <w:b/>
          <w:bCs/>
          <w:sz w:val="27"/>
          <w:szCs w:val="27"/>
          <w:lang w:val="ru-RU" w:eastAsia="ru-RU" w:bidi="he-IL"/>
        </w:rPr>
      </w:pPr>
      <w:r w:rsidRPr="003E004D">
        <w:rPr>
          <w:rFonts w:ascii="Times New Roman" w:eastAsia="Times New Roman" w:hAnsi="Times New Roman" w:cs="Times New Roman"/>
          <w:b/>
          <w:bCs/>
          <w:sz w:val="27"/>
          <w:szCs w:val="27"/>
          <w:lang w:val="ru-RU" w:eastAsia="ru-RU" w:bidi="he-IL"/>
        </w:rPr>
        <w:t>4.5. Заключение: Искра самости</w:t>
      </w:r>
    </w:p>
    <w:p w:rsidR="00D32059" w:rsidRPr="003E004D" w:rsidRDefault="00D32059" w:rsidP="00065388">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lastRenderedPageBreak/>
        <w:t xml:space="preserve">Введение понятия «Самоощущения» закладывает онтологический мост между базовыми логическими структурами реальности (Примитив = 4) и возможностью возникновения самореференции. Оно показывает, как </w:t>
      </w:r>
      <w:r w:rsidRPr="00065388">
        <w:rPr>
          <w:rFonts w:ascii="Times New Roman" w:eastAsia="Times New Roman" w:hAnsi="Times New Roman" w:cs="Times New Roman"/>
          <w:sz w:val="24"/>
          <w:szCs w:val="24"/>
          <w:lang w:val="ru-RU" w:eastAsia="ru-RU" w:bidi="he-IL"/>
        </w:rPr>
        <w:t xml:space="preserve">из </w:t>
      </w:r>
      <w:r w:rsidR="00065388" w:rsidRPr="00065388">
        <w:rPr>
          <w:rFonts w:ascii="Times New Roman" w:eastAsia="Times New Roman" w:hAnsi="Times New Roman" w:cs="Times New Roman"/>
          <w:sz w:val="24"/>
          <w:szCs w:val="24"/>
          <w:lang w:val="ru-RU" w:eastAsia="ru-RU" w:bidi="he-IL"/>
        </w:rPr>
        <w:t>базовых</w:t>
      </w:r>
      <w:r w:rsidRPr="00065388">
        <w:rPr>
          <w:rFonts w:ascii="Times New Roman" w:eastAsia="Times New Roman" w:hAnsi="Times New Roman" w:cs="Times New Roman"/>
          <w:sz w:val="24"/>
          <w:szCs w:val="24"/>
          <w:lang w:val="ru-RU" w:eastAsia="ru-RU" w:bidi="he-IL"/>
        </w:rPr>
        <w:t xml:space="preserve"> </w:t>
      </w:r>
      <w:r w:rsidRPr="003E004D">
        <w:rPr>
          <w:rFonts w:ascii="Times New Roman" w:eastAsia="Times New Roman" w:hAnsi="Times New Roman" w:cs="Times New Roman"/>
          <w:sz w:val="24"/>
          <w:szCs w:val="24"/>
          <w:lang w:val="ru-RU" w:eastAsia="ru-RU" w:bidi="he-IL"/>
        </w:rPr>
        <w:t xml:space="preserve">принципов построения различий может возникнуть первая «искра» самости.   </w:t>
      </w:r>
    </w:p>
    <w:p w:rsidR="00D32059" w:rsidRPr="003E004D"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E004D">
        <w:rPr>
          <w:rFonts w:ascii="Times New Roman" w:eastAsia="Times New Roman" w:hAnsi="Times New Roman" w:cs="Times New Roman"/>
          <w:sz w:val="24"/>
          <w:szCs w:val="24"/>
          <w:lang w:val="ru-RU" w:eastAsia="ru-RU" w:bidi="he-IL"/>
        </w:rPr>
        <w:t>Этот подход позволяет нам построить последовательную картину, в которой возникновение субъекта — это не мистический скачок, а закономерный этап усложнения структуры. Мы показали, что онтологический механизм, который мы называем «Самоощущением», находит свои точные аналоги в трансцендентальной философии Фихте («самополагание Я») и в биологии познания Матураны и Варелы («аутопоэзис»). Это позволяет нам перейти от самого факта возможности регистрации различий к рассмотрению условий, при которых сцепка-«Я» может успешно интегрировать новое различие в свою структуру, не разрушаясь, а развиваясь. В следующей главе мы подробнее рассмотрим вопрос о пределах наблюдателя и о той среде (ИЛИ), в которой только и возможно осмысленное восприятие, регистрация и параметризация этих сцепок и их взаимодействий.</w:t>
      </w:r>
    </w:p>
    <w:p w:rsidR="005403A7" w:rsidRDefault="005403A7"/>
    <w:p w:rsidR="00D32059" w:rsidRPr="00D32059" w:rsidRDefault="00D32059" w:rsidP="00D32059">
      <w:pPr>
        <w:spacing w:before="100" w:beforeAutospacing="1" w:after="100" w:afterAutospacing="1" w:line="240" w:lineRule="auto"/>
        <w:rPr>
          <w:rFonts w:ascii="Times New Roman" w:eastAsia="Times New Roman" w:hAnsi="Times New Roman" w:cs="Times New Roman"/>
          <w:b/>
          <w:bCs/>
          <w:sz w:val="32"/>
          <w:szCs w:val="32"/>
          <w:lang w:eastAsia="uk-UA"/>
        </w:rPr>
      </w:pPr>
      <w:r w:rsidRPr="00D32059">
        <w:rPr>
          <w:rFonts w:ascii="Times New Roman" w:eastAsia="Times New Roman" w:hAnsi="Times New Roman" w:cs="Times New Roman"/>
          <w:b/>
          <w:bCs/>
          <w:sz w:val="32"/>
          <w:szCs w:val="32"/>
          <w:lang w:eastAsia="uk-UA"/>
        </w:rPr>
        <w:t xml:space="preserve">Глава </w:t>
      </w:r>
      <w:r w:rsidRPr="00D32059">
        <w:rPr>
          <w:rFonts w:ascii="Times New Roman" w:eastAsia="Times New Roman" w:hAnsi="Times New Roman" w:cs="Times New Roman"/>
          <w:b/>
          <w:bCs/>
          <w:sz w:val="32"/>
          <w:szCs w:val="32"/>
          <w:lang w:val="ru-RU" w:eastAsia="uk-UA"/>
        </w:rPr>
        <w:t>5</w:t>
      </w:r>
      <w:r w:rsidRPr="00D32059">
        <w:rPr>
          <w:rFonts w:ascii="Times New Roman" w:eastAsia="Times New Roman" w:hAnsi="Times New Roman" w:cs="Times New Roman"/>
          <w:b/>
          <w:bCs/>
          <w:sz w:val="32"/>
          <w:szCs w:val="32"/>
          <w:lang w:eastAsia="uk-UA"/>
        </w:rPr>
        <w:t>. Наблюдатель, рамка ИЛИ и природа физического знания</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В предыдущих главах мы проследили путь от абсолютно недифференцированной Доструктурной Сущности (ДС) через первичный акт Перетока к формированию среды НОЛЬ, локализующих МЕСТ и, наконец, к возникновению первой устойчивой структурной единицы – Примитива = 4. Мы также установили, что соединения этих Примитивов (сцепки) способны к динамическим взаимодействиям и порождают то, что можно назвать первичной «наблюдаемостью» – принципиальной возможностью быть зафиксированными и проявлять себя вовне.</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Но если устойчивые сцепки различий создают эту первичную «наблюдаемость», то каков механизм их фактической фиксации и интерпретации? Кто или что выступает в роли регистрирующей инстанции – того, что мы интуитивно называем Наблюдателем? И в какой среде или в рамках какой фундаментальной логики это наблюдение и познание становятся возможными? Это подводит нас к рассмотрению самой природы познания и той всеобъемлющей рамки, которую мы называем </w:t>
      </w:r>
      <w:r w:rsidRPr="00D32059">
        <w:rPr>
          <w:rFonts w:ascii="Times New Roman" w:eastAsia="Times New Roman" w:hAnsi="Times New Roman" w:cs="Times New Roman"/>
          <w:b/>
          <w:bCs/>
          <w:sz w:val="24"/>
          <w:szCs w:val="24"/>
          <w:lang w:eastAsia="uk-UA"/>
        </w:rPr>
        <w:t>ИЛИ</w:t>
      </w:r>
      <w:r w:rsidRPr="00D32059">
        <w:rPr>
          <w:rFonts w:ascii="Times New Roman" w:eastAsia="Times New Roman" w:hAnsi="Times New Roman" w:cs="Times New Roman"/>
          <w:sz w:val="24"/>
          <w:szCs w:val="24"/>
          <w:lang w:eastAsia="uk-UA"/>
        </w:rPr>
        <w:t>.</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b/>
          <w:bCs/>
          <w:sz w:val="24"/>
          <w:szCs w:val="24"/>
          <w:lang w:val="ru-RU" w:eastAsia="uk-UA"/>
        </w:rPr>
        <w:t>5</w:t>
      </w:r>
      <w:r w:rsidRPr="00D32059">
        <w:rPr>
          <w:rFonts w:ascii="Times New Roman" w:eastAsia="Times New Roman" w:hAnsi="Times New Roman" w:cs="Times New Roman"/>
          <w:b/>
          <w:bCs/>
          <w:sz w:val="24"/>
          <w:szCs w:val="24"/>
          <w:lang w:eastAsia="uk-UA"/>
        </w:rPr>
        <w:t>.1. Модальность ИЛИ как среда различения</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Вся представленная до сих пор модель разворачивается не из некой внешней, абсолютной точки зрения, а как бы «изнутри» самой реальности. Мы не просто описываем мир со стороны – мы неизбежно включены в него и в процессы его познания. Акт различения, лежащий в основе как самого Перетока, так и его последующей фиксации, возможен лишь внутри определённой модальности, которую мы и обозначаем как ИЛИ.</w:t>
      </w:r>
    </w:p>
    <w:p w:rsidR="00D32059" w:rsidRPr="00D32059" w:rsidRDefault="00D32059" w:rsidP="00BB661E">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ИЛИ — это не логическая операция «или» в привычном формально-логическом смысле. Это </w:t>
      </w:r>
      <w:r w:rsidRPr="00D32059">
        <w:rPr>
          <w:rFonts w:ascii="Times New Roman" w:eastAsia="Times New Roman" w:hAnsi="Times New Roman" w:cs="Times New Roman"/>
          <w:b/>
          <w:bCs/>
          <w:sz w:val="24"/>
          <w:szCs w:val="24"/>
          <w:lang w:eastAsia="uk-UA"/>
        </w:rPr>
        <w:t>среда неопределённости, потенциальности и множественности возможных различий</w:t>
      </w:r>
      <w:r w:rsidRPr="00D32059">
        <w:rPr>
          <w:rFonts w:ascii="Times New Roman" w:eastAsia="Times New Roman" w:hAnsi="Times New Roman" w:cs="Times New Roman"/>
          <w:sz w:val="24"/>
          <w:szCs w:val="24"/>
          <w:lang w:eastAsia="uk-UA"/>
        </w:rPr>
        <w:t>. Именно в рамках ИЛИ становится возможным считывание и интерпретация сцепок, разворачивание процессов, которые мы воспринимаем как время, и формирование тех структур, которые описывает наблюдаемая нами физика. ИЛИ можно понимать как универсальное поле возможностей для проведения различий, как базовую «операционную систему» реальности, в которой только и могут существовать логика, измерение и сам феномен наблюдения. В некотором смысле, ИЛИ является развитием и усложнением идеи поля НОЛЬ, но уже на уровне, где возможна не просто потенциальность, а ее активное структурирование и осмысление.</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lastRenderedPageBreak/>
        <w:t>Важно отметить, что ИЛИ не является неким трансцендентным абсолютом по отношению к другим модальностям Примитива = 4. Она диалектически связана с ними: ИЛИ находится как бы «между» модальностями ДА и НЕТ , позволяя им соотноситься, взаимодействовать и порождать новые уровни сложности. Без этой «промежуточной» и в то же время всеохватывающей среды ИЛИ, модальности ДА и НЕТ остались бы изолированными, неспособными породить динамику и информацию. ИЛИ предоставляет «пространство» для их игры, для возникновения выбора и, следовательно, для информации.</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b/>
          <w:bCs/>
          <w:sz w:val="24"/>
          <w:szCs w:val="24"/>
          <w:lang w:val="ru-RU" w:eastAsia="uk-UA"/>
        </w:rPr>
        <w:t>5</w:t>
      </w:r>
      <w:r w:rsidRPr="00D32059">
        <w:rPr>
          <w:rFonts w:ascii="Times New Roman" w:eastAsia="Times New Roman" w:hAnsi="Times New Roman" w:cs="Times New Roman"/>
          <w:b/>
          <w:bCs/>
          <w:sz w:val="24"/>
          <w:szCs w:val="24"/>
          <w:lang w:eastAsia="uk-UA"/>
        </w:rPr>
        <w:t>.2. Наблюдатель как «Геном» – активная сцепка в среде ИЛИ</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Теперь встает ключевой вопрос: кто или что может вести наблюдение, регистрировать различия, сравнивать и оценивать их в этой среде ИЛИ? Ответ, предлагаемый нашей моделью, заключается в том, что это не некий внешний «кто-то», а определенным образом организованное «что-то», существующее и действующее внутри самой ИЛИ.</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Этим «что-то» является </w:t>
      </w:r>
      <w:r w:rsidRPr="00D32059">
        <w:rPr>
          <w:rFonts w:ascii="Times New Roman" w:eastAsia="Times New Roman" w:hAnsi="Times New Roman" w:cs="Times New Roman"/>
          <w:b/>
          <w:bCs/>
          <w:sz w:val="24"/>
          <w:szCs w:val="24"/>
          <w:lang w:eastAsia="uk-UA"/>
        </w:rPr>
        <w:t>устойчивая и достаточно сложная сцепка различий</w:t>
      </w:r>
      <w:r w:rsidRPr="00D32059">
        <w:rPr>
          <w:rFonts w:ascii="Times New Roman" w:eastAsia="Times New Roman" w:hAnsi="Times New Roman" w:cs="Times New Roman"/>
          <w:sz w:val="24"/>
          <w:szCs w:val="24"/>
          <w:lang w:eastAsia="uk-UA"/>
        </w:rPr>
        <w:t xml:space="preserve">, обладающая внутренним ресурсом для активного различения, фиксации и обработки информации. Такую специализированную конфигурацию сцепок, способную выполнять функции регистрации, сравнения, параметризации и запоминания паттернов Перетока, мы называем </w:t>
      </w:r>
      <w:r w:rsidRPr="00D32059">
        <w:rPr>
          <w:rFonts w:ascii="Times New Roman" w:eastAsia="Times New Roman" w:hAnsi="Times New Roman" w:cs="Times New Roman"/>
          <w:b/>
          <w:bCs/>
          <w:sz w:val="24"/>
          <w:szCs w:val="24"/>
          <w:lang w:eastAsia="uk-UA"/>
        </w:rPr>
        <w:t>«Геном»</w:t>
      </w:r>
      <w:r w:rsidRPr="00D32059">
        <w:rPr>
          <w:rFonts w:ascii="Times New Roman" w:eastAsia="Times New Roman" w:hAnsi="Times New Roman" w:cs="Times New Roman"/>
          <w:sz w:val="24"/>
          <w:szCs w:val="24"/>
          <w:lang w:eastAsia="uk-UA"/>
        </w:rPr>
        <w:t>. Геном – это не обязательно биологическая структура; это любой достаточно развитый комплекс сцепок, который научился «читать» и интерпретировать проявления Перетока через другие сцепки.</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Таким образом, </w:t>
      </w:r>
      <w:r w:rsidRPr="00D32059">
        <w:rPr>
          <w:rFonts w:ascii="Times New Roman" w:eastAsia="Times New Roman" w:hAnsi="Times New Roman" w:cs="Times New Roman"/>
          <w:b/>
          <w:bCs/>
          <w:sz w:val="24"/>
          <w:szCs w:val="24"/>
          <w:lang w:eastAsia="uk-UA"/>
        </w:rPr>
        <w:t>Наблюдатель в нашей модели – это не внешний по отношению к миру агент, а внутренний, активный элемент реальности</w:t>
      </w:r>
      <w:r w:rsidRPr="00D32059">
        <w:rPr>
          <w:rFonts w:ascii="Times New Roman" w:eastAsia="Times New Roman" w:hAnsi="Times New Roman" w:cs="Times New Roman"/>
          <w:sz w:val="24"/>
          <w:szCs w:val="24"/>
          <w:lang w:eastAsia="uk-UA"/>
        </w:rPr>
        <w:t xml:space="preserve">. Это сцепка (или система сцепок – Геном) внутри среды ИЛИ, достигшая достаточной плотности, сложности и стабильности для того, чтобы целенаправленно фиксировать различия, возникающие в поле Перетока. И что особенно важно: в процессе этой фиксации и соотнесения Наблюдатель-Геном не просто пассивно отражает некие «объективные» свойства реальности, а активно </w:t>
      </w:r>
      <w:r w:rsidRPr="00D32059">
        <w:rPr>
          <w:rFonts w:ascii="Times New Roman" w:eastAsia="Times New Roman" w:hAnsi="Times New Roman" w:cs="Times New Roman"/>
          <w:b/>
          <w:bCs/>
          <w:sz w:val="24"/>
          <w:szCs w:val="24"/>
          <w:lang w:eastAsia="uk-UA"/>
        </w:rPr>
        <w:t>порождает их параметризацию</w:t>
      </w:r>
      <w:r w:rsidRPr="00D32059">
        <w:rPr>
          <w:rFonts w:ascii="Times New Roman" w:eastAsia="Times New Roman" w:hAnsi="Times New Roman" w:cs="Times New Roman"/>
          <w:sz w:val="24"/>
          <w:szCs w:val="24"/>
          <w:lang w:eastAsia="uk-UA"/>
        </w:rPr>
        <w:t>. Такие привычные нам характеристики, как время, масса, расстояние, энергия, могут рассматриваться не как изначально присущие миру абсолюты, а как специфические способы измерения и упорядочивания различий, производимые Наблюдателем-Геномом в соответствии с его собственной структурой и возможностями. Время, например, может быть связано с внутренним ритмом операций Генома или количеством последовательно зафиксированных им событий-различий.</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uk-UA"/>
        </w:rPr>
      </w:pPr>
      <w:r w:rsidRPr="00D32059">
        <w:rPr>
          <w:rFonts w:ascii="Times New Roman" w:eastAsia="Times New Roman" w:hAnsi="Times New Roman" w:cs="Times New Roman"/>
          <w:sz w:val="24"/>
          <w:szCs w:val="24"/>
          <w:lang w:eastAsia="uk-UA"/>
        </w:rPr>
        <w:t>Предлагаемое нами понятие Наблюдателя-Генома находит глубокий отклик в эпистемологическом конструктивизме. Подобно конструктивистскому субъекту, наш Геном не отражает предзаданный мир, а активно конструирует его в процессе познания. Физические параметры, такие как масса или время, в этой модели являются не абсолютными свойствами мира, а продуктом  интерпретации и структурирования потока различий, производимого Геномом в соответствии с его собственной организацией. Это можно рассматривать как радикальное развитие сильного антропного принципа : не просто Вселенная должна быть такой, чтобы в ней появился наблюдатель, но и сам наблюдатель (Геном) со-творит наблюдаемую им физику</w:t>
      </w:r>
      <w:r w:rsidRPr="00D32059">
        <w:rPr>
          <w:rFonts w:ascii="Times New Roman" w:eastAsia="Times New Roman" w:hAnsi="Times New Roman" w:cs="Times New Roman"/>
          <w:sz w:val="24"/>
          <w:szCs w:val="24"/>
          <w:lang w:val="ru-RU" w:eastAsia="uk-UA"/>
        </w:rPr>
        <w:t>.</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b/>
          <w:bCs/>
          <w:sz w:val="24"/>
          <w:szCs w:val="24"/>
          <w:lang w:val="ru-RU" w:eastAsia="uk-UA"/>
        </w:rPr>
        <w:t>5</w:t>
      </w:r>
      <w:r w:rsidRPr="00D32059">
        <w:rPr>
          <w:rFonts w:ascii="Times New Roman" w:eastAsia="Times New Roman" w:hAnsi="Times New Roman" w:cs="Times New Roman"/>
          <w:b/>
          <w:bCs/>
          <w:sz w:val="24"/>
          <w:szCs w:val="24"/>
          <w:lang w:eastAsia="uk-UA"/>
        </w:rPr>
        <w:t>.3. Перспектива множественных Геномов и различных «физик»</w:t>
      </w:r>
    </w:p>
    <w:p w:rsidR="00D32059" w:rsidRPr="00D32059" w:rsidRDefault="00D32059" w:rsidP="00345E27">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Логическим следствием такой трактовки Наблюдателя является возможность существования множественных, альтернативных Геномов, потенциально не знающих друг о друге или взаимодействующих весьма специфическим образом. Переток как </w:t>
      </w:r>
      <w:r w:rsidR="00E67400">
        <w:rPr>
          <w:rFonts w:ascii="Times New Roman" w:eastAsia="Times New Roman" w:hAnsi="Times New Roman" w:cs="Times New Roman"/>
          <w:sz w:val="24"/>
          <w:szCs w:val="24"/>
          <w:lang w:val="ru-RU" w:eastAsia="uk-UA"/>
        </w:rPr>
        <w:t>основопола</w:t>
      </w:r>
      <w:r w:rsidR="00345E27">
        <w:rPr>
          <w:rFonts w:ascii="Times New Roman" w:eastAsia="Times New Roman" w:hAnsi="Times New Roman" w:cs="Times New Roman"/>
          <w:sz w:val="24"/>
          <w:szCs w:val="24"/>
          <w:lang w:val="ru-RU" w:eastAsia="uk-UA"/>
        </w:rPr>
        <w:t>гающий</w:t>
      </w:r>
      <w:r w:rsidRPr="00D32059">
        <w:rPr>
          <w:rFonts w:ascii="Times New Roman" w:eastAsia="Times New Roman" w:hAnsi="Times New Roman" w:cs="Times New Roman"/>
          <w:sz w:val="24"/>
          <w:szCs w:val="24"/>
          <w:lang w:eastAsia="uk-UA"/>
        </w:rPr>
        <w:t xml:space="preserve"> принцип не ограничивает количество возможных траекторий сцепления и путей структурирования различий. Поэтому различные «разумные структуры» (Геномы), находящиеся в своих уникальных «ветках» или конфигурациях среды ИЛИ, могут </w:t>
      </w:r>
      <w:r w:rsidRPr="00D32059">
        <w:rPr>
          <w:rFonts w:ascii="Times New Roman" w:eastAsia="Times New Roman" w:hAnsi="Times New Roman" w:cs="Times New Roman"/>
          <w:sz w:val="24"/>
          <w:szCs w:val="24"/>
          <w:lang w:eastAsia="uk-UA"/>
        </w:rPr>
        <w:lastRenderedPageBreak/>
        <w:t>формировать совершенно разные формы физической картины мира. У них могут быть свои, отличные от наших, способы параметризации реальности, свои масштабы, свои доминирующие типы взаимодействий и даже свои возможности по восприятию и регистрации явлений.</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Это открывает захватывающую перспективу:</w:t>
      </w:r>
    </w:p>
    <w:p w:rsidR="00D32059" w:rsidRPr="00D32059" w:rsidRDefault="00D32059" w:rsidP="00D3205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Понимания нашей человеческой физики не как единственно возможной и абсолютной, а как </w:t>
      </w:r>
      <w:r w:rsidRPr="00D32059">
        <w:rPr>
          <w:rFonts w:ascii="Times New Roman" w:eastAsia="Times New Roman" w:hAnsi="Times New Roman" w:cs="Times New Roman"/>
          <w:b/>
          <w:bCs/>
          <w:sz w:val="24"/>
          <w:szCs w:val="24"/>
          <w:lang w:eastAsia="uk-UA"/>
        </w:rPr>
        <w:t>частного случая</w:t>
      </w:r>
      <w:r w:rsidRPr="00D32059">
        <w:rPr>
          <w:rFonts w:ascii="Times New Roman" w:eastAsia="Times New Roman" w:hAnsi="Times New Roman" w:cs="Times New Roman"/>
          <w:sz w:val="24"/>
          <w:szCs w:val="24"/>
          <w:lang w:eastAsia="uk-UA"/>
        </w:rPr>
        <w:t xml:space="preserve"> структурной реализации возможностей, предоставляемых средой ИЛИ, обусловленного спецификой нашего «человеческого» Генома.</w:t>
      </w:r>
    </w:p>
    <w:p w:rsidR="00D32059" w:rsidRPr="00D32059" w:rsidRDefault="00D32059" w:rsidP="00D3205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Принципиальной возможности </w:t>
      </w:r>
      <w:r w:rsidRPr="00D32059">
        <w:rPr>
          <w:rFonts w:ascii="Times New Roman" w:eastAsia="Times New Roman" w:hAnsi="Times New Roman" w:cs="Times New Roman"/>
          <w:b/>
          <w:bCs/>
          <w:sz w:val="24"/>
          <w:szCs w:val="24"/>
          <w:lang w:eastAsia="uk-UA"/>
        </w:rPr>
        <w:t>«встречи» или взаимодействия</w:t>
      </w:r>
      <w:r w:rsidRPr="00D32059">
        <w:rPr>
          <w:rFonts w:ascii="Times New Roman" w:eastAsia="Times New Roman" w:hAnsi="Times New Roman" w:cs="Times New Roman"/>
          <w:sz w:val="24"/>
          <w:szCs w:val="24"/>
          <w:lang w:eastAsia="uk-UA"/>
        </w:rPr>
        <w:t xml:space="preserve"> между различными цепями различения (разными Геномами) – например, через некие «интерфейсы Перетока», то есть через фундаментальные уровни реальности, где различия еще не до конца оформлены согласно специфике того или иного Генома.</w:t>
      </w:r>
    </w:p>
    <w:p w:rsidR="00D32059" w:rsidRPr="00D32059" w:rsidRDefault="00D32059" w:rsidP="00D3205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Осознания, что наша онтология, наши самые базовые представления о мире, не единственно возможны, а являются лишь одной из множества устойчивых конфигураций в безграничном «пространстве» различений и их фиксаций.</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b/>
          <w:bCs/>
          <w:sz w:val="24"/>
          <w:szCs w:val="24"/>
          <w:lang w:val="ru-RU" w:eastAsia="uk-UA"/>
        </w:rPr>
        <w:t>5</w:t>
      </w:r>
      <w:r w:rsidRPr="00D32059">
        <w:rPr>
          <w:rFonts w:ascii="Times New Roman" w:eastAsia="Times New Roman" w:hAnsi="Times New Roman" w:cs="Times New Roman"/>
          <w:b/>
          <w:bCs/>
          <w:sz w:val="24"/>
          <w:szCs w:val="24"/>
          <w:lang w:eastAsia="uk-UA"/>
        </w:rPr>
        <w:t>.4. Иллюзия «внешнего наблюдателя» и со-участие в реальности</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Мы часто стремимся говорить о физическом мире и его законах так, как если бы мы, наблюдатели, находились где-то «вовне» этой реальности, обладая привилегированной точкой зрения и абсолютными инструментами познания. Однако в рамках предлагаемой модели </w:t>
      </w:r>
      <w:r w:rsidRPr="00D32059">
        <w:rPr>
          <w:rFonts w:ascii="Times New Roman" w:eastAsia="Times New Roman" w:hAnsi="Times New Roman" w:cs="Times New Roman"/>
          <w:b/>
          <w:bCs/>
          <w:sz w:val="24"/>
          <w:szCs w:val="24"/>
          <w:lang w:eastAsia="uk-UA"/>
        </w:rPr>
        <w:t>это принципиально невозможно</w:t>
      </w:r>
      <w:r w:rsidRPr="00D32059">
        <w:rPr>
          <w:rFonts w:ascii="Times New Roman" w:eastAsia="Times New Roman" w:hAnsi="Times New Roman" w:cs="Times New Roman"/>
          <w:sz w:val="24"/>
          <w:szCs w:val="24"/>
          <w:lang w:eastAsia="uk-UA"/>
        </w:rPr>
        <w:t xml:space="preserve">. Всё, что мы формулируем, описываем или измеряем, мы неизбежно делаем </w:t>
      </w:r>
      <w:r w:rsidRPr="00D32059">
        <w:rPr>
          <w:rFonts w:ascii="Times New Roman" w:eastAsia="Times New Roman" w:hAnsi="Times New Roman" w:cs="Times New Roman"/>
          <w:b/>
          <w:bCs/>
          <w:sz w:val="24"/>
          <w:szCs w:val="24"/>
          <w:lang w:eastAsia="uk-UA"/>
        </w:rPr>
        <w:t>внутри среды ИЛИ и посредством инструментов и ограничений нашего Генома</w:t>
      </w:r>
      <w:r w:rsidRPr="00D32059">
        <w:rPr>
          <w:rFonts w:ascii="Times New Roman" w:eastAsia="Times New Roman" w:hAnsi="Times New Roman" w:cs="Times New Roman"/>
          <w:sz w:val="24"/>
          <w:szCs w:val="24"/>
          <w:lang w:eastAsia="uk-UA"/>
        </w:rPr>
        <w:t>.</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Даже само понятие «наблюдаемого объекта» есть результат активной фиксации и структурирования потока различий нашим Наблюдателем-Геномом внутри определенной сцепки. Поэтому иллюзия совершенно нейтрального, «объективного» знания о мире, не зависящего от наблюдателя, должна быть </w:t>
      </w:r>
      <w:r w:rsidRPr="00CD000E">
        <w:rPr>
          <w:rFonts w:ascii="Times New Roman" w:eastAsia="Times New Roman" w:hAnsi="Times New Roman" w:cs="Times New Roman"/>
          <w:color w:val="FF0000"/>
          <w:sz w:val="24"/>
          <w:szCs w:val="24"/>
          <w:lang w:eastAsia="uk-UA"/>
        </w:rPr>
        <w:t>оставлена</w:t>
      </w:r>
      <w:r w:rsidRPr="00D32059">
        <w:rPr>
          <w:rFonts w:ascii="Times New Roman" w:eastAsia="Times New Roman" w:hAnsi="Times New Roman" w:cs="Times New Roman"/>
          <w:sz w:val="24"/>
          <w:szCs w:val="24"/>
          <w:lang w:eastAsia="uk-UA"/>
        </w:rPr>
        <w:t xml:space="preserve">. Наше знание всегда </w:t>
      </w:r>
      <w:r w:rsidRPr="00D32059">
        <w:rPr>
          <w:rFonts w:ascii="Times New Roman" w:eastAsia="Times New Roman" w:hAnsi="Times New Roman" w:cs="Times New Roman"/>
          <w:b/>
          <w:bCs/>
          <w:sz w:val="24"/>
          <w:szCs w:val="24"/>
          <w:lang w:eastAsia="uk-UA"/>
        </w:rPr>
        <w:t>со-участвует в реальности</w:t>
      </w:r>
      <w:r w:rsidRPr="00D32059">
        <w:rPr>
          <w:rFonts w:ascii="Times New Roman" w:eastAsia="Times New Roman" w:hAnsi="Times New Roman" w:cs="Times New Roman"/>
          <w:sz w:val="24"/>
          <w:szCs w:val="24"/>
          <w:lang w:eastAsia="uk-UA"/>
        </w:rPr>
        <w:t>, оно не является пассивным отражением, а представляет собой активный процесс взаимодействия и структурирования. Акты нашего наблюдения и измерения не просто «открывают» предсуществующие свойства, но и в значительной мере их «формируют» или, по крайней мере, отбирают из множества возможностей те, что совместимы с нашей структурой восприятия.</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uk-UA"/>
        </w:rPr>
      </w:pPr>
      <w:r w:rsidRPr="00D32059">
        <w:rPr>
          <w:rFonts w:ascii="Times New Roman" w:eastAsia="Times New Roman" w:hAnsi="Times New Roman" w:cs="Times New Roman"/>
          <w:sz w:val="24"/>
          <w:szCs w:val="24"/>
          <w:lang w:eastAsia="uk-UA"/>
        </w:rPr>
        <w:t xml:space="preserve">Эта невозможность занять позицию „вне мира“ подводит нас к концепции, которую физик Джон Арчибальд Уилер назвал </w:t>
      </w:r>
      <w:r w:rsidRPr="00D32059">
        <w:rPr>
          <w:rFonts w:ascii="Times New Roman" w:eastAsia="Times New Roman" w:hAnsi="Times New Roman" w:cs="Times New Roman"/>
          <w:b/>
          <w:bCs/>
          <w:sz w:val="24"/>
          <w:szCs w:val="24"/>
          <w:lang w:eastAsia="uk-UA"/>
        </w:rPr>
        <w:t>„Вселенной участия“ (participatory universe)</w:t>
      </w:r>
      <w:r w:rsidRPr="00D32059">
        <w:rPr>
          <w:rFonts w:ascii="Times New Roman" w:eastAsia="Times New Roman" w:hAnsi="Times New Roman" w:cs="Times New Roman"/>
          <w:sz w:val="24"/>
          <w:szCs w:val="24"/>
          <w:lang w:eastAsia="uk-UA"/>
        </w:rPr>
        <w:t xml:space="preserve">. Наше знание, таким образом, всегда является   </w:t>
      </w:r>
      <w:r w:rsidRPr="00D32059">
        <w:rPr>
          <w:rFonts w:ascii="Times New Roman" w:eastAsia="Times New Roman" w:hAnsi="Times New Roman" w:cs="Times New Roman"/>
          <w:b/>
          <w:bCs/>
          <w:sz w:val="24"/>
          <w:szCs w:val="24"/>
          <w:lang w:eastAsia="uk-UA"/>
        </w:rPr>
        <w:t>со-участвующим</w:t>
      </w:r>
      <w:r w:rsidRPr="00D32059">
        <w:rPr>
          <w:rFonts w:ascii="Times New Roman" w:eastAsia="Times New Roman" w:hAnsi="Times New Roman" w:cs="Times New Roman"/>
          <w:sz w:val="24"/>
          <w:szCs w:val="24"/>
          <w:lang w:eastAsia="uk-UA"/>
        </w:rPr>
        <w:t>, а акты наблюдения не открывают, а помогают актуализировать реальность, выбирая из поля возможностей те, что совместимы со структурой нашего Генома</w:t>
      </w:r>
      <w:r w:rsidRPr="00D32059">
        <w:rPr>
          <w:rFonts w:ascii="Times New Roman" w:eastAsia="Times New Roman" w:hAnsi="Times New Roman" w:cs="Times New Roman"/>
          <w:sz w:val="24"/>
          <w:szCs w:val="24"/>
          <w:lang w:val="ru-RU" w:eastAsia="uk-UA"/>
        </w:rPr>
        <w:t>.</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В этом смысле любой установленный нами физический закон — это не только выражение неких объективных взаимодействий «внешнего мира», но и отражение специфики, возможностей и ограничений самой рамки различения (нашего Генома и среды ИЛИ), в которой этот закон был сформулирован и верифицирован.</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b/>
          <w:bCs/>
          <w:sz w:val="24"/>
          <w:szCs w:val="24"/>
          <w:lang w:val="ru-RU" w:eastAsia="ru-RU" w:bidi="he-IL"/>
        </w:rPr>
      </w:pPr>
      <w:r w:rsidRPr="00D32059">
        <w:rPr>
          <w:rFonts w:ascii="Times New Roman" w:eastAsia="Times New Roman" w:hAnsi="Times New Roman" w:cs="Times New Roman"/>
          <w:b/>
          <w:bCs/>
          <w:sz w:val="24"/>
          <w:szCs w:val="24"/>
          <w:lang w:val="ru-RU" w:eastAsia="ru-RU" w:bidi="he-IL"/>
        </w:rPr>
        <w:t>5.5. Мировоззренческий сдвиг: от мира Объектов к миру Событий</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D32059">
        <w:rPr>
          <w:rFonts w:ascii="Times New Roman" w:eastAsia="Times New Roman" w:hAnsi="Times New Roman" w:cs="Times New Roman"/>
          <w:sz w:val="24"/>
          <w:szCs w:val="24"/>
          <w:lang w:val="ru-RU" w:eastAsia="ru-RU" w:bidi="he-IL"/>
        </w:rPr>
        <w:t xml:space="preserve">Иллюзия «внешнего наблюдателя», которую мы только что обсудили, уходит корнями в более глубокую привычку нашего мышления — воспринимать мир как набор Объектов. Чтобы окончательно заложить фундамент для нашей модели, необходимо совершить </w:t>
      </w:r>
      <w:r w:rsidRPr="00D32059">
        <w:rPr>
          <w:rFonts w:ascii="Times New Roman" w:eastAsia="Times New Roman" w:hAnsi="Times New Roman" w:cs="Times New Roman"/>
          <w:sz w:val="24"/>
          <w:szCs w:val="24"/>
          <w:lang w:val="ru-RU" w:eastAsia="ru-RU" w:bidi="he-IL"/>
        </w:rPr>
        <w:lastRenderedPageBreak/>
        <w:t>ключевой мировоззренческий сдвиг - перенести само «определение понятия» из объектного уровня на событийный.</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D32059">
        <w:rPr>
          <w:rFonts w:ascii="Times New Roman" w:eastAsia="Times New Roman" w:hAnsi="Times New Roman" w:cs="Times New Roman"/>
          <w:sz w:val="24"/>
          <w:szCs w:val="24"/>
          <w:lang w:val="ru-RU" w:eastAsia="ru-RU" w:bidi="he-IL"/>
        </w:rPr>
        <w:t xml:space="preserve">Классическое мышление оперирует </w:t>
      </w:r>
      <w:r w:rsidRPr="00D32059">
        <w:rPr>
          <w:rFonts w:ascii="Times New Roman" w:eastAsia="Times New Roman" w:hAnsi="Times New Roman" w:cs="Times New Roman"/>
          <w:b/>
          <w:bCs/>
          <w:sz w:val="24"/>
          <w:szCs w:val="24"/>
          <w:lang w:val="ru-RU" w:eastAsia="ru-RU" w:bidi="he-IL"/>
        </w:rPr>
        <w:t>"существительными"</w:t>
      </w:r>
      <w:r w:rsidRPr="00D32059">
        <w:rPr>
          <w:rFonts w:ascii="Times New Roman" w:eastAsia="Times New Roman" w:hAnsi="Times New Roman" w:cs="Times New Roman"/>
          <w:sz w:val="24"/>
          <w:szCs w:val="24"/>
          <w:lang w:val="ru-RU" w:eastAsia="ru-RU" w:bidi="he-IL"/>
        </w:rPr>
        <w:t>: мир мыслится как совокупность частиц, полей и тел, обладающих свойствами (масса, заряд) и совершающих действия (движение, взаимодействие). Здесь объект считается первичным.</w:t>
      </w:r>
    </w:p>
    <w:p w:rsidR="00D32059" w:rsidRPr="00D32059" w:rsidRDefault="00D32059" w:rsidP="00A87765">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D32059">
        <w:rPr>
          <w:rFonts w:ascii="Times New Roman" w:eastAsia="Times New Roman" w:hAnsi="Times New Roman" w:cs="Times New Roman"/>
          <w:sz w:val="24"/>
          <w:szCs w:val="24"/>
          <w:lang w:val="ru-RU" w:eastAsia="ru-RU" w:bidi="he-IL"/>
        </w:rPr>
        <w:t xml:space="preserve">Наш подход утверждает, что мир состоит из </w:t>
      </w:r>
      <w:r w:rsidRPr="00D32059">
        <w:rPr>
          <w:rFonts w:ascii="Times New Roman" w:eastAsia="Times New Roman" w:hAnsi="Times New Roman" w:cs="Times New Roman"/>
          <w:b/>
          <w:bCs/>
          <w:sz w:val="24"/>
          <w:szCs w:val="24"/>
          <w:lang w:val="ru-RU" w:eastAsia="ru-RU" w:bidi="he-IL"/>
        </w:rPr>
        <w:t>"глаголов"</w:t>
      </w:r>
      <w:r w:rsidRPr="00D32059">
        <w:rPr>
          <w:rFonts w:ascii="Times New Roman" w:eastAsia="Times New Roman" w:hAnsi="Times New Roman" w:cs="Times New Roman"/>
          <w:sz w:val="24"/>
          <w:szCs w:val="24"/>
          <w:lang w:val="ru-RU" w:eastAsia="ru-RU" w:bidi="he-IL"/>
        </w:rPr>
        <w:t xml:space="preserve">: </w:t>
      </w:r>
      <w:r w:rsidR="00A87765">
        <w:rPr>
          <w:rFonts w:ascii="Times New Roman" w:eastAsia="Times New Roman" w:hAnsi="Times New Roman" w:cs="Times New Roman"/>
          <w:sz w:val="24"/>
          <w:szCs w:val="24"/>
          <w:lang w:val="ru-RU" w:eastAsia="ru-RU" w:bidi="he-IL"/>
        </w:rPr>
        <w:t>базисных</w:t>
      </w:r>
      <w:r w:rsidRPr="00D32059">
        <w:rPr>
          <w:rFonts w:ascii="Times New Roman" w:eastAsia="Times New Roman" w:hAnsi="Times New Roman" w:cs="Times New Roman"/>
          <w:sz w:val="24"/>
          <w:szCs w:val="24"/>
          <w:lang w:val="ru-RU" w:eastAsia="ru-RU" w:bidi="he-IL"/>
        </w:rPr>
        <w:t xml:space="preserve"> процессов, таких как </w:t>
      </w:r>
      <w:r w:rsidRPr="00D32059">
        <w:rPr>
          <w:rFonts w:ascii="Times New Roman" w:eastAsia="Times New Roman" w:hAnsi="Times New Roman" w:cs="Times New Roman"/>
          <w:i/>
          <w:iCs/>
          <w:sz w:val="24"/>
          <w:szCs w:val="24"/>
          <w:lang w:val="ru-RU" w:eastAsia="ru-RU" w:bidi="he-IL"/>
        </w:rPr>
        <w:t>Переток</w:t>
      </w:r>
      <w:r w:rsidRPr="00D32059">
        <w:rPr>
          <w:rFonts w:ascii="Times New Roman" w:eastAsia="Times New Roman" w:hAnsi="Times New Roman" w:cs="Times New Roman"/>
          <w:sz w:val="24"/>
          <w:szCs w:val="24"/>
          <w:lang w:val="ru-RU" w:eastAsia="ru-RU" w:bidi="he-IL"/>
        </w:rPr>
        <w:t xml:space="preserve">, </w:t>
      </w:r>
      <w:r w:rsidRPr="00D32059">
        <w:rPr>
          <w:rFonts w:ascii="Times New Roman" w:eastAsia="Times New Roman" w:hAnsi="Times New Roman" w:cs="Times New Roman"/>
          <w:i/>
          <w:iCs/>
          <w:sz w:val="24"/>
          <w:szCs w:val="24"/>
          <w:lang w:val="ru-RU" w:eastAsia="ru-RU" w:bidi="he-IL"/>
        </w:rPr>
        <w:t>различение</w:t>
      </w:r>
      <w:r w:rsidRPr="00D32059">
        <w:rPr>
          <w:rFonts w:ascii="Times New Roman" w:eastAsia="Times New Roman" w:hAnsi="Times New Roman" w:cs="Times New Roman"/>
          <w:sz w:val="24"/>
          <w:szCs w:val="24"/>
          <w:lang w:val="ru-RU" w:eastAsia="ru-RU" w:bidi="he-IL"/>
        </w:rPr>
        <w:t xml:space="preserve"> и </w:t>
      </w:r>
      <w:r w:rsidRPr="00D32059">
        <w:rPr>
          <w:rFonts w:ascii="Times New Roman" w:eastAsia="Times New Roman" w:hAnsi="Times New Roman" w:cs="Times New Roman"/>
          <w:i/>
          <w:iCs/>
          <w:sz w:val="24"/>
          <w:szCs w:val="24"/>
          <w:lang w:val="ru-RU" w:eastAsia="ru-RU" w:bidi="he-IL"/>
        </w:rPr>
        <w:t>сцепление</w:t>
      </w:r>
      <w:r w:rsidRPr="00D32059">
        <w:rPr>
          <w:rFonts w:ascii="Times New Roman" w:eastAsia="Times New Roman" w:hAnsi="Times New Roman" w:cs="Times New Roman"/>
          <w:sz w:val="24"/>
          <w:szCs w:val="24"/>
          <w:lang w:val="ru-RU" w:eastAsia="ru-RU" w:bidi="he-IL"/>
        </w:rPr>
        <w:t xml:space="preserve">. То, что мы воспринимаем как "объект" (например, электрон), на самом деле является </w:t>
      </w:r>
      <w:r w:rsidRPr="00D32059">
        <w:rPr>
          <w:rFonts w:ascii="Times New Roman" w:eastAsia="Times New Roman" w:hAnsi="Times New Roman" w:cs="Times New Roman"/>
          <w:b/>
          <w:bCs/>
          <w:sz w:val="24"/>
          <w:szCs w:val="24"/>
          <w:lang w:val="ru-RU" w:eastAsia="ru-RU" w:bidi="he-IL"/>
        </w:rPr>
        <w:t>устойчивым, самоподдерживающимся событием</w:t>
      </w:r>
      <w:r w:rsidRPr="00D32059">
        <w:rPr>
          <w:rFonts w:ascii="Times New Roman" w:eastAsia="Times New Roman" w:hAnsi="Times New Roman" w:cs="Times New Roman"/>
          <w:sz w:val="24"/>
          <w:szCs w:val="24"/>
          <w:lang w:val="ru-RU" w:eastAsia="ru-RU" w:bidi="he-IL"/>
        </w:rPr>
        <w:t xml:space="preserve"> — стабильным паттерном в непрерывном потоке становления.</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D32059">
        <w:rPr>
          <w:rFonts w:ascii="Times New Roman" w:eastAsia="Times New Roman" w:hAnsi="Times New Roman" w:cs="Times New Roman"/>
          <w:sz w:val="24"/>
          <w:szCs w:val="24"/>
          <w:lang w:val="ru-RU" w:eastAsia="ru-RU" w:bidi="he-IL"/>
        </w:rPr>
        <w:t xml:space="preserve">В этой картине мира электрон не </w:t>
      </w:r>
      <w:r w:rsidRPr="00D32059">
        <w:rPr>
          <w:rFonts w:ascii="Times New Roman" w:eastAsia="Times New Roman" w:hAnsi="Times New Roman" w:cs="Times New Roman"/>
          <w:i/>
          <w:iCs/>
          <w:sz w:val="24"/>
          <w:szCs w:val="24"/>
          <w:lang w:val="ru-RU" w:eastAsia="ru-RU" w:bidi="he-IL"/>
        </w:rPr>
        <w:t>имеет</w:t>
      </w:r>
      <w:r w:rsidRPr="00D32059">
        <w:rPr>
          <w:rFonts w:ascii="Times New Roman" w:eastAsia="Times New Roman" w:hAnsi="Times New Roman" w:cs="Times New Roman"/>
          <w:sz w:val="24"/>
          <w:szCs w:val="24"/>
          <w:lang w:val="ru-RU" w:eastAsia="ru-RU" w:bidi="he-IL"/>
        </w:rPr>
        <w:t xml:space="preserve"> массу; он </w:t>
      </w:r>
      <w:r w:rsidRPr="00D32059">
        <w:rPr>
          <w:rFonts w:ascii="Times New Roman" w:eastAsia="Times New Roman" w:hAnsi="Times New Roman" w:cs="Times New Roman"/>
          <w:b/>
          <w:bCs/>
          <w:sz w:val="24"/>
          <w:szCs w:val="24"/>
          <w:lang w:val="ru-RU" w:eastAsia="ru-RU" w:bidi="he-IL"/>
        </w:rPr>
        <w:t>является</w:t>
      </w:r>
      <w:r w:rsidRPr="00D32059">
        <w:rPr>
          <w:rFonts w:ascii="Times New Roman" w:eastAsia="Times New Roman" w:hAnsi="Times New Roman" w:cs="Times New Roman"/>
          <w:sz w:val="24"/>
          <w:szCs w:val="24"/>
          <w:lang w:val="ru-RU" w:eastAsia="ru-RU" w:bidi="he-IL"/>
        </w:rPr>
        <w:t xml:space="preserve"> событием, которое, при наблюдении через модальность инертности, проявляется как масса. Он не </w:t>
      </w:r>
      <w:r w:rsidRPr="00D32059">
        <w:rPr>
          <w:rFonts w:ascii="Times New Roman" w:eastAsia="Times New Roman" w:hAnsi="Times New Roman" w:cs="Times New Roman"/>
          <w:i/>
          <w:iCs/>
          <w:sz w:val="24"/>
          <w:szCs w:val="24"/>
          <w:lang w:val="ru-RU" w:eastAsia="ru-RU" w:bidi="he-IL"/>
        </w:rPr>
        <w:t>существует</w:t>
      </w:r>
      <w:r w:rsidRPr="00D32059">
        <w:rPr>
          <w:rFonts w:ascii="Times New Roman" w:eastAsia="Times New Roman" w:hAnsi="Times New Roman" w:cs="Times New Roman"/>
          <w:sz w:val="24"/>
          <w:szCs w:val="24"/>
          <w:lang w:val="ru-RU" w:eastAsia="ru-RU" w:bidi="he-IL"/>
        </w:rPr>
        <w:t xml:space="preserve"> во времени; его непрерывное становление </w:t>
      </w:r>
      <w:r w:rsidRPr="00D32059">
        <w:rPr>
          <w:rFonts w:ascii="Times New Roman" w:eastAsia="Times New Roman" w:hAnsi="Times New Roman" w:cs="Times New Roman"/>
          <w:b/>
          <w:bCs/>
          <w:sz w:val="24"/>
          <w:szCs w:val="24"/>
          <w:lang w:val="ru-RU" w:eastAsia="ru-RU" w:bidi="he-IL"/>
        </w:rPr>
        <w:t>есть</w:t>
      </w:r>
      <w:r w:rsidRPr="00D32059">
        <w:rPr>
          <w:rFonts w:ascii="Times New Roman" w:eastAsia="Times New Roman" w:hAnsi="Times New Roman" w:cs="Times New Roman"/>
          <w:sz w:val="24"/>
          <w:szCs w:val="24"/>
          <w:lang w:val="ru-RU" w:eastAsia="ru-RU" w:bidi="he-IL"/>
        </w:rPr>
        <w:t xml:space="preserve"> время.</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D32059">
        <w:rPr>
          <w:rFonts w:ascii="Times New Roman" w:eastAsia="Times New Roman" w:hAnsi="Times New Roman" w:cs="Times New Roman"/>
          <w:sz w:val="24"/>
          <w:szCs w:val="24"/>
          <w:lang w:val="ru-RU" w:eastAsia="ru-RU" w:bidi="he-IL"/>
        </w:rPr>
        <w:t>Этот переход от онтологии "вещей" к онтологии "событий" является ядром нашей теории. Именно с этой позиции мы и будем в следующих главах рассматривать природу физических величин и законов.</w:t>
      </w:r>
    </w:p>
    <w:p w:rsidR="00D32059" w:rsidRPr="00D32059" w:rsidRDefault="00D32059" w:rsidP="00D32059">
      <w:pPr>
        <w:spacing w:before="100" w:beforeAutospacing="1" w:after="100" w:afterAutospacing="1" w:line="240" w:lineRule="auto"/>
        <w:rPr>
          <w:rFonts w:ascii="Times New Roman" w:eastAsia="Times New Roman" w:hAnsi="Times New Roman" w:cs="Times New Roman"/>
          <w:sz w:val="24"/>
          <w:szCs w:val="24"/>
          <w:lang w:eastAsia="uk-UA"/>
        </w:rPr>
      </w:pPr>
      <w:r w:rsidRPr="00D32059">
        <w:rPr>
          <w:rFonts w:ascii="Times New Roman" w:eastAsia="Times New Roman" w:hAnsi="Times New Roman" w:cs="Times New Roman"/>
          <w:sz w:val="24"/>
          <w:szCs w:val="24"/>
          <w:lang w:eastAsia="uk-UA"/>
        </w:rPr>
        <w:t xml:space="preserve">Этот ключевой мировоззренческий сдвиг от онтологии „вещей“ к онтологии „событий“ был в наиболее полной форме разработан в </w:t>
      </w:r>
      <w:r w:rsidRPr="00D32059">
        <w:rPr>
          <w:rFonts w:ascii="Times New Roman" w:eastAsia="Times New Roman" w:hAnsi="Times New Roman" w:cs="Times New Roman"/>
          <w:b/>
          <w:bCs/>
          <w:sz w:val="24"/>
          <w:szCs w:val="24"/>
          <w:lang w:eastAsia="uk-UA"/>
        </w:rPr>
        <w:t>процессуальной философии Альфреда Норта Уайтхеда</w:t>
      </w:r>
      <w:r w:rsidRPr="00D32059">
        <w:rPr>
          <w:rFonts w:ascii="Times New Roman" w:eastAsia="Times New Roman" w:hAnsi="Times New Roman" w:cs="Times New Roman"/>
          <w:sz w:val="24"/>
          <w:szCs w:val="24"/>
          <w:lang w:eastAsia="uk-UA"/>
        </w:rPr>
        <w:t xml:space="preserve">. Уайтхед утверждал, что реальность состоит не из пассивных субстанций, а из динамичных   </w:t>
      </w:r>
      <w:r w:rsidRPr="00D32059">
        <w:rPr>
          <w:rFonts w:ascii="Times New Roman" w:eastAsia="Times New Roman" w:hAnsi="Times New Roman" w:cs="Times New Roman"/>
          <w:b/>
          <w:bCs/>
          <w:sz w:val="24"/>
          <w:szCs w:val="24"/>
          <w:lang w:eastAsia="uk-UA"/>
        </w:rPr>
        <w:t>„актуальных событий“</w:t>
      </w:r>
      <w:r w:rsidRPr="00D32059">
        <w:rPr>
          <w:rFonts w:ascii="Times New Roman" w:eastAsia="Times New Roman" w:hAnsi="Times New Roman" w:cs="Times New Roman"/>
          <w:sz w:val="24"/>
          <w:szCs w:val="24"/>
          <w:lang w:eastAsia="uk-UA"/>
        </w:rPr>
        <w:t>. Наш тезис о том, что электрон — это устойчивый паттерн становления, а не объект, обладающий свойствами, является прямым следствием такого процессуального подхода, для которого, по словам Уайтхеда, „бытие определяется становлением</w:t>
      </w:r>
    </w:p>
    <w:p w:rsidR="003A720F" w:rsidRPr="003A720F" w:rsidRDefault="003A720F" w:rsidP="003A720F">
      <w:pPr>
        <w:spacing w:before="100" w:beforeAutospacing="1" w:after="100" w:afterAutospacing="1" w:line="240" w:lineRule="auto"/>
        <w:outlineLvl w:val="0"/>
        <w:rPr>
          <w:rFonts w:ascii="Times New Roman" w:eastAsia="Times New Roman" w:hAnsi="Times New Roman" w:cs="Times New Roman"/>
          <w:b/>
          <w:bCs/>
          <w:kern w:val="36"/>
          <w:sz w:val="28"/>
          <w:szCs w:val="28"/>
          <w:lang w:eastAsia="uk-UA"/>
        </w:rPr>
      </w:pPr>
      <w:r w:rsidRPr="003A720F">
        <w:rPr>
          <w:rFonts w:ascii="Times New Roman" w:eastAsia="Times New Roman" w:hAnsi="Times New Roman" w:cs="Times New Roman"/>
          <w:b/>
          <w:bCs/>
          <w:kern w:val="36"/>
          <w:sz w:val="28"/>
          <w:szCs w:val="28"/>
          <w:lang w:eastAsia="uk-UA"/>
        </w:rPr>
        <w:t xml:space="preserve">Глава 6: Главный счетчик </w:t>
      </w: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oMath>
      <w:r w:rsidRPr="003A720F">
        <w:rPr>
          <w:rFonts w:ascii="Times New Roman" w:eastAsia="Times New Roman" w:hAnsi="Times New Roman" w:cs="Times New Roman"/>
          <w:b/>
          <w:bCs/>
          <w:kern w:val="36"/>
          <w:sz w:val="28"/>
          <w:szCs w:val="28"/>
          <w:lang w:eastAsia="uk-UA"/>
        </w:rPr>
        <w:t>: квантификация становления событий</w:t>
      </w:r>
    </w:p>
    <w:p w:rsidR="003A720F" w:rsidRPr="003A720F" w:rsidRDefault="003A720F" w:rsidP="003A720F">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3A720F">
        <w:rPr>
          <w:rFonts w:ascii="Times New Roman" w:eastAsia="Times New Roman" w:hAnsi="Times New Roman" w:cs="Times New Roman"/>
          <w:b/>
          <w:bCs/>
          <w:sz w:val="27"/>
          <w:szCs w:val="27"/>
          <w:lang w:eastAsia="uk-UA"/>
        </w:rPr>
        <w:t>6.1. От качества к количеству: необходимость счетчика</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Предыдущие главы описали </w:t>
      </w:r>
      <w:r w:rsidRPr="003A720F">
        <w:rPr>
          <w:rFonts w:ascii="Times New Roman" w:eastAsia="Times New Roman" w:hAnsi="Times New Roman" w:cs="Times New Roman"/>
          <w:i/>
          <w:iCs/>
          <w:sz w:val="24"/>
          <w:szCs w:val="24"/>
          <w:lang w:eastAsia="uk-UA"/>
        </w:rPr>
        <w:t>качественную</w:t>
      </w:r>
      <w:r w:rsidRPr="003A720F">
        <w:rPr>
          <w:rFonts w:ascii="Times New Roman" w:eastAsia="Times New Roman" w:hAnsi="Times New Roman" w:cs="Times New Roman"/>
          <w:sz w:val="24"/>
          <w:szCs w:val="24"/>
          <w:lang w:eastAsia="uk-UA"/>
        </w:rPr>
        <w:t xml:space="preserve"> сторону становления реальности: от недифференцированной Доструктурной Сущности к Перетоку, среде НОЛЬ и формированию первых устойчивых сцепок, обладающих самоощущением. Мы установили, </w:t>
      </w:r>
      <w:r w:rsidRPr="003A720F">
        <w:rPr>
          <w:rFonts w:ascii="Times New Roman" w:eastAsia="Times New Roman" w:hAnsi="Times New Roman" w:cs="Times New Roman"/>
          <w:i/>
          <w:iCs/>
          <w:sz w:val="24"/>
          <w:szCs w:val="24"/>
          <w:lang w:eastAsia="uk-UA"/>
        </w:rPr>
        <w:t>как</w:t>
      </w:r>
      <w:r w:rsidRPr="003A720F">
        <w:rPr>
          <w:rFonts w:ascii="Times New Roman" w:eastAsia="Times New Roman" w:hAnsi="Times New Roman" w:cs="Times New Roman"/>
          <w:sz w:val="24"/>
          <w:szCs w:val="24"/>
          <w:lang w:eastAsia="uk-UA"/>
        </w:rPr>
        <w:t xml:space="preserve"> возникают структуры. Теперь мы должны сделать решающий шаг к построению физической модели и ответить на вопрос: </w:t>
      </w:r>
      <w:r w:rsidRPr="003A720F">
        <w:rPr>
          <w:rFonts w:ascii="Times New Roman" w:eastAsia="Times New Roman" w:hAnsi="Times New Roman" w:cs="Times New Roman"/>
          <w:i/>
          <w:iCs/>
          <w:sz w:val="24"/>
          <w:szCs w:val="24"/>
          <w:lang w:eastAsia="uk-UA"/>
        </w:rPr>
        <w:t>сколько</w:t>
      </w:r>
      <w:r w:rsidRPr="003A720F">
        <w:rPr>
          <w:rFonts w:ascii="Times New Roman" w:eastAsia="Times New Roman" w:hAnsi="Times New Roman" w:cs="Times New Roman"/>
          <w:sz w:val="24"/>
          <w:szCs w:val="24"/>
          <w:lang w:eastAsia="uk-UA"/>
        </w:rPr>
        <w:t xml:space="preserve"> их? Как можно квантифицировать сам процесс развертывания реальности, чтобы перейти от онтологии к физике?</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Для этого нам необходим универсальный измеритель, который будет считать фундаментальные события, лежащие в основе </w:t>
      </w:r>
      <w:r w:rsidR="007F4586">
        <w:rPr>
          <w:rFonts w:ascii="Times New Roman" w:eastAsia="Times New Roman" w:hAnsi="Times New Roman" w:cs="Times New Roman"/>
          <w:sz w:val="24"/>
          <w:szCs w:val="24"/>
          <w:lang w:val="ru-RU" w:eastAsia="uk-UA"/>
        </w:rPr>
        <w:t xml:space="preserve">«нашего» </w:t>
      </w:r>
      <w:r w:rsidRPr="003A720F">
        <w:rPr>
          <w:rFonts w:ascii="Times New Roman" w:eastAsia="Times New Roman" w:hAnsi="Times New Roman" w:cs="Times New Roman"/>
          <w:sz w:val="24"/>
          <w:szCs w:val="24"/>
          <w:lang w:eastAsia="uk-UA"/>
        </w:rPr>
        <w:t>мира</w:t>
      </w:r>
      <w:r w:rsidRPr="003A720F">
        <w:rPr>
          <w:rFonts w:ascii="Times New Roman" w:eastAsia="Times New Roman" w:hAnsi="Times New Roman" w:cs="Times New Roman"/>
          <w:sz w:val="24"/>
          <w:szCs w:val="24"/>
          <w:lang w:val="ru-RU" w:eastAsia="uk-UA"/>
        </w:rPr>
        <w:t xml:space="preserve"> – назовем его</w:t>
      </w:r>
      <w:r w:rsidRPr="003A720F">
        <w:rPr>
          <w:rFonts w:ascii="Times New Roman" w:eastAsia="Times New Roman" w:hAnsi="Times New Roman" w:cs="Times New Roman"/>
          <w:b/>
          <w:bCs/>
          <w:sz w:val="24"/>
          <w:szCs w:val="24"/>
          <w:lang w:eastAsia="uk-UA"/>
        </w:rPr>
        <w:t xml:space="preserve"> Главн</w:t>
      </w:r>
      <w:r w:rsidRPr="003A720F">
        <w:rPr>
          <w:rFonts w:ascii="Times New Roman" w:eastAsia="Times New Roman" w:hAnsi="Times New Roman" w:cs="Times New Roman"/>
          <w:b/>
          <w:bCs/>
          <w:sz w:val="24"/>
          <w:szCs w:val="24"/>
          <w:lang w:val="ru-RU" w:eastAsia="uk-UA"/>
        </w:rPr>
        <w:t>ый</w:t>
      </w:r>
      <w:r w:rsidRPr="003A720F">
        <w:rPr>
          <w:rFonts w:ascii="Times New Roman" w:eastAsia="Times New Roman" w:hAnsi="Times New Roman" w:cs="Times New Roman"/>
          <w:b/>
          <w:bCs/>
          <w:sz w:val="24"/>
          <w:szCs w:val="24"/>
          <w:lang w:eastAsia="uk-UA"/>
        </w:rPr>
        <w:t xml:space="preserve"> счетчик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w:t>
      </w:r>
      <w:r w:rsidRPr="003A720F">
        <w:rPr>
          <w:rFonts w:ascii="Times New Roman" w:eastAsia="Times New Roman" w:hAnsi="Times New Roman" w:cs="Times New Roman"/>
          <w:sz w:val="24"/>
          <w:szCs w:val="24"/>
          <w:lang w:val="ru-RU" w:eastAsia="uk-UA"/>
        </w:rPr>
        <w:t>Однако, при</w:t>
      </w:r>
      <w:r w:rsidRPr="003A720F">
        <w:rPr>
          <w:rFonts w:ascii="Times New Roman" w:eastAsia="Times New Roman" w:hAnsi="Times New Roman" w:cs="Times New Roman"/>
          <w:sz w:val="24"/>
          <w:szCs w:val="24"/>
          <w:lang w:eastAsia="uk-UA"/>
        </w:rPr>
        <w:t xml:space="preserve"> вв</w:t>
      </w:r>
      <w:r w:rsidRPr="003A720F">
        <w:rPr>
          <w:rFonts w:ascii="Times New Roman" w:eastAsia="Times New Roman" w:hAnsi="Times New Roman" w:cs="Times New Roman"/>
          <w:sz w:val="24"/>
          <w:szCs w:val="24"/>
          <w:lang w:val="ru-RU" w:eastAsia="uk-UA"/>
        </w:rPr>
        <w:t>едении</w:t>
      </w:r>
      <w:r w:rsidRPr="003A720F">
        <w:rPr>
          <w:rFonts w:ascii="Times New Roman" w:eastAsia="Times New Roman" w:hAnsi="Times New Roman" w:cs="Times New Roman"/>
          <w:sz w:val="24"/>
          <w:szCs w:val="24"/>
          <w:lang w:eastAsia="uk-UA"/>
        </w:rPr>
        <w:t xml:space="preserve"> </w:t>
      </w:r>
      <w:r w:rsidRPr="003A720F">
        <w:rPr>
          <w:rFonts w:ascii="Times New Roman" w:eastAsia="Times New Roman" w:hAnsi="Times New Roman" w:cs="Times New Roman"/>
          <w:sz w:val="24"/>
          <w:szCs w:val="24"/>
          <w:lang w:val="ru-RU" w:eastAsia="uk-UA"/>
        </w:rPr>
        <w:t xml:space="preserve">этого </w:t>
      </w:r>
      <w:r w:rsidRPr="003A720F">
        <w:rPr>
          <w:rFonts w:ascii="Times New Roman" w:eastAsia="Times New Roman" w:hAnsi="Times New Roman" w:cs="Times New Roman"/>
          <w:sz w:val="24"/>
          <w:szCs w:val="24"/>
          <w:lang w:eastAsia="uk-UA"/>
        </w:rPr>
        <w:t>поняти</w:t>
      </w:r>
      <w:r w:rsidRPr="003A720F">
        <w:rPr>
          <w:rFonts w:ascii="Times New Roman" w:eastAsia="Times New Roman" w:hAnsi="Times New Roman" w:cs="Times New Roman"/>
          <w:sz w:val="24"/>
          <w:szCs w:val="24"/>
          <w:lang w:val="ru-RU" w:eastAsia="uk-UA"/>
        </w:rPr>
        <w:t>я</w:t>
      </w:r>
      <w:r w:rsidRPr="003A720F">
        <w:rPr>
          <w:rFonts w:ascii="Times New Roman" w:eastAsia="Times New Roman" w:hAnsi="Times New Roman" w:cs="Times New Roman"/>
          <w:sz w:val="24"/>
          <w:szCs w:val="24"/>
          <w:lang w:eastAsia="uk-UA"/>
        </w:rPr>
        <w:t xml:space="preserve"> мы сталкиваемся с глубоким философским напряжением. С одной стороны, наша модель — это модель становления, процесса, где реальность творится. С другой — идея счета подразумевает некую последовательность, что может навести на мысль о предопределенности, о «чтении» уже написанной книги</w:t>
      </w:r>
      <w:r w:rsidRPr="003A720F">
        <w:rPr>
          <w:rFonts w:ascii="Times New Roman" w:eastAsia="Times New Roman" w:hAnsi="Times New Roman" w:cs="Times New Roman"/>
          <w:sz w:val="24"/>
          <w:szCs w:val="24"/>
          <w:lang w:val="ru-RU" w:eastAsia="uk-UA"/>
        </w:rPr>
        <w:t xml:space="preserve"> из "Библиотеки Всего", которую представляет собой</w:t>
      </w:r>
      <w:r w:rsidRPr="003A720F">
        <w:rPr>
          <w:rFonts w:ascii="Times New Roman" w:eastAsia="Times New Roman" w:hAnsi="Times New Roman" w:cs="Times New Roman"/>
          <w:sz w:val="24"/>
          <w:szCs w:val="24"/>
          <w:lang w:eastAsia="uk-UA"/>
        </w:rPr>
        <w:t xml:space="preserve"> </w:t>
      </w:r>
      <w:r w:rsidRPr="003A720F">
        <w:rPr>
          <w:rFonts w:ascii="Times New Roman" w:eastAsia="Times New Roman" w:hAnsi="Times New Roman" w:cs="Times New Roman"/>
          <w:sz w:val="24"/>
          <w:szCs w:val="24"/>
          <w:lang w:val="ru-RU" w:eastAsia="uk-UA"/>
        </w:rPr>
        <w:t xml:space="preserve">статичная, вневременная Доструктурная Сущность (ДС). </w:t>
      </w:r>
      <w:r w:rsidRPr="003A720F">
        <w:rPr>
          <w:rFonts w:ascii="Times New Roman" w:eastAsia="Times New Roman" w:hAnsi="Times New Roman" w:cs="Times New Roman"/>
          <w:sz w:val="24"/>
          <w:szCs w:val="24"/>
          <w:lang w:eastAsia="uk-UA"/>
        </w:rPr>
        <w:t xml:space="preserve">Как примирить творческую свободу Перетока со строгой последовательностью счета? Ответ лежит в более глубоком понимании природы самого акта наблюдения.   </w:t>
      </w:r>
    </w:p>
    <w:p w:rsidR="003A720F" w:rsidRPr="003A720F" w:rsidRDefault="003A720F" w:rsidP="003A720F">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3A720F">
        <w:rPr>
          <w:rFonts w:ascii="Times New Roman" w:eastAsia="Times New Roman" w:hAnsi="Times New Roman" w:cs="Times New Roman"/>
          <w:b/>
          <w:bCs/>
          <w:sz w:val="27"/>
          <w:szCs w:val="27"/>
          <w:lang w:eastAsia="uk-UA"/>
        </w:rPr>
        <w:t xml:space="preserve">6.2. Природа Главного счетчика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p>
    <w:p w:rsidR="003A720F" w:rsidRPr="003A720F" w:rsidRDefault="003A720F" w:rsidP="002D3260">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Мы определяем Главный счетчик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как </w:t>
      </w:r>
      <w:r w:rsidRPr="003A720F">
        <w:rPr>
          <w:rFonts w:ascii="Times New Roman" w:eastAsia="Times New Roman" w:hAnsi="Times New Roman" w:cs="Times New Roman"/>
          <w:b/>
          <w:bCs/>
          <w:sz w:val="24"/>
          <w:szCs w:val="24"/>
          <w:lang w:eastAsia="uk-UA"/>
        </w:rPr>
        <w:t>кумулятивное количество элементарных актов успешной регистрации</w:t>
      </w:r>
      <w:r w:rsidRPr="003A720F">
        <w:rPr>
          <w:rFonts w:ascii="Times New Roman" w:eastAsia="Times New Roman" w:hAnsi="Times New Roman" w:cs="Times New Roman"/>
          <w:sz w:val="24"/>
          <w:szCs w:val="24"/>
          <w:lang w:eastAsia="uk-UA"/>
        </w:rPr>
        <w:t xml:space="preserve">, совершенных Наблюдателем-Геномом. Это не просто число, а </w:t>
      </w:r>
      <w:r w:rsidRPr="003A720F">
        <w:rPr>
          <w:rFonts w:ascii="Times New Roman" w:eastAsia="Times New Roman" w:hAnsi="Times New Roman" w:cs="Times New Roman"/>
          <w:sz w:val="24"/>
          <w:szCs w:val="24"/>
          <w:lang w:eastAsia="uk-UA"/>
        </w:rPr>
        <w:lastRenderedPageBreak/>
        <w:t xml:space="preserve">внутренний пульс или «ритм становления» воспринимаемой Вселенной. Важно подчеркнуть его ключевые свойства:   </w:t>
      </w:r>
    </w:p>
    <w:p w:rsidR="003A720F" w:rsidRPr="003A720F" w:rsidRDefault="003A720F" w:rsidP="00713696">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Дискретность:</w:t>
      </w:r>
      <w:r w:rsidRPr="003A720F">
        <w:rPr>
          <w:rFonts w:ascii="Times New Roman" w:eastAsia="Times New Roman" w:hAnsi="Times New Roman" w:cs="Times New Roman"/>
          <w:sz w:val="24"/>
          <w:szCs w:val="24"/>
          <w:lang w:eastAsia="uk-UA"/>
        </w:rPr>
        <w:t xml:space="preserve">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по своей природе целочислен, так как он считает отдельные, завершенные события-сцепки.</w:t>
      </w:r>
    </w:p>
    <w:p w:rsidR="003A720F" w:rsidRPr="003A720F" w:rsidRDefault="003A720F" w:rsidP="00713696">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Безразмерность:</w:t>
      </w:r>
      <w:r w:rsidRPr="003A720F">
        <w:rPr>
          <w:rFonts w:ascii="Times New Roman" w:eastAsia="Times New Roman" w:hAnsi="Times New Roman" w:cs="Times New Roman"/>
          <w:sz w:val="24"/>
          <w:szCs w:val="24"/>
          <w:lang w:eastAsia="uk-UA"/>
        </w:rPr>
        <w:t xml:space="preserve">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 это чистый счет, он не имеет физической размерности.</w:t>
      </w:r>
    </w:p>
    <w:p w:rsidR="003A720F" w:rsidRPr="003A720F" w:rsidRDefault="003A720F" w:rsidP="00713696">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Принадлежность к ИЛИ:</w:t>
      </w:r>
      <w:r w:rsidRPr="003A720F">
        <w:rPr>
          <w:rFonts w:ascii="Times New Roman" w:eastAsia="Times New Roman" w:hAnsi="Times New Roman" w:cs="Times New Roman"/>
          <w:sz w:val="24"/>
          <w:szCs w:val="24"/>
          <w:lang w:eastAsia="uk-UA"/>
        </w:rPr>
        <w:t xml:space="preserve">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w:t>
      </w:r>
      <w:r w:rsidR="00713696">
        <w:rPr>
          <w:rFonts w:ascii="Times New Roman" w:eastAsia="Times New Roman" w:hAnsi="Times New Roman" w:cs="Times New Roman"/>
          <w:sz w:val="24"/>
          <w:szCs w:val="24"/>
          <w:lang w:val="ru-RU" w:eastAsia="uk-UA"/>
        </w:rPr>
        <w:t xml:space="preserve"> </w:t>
      </w:r>
      <w:r w:rsidRPr="003A720F">
        <w:rPr>
          <w:rFonts w:ascii="Times New Roman" w:eastAsia="Times New Roman" w:hAnsi="Times New Roman" w:cs="Times New Roman"/>
          <w:sz w:val="24"/>
          <w:szCs w:val="24"/>
          <w:lang w:eastAsia="uk-UA"/>
        </w:rPr>
        <w:t xml:space="preserve">не описывает вечную и статичную Доструктурную Сущность. Он является атрибутом исключительно проявленного мира, существующего в рамках модальности ИЛИ — той «операционной системы», где только и возможно различение и, следовательно, счет.   </w:t>
      </w:r>
    </w:p>
    <w:p w:rsidR="003A720F" w:rsidRPr="003A720F" w:rsidRDefault="003A720F" w:rsidP="003A720F">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3A720F">
        <w:rPr>
          <w:rFonts w:ascii="Times New Roman" w:eastAsia="Times New Roman" w:hAnsi="Times New Roman" w:cs="Times New Roman"/>
          <w:b/>
          <w:bCs/>
          <w:sz w:val="27"/>
          <w:szCs w:val="27"/>
          <w:lang w:eastAsia="uk-UA"/>
        </w:rPr>
        <w:t>6.3. Разрешение парадокса: Вселенная Участия</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val="ru-RU" w:eastAsia="uk-UA"/>
        </w:rPr>
        <w:t>К</w:t>
      </w:r>
      <w:r w:rsidRPr="003A720F">
        <w:rPr>
          <w:rFonts w:ascii="Times New Roman" w:eastAsia="Times New Roman" w:hAnsi="Times New Roman" w:cs="Times New Roman"/>
          <w:sz w:val="24"/>
          <w:szCs w:val="24"/>
          <w:lang w:eastAsia="uk-UA"/>
        </w:rPr>
        <w:t>онфликт между двумя образами: Геном как активный «параметризатор», со-творящий свойства реальности , и Геном как пассивный «Читатель» уже написанной книги</w:t>
      </w:r>
      <w:r w:rsidRPr="003A720F">
        <w:rPr>
          <w:rFonts w:ascii="Times New Roman" w:eastAsia="Times New Roman" w:hAnsi="Times New Roman" w:cs="Times New Roman"/>
          <w:sz w:val="24"/>
          <w:szCs w:val="24"/>
          <w:lang w:val="ru-RU" w:eastAsia="uk-UA"/>
        </w:rPr>
        <w:t>,</w:t>
      </w:r>
      <w:r w:rsidRPr="003A720F">
        <w:rPr>
          <w:rFonts w:ascii="Times New Roman" w:eastAsia="Times New Roman" w:hAnsi="Times New Roman" w:cs="Times New Roman"/>
          <w:sz w:val="24"/>
          <w:szCs w:val="24"/>
          <w:lang w:eastAsia="uk-UA"/>
        </w:rPr>
        <w:t xml:space="preserve"> </w:t>
      </w:r>
      <w:r w:rsidRPr="003A720F">
        <w:rPr>
          <w:rFonts w:ascii="Times New Roman" w:eastAsia="Times New Roman" w:hAnsi="Times New Roman" w:cs="Times New Roman"/>
          <w:sz w:val="24"/>
          <w:szCs w:val="24"/>
          <w:lang w:val="ru-RU" w:eastAsia="uk-UA"/>
        </w:rPr>
        <w:t>может быть разрешен, исходя из догмы,</w:t>
      </w:r>
      <w:r w:rsidRPr="003A720F">
        <w:rPr>
          <w:rFonts w:ascii="Times New Roman" w:eastAsia="Times New Roman" w:hAnsi="Times New Roman" w:cs="Times New Roman"/>
          <w:sz w:val="24"/>
          <w:szCs w:val="24"/>
          <w:lang w:eastAsia="uk-UA"/>
        </w:rPr>
        <w:t xml:space="preserve"> что «рождение сцепок — это иллюзия из ИЛИ»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«Иллюзия» здесь — это не обман, а сам </w:t>
      </w:r>
      <w:r w:rsidRPr="003A720F">
        <w:rPr>
          <w:rFonts w:ascii="Times New Roman" w:eastAsia="Times New Roman" w:hAnsi="Times New Roman" w:cs="Times New Roman"/>
          <w:b/>
          <w:bCs/>
          <w:sz w:val="24"/>
          <w:szCs w:val="24"/>
          <w:lang w:eastAsia="uk-UA"/>
        </w:rPr>
        <w:t>феноменологический способ переживания реальности</w:t>
      </w:r>
      <w:r w:rsidRPr="003A720F">
        <w:rPr>
          <w:rFonts w:ascii="Times New Roman" w:eastAsia="Times New Roman" w:hAnsi="Times New Roman" w:cs="Times New Roman"/>
          <w:sz w:val="24"/>
          <w:szCs w:val="24"/>
          <w:lang w:eastAsia="uk-UA"/>
        </w:rPr>
        <w:t>. Динамика становления, «рождение» сцепок — это не абсолютное онтологическое событие, а феномен, возникающий на стыке статичной, тотальной потенциальности ДС и последовательного акта регистрации, который совершает Геном в среде ИЛИ.</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Ключ к этому синтезу дает концепция </w:t>
      </w:r>
      <w:r w:rsidRPr="003A720F">
        <w:rPr>
          <w:rFonts w:ascii="Times New Roman" w:eastAsia="Times New Roman" w:hAnsi="Times New Roman" w:cs="Times New Roman"/>
          <w:b/>
          <w:bCs/>
          <w:sz w:val="24"/>
          <w:szCs w:val="24"/>
          <w:lang w:eastAsia="uk-UA"/>
        </w:rPr>
        <w:t>«Вселенной участия» (participatory universe)</w:t>
      </w:r>
      <w:r w:rsidRPr="003A720F">
        <w:rPr>
          <w:rFonts w:ascii="Times New Roman" w:eastAsia="Times New Roman" w:hAnsi="Times New Roman" w:cs="Times New Roman"/>
          <w:sz w:val="24"/>
          <w:szCs w:val="24"/>
          <w:lang w:eastAsia="uk-UA"/>
        </w:rPr>
        <w:t xml:space="preserve"> физика Джона Арчибальда Уилера. В этой картине мира реальность до акта наблюдения существует как поле потенциальностей (квантовая суперпозиция). Акт наблюдения — это задание «вопроса да/нет», который заставляет эту потенциальность «коллапсировать» в определенный ответ, в конкретное «нечто» (it). Этот принцип Уилер сформулировал как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«It from Bit»</w:t>
      </w:r>
      <w:r w:rsidRPr="003A720F">
        <w:rPr>
          <w:rFonts w:ascii="Times New Roman" w:eastAsia="Times New Roman" w:hAnsi="Times New Roman" w:cs="Times New Roman"/>
          <w:sz w:val="24"/>
          <w:szCs w:val="24"/>
          <w:lang w:eastAsia="uk-UA"/>
        </w:rPr>
        <w:t xml:space="preserve">.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Применяя эту логику к нашей модели:</w:t>
      </w:r>
    </w:p>
    <w:p w:rsidR="003A720F" w:rsidRPr="003A720F" w:rsidRDefault="003A720F" w:rsidP="003A720F">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Доструктурная Сущность (ДС)</w:t>
      </w:r>
      <w:r w:rsidRPr="003A720F">
        <w:rPr>
          <w:rFonts w:ascii="Times New Roman" w:eastAsia="Times New Roman" w:hAnsi="Times New Roman" w:cs="Times New Roman"/>
          <w:sz w:val="24"/>
          <w:szCs w:val="24"/>
          <w:lang w:eastAsia="uk-UA"/>
        </w:rPr>
        <w:t xml:space="preserve"> — это не одна написанная книга, а суперпозиция </w:t>
      </w:r>
      <w:r w:rsidRPr="003A720F">
        <w:rPr>
          <w:rFonts w:ascii="Times New Roman" w:eastAsia="Times New Roman" w:hAnsi="Times New Roman" w:cs="Times New Roman"/>
          <w:i/>
          <w:iCs/>
          <w:sz w:val="24"/>
          <w:szCs w:val="24"/>
          <w:lang w:eastAsia="uk-UA"/>
        </w:rPr>
        <w:t>всех возможных книг</w:t>
      </w:r>
      <w:r w:rsidRPr="003A720F">
        <w:rPr>
          <w:rFonts w:ascii="Times New Roman" w:eastAsia="Times New Roman" w:hAnsi="Times New Roman" w:cs="Times New Roman"/>
          <w:sz w:val="24"/>
          <w:szCs w:val="24"/>
          <w:lang w:eastAsia="uk-UA"/>
        </w:rPr>
        <w:t>, поле чистой потенциальности.</w:t>
      </w:r>
    </w:p>
    <w:p w:rsidR="003A720F" w:rsidRPr="003A720F" w:rsidRDefault="003A720F" w:rsidP="003A720F">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Наблюдатель-Геном</w:t>
      </w:r>
      <w:r w:rsidRPr="003A720F">
        <w:rPr>
          <w:rFonts w:ascii="Times New Roman" w:eastAsia="Times New Roman" w:hAnsi="Times New Roman" w:cs="Times New Roman"/>
          <w:sz w:val="24"/>
          <w:szCs w:val="24"/>
          <w:lang w:eastAsia="uk-UA"/>
        </w:rPr>
        <w:t xml:space="preserve"> — это «участник», который задает вопросы самим фактом своего существования и взаимодействия.</w:t>
      </w:r>
    </w:p>
    <w:p w:rsidR="003A720F" w:rsidRPr="003A720F" w:rsidRDefault="003A720F" w:rsidP="003A720F">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Акт регистрации сцепки в среде ИЛИ</w:t>
      </w:r>
      <w:r w:rsidRPr="003A720F">
        <w:rPr>
          <w:rFonts w:ascii="Times New Roman" w:eastAsia="Times New Roman" w:hAnsi="Times New Roman" w:cs="Times New Roman"/>
          <w:sz w:val="24"/>
          <w:szCs w:val="24"/>
          <w:lang w:eastAsia="uk-UA"/>
        </w:rPr>
        <w:t xml:space="preserve"> — это и есть акт измерения, «вопрос», который актуализирует одну из бесчисленных потенциальных сцепок в конкретное, феноменологически реальное событие.</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Таким образом, Геном — это </w:t>
      </w:r>
      <w:r w:rsidRPr="003A720F">
        <w:rPr>
          <w:rFonts w:ascii="Times New Roman" w:eastAsia="Times New Roman" w:hAnsi="Times New Roman" w:cs="Times New Roman"/>
          <w:b/>
          <w:bCs/>
          <w:sz w:val="24"/>
          <w:szCs w:val="24"/>
          <w:lang w:eastAsia="uk-UA"/>
        </w:rPr>
        <w:t>Участный Читатель</w:t>
      </w:r>
      <w:r w:rsidRPr="003A720F">
        <w:rPr>
          <w:rFonts w:ascii="Times New Roman" w:eastAsia="Times New Roman" w:hAnsi="Times New Roman" w:cs="Times New Roman"/>
          <w:sz w:val="24"/>
          <w:szCs w:val="24"/>
          <w:lang w:eastAsia="uk-UA"/>
        </w:rPr>
        <w:t xml:space="preserve">. Он одновременно и читает, и пишет. Он «читает» из бесконечного потенциала ДС, но сам акт чтения </w:t>
      </w:r>
      <w:r w:rsidRPr="003A720F">
        <w:rPr>
          <w:rFonts w:ascii="Times New Roman" w:eastAsia="Times New Roman" w:hAnsi="Times New Roman" w:cs="Times New Roman"/>
          <w:i/>
          <w:iCs/>
          <w:sz w:val="24"/>
          <w:szCs w:val="24"/>
          <w:lang w:eastAsia="uk-UA"/>
        </w:rPr>
        <w:t>является</w:t>
      </w:r>
      <w:r w:rsidRPr="003A720F">
        <w:rPr>
          <w:rFonts w:ascii="Times New Roman" w:eastAsia="Times New Roman" w:hAnsi="Times New Roman" w:cs="Times New Roman"/>
          <w:sz w:val="24"/>
          <w:szCs w:val="24"/>
          <w:lang w:eastAsia="uk-UA"/>
        </w:rPr>
        <w:t xml:space="preserve"> тем, что «пишет» единственную актуальную историю. Книга не была написана </w:t>
      </w:r>
      <w:r w:rsidRPr="003A720F">
        <w:rPr>
          <w:rFonts w:ascii="Times New Roman" w:eastAsia="Times New Roman" w:hAnsi="Times New Roman" w:cs="Times New Roman"/>
          <w:i/>
          <w:iCs/>
          <w:sz w:val="24"/>
          <w:szCs w:val="24"/>
          <w:lang w:eastAsia="uk-UA"/>
        </w:rPr>
        <w:t>до</w:t>
      </w:r>
      <w:r w:rsidRPr="003A720F">
        <w:rPr>
          <w:rFonts w:ascii="Times New Roman" w:eastAsia="Times New Roman" w:hAnsi="Times New Roman" w:cs="Times New Roman"/>
          <w:sz w:val="24"/>
          <w:szCs w:val="24"/>
          <w:lang w:eastAsia="uk-UA"/>
        </w:rPr>
        <w:t xml:space="preserve"> чтения; она пишется </w:t>
      </w:r>
      <w:r w:rsidRPr="003A720F">
        <w:rPr>
          <w:rFonts w:ascii="Times New Roman" w:eastAsia="Times New Roman" w:hAnsi="Times New Roman" w:cs="Times New Roman"/>
          <w:i/>
          <w:iCs/>
          <w:sz w:val="24"/>
          <w:szCs w:val="24"/>
          <w:lang w:eastAsia="uk-UA"/>
        </w:rPr>
        <w:t>в процессе</w:t>
      </w:r>
      <w:r w:rsidRPr="003A720F">
        <w:rPr>
          <w:rFonts w:ascii="Times New Roman" w:eastAsia="Times New Roman" w:hAnsi="Times New Roman" w:cs="Times New Roman"/>
          <w:sz w:val="24"/>
          <w:szCs w:val="24"/>
          <w:lang w:eastAsia="uk-UA"/>
        </w:rPr>
        <w:t xml:space="preserve"> чтения.</w:t>
      </w:r>
    </w:p>
    <w:p w:rsidR="003A720F" w:rsidRPr="003A720F" w:rsidRDefault="003A720F" w:rsidP="003A720F">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3A720F">
        <w:rPr>
          <w:rFonts w:ascii="Times New Roman" w:eastAsia="Times New Roman" w:hAnsi="Times New Roman" w:cs="Times New Roman"/>
          <w:b/>
          <w:bCs/>
          <w:sz w:val="27"/>
          <w:szCs w:val="27"/>
          <w:lang w:eastAsia="uk-UA"/>
        </w:rPr>
        <w:t>6.4. Новые метафоры: от Библиотеки к Вычислению</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Метафора «Библиотеки» оказывается слишком статичной. Более адекватными для описания этого процесса становятся концепции из современной науки.</w:t>
      </w:r>
    </w:p>
    <w:p w:rsidR="003A720F" w:rsidRPr="003A720F" w:rsidRDefault="003A720F" w:rsidP="00FF76DE">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Цифровая физика:</w:t>
      </w:r>
      <w:r w:rsidRPr="003A720F">
        <w:rPr>
          <w:rFonts w:ascii="Times New Roman" w:eastAsia="Times New Roman" w:hAnsi="Times New Roman" w:cs="Times New Roman"/>
          <w:sz w:val="24"/>
          <w:szCs w:val="24"/>
          <w:lang w:eastAsia="uk-UA"/>
        </w:rPr>
        <w:t xml:space="preserve"> Это направление, идущее от Конрада Цузе и развитое Стивеном Вольфрамом, предполагает, что Вселенная в своей основе является вычислительной системой. В этой парадигме каждый акт формирования сцепки — это один шаг, </w:t>
      </w:r>
      <w:r w:rsidRPr="003A720F">
        <w:rPr>
          <w:rFonts w:ascii="Times New Roman" w:eastAsia="Times New Roman" w:hAnsi="Times New Roman" w:cs="Times New Roman"/>
          <w:sz w:val="24"/>
          <w:szCs w:val="24"/>
          <w:lang w:eastAsia="uk-UA"/>
        </w:rPr>
        <w:lastRenderedPageBreak/>
        <w:t xml:space="preserve">один   </w:t>
      </w:r>
      <w:r w:rsidRPr="003A720F">
        <w:rPr>
          <w:rFonts w:ascii="Times New Roman" w:eastAsia="Times New Roman" w:hAnsi="Times New Roman" w:cs="Times New Roman"/>
          <w:b/>
          <w:bCs/>
          <w:sz w:val="24"/>
          <w:szCs w:val="24"/>
          <w:lang w:eastAsia="uk-UA"/>
        </w:rPr>
        <w:t>«такт» вселенского вычисления</w:t>
      </w:r>
      <w:r w:rsidRPr="003A720F">
        <w:rPr>
          <w:rFonts w:ascii="Times New Roman" w:eastAsia="Times New Roman" w:hAnsi="Times New Roman" w:cs="Times New Roman"/>
          <w:sz w:val="24"/>
          <w:szCs w:val="24"/>
          <w:lang w:eastAsia="uk-UA"/>
        </w:rPr>
        <w:t xml:space="preserve">. Главный счетчик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 это и есть номер этого такта. Он считает не вещи, а события-операции.</w:t>
      </w:r>
    </w:p>
    <w:p w:rsidR="003A720F" w:rsidRPr="003A720F" w:rsidRDefault="003A720F" w:rsidP="003A720F">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Теория причинных множеств:</w:t>
      </w:r>
      <w:r w:rsidRPr="003A720F">
        <w:rPr>
          <w:rFonts w:ascii="Times New Roman" w:eastAsia="Times New Roman" w:hAnsi="Times New Roman" w:cs="Times New Roman"/>
          <w:sz w:val="24"/>
          <w:szCs w:val="24"/>
          <w:lang w:eastAsia="uk-UA"/>
        </w:rPr>
        <w:t xml:space="preserve"> Эта теория квантовой гравитации предполагает, что в основе пространства-времени лежит дискретная структура из событий, связанных причинными отношениями. Наши «сцепки» являются именно такими событиями. Тогда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 это просто </w:t>
      </w:r>
      <w:r w:rsidRPr="003A720F">
        <w:rPr>
          <w:rFonts w:ascii="Times New Roman" w:eastAsia="Times New Roman" w:hAnsi="Times New Roman" w:cs="Times New Roman"/>
          <w:b/>
          <w:bCs/>
          <w:sz w:val="24"/>
          <w:szCs w:val="24"/>
          <w:lang w:eastAsia="uk-UA"/>
        </w:rPr>
        <w:t>количество событий (кардинальность) в причинном множестве</w:t>
      </w:r>
      <w:r w:rsidRPr="003A720F">
        <w:rPr>
          <w:rFonts w:ascii="Times New Roman" w:eastAsia="Times New Roman" w:hAnsi="Times New Roman" w:cs="Times New Roman"/>
          <w:sz w:val="24"/>
          <w:szCs w:val="24"/>
          <w:lang w:eastAsia="uk-UA"/>
        </w:rPr>
        <w:t xml:space="preserve">, составляющем наш «пузырь реальности». Рост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 это не течение времени по внешней шкале, а само порождение нового «атома» пространства-времени.   </w:t>
      </w:r>
    </w:p>
    <w:p w:rsidR="003A720F" w:rsidRPr="003A720F" w:rsidRDefault="003A720F" w:rsidP="003A720F">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3A720F">
        <w:rPr>
          <w:rFonts w:ascii="Times New Roman" w:eastAsia="Times New Roman" w:hAnsi="Times New Roman" w:cs="Times New Roman"/>
          <w:b/>
          <w:bCs/>
          <w:sz w:val="27"/>
          <w:szCs w:val="27"/>
          <w:lang w:eastAsia="uk-UA"/>
        </w:rPr>
        <w:t xml:space="preserve">6.5. Наблюдатель как живая летопись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Как же глобальный параметр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становится известен локальному Наблюдателю-Геному? Наша модель предлагает радикальный ответ: Геном не измеряет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он </w:t>
      </w:r>
      <w:r w:rsidRPr="003A720F">
        <w:rPr>
          <w:rFonts w:ascii="Times New Roman" w:eastAsia="Times New Roman" w:hAnsi="Times New Roman" w:cs="Times New Roman"/>
          <w:b/>
          <w:bCs/>
          <w:sz w:val="24"/>
          <w:szCs w:val="24"/>
          <w:lang w:eastAsia="uk-UA"/>
        </w:rPr>
        <w:t>является его воплощением</w:t>
      </w:r>
      <w:r w:rsidRPr="003A720F">
        <w:rPr>
          <w:rFonts w:ascii="Times New Roman" w:eastAsia="Times New Roman" w:hAnsi="Times New Roman" w:cs="Times New Roman"/>
          <w:sz w:val="24"/>
          <w:szCs w:val="24"/>
          <w:lang w:eastAsia="uk-UA"/>
        </w:rPr>
        <w:t>.</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Подобно тому, как дерево записывает смену времен года в виде </w:t>
      </w:r>
      <w:r w:rsidRPr="003A720F">
        <w:rPr>
          <w:rFonts w:ascii="Times New Roman" w:eastAsia="Times New Roman" w:hAnsi="Times New Roman" w:cs="Times New Roman"/>
          <w:b/>
          <w:bCs/>
          <w:sz w:val="24"/>
          <w:szCs w:val="24"/>
          <w:lang w:eastAsia="uk-UA"/>
        </w:rPr>
        <w:t>годовых колец</w:t>
      </w:r>
      <w:r w:rsidRPr="003A720F">
        <w:rPr>
          <w:rFonts w:ascii="Times New Roman" w:eastAsia="Times New Roman" w:hAnsi="Times New Roman" w:cs="Times New Roman"/>
          <w:sz w:val="24"/>
          <w:szCs w:val="24"/>
          <w:lang w:eastAsia="uk-UA"/>
        </w:rPr>
        <w:t xml:space="preserve">, Геном записывает каждый «такт»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каждое зарегистрированное событие, в своей собственной структуре — в виде особых </w:t>
      </w:r>
      <w:r w:rsidRPr="003A720F">
        <w:rPr>
          <w:rFonts w:ascii="Times New Roman" w:eastAsia="Times New Roman" w:hAnsi="Times New Roman" w:cs="Times New Roman"/>
          <w:b/>
          <w:bCs/>
          <w:sz w:val="24"/>
          <w:szCs w:val="24"/>
          <w:lang w:eastAsia="uk-UA"/>
        </w:rPr>
        <w:t>сцепок-памяти</w:t>
      </w:r>
      <w:r w:rsidRPr="003A720F">
        <w:rPr>
          <w:rFonts w:ascii="Times New Roman" w:eastAsia="Times New Roman" w:hAnsi="Times New Roman" w:cs="Times New Roman"/>
          <w:sz w:val="24"/>
          <w:szCs w:val="24"/>
          <w:lang w:eastAsia="uk-UA"/>
        </w:rPr>
        <w:t>. «Течение времени» для Генома — это не восприятие внешнего потока, а  </w:t>
      </w:r>
      <w:r w:rsidRPr="003A720F">
        <w:rPr>
          <w:rFonts w:ascii="Times New Roman" w:eastAsia="Times New Roman" w:hAnsi="Times New Roman" w:cs="Times New Roman"/>
          <w:b/>
          <w:bCs/>
          <w:sz w:val="24"/>
          <w:szCs w:val="24"/>
          <w:lang w:eastAsia="uk-UA"/>
        </w:rPr>
        <w:t>ощущение собственного структурного изменения</w:t>
      </w:r>
      <w:r w:rsidRPr="003A720F">
        <w:rPr>
          <w:rFonts w:ascii="Times New Roman" w:eastAsia="Times New Roman" w:hAnsi="Times New Roman" w:cs="Times New Roman"/>
          <w:sz w:val="24"/>
          <w:szCs w:val="24"/>
          <w:lang w:eastAsia="uk-UA"/>
        </w:rPr>
        <w:t xml:space="preserve">.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Это означает, что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это </w:t>
      </w:r>
      <w:r w:rsidRPr="003A720F">
        <w:rPr>
          <w:rFonts w:ascii="Times New Roman" w:eastAsia="Times New Roman" w:hAnsi="Times New Roman" w:cs="Times New Roman"/>
          <w:b/>
          <w:bCs/>
          <w:sz w:val="24"/>
          <w:szCs w:val="24"/>
          <w:lang w:eastAsia="uk-UA"/>
        </w:rPr>
        <w:t>локальный счетчик</w:t>
      </w:r>
      <w:r w:rsidRPr="003A720F">
        <w:rPr>
          <w:rFonts w:ascii="Times New Roman" w:eastAsia="Times New Roman" w:hAnsi="Times New Roman" w:cs="Times New Roman"/>
          <w:sz w:val="24"/>
          <w:szCs w:val="24"/>
          <w:lang w:eastAsia="uk-UA"/>
        </w:rPr>
        <w:t>, уникальный для каждого Генома. Разные Геномы, обладая разной структурой, могут «читать» или, точнее, «актуализировать» реальность с разной скоростью и даже выбирать разные «сюжетные ветки» из поля потенциальностей ДС.</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Память и самосознание в нашей модели — это не мистические явления, а прямое следствие того, что Наблюдатель является живой, самообновляющейся записью истории собственного мира, отсчитываемой его личным Главным счетчиком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Он не может «выйти» из системы, потому что он и есть система, записывающая собственную историю.   </w:t>
      </w:r>
    </w:p>
    <w:p w:rsidR="003A720F" w:rsidRPr="003A720F" w:rsidRDefault="003A720F" w:rsidP="003A720F">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3A720F">
        <w:rPr>
          <w:rFonts w:ascii="Times New Roman" w:eastAsia="Times New Roman" w:hAnsi="Times New Roman" w:cs="Times New Roman"/>
          <w:b/>
          <w:bCs/>
          <w:sz w:val="27"/>
          <w:szCs w:val="27"/>
          <w:lang w:eastAsia="uk-UA"/>
        </w:rPr>
        <w:t>6.6. Заключение</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Введение Главного счетчика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как локального, дискретного счетчика актов регистрации позволяет нам разрешить парадокс между статичной, потенциальной реальностью (ДС) и динамичным, становящимся миром нашего опыта (среда ИЛИ). Реальность не предопределена, но и не произвольна. Она актуализируется в акте со-участия Наблюдателя, который, регистрируя события, «записывает» их в свою собственную структуру, тем самым создавая и время, и историю. Этот подход, находящий отклик в идеях Уилера, Уайтхеда и цифровой физики, превращает нашу модель из качественной метафизики в систему, готовую к количественному описанию и, в конечном счете, к проверке.</w:t>
      </w:r>
    </w:p>
    <w:p w:rsidR="00930171" w:rsidRPr="00930171" w:rsidRDefault="00930171" w:rsidP="00930171">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930171">
        <w:rPr>
          <w:rFonts w:ascii="Times New Roman" w:eastAsia="Times New Roman" w:hAnsi="Times New Roman" w:cs="Times New Roman"/>
          <w:b/>
          <w:bCs/>
          <w:sz w:val="27"/>
          <w:szCs w:val="27"/>
          <w:lang w:eastAsia="uk-UA"/>
        </w:rPr>
        <w:t>Глава 7: Модальности Наблюдения и Квантование Свойств</w:t>
      </w:r>
    </w:p>
    <w:p w:rsidR="00930171" w:rsidRPr="00930171" w:rsidRDefault="00930171" w:rsidP="00930171">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30171">
        <w:rPr>
          <w:rFonts w:ascii="Times New Roman" w:eastAsia="Times New Roman" w:hAnsi="Times New Roman" w:cs="Times New Roman"/>
          <w:b/>
          <w:bCs/>
          <w:sz w:val="24"/>
          <w:szCs w:val="24"/>
          <w:lang w:eastAsia="uk-UA"/>
        </w:rPr>
        <w:t>7.1. От структуры к восприятию: проблема измерения</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В предыдущих главах мы установили, как из недифференцированной Доструктурной Сущности возникает мир устойчивых, но динамичных структур — сцепок. Мы также определили Наблюдателя-Генома как сложную, самореферентную сцепку, способную к регистрации различий и накоплению опыта, что выражается в росте его локального счетчика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930171">
        <w:rPr>
          <w:rFonts w:ascii="Times New Roman" w:eastAsia="Times New Roman" w:hAnsi="Times New Roman" w:cs="Times New Roman"/>
          <w:sz w:val="24"/>
          <w:szCs w:val="24"/>
          <w:lang w:eastAsia="uk-UA"/>
        </w:rPr>
        <w:t xml:space="preserve">.   </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lastRenderedPageBreak/>
        <w:t xml:space="preserve">Теперь мы подходим к ключевому вопросу: как именно Геном воспринимает другие сцепки? Если мир состоит из этих до-физических структур, то откуда берутся привычные нам физические величины — масса, протяженность, время и заряд?   </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Ответ, предлагаемый нашей моделью, заключается в том, что эти величины не являются внутренне присущими сцепкам. Они рождаются в самом акте взаимодействия между Наблюдателем-Геномом и наблюдаемой сцепкой. Этот акт мы называем наложением модальности наблюдения.   </w:t>
      </w:r>
    </w:p>
    <w:p w:rsidR="00930171" w:rsidRPr="00930171" w:rsidRDefault="00930171" w:rsidP="00930171">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30171">
        <w:rPr>
          <w:rFonts w:ascii="Times New Roman" w:eastAsia="Times New Roman" w:hAnsi="Times New Roman" w:cs="Times New Roman"/>
          <w:b/>
          <w:bCs/>
          <w:sz w:val="24"/>
          <w:szCs w:val="24"/>
          <w:lang w:eastAsia="uk-UA"/>
        </w:rPr>
        <w:t>7.2. Модальность наблюдения как «ракурс»</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b/>
          <w:bCs/>
          <w:sz w:val="24"/>
          <w:szCs w:val="24"/>
          <w:lang w:eastAsia="uk-UA"/>
        </w:rPr>
        <w:t>Модальность наблюдения</w:t>
      </w:r>
      <w:r w:rsidRPr="00930171">
        <w:rPr>
          <w:rFonts w:ascii="Times New Roman" w:eastAsia="Times New Roman" w:hAnsi="Times New Roman" w:cs="Times New Roman"/>
          <w:sz w:val="24"/>
          <w:szCs w:val="24"/>
          <w:lang w:eastAsia="uk-UA"/>
        </w:rPr>
        <w:t xml:space="preserve"> — это не пассивный взгляд, а специфический способ взаимодействия Генома со сцепкой, своего рода «измерительная процедура» или «ракурс», под которым Геном «ощупывает» другую структуру. Этот ракурс определяется внутренней организацией самого Генома и его текущей задачей по взаимодействию с реальностью в среде ИЛИ.   </w:t>
      </w:r>
    </w:p>
    <w:p w:rsidR="00930171" w:rsidRPr="00930171" w:rsidRDefault="00930171" w:rsidP="00644B0E">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Представьте, что сцепка — это сложный, многогранный объект в темноте. Геном может «осветить» его с разных сторон, используя свои разные внутренние ресурсы-«фонари». Каждый «фонарь» (модальность) выхватывает из темноты свой, уникальный узор, свою проекцию. </w:t>
      </w:r>
      <w:proofErr w:type="gramStart"/>
      <w:r w:rsidR="00156245">
        <w:rPr>
          <w:rFonts w:ascii="Times New Roman" w:eastAsia="Times New Roman" w:hAnsi="Times New Roman" w:cs="Times New Roman"/>
          <w:sz w:val="24"/>
          <w:szCs w:val="24"/>
          <w:lang w:val="ru-RU" w:eastAsia="uk-UA"/>
        </w:rPr>
        <w:t>Например, о</w:t>
      </w:r>
      <w:r w:rsidRPr="00930171">
        <w:rPr>
          <w:rFonts w:ascii="Times New Roman" w:eastAsia="Times New Roman" w:hAnsi="Times New Roman" w:cs="Times New Roman"/>
          <w:sz w:val="24"/>
          <w:szCs w:val="24"/>
          <w:lang w:eastAsia="uk-UA"/>
        </w:rPr>
        <w:t>дин «фонарь» позволяет оценить относительную «</w:t>
      </w:r>
      <w:r w:rsidR="00644B0E">
        <w:rPr>
          <w:rFonts w:ascii="Times New Roman" w:eastAsia="Times New Roman" w:hAnsi="Times New Roman" w:cs="Times New Roman"/>
          <w:sz w:val="24"/>
          <w:szCs w:val="24"/>
          <w:lang w:val="ru-RU" w:eastAsia="uk-UA"/>
        </w:rPr>
        <w:t>устойчив</w:t>
      </w:r>
      <w:r w:rsidRPr="00930171">
        <w:rPr>
          <w:rFonts w:ascii="Times New Roman" w:eastAsia="Times New Roman" w:hAnsi="Times New Roman" w:cs="Times New Roman"/>
          <w:sz w:val="24"/>
          <w:szCs w:val="24"/>
          <w:lang w:eastAsia="uk-UA"/>
        </w:rPr>
        <w:t>ость» объекта (масс</w:t>
      </w:r>
      <w:r w:rsidR="00873A60">
        <w:rPr>
          <w:rFonts w:ascii="Times New Roman" w:eastAsia="Times New Roman" w:hAnsi="Times New Roman" w:cs="Times New Roman"/>
          <w:sz w:val="24"/>
          <w:szCs w:val="24"/>
          <w:lang w:eastAsia="uk-UA"/>
        </w:rPr>
        <w:t xml:space="preserve">у), другой — </w:t>
      </w:r>
      <w:r w:rsidRPr="00930171">
        <w:rPr>
          <w:rFonts w:ascii="Times New Roman" w:eastAsia="Times New Roman" w:hAnsi="Times New Roman" w:cs="Times New Roman"/>
          <w:sz w:val="24"/>
          <w:szCs w:val="24"/>
          <w:lang w:eastAsia="uk-UA"/>
        </w:rPr>
        <w:t xml:space="preserve"> его относительную «протяженность»</w:t>
      </w:r>
      <w:r w:rsidR="00F019F5">
        <w:rPr>
          <w:rFonts w:ascii="Times New Roman" w:eastAsia="Times New Roman" w:hAnsi="Times New Roman" w:cs="Times New Roman"/>
          <w:sz w:val="24"/>
          <w:szCs w:val="24"/>
          <w:lang w:val="ru-RU" w:eastAsia="uk-UA"/>
        </w:rPr>
        <w:t>, третий – его ритм</w:t>
      </w:r>
      <w:r w:rsidRPr="00930171">
        <w:rPr>
          <w:rFonts w:ascii="Times New Roman" w:eastAsia="Times New Roman" w:hAnsi="Times New Roman" w:cs="Times New Roman"/>
          <w:sz w:val="24"/>
          <w:szCs w:val="24"/>
          <w:lang w:eastAsia="uk-UA"/>
        </w:rPr>
        <w:t xml:space="preserve"> и </w:t>
      </w:r>
      <w:r w:rsidR="00873A60">
        <w:rPr>
          <w:rFonts w:ascii="Times New Roman" w:eastAsia="Times New Roman" w:hAnsi="Times New Roman" w:cs="Times New Roman"/>
          <w:sz w:val="24"/>
          <w:szCs w:val="24"/>
          <w:lang w:val="ru-RU" w:eastAsia="uk-UA"/>
        </w:rPr>
        <w:t>т.д.</w:t>
      </w:r>
      <w:r w:rsidRPr="00930171">
        <w:rPr>
          <w:rFonts w:ascii="Times New Roman" w:eastAsia="Times New Roman" w:hAnsi="Times New Roman" w:cs="Times New Roman"/>
          <w:sz w:val="24"/>
          <w:szCs w:val="24"/>
          <w:lang w:eastAsia="uk-UA"/>
        </w:rPr>
        <w:t xml:space="preserve">   </w:t>
      </w:r>
      <w:proofErr w:type="gramEnd"/>
    </w:p>
    <w:p w:rsidR="00930171" w:rsidRPr="00930171" w:rsidRDefault="00930171" w:rsidP="00405EBD">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Сама сцепка при этом остается единой, но ее воспринимаемые свойства зависят от выбранного ракурса. Таким образом, физические величины — это не абсолютные свойства мира, а </w:t>
      </w:r>
      <w:r w:rsidRPr="00930171">
        <w:rPr>
          <w:rFonts w:ascii="Times New Roman" w:eastAsia="Times New Roman" w:hAnsi="Times New Roman" w:cs="Times New Roman"/>
          <w:b/>
          <w:bCs/>
          <w:sz w:val="24"/>
          <w:szCs w:val="24"/>
          <w:lang w:eastAsia="uk-UA"/>
        </w:rPr>
        <w:t>проекции</w:t>
      </w:r>
      <w:r w:rsidRPr="00930171">
        <w:rPr>
          <w:rFonts w:ascii="Times New Roman" w:eastAsia="Times New Roman" w:hAnsi="Times New Roman" w:cs="Times New Roman"/>
          <w:sz w:val="24"/>
          <w:szCs w:val="24"/>
          <w:lang w:eastAsia="uk-UA"/>
        </w:rPr>
        <w:t xml:space="preserve"> структуры сцепок, полученные через призму определенной модальности наблюдения.   </w:t>
      </w:r>
    </w:p>
    <w:p w:rsidR="00930171" w:rsidRPr="00930171" w:rsidRDefault="00930171" w:rsidP="00930171">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30171">
        <w:rPr>
          <w:rFonts w:ascii="Times New Roman" w:eastAsia="Times New Roman" w:hAnsi="Times New Roman" w:cs="Times New Roman"/>
          <w:b/>
          <w:bCs/>
          <w:sz w:val="24"/>
          <w:szCs w:val="24"/>
          <w:lang w:eastAsia="uk-UA"/>
        </w:rPr>
        <w:t xml:space="preserve">7.3. </w:t>
      </w:r>
      <w:r w:rsidR="00571EBC">
        <w:rPr>
          <w:rFonts w:ascii="Times New Roman" w:eastAsia="Times New Roman" w:hAnsi="Times New Roman" w:cs="Times New Roman"/>
          <w:b/>
          <w:bCs/>
          <w:sz w:val="24"/>
          <w:szCs w:val="24"/>
          <w:lang w:val="ru-RU" w:eastAsia="uk-UA"/>
        </w:rPr>
        <w:t>О</w:t>
      </w:r>
      <w:r w:rsidR="00571EBC" w:rsidRPr="00571EBC">
        <w:rPr>
          <w:rFonts w:ascii="Times New Roman" w:eastAsia="Times New Roman" w:hAnsi="Times New Roman" w:cs="Times New Roman"/>
          <w:b/>
          <w:bCs/>
          <w:sz w:val="24"/>
          <w:szCs w:val="24"/>
          <w:lang w:eastAsia="uk-UA"/>
        </w:rPr>
        <w:t xml:space="preserve">снования </w:t>
      </w:r>
      <w:r w:rsidR="00571EBC">
        <w:rPr>
          <w:rFonts w:ascii="Times New Roman" w:eastAsia="Times New Roman" w:hAnsi="Times New Roman" w:cs="Times New Roman"/>
          <w:b/>
          <w:bCs/>
          <w:sz w:val="24"/>
          <w:szCs w:val="24"/>
          <w:lang w:val="ru-RU" w:eastAsia="uk-UA"/>
        </w:rPr>
        <w:t xml:space="preserve">выбора </w:t>
      </w:r>
      <w:r w:rsidR="00571EBC" w:rsidRPr="00571EBC">
        <w:rPr>
          <w:rFonts w:ascii="Times New Roman" w:eastAsia="Times New Roman" w:hAnsi="Times New Roman" w:cs="Times New Roman"/>
          <w:b/>
          <w:bCs/>
          <w:sz w:val="24"/>
          <w:szCs w:val="24"/>
          <w:lang w:eastAsia="uk-UA"/>
        </w:rPr>
        <w:t>физических модальностей</w:t>
      </w:r>
    </w:p>
    <w:p w:rsidR="008970FB" w:rsidRPr="0052226F"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52226F">
        <w:rPr>
          <w:rFonts w:ascii="Times New Roman" w:eastAsia="Times New Roman" w:hAnsi="Times New Roman" w:cs="Times New Roman"/>
          <w:sz w:val="24"/>
          <w:szCs w:val="24"/>
          <w:lang w:eastAsia="uk-UA"/>
        </w:rPr>
        <w:t xml:space="preserve">Здесь мы должны сделать важнейшее уточнение. Нужно ли нам вводить новые, гипотетические до-физические параметры для описания сцепок? Нет. Такой шаг был бы излишним усложнением. Вместо этого мы должны объяснить происхождение тех </w:t>
      </w:r>
      <w:r w:rsidR="0052226F" w:rsidRPr="0024530E">
        <w:rPr>
          <w:rFonts w:ascii="Times New Roman" w:eastAsia="Times New Roman" w:hAnsi="Times New Roman" w:cs="Times New Roman"/>
          <w:sz w:val="24"/>
          <w:szCs w:val="24"/>
          <w:lang w:eastAsia="uk-UA"/>
        </w:rPr>
        <w:t>фундаментальных</w:t>
      </w:r>
      <w:r w:rsidR="0052226F" w:rsidRPr="0052226F">
        <w:rPr>
          <w:rFonts w:ascii="Times New Roman" w:eastAsia="Times New Roman" w:hAnsi="Times New Roman" w:cs="Times New Roman"/>
          <w:sz w:val="24"/>
          <w:szCs w:val="24"/>
          <w:lang w:eastAsia="uk-UA"/>
        </w:rPr>
        <w:t xml:space="preserve"> </w:t>
      </w:r>
      <w:r w:rsidRPr="0052226F">
        <w:rPr>
          <w:rFonts w:ascii="Times New Roman" w:eastAsia="Times New Roman" w:hAnsi="Times New Roman" w:cs="Times New Roman"/>
          <w:sz w:val="24"/>
          <w:szCs w:val="24"/>
          <w:lang w:eastAsia="uk-UA"/>
        </w:rPr>
        <w:t>величин, которые уже лежат в основе всей известной нам физики.</w:t>
      </w:r>
    </w:p>
    <w:p w:rsidR="0052226F" w:rsidRPr="0052226F" w:rsidRDefault="008970FB"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52226F">
        <w:rPr>
          <w:rFonts w:ascii="Times New Roman" w:eastAsia="Times New Roman" w:hAnsi="Times New Roman" w:cs="Times New Roman"/>
          <w:sz w:val="24"/>
          <w:szCs w:val="24"/>
          <w:lang w:eastAsia="uk-UA"/>
        </w:rPr>
        <w:t xml:space="preserve">Практическим воплощением системы </w:t>
      </w:r>
      <w:r w:rsidR="0052226F" w:rsidRPr="0052226F">
        <w:rPr>
          <w:rFonts w:ascii="Times New Roman" w:eastAsia="Times New Roman" w:hAnsi="Times New Roman" w:cs="Times New Roman"/>
          <w:sz w:val="24"/>
          <w:szCs w:val="24"/>
          <w:lang w:val="ru-RU" w:eastAsia="uk-UA"/>
        </w:rPr>
        <w:t>таких</w:t>
      </w:r>
      <w:r w:rsidRPr="0052226F">
        <w:rPr>
          <w:rFonts w:ascii="Times New Roman" w:eastAsia="Times New Roman" w:hAnsi="Times New Roman" w:cs="Times New Roman"/>
          <w:sz w:val="24"/>
          <w:szCs w:val="24"/>
          <w:lang w:eastAsia="uk-UA"/>
        </w:rPr>
        <w:t xml:space="preserve"> величин является Международная система единиц (СИ).</w:t>
      </w:r>
      <w:r w:rsidR="0052226F" w:rsidRPr="0052226F">
        <w:rPr>
          <w:rFonts w:ascii="Times New Roman" w:eastAsia="Times New Roman" w:hAnsi="Times New Roman" w:cs="Times New Roman"/>
          <w:sz w:val="24"/>
          <w:szCs w:val="24"/>
          <w:lang w:val="ru-RU" w:eastAsia="uk-UA"/>
        </w:rPr>
        <w:t xml:space="preserve"> Это международное соглашение — универсальный язык, принятый научным и инженерным сообществом для обеспечения единства, точности и воспроизводимости измерений по всему миру. Ее </w:t>
      </w:r>
      <w:r w:rsidR="0052226F" w:rsidRPr="005B2F79">
        <w:rPr>
          <w:rFonts w:ascii="Times New Roman" w:eastAsia="Times New Roman" w:hAnsi="Times New Roman" w:cs="Times New Roman"/>
          <w:b/>
          <w:bCs/>
          <w:sz w:val="24"/>
          <w:szCs w:val="24"/>
          <w:lang w:val="ru-RU" w:eastAsia="uk-UA"/>
        </w:rPr>
        <w:t>«основной»</w:t>
      </w:r>
      <w:r w:rsidR="0052226F" w:rsidRPr="0052226F">
        <w:rPr>
          <w:rFonts w:ascii="Times New Roman" w:eastAsia="Times New Roman" w:hAnsi="Times New Roman" w:cs="Times New Roman"/>
          <w:sz w:val="24"/>
          <w:szCs w:val="24"/>
          <w:lang w:val="ru-RU" w:eastAsia="uk-UA"/>
        </w:rPr>
        <w:t xml:space="preserve"> статус —результат консенсуса, основанного на практичности и точности.</w:t>
      </w:r>
      <w:r w:rsidRPr="0052226F">
        <w:rPr>
          <w:rFonts w:ascii="Times New Roman" w:eastAsia="Times New Roman" w:hAnsi="Times New Roman" w:cs="Times New Roman"/>
          <w:sz w:val="24"/>
          <w:szCs w:val="24"/>
          <w:lang w:eastAsia="uk-UA"/>
        </w:rPr>
        <w:t xml:space="preserve"> </w:t>
      </w:r>
    </w:p>
    <w:p w:rsidR="008970FB" w:rsidRPr="007D352F" w:rsidRDefault="0052226F" w:rsidP="0024530E">
      <w:pPr>
        <w:spacing w:before="100" w:beforeAutospacing="1" w:after="100" w:afterAutospacing="1" w:line="240" w:lineRule="auto"/>
        <w:rPr>
          <w:rFonts w:ascii="Times New Roman" w:eastAsia="Times New Roman" w:hAnsi="Times New Roman" w:cs="Times New Roman"/>
          <w:sz w:val="24"/>
          <w:szCs w:val="24"/>
          <w:lang w:val="ru-RU" w:eastAsia="uk-UA"/>
        </w:rPr>
      </w:pPr>
      <w:r w:rsidRPr="0052226F">
        <w:rPr>
          <w:rFonts w:ascii="Times New Roman" w:eastAsia="Times New Roman" w:hAnsi="Times New Roman" w:cs="Times New Roman"/>
          <w:sz w:val="24"/>
          <w:szCs w:val="24"/>
          <w:lang w:val="ru-RU" w:eastAsia="uk-UA"/>
        </w:rPr>
        <w:t>СИ</w:t>
      </w:r>
      <w:r w:rsidR="008970FB" w:rsidRPr="0052226F">
        <w:rPr>
          <w:rFonts w:ascii="Times New Roman" w:eastAsia="Times New Roman" w:hAnsi="Times New Roman" w:cs="Times New Roman"/>
          <w:sz w:val="24"/>
          <w:szCs w:val="24"/>
          <w:lang w:eastAsia="uk-UA"/>
        </w:rPr>
        <w:t xml:space="preserve"> включает семь основных единиц: метр (длина), килограмм (масса), секунда (время), ампер (сила тока), кельвин (температура), моль (количество вещества) и кандела (сила света). Для описания</w:t>
      </w:r>
      <w:r w:rsidR="008970FB" w:rsidRPr="0024530E">
        <w:rPr>
          <w:rFonts w:ascii="Times New Roman" w:eastAsia="Times New Roman" w:hAnsi="Times New Roman" w:cs="Times New Roman"/>
          <w:sz w:val="24"/>
          <w:szCs w:val="24"/>
          <w:lang w:eastAsia="uk-UA"/>
        </w:rPr>
        <w:t xml:space="preserve"> </w:t>
      </w:r>
      <w:r w:rsidR="0024530E" w:rsidRPr="0024530E">
        <w:rPr>
          <w:rFonts w:ascii="Times New Roman" w:eastAsia="Times New Roman" w:hAnsi="Times New Roman" w:cs="Times New Roman"/>
          <w:sz w:val="24"/>
          <w:szCs w:val="24"/>
          <w:lang w:val="ru-RU" w:eastAsia="uk-UA"/>
        </w:rPr>
        <w:t>основн</w:t>
      </w:r>
      <w:r w:rsidR="008970FB" w:rsidRPr="0024530E">
        <w:rPr>
          <w:rFonts w:ascii="Times New Roman" w:eastAsia="Times New Roman" w:hAnsi="Times New Roman" w:cs="Times New Roman"/>
          <w:sz w:val="24"/>
          <w:szCs w:val="24"/>
          <w:lang w:eastAsia="uk-UA"/>
        </w:rPr>
        <w:t xml:space="preserve">ых </w:t>
      </w:r>
      <w:r w:rsidR="008970FB" w:rsidRPr="0052226F">
        <w:rPr>
          <w:rFonts w:ascii="Times New Roman" w:eastAsia="Times New Roman" w:hAnsi="Times New Roman" w:cs="Times New Roman"/>
          <w:sz w:val="24"/>
          <w:szCs w:val="24"/>
          <w:lang w:eastAsia="uk-UA"/>
        </w:rPr>
        <w:t>законов механики и электродинамики ключевую роль играют первые четыр</w:t>
      </w:r>
      <w:r w:rsidRPr="0052226F">
        <w:rPr>
          <w:rFonts w:ascii="Times New Roman" w:eastAsia="Times New Roman" w:hAnsi="Times New Roman" w:cs="Times New Roman"/>
          <w:sz w:val="24"/>
          <w:szCs w:val="24"/>
          <w:lang w:val="ru-RU" w:eastAsia="uk-UA"/>
        </w:rPr>
        <w:t xml:space="preserve">е. </w:t>
      </w:r>
      <w:r w:rsidRPr="0052226F">
        <w:rPr>
          <w:rFonts w:ascii="Times New Roman" w:eastAsia="Times New Roman" w:hAnsi="Times New Roman" w:cs="Times New Roman"/>
          <w:sz w:val="24"/>
          <w:szCs w:val="24"/>
          <w:lang w:eastAsia="uk-UA"/>
        </w:rPr>
        <w:t xml:space="preserve">В рамках классической физики </w:t>
      </w:r>
      <w:r w:rsidRPr="0052226F">
        <w:rPr>
          <w:rFonts w:ascii="Times New Roman" w:eastAsia="Times New Roman" w:hAnsi="Times New Roman" w:cs="Times New Roman"/>
          <w:sz w:val="24"/>
          <w:szCs w:val="24"/>
          <w:lang w:val="ru-RU" w:eastAsia="uk-UA"/>
        </w:rPr>
        <w:t>они</w:t>
      </w:r>
      <w:r w:rsidRPr="0052226F">
        <w:rPr>
          <w:rFonts w:ascii="Times New Roman" w:eastAsia="Times New Roman" w:hAnsi="Times New Roman" w:cs="Times New Roman"/>
          <w:sz w:val="24"/>
          <w:szCs w:val="24"/>
          <w:lang w:eastAsia="uk-UA"/>
        </w:rPr>
        <w:t xml:space="preserve"> размерно независимы  </w:t>
      </w:r>
      <w:r w:rsidRPr="0052226F">
        <w:rPr>
          <w:rFonts w:ascii="Times New Roman" w:eastAsia="Times New Roman" w:hAnsi="Times New Roman" w:cs="Times New Roman"/>
          <w:sz w:val="24"/>
          <w:szCs w:val="24"/>
          <w:lang w:val="ru-RU" w:eastAsia="uk-UA"/>
        </w:rPr>
        <w:t>(</w:t>
      </w:r>
      <w:r w:rsidRPr="0052226F">
        <w:rPr>
          <w:rFonts w:ascii="Times New Roman" w:eastAsia="Times New Roman" w:hAnsi="Times New Roman" w:cs="Times New Roman"/>
          <w:sz w:val="24"/>
          <w:szCs w:val="24"/>
          <w:lang w:eastAsia="uk-UA"/>
        </w:rPr>
        <w:t>ни одну из них нельзя выразить через комбинацию других</w:t>
      </w:r>
      <w:r w:rsidRPr="0052226F">
        <w:rPr>
          <w:rFonts w:ascii="Times New Roman" w:eastAsia="Times New Roman" w:hAnsi="Times New Roman" w:cs="Times New Roman"/>
          <w:sz w:val="24"/>
          <w:szCs w:val="24"/>
          <w:lang w:val="ru-RU" w:eastAsia="uk-UA"/>
        </w:rPr>
        <w:t>)</w:t>
      </w:r>
      <w:r w:rsidRPr="0052226F">
        <w:rPr>
          <w:rFonts w:ascii="Times New Roman" w:eastAsia="Times New Roman" w:hAnsi="Times New Roman" w:cs="Times New Roman"/>
          <w:sz w:val="24"/>
          <w:szCs w:val="24"/>
          <w:lang w:eastAsia="uk-UA"/>
        </w:rPr>
        <w:t xml:space="preserve"> </w:t>
      </w:r>
      <w:r w:rsidRPr="0052226F">
        <w:rPr>
          <w:rFonts w:ascii="Times New Roman" w:eastAsia="Times New Roman" w:hAnsi="Times New Roman" w:cs="Times New Roman"/>
          <w:sz w:val="24"/>
          <w:szCs w:val="24"/>
          <w:lang w:val="ru-RU" w:eastAsia="uk-UA"/>
        </w:rPr>
        <w:t>и</w:t>
      </w:r>
      <w:r w:rsidRPr="0052226F">
        <w:rPr>
          <w:rFonts w:ascii="Times New Roman" w:eastAsia="Times New Roman" w:hAnsi="Times New Roman" w:cs="Times New Roman"/>
          <w:sz w:val="24"/>
          <w:szCs w:val="24"/>
          <w:lang w:eastAsia="uk-UA"/>
        </w:rPr>
        <w:t xml:space="preserve"> служат минимальным набором строительных блоков для описания большинства физических явлений</w:t>
      </w:r>
      <w:r w:rsidR="007D352F">
        <w:rPr>
          <w:rFonts w:ascii="Times New Roman" w:eastAsia="Times New Roman" w:hAnsi="Times New Roman" w:cs="Times New Roman"/>
          <w:sz w:val="24"/>
          <w:szCs w:val="24"/>
          <w:lang w:val="ru-RU" w:eastAsia="uk-UA"/>
        </w:rPr>
        <w:t>.</w:t>
      </w:r>
    </w:p>
    <w:p w:rsidR="00C64777" w:rsidRDefault="007D352F" w:rsidP="00930171">
      <w:pPr>
        <w:spacing w:before="100" w:beforeAutospacing="1" w:after="100" w:afterAutospacing="1" w:line="240" w:lineRule="auto"/>
        <w:rPr>
          <w:rFonts w:ascii="Times New Roman" w:eastAsia="Times New Roman" w:hAnsi="Times New Roman" w:cs="Times New Roman"/>
          <w:sz w:val="24"/>
          <w:szCs w:val="24"/>
          <w:lang w:val="ru-RU" w:eastAsia="uk-UA"/>
        </w:rPr>
      </w:pPr>
      <w:r w:rsidRPr="004B50AB">
        <w:rPr>
          <w:rFonts w:ascii="Times New Roman" w:eastAsia="Times New Roman" w:hAnsi="Times New Roman" w:cs="Times New Roman"/>
          <w:sz w:val="24"/>
          <w:szCs w:val="24"/>
          <w:lang w:val="ru-RU" w:eastAsia="uk-UA"/>
        </w:rPr>
        <w:t xml:space="preserve">В соответствии с </w:t>
      </w:r>
      <w:r w:rsidR="00732204" w:rsidRPr="004B50AB">
        <w:rPr>
          <w:rFonts w:ascii="Times New Roman" w:eastAsia="Times New Roman" w:hAnsi="Times New Roman" w:cs="Times New Roman"/>
          <w:sz w:val="24"/>
          <w:szCs w:val="24"/>
          <w:lang w:val="ru-RU" w:eastAsia="uk-UA"/>
        </w:rPr>
        <w:t xml:space="preserve">этим </w:t>
      </w:r>
      <w:r w:rsidR="004B50AB" w:rsidRPr="004B50AB">
        <w:rPr>
          <w:rFonts w:ascii="Times New Roman" w:eastAsia="Times New Roman" w:hAnsi="Times New Roman" w:cs="Times New Roman"/>
          <w:sz w:val="24"/>
          <w:szCs w:val="24"/>
          <w:lang w:val="ru-RU" w:eastAsia="uk-UA"/>
        </w:rPr>
        <w:t>определим</w:t>
      </w:r>
      <w:r w:rsidR="00930171" w:rsidRPr="004B50AB">
        <w:rPr>
          <w:rFonts w:ascii="Times New Roman" w:eastAsia="Times New Roman" w:hAnsi="Times New Roman" w:cs="Times New Roman"/>
          <w:sz w:val="24"/>
          <w:szCs w:val="24"/>
          <w:lang w:eastAsia="uk-UA"/>
        </w:rPr>
        <w:t xml:space="preserve"> четыре основны</w:t>
      </w:r>
      <w:r w:rsidR="00A23039" w:rsidRPr="004B50AB">
        <w:rPr>
          <w:rFonts w:ascii="Times New Roman" w:eastAsia="Times New Roman" w:hAnsi="Times New Roman" w:cs="Times New Roman"/>
          <w:sz w:val="24"/>
          <w:szCs w:val="24"/>
          <w:lang w:val="ru-RU" w:eastAsia="uk-UA"/>
        </w:rPr>
        <w:t>е</w:t>
      </w:r>
      <w:r w:rsidR="00930171" w:rsidRPr="004B50AB">
        <w:rPr>
          <w:rFonts w:ascii="Times New Roman" w:eastAsia="Times New Roman" w:hAnsi="Times New Roman" w:cs="Times New Roman"/>
          <w:sz w:val="24"/>
          <w:szCs w:val="24"/>
          <w:lang w:eastAsia="uk-UA"/>
        </w:rPr>
        <w:t xml:space="preserve"> </w:t>
      </w:r>
      <w:r w:rsidR="004B50AB" w:rsidRPr="004B50AB">
        <w:rPr>
          <w:rFonts w:ascii="Times New Roman" w:eastAsia="Times New Roman" w:hAnsi="Times New Roman" w:cs="Times New Roman"/>
          <w:sz w:val="24"/>
          <w:szCs w:val="24"/>
          <w:lang w:val="ru-RU" w:eastAsia="uk-UA"/>
        </w:rPr>
        <w:t xml:space="preserve">физические </w:t>
      </w:r>
      <w:r w:rsidR="00930171" w:rsidRPr="004B50AB">
        <w:rPr>
          <w:rFonts w:ascii="Times New Roman" w:eastAsia="Times New Roman" w:hAnsi="Times New Roman" w:cs="Times New Roman"/>
          <w:sz w:val="24"/>
          <w:szCs w:val="24"/>
          <w:lang w:eastAsia="uk-UA"/>
        </w:rPr>
        <w:t>модальност</w:t>
      </w:r>
      <w:r w:rsidR="00A23039" w:rsidRPr="004B50AB">
        <w:rPr>
          <w:rFonts w:ascii="Times New Roman" w:eastAsia="Times New Roman" w:hAnsi="Times New Roman" w:cs="Times New Roman"/>
          <w:sz w:val="24"/>
          <w:szCs w:val="24"/>
          <w:lang w:val="ru-RU" w:eastAsia="uk-UA"/>
        </w:rPr>
        <w:t xml:space="preserve">и </w:t>
      </w:r>
      <w:r w:rsidR="00930171" w:rsidRPr="004B50AB">
        <w:rPr>
          <w:rFonts w:ascii="Times New Roman" w:eastAsia="Times New Roman" w:hAnsi="Times New Roman" w:cs="Times New Roman"/>
          <w:sz w:val="24"/>
          <w:szCs w:val="24"/>
          <w:lang w:eastAsia="uk-UA"/>
        </w:rPr>
        <w:t>— Масс</w:t>
      </w:r>
      <w:r w:rsidR="00A23039" w:rsidRPr="004B50AB">
        <w:rPr>
          <w:rFonts w:ascii="Times New Roman" w:eastAsia="Times New Roman" w:hAnsi="Times New Roman" w:cs="Times New Roman"/>
          <w:sz w:val="24"/>
          <w:szCs w:val="24"/>
          <w:lang w:val="ru-RU" w:eastAsia="uk-UA"/>
        </w:rPr>
        <w:t>а</w:t>
      </w:r>
      <w:r w:rsidR="00930171" w:rsidRPr="004B50AB">
        <w:rPr>
          <w:rFonts w:ascii="Times New Roman" w:eastAsia="Times New Roman" w:hAnsi="Times New Roman" w:cs="Times New Roman"/>
          <w:sz w:val="24"/>
          <w:szCs w:val="24"/>
          <w:lang w:eastAsia="uk-UA"/>
        </w:rPr>
        <w:t xml:space="preserve">, </w:t>
      </w:r>
      <w:r w:rsidR="00BF540A">
        <w:rPr>
          <w:rFonts w:ascii="Times New Roman" w:eastAsia="Times New Roman" w:hAnsi="Times New Roman" w:cs="Times New Roman"/>
          <w:sz w:val="24"/>
          <w:szCs w:val="24"/>
          <w:lang w:val="ru-RU" w:eastAsia="uk-UA"/>
        </w:rPr>
        <w:t>Д</w:t>
      </w:r>
      <w:r w:rsidR="00BF540A" w:rsidRPr="004B50AB">
        <w:rPr>
          <w:rFonts w:ascii="Times New Roman" w:eastAsia="Times New Roman" w:hAnsi="Times New Roman" w:cs="Times New Roman"/>
          <w:sz w:val="24"/>
          <w:szCs w:val="24"/>
          <w:lang w:val="ru-RU" w:eastAsia="uk-UA"/>
        </w:rPr>
        <w:t>лина</w:t>
      </w:r>
      <w:r w:rsidR="00BF540A" w:rsidRPr="004B50AB">
        <w:rPr>
          <w:rFonts w:ascii="Times New Roman" w:eastAsia="Times New Roman" w:hAnsi="Times New Roman" w:cs="Times New Roman"/>
          <w:sz w:val="24"/>
          <w:szCs w:val="24"/>
          <w:lang w:eastAsia="uk-UA"/>
        </w:rPr>
        <w:t xml:space="preserve"> </w:t>
      </w:r>
      <w:r w:rsidR="00BF540A">
        <w:rPr>
          <w:rFonts w:ascii="Times New Roman" w:eastAsia="Times New Roman" w:hAnsi="Times New Roman" w:cs="Times New Roman"/>
          <w:sz w:val="24"/>
          <w:szCs w:val="24"/>
          <w:lang w:val="ru-RU" w:eastAsia="uk-UA"/>
        </w:rPr>
        <w:t>(размер</w:t>
      </w:r>
      <w:r w:rsidR="006B37A6" w:rsidRPr="004B50AB">
        <w:rPr>
          <w:rFonts w:ascii="Times New Roman" w:eastAsia="Times New Roman" w:hAnsi="Times New Roman" w:cs="Times New Roman"/>
          <w:sz w:val="24"/>
          <w:szCs w:val="24"/>
          <w:lang w:val="ru-RU" w:eastAsia="uk-UA"/>
        </w:rPr>
        <w:t>)</w:t>
      </w:r>
      <w:r w:rsidR="00930171" w:rsidRPr="004B50AB">
        <w:rPr>
          <w:rFonts w:ascii="Times New Roman" w:eastAsia="Times New Roman" w:hAnsi="Times New Roman" w:cs="Times New Roman"/>
          <w:sz w:val="24"/>
          <w:szCs w:val="24"/>
          <w:lang w:eastAsia="uk-UA"/>
        </w:rPr>
        <w:t>, Врем</w:t>
      </w:r>
      <w:r w:rsidR="006B37A6" w:rsidRPr="004B50AB">
        <w:rPr>
          <w:rFonts w:ascii="Times New Roman" w:eastAsia="Times New Roman" w:hAnsi="Times New Roman" w:cs="Times New Roman"/>
          <w:sz w:val="24"/>
          <w:szCs w:val="24"/>
          <w:lang w:val="ru-RU" w:eastAsia="uk-UA"/>
        </w:rPr>
        <w:t>я</w:t>
      </w:r>
      <w:r w:rsidR="00930171" w:rsidRPr="004B50AB">
        <w:rPr>
          <w:rFonts w:ascii="Times New Roman" w:eastAsia="Times New Roman" w:hAnsi="Times New Roman" w:cs="Times New Roman"/>
          <w:sz w:val="24"/>
          <w:szCs w:val="24"/>
          <w:lang w:eastAsia="uk-UA"/>
        </w:rPr>
        <w:t xml:space="preserve"> и Заряд</w:t>
      </w:r>
      <w:r w:rsidR="004B50AB" w:rsidRPr="004B50AB">
        <w:rPr>
          <w:rFonts w:ascii="Times New Roman" w:eastAsia="Times New Roman" w:hAnsi="Times New Roman" w:cs="Times New Roman"/>
          <w:sz w:val="24"/>
          <w:szCs w:val="24"/>
          <w:lang w:val="ru-RU" w:eastAsia="uk-UA"/>
        </w:rPr>
        <w:t xml:space="preserve">. Каким образом они соотносятся с модальностями различия  </w:t>
      </w:r>
      <w:r w:rsidR="004B50AB" w:rsidRPr="004B50AB">
        <w:rPr>
          <w:rFonts w:ascii="Times New Roman" w:eastAsia="Times New Roman" w:hAnsi="Times New Roman" w:cs="Times New Roman"/>
          <w:sz w:val="24"/>
          <w:szCs w:val="24"/>
          <w:lang w:eastAsia="uk-UA"/>
        </w:rPr>
        <w:t xml:space="preserve">0, ДА, НЕТ, ИЛИ </w:t>
      </w:r>
      <w:r w:rsidR="004B50AB" w:rsidRPr="004B50AB">
        <w:rPr>
          <w:rFonts w:ascii="Times New Roman" w:eastAsia="Times New Roman" w:hAnsi="Times New Roman" w:cs="Times New Roman"/>
          <w:sz w:val="24"/>
          <w:szCs w:val="24"/>
          <w:lang w:val="ru-RU" w:eastAsia="uk-UA"/>
        </w:rPr>
        <w:t xml:space="preserve"> и их воплощением </w:t>
      </w:r>
      <w:r w:rsidR="004B50AB" w:rsidRPr="004B50AB">
        <w:rPr>
          <w:rFonts w:ascii="Times New Roman" w:eastAsia="Times New Roman" w:hAnsi="Times New Roman" w:cs="Times New Roman"/>
          <w:sz w:val="24"/>
          <w:szCs w:val="24"/>
          <w:lang w:eastAsia="uk-UA"/>
        </w:rPr>
        <w:t>— первой устойчивой единиц</w:t>
      </w:r>
      <w:r w:rsidR="000A100F">
        <w:rPr>
          <w:rFonts w:ascii="Times New Roman" w:eastAsia="Times New Roman" w:hAnsi="Times New Roman" w:cs="Times New Roman"/>
          <w:sz w:val="24"/>
          <w:szCs w:val="24"/>
          <w:lang w:val="ru-RU" w:eastAsia="uk-UA"/>
        </w:rPr>
        <w:t>ей</w:t>
      </w:r>
      <w:r w:rsidR="004B50AB" w:rsidRPr="004B50AB">
        <w:rPr>
          <w:rFonts w:ascii="Times New Roman" w:eastAsia="Times New Roman" w:hAnsi="Times New Roman" w:cs="Times New Roman"/>
          <w:sz w:val="24"/>
          <w:szCs w:val="24"/>
          <w:lang w:eastAsia="uk-UA"/>
        </w:rPr>
        <w:t xml:space="preserve"> реальности, Примитив=4</w:t>
      </w:r>
      <w:r w:rsidR="004B50AB" w:rsidRPr="004B50AB">
        <w:rPr>
          <w:rFonts w:ascii="Times New Roman" w:eastAsia="Times New Roman" w:hAnsi="Times New Roman" w:cs="Times New Roman"/>
          <w:sz w:val="24"/>
          <w:szCs w:val="24"/>
          <w:lang w:val="ru-RU" w:eastAsia="uk-UA"/>
        </w:rPr>
        <w:t xml:space="preserve"> </w:t>
      </w:r>
      <w:r w:rsidR="005B2F79" w:rsidRPr="004B50AB">
        <w:rPr>
          <w:rFonts w:ascii="Times New Roman" w:eastAsia="Times New Roman" w:hAnsi="Times New Roman" w:cs="Times New Roman"/>
          <w:sz w:val="24"/>
          <w:szCs w:val="24"/>
          <w:lang w:eastAsia="uk-UA"/>
        </w:rPr>
        <w:t xml:space="preserve">— </w:t>
      </w:r>
      <w:r w:rsidR="004B50AB" w:rsidRPr="004B50AB">
        <w:rPr>
          <w:rFonts w:ascii="Times New Roman" w:eastAsia="Times New Roman" w:hAnsi="Times New Roman" w:cs="Times New Roman"/>
          <w:sz w:val="24"/>
          <w:szCs w:val="24"/>
          <w:lang w:val="ru-RU" w:eastAsia="uk-UA"/>
        </w:rPr>
        <w:t xml:space="preserve">предстоит выяснить. Очевидно, что </w:t>
      </w:r>
      <w:r w:rsidR="004B50AB">
        <w:rPr>
          <w:rFonts w:ascii="Times New Roman" w:eastAsia="Times New Roman" w:hAnsi="Times New Roman" w:cs="Times New Roman"/>
          <w:sz w:val="24"/>
          <w:szCs w:val="24"/>
          <w:lang w:val="ru-RU" w:eastAsia="uk-UA"/>
        </w:rPr>
        <w:t>э</w:t>
      </w:r>
      <w:r w:rsidR="004B50AB" w:rsidRPr="004B50AB">
        <w:rPr>
          <w:rFonts w:ascii="Times New Roman" w:eastAsia="Times New Roman" w:hAnsi="Times New Roman" w:cs="Times New Roman"/>
          <w:sz w:val="24"/>
          <w:szCs w:val="24"/>
          <w:lang w:eastAsia="uk-UA"/>
        </w:rPr>
        <w:t xml:space="preserve">та связь не </w:t>
      </w:r>
      <w:r w:rsidR="00FD36BA">
        <w:rPr>
          <w:rFonts w:ascii="Times New Roman" w:eastAsia="Times New Roman" w:hAnsi="Times New Roman" w:cs="Times New Roman"/>
          <w:sz w:val="24"/>
          <w:szCs w:val="24"/>
          <w:lang w:eastAsia="uk-UA"/>
        </w:rPr>
        <w:t xml:space="preserve">прямая, но и не </w:t>
      </w:r>
      <w:r w:rsidR="004B50AB" w:rsidRPr="004B50AB">
        <w:rPr>
          <w:rFonts w:ascii="Times New Roman" w:eastAsia="Times New Roman" w:hAnsi="Times New Roman" w:cs="Times New Roman"/>
          <w:sz w:val="24"/>
          <w:szCs w:val="24"/>
          <w:lang w:eastAsia="uk-UA"/>
        </w:rPr>
        <w:t xml:space="preserve">является произвольной, а </w:t>
      </w:r>
      <w:r w:rsidR="004B50AB" w:rsidRPr="004B50AB">
        <w:rPr>
          <w:rFonts w:ascii="Times New Roman" w:eastAsia="Times New Roman" w:hAnsi="Times New Roman" w:cs="Times New Roman"/>
          <w:sz w:val="24"/>
          <w:szCs w:val="24"/>
          <w:lang w:val="ru-RU" w:eastAsia="uk-UA"/>
        </w:rPr>
        <w:t xml:space="preserve">должна </w:t>
      </w:r>
      <w:r w:rsidR="004B50AB" w:rsidRPr="004B50AB">
        <w:rPr>
          <w:rFonts w:ascii="Times New Roman" w:eastAsia="Times New Roman" w:hAnsi="Times New Roman" w:cs="Times New Roman"/>
          <w:sz w:val="24"/>
          <w:szCs w:val="24"/>
          <w:lang w:eastAsia="uk-UA"/>
        </w:rPr>
        <w:t>отра</w:t>
      </w:r>
      <w:r w:rsidR="00FD36BA">
        <w:rPr>
          <w:rFonts w:ascii="Times New Roman" w:eastAsia="Times New Roman" w:hAnsi="Times New Roman" w:cs="Times New Roman"/>
          <w:sz w:val="24"/>
          <w:szCs w:val="24"/>
          <w:lang w:eastAsia="uk-UA"/>
        </w:rPr>
        <w:t>зи</w:t>
      </w:r>
      <w:r w:rsidR="004B50AB" w:rsidRPr="004B50AB">
        <w:rPr>
          <w:rFonts w:ascii="Times New Roman" w:eastAsia="Times New Roman" w:hAnsi="Times New Roman" w:cs="Times New Roman"/>
          <w:sz w:val="24"/>
          <w:szCs w:val="24"/>
          <w:lang w:eastAsia="uk-UA"/>
        </w:rPr>
        <w:t>т</w:t>
      </w:r>
      <w:r w:rsidR="004B50AB" w:rsidRPr="004B50AB">
        <w:rPr>
          <w:rFonts w:ascii="Times New Roman" w:eastAsia="Times New Roman" w:hAnsi="Times New Roman" w:cs="Times New Roman"/>
          <w:sz w:val="24"/>
          <w:szCs w:val="24"/>
          <w:lang w:val="ru-RU" w:eastAsia="uk-UA"/>
        </w:rPr>
        <w:t>ь</w:t>
      </w:r>
      <w:r w:rsidR="004B50AB" w:rsidRPr="004B50AB">
        <w:rPr>
          <w:rFonts w:ascii="Times New Roman" w:eastAsia="Times New Roman" w:hAnsi="Times New Roman" w:cs="Times New Roman"/>
          <w:sz w:val="24"/>
          <w:szCs w:val="24"/>
          <w:lang w:eastAsia="uk-UA"/>
        </w:rPr>
        <w:t xml:space="preserve"> глубинную логику модели</w:t>
      </w:r>
      <w:r w:rsidR="004B50AB" w:rsidRPr="004B50AB">
        <w:rPr>
          <w:rFonts w:ascii="Times New Roman" w:eastAsia="Times New Roman" w:hAnsi="Times New Roman" w:cs="Times New Roman"/>
          <w:sz w:val="24"/>
          <w:szCs w:val="24"/>
          <w:lang w:val="ru-RU" w:eastAsia="uk-UA"/>
        </w:rPr>
        <w:t>.</w:t>
      </w:r>
      <w:r w:rsidR="00FD36BA">
        <w:rPr>
          <w:rFonts w:ascii="Times New Roman" w:eastAsia="Times New Roman" w:hAnsi="Times New Roman" w:cs="Times New Roman"/>
          <w:sz w:val="24"/>
          <w:szCs w:val="24"/>
          <w:lang w:val="ru-RU" w:eastAsia="uk-UA"/>
        </w:rPr>
        <w:t xml:space="preserve"> </w:t>
      </w:r>
    </w:p>
    <w:p w:rsidR="004B50AB" w:rsidRDefault="005B2F79" w:rsidP="00930171">
      <w:pPr>
        <w:spacing w:before="100" w:beforeAutospacing="1" w:after="100" w:afterAutospacing="1" w:line="240" w:lineRule="auto"/>
        <w:rPr>
          <w:rFonts w:ascii="Times New Roman" w:eastAsia="Times New Roman" w:hAnsi="Times New Roman" w:cs="Times New Roman"/>
          <w:sz w:val="24"/>
          <w:szCs w:val="24"/>
          <w:lang w:val="ru-RU" w:eastAsia="uk-UA"/>
        </w:rPr>
      </w:pPr>
      <w:r>
        <w:rPr>
          <w:rFonts w:ascii="Times New Roman" w:eastAsia="Times New Roman" w:hAnsi="Times New Roman" w:cs="Times New Roman"/>
          <w:sz w:val="24"/>
          <w:szCs w:val="24"/>
          <w:lang w:val="ru-RU" w:eastAsia="uk-UA"/>
        </w:rPr>
        <w:lastRenderedPageBreak/>
        <w:t>Из контекста</w:t>
      </w:r>
      <w:r w:rsidR="00C64777">
        <w:rPr>
          <w:rFonts w:ascii="Times New Roman" w:eastAsia="Times New Roman" w:hAnsi="Times New Roman" w:cs="Times New Roman"/>
          <w:sz w:val="24"/>
          <w:szCs w:val="24"/>
          <w:lang w:val="ru-RU" w:eastAsia="uk-UA"/>
        </w:rPr>
        <w:t xml:space="preserve"> можно предложить следующий вариант (является ли он оптимальным вопрос </w:t>
      </w:r>
      <w:r w:rsidR="00243BB1">
        <w:rPr>
          <w:rFonts w:ascii="Times New Roman" w:eastAsia="Times New Roman" w:hAnsi="Times New Roman" w:cs="Times New Roman"/>
          <w:sz w:val="24"/>
          <w:szCs w:val="24"/>
          <w:lang w:val="ru-RU" w:eastAsia="uk-UA"/>
        </w:rPr>
        <w:t xml:space="preserve">остается </w:t>
      </w:r>
      <w:r w:rsidR="00C64777">
        <w:rPr>
          <w:rFonts w:ascii="Times New Roman" w:eastAsia="Times New Roman" w:hAnsi="Times New Roman" w:cs="Times New Roman"/>
          <w:sz w:val="24"/>
          <w:szCs w:val="24"/>
          <w:lang w:val="ru-RU" w:eastAsia="uk-UA"/>
        </w:rPr>
        <w:t>открыт</w:t>
      </w:r>
      <w:r w:rsidR="00243BB1">
        <w:rPr>
          <w:rFonts w:ascii="Times New Roman" w:eastAsia="Times New Roman" w:hAnsi="Times New Roman" w:cs="Times New Roman"/>
          <w:sz w:val="24"/>
          <w:szCs w:val="24"/>
          <w:lang w:val="ru-RU" w:eastAsia="uk-UA"/>
        </w:rPr>
        <w:t>ым</w:t>
      </w:r>
      <w:r w:rsidR="00C64777">
        <w:rPr>
          <w:rFonts w:ascii="Times New Roman" w:eastAsia="Times New Roman" w:hAnsi="Times New Roman" w:cs="Times New Roman"/>
          <w:sz w:val="24"/>
          <w:szCs w:val="24"/>
          <w:lang w:val="ru-RU" w:eastAsia="uk-UA"/>
        </w:rPr>
        <w:t>)</w:t>
      </w:r>
      <w:r>
        <w:rPr>
          <w:rFonts w:ascii="Times New Roman" w:eastAsia="Times New Roman" w:hAnsi="Times New Roman" w:cs="Times New Roman"/>
          <w:sz w:val="24"/>
          <w:szCs w:val="24"/>
          <w:lang w:val="ru-RU" w:eastAsia="uk-UA"/>
        </w:rPr>
        <w:t>:</w:t>
      </w:r>
    </w:p>
    <w:p w:rsidR="00C64777" w:rsidRPr="005B2F79" w:rsidRDefault="00C64777" w:rsidP="005E18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uk-UA"/>
        </w:rPr>
      </w:pPr>
      <w:r w:rsidRPr="005B2F79">
        <w:rPr>
          <w:rFonts w:ascii="Times New Roman" w:eastAsia="Times New Roman" w:hAnsi="Times New Roman" w:cs="Times New Roman"/>
          <w:b/>
          <w:bCs/>
          <w:sz w:val="24"/>
          <w:szCs w:val="24"/>
          <w:lang w:eastAsia="uk-UA"/>
        </w:rPr>
        <w:t>ИЛИ (Контекст)</w:t>
      </w:r>
      <w:r w:rsidRPr="005B2F79">
        <w:rPr>
          <w:rFonts w:ascii="Times New Roman" w:eastAsia="Times New Roman" w:hAnsi="Times New Roman" w:cs="Times New Roman"/>
          <w:sz w:val="24"/>
          <w:szCs w:val="24"/>
          <w:lang w:eastAsia="uk-UA"/>
        </w:rPr>
        <w:t xml:space="preserve"> — это рамка, «сцена», на которой происходит наблюдение. </w:t>
      </w:r>
    </w:p>
    <w:p w:rsidR="00483B6B" w:rsidRDefault="00FD36BA" w:rsidP="005E18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uk-UA"/>
        </w:rPr>
      </w:pPr>
      <w:r w:rsidRPr="00483B6B">
        <w:rPr>
          <w:rFonts w:ascii="Times New Roman" w:eastAsia="Times New Roman" w:hAnsi="Times New Roman" w:cs="Times New Roman"/>
          <w:b/>
          <w:bCs/>
          <w:sz w:val="24"/>
          <w:szCs w:val="24"/>
          <w:lang w:val="ru-RU" w:eastAsia="uk-UA"/>
        </w:rPr>
        <w:t>ИЛИ-</w:t>
      </w:r>
      <w:r w:rsidRPr="00483B6B">
        <w:rPr>
          <w:rFonts w:ascii="Times New Roman" w:eastAsia="Times New Roman" w:hAnsi="Times New Roman" w:cs="Times New Roman"/>
          <w:b/>
          <w:bCs/>
          <w:sz w:val="24"/>
          <w:szCs w:val="24"/>
          <w:lang w:eastAsia="uk-UA"/>
        </w:rPr>
        <w:t>0 (Потенциал)</w:t>
      </w:r>
      <w:r w:rsidRPr="00483B6B">
        <w:rPr>
          <w:rFonts w:ascii="Times New Roman" w:eastAsia="Times New Roman" w:hAnsi="Times New Roman" w:cs="Times New Roman"/>
          <w:sz w:val="24"/>
          <w:szCs w:val="24"/>
          <w:lang w:eastAsia="uk-UA"/>
        </w:rPr>
        <w:t xml:space="preserve"> </w:t>
      </w:r>
      <w:r w:rsidR="00DB29E8" w:rsidRPr="005B2F79">
        <w:rPr>
          <w:rFonts w:ascii="Times New Roman" w:eastAsia="Times New Roman" w:hAnsi="Times New Roman" w:cs="Times New Roman"/>
          <w:sz w:val="24"/>
          <w:szCs w:val="24"/>
          <w:lang w:eastAsia="uk-UA"/>
        </w:rPr>
        <w:t>—</w:t>
      </w:r>
      <w:r w:rsidR="00DB29E8">
        <w:rPr>
          <w:rFonts w:ascii="Times New Roman" w:eastAsia="Times New Roman" w:hAnsi="Times New Roman" w:cs="Times New Roman"/>
          <w:sz w:val="24"/>
          <w:szCs w:val="24"/>
          <w:lang w:val="ru-RU" w:eastAsia="uk-UA"/>
        </w:rPr>
        <w:t xml:space="preserve"> </w:t>
      </w:r>
      <w:r w:rsidRPr="00483B6B">
        <w:rPr>
          <w:rFonts w:ascii="Times New Roman" w:eastAsia="Times New Roman" w:hAnsi="Times New Roman" w:cs="Times New Roman"/>
          <w:sz w:val="24"/>
          <w:szCs w:val="24"/>
          <w:lang w:eastAsia="uk-UA"/>
        </w:rPr>
        <w:t xml:space="preserve">остается фоном, источником, из которого все возникает, </w:t>
      </w:r>
      <w:r w:rsidR="000D51FC">
        <w:rPr>
          <w:rFonts w:ascii="Times New Roman" w:eastAsia="Times New Roman" w:hAnsi="Times New Roman" w:cs="Times New Roman"/>
          <w:sz w:val="24"/>
          <w:szCs w:val="24"/>
          <w:lang w:val="ru-RU" w:eastAsia="uk-UA"/>
        </w:rPr>
        <w:t>что</w:t>
      </w:r>
      <w:r w:rsidRPr="00483B6B">
        <w:rPr>
          <w:rFonts w:ascii="Times New Roman" w:eastAsia="Times New Roman" w:hAnsi="Times New Roman" w:cs="Times New Roman"/>
          <w:sz w:val="24"/>
          <w:szCs w:val="24"/>
          <w:lang w:eastAsia="uk-UA"/>
        </w:rPr>
        <w:t xml:space="preserve"> </w:t>
      </w:r>
      <w:r w:rsidR="00483B6B" w:rsidRPr="00483B6B">
        <w:rPr>
          <w:rFonts w:ascii="Times New Roman" w:eastAsia="Times New Roman" w:hAnsi="Times New Roman" w:cs="Times New Roman"/>
          <w:sz w:val="24"/>
          <w:szCs w:val="24"/>
          <w:lang w:val="ru-RU" w:eastAsia="uk-UA"/>
        </w:rPr>
        <w:t>интуитивно с</w:t>
      </w:r>
      <w:r w:rsidR="00A608C4">
        <w:rPr>
          <w:rFonts w:ascii="Times New Roman" w:eastAsia="Times New Roman" w:hAnsi="Times New Roman" w:cs="Times New Roman"/>
          <w:sz w:val="24"/>
          <w:szCs w:val="24"/>
          <w:lang w:val="ru-RU" w:eastAsia="uk-UA"/>
        </w:rPr>
        <w:t>вязано с</w:t>
      </w:r>
      <w:r w:rsidR="00483B6B" w:rsidRPr="00483B6B">
        <w:rPr>
          <w:rFonts w:ascii="Times New Roman" w:eastAsia="Times New Roman" w:hAnsi="Times New Roman" w:cs="Times New Roman"/>
          <w:sz w:val="24"/>
          <w:szCs w:val="24"/>
          <w:lang w:val="ru-RU" w:eastAsia="uk-UA"/>
        </w:rPr>
        <w:t xml:space="preserve"> поняти</w:t>
      </w:r>
      <w:r w:rsidR="00A608C4">
        <w:rPr>
          <w:rFonts w:ascii="Times New Roman" w:eastAsia="Times New Roman" w:hAnsi="Times New Roman" w:cs="Times New Roman"/>
          <w:sz w:val="24"/>
          <w:szCs w:val="24"/>
          <w:lang w:val="ru-RU" w:eastAsia="uk-UA"/>
        </w:rPr>
        <w:t>ем</w:t>
      </w:r>
      <w:r w:rsidR="00483B6B" w:rsidRPr="00483B6B">
        <w:rPr>
          <w:rFonts w:ascii="Times New Roman" w:eastAsia="Times New Roman" w:hAnsi="Times New Roman" w:cs="Times New Roman"/>
          <w:sz w:val="24"/>
          <w:szCs w:val="24"/>
          <w:lang w:val="ru-RU" w:eastAsia="uk-UA"/>
        </w:rPr>
        <w:t xml:space="preserve"> Энергия, которое в свою очередь является </w:t>
      </w:r>
      <w:r w:rsidR="00BF540A" w:rsidRPr="00483B6B">
        <w:rPr>
          <w:rFonts w:ascii="Times New Roman" w:eastAsia="Times New Roman" w:hAnsi="Times New Roman" w:cs="Times New Roman"/>
          <w:sz w:val="24"/>
          <w:szCs w:val="24"/>
          <w:lang w:val="ru-RU" w:eastAsia="uk-UA"/>
        </w:rPr>
        <w:t>композици</w:t>
      </w:r>
      <w:r w:rsidR="00483B6B" w:rsidRPr="00483B6B">
        <w:rPr>
          <w:rFonts w:ascii="Times New Roman" w:eastAsia="Times New Roman" w:hAnsi="Times New Roman" w:cs="Times New Roman"/>
          <w:sz w:val="24"/>
          <w:szCs w:val="24"/>
          <w:lang w:val="ru-RU" w:eastAsia="uk-UA"/>
        </w:rPr>
        <w:t>ей</w:t>
      </w:r>
      <w:r w:rsidR="00BF540A" w:rsidRPr="00483B6B">
        <w:rPr>
          <w:rFonts w:ascii="Times New Roman" w:eastAsia="Times New Roman" w:hAnsi="Times New Roman" w:cs="Times New Roman"/>
          <w:sz w:val="24"/>
          <w:szCs w:val="24"/>
          <w:lang w:val="ru-RU" w:eastAsia="uk-UA"/>
        </w:rPr>
        <w:t xml:space="preserve"> </w:t>
      </w:r>
      <w:r w:rsidR="00EE20BD">
        <w:rPr>
          <w:rFonts w:ascii="Times New Roman" w:eastAsia="Times New Roman" w:hAnsi="Times New Roman" w:cs="Times New Roman"/>
          <w:sz w:val="24"/>
          <w:szCs w:val="24"/>
          <w:lang w:val="ru-RU" w:eastAsia="uk-UA"/>
        </w:rPr>
        <w:t xml:space="preserve">физических </w:t>
      </w:r>
      <w:r w:rsidR="00BF540A" w:rsidRPr="00483B6B">
        <w:rPr>
          <w:rFonts w:ascii="Times New Roman" w:eastAsia="Times New Roman" w:hAnsi="Times New Roman" w:cs="Times New Roman"/>
          <w:sz w:val="24"/>
          <w:szCs w:val="24"/>
          <w:lang w:val="ru-RU" w:eastAsia="uk-UA"/>
        </w:rPr>
        <w:t>модальностей</w:t>
      </w:r>
      <w:r w:rsidR="00C64777" w:rsidRPr="00483B6B">
        <w:rPr>
          <w:rFonts w:ascii="Times New Roman" w:eastAsia="Times New Roman" w:hAnsi="Times New Roman" w:cs="Times New Roman"/>
          <w:sz w:val="24"/>
          <w:szCs w:val="24"/>
          <w:lang w:val="ru-RU" w:eastAsia="uk-UA"/>
        </w:rPr>
        <w:t xml:space="preserve"> </w:t>
      </w:r>
      <w:r w:rsidR="00BF540A" w:rsidRPr="00483B6B">
        <w:rPr>
          <w:rFonts w:ascii="Times New Roman" w:eastAsia="Times New Roman" w:hAnsi="Times New Roman" w:cs="Times New Roman"/>
          <w:sz w:val="24"/>
          <w:szCs w:val="24"/>
          <w:lang w:val="ru-RU" w:eastAsia="uk-UA"/>
        </w:rPr>
        <w:t>Масса, Длина, Время</w:t>
      </w:r>
      <w:proofErr w:type="gramStart"/>
      <w:r w:rsidR="00BF540A" w:rsidRPr="00483B6B">
        <w:rPr>
          <w:rFonts w:ascii="Times New Roman" w:eastAsia="Times New Roman" w:hAnsi="Times New Roman" w:cs="Times New Roman"/>
          <w:sz w:val="24"/>
          <w:szCs w:val="24"/>
          <w:lang w:val="ru-RU" w:eastAsia="uk-UA"/>
        </w:rPr>
        <w:t xml:space="preserve"> </w:t>
      </w:r>
      <w:r w:rsidR="00EE20BD">
        <w:rPr>
          <w:rFonts w:ascii="Times New Roman" w:eastAsia="Times New Roman" w:hAnsi="Times New Roman" w:cs="Times New Roman"/>
          <w:sz w:val="24"/>
          <w:szCs w:val="24"/>
          <w:lang w:val="ru-RU" w:eastAsia="uk-UA"/>
        </w:rPr>
        <w:t>.</w:t>
      </w:r>
      <w:proofErr w:type="gramEnd"/>
      <w:r w:rsidR="005B2F79" w:rsidRPr="00483B6B">
        <w:rPr>
          <w:rFonts w:ascii="Times New Roman" w:eastAsia="Times New Roman" w:hAnsi="Times New Roman" w:cs="Times New Roman"/>
          <w:sz w:val="24"/>
          <w:szCs w:val="24"/>
          <w:lang w:eastAsia="uk-UA"/>
        </w:rPr>
        <w:t xml:space="preserve"> </w:t>
      </w:r>
    </w:p>
    <w:p w:rsidR="00930171" w:rsidRPr="00483B6B" w:rsidRDefault="00FD36BA" w:rsidP="005E18EE">
      <w:pPr>
        <w:numPr>
          <w:ilvl w:val="0"/>
          <w:numId w:val="15"/>
        </w:numPr>
        <w:spacing w:before="100" w:beforeAutospacing="1" w:after="100" w:afterAutospacing="1" w:line="240" w:lineRule="auto"/>
        <w:rPr>
          <w:rFonts w:ascii="Times New Roman" w:eastAsia="Times New Roman" w:hAnsi="Times New Roman" w:cs="Times New Roman"/>
          <w:sz w:val="24"/>
          <w:szCs w:val="24"/>
          <w:lang w:eastAsia="uk-UA"/>
        </w:rPr>
      </w:pPr>
      <w:proofErr w:type="gramStart"/>
      <w:r w:rsidRPr="00483B6B">
        <w:rPr>
          <w:rFonts w:ascii="Times New Roman" w:eastAsia="Times New Roman" w:hAnsi="Times New Roman" w:cs="Times New Roman"/>
          <w:b/>
          <w:bCs/>
          <w:sz w:val="24"/>
          <w:szCs w:val="24"/>
          <w:lang w:val="ru-RU" w:eastAsia="uk-UA"/>
        </w:rPr>
        <w:t>ИЛИ</w:t>
      </w:r>
      <w:r w:rsidR="00C64777" w:rsidRPr="00483B6B">
        <w:rPr>
          <w:rFonts w:ascii="Times New Roman" w:eastAsia="Times New Roman" w:hAnsi="Times New Roman" w:cs="Times New Roman"/>
          <w:b/>
          <w:bCs/>
          <w:sz w:val="24"/>
          <w:szCs w:val="24"/>
          <w:lang w:val="ru-RU" w:eastAsia="uk-UA"/>
        </w:rPr>
        <w:t>-</w:t>
      </w:r>
      <w:r w:rsidR="00930171" w:rsidRPr="00483B6B">
        <w:rPr>
          <w:rFonts w:ascii="Times New Roman" w:eastAsia="Times New Roman" w:hAnsi="Times New Roman" w:cs="Times New Roman"/>
          <w:b/>
          <w:bCs/>
          <w:sz w:val="24"/>
          <w:szCs w:val="24"/>
          <w:lang w:eastAsia="uk-UA"/>
        </w:rPr>
        <w:t>ДА</w:t>
      </w:r>
      <w:proofErr w:type="gramEnd"/>
      <w:r w:rsidR="00930171" w:rsidRPr="00483B6B">
        <w:rPr>
          <w:rFonts w:ascii="Times New Roman" w:eastAsia="Times New Roman" w:hAnsi="Times New Roman" w:cs="Times New Roman"/>
          <w:b/>
          <w:bCs/>
          <w:sz w:val="24"/>
          <w:szCs w:val="24"/>
          <w:lang w:eastAsia="uk-UA"/>
        </w:rPr>
        <w:t xml:space="preserve"> </w:t>
      </w:r>
      <w:r w:rsidR="00930171" w:rsidRPr="00483B6B">
        <w:rPr>
          <w:rFonts w:ascii="Times New Roman" w:eastAsia="Times New Roman" w:hAnsi="Times New Roman" w:cs="Times New Roman"/>
          <w:sz w:val="24"/>
          <w:szCs w:val="24"/>
          <w:lang w:eastAsia="uk-UA"/>
        </w:rPr>
        <w:t xml:space="preserve">и </w:t>
      </w:r>
      <w:r w:rsidR="00C64777" w:rsidRPr="00483B6B">
        <w:rPr>
          <w:rFonts w:ascii="Times New Roman" w:eastAsia="Times New Roman" w:hAnsi="Times New Roman" w:cs="Times New Roman"/>
          <w:b/>
          <w:bCs/>
          <w:sz w:val="24"/>
          <w:szCs w:val="24"/>
          <w:lang w:val="ru-RU" w:eastAsia="uk-UA"/>
        </w:rPr>
        <w:t>ИЛИ-</w:t>
      </w:r>
      <w:r w:rsidR="00930171" w:rsidRPr="00483B6B">
        <w:rPr>
          <w:rFonts w:ascii="Times New Roman" w:eastAsia="Times New Roman" w:hAnsi="Times New Roman" w:cs="Times New Roman"/>
          <w:b/>
          <w:bCs/>
          <w:sz w:val="24"/>
          <w:szCs w:val="24"/>
          <w:lang w:eastAsia="uk-UA"/>
        </w:rPr>
        <w:t xml:space="preserve">НЕТ </w:t>
      </w:r>
      <w:r w:rsidR="00930171" w:rsidRPr="00483B6B">
        <w:rPr>
          <w:rFonts w:ascii="Times New Roman" w:eastAsia="Times New Roman" w:hAnsi="Times New Roman" w:cs="Times New Roman"/>
          <w:sz w:val="24"/>
          <w:szCs w:val="24"/>
          <w:lang w:eastAsia="uk-UA"/>
        </w:rPr>
        <w:t xml:space="preserve"> — это два </w:t>
      </w:r>
      <w:r w:rsidR="00A608C4">
        <w:rPr>
          <w:rFonts w:ascii="Times New Roman" w:eastAsia="Times New Roman" w:hAnsi="Times New Roman" w:cs="Times New Roman"/>
          <w:sz w:val="24"/>
          <w:szCs w:val="24"/>
          <w:lang w:val="ru-RU" w:eastAsia="uk-UA"/>
        </w:rPr>
        <w:t xml:space="preserve">разных </w:t>
      </w:r>
      <w:r w:rsidR="00930171" w:rsidRPr="00483B6B">
        <w:rPr>
          <w:rFonts w:ascii="Times New Roman" w:eastAsia="Times New Roman" w:hAnsi="Times New Roman" w:cs="Times New Roman"/>
          <w:sz w:val="24"/>
          <w:szCs w:val="24"/>
          <w:lang w:eastAsia="uk-UA"/>
        </w:rPr>
        <w:t xml:space="preserve">полюса, описывающие </w:t>
      </w:r>
      <w:r w:rsidR="00930171" w:rsidRPr="00483B6B">
        <w:rPr>
          <w:rFonts w:ascii="Times New Roman" w:eastAsia="Times New Roman" w:hAnsi="Times New Roman" w:cs="Times New Roman"/>
          <w:b/>
          <w:bCs/>
          <w:sz w:val="24"/>
          <w:szCs w:val="24"/>
          <w:lang w:eastAsia="uk-UA"/>
        </w:rPr>
        <w:t>внутреннюю природу</w:t>
      </w:r>
      <w:r w:rsidR="00930171" w:rsidRPr="00483B6B">
        <w:rPr>
          <w:rFonts w:ascii="Times New Roman" w:eastAsia="Times New Roman" w:hAnsi="Times New Roman" w:cs="Times New Roman"/>
          <w:sz w:val="24"/>
          <w:szCs w:val="24"/>
          <w:lang w:eastAsia="uk-UA"/>
        </w:rPr>
        <w:t xml:space="preserve"> сцепки</w:t>
      </w:r>
      <w:r w:rsidR="00C64777" w:rsidRPr="00483B6B">
        <w:rPr>
          <w:rFonts w:ascii="Times New Roman" w:eastAsia="Times New Roman" w:hAnsi="Times New Roman" w:cs="Times New Roman"/>
          <w:sz w:val="24"/>
          <w:szCs w:val="24"/>
          <w:lang w:val="ru-RU" w:eastAsia="uk-UA"/>
        </w:rPr>
        <w:t xml:space="preserve"> </w:t>
      </w:r>
      <w:r w:rsidR="008F02FF" w:rsidRPr="00483B6B">
        <w:rPr>
          <w:rFonts w:ascii="Times New Roman" w:eastAsia="Times New Roman" w:hAnsi="Times New Roman" w:cs="Times New Roman"/>
          <w:sz w:val="24"/>
          <w:szCs w:val="24"/>
          <w:lang w:val="ru-RU" w:eastAsia="uk-UA"/>
        </w:rPr>
        <w:t xml:space="preserve">и </w:t>
      </w:r>
      <w:r w:rsidR="00483B6B" w:rsidRPr="00483B6B">
        <w:rPr>
          <w:rFonts w:ascii="Times New Roman" w:eastAsia="Times New Roman" w:hAnsi="Times New Roman" w:cs="Times New Roman"/>
          <w:sz w:val="24"/>
          <w:szCs w:val="24"/>
          <w:lang w:eastAsia="uk-UA"/>
        </w:rPr>
        <w:t>проециру</w:t>
      </w:r>
      <w:r w:rsidR="00483B6B" w:rsidRPr="00483B6B">
        <w:rPr>
          <w:rFonts w:ascii="Times New Roman" w:eastAsia="Times New Roman" w:hAnsi="Times New Roman" w:cs="Times New Roman"/>
          <w:sz w:val="24"/>
          <w:szCs w:val="24"/>
          <w:lang w:val="ru-RU" w:eastAsia="uk-UA"/>
        </w:rPr>
        <w:t>ю</w:t>
      </w:r>
      <w:r w:rsidR="0044419A">
        <w:rPr>
          <w:rFonts w:ascii="Times New Roman" w:eastAsia="Times New Roman" w:hAnsi="Times New Roman" w:cs="Times New Roman"/>
          <w:sz w:val="24"/>
          <w:szCs w:val="24"/>
          <w:lang w:val="ru-RU" w:eastAsia="uk-UA"/>
        </w:rPr>
        <w:t>щиеся</w:t>
      </w:r>
      <w:r w:rsidR="00483B6B" w:rsidRPr="00483B6B">
        <w:rPr>
          <w:rFonts w:ascii="Times New Roman" w:eastAsia="Times New Roman" w:hAnsi="Times New Roman" w:cs="Times New Roman"/>
          <w:sz w:val="24"/>
          <w:szCs w:val="24"/>
          <w:lang w:eastAsia="uk-UA"/>
        </w:rPr>
        <w:t xml:space="preserve"> </w:t>
      </w:r>
      <w:r w:rsidR="00483B6B" w:rsidRPr="00483B6B">
        <w:rPr>
          <w:rFonts w:ascii="Times New Roman" w:eastAsia="Times New Roman" w:hAnsi="Times New Roman" w:cs="Times New Roman"/>
          <w:sz w:val="24"/>
          <w:szCs w:val="24"/>
          <w:lang w:val="ru-RU" w:eastAsia="uk-UA"/>
        </w:rPr>
        <w:t xml:space="preserve">в </w:t>
      </w:r>
      <w:r w:rsidR="008F02FF" w:rsidRPr="00483B6B">
        <w:rPr>
          <w:rFonts w:ascii="Times New Roman" w:eastAsia="Times New Roman" w:hAnsi="Times New Roman" w:cs="Times New Roman"/>
          <w:sz w:val="24"/>
          <w:szCs w:val="24"/>
          <w:lang w:val="ru-RU" w:eastAsia="uk-UA"/>
        </w:rPr>
        <w:t xml:space="preserve">модальность </w:t>
      </w:r>
      <w:r w:rsidR="00930171" w:rsidRPr="00483B6B">
        <w:rPr>
          <w:rFonts w:ascii="Times New Roman" w:eastAsia="Times New Roman" w:hAnsi="Times New Roman" w:cs="Times New Roman"/>
          <w:b/>
          <w:bCs/>
          <w:sz w:val="24"/>
          <w:szCs w:val="24"/>
          <w:lang w:eastAsia="uk-UA"/>
        </w:rPr>
        <w:t>Заряд</w:t>
      </w:r>
      <w:r w:rsidR="00930171" w:rsidRPr="00483B6B">
        <w:rPr>
          <w:rFonts w:ascii="Times New Roman" w:eastAsia="Times New Roman" w:hAnsi="Times New Roman" w:cs="Times New Roman"/>
          <w:sz w:val="24"/>
          <w:szCs w:val="24"/>
          <w:lang w:eastAsia="uk-UA"/>
        </w:rPr>
        <w:t>.</w:t>
      </w:r>
    </w:p>
    <w:p w:rsidR="00A608C4" w:rsidRPr="00483B6B" w:rsidRDefault="00A608C4" w:rsidP="00483B6B">
      <w:pPr>
        <w:spacing w:before="100" w:beforeAutospacing="1" w:after="100" w:afterAutospacing="1" w:line="240" w:lineRule="auto"/>
        <w:rPr>
          <w:rFonts w:ascii="Times New Roman" w:eastAsia="Times New Roman" w:hAnsi="Times New Roman" w:cs="Times New Roman"/>
          <w:sz w:val="24"/>
          <w:szCs w:val="24"/>
          <w:lang w:val="ru-RU" w:eastAsia="uk-UA"/>
        </w:rPr>
      </w:pPr>
      <w:r w:rsidRPr="00A608C4">
        <w:rPr>
          <w:rFonts w:ascii="Times New Roman" w:eastAsia="Times New Roman" w:hAnsi="Times New Roman" w:cs="Times New Roman"/>
          <w:sz w:val="24"/>
          <w:szCs w:val="24"/>
          <w:lang w:val="ru-RU" w:eastAsia="uk-UA"/>
        </w:rPr>
        <w:t>Особого внимания заслуживает модальность Длина (или Размер): она явно выходит за пределы простой протяжённости и позволяет да</w:t>
      </w:r>
      <w:r w:rsidR="00DA14C2">
        <w:rPr>
          <w:rFonts w:ascii="Times New Roman" w:eastAsia="Times New Roman" w:hAnsi="Times New Roman" w:cs="Times New Roman"/>
          <w:sz w:val="24"/>
          <w:szCs w:val="24"/>
          <w:lang w:val="ru-RU" w:eastAsia="uk-UA"/>
        </w:rPr>
        <w:t>ва</w:t>
      </w:r>
      <w:r w:rsidRPr="00A608C4">
        <w:rPr>
          <w:rFonts w:ascii="Times New Roman" w:eastAsia="Times New Roman" w:hAnsi="Times New Roman" w:cs="Times New Roman"/>
          <w:sz w:val="24"/>
          <w:szCs w:val="24"/>
          <w:lang w:val="ru-RU" w:eastAsia="uk-UA"/>
        </w:rPr>
        <w:t>ть трёхмерную оценку происходящего. А при сочетании с модальностью Время дополнительно формирует Направление — вектор развёртки события.</w:t>
      </w:r>
    </w:p>
    <w:p w:rsidR="00930171" w:rsidRPr="00930171" w:rsidRDefault="00930171" w:rsidP="00930171">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30171">
        <w:rPr>
          <w:rFonts w:ascii="Times New Roman" w:eastAsia="Times New Roman" w:hAnsi="Times New Roman" w:cs="Times New Roman"/>
          <w:b/>
          <w:bCs/>
          <w:sz w:val="24"/>
          <w:szCs w:val="24"/>
          <w:lang w:eastAsia="uk-UA"/>
        </w:rPr>
        <w:t>7.4. Квантование свойств и единицы измерения</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Важнейший принцип нашей модели — </w:t>
      </w:r>
      <w:r w:rsidRPr="00930171">
        <w:rPr>
          <w:rFonts w:ascii="Times New Roman" w:eastAsia="Times New Roman" w:hAnsi="Times New Roman" w:cs="Times New Roman"/>
          <w:b/>
          <w:bCs/>
          <w:sz w:val="24"/>
          <w:szCs w:val="24"/>
          <w:lang w:eastAsia="uk-UA"/>
        </w:rPr>
        <w:t>принцип дискретности</w:t>
      </w:r>
      <w:r w:rsidRPr="00930171">
        <w:rPr>
          <w:rFonts w:ascii="Times New Roman" w:eastAsia="Times New Roman" w:hAnsi="Times New Roman" w:cs="Times New Roman"/>
          <w:sz w:val="24"/>
          <w:szCs w:val="24"/>
          <w:lang w:eastAsia="uk-UA"/>
        </w:rPr>
        <w:t xml:space="preserve">. Поскольку в основе нашей модели лежат счетные единицы (Примитивы, акты регистрации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930171">
        <w:rPr>
          <w:rFonts w:ascii="Times New Roman" w:eastAsia="Times New Roman" w:hAnsi="Times New Roman" w:cs="Times New Roman"/>
          <w:sz w:val="24"/>
          <w:szCs w:val="24"/>
          <w:lang w:eastAsia="uk-UA"/>
        </w:rPr>
        <w:t xml:space="preserve">), то любой измеряемый отклик также должен быть дискретным.   </w:t>
      </w:r>
    </w:p>
    <w:p w:rsidR="00930171" w:rsidRPr="001C738D" w:rsidRDefault="00930171" w:rsidP="005B0177">
      <w:pPr>
        <w:spacing w:before="100" w:beforeAutospacing="1" w:after="100" w:afterAutospacing="1" w:line="240" w:lineRule="auto"/>
        <w:rPr>
          <w:rFonts w:ascii="Times New Roman" w:eastAsia="Times New Roman" w:hAnsi="Times New Roman" w:cs="Times New Roman"/>
          <w:sz w:val="24"/>
          <w:szCs w:val="24"/>
          <w:lang w:val="ru-RU" w:eastAsia="uk-UA"/>
        </w:rPr>
      </w:pPr>
      <w:r w:rsidRPr="00930171">
        <w:rPr>
          <w:rFonts w:ascii="Times New Roman" w:eastAsia="Times New Roman" w:hAnsi="Times New Roman" w:cs="Times New Roman"/>
          <w:sz w:val="24"/>
          <w:szCs w:val="24"/>
          <w:lang w:eastAsia="uk-UA"/>
        </w:rPr>
        <w:t xml:space="preserve">Результат измерения в любой модальности — это всегда </w:t>
      </w:r>
      <w:r w:rsidRPr="00930171">
        <w:rPr>
          <w:rFonts w:ascii="Times New Roman" w:eastAsia="Times New Roman" w:hAnsi="Times New Roman" w:cs="Times New Roman"/>
          <w:b/>
          <w:bCs/>
          <w:sz w:val="24"/>
          <w:szCs w:val="24"/>
          <w:lang w:eastAsia="uk-UA"/>
        </w:rPr>
        <w:t>целое число</w:t>
      </w:r>
      <w:r w:rsidRPr="00930171">
        <w:rPr>
          <w:rFonts w:ascii="Times New Roman" w:eastAsia="Times New Roman" w:hAnsi="Times New Roman" w:cs="Times New Roman"/>
          <w:sz w:val="24"/>
          <w:szCs w:val="24"/>
          <w:lang w:eastAsia="uk-UA"/>
        </w:rPr>
        <w:t xml:space="preserve">, которое показывает, сколько минимальных «порций» или </w:t>
      </w:r>
      <w:r w:rsidRPr="00930171">
        <w:rPr>
          <w:rFonts w:ascii="Times New Roman" w:eastAsia="Times New Roman" w:hAnsi="Times New Roman" w:cs="Times New Roman"/>
          <w:b/>
          <w:bCs/>
          <w:sz w:val="24"/>
          <w:szCs w:val="24"/>
          <w:lang w:eastAsia="uk-UA"/>
        </w:rPr>
        <w:t>квантов данной модальности</w:t>
      </w:r>
      <w:r w:rsidRPr="00930171">
        <w:rPr>
          <w:rFonts w:ascii="Times New Roman" w:eastAsia="Times New Roman" w:hAnsi="Times New Roman" w:cs="Times New Roman"/>
          <w:sz w:val="24"/>
          <w:szCs w:val="24"/>
          <w:lang w:eastAsia="uk-UA"/>
        </w:rPr>
        <w:t xml:space="preserve"> было зарегистрировано Геномом.   </w:t>
      </w:r>
      <w:r w:rsidR="001C738D">
        <w:rPr>
          <w:rFonts w:ascii="Times New Roman" w:eastAsia="Times New Roman" w:hAnsi="Times New Roman" w:cs="Times New Roman"/>
          <w:sz w:val="24"/>
          <w:szCs w:val="24"/>
          <w:lang w:val="ru-RU" w:eastAsia="uk-UA"/>
        </w:rPr>
        <w:t>Как вариант</w:t>
      </w:r>
      <w:proofErr w:type="gramStart"/>
      <w:r w:rsidR="001C738D">
        <w:rPr>
          <w:rFonts w:ascii="Times New Roman" w:eastAsia="Times New Roman" w:hAnsi="Times New Roman" w:cs="Times New Roman"/>
          <w:sz w:val="24"/>
          <w:szCs w:val="24"/>
          <w:lang w:val="ru-RU" w:eastAsia="uk-UA"/>
        </w:rPr>
        <w:t xml:space="preserve"> :</w:t>
      </w:r>
      <w:proofErr w:type="gramEnd"/>
    </w:p>
    <w:p w:rsidR="00930171" w:rsidRPr="00930171" w:rsidRDefault="00930171" w:rsidP="005E18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Измерение массы дает число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m</m:t>
            </m:r>
          </m:sub>
        </m:sSub>
      </m:oMath>
      <w:r w:rsidRPr="00930171">
        <w:rPr>
          <w:rFonts w:ascii="Times New Roman" w:eastAsia="Times New Roman" w:hAnsi="Times New Roman" w:cs="Times New Roman"/>
          <w:b/>
          <w:sz w:val="26"/>
          <w:szCs w:val="26"/>
          <w:lang w:val="en-US" w:bidi="he-IL"/>
        </w:rPr>
        <w:t xml:space="preserve"> </w:t>
      </w:r>
      <w:r w:rsidRPr="00930171">
        <w:rPr>
          <w:rFonts w:ascii="Times New Roman" w:eastAsia="Times New Roman" w:hAnsi="Times New Roman" w:cs="Times New Roman"/>
          <w:sz w:val="24"/>
          <w:szCs w:val="24"/>
          <w:lang w:eastAsia="uk-UA"/>
        </w:rPr>
        <w:t xml:space="preserve">— количество квантов </w:t>
      </w:r>
      <w:r w:rsidR="00042DBF">
        <w:rPr>
          <w:rFonts w:ascii="Times New Roman" w:eastAsia="Times New Roman" w:hAnsi="Times New Roman" w:cs="Times New Roman"/>
          <w:sz w:val="24"/>
          <w:szCs w:val="24"/>
          <w:lang w:val="ru-RU" w:eastAsia="uk-UA"/>
        </w:rPr>
        <w:t>стабиль</w:t>
      </w:r>
      <w:r w:rsidR="004F1F8A">
        <w:rPr>
          <w:rFonts w:ascii="Times New Roman" w:eastAsia="Times New Roman" w:hAnsi="Times New Roman" w:cs="Times New Roman"/>
          <w:sz w:val="24"/>
          <w:szCs w:val="24"/>
          <w:lang w:eastAsia="uk-UA"/>
        </w:rPr>
        <w:t>ности</w:t>
      </w:r>
      <w:r w:rsidR="004F1F8A">
        <w:rPr>
          <w:rFonts w:ascii="Times New Roman" w:eastAsia="Times New Roman" w:hAnsi="Times New Roman" w:cs="Times New Roman"/>
          <w:sz w:val="24"/>
          <w:szCs w:val="24"/>
          <w:lang w:val="ru-RU" w:eastAsia="uk-UA"/>
        </w:rPr>
        <w:t>;</w:t>
      </w:r>
    </w:p>
    <w:p w:rsidR="00930171" w:rsidRPr="00930171" w:rsidRDefault="00930171" w:rsidP="005E18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Измерение протяженности дает число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r</m:t>
            </m:r>
          </m:sub>
        </m:sSub>
      </m:oMath>
      <w:r w:rsidRPr="00930171">
        <w:rPr>
          <w:rFonts w:ascii="Times New Roman" w:eastAsia="Times New Roman" w:hAnsi="Times New Roman" w:cs="Times New Roman"/>
          <w:sz w:val="24"/>
          <w:szCs w:val="24"/>
          <w:lang w:eastAsia="uk-UA"/>
        </w:rPr>
        <w:t>​ — количес</w:t>
      </w:r>
      <w:r w:rsidR="004F1F8A">
        <w:rPr>
          <w:rFonts w:ascii="Times New Roman" w:eastAsia="Times New Roman" w:hAnsi="Times New Roman" w:cs="Times New Roman"/>
          <w:sz w:val="24"/>
          <w:szCs w:val="24"/>
          <w:lang w:eastAsia="uk-UA"/>
        </w:rPr>
        <w:t>тво квантов структурного охвата</w:t>
      </w:r>
      <w:r w:rsidR="004F1F8A">
        <w:rPr>
          <w:rFonts w:ascii="Times New Roman" w:eastAsia="Times New Roman" w:hAnsi="Times New Roman" w:cs="Times New Roman"/>
          <w:sz w:val="24"/>
          <w:szCs w:val="24"/>
          <w:lang w:val="ru-RU" w:eastAsia="uk-UA"/>
        </w:rPr>
        <w:t>;</w:t>
      </w:r>
    </w:p>
    <w:p w:rsidR="00930171" w:rsidRPr="00930171" w:rsidRDefault="00930171" w:rsidP="005E18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Измерение длительности дает число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t</m:t>
            </m:r>
          </m:sub>
        </m:sSub>
      </m:oMath>
      <w:r w:rsidRPr="00930171">
        <w:rPr>
          <w:rFonts w:ascii="Times New Roman" w:eastAsia="Times New Roman" w:hAnsi="Times New Roman" w:cs="Times New Roman"/>
          <w:b/>
          <w:sz w:val="26"/>
          <w:szCs w:val="26"/>
          <w:lang w:val="en-US" w:bidi="he-IL"/>
        </w:rPr>
        <w:t xml:space="preserve"> </w:t>
      </w:r>
      <w:r w:rsidRPr="00930171">
        <w:rPr>
          <w:rFonts w:ascii="Times New Roman" w:eastAsia="Times New Roman" w:hAnsi="Times New Roman" w:cs="Times New Roman"/>
          <w:sz w:val="24"/>
          <w:szCs w:val="24"/>
          <w:lang w:eastAsia="uk-UA"/>
        </w:rPr>
        <w:t>— колич</w:t>
      </w:r>
      <w:r w:rsidR="004F1F8A">
        <w:rPr>
          <w:rFonts w:ascii="Times New Roman" w:eastAsia="Times New Roman" w:hAnsi="Times New Roman" w:cs="Times New Roman"/>
          <w:sz w:val="24"/>
          <w:szCs w:val="24"/>
          <w:lang w:eastAsia="uk-UA"/>
        </w:rPr>
        <w:t>ество квантов внутреннего ритма</w:t>
      </w:r>
      <w:r w:rsidR="004F1F8A">
        <w:rPr>
          <w:rFonts w:ascii="Times New Roman" w:eastAsia="Times New Roman" w:hAnsi="Times New Roman" w:cs="Times New Roman"/>
          <w:sz w:val="24"/>
          <w:szCs w:val="24"/>
          <w:lang w:val="ru-RU" w:eastAsia="uk-UA"/>
        </w:rPr>
        <w:t>;</w:t>
      </w:r>
    </w:p>
    <w:p w:rsidR="00930171" w:rsidRPr="00930171" w:rsidRDefault="00930171" w:rsidP="005E18EE">
      <w:pPr>
        <w:numPr>
          <w:ilvl w:val="0"/>
          <w:numId w:val="16"/>
        </w:num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Измерение заряда дает число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q</m:t>
            </m:r>
          </m:sub>
        </m:sSub>
      </m:oMath>
      <w:r w:rsidRPr="00930171">
        <w:rPr>
          <w:rFonts w:ascii="Times New Roman" w:eastAsia="Times New Roman" w:hAnsi="Times New Roman" w:cs="Times New Roman"/>
          <w:sz w:val="24"/>
          <w:szCs w:val="24"/>
          <w:lang w:eastAsia="uk-UA"/>
        </w:rPr>
        <w:t xml:space="preserve">​ — количество квантов </w:t>
      </w:r>
      <w:r w:rsidR="004F1F8A">
        <w:rPr>
          <w:rFonts w:ascii="Times New Roman" w:eastAsia="Times New Roman" w:hAnsi="Times New Roman" w:cs="Times New Roman"/>
          <w:sz w:val="24"/>
          <w:szCs w:val="24"/>
          <w:lang w:val="ru-RU" w:eastAsia="uk-UA"/>
        </w:rPr>
        <w:t>активности</w:t>
      </w:r>
      <w:r w:rsidRPr="00930171">
        <w:rPr>
          <w:rFonts w:ascii="Times New Roman" w:eastAsia="Times New Roman" w:hAnsi="Times New Roman" w:cs="Times New Roman"/>
          <w:sz w:val="24"/>
          <w:szCs w:val="24"/>
          <w:lang w:eastAsia="uk-UA"/>
        </w:rPr>
        <w:t>.</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Эти числа (</w:t>
      </w:r>
      <w:r w:rsidRPr="00930171">
        <w:rPr>
          <w:rFonts w:ascii="Times New Roman" w:eastAsia="Times New Roman" w:hAnsi="Times New Roman" w:cs="Times New Roman"/>
          <w:sz w:val="24"/>
          <w:szCs w:val="24"/>
          <w:lang w:val="en-US" w:eastAsia="uk-UA"/>
        </w:rPr>
        <w:t xml:space="preserve"> </w:t>
      </w:r>
      <m:oMath>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N</m:t>
            </m:r>
          </m:e>
          <m:sub>
            <m:r>
              <w:rPr>
                <w:rFonts w:ascii="Cambria Math" w:eastAsia="Times New Roman" w:hAnsi="Cambria Math" w:cs="Times New Roman"/>
                <w:sz w:val="24"/>
                <w:szCs w:val="24"/>
                <w:lang w:eastAsia="uk-UA"/>
              </w:rPr>
              <m:t>m</m:t>
            </m:r>
          </m:sub>
        </m:sSub>
        <m:r>
          <w:rPr>
            <w:rFonts w:ascii="Cambria Math" w:eastAsia="Times New Roman" w:hAnsi="Cambria Math" w:cs="Times New Roman"/>
            <w:sz w:val="24"/>
            <w:szCs w:val="24"/>
            <w:lang w:eastAsia="uk-UA"/>
          </w:rPr>
          <m:t xml:space="preserve"> , </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N</m:t>
            </m:r>
          </m:e>
          <m:sub>
            <m:r>
              <w:rPr>
                <w:rFonts w:ascii="Cambria Math" w:eastAsia="Times New Roman" w:hAnsi="Cambria Math" w:cs="Times New Roman"/>
                <w:sz w:val="24"/>
                <w:szCs w:val="24"/>
                <w:lang w:eastAsia="uk-UA"/>
              </w:rPr>
              <m:t>r</m:t>
            </m:r>
          </m:sub>
        </m:sSub>
        <m:r>
          <w:rPr>
            <w:rFonts w:ascii="Cambria Math" w:eastAsia="Times New Roman" w:hAnsi="Cambria Math" w:cs="Times New Roman"/>
            <w:sz w:val="24"/>
            <w:szCs w:val="24"/>
            <w:lang w:eastAsia="uk-UA"/>
          </w:rPr>
          <m:t xml:space="preserve"> , </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N</m:t>
            </m:r>
          </m:e>
          <m:sub>
            <m:r>
              <w:rPr>
                <w:rFonts w:ascii="Cambria Math" w:eastAsia="Times New Roman" w:hAnsi="Cambria Math" w:cs="Times New Roman"/>
                <w:sz w:val="24"/>
                <w:szCs w:val="24"/>
                <w:lang w:eastAsia="uk-UA"/>
              </w:rPr>
              <m:t>t</m:t>
            </m:r>
          </m:sub>
        </m:sSub>
        <m:r>
          <w:rPr>
            <w:rFonts w:ascii="Cambria Math" w:eastAsia="Times New Roman" w:hAnsi="Cambria Math" w:cs="Times New Roman"/>
            <w:sz w:val="24"/>
            <w:szCs w:val="24"/>
            <w:lang w:eastAsia="uk-UA"/>
          </w:rPr>
          <m:t xml:space="preserve"> , </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N</m:t>
            </m:r>
          </m:e>
          <m:sub>
            <m:r>
              <w:rPr>
                <w:rFonts w:ascii="Cambria Math" w:eastAsia="Times New Roman" w:hAnsi="Cambria Math" w:cs="Times New Roman"/>
                <w:sz w:val="24"/>
                <w:szCs w:val="24"/>
                <w:lang w:eastAsia="uk-UA"/>
              </w:rPr>
              <m:t>q</m:t>
            </m:r>
          </m:sub>
        </m:sSub>
        <m:r>
          <w:rPr>
            <w:rFonts w:ascii="Cambria Math" w:eastAsia="Times New Roman" w:hAnsi="Cambria Math" w:cs="Times New Roman"/>
            <w:sz w:val="24"/>
            <w:szCs w:val="24"/>
            <w:lang w:eastAsia="uk-UA"/>
          </w:rPr>
          <m:t xml:space="preserve"> ​)</m:t>
        </m:r>
      </m:oMath>
      <w:r w:rsidRPr="00930171">
        <w:rPr>
          <w:rFonts w:ascii="Times New Roman" w:eastAsia="Times New Roman" w:hAnsi="Times New Roman" w:cs="Times New Roman"/>
          <w:sz w:val="24"/>
          <w:szCs w:val="24"/>
          <w:lang w:eastAsia="uk-UA"/>
        </w:rPr>
        <w:t xml:space="preserve"> — и есть подлинная, безразмерная физика на фундаментальном уровне. </w:t>
      </w:r>
      <w:r w:rsidR="004B50AB">
        <w:rPr>
          <w:rFonts w:ascii="Times New Roman" w:eastAsia="Times New Roman" w:hAnsi="Times New Roman" w:cs="Times New Roman"/>
          <w:sz w:val="24"/>
          <w:szCs w:val="24"/>
          <w:lang w:val="ru-RU" w:eastAsia="uk-UA"/>
        </w:rPr>
        <w:t>Как мы уже отмечали, п</w:t>
      </w:r>
      <w:r w:rsidRPr="00930171">
        <w:rPr>
          <w:rFonts w:ascii="Times New Roman" w:eastAsia="Times New Roman" w:hAnsi="Times New Roman" w:cs="Times New Roman"/>
          <w:sz w:val="24"/>
          <w:szCs w:val="24"/>
          <w:lang w:eastAsia="uk-UA"/>
        </w:rPr>
        <w:t xml:space="preserve">ривычные нам единицы измерения (килограмм, метр, секунда, кулон) </w:t>
      </w:r>
      <w:r w:rsidR="00FA3636">
        <w:rPr>
          <w:rFonts w:ascii="Times New Roman" w:eastAsia="Times New Roman" w:hAnsi="Times New Roman" w:cs="Times New Roman"/>
          <w:sz w:val="24"/>
          <w:szCs w:val="24"/>
          <w:lang w:val="ru-RU" w:eastAsia="uk-UA"/>
        </w:rPr>
        <w:t xml:space="preserve">выбраны произвольно и </w:t>
      </w:r>
      <w:r w:rsidRPr="00930171">
        <w:rPr>
          <w:rFonts w:ascii="Times New Roman" w:eastAsia="Times New Roman" w:hAnsi="Times New Roman" w:cs="Times New Roman"/>
          <w:sz w:val="24"/>
          <w:szCs w:val="24"/>
          <w:lang w:eastAsia="uk-UA"/>
        </w:rPr>
        <w:t xml:space="preserve">являются лишь </w:t>
      </w:r>
      <w:r w:rsidRPr="00930171">
        <w:rPr>
          <w:rFonts w:ascii="Times New Roman" w:eastAsia="Times New Roman" w:hAnsi="Times New Roman" w:cs="Times New Roman"/>
          <w:b/>
          <w:bCs/>
          <w:sz w:val="24"/>
          <w:szCs w:val="24"/>
          <w:lang w:eastAsia="uk-UA"/>
        </w:rPr>
        <w:t>человеческими конвенциями</w:t>
      </w:r>
      <w:r w:rsidRPr="00930171">
        <w:rPr>
          <w:rFonts w:ascii="Times New Roman" w:eastAsia="Times New Roman" w:hAnsi="Times New Roman" w:cs="Times New Roman"/>
          <w:sz w:val="24"/>
          <w:szCs w:val="24"/>
          <w:lang w:eastAsia="uk-UA"/>
        </w:rPr>
        <w:t xml:space="preserve">, </w:t>
      </w:r>
      <w:r w:rsidR="00AB11E7">
        <w:rPr>
          <w:rFonts w:ascii="Times New Roman" w:eastAsia="Times New Roman" w:hAnsi="Times New Roman" w:cs="Times New Roman"/>
          <w:sz w:val="24"/>
          <w:szCs w:val="24"/>
          <w:lang w:val="ru-RU" w:eastAsia="uk-UA"/>
        </w:rPr>
        <w:t>шкалой</w:t>
      </w:r>
      <w:r w:rsidRPr="00930171">
        <w:rPr>
          <w:rFonts w:ascii="Times New Roman" w:eastAsia="Times New Roman" w:hAnsi="Times New Roman" w:cs="Times New Roman"/>
          <w:sz w:val="24"/>
          <w:szCs w:val="24"/>
          <w:lang w:eastAsia="uk-UA"/>
        </w:rPr>
        <w:t>, котор</w:t>
      </w:r>
      <w:r w:rsidR="00AB11E7">
        <w:rPr>
          <w:rFonts w:ascii="Times New Roman" w:eastAsia="Times New Roman" w:hAnsi="Times New Roman" w:cs="Times New Roman"/>
          <w:sz w:val="24"/>
          <w:szCs w:val="24"/>
          <w:lang w:val="ru-RU" w:eastAsia="uk-UA"/>
        </w:rPr>
        <w:t>ую</w:t>
      </w:r>
      <w:r w:rsidRPr="00930171">
        <w:rPr>
          <w:rFonts w:ascii="Times New Roman" w:eastAsia="Times New Roman" w:hAnsi="Times New Roman" w:cs="Times New Roman"/>
          <w:sz w:val="24"/>
          <w:szCs w:val="24"/>
          <w:lang w:eastAsia="uk-UA"/>
        </w:rPr>
        <w:t xml:space="preserve"> мы приняли для удобства.   </w:t>
      </w:r>
    </w:p>
    <w:p w:rsidR="00930171" w:rsidRPr="00930171" w:rsidRDefault="00930171" w:rsidP="001730CB">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Связь между счетом и физическими величинами осуществляется через </w:t>
      </w:r>
      <w:r w:rsidRPr="00930171">
        <w:rPr>
          <w:rFonts w:ascii="Times New Roman" w:eastAsia="Times New Roman" w:hAnsi="Times New Roman" w:cs="Times New Roman"/>
          <w:b/>
          <w:bCs/>
          <w:sz w:val="24"/>
          <w:szCs w:val="24"/>
          <w:lang w:eastAsia="uk-UA"/>
        </w:rPr>
        <w:t>масштабы</w:t>
      </w:r>
      <w:r w:rsidRPr="00930171">
        <w:rPr>
          <w:rFonts w:ascii="Times New Roman" w:eastAsia="Times New Roman" w:hAnsi="Times New Roman" w:cs="Times New Roman"/>
          <w:sz w:val="24"/>
          <w:szCs w:val="24"/>
          <w:lang w:eastAsia="uk-UA"/>
        </w:rPr>
        <w:t xml:space="preserve"> (</w:t>
      </w:r>
      <w:r w:rsidRPr="00930171">
        <w:rPr>
          <w:rFonts w:ascii="Times New Roman" w:eastAsia="Times New Roman" w:hAnsi="Times New Roman" w:cs="Times New Roman"/>
          <w:sz w:val="24"/>
          <w:szCs w:val="24"/>
          <w:lang w:val="en-US" w:eastAsia="uk-UA"/>
        </w:rPr>
        <w:t xml:space="preserve"> </w:t>
      </w:r>
      <m:oMath>
        <m:sSub>
          <m:sSubPr>
            <m:ctrlPr>
              <w:rPr>
                <w:rFonts w:ascii="Cambria Math" w:eastAsia="Times New Roman" w:hAnsi="Cambria Math" w:cs="Times New Roman"/>
                <w:i/>
                <w:sz w:val="24"/>
                <w:szCs w:val="24"/>
                <w:lang w:val="en-US" w:eastAsia="uk-UA"/>
              </w:rPr>
            </m:ctrlPr>
          </m:sSubPr>
          <m:e>
            <m:r>
              <w:rPr>
                <w:rFonts w:ascii="Cambria Math" w:eastAsia="Times New Roman" w:hAnsi="Cambria Math" w:cs="Times New Roman"/>
                <w:sz w:val="24"/>
                <w:szCs w:val="24"/>
                <w:lang w:val="en-US" w:eastAsia="uk-UA"/>
              </w:rPr>
              <m:t>m</m:t>
            </m:r>
          </m:e>
          <m:sub>
            <m:r>
              <w:rPr>
                <w:rFonts w:ascii="Cambria Math" w:eastAsia="Times New Roman" w:hAnsi="Cambria Math" w:cs="Times New Roman"/>
                <w:sz w:val="24"/>
                <w:szCs w:val="24"/>
                <w:lang w:val="en-US" w:eastAsia="uk-UA"/>
              </w:rPr>
              <m:t>0</m:t>
            </m:r>
          </m:sub>
        </m:sSub>
        <m:r>
          <w:rPr>
            <w:rFonts w:ascii="Cambria Math" w:eastAsia="Times New Roman" w:hAnsi="Cambria Math" w:cs="Times New Roman"/>
            <w:sz w:val="24"/>
            <w:szCs w:val="24"/>
            <w:lang w:val="en-US" w:eastAsia="uk-UA"/>
          </w:rPr>
          <m:t xml:space="preserve"> , </m:t>
        </m:r>
        <m:sSub>
          <m:sSubPr>
            <m:ctrlPr>
              <w:rPr>
                <w:rFonts w:ascii="Cambria Math" w:eastAsia="Times New Roman" w:hAnsi="Cambria Math" w:cs="Times New Roman"/>
                <w:i/>
                <w:sz w:val="24"/>
                <w:szCs w:val="24"/>
                <w:lang w:val="en-US" w:eastAsia="uk-UA"/>
              </w:rPr>
            </m:ctrlPr>
          </m:sSubPr>
          <m:e>
            <m:r>
              <w:rPr>
                <w:rFonts w:ascii="Cambria Math" w:eastAsia="Times New Roman" w:hAnsi="Cambria Math" w:cs="Times New Roman"/>
                <w:sz w:val="24"/>
                <w:szCs w:val="24"/>
                <w:lang w:val="en-US" w:eastAsia="uk-UA"/>
              </w:rPr>
              <m:t>r</m:t>
            </m:r>
          </m:e>
          <m:sub>
            <m:r>
              <w:rPr>
                <w:rFonts w:ascii="Cambria Math" w:eastAsia="Times New Roman" w:hAnsi="Cambria Math" w:cs="Times New Roman"/>
                <w:sz w:val="24"/>
                <w:szCs w:val="24"/>
                <w:lang w:val="en-US" w:eastAsia="uk-UA"/>
              </w:rPr>
              <m:t>0</m:t>
            </m:r>
          </m:sub>
        </m:sSub>
        <m:r>
          <w:rPr>
            <w:rFonts w:ascii="Cambria Math" w:eastAsia="Times New Roman" w:hAnsi="Cambria Math" w:cs="Times New Roman"/>
            <w:sz w:val="24"/>
            <w:szCs w:val="24"/>
            <w:lang w:val="en-US" w:eastAsia="uk-UA"/>
          </w:rPr>
          <m:t xml:space="preserve"> , </m:t>
        </m:r>
        <m:sSub>
          <m:sSubPr>
            <m:ctrlPr>
              <w:rPr>
                <w:rFonts w:ascii="Cambria Math" w:eastAsia="Times New Roman" w:hAnsi="Cambria Math" w:cs="Times New Roman"/>
                <w:i/>
                <w:sz w:val="24"/>
                <w:szCs w:val="24"/>
                <w:lang w:val="en-US" w:eastAsia="uk-UA"/>
              </w:rPr>
            </m:ctrlPr>
          </m:sSubPr>
          <m:e>
            <m:r>
              <w:rPr>
                <w:rFonts w:ascii="Cambria Math" w:eastAsia="Times New Roman" w:hAnsi="Cambria Math" w:cs="Times New Roman"/>
                <w:sz w:val="24"/>
                <w:szCs w:val="24"/>
                <w:lang w:val="en-US" w:eastAsia="uk-UA"/>
              </w:rPr>
              <m:t>t</m:t>
            </m:r>
          </m:e>
          <m:sub>
            <m:r>
              <w:rPr>
                <w:rFonts w:ascii="Cambria Math" w:eastAsia="Times New Roman" w:hAnsi="Cambria Math" w:cs="Times New Roman"/>
                <w:sz w:val="24"/>
                <w:szCs w:val="24"/>
                <w:lang w:val="en-US" w:eastAsia="uk-UA"/>
              </w:rPr>
              <m:t>0</m:t>
            </m:r>
          </m:sub>
        </m:sSub>
        <m:r>
          <w:rPr>
            <w:rFonts w:ascii="Cambria Math" w:eastAsia="Times New Roman" w:hAnsi="Cambria Math" w:cs="Times New Roman"/>
            <w:sz w:val="24"/>
            <w:szCs w:val="24"/>
            <w:lang w:val="en-US" w:eastAsia="uk-UA"/>
          </w:rPr>
          <m:t xml:space="preserve"> , e</m:t>
        </m:r>
      </m:oMath>
      <w:r w:rsidRPr="00930171">
        <w:rPr>
          <w:rFonts w:ascii="Times New Roman" w:eastAsia="Times New Roman" w:hAnsi="Times New Roman" w:cs="Times New Roman"/>
          <w:sz w:val="24"/>
          <w:szCs w:val="24"/>
          <w:lang w:eastAsia="uk-UA"/>
        </w:rPr>
        <w:t xml:space="preserve">), которые будут подробно определены в следующей главе:   </w:t>
      </w:r>
    </w:p>
    <w:p w:rsidR="00930171" w:rsidRPr="00930171" w:rsidRDefault="00930171" w:rsidP="005E18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uk-UA"/>
        </w:rPr>
      </w:pPr>
      <m:oMath>
        <m:r>
          <w:rPr>
            <w:rFonts w:ascii="Cambria Math" w:eastAsia="Times New Roman" w:hAnsi="Cambria Math" w:cs="Times New Roman"/>
            <w:sz w:val="24"/>
            <w:szCs w:val="24"/>
            <w:lang w:eastAsia="uk-UA"/>
          </w:rPr>
          <m:t xml:space="preserve">m= </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N</m:t>
            </m:r>
          </m:e>
          <m:sub>
            <m:r>
              <w:rPr>
                <w:rFonts w:ascii="Cambria Math" w:eastAsia="Times New Roman" w:hAnsi="Cambria Math" w:cs="Times New Roman"/>
                <w:sz w:val="24"/>
                <w:szCs w:val="24"/>
                <w:lang w:eastAsia="uk-UA"/>
              </w:rPr>
              <m:t>m</m:t>
            </m:r>
          </m:sub>
        </m:sSub>
        <m:r>
          <w:rPr>
            <w:rFonts w:ascii="Cambria Math" w:eastAsia="Times New Roman" w:hAnsi="Cambria Math" w:cs="Times New Roman"/>
            <w:sz w:val="24"/>
            <w:szCs w:val="24"/>
            <w:lang w:eastAsia="uk-UA"/>
          </w:rPr>
          <m:t>∙</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m</m:t>
            </m:r>
          </m:e>
          <m:sub>
            <m:r>
              <w:rPr>
                <w:rFonts w:ascii="Cambria Math" w:eastAsia="Times New Roman" w:hAnsi="Cambria Math" w:cs="Times New Roman"/>
                <w:sz w:val="24"/>
                <w:szCs w:val="24"/>
                <w:lang w:eastAsia="uk-UA"/>
              </w:rPr>
              <m:t xml:space="preserve">0   </m:t>
            </m:r>
          </m:sub>
        </m:sSub>
      </m:oMath>
    </w:p>
    <w:p w:rsidR="00930171" w:rsidRPr="00930171" w:rsidRDefault="00930171" w:rsidP="005E18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uk-UA"/>
        </w:rPr>
      </w:pPr>
      <m:oMath>
        <m:r>
          <w:rPr>
            <w:rFonts w:ascii="Cambria Math" w:eastAsia="Times New Roman" w:hAnsi="Cambria Math" w:cs="Times New Roman"/>
            <w:sz w:val="24"/>
            <w:szCs w:val="24"/>
            <w:lang w:eastAsia="uk-UA"/>
          </w:rPr>
          <m:t xml:space="preserve">r= </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N</m:t>
            </m:r>
          </m:e>
          <m:sub>
            <m:r>
              <w:rPr>
                <w:rFonts w:ascii="Cambria Math" w:eastAsia="Times New Roman" w:hAnsi="Cambria Math" w:cs="Times New Roman"/>
                <w:sz w:val="24"/>
                <w:szCs w:val="24"/>
                <w:lang w:eastAsia="uk-UA"/>
              </w:rPr>
              <m:t>r</m:t>
            </m:r>
          </m:sub>
        </m:sSub>
        <m:r>
          <w:rPr>
            <w:rFonts w:ascii="Cambria Math" w:eastAsia="Times New Roman" w:hAnsi="Cambria Math" w:cs="Times New Roman"/>
            <w:sz w:val="24"/>
            <w:szCs w:val="24"/>
            <w:lang w:eastAsia="uk-UA"/>
          </w:rPr>
          <m:t>∙</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r</m:t>
            </m:r>
          </m:e>
          <m:sub>
            <m:r>
              <w:rPr>
                <w:rFonts w:ascii="Cambria Math" w:eastAsia="Times New Roman" w:hAnsi="Cambria Math" w:cs="Times New Roman"/>
                <w:sz w:val="24"/>
                <w:szCs w:val="24"/>
                <w:lang w:eastAsia="uk-UA"/>
              </w:rPr>
              <m:t xml:space="preserve">0   </m:t>
            </m:r>
          </m:sub>
        </m:sSub>
      </m:oMath>
    </w:p>
    <w:p w:rsidR="00930171" w:rsidRPr="00930171" w:rsidRDefault="00930171" w:rsidP="005E18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uk-UA"/>
        </w:rPr>
      </w:pPr>
      <m:oMath>
        <m:r>
          <w:rPr>
            <w:rFonts w:ascii="Cambria Math" w:eastAsia="Times New Roman" w:hAnsi="Cambria Math" w:cs="Times New Roman"/>
            <w:sz w:val="24"/>
            <w:szCs w:val="24"/>
            <w:lang w:eastAsia="uk-UA"/>
          </w:rPr>
          <m:t xml:space="preserve">t= </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N</m:t>
            </m:r>
          </m:e>
          <m:sub>
            <m:r>
              <w:rPr>
                <w:rFonts w:ascii="Cambria Math" w:eastAsia="Times New Roman" w:hAnsi="Cambria Math" w:cs="Times New Roman"/>
                <w:sz w:val="24"/>
                <w:szCs w:val="24"/>
                <w:lang w:eastAsia="uk-UA"/>
              </w:rPr>
              <m:t>t</m:t>
            </m:r>
          </m:sub>
        </m:sSub>
        <m:r>
          <w:rPr>
            <w:rFonts w:ascii="Cambria Math" w:eastAsia="Times New Roman" w:hAnsi="Cambria Math" w:cs="Times New Roman"/>
            <w:sz w:val="24"/>
            <w:szCs w:val="24"/>
            <w:lang w:eastAsia="uk-UA"/>
          </w:rPr>
          <m:t>∙</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t</m:t>
            </m:r>
          </m:e>
          <m:sub>
            <m:r>
              <w:rPr>
                <w:rFonts w:ascii="Cambria Math" w:eastAsia="Times New Roman" w:hAnsi="Cambria Math" w:cs="Times New Roman"/>
                <w:sz w:val="24"/>
                <w:szCs w:val="24"/>
                <w:lang w:eastAsia="uk-UA"/>
              </w:rPr>
              <m:t xml:space="preserve">0   </m:t>
            </m:r>
          </m:sub>
        </m:sSub>
      </m:oMath>
    </w:p>
    <w:p w:rsidR="00930171" w:rsidRPr="00930171" w:rsidRDefault="00930171" w:rsidP="005E18EE">
      <w:pPr>
        <w:numPr>
          <w:ilvl w:val="0"/>
          <w:numId w:val="17"/>
        </w:numPr>
        <w:spacing w:before="100" w:beforeAutospacing="1" w:after="100" w:afterAutospacing="1" w:line="240" w:lineRule="auto"/>
        <w:rPr>
          <w:rFonts w:ascii="Times New Roman" w:eastAsia="Times New Roman" w:hAnsi="Times New Roman" w:cs="Times New Roman"/>
          <w:sz w:val="24"/>
          <w:szCs w:val="24"/>
          <w:lang w:eastAsia="uk-UA"/>
        </w:rPr>
      </w:pPr>
      <m:oMath>
        <m:r>
          <w:rPr>
            <w:rFonts w:ascii="Cambria Math" w:eastAsia="Times New Roman" w:hAnsi="Cambria Math" w:cs="Times New Roman"/>
            <w:sz w:val="24"/>
            <w:szCs w:val="24"/>
            <w:lang w:eastAsia="uk-UA"/>
          </w:rPr>
          <m:t xml:space="preserve">q= </m:t>
        </m:r>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N</m:t>
            </m:r>
          </m:e>
          <m:sub>
            <m:r>
              <w:rPr>
                <w:rFonts w:ascii="Cambria Math" w:eastAsia="Times New Roman" w:hAnsi="Cambria Math" w:cs="Times New Roman"/>
                <w:sz w:val="24"/>
                <w:szCs w:val="24"/>
                <w:lang w:val="en-US" w:eastAsia="uk-UA"/>
              </w:rPr>
              <m:t>q</m:t>
            </m:r>
          </m:sub>
        </m:sSub>
        <m:r>
          <w:rPr>
            <w:rFonts w:ascii="Cambria Math" w:eastAsia="Times New Roman" w:hAnsi="Cambria Math" w:cs="Times New Roman"/>
            <w:sz w:val="24"/>
            <w:szCs w:val="24"/>
            <w:lang w:eastAsia="uk-UA"/>
          </w:rPr>
          <m:t>∙e</m:t>
        </m:r>
      </m:oMath>
      <w:r w:rsidRPr="00930171">
        <w:rPr>
          <w:rFonts w:ascii="Times New Roman" w:eastAsia="Times New Roman" w:hAnsi="Times New Roman" w:cs="Times New Roman"/>
          <w:sz w:val="24"/>
          <w:szCs w:val="24"/>
          <w:lang w:eastAsia="uk-UA"/>
        </w:rPr>
        <w:t xml:space="preserve"> </w:t>
      </w:r>
      <w:r w:rsidRPr="00930171">
        <w:rPr>
          <w:rFonts w:ascii="Times New Roman" w:eastAsia="Times New Roman" w:hAnsi="Times New Roman" w:cs="Times New Roman"/>
          <w:sz w:val="24"/>
          <w:szCs w:val="24"/>
          <w:lang w:val="en-US" w:eastAsia="uk-UA"/>
        </w:rPr>
        <w:t xml:space="preserve">, </w:t>
      </w:r>
      <w:r w:rsidRPr="00930171">
        <w:rPr>
          <w:rFonts w:ascii="Times New Roman" w:eastAsia="Times New Roman" w:hAnsi="Times New Roman" w:cs="Times New Roman"/>
          <w:sz w:val="24"/>
          <w:szCs w:val="24"/>
          <w:lang w:eastAsia="uk-UA"/>
        </w:rPr>
        <w:t>где e — элементарный заряд, масштаб для этой модальности</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Эта простая связь показывает, что квантование физических величин — это не странная особенность микромира, а прямое и неизбежное следствие счетной, дискретной природы самой реальности на ее самом глубоком уровне.   </w:t>
      </w:r>
    </w:p>
    <w:p w:rsidR="00930171" w:rsidRPr="00930171" w:rsidRDefault="00930171" w:rsidP="00930171">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30171">
        <w:rPr>
          <w:rFonts w:ascii="Times New Roman" w:eastAsia="Times New Roman" w:hAnsi="Times New Roman" w:cs="Times New Roman"/>
          <w:b/>
          <w:bCs/>
          <w:sz w:val="24"/>
          <w:szCs w:val="24"/>
          <w:lang w:eastAsia="uk-UA"/>
        </w:rPr>
        <w:t>7.</w:t>
      </w:r>
      <w:r w:rsidRPr="00930171">
        <w:rPr>
          <w:rFonts w:ascii="Times New Roman" w:eastAsia="Times New Roman" w:hAnsi="Times New Roman" w:cs="Times New Roman"/>
          <w:b/>
          <w:bCs/>
          <w:sz w:val="24"/>
          <w:szCs w:val="24"/>
          <w:lang w:val="en-US" w:eastAsia="uk-UA"/>
        </w:rPr>
        <w:t>5</w:t>
      </w:r>
      <w:r w:rsidRPr="00930171">
        <w:rPr>
          <w:rFonts w:ascii="Times New Roman" w:eastAsia="Times New Roman" w:hAnsi="Times New Roman" w:cs="Times New Roman"/>
          <w:b/>
          <w:bCs/>
          <w:sz w:val="24"/>
          <w:szCs w:val="24"/>
          <w:lang w:eastAsia="uk-UA"/>
        </w:rPr>
        <w:t>. Заключение: Физика как система проекций</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Таким образом, мы совершили переход от до-физического мира сцепок к миру наблюдаемых явлений. Физические величины в нашей модели не являются первичными свойствами реальности. Они возникают как </w:t>
      </w:r>
      <w:r w:rsidRPr="00930171">
        <w:rPr>
          <w:rFonts w:ascii="Times New Roman" w:eastAsia="Times New Roman" w:hAnsi="Times New Roman" w:cs="Times New Roman"/>
          <w:b/>
          <w:bCs/>
          <w:sz w:val="24"/>
          <w:szCs w:val="24"/>
          <w:lang w:eastAsia="uk-UA"/>
        </w:rPr>
        <w:t>проекции</w:t>
      </w:r>
      <w:r w:rsidRPr="00930171">
        <w:rPr>
          <w:rFonts w:ascii="Times New Roman" w:eastAsia="Times New Roman" w:hAnsi="Times New Roman" w:cs="Times New Roman"/>
          <w:sz w:val="24"/>
          <w:szCs w:val="24"/>
          <w:lang w:eastAsia="uk-UA"/>
        </w:rPr>
        <w:t xml:space="preserve">, как результат взаимодействия между </w:t>
      </w:r>
      <w:r w:rsidRPr="00930171">
        <w:rPr>
          <w:rFonts w:ascii="Times New Roman" w:eastAsia="Times New Roman" w:hAnsi="Times New Roman" w:cs="Times New Roman"/>
          <w:sz w:val="24"/>
          <w:szCs w:val="24"/>
          <w:lang w:eastAsia="uk-UA"/>
        </w:rPr>
        <w:lastRenderedPageBreak/>
        <w:t xml:space="preserve">фундаментальной, но непознаваемой напрямую структурой сцепки и конкретным способом ее «ощупывания» Наблюдателем (выбором модальности).   </w:t>
      </w:r>
    </w:p>
    <w:p w:rsidR="00930171" w:rsidRPr="00930171" w:rsidRDefault="00930171" w:rsidP="00930171">
      <w:pPr>
        <w:spacing w:before="100" w:beforeAutospacing="1" w:after="100" w:afterAutospacing="1" w:line="240" w:lineRule="auto"/>
        <w:rPr>
          <w:rFonts w:ascii="Times New Roman" w:eastAsia="Times New Roman" w:hAnsi="Times New Roman" w:cs="Times New Roman"/>
          <w:sz w:val="24"/>
          <w:szCs w:val="24"/>
          <w:lang w:eastAsia="uk-UA"/>
        </w:rPr>
      </w:pPr>
      <w:r w:rsidRPr="00930171">
        <w:rPr>
          <w:rFonts w:ascii="Times New Roman" w:eastAsia="Times New Roman" w:hAnsi="Times New Roman" w:cs="Times New Roman"/>
          <w:sz w:val="24"/>
          <w:szCs w:val="24"/>
          <w:lang w:eastAsia="uk-UA"/>
        </w:rPr>
        <w:t xml:space="preserve">Каждая модальность дает нам количественную, квантованную оценку сцепки, но лишь с одного определенного ракурса. Полнота до-физической реальности сцепки остается за пределами прямого доступа, но именно она лежит в основе всех возможных физических проявлений.   </w:t>
      </w:r>
    </w:p>
    <w:p w:rsidR="00DC554F" w:rsidRPr="00DC554F" w:rsidRDefault="00930171" w:rsidP="00CD6C1C">
      <w:pPr>
        <w:spacing w:before="100" w:beforeAutospacing="1" w:after="100" w:afterAutospacing="1" w:line="240" w:lineRule="auto"/>
        <w:rPr>
          <w:rFonts w:ascii="Times New Roman" w:eastAsia="Times New Roman" w:hAnsi="Times New Roman" w:cs="Times New Roman"/>
          <w:sz w:val="24"/>
          <w:szCs w:val="24"/>
          <w:lang w:val="ru-RU" w:eastAsia="uk-UA"/>
        </w:rPr>
      </w:pPr>
      <w:r w:rsidRPr="00930171">
        <w:rPr>
          <w:rFonts w:ascii="Times New Roman" w:eastAsia="Times New Roman" w:hAnsi="Times New Roman" w:cs="Times New Roman"/>
          <w:sz w:val="24"/>
          <w:szCs w:val="24"/>
          <w:lang w:eastAsia="uk-UA"/>
        </w:rPr>
        <w:t>Следующим шагом будет анализ того, как эти абстрактные «кванты» модальностей и их масштабы (</w:t>
      </w:r>
      <w:r w:rsidRPr="00930171">
        <w:rPr>
          <w:rFonts w:ascii="Times New Roman" w:eastAsia="Times New Roman" w:hAnsi="Times New Roman" w:cs="Times New Roman"/>
          <w:sz w:val="24"/>
          <w:szCs w:val="24"/>
          <w:lang w:val="en-US" w:eastAsia="uk-UA"/>
        </w:rPr>
        <w:t xml:space="preserve"> </w:t>
      </w:r>
      <m:oMath>
        <m:sSub>
          <m:sSubPr>
            <m:ctrlPr>
              <w:rPr>
                <w:rFonts w:ascii="Cambria Math" w:eastAsia="Times New Roman" w:hAnsi="Cambria Math" w:cs="Times New Roman"/>
                <w:i/>
                <w:sz w:val="24"/>
                <w:szCs w:val="24"/>
                <w:lang w:val="en-US" w:eastAsia="uk-UA"/>
              </w:rPr>
            </m:ctrlPr>
          </m:sSubPr>
          <m:e>
            <m:r>
              <w:rPr>
                <w:rFonts w:ascii="Cambria Math" w:eastAsia="Times New Roman" w:hAnsi="Cambria Math" w:cs="Times New Roman"/>
                <w:sz w:val="24"/>
                <w:szCs w:val="24"/>
                <w:lang w:val="en-US" w:eastAsia="uk-UA"/>
              </w:rPr>
              <m:t>m</m:t>
            </m:r>
          </m:e>
          <m:sub>
            <m:r>
              <w:rPr>
                <w:rFonts w:ascii="Cambria Math" w:eastAsia="Times New Roman" w:hAnsi="Cambria Math" w:cs="Times New Roman"/>
                <w:sz w:val="24"/>
                <w:szCs w:val="24"/>
                <w:lang w:val="en-US" w:eastAsia="uk-UA"/>
              </w:rPr>
              <m:t>0</m:t>
            </m:r>
          </m:sub>
        </m:sSub>
        <m:r>
          <w:rPr>
            <w:rFonts w:ascii="Cambria Math" w:eastAsia="Times New Roman" w:hAnsi="Cambria Math" w:cs="Times New Roman"/>
            <w:sz w:val="24"/>
            <w:szCs w:val="24"/>
            <w:lang w:val="en-US" w:eastAsia="uk-UA"/>
          </w:rPr>
          <m:t xml:space="preserve"> , </m:t>
        </m:r>
        <m:sSub>
          <m:sSubPr>
            <m:ctrlPr>
              <w:rPr>
                <w:rFonts w:ascii="Cambria Math" w:eastAsia="Times New Roman" w:hAnsi="Cambria Math" w:cs="Times New Roman"/>
                <w:i/>
                <w:sz w:val="24"/>
                <w:szCs w:val="24"/>
                <w:lang w:val="en-US" w:eastAsia="uk-UA"/>
              </w:rPr>
            </m:ctrlPr>
          </m:sSubPr>
          <m:e>
            <m:r>
              <w:rPr>
                <w:rFonts w:ascii="Cambria Math" w:eastAsia="Times New Roman" w:hAnsi="Cambria Math" w:cs="Times New Roman"/>
                <w:sz w:val="24"/>
                <w:szCs w:val="24"/>
                <w:lang w:val="en-US" w:eastAsia="uk-UA"/>
              </w:rPr>
              <m:t>r</m:t>
            </m:r>
          </m:e>
          <m:sub>
            <m:r>
              <w:rPr>
                <w:rFonts w:ascii="Cambria Math" w:eastAsia="Times New Roman" w:hAnsi="Cambria Math" w:cs="Times New Roman"/>
                <w:sz w:val="24"/>
                <w:szCs w:val="24"/>
                <w:lang w:val="en-US" w:eastAsia="uk-UA"/>
              </w:rPr>
              <m:t>0</m:t>
            </m:r>
          </m:sub>
        </m:sSub>
        <m:r>
          <w:rPr>
            <w:rFonts w:ascii="Cambria Math" w:eastAsia="Times New Roman" w:hAnsi="Cambria Math" w:cs="Times New Roman"/>
            <w:sz w:val="24"/>
            <w:szCs w:val="24"/>
            <w:lang w:val="en-US" w:eastAsia="uk-UA"/>
          </w:rPr>
          <m:t xml:space="preserve"> , </m:t>
        </m:r>
        <m:sSub>
          <m:sSubPr>
            <m:ctrlPr>
              <w:rPr>
                <w:rFonts w:ascii="Cambria Math" w:eastAsia="Times New Roman" w:hAnsi="Cambria Math" w:cs="Times New Roman"/>
                <w:i/>
                <w:sz w:val="24"/>
                <w:szCs w:val="24"/>
                <w:lang w:val="en-US" w:eastAsia="uk-UA"/>
              </w:rPr>
            </m:ctrlPr>
          </m:sSubPr>
          <m:e>
            <m:r>
              <w:rPr>
                <w:rFonts w:ascii="Cambria Math" w:eastAsia="Times New Roman" w:hAnsi="Cambria Math" w:cs="Times New Roman"/>
                <w:sz w:val="24"/>
                <w:szCs w:val="24"/>
                <w:lang w:val="en-US" w:eastAsia="uk-UA"/>
              </w:rPr>
              <m:t>t</m:t>
            </m:r>
          </m:e>
          <m:sub>
            <m:r>
              <w:rPr>
                <w:rFonts w:ascii="Cambria Math" w:eastAsia="Times New Roman" w:hAnsi="Cambria Math" w:cs="Times New Roman"/>
                <w:sz w:val="24"/>
                <w:szCs w:val="24"/>
                <w:lang w:val="en-US" w:eastAsia="uk-UA"/>
              </w:rPr>
              <m:t>0</m:t>
            </m:r>
          </m:sub>
        </m:sSub>
        <m:r>
          <w:rPr>
            <w:rFonts w:ascii="Cambria Math" w:eastAsia="Times New Roman" w:hAnsi="Cambria Math" w:cs="Times New Roman"/>
            <w:sz w:val="24"/>
            <w:szCs w:val="24"/>
            <w:lang w:val="en-US" w:eastAsia="uk-UA"/>
          </w:rPr>
          <m:t xml:space="preserve"> , e</m:t>
        </m:r>
      </m:oMath>
      <w:r w:rsidRPr="00930171">
        <w:rPr>
          <w:rFonts w:ascii="Times New Roman" w:eastAsia="Times New Roman" w:hAnsi="Times New Roman" w:cs="Times New Roman"/>
          <w:sz w:val="24"/>
          <w:szCs w:val="24"/>
          <w:lang w:eastAsia="uk-UA"/>
        </w:rPr>
        <w:t xml:space="preserve">) могут быть сопоставлены с известными нам фундаментальными константами физического мира. </w:t>
      </w:r>
    </w:p>
    <w:p w:rsidR="003A720F" w:rsidRPr="00DC554F" w:rsidRDefault="003A720F" w:rsidP="003A720F">
      <w:pPr>
        <w:spacing w:before="100" w:beforeAutospacing="1" w:after="100" w:afterAutospacing="1" w:line="240" w:lineRule="auto"/>
        <w:outlineLvl w:val="0"/>
        <w:rPr>
          <w:rFonts w:ascii="Times New Roman" w:eastAsia="Times New Roman" w:hAnsi="Times New Roman" w:cs="Times New Roman"/>
          <w:b/>
          <w:bCs/>
          <w:kern w:val="36"/>
          <w:sz w:val="27"/>
          <w:szCs w:val="27"/>
          <w:lang w:val="en-US" w:eastAsia="uk-UA"/>
        </w:rPr>
      </w:pPr>
      <w:r w:rsidRPr="00DC554F">
        <w:rPr>
          <w:rFonts w:ascii="Times New Roman" w:eastAsia="Times New Roman" w:hAnsi="Times New Roman" w:cs="Times New Roman"/>
          <w:b/>
          <w:bCs/>
          <w:kern w:val="36"/>
          <w:sz w:val="27"/>
          <w:szCs w:val="27"/>
          <w:lang w:eastAsia="uk-UA"/>
        </w:rPr>
        <w:t>Глава 8. Квантование Масштабов: Проекция Дофизической Структуры в Физическую Реальность</w:t>
      </w:r>
    </w:p>
    <w:p w:rsidR="003A720F" w:rsidRPr="00DC554F" w:rsidRDefault="003A720F" w:rsidP="003A720F">
      <w:pPr>
        <w:spacing w:before="100" w:beforeAutospacing="1" w:after="100" w:afterAutospacing="1" w:line="240" w:lineRule="auto"/>
        <w:outlineLvl w:val="1"/>
        <w:rPr>
          <w:rFonts w:ascii="Times New Roman" w:eastAsia="Times New Roman" w:hAnsi="Times New Roman" w:cs="Times New Roman"/>
          <w:b/>
          <w:bCs/>
          <w:sz w:val="24"/>
          <w:szCs w:val="24"/>
          <w:lang w:eastAsia="uk-UA"/>
        </w:rPr>
      </w:pPr>
      <w:r w:rsidRPr="00DC554F">
        <w:rPr>
          <w:rFonts w:ascii="Times New Roman" w:eastAsia="Times New Roman" w:hAnsi="Times New Roman" w:cs="Times New Roman"/>
          <w:b/>
          <w:bCs/>
          <w:sz w:val="24"/>
          <w:szCs w:val="24"/>
          <w:lang w:eastAsia="uk-UA"/>
        </w:rPr>
        <w:t>8.1 Введение: От Мира Событий к Миру Измерений</w:t>
      </w:r>
    </w:p>
    <w:p w:rsidR="003A720F" w:rsidRPr="003A720F" w:rsidRDefault="003A720F" w:rsidP="00CD6C1C">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Предшествующ</w:t>
      </w:r>
      <w:r w:rsidR="00CD6C1C">
        <w:rPr>
          <w:rFonts w:ascii="Times New Roman" w:eastAsia="Times New Roman" w:hAnsi="Times New Roman" w:cs="Times New Roman"/>
          <w:sz w:val="24"/>
          <w:szCs w:val="24"/>
          <w:lang w:eastAsia="uk-UA"/>
        </w:rPr>
        <w:t>ие главы заложили онтологическ</w:t>
      </w:r>
      <w:r w:rsidR="00CD6C1C">
        <w:rPr>
          <w:rFonts w:ascii="Times New Roman" w:eastAsia="Times New Roman" w:hAnsi="Times New Roman" w:cs="Times New Roman"/>
          <w:sz w:val="24"/>
          <w:szCs w:val="24"/>
          <w:lang w:val="ru-RU" w:eastAsia="uk-UA"/>
        </w:rPr>
        <w:t>ую</w:t>
      </w:r>
      <w:r w:rsidRPr="003A720F">
        <w:rPr>
          <w:rFonts w:ascii="Times New Roman" w:eastAsia="Times New Roman" w:hAnsi="Times New Roman" w:cs="Times New Roman"/>
          <w:sz w:val="24"/>
          <w:szCs w:val="24"/>
          <w:lang w:eastAsia="uk-UA"/>
        </w:rPr>
        <w:t xml:space="preserve"> </w:t>
      </w:r>
      <w:r w:rsidR="00CD6C1C">
        <w:rPr>
          <w:rFonts w:ascii="Times New Roman" w:eastAsia="Times New Roman" w:hAnsi="Times New Roman" w:cs="Times New Roman"/>
          <w:sz w:val="24"/>
          <w:szCs w:val="24"/>
          <w:lang w:val="ru-RU" w:eastAsia="uk-UA"/>
        </w:rPr>
        <w:t>основу</w:t>
      </w:r>
      <w:r w:rsidRPr="003A720F">
        <w:rPr>
          <w:rFonts w:ascii="Times New Roman" w:eastAsia="Times New Roman" w:hAnsi="Times New Roman" w:cs="Times New Roman"/>
          <w:sz w:val="24"/>
          <w:szCs w:val="24"/>
          <w:lang w:eastAsia="uk-UA"/>
        </w:rPr>
        <w:t xml:space="preserve"> модели, в которой реальность представляет собой не совокупность предзаданных объектов, а непрерывный процесс становления, фиксации и сцепления различий. Этот подход, находящий параллели в процессуальной философии А. Н. Уайтхеда, утверждает первичность события над субстанцией. В такой картине мира то, что мы воспринимаем как «объект» — будь то элементарная частица или макроскопическое тело, — является устойчивым, самоподдерживающимся паттерном в непрерывном потоке становления. Например, электрон не </w:t>
      </w:r>
      <w:r w:rsidRPr="003A720F">
        <w:rPr>
          <w:rFonts w:ascii="Times New Roman" w:eastAsia="Times New Roman" w:hAnsi="Times New Roman" w:cs="Times New Roman"/>
          <w:i/>
          <w:iCs/>
          <w:sz w:val="24"/>
          <w:szCs w:val="24"/>
          <w:lang w:eastAsia="uk-UA"/>
        </w:rPr>
        <w:t>имеет</w:t>
      </w:r>
      <w:r w:rsidRPr="003A720F">
        <w:rPr>
          <w:rFonts w:ascii="Times New Roman" w:eastAsia="Times New Roman" w:hAnsi="Times New Roman" w:cs="Times New Roman"/>
          <w:sz w:val="24"/>
          <w:szCs w:val="24"/>
          <w:lang w:eastAsia="uk-UA"/>
        </w:rPr>
        <w:t xml:space="preserve"> массу; он </w:t>
      </w:r>
      <w:r w:rsidRPr="003A720F">
        <w:rPr>
          <w:rFonts w:ascii="Times New Roman" w:eastAsia="Times New Roman" w:hAnsi="Times New Roman" w:cs="Times New Roman"/>
          <w:i/>
          <w:iCs/>
          <w:sz w:val="24"/>
          <w:szCs w:val="24"/>
          <w:lang w:eastAsia="uk-UA"/>
        </w:rPr>
        <w:t>является</w:t>
      </w:r>
      <w:r w:rsidRPr="003A720F">
        <w:rPr>
          <w:rFonts w:ascii="Times New Roman" w:eastAsia="Times New Roman" w:hAnsi="Times New Roman" w:cs="Times New Roman"/>
          <w:sz w:val="24"/>
          <w:szCs w:val="24"/>
          <w:lang w:eastAsia="uk-UA"/>
        </w:rPr>
        <w:t xml:space="preserve"> событием, которое при определенном способе взаимодействия проявляется как масса. Он не </w:t>
      </w:r>
      <w:r w:rsidRPr="003A720F">
        <w:rPr>
          <w:rFonts w:ascii="Times New Roman" w:eastAsia="Times New Roman" w:hAnsi="Times New Roman" w:cs="Times New Roman"/>
          <w:i/>
          <w:iCs/>
          <w:sz w:val="24"/>
          <w:szCs w:val="24"/>
          <w:lang w:eastAsia="uk-UA"/>
        </w:rPr>
        <w:t>существует</w:t>
      </w:r>
      <w:r w:rsidRPr="003A720F">
        <w:rPr>
          <w:rFonts w:ascii="Times New Roman" w:eastAsia="Times New Roman" w:hAnsi="Times New Roman" w:cs="Times New Roman"/>
          <w:sz w:val="24"/>
          <w:szCs w:val="24"/>
          <w:lang w:eastAsia="uk-UA"/>
        </w:rPr>
        <w:t xml:space="preserve"> во времени; его непрерывное становление, регистрируемое Наблюдателем, </w:t>
      </w:r>
      <w:r w:rsidRPr="003A720F">
        <w:rPr>
          <w:rFonts w:ascii="Times New Roman" w:eastAsia="Times New Roman" w:hAnsi="Times New Roman" w:cs="Times New Roman"/>
          <w:i/>
          <w:iCs/>
          <w:sz w:val="24"/>
          <w:szCs w:val="24"/>
          <w:lang w:eastAsia="uk-UA"/>
        </w:rPr>
        <w:t>есть</w:t>
      </w:r>
      <w:r w:rsidRPr="003A720F">
        <w:rPr>
          <w:rFonts w:ascii="Times New Roman" w:eastAsia="Times New Roman" w:hAnsi="Times New Roman" w:cs="Times New Roman"/>
          <w:sz w:val="24"/>
          <w:szCs w:val="24"/>
          <w:lang w:eastAsia="uk-UA"/>
        </w:rPr>
        <w:t xml:space="preserve"> время.</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Данная глава осуществляет решающий переход от этой дофизической, событийной онтологии к миру наблюдаемой и измеряемой физики. Мы намерены показать, что физическая реальность с ее законами, константами и квантованными величинами не является фундаментальным уровнем бытия, а представляет собой его </w:t>
      </w:r>
      <w:r w:rsidRPr="003A720F">
        <w:rPr>
          <w:rFonts w:ascii="Times New Roman" w:eastAsia="Times New Roman" w:hAnsi="Times New Roman" w:cs="Times New Roman"/>
          <w:b/>
          <w:bCs/>
          <w:sz w:val="24"/>
          <w:szCs w:val="24"/>
          <w:lang w:eastAsia="uk-UA"/>
        </w:rPr>
        <w:t>проекцию</w:t>
      </w:r>
      <w:r w:rsidRPr="003A720F">
        <w:rPr>
          <w:rFonts w:ascii="Times New Roman" w:eastAsia="Times New Roman" w:hAnsi="Times New Roman" w:cs="Times New Roman"/>
          <w:sz w:val="24"/>
          <w:szCs w:val="24"/>
          <w:lang w:eastAsia="uk-UA"/>
        </w:rPr>
        <w:t xml:space="preserve"> или </w:t>
      </w:r>
      <w:r w:rsidRPr="003A720F">
        <w:rPr>
          <w:rFonts w:ascii="Times New Roman" w:eastAsia="Times New Roman" w:hAnsi="Times New Roman" w:cs="Times New Roman"/>
          <w:b/>
          <w:bCs/>
          <w:sz w:val="24"/>
          <w:szCs w:val="24"/>
          <w:lang w:eastAsia="uk-UA"/>
        </w:rPr>
        <w:t>интерпретацию</w:t>
      </w:r>
      <w:r w:rsidRPr="003A720F">
        <w:rPr>
          <w:rFonts w:ascii="Times New Roman" w:eastAsia="Times New Roman" w:hAnsi="Times New Roman" w:cs="Times New Roman"/>
          <w:sz w:val="24"/>
          <w:szCs w:val="24"/>
          <w:lang w:eastAsia="uk-UA"/>
        </w:rPr>
        <w:t>, сконструированную специфической регистрирующей системой — «Наблюдателем-Геномом». Сам акт измерения, лежащий в основе всей физической науки, — это не пассивное считывание заранее существующих свойств, а активный процесс наложения определенной «модальности наблюдения» на нижележащую реальность. Эта позиция перекликается с принципами конструктивистской эпистемологии и находит свое крайнее выражение в концепции «соучаствующей Вселенной» (participatory universe) Джона Арчибальда Уилера, где акт наблюдения играет конституирующую роль в становлении реальности.</w:t>
      </w:r>
    </w:p>
    <w:p w:rsidR="003A720F" w:rsidRPr="00DC554F" w:rsidRDefault="003A720F" w:rsidP="00751560">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eastAsia="uk-UA"/>
        </w:rPr>
        <w:t xml:space="preserve">Центральный тезис этой главы заключается в том, что дискретная, счетная природа элементарных актов фиксации различий («сцепок») с необходимостью приводит к квантованию физических величин. В этом контексте знаменитая проблема измерения в квантовой механике перестает быть парадоксом. Непрерывная эволюция волновой функции, описываемая уравнением Шрёдингера, соответствует уровню потенциальности. Внезапный, вероятностный «коллапс» волновой функции при измерении — это и есть сам акт регистрации, производимый Наблюдателем-Геномом, который переводит потенциальное различие в актуальное. Таким образом, «странность» квантовой механики является прямым феноменологическим проявлением </w:t>
      </w:r>
      <w:r w:rsidR="00751560">
        <w:rPr>
          <w:rFonts w:ascii="Times New Roman" w:eastAsia="Times New Roman" w:hAnsi="Times New Roman" w:cs="Times New Roman"/>
          <w:sz w:val="24"/>
          <w:szCs w:val="24"/>
          <w:lang w:val="ru-RU" w:eastAsia="uk-UA"/>
        </w:rPr>
        <w:t>определяющей</w:t>
      </w:r>
      <w:r w:rsidRPr="003A720F">
        <w:rPr>
          <w:rFonts w:ascii="Times New Roman" w:eastAsia="Times New Roman" w:hAnsi="Times New Roman" w:cs="Times New Roman"/>
          <w:sz w:val="24"/>
          <w:szCs w:val="24"/>
          <w:lang w:eastAsia="uk-UA"/>
        </w:rPr>
        <w:t xml:space="preserve"> роли Наблюдателя в активном структурировании действительности — краеугольного камня предлагаемой модели.</w:t>
      </w:r>
    </w:p>
    <w:p w:rsidR="003A720F" w:rsidRPr="00DC554F" w:rsidRDefault="003A720F" w:rsidP="003A720F">
      <w:pPr>
        <w:spacing w:before="100" w:beforeAutospacing="1" w:after="100" w:afterAutospacing="1" w:line="240" w:lineRule="auto"/>
        <w:outlineLvl w:val="1"/>
        <w:rPr>
          <w:rFonts w:ascii="Times New Roman" w:eastAsia="Times New Roman" w:hAnsi="Times New Roman" w:cs="Times New Roman"/>
          <w:b/>
          <w:bCs/>
          <w:sz w:val="24"/>
          <w:szCs w:val="24"/>
          <w:lang w:eastAsia="uk-UA"/>
        </w:rPr>
      </w:pPr>
      <w:r w:rsidRPr="00DC554F">
        <w:rPr>
          <w:rFonts w:ascii="Times New Roman" w:eastAsia="Times New Roman" w:hAnsi="Times New Roman" w:cs="Times New Roman"/>
          <w:b/>
          <w:bCs/>
          <w:sz w:val="24"/>
          <w:szCs w:val="24"/>
          <w:lang w:eastAsia="uk-UA"/>
        </w:rPr>
        <w:t>8.2 Главн</w:t>
      </w:r>
      <w:r w:rsidRPr="00DC554F">
        <w:rPr>
          <w:rFonts w:ascii="Times New Roman" w:eastAsia="Times New Roman" w:hAnsi="Times New Roman" w:cs="Times New Roman"/>
          <w:b/>
          <w:bCs/>
          <w:sz w:val="24"/>
          <w:szCs w:val="24"/>
          <w:lang w:val="ru-RU" w:eastAsia="uk-UA"/>
        </w:rPr>
        <w:t>ый</w:t>
      </w:r>
      <w:r w:rsidRPr="00DC554F">
        <w:rPr>
          <w:rFonts w:ascii="Times New Roman" w:eastAsia="Times New Roman" w:hAnsi="Times New Roman" w:cs="Times New Roman"/>
          <w:b/>
          <w:bCs/>
          <w:sz w:val="24"/>
          <w:szCs w:val="24"/>
          <w:lang w:eastAsia="uk-UA"/>
        </w:rPr>
        <w:t xml:space="preserve"> Счетчик и Происхождение Безразмерных «Констант»</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lastRenderedPageBreak/>
        <w:t xml:space="preserve">Для количественного описания перехода от дофизического уровня к физическому миру мы ввели «Главный счетчик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 Это фундаментальный безразмерный параметр, мера тотальной структурной и информационной сложности нашего «пузыря реальности» с точки зрения нашего типа Наблюдателя-Генома.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Приоритет в важности обоснования безразмерных физических параметров перед размерными для большинства физиков является очевидным. Советский физик-теоретик Матвей Бронштейн писал:</w:t>
      </w:r>
    </w:p>
    <w:p w:rsidR="003A720F" w:rsidRPr="003A720F" w:rsidRDefault="003A720F" w:rsidP="003A720F">
      <w:pPr>
        <w:spacing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w:t>
      </w:r>
      <w:r w:rsidRPr="00DC554F">
        <w:rPr>
          <w:rFonts w:ascii="Times New Roman" w:eastAsia="Times New Roman" w:hAnsi="Times New Roman" w:cs="Times New Roman"/>
          <w:i/>
          <w:iCs/>
          <w:sz w:val="24"/>
          <w:szCs w:val="24"/>
          <w:lang w:eastAsia="uk-UA"/>
        </w:rPr>
        <w:t xml:space="preserve">Задачей теории является отыскание ответа на все вопросы, имеющие смысл. Если нас спрашивают о том, почему масса электрона равна </w:t>
      </w:r>
      <m:oMath>
        <m:r>
          <w:rPr>
            <w:rFonts w:ascii="Cambria Math" w:eastAsia="Times New Roman" w:hAnsi="Cambria Math" w:cs="Times New Roman"/>
            <w:sz w:val="24"/>
            <w:szCs w:val="24"/>
            <w:lang w:eastAsia="uk-UA"/>
          </w:rPr>
          <m:t>9</m:t>
        </m:r>
        <m:r>
          <w:rPr>
            <w:rFonts w:ascii="Cambria Math" w:eastAsia="Times New Roman" w:hAnsi="Cambria Math" w:cs="Cambria Math"/>
            <w:sz w:val="24"/>
            <w:szCs w:val="24"/>
            <w:lang w:eastAsia="uk-UA"/>
          </w:rPr>
          <m:t>⋅</m:t>
        </m:r>
        <m:sSup>
          <m:sSupPr>
            <m:ctrlPr>
              <w:rPr>
                <w:rFonts w:ascii="Cambria Math" w:eastAsia="Times New Roman" w:hAnsi="Cambria Math" w:cs="Times New Roman"/>
                <w:i/>
                <w:iCs/>
                <w:sz w:val="24"/>
                <w:szCs w:val="24"/>
                <w:lang w:eastAsia="uk-UA"/>
              </w:rPr>
            </m:ctrlPr>
          </m:sSupPr>
          <m:e>
            <m:r>
              <w:rPr>
                <w:rFonts w:ascii="Cambria Math" w:eastAsia="Times New Roman" w:hAnsi="Cambria Math" w:cs="Times New Roman"/>
                <w:sz w:val="24"/>
                <w:szCs w:val="24"/>
                <w:lang w:eastAsia="uk-UA"/>
              </w:rPr>
              <m:t>10</m:t>
            </m:r>
          </m:e>
          <m:sup>
            <m:r>
              <w:rPr>
                <w:rFonts w:ascii="Cambria Math" w:eastAsia="Times New Roman" w:hAnsi="Cambria Math" w:cs="Times New Roman"/>
                <w:sz w:val="24"/>
                <w:szCs w:val="24"/>
                <w:lang w:eastAsia="uk-UA"/>
              </w:rPr>
              <m:t>-28</m:t>
            </m:r>
          </m:sup>
        </m:sSup>
      </m:oMath>
      <w:r w:rsidRPr="00DC554F">
        <w:rPr>
          <w:rFonts w:ascii="Times New Roman" w:eastAsia="Times New Roman" w:hAnsi="Times New Roman" w:cs="Times New Roman"/>
          <w:i/>
          <w:iCs/>
          <w:sz w:val="24"/>
          <w:szCs w:val="24"/>
          <w:lang w:eastAsia="uk-UA"/>
        </w:rPr>
        <w:t xml:space="preserve">  грамма, а не какому-нибудь иному числу, то мы не можем признать этот вопрос, имеющим смысл, так как грамм есть совершенно условная единица массы. … вопрос о значениях мировых постоянных, имеющих размерность, лишен физического смысла, и если теория объяснит константы, лишенные размерности, то этим ее задача будет в принципе выполнена, так как лишь от значений этих констант зависит то, почему окружающий нас внешний мир выглядит так-то, а не иначе</w:t>
      </w:r>
      <w:r w:rsidRPr="003A720F">
        <w:rPr>
          <w:rFonts w:ascii="Times New Roman" w:eastAsia="Times New Roman" w:hAnsi="Times New Roman" w:cs="Times New Roman"/>
          <w:sz w:val="24"/>
          <w:szCs w:val="24"/>
          <w:lang w:eastAsia="uk-UA"/>
        </w:rPr>
        <w:t>".</w:t>
      </w:r>
    </w:p>
    <w:p w:rsidR="003A720F" w:rsidRPr="003A720F" w:rsidRDefault="003A720F" w:rsidP="00C14F45">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Стандартная модель физики элементарных частиц содержит около двух десятков безразмерных параметров, которые вводятся в уравнения «руками», без теоретического объяснения их значений. Это порождает проблему тонкой настройки Вселенной: значения многих констант выглядят так, как будто они специально «подобраны» для того, чтобы во Вселенной могли сформироваться сложные структуры, включая жизнь. Поиск теоретического обоснования для этих значений является одной из важнейших задач физики.</w:t>
      </w:r>
    </w:p>
    <w:p w:rsidR="003A720F" w:rsidRPr="009774AA" w:rsidRDefault="003A720F" w:rsidP="009774AA">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eastAsia="uk-UA"/>
        </w:rPr>
        <w:t>Одними из самых значимых безразмерных параметров, безусловно, являются α — постоянная тонкой структуры (ПТС) и β — отношение масс протона и электрона. Они имеют колоссальное значение для теоретической физики и космологии, поскольку определяют характер наиболее общих законов, которые лежат в основе эволюции космоса. Остановимся на них подробнее.</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eastAsia="uk-UA"/>
        </w:rPr>
        <w:t>8.3 Постоянная тонкой структуры: «магическое число», определяющее Вселенную</w:t>
      </w:r>
    </w:p>
    <w:p w:rsidR="003A720F" w:rsidRPr="003A720F" w:rsidRDefault="003A720F" w:rsidP="00932F15">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Постоянная тонкой структуры (α) — это величина, характеризующая силу электромагнитного взаимодействия. Ее значение, близкое к 1/137, не зависит от системы единиц и кажется поразительно тонко настроенным для обеспечения существования сложных структур и жизни. Тайна этого «магического числа» десятилетиями волновала умы величайших физиков.</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Английский физик-теоретик Поль Дирак отмечал:</w:t>
      </w:r>
    </w:p>
    <w:p w:rsidR="003A720F" w:rsidRPr="003A720F" w:rsidRDefault="003A720F" w:rsidP="003A720F">
      <w:pPr>
        <w:spacing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 неизвестно, почему это выражение имеет именно такое, а не иное значение. Физики выдвигали по этому поводу различные идеи, однако общепринятого объяснения до сих пор нет».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Вольфганг Паули, один из пионеров квантовой теории, был настолько заинтригован этим числом, что, по словам историка науки Артура Миллера, его первым вопросом к Богу был бы: «Почему 1/137?». В письме к сестре Паули выражал веру в то, что «в естественных науках зародится иной, противоположный нынешнему подход, который будет связан с древними мистическими основами».</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Другой создатель квантовой механики, Макс Борн, подчеркивал необходимость теоретического вывода этой константы:</w:t>
      </w:r>
    </w:p>
    <w:p w:rsidR="003A720F" w:rsidRPr="003A720F" w:rsidRDefault="003A720F" w:rsidP="003A720F">
      <w:pPr>
        <w:spacing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lastRenderedPageBreak/>
        <w:t>«Более совершенная теория должна была бы вывести число α с помощью чисто математических рассуждений, не ссылаясь на результаты измерений» [5, с. 704]. «Но ведь то обстоятельство, что α имеет значение 1/137, а не какое-нибудь другое, конечно же, является не делом случая, а законом природы. Ясно, что объяснение числа α есть одна из центральных проблем естествознания» [5, с. 711].</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Ричард Фейнман выразил это чувство наиболее ярко:</w:t>
      </w:r>
    </w:p>
    <w:p w:rsidR="003A720F" w:rsidRPr="003A720F" w:rsidRDefault="003A720F" w:rsidP="003A720F">
      <w:pPr>
        <w:spacing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«С тех пор, как его открыли свыше пятидесяти лет назад, это число остаётся тайной. Все хорошие физики-теоретики выписывают это число на стене и мучаются из-за него. … хотелось бы узнать, как появляется это число: выражается ли оно через π, или, может быть, через основание натуральных логарифмов? Никто не знает. Это одна из величайших проклятых тайн физики: магическое число, которое дано нам и которого человек совсем не понимает. Можно было бы сказать, что это число написала «рука Бога», и «мы не знаем, что двигало Его карандашом».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Несмотря на множество попыток вывести значение ПТС из теоретических соображений, ни один из предложенных способов пока не получил признания. Решение этой задачи, а также проверка ее постоянства во времени, остаются одними из самых захватывающих направлений в поиске новой физики.</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eastAsia="uk-UA"/>
        </w:rPr>
        <w:t>8.4 Значимость отношения масс протона и электрона</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В пантеоне фундаментальных констант немногие числа обладают столь же всеобъемлющим значением, как безразмерное отношение массы протона (</w:t>
      </w:r>
      <m:oMath>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val="en-US" w:eastAsia="uk-UA"/>
              </w:rPr>
              <m:t>m</m:t>
            </m:r>
          </m:e>
          <m:sub>
            <m:r>
              <w:rPr>
                <w:rFonts w:ascii="Cambria Math" w:eastAsia="Times New Roman" w:hAnsi="Cambria Math" w:cs="Times New Roman"/>
                <w:sz w:val="24"/>
                <w:szCs w:val="24"/>
                <w:lang w:eastAsia="uk-UA"/>
              </w:rPr>
              <m:t>p</m:t>
            </m:r>
          </m:sub>
        </m:sSub>
      </m:oMath>
      <w:r w:rsidRPr="003A720F">
        <w:rPr>
          <w:rFonts w:ascii="Times New Roman" w:eastAsia="Times New Roman" w:hAnsi="Times New Roman" w:cs="Times New Roman"/>
          <w:sz w:val="24"/>
          <w:szCs w:val="24"/>
          <w:lang w:eastAsia="uk-UA"/>
        </w:rPr>
        <w:t>​) к массе электрона (</w:t>
      </w:r>
      <m:oMath>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m</m:t>
            </m:r>
          </m:e>
          <m:sub>
            <m:r>
              <w:rPr>
                <w:rFonts w:ascii="Cambria Math" w:eastAsia="Times New Roman" w:hAnsi="Cambria Math" w:cs="Times New Roman"/>
                <w:sz w:val="24"/>
                <w:szCs w:val="24"/>
                <w:lang w:eastAsia="uk-UA"/>
              </w:rPr>
              <m:t>e</m:t>
            </m:r>
          </m:sub>
        </m:sSub>
      </m:oMath>
      <w:r w:rsidRPr="003A720F">
        <w:rPr>
          <w:rFonts w:ascii="Times New Roman" w:eastAsia="Times New Roman" w:hAnsi="Times New Roman" w:cs="Times New Roman"/>
          <w:sz w:val="24"/>
          <w:szCs w:val="24"/>
          <w:lang w:eastAsia="uk-UA"/>
        </w:rPr>
        <w:t>​), обозначаемое символом</w:t>
      </w:r>
      <w:r w:rsidR="006B65ED">
        <w:rPr>
          <w:rFonts w:ascii="Times New Roman" w:eastAsia="Times New Roman" w:hAnsi="Times New Roman" w:cs="Times New Roman"/>
          <w:sz w:val="24"/>
          <w:szCs w:val="24"/>
          <w:lang w:val="ru-RU" w:eastAsia="uk-UA"/>
        </w:rPr>
        <w:t xml:space="preserve"> </w:t>
      </w:r>
      <w:r w:rsidRPr="003A720F">
        <w:rPr>
          <w:rFonts w:ascii="Times New Roman" w:eastAsia="Times New Roman" w:hAnsi="Times New Roman" w:cs="Times New Roman"/>
          <w:sz w:val="24"/>
          <w:szCs w:val="24"/>
          <w:lang w:eastAsia="uk-UA"/>
        </w:rPr>
        <w:t xml:space="preserve"> </w:t>
      </w:r>
      <m:oMath>
        <m:r>
          <w:rPr>
            <w:rFonts w:ascii="Cambria Math" w:eastAsia="Times New Roman" w:hAnsi="Cambria Math" w:cs="Times New Roman"/>
            <w:sz w:val="24"/>
            <w:szCs w:val="24"/>
            <w:lang w:eastAsia="uk-UA"/>
          </w:rPr>
          <m:t>β=</m:t>
        </m:r>
        <m:f>
          <m:fPr>
            <m:ctrlPr>
              <w:rPr>
                <w:rFonts w:ascii="Cambria Math" w:eastAsia="Times New Roman" w:hAnsi="Cambria Math" w:cs="Times New Roman"/>
                <w:i/>
                <w:sz w:val="24"/>
                <w:szCs w:val="24"/>
                <w:lang w:eastAsia="uk-UA"/>
              </w:rPr>
            </m:ctrlPr>
          </m:fPr>
          <m:num>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val="en-US" w:eastAsia="uk-UA"/>
                  </w:rPr>
                  <m:t>m</m:t>
                </m:r>
              </m:e>
              <m:sub>
                <m:r>
                  <w:rPr>
                    <w:rFonts w:ascii="Cambria Math" w:eastAsia="Times New Roman" w:hAnsi="Cambria Math" w:cs="Times New Roman"/>
                    <w:sz w:val="24"/>
                    <w:szCs w:val="24"/>
                    <w:lang w:eastAsia="uk-UA"/>
                  </w:rPr>
                  <m:t>p</m:t>
                </m:r>
              </m:sub>
            </m:sSub>
            <m:r>
              <w:rPr>
                <w:rFonts w:ascii="Cambria Math" w:eastAsia="Times New Roman" w:hAnsi="Cambria Math" w:cs="Times New Roman"/>
                <w:sz w:val="24"/>
                <w:szCs w:val="24"/>
                <w:lang w:eastAsia="uk-UA"/>
              </w:rPr>
              <m:t>​</m:t>
            </m:r>
          </m:num>
          <m:den>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m</m:t>
                </m:r>
              </m:e>
              <m:sub>
                <m:r>
                  <w:rPr>
                    <w:rFonts w:ascii="Cambria Math" w:eastAsia="Times New Roman" w:hAnsi="Cambria Math" w:cs="Times New Roman"/>
                    <w:sz w:val="24"/>
                    <w:szCs w:val="24"/>
                    <w:lang w:eastAsia="uk-UA"/>
                  </w:rPr>
                  <m:t>e</m:t>
                </m:r>
              </m:sub>
            </m:sSub>
            <m:r>
              <m:rPr>
                <m:sty m:val="p"/>
              </m:rPr>
              <w:rPr>
                <w:rFonts w:ascii="Cambria Math" w:eastAsia="Times New Roman" w:hAnsi="Cambria Math" w:cs="Times New Roman"/>
                <w:sz w:val="24"/>
                <w:szCs w:val="24"/>
                <w:lang w:eastAsia="uk-UA"/>
              </w:rPr>
              <m:t>​</m:t>
            </m:r>
          </m:den>
        </m:f>
      </m:oMath>
      <w:r w:rsidRPr="003A720F">
        <w:rPr>
          <w:rFonts w:ascii="Times New Roman" w:eastAsia="Times New Roman" w:hAnsi="Times New Roman" w:cs="Times New Roman"/>
          <w:sz w:val="24"/>
          <w:szCs w:val="24"/>
          <w:lang w:eastAsia="uk-UA"/>
        </w:rPr>
        <w:t xml:space="preserve">. </w:t>
      </w:r>
      <w:r w:rsidR="006B65ED">
        <w:rPr>
          <w:rFonts w:ascii="Times New Roman" w:eastAsia="Times New Roman" w:hAnsi="Times New Roman" w:cs="Times New Roman"/>
          <w:sz w:val="24"/>
          <w:szCs w:val="24"/>
          <w:lang w:val="ru-RU" w:eastAsia="uk-UA"/>
        </w:rPr>
        <w:t xml:space="preserve"> </w:t>
      </w:r>
      <w:r w:rsidRPr="003A720F">
        <w:rPr>
          <w:rFonts w:ascii="Times New Roman" w:eastAsia="Times New Roman" w:hAnsi="Times New Roman" w:cs="Times New Roman"/>
          <w:sz w:val="24"/>
          <w:szCs w:val="24"/>
          <w:lang w:eastAsia="uk-UA"/>
        </w:rPr>
        <w:t>Его важность проистекает из уникальной роли связующего звена между различными областями физики, от микромира элементарных частиц до макрокосма звезд и галактик.</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Значимость β начинается с его происхождения в Стандартной модели, где оно воплощает дихотомию механизмов генерации массы: масса электрона возникает из его связи с полем Хиггса, в то время как масса протона — это эмерджентное свойство, порожденное энергией сильного взаимодействия. Таким образом, β количественно выражает иерархию между электрослабым и сильным секторами.</w:t>
      </w:r>
    </w:p>
    <w:p w:rsidR="003A720F" w:rsidRPr="003A720F" w:rsidRDefault="003A720F" w:rsidP="00C9511B">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На атомном и молекулярном уровне большое значение β является краеугольным камнем химии. Оно математически оправдывает приближение Борна-Оппенгеймера, позволяя отделить медленное движение тяжелых ядер от быстрого движения легких электронов и тем самым порождая само понятие стабильной молекулярной структуры. Более того, β определяет </w:t>
      </w:r>
      <w:r w:rsidR="00C9511B">
        <w:rPr>
          <w:rFonts w:ascii="Times New Roman" w:eastAsia="Times New Roman" w:hAnsi="Times New Roman" w:cs="Times New Roman"/>
          <w:sz w:val="24"/>
          <w:szCs w:val="24"/>
          <w:lang w:val="ru-RU" w:eastAsia="uk-UA"/>
        </w:rPr>
        <w:t xml:space="preserve">баховые </w:t>
      </w:r>
      <w:r w:rsidRPr="003A720F">
        <w:rPr>
          <w:rFonts w:ascii="Times New Roman" w:eastAsia="Times New Roman" w:hAnsi="Times New Roman" w:cs="Times New Roman"/>
          <w:sz w:val="24"/>
          <w:szCs w:val="24"/>
          <w:lang w:eastAsia="uk-UA"/>
        </w:rPr>
        <w:t>масштабы материи: размер атомов и энергию химических связей.</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В области ядерной физики и астрофизики значение β оказывается критическим для тонкой настройки, которая обеспечивает стабильность дейтрона и делает экзотермической ключевую реакцию протон-протонного цикла, позволяя звездам служить «космическими печами».</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Наконец, поразительная точность, с которой значение β «настроено» для существования сложных структур, делает его центральным элементом антропного принципа. Стивен Хокинг в своей книге «Краткая история времени» прямо указал на это отношение как на ключевой элемент тонкой настройки:</w:t>
      </w:r>
    </w:p>
    <w:p w:rsidR="003A720F" w:rsidRPr="003A720F" w:rsidRDefault="003A720F" w:rsidP="003A720F">
      <w:pPr>
        <w:spacing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«Законы науки, какими мы их знаем в настоящее</w:t>
      </w:r>
      <w:r w:rsidR="00842992">
        <w:rPr>
          <w:rFonts w:ascii="Times New Roman" w:eastAsia="Times New Roman" w:hAnsi="Times New Roman" w:cs="Times New Roman"/>
          <w:sz w:val="24"/>
          <w:szCs w:val="24"/>
          <w:lang w:eastAsia="uk-UA"/>
        </w:rPr>
        <w:t xml:space="preserve"> время, содержат много </w:t>
      </w:r>
      <w:r w:rsidR="00842992">
        <w:rPr>
          <w:rFonts w:ascii="Times New Roman" w:eastAsia="Times New Roman" w:hAnsi="Times New Roman" w:cs="Times New Roman"/>
          <w:sz w:val="24"/>
          <w:szCs w:val="24"/>
          <w:lang w:val="ru-RU" w:eastAsia="uk-UA"/>
        </w:rPr>
        <w:t>уник</w:t>
      </w:r>
      <w:r w:rsidRPr="003A720F">
        <w:rPr>
          <w:rFonts w:ascii="Times New Roman" w:eastAsia="Times New Roman" w:hAnsi="Times New Roman" w:cs="Times New Roman"/>
          <w:sz w:val="24"/>
          <w:szCs w:val="24"/>
          <w:lang w:eastAsia="uk-UA"/>
        </w:rPr>
        <w:t xml:space="preserve">альных чисел, таких как величина электрического заряда электрона и отношение масс протона и </w:t>
      </w:r>
      <w:r w:rsidRPr="003A720F">
        <w:rPr>
          <w:rFonts w:ascii="Times New Roman" w:eastAsia="Times New Roman" w:hAnsi="Times New Roman" w:cs="Times New Roman"/>
          <w:sz w:val="24"/>
          <w:szCs w:val="24"/>
          <w:lang w:eastAsia="uk-UA"/>
        </w:rPr>
        <w:lastRenderedPageBreak/>
        <w:t>электрона... Поразительный факт заключается в том, что значения этих чисел, по-видимому, были очень точно настроены, чтобы сделать возможным развитие жизни».</w:t>
      </w:r>
    </w:p>
    <w:p w:rsid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Таким образом, отношение масс протона и электрона является поистине уникальным параметром, количественно описывающим иерархию фундаментальных сил, которая является необходимым условием для существования Вселенной, содержащей атомы, химию, звезды и, в конечном счете, наблюдателей.</w:t>
      </w:r>
    </w:p>
    <w:p w:rsidR="006B65ED" w:rsidRDefault="006B65ED"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800EA0">
        <w:rPr>
          <w:rFonts w:ascii="Times New Roman" w:eastAsia="Times New Roman" w:hAnsi="Times New Roman" w:cs="Times New Roman"/>
          <w:sz w:val="24"/>
          <w:szCs w:val="24"/>
          <w:lang w:eastAsia="uk-UA"/>
        </w:rPr>
        <w:t>Согласно последним данным CODATA (2022)</w:t>
      </w:r>
      <w:r w:rsidRPr="00800EA0">
        <w:rPr>
          <w:rFonts w:ascii="Times New Roman" w:eastAsia="Times New Roman" w:hAnsi="Times New Roman" w:cs="Times New Roman"/>
          <w:sz w:val="24"/>
          <w:szCs w:val="24"/>
          <w:lang w:val="en-US" w:eastAsia="uk-UA"/>
        </w:rPr>
        <w:t xml:space="preserve">     </w:t>
      </w:r>
      <w:r w:rsidRPr="00800EA0">
        <w:rPr>
          <w:rFonts w:ascii="Times New Roman" w:eastAsia="Times New Roman" w:hAnsi="Times New Roman" w:cs="Times New Roman"/>
          <w:sz w:val="24"/>
          <w:szCs w:val="24"/>
          <w:lang w:eastAsia="uk-UA"/>
        </w:rPr>
        <w:t xml:space="preserve"> </w:t>
      </w:r>
      <m:oMath>
        <m:r>
          <w:rPr>
            <w:rFonts w:ascii="Cambria Math" w:eastAsia="Times New Roman" w:hAnsi="Cambria Math" w:cs="Times New Roman"/>
            <w:sz w:val="24"/>
            <w:szCs w:val="24"/>
            <w:lang w:eastAsia="uk-UA"/>
          </w:rPr>
          <m:t>β=</m:t>
        </m:r>
        <m:r>
          <m:rPr>
            <m:sty m:val="p"/>
          </m:rPr>
          <w:rPr>
            <w:rFonts w:ascii="Cambria Math" w:eastAsia="Times New Roman" w:hAnsi="Cambria Math" w:cs="Times New Roman"/>
            <w:sz w:val="24"/>
            <w:szCs w:val="24"/>
            <w:lang w:eastAsia="uk-UA"/>
          </w:rPr>
          <m:t>1836,152673426(32)</m:t>
        </m:r>
      </m:oMath>
      <w:r w:rsidRPr="00800EA0">
        <w:rPr>
          <w:rFonts w:ascii="Times New Roman" w:eastAsia="Times New Roman" w:hAnsi="Times New Roman" w:cs="Times New Roman"/>
          <w:sz w:val="24"/>
          <w:szCs w:val="24"/>
          <w:lang w:val="ru-RU" w:eastAsia="uk-UA"/>
        </w:rPr>
        <w:t xml:space="preserve">. Полагая </w:t>
      </w:r>
      <w:r w:rsidR="00F60387">
        <w:rPr>
          <w:rFonts w:ascii="Times New Roman" w:eastAsia="Times New Roman" w:hAnsi="Times New Roman" w:cs="Times New Roman"/>
          <w:sz w:val="24"/>
          <w:szCs w:val="24"/>
          <w:lang w:val="ru-RU" w:eastAsia="uk-UA"/>
        </w:rPr>
        <w:t>дискретность модальны</w:t>
      </w:r>
      <w:r w:rsidR="00655C83">
        <w:rPr>
          <w:rFonts w:ascii="Times New Roman" w:eastAsia="Times New Roman" w:hAnsi="Times New Roman" w:cs="Times New Roman"/>
          <w:sz w:val="24"/>
          <w:szCs w:val="24"/>
          <w:lang w:val="ru-RU" w:eastAsia="uk-UA"/>
        </w:rPr>
        <w:t xml:space="preserve">х характеристик и следовательно </w:t>
      </w:r>
      <w:r w:rsidRPr="00800EA0">
        <w:rPr>
          <w:rFonts w:ascii="Times New Roman" w:eastAsia="Times New Roman" w:hAnsi="Times New Roman" w:cs="Times New Roman"/>
          <w:sz w:val="24"/>
          <w:szCs w:val="24"/>
          <w:lang w:val="ru-RU" w:eastAsia="uk-UA"/>
        </w:rPr>
        <w:t xml:space="preserve">кратность масс элементарных частиц масштабу массы </w:t>
      </w:r>
      <m:oMath>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val="en-US" w:eastAsia="uk-UA"/>
              </w:rPr>
              <m:t>m</m:t>
            </m:r>
          </m:e>
          <m:sub>
            <m:r>
              <w:rPr>
                <w:rFonts w:ascii="Cambria Math" w:eastAsia="Times New Roman" w:hAnsi="Cambria Math" w:cs="Times New Roman"/>
                <w:sz w:val="28"/>
                <w:szCs w:val="28"/>
                <w:lang w:eastAsia="uk-UA"/>
              </w:rPr>
              <m:t>0</m:t>
            </m:r>
          </m:sub>
        </m:sSub>
      </m:oMath>
      <w:r w:rsidR="00655C83">
        <w:rPr>
          <w:rFonts w:ascii="Times New Roman" w:eastAsia="Times New Roman" w:hAnsi="Times New Roman" w:cs="Times New Roman"/>
          <w:sz w:val="28"/>
          <w:szCs w:val="28"/>
          <w:lang w:val="en-US" w:eastAsia="uk-UA"/>
        </w:rPr>
        <w:t xml:space="preserve"> </w:t>
      </w:r>
      <w:r w:rsidRPr="00800EA0">
        <w:rPr>
          <w:rFonts w:ascii="Times New Roman" w:eastAsia="Times New Roman" w:hAnsi="Times New Roman" w:cs="Times New Roman"/>
          <w:sz w:val="24"/>
          <w:szCs w:val="24"/>
          <w:lang w:val="ru-RU" w:eastAsia="uk-UA"/>
        </w:rPr>
        <w:t>запишем для</w:t>
      </w:r>
      <w:r w:rsidR="00800EA0" w:rsidRPr="00800EA0">
        <w:rPr>
          <w:rFonts w:ascii="Times New Roman" w:eastAsia="Times New Roman" w:hAnsi="Times New Roman" w:cs="Times New Roman"/>
          <w:sz w:val="24"/>
          <w:szCs w:val="24"/>
          <w:lang w:val="ru-RU" w:eastAsia="uk-UA"/>
        </w:rPr>
        <w:t xml:space="preserve"> </w:t>
      </w:r>
      <w:r w:rsidRPr="00800EA0">
        <w:rPr>
          <w:rFonts w:ascii="Times New Roman" w:eastAsia="Times New Roman" w:hAnsi="Times New Roman" w:cs="Times New Roman"/>
          <w:sz w:val="24"/>
          <w:szCs w:val="24"/>
          <w:lang w:val="ru-RU" w:eastAsia="uk-UA"/>
        </w:rPr>
        <w:t xml:space="preserve"> </w:t>
      </w:r>
      <m:oMath>
        <m:r>
          <w:rPr>
            <w:rFonts w:ascii="Cambria Math" w:eastAsia="Times New Roman" w:hAnsi="Cambria Math" w:cs="Times New Roman"/>
            <w:sz w:val="28"/>
            <w:szCs w:val="28"/>
            <w:lang w:eastAsia="uk-UA"/>
          </w:rPr>
          <m:t>β=</m:t>
        </m:r>
        <m:f>
          <m:fPr>
            <m:ctrlPr>
              <w:rPr>
                <w:rFonts w:ascii="Cambria Math" w:eastAsia="Times New Roman" w:hAnsi="Cambria Math" w:cs="Times New Roman"/>
                <w:i/>
                <w:sz w:val="28"/>
                <w:szCs w:val="28"/>
                <w:lang w:eastAsia="uk-UA"/>
              </w:rPr>
            </m:ctrlPr>
          </m:fPr>
          <m:num>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val="en-US" w:eastAsia="uk-UA"/>
                  </w:rPr>
                  <m:t>m</m:t>
                </m:r>
              </m:e>
              <m:sub>
                <m:r>
                  <w:rPr>
                    <w:rFonts w:ascii="Cambria Math" w:eastAsia="Times New Roman" w:hAnsi="Cambria Math" w:cs="Times New Roman"/>
                    <w:sz w:val="28"/>
                    <w:szCs w:val="28"/>
                    <w:lang w:eastAsia="uk-UA"/>
                  </w:rPr>
                  <m:t>p</m:t>
                </m:r>
              </m:sub>
            </m:sSub>
            <m:r>
              <w:rPr>
                <w:rFonts w:ascii="Cambria Math" w:eastAsia="Times New Roman" w:hAnsi="Cambria Math" w:cs="Times New Roman"/>
                <w:sz w:val="28"/>
                <w:szCs w:val="28"/>
                <w:lang w:eastAsia="uk-UA"/>
              </w:rPr>
              <m:t>​</m:t>
            </m:r>
          </m:num>
          <m:den>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eastAsia="uk-UA"/>
                  </w:rPr>
                  <m:t>m</m:t>
                </m:r>
              </m:e>
              <m:sub>
                <m:r>
                  <w:rPr>
                    <w:rFonts w:ascii="Cambria Math" w:eastAsia="Times New Roman" w:hAnsi="Cambria Math" w:cs="Times New Roman"/>
                    <w:sz w:val="28"/>
                    <w:szCs w:val="28"/>
                    <w:lang w:eastAsia="uk-UA"/>
                  </w:rPr>
                  <m:t>e</m:t>
                </m:r>
              </m:sub>
            </m:sSub>
            <m:r>
              <m:rPr>
                <m:sty m:val="p"/>
              </m:rPr>
              <w:rPr>
                <w:rFonts w:ascii="Cambria Math" w:eastAsia="Times New Roman" w:hAnsi="Cambria Math" w:cs="Times New Roman"/>
                <w:sz w:val="28"/>
                <w:szCs w:val="28"/>
                <w:lang w:eastAsia="uk-UA"/>
              </w:rPr>
              <m:t>​</m:t>
            </m:r>
          </m:den>
        </m:f>
        <m:r>
          <m:rPr>
            <m:sty m:val="p"/>
          </m:rPr>
          <w:rPr>
            <w:rFonts w:ascii="Cambria Math" w:eastAsia="Times New Roman" w:hAnsi="Cambria Math" w:cs="Times New Roman"/>
            <w:sz w:val="28"/>
            <w:szCs w:val="28"/>
            <w:lang w:eastAsia="uk-UA"/>
          </w:rPr>
          <m:t>=</m:t>
        </m:r>
        <m:f>
          <m:fPr>
            <m:ctrlPr>
              <w:rPr>
                <w:rFonts w:ascii="Cambria Math" w:eastAsia="Times New Roman" w:hAnsi="Cambria Math" w:cs="Times New Roman"/>
                <w:sz w:val="28"/>
                <w:szCs w:val="28"/>
                <w:lang w:eastAsia="uk-UA"/>
              </w:rPr>
            </m:ctrlPr>
          </m:fPr>
          <m:num>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val="en-US" w:eastAsia="uk-UA"/>
                  </w:rPr>
                  <m:t>N</m:t>
                </m:r>
              </m:e>
              <m:sub>
                <m:r>
                  <w:rPr>
                    <w:rFonts w:ascii="Cambria Math" w:eastAsia="Times New Roman" w:hAnsi="Cambria Math" w:cs="Times New Roman"/>
                    <w:sz w:val="28"/>
                    <w:szCs w:val="28"/>
                    <w:lang w:val="en-US" w:eastAsia="uk-UA"/>
                  </w:rPr>
                  <m:t>p</m:t>
                </m:r>
              </m:sub>
            </m:sSub>
            <m:r>
              <w:rPr>
                <w:rFonts w:ascii="Cambria Math" w:eastAsia="Times New Roman" w:hAnsi="Cambria Math" w:cs="Times New Roman"/>
                <w:sz w:val="28"/>
                <w:szCs w:val="28"/>
                <w:lang w:eastAsia="uk-UA"/>
              </w:rPr>
              <m:t>∙</m:t>
            </m:r>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val="en-US" w:eastAsia="uk-UA"/>
                  </w:rPr>
                  <m:t>m</m:t>
                </m:r>
              </m:e>
              <m:sub>
                <m:r>
                  <w:rPr>
                    <w:rFonts w:ascii="Cambria Math" w:eastAsia="Times New Roman" w:hAnsi="Cambria Math" w:cs="Times New Roman"/>
                    <w:sz w:val="28"/>
                    <w:szCs w:val="28"/>
                    <w:lang w:eastAsia="uk-UA"/>
                  </w:rPr>
                  <m:t>0</m:t>
                </m:r>
              </m:sub>
            </m:sSub>
          </m:num>
          <m:den>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val="en-US" w:eastAsia="uk-UA"/>
                  </w:rPr>
                  <m:t>N</m:t>
                </m:r>
              </m:e>
              <m:sub>
                <m:r>
                  <w:rPr>
                    <w:rFonts w:ascii="Cambria Math" w:eastAsia="Times New Roman" w:hAnsi="Cambria Math" w:cs="Times New Roman"/>
                    <w:sz w:val="28"/>
                    <w:szCs w:val="28"/>
                    <w:lang w:val="en-US" w:eastAsia="uk-UA"/>
                  </w:rPr>
                  <m:t>e</m:t>
                </m:r>
              </m:sub>
            </m:sSub>
            <m:r>
              <w:rPr>
                <w:rFonts w:ascii="Cambria Math" w:eastAsia="Times New Roman" w:hAnsi="Cambria Math" w:cs="Times New Roman"/>
                <w:sz w:val="28"/>
                <w:szCs w:val="28"/>
                <w:lang w:eastAsia="uk-UA"/>
              </w:rPr>
              <m:t>∙</m:t>
            </m:r>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val="en-US" w:eastAsia="uk-UA"/>
                  </w:rPr>
                  <m:t>m</m:t>
                </m:r>
              </m:e>
              <m:sub>
                <m:r>
                  <w:rPr>
                    <w:rFonts w:ascii="Cambria Math" w:eastAsia="Times New Roman" w:hAnsi="Cambria Math" w:cs="Times New Roman"/>
                    <w:sz w:val="28"/>
                    <w:szCs w:val="28"/>
                    <w:lang w:eastAsia="uk-UA"/>
                  </w:rPr>
                  <m:t>0</m:t>
                </m:r>
              </m:sub>
            </m:sSub>
          </m:den>
        </m:f>
        <m:r>
          <w:rPr>
            <w:rFonts w:ascii="Cambria Math" w:eastAsia="Times New Roman" w:hAnsi="Cambria Math" w:cs="Times New Roman"/>
            <w:sz w:val="28"/>
            <w:szCs w:val="28"/>
            <w:lang w:eastAsia="uk-UA"/>
          </w:rPr>
          <m:t xml:space="preserve">= </m:t>
        </m:r>
        <m:f>
          <m:fPr>
            <m:ctrlPr>
              <w:rPr>
                <w:rFonts w:ascii="Cambria Math" w:eastAsia="Times New Roman" w:hAnsi="Cambria Math" w:cs="Times New Roman"/>
                <w:sz w:val="28"/>
                <w:szCs w:val="28"/>
                <w:lang w:eastAsia="uk-UA"/>
              </w:rPr>
            </m:ctrlPr>
          </m:fPr>
          <m:num>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val="en-US" w:eastAsia="uk-UA"/>
                  </w:rPr>
                  <m:t>N</m:t>
                </m:r>
              </m:e>
              <m:sub>
                <m:r>
                  <w:rPr>
                    <w:rFonts w:ascii="Cambria Math" w:eastAsia="Times New Roman" w:hAnsi="Cambria Math" w:cs="Times New Roman"/>
                    <w:sz w:val="28"/>
                    <w:szCs w:val="28"/>
                    <w:lang w:val="en-US" w:eastAsia="uk-UA"/>
                  </w:rPr>
                  <m:t>p</m:t>
                </m:r>
              </m:sub>
            </m:sSub>
          </m:num>
          <m:den>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val="en-US" w:eastAsia="uk-UA"/>
                  </w:rPr>
                  <m:t>N</m:t>
                </m:r>
              </m:e>
              <m:sub>
                <m:r>
                  <w:rPr>
                    <w:rFonts w:ascii="Cambria Math" w:eastAsia="Times New Roman" w:hAnsi="Cambria Math" w:cs="Times New Roman"/>
                    <w:sz w:val="28"/>
                    <w:szCs w:val="28"/>
                    <w:lang w:val="en-US" w:eastAsia="uk-UA"/>
                  </w:rPr>
                  <m:t>e</m:t>
                </m:r>
              </m:sub>
            </m:sSub>
          </m:den>
        </m:f>
      </m:oMath>
      <w:r w:rsidR="00800EA0" w:rsidRPr="00800EA0">
        <w:rPr>
          <w:rFonts w:ascii="Times New Roman" w:eastAsia="Times New Roman" w:hAnsi="Times New Roman" w:cs="Times New Roman"/>
          <w:sz w:val="24"/>
          <w:szCs w:val="24"/>
          <w:lang w:val="ru-RU" w:eastAsia="uk-UA"/>
        </w:rPr>
        <w:t xml:space="preserve"> , где</w:t>
      </w:r>
      <w:r w:rsidR="00800EA0" w:rsidRPr="00800EA0">
        <w:rPr>
          <w:rFonts w:ascii="Times New Roman" w:eastAsia="Times New Roman" w:hAnsi="Times New Roman" w:cs="Times New Roman"/>
          <w:b/>
          <w:bCs/>
          <w:sz w:val="24"/>
          <w:szCs w:val="24"/>
          <w:lang w:val="ru-RU" w:eastAsia="uk-UA"/>
        </w:rPr>
        <w:t xml:space="preserve">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e</m:t>
            </m:r>
          </m:sub>
        </m:sSub>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p</m:t>
            </m:r>
          </m:sub>
        </m:sSub>
      </m:oMath>
      <w:r w:rsidR="00800EA0" w:rsidRPr="00800EA0">
        <w:rPr>
          <w:rFonts w:ascii="Times New Roman" w:eastAsia="Times New Roman" w:hAnsi="Times New Roman" w:cs="Times New Roman"/>
          <w:b/>
          <w:bCs/>
          <w:sz w:val="24"/>
          <w:szCs w:val="24"/>
          <w:lang w:val="ru-RU" w:eastAsia="uk-UA"/>
        </w:rPr>
        <w:t xml:space="preserve">  </w:t>
      </w:r>
      <w:r w:rsidR="00800EA0" w:rsidRPr="00800EA0">
        <w:rPr>
          <w:rFonts w:ascii="Times New Roman" w:eastAsia="Times New Roman" w:hAnsi="Times New Roman" w:cs="Times New Roman"/>
          <w:sz w:val="24"/>
          <w:szCs w:val="24"/>
          <w:lang w:val="ru-RU" w:eastAsia="uk-UA"/>
        </w:rPr>
        <w:t>назовем Большими числами электрона и протона.</w:t>
      </w:r>
    </w:p>
    <w:p w:rsidR="009774AA" w:rsidRDefault="009774AA"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9774AA" w:rsidRPr="006B65ED" w:rsidRDefault="009774AA"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val="ru-RU" w:eastAsia="uk-UA"/>
        </w:rPr>
      </w:pPr>
      <w:r w:rsidRPr="003A720F">
        <w:rPr>
          <w:rFonts w:ascii="Times New Roman" w:eastAsia="Times New Roman" w:hAnsi="Times New Roman" w:cs="Times New Roman"/>
          <w:b/>
          <w:bCs/>
          <w:sz w:val="28"/>
          <w:szCs w:val="28"/>
          <w:lang w:eastAsia="uk-UA"/>
        </w:rPr>
        <w:t xml:space="preserve">8.5 Новая система констант: Счетчики и </w:t>
      </w:r>
      <w:r w:rsidRPr="003A720F">
        <w:rPr>
          <w:rFonts w:ascii="Times New Roman" w:eastAsia="Times New Roman" w:hAnsi="Times New Roman" w:cs="Times New Roman"/>
          <w:b/>
          <w:bCs/>
          <w:sz w:val="28"/>
          <w:szCs w:val="28"/>
          <w:lang w:val="ru-RU" w:eastAsia="uk-UA"/>
        </w:rPr>
        <w:t>Масштабы</w:t>
      </w:r>
    </w:p>
    <w:p w:rsidR="003A720F" w:rsidRPr="003A720F" w:rsidRDefault="003A720F" w:rsidP="00080576">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Еще после квантово-релятивистской революции в XX веке сформировалось несколько научно-исследовательских программ, основной из которых стала программа  фундаментальных констант. Ее сутью является оптимальный выбор постоянных из уже существующих и поиск новых постоянных для включения в набор фундаментальных.</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Параллельно возникли альтернативные ей программы:  «пифагорейская» программа обоснования численных значений постоянных, основанная на стремлении подобрать формулы для безразмерных постоянных без всякого теоретического обоснования, программа переменных «констант», возникшая из проблемы объяснения больших чисел в физике, антропная программа, основанная на корреляции численных значений констант и условиях существования органической материи.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Развитие теоретической физики идет по пути объединения теорий и поиска более глубокого набора фундаментальных постоянных. Мы утверждаем, что </w:t>
      </w:r>
      <w:r w:rsidRPr="003A720F">
        <w:rPr>
          <w:rFonts w:ascii="Times New Roman" w:eastAsia="Times New Roman" w:hAnsi="Times New Roman" w:cs="Times New Roman"/>
          <w:sz w:val="24"/>
          <w:szCs w:val="24"/>
          <w:lang w:val="ru-RU" w:eastAsia="uk-UA"/>
        </w:rPr>
        <w:t xml:space="preserve">некоторые </w:t>
      </w:r>
      <w:r w:rsidRPr="003A720F">
        <w:rPr>
          <w:rFonts w:ascii="Times New Roman" w:eastAsia="Times New Roman" w:hAnsi="Times New Roman" w:cs="Times New Roman"/>
          <w:sz w:val="24"/>
          <w:szCs w:val="24"/>
          <w:lang w:eastAsia="uk-UA"/>
        </w:rPr>
        <w:t>константы, которые современная физика считает опорными, на самом деле могут являться производными, эмерджентными величинами. Предлагаемая нами система основана на глубокой связи между характеристиками элементарных сцепок и глобальными параметрами наблюдаемой Вселенной.</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Введем три безразмерных </w:t>
      </w:r>
      <w:r w:rsidRPr="003A720F">
        <w:rPr>
          <w:rFonts w:ascii="Times New Roman" w:eastAsia="Times New Roman" w:hAnsi="Times New Roman" w:cs="Times New Roman"/>
          <w:sz w:val="24"/>
          <w:szCs w:val="24"/>
          <w:lang w:val="ru-RU" w:eastAsia="uk-UA"/>
        </w:rPr>
        <w:t xml:space="preserve">параметра: </w:t>
      </w:r>
      <w:r w:rsidRPr="003A720F">
        <w:rPr>
          <w:rFonts w:ascii="Times New Roman" w:eastAsia="Times New Roman" w:hAnsi="Times New Roman" w:cs="Times New Roman"/>
          <w:b/>
          <w:bCs/>
          <w:sz w:val="24"/>
          <w:szCs w:val="24"/>
          <w:lang w:val="ru-RU" w:eastAsia="uk-UA"/>
        </w:rPr>
        <w:t>Главный Счетчик</w:t>
      </w:r>
      <w:r w:rsidRPr="003A720F">
        <w:rPr>
          <w:rFonts w:ascii="Times New Roman" w:eastAsia="Times New Roman" w:hAnsi="Times New Roman" w:cs="Times New Roman"/>
          <w:sz w:val="24"/>
          <w:szCs w:val="24"/>
          <w:lang w:eastAsia="uk-UA"/>
        </w:rPr>
        <w:t xml:space="preserve">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r>
          <m:rPr>
            <m:sty m:val="bi"/>
          </m:rPr>
          <w:rPr>
            <w:rFonts w:ascii="Cambria Math" w:eastAsia="Times New Roman" w:hAnsi="Cambria Math" w:cs="Calibri"/>
            <w:sz w:val="26"/>
            <w:szCs w:val="26"/>
            <w:lang w:val="en-US" w:bidi="he-IL"/>
          </w:rPr>
          <m:t xml:space="preserve"> </m:t>
        </m:r>
      </m:oMath>
      <w:r w:rsidRPr="003A720F">
        <w:rPr>
          <w:rFonts w:ascii="Times New Roman" w:eastAsia="Times New Roman" w:hAnsi="Times New Roman" w:cs="Times New Roman"/>
          <w:sz w:val="24"/>
          <w:szCs w:val="24"/>
          <w:lang w:val="ru-RU" w:eastAsia="uk-UA"/>
        </w:rPr>
        <w:t xml:space="preserve">, </w:t>
      </w:r>
      <w:r w:rsidRPr="003A720F">
        <w:rPr>
          <w:rFonts w:ascii="Times New Roman" w:eastAsia="Times New Roman" w:hAnsi="Times New Roman" w:cs="Times New Roman"/>
          <w:b/>
          <w:bCs/>
          <w:sz w:val="24"/>
          <w:szCs w:val="24"/>
          <w:lang w:val="ru-RU" w:eastAsia="uk-UA"/>
        </w:rPr>
        <w:t>Большие числа</w:t>
      </w:r>
      <w:r w:rsidRPr="003A720F">
        <w:rPr>
          <w:rFonts w:ascii="Times New Roman" w:eastAsia="Times New Roman" w:hAnsi="Times New Roman" w:cs="Times New Roman"/>
          <w:sz w:val="24"/>
          <w:szCs w:val="24"/>
          <w:lang w:val="ru-RU" w:eastAsia="uk-UA"/>
        </w:rPr>
        <w:t xml:space="preserve"> электрона и протона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e</m:t>
            </m:r>
          </m:sub>
        </m:sSub>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p</m:t>
            </m:r>
          </m:sub>
        </m:sSub>
      </m:oMath>
      <w:r w:rsidRPr="003A720F">
        <w:rPr>
          <w:rFonts w:ascii="Times New Roman" w:eastAsia="Times New Roman" w:hAnsi="Times New Roman" w:cs="Times New Roman"/>
          <w:sz w:val="24"/>
          <w:szCs w:val="24"/>
          <w:lang w:eastAsia="uk-UA"/>
        </w:rPr>
        <w:t>​</w:t>
      </w:r>
      <w:r w:rsidRPr="003A720F">
        <w:rPr>
          <w:rFonts w:ascii="Times New Roman" w:eastAsia="Times New Roman" w:hAnsi="Times New Roman" w:cs="Times New Roman"/>
          <w:sz w:val="24"/>
          <w:szCs w:val="24"/>
          <w:lang w:val="ru-RU" w:eastAsia="uk-UA"/>
        </w:rPr>
        <w:t xml:space="preserve">    </w:t>
      </w:r>
      <w:r w:rsidRPr="003A720F">
        <w:rPr>
          <w:rFonts w:ascii="Times New Roman" w:eastAsia="Times New Roman" w:hAnsi="Times New Roman" w:cs="Times New Roman"/>
          <w:sz w:val="24"/>
          <w:szCs w:val="24"/>
          <w:lang w:eastAsia="uk-UA"/>
        </w:rPr>
        <w:t>и пять</w:t>
      </w:r>
      <w:r w:rsidRPr="003A720F">
        <w:rPr>
          <w:rFonts w:ascii="Times New Roman" w:eastAsia="Times New Roman" w:hAnsi="Times New Roman" w:cs="Times New Roman"/>
          <w:sz w:val="24"/>
          <w:szCs w:val="24"/>
          <w:lang w:val="ru-RU" w:eastAsia="uk-UA"/>
        </w:rPr>
        <w:t xml:space="preserve"> размерных</w:t>
      </w:r>
      <w:r w:rsidRPr="003A720F">
        <w:rPr>
          <w:rFonts w:ascii="Times New Roman" w:eastAsia="Times New Roman" w:hAnsi="Times New Roman" w:cs="Times New Roman"/>
          <w:sz w:val="24"/>
          <w:szCs w:val="24"/>
          <w:lang w:eastAsia="uk-UA"/>
        </w:rPr>
        <w:t xml:space="preserve"> констант-</w:t>
      </w:r>
      <w:r w:rsidRPr="003A720F">
        <w:rPr>
          <w:rFonts w:ascii="Times New Roman" w:eastAsia="Times New Roman" w:hAnsi="Times New Roman" w:cs="Times New Roman"/>
          <w:sz w:val="24"/>
          <w:szCs w:val="24"/>
          <w:lang w:val="ru-RU" w:eastAsia="uk-UA"/>
        </w:rPr>
        <w:t>масштабов</w:t>
      </w:r>
      <w:r w:rsidRPr="003A720F">
        <w:rPr>
          <w:rFonts w:ascii="Times New Roman" w:eastAsia="Times New Roman" w:hAnsi="Times New Roman" w:cs="Times New Roman"/>
          <w:sz w:val="24"/>
          <w:szCs w:val="24"/>
          <w:lang w:eastAsia="uk-UA"/>
        </w:rPr>
        <w:t>: массы</w:t>
      </w:r>
      <w:r w:rsidRPr="003A720F">
        <w:rPr>
          <w:rFonts w:ascii="Times New Roman" w:eastAsia="Times New Roman" w:hAnsi="Times New Roman" w:cs="Times New Roman"/>
          <w:sz w:val="24"/>
          <w:szCs w:val="24"/>
          <w:lang w:val="en-US" w:eastAsia="uk-UA"/>
        </w:rPr>
        <w:t xml:space="preserve">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m</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val="en-US" w:eastAsia="uk-UA"/>
        </w:rPr>
        <w:t xml:space="preserve"> </w:t>
      </w:r>
      <w:r w:rsidRPr="003A720F">
        <w:rPr>
          <w:rFonts w:ascii="Times New Roman" w:eastAsia="Times New Roman" w:hAnsi="Times New Roman" w:cs="Times New Roman"/>
          <w:sz w:val="24"/>
          <w:szCs w:val="24"/>
          <w:lang w:eastAsia="uk-UA"/>
        </w:rPr>
        <w:t xml:space="preserve">, длины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r</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времени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t</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электрического заряда </w:t>
      </w:r>
      <m:oMath>
        <m:r>
          <m:rPr>
            <m:sty m:val="bi"/>
          </m:rPr>
          <w:rPr>
            <w:rFonts w:ascii="Cambria Math" w:eastAsia="Times New Roman" w:hAnsi="Cambria Math" w:cs="Calibri"/>
            <w:sz w:val="26"/>
            <w:szCs w:val="26"/>
            <w:lang w:val="en-US" w:bidi="he-IL"/>
          </w:rPr>
          <m:t>e</m:t>
        </m:r>
      </m:oMath>
      <w:r w:rsidRPr="003A720F">
        <w:rPr>
          <w:rFonts w:ascii="Times New Roman" w:eastAsia="Times New Roman" w:hAnsi="Times New Roman" w:cs="Times New Roman"/>
          <w:sz w:val="24"/>
          <w:szCs w:val="24"/>
          <w:lang w:eastAsia="uk-UA"/>
        </w:rPr>
        <w:t xml:space="preserve">  и температуры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τ</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Их значения определяются путем установления строгих соотношений с текущими значениями стандартных констант CODATA (см. Приложение 1), что обеспечивает согласованность с современными измерениями.</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i/>
          <w:iCs/>
          <w:sz w:val="24"/>
          <w:szCs w:val="24"/>
          <w:lang w:eastAsia="uk-UA"/>
        </w:rPr>
      </w:pPr>
      <w:r w:rsidRPr="003A720F">
        <w:rPr>
          <w:rFonts w:ascii="Times New Roman" w:eastAsia="Times New Roman" w:hAnsi="Times New Roman" w:cs="Times New Roman"/>
          <w:b/>
          <w:bCs/>
          <w:sz w:val="24"/>
          <w:szCs w:val="24"/>
          <w:lang w:eastAsia="uk-UA"/>
        </w:rPr>
        <w:t xml:space="preserve">Таблица 8.1. Фундаментальные счетчики и </w:t>
      </w:r>
      <w:r w:rsidRPr="003A720F">
        <w:rPr>
          <w:rFonts w:ascii="Times New Roman" w:eastAsia="Times New Roman" w:hAnsi="Times New Roman" w:cs="Times New Roman"/>
          <w:b/>
          <w:bCs/>
          <w:sz w:val="24"/>
          <w:szCs w:val="24"/>
          <w:lang w:val="ru-RU" w:eastAsia="uk-UA"/>
        </w:rPr>
        <w:t>масштабы</w:t>
      </w:r>
      <w:r w:rsidRPr="003A720F">
        <w:rPr>
          <w:rFonts w:ascii="Times New Roman" w:eastAsia="Times New Roman" w:hAnsi="Times New Roman" w:cs="Times New Roman"/>
          <w:b/>
          <w:bCs/>
          <w:sz w:val="24"/>
          <w:szCs w:val="24"/>
          <w:lang w:eastAsia="uk-UA"/>
        </w:rPr>
        <w:t xml:space="preserve"> в предлагаемой модели.</w:t>
      </w:r>
      <w:r w:rsidRPr="003A720F">
        <w:rPr>
          <w:rFonts w:ascii="Times New Roman" w:eastAsia="Times New Roman" w:hAnsi="Times New Roman" w:cs="Times New Roman"/>
          <w:sz w:val="24"/>
          <w:szCs w:val="24"/>
          <w:lang w:eastAsia="uk-UA"/>
        </w:rPr>
        <w:t xml:space="preserve"> </w:t>
      </w:r>
      <w:r w:rsidRPr="003A720F">
        <w:rPr>
          <w:rFonts w:ascii="Times New Roman" w:eastAsia="Times New Roman" w:hAnsi="Times New Roman" w:cs="Times New Roman"/>
          <w:i/>
          <w:iCs/>
          <w:sz w:val="24"/>
          <w:szCs w:val="24"/>
          <w:lang w:eastAsia="uk-UA"/>
        </w:rPr>
        <w:t>Значение e принято точным (CODATA 2022) в соответствии с ревизией СИ.</w:t>
      </w:r>
    </w:p>
    <w:tbl>
      <w:tblPr>
        <w:tblW w:w="963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0"/>
        <w:gridCol w:w="4105"/>
        <w:gridCol w:w="3969"/>
      </w:tblGrid>
      <w:tr w:rsidR="003A720F" w:rsidRPr="003A720F" w:rsidTr="000F3182">
        <w:trPr>
          <w:trHeight w:val="313"/>
          <w:tblHeader/>
          <w:tblCellSpacing w:w="15" w:type="dxa"/>
          <w:jc w:val="center"/>
        </w:trPr>
        <w:tc>
          <w:tcPr>
            <w:tcW w:w="1515"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6"/>
                <w:szCs w:val="26"/>
                <w:lang w:eastAsia="uk-UA"/>
              </w:rPr>
            </w:pPr>
            <w:r w:rsidRPr="003A720F">
              <w:rPr>
                <w:rFonts w:ascii="Times New Roman" w:eastAsia="Times New Roman" w:hAnsi="Times New Roman" w:cs="Times New Roman"/>
                <w:b/>
                <w:bCs/>
                <w:sz w:val="26"/>
                <w:szCs w:val="26"/>
                <w:lang w:eastAsia="uk-UA"/>
              </w:rPr>
              <w:t>Параметр</w:t>
            </w:r>
          </w:p>
        </w:tc>
        <w:tc>
          <w:tcPr>
            <w:tcW w:w="4075"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6"/>
                <w:szCs w:val="26"/>
                <w:lang w:eastAsia="uk-UA"/>
              </w:rPr>
            </w:pPr>
            <w:r w:rsidRPr="003A720F">
              <w:rPr>
                <w:rFonts w:ascii="Times New Roman" w:eastAsia="Times New Roman" w:hAnsi="Times New Roman" w:cs="Times New Roman"/>
                <w:b/>
                <w:bCs/>
                <w:sz w:val="26"/>
                <w:szCs w:val="26"/>
                <w:lang w:eastAsia="uk-UA"/>
              </w:rPr>
              <w:t>Определение</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6"/>
                <w:szCs w:val="26"/>
                <w:lang w:eastAsia="uk-UA"/>
              </w:rPr>
            </w:pPr>
            <w:r w:rsidRPr="003A720F">
              <w:rPr>
                <w:rFonts w:ascii="Times New Roman" w:eastAsia="Times New Roman" w:hAnsi="Times New Roman" w:cs="Times New Roman"/>
                <w:b/>
                <w:bCs/>
                <w:sz w:val="26"/>
                <w:szCs w:val="26"/>
                <w:lang w:eastAsia="uk-UA"/>
              </w:rPr>
              <w:t>Расчетное значение</w:t>
            </w:r>
          </w:p>
        </w:tc>
      </w:tr>
      <w:tr w:rsidR="003A720F" w:rsidRPr="003A720F" w:rsidTr="000F3182">
        <w:trPr>
          <w:trHeight w:val="444"/>
          <w:tblCellSpacing w:w="15" w:type="dxa"/>
          <w:jc w:val="center"/>
        </w:trPr>
        <w:tc>
          <w:tcPr>
            <w:tcW w:w="1515"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m:oMathPara>
          </w:p>
        </w:tc>
        <w:tc>
          <w:tcPr>
            <w:tcW w:w="4075" w:type="dxa"/>
            <w:vAlign w:val="center"/>
            <w:hideMark/>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eastAsia="uk-UA"/>
              </w:rPr>
            </w:pPr>
            <w:r w:rsidRPr="003A720F">
              <w:rPr>
                <w:rFonts w:ascii="Times New Roman" w:eastAsia="Times New Roman" w:hAnsi="Times New Roman" w:cs="Times New Roman"/>
                <w:sz w:val="26"/>
                <w:szCs w:val="26"/>
                <w:lang w:eastAsia="uk-UA"/>
              </w:rPr>
              <w:t xml:space="preserve"> Главный Счетчик</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1,0054∙</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121</m:t>
                    </m:r>
                  </m:sup>
                </m:sSup>
              </m:oMath>
            </m:oMathPara>
          </w:p>
        </w:tc>
      </w:tr>
      <w:tr w:rsidR="003A720F" w:rsidRPr="003A720F" w:rsidTr="000F3182">
        <w:trPr>
          <w:trHeight w:val="477"/>
          <w:tblCellSpacing w:w="15" w:type="dxa"/>
          <w:jc w:val="center"/>
        </w:trPr>
        <w:tc>
          <w:tcPr>
            <w:tcW w:w="1515"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e</m:t>
                    </m:r>
                  </m:sub>
                </m:sSub>
              </m:oMath>
            </m:oMathPara>
          </w:p>
        </w:tc>
        <w:tc>
          <w:tcPr>
            <w:tcW w:w="4075" w:type="dxa"/>
            <w:vAlign w:val="center"/>
            <w:hideMark/>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eastAsia="uk-UA"/>
              </w:rPr>
            </w:pPr>
            <w:r w:rsidRPr="003A720F">
              <w:rPr>
                <w:rFonts w:ascii="Times New Roman" w:eastAsia="Times New Roman" w:hAnsi="Times New Roman" w:cs="Times New Roman"/>
                <w:sz w:val="26"/>
                <w:szCs w:val="26"/>
                <w:lang w:eastAsia="uk-UA"/>
              </w:rPr>
              <w:t xml:space="preserve"> «Большое число электрона»</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5,2944∙</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37</m:t>
                    </m:r>
                  </m:sup>
                </m:sSup>
              </m:oMath>
            </m:oMathPara>
          </w:p>
        </w:tc>
      </w:tr>
      <w:tr w:rsidR="003A720F" w:rsidRPr="003A720F" w:rsidTr="000F3182">
        <w:trPr>
          <w:trHeight w:val="502"/>
          <w:tblCellSpacing w:w="15" w:type="dxa"/>
          <w:jc w:val="center"/>
        </w:trPr>
        <w:tc>
          <w:tcPr>
            <w:tcW w:w="1515"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p</m:t>
                    </m:r>
                  </m:sub>
                </m:sSub>
              </m:oMath>
            </m:oMathPara>
          </w:p>
        </w:tc>
        <w:tc>
          <w:tcPr>
            <w:tcW w:w="4075" w:type="dxa"/>
            <w:vAlign w:val="center"/>
            <w:hideMark/>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eastAsia="uk-UA"/>
              </w:rPr>
            </w:pPr>
            <w:r w:rsidRPr="003A720F">
              <w:rPr>
                <w:rFonts w:ascii="Times New Roman" w:eastAsia="Times New Roman" w:hAnsi="Times New Roman" w:cs="Times New Roman"/>
                <w:sz w:val="26"/>
                <w:szCs w:val="26"/>
                <w:lang w:eastAsia="uk-UA"/>
              </w:rPr>
              <w:t xml:space="preserve"> «Большое число протона»</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9,7213∙</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40</m:t>
                    </m:r>
                  </m:sup>
                </m:sSup>
              </m:oMath>
            </m:oMathPara>
          </w:p>
        </w:tc>
      </w:tr>
      <w:tr w:rsidR="003A720F" w:rsidRPr="003A720F" w:rsidTr="000F3182">
        <w:trPr>
          <w:trHeight w:val="518"/>
          <w:tblCellSpacing w:w="15" w:type="dxa"/>
          <w:jc w:val="center"/>
        </w:trPr>
        <w:tc>
          <w:tcPr>
            <w:tcW w:w="1515"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m</m:t>
                  </m:r>
                </m:e>
                <m:sub>
                  <m:r>
                    <m:rPr>
                      <m:sty m:val="bi"/>
                    </m:rPr>
                    <w:rPr>
                      <w:rFonts w:ascii="Cambria Math" w:eastAsia="Times New Roman" w:hAnsi="Cambria Math" w:cs="Calibri"/>
                      <w:sz w:val="26"/>
                      <w:szCs w:val="26"/>
                      <w:lang w:val="en-US" w:bidi="he-IL"/>
                    </w:rPr>
                    <m:t>0</m:t>
                  </m:r>
                </m:sub>
              </m:sSub>
            </m:oMath>
            <w:r w:rsidR="003A720F" w:rsidRPr="003A720F">
              <w:rPr>
                <w:rFonts w:ascii="Times New Roman" w:eastAsia="Times New Roman" w:hAnsi="Times New Roman" w:cs="Times New Roman"/>
                <w:b/>
                <w:bCs/>
                <w:sz w:val="26"/>
                <w:szCs w:val="26"/>
                <w:lang w:eastAsia="uk-UA"/>
              </w:rPr>
              <w:t>​</w:t>
            </w:r>
          </w:p>
        </w:tc>
        <w:tc>
          <w:tcPr>
            <w:tcW w:w="4075" w:type="dxa"/>
            <w:vAlign w:val="center"/>
            <w:hideMark/>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eastAsia="uk-UA"/>
              </w:rPr>
            </w:pPr>
            <w:r w:rsidRPr="003A720F">
              <w:rPr>
                <w:rFonts w:ascii="Times New Roman" w:eastAsia="Times New Roman" w:hAnsi="Times New Roman" w:cs="Times New Roman"/>
                <w:sz w:val="26"/>
                <w:szCs w:val="26"/>
                <w:lang w:eastAsia="uk-UA"/>
              </w:rPr>
              <w:t xml:space="preserve"> </w:t>
            </w:r>
            <w:r w:rsidRPr="003A720F">
              <w:rPr>
                <w:rFonts w:ascii="Times New Roman" w:eastAsia="Times New Roman" w:hAnsi="Times New Roman" w:cs="Times New Roman"/>
                <w:sz w:val="26"/>
                <w:szCs w:val="26"/>
                <w:lang w:val="ru-RU" w:eastAsia="uk-UA"/>
              </w:rPr>
              <w:t>Масштаб</w:t>
            </w:r>
            <w:r w:rsidRPr="003A720F">
              <w:rPr>
                <w:rFonts w:ascii="Times New Roman" w:eastAsia="Times New Roman" w:hAnsi="Times New Roman" w:cs="Times New Roman"/>
                <w:sz w:val="26"/>
                <w:szCs w:val="26"/>
                <w:lang w:eastAsia="uk-UA"/>
              </w:rPr>
              <w:t xml:space="preserve"> массы</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1,7206∙</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-68</m:t>
                    </m:r>
                  </m:sup>
                </m:sSup>
                <m:r>
                  <m:rPr>
                    <m:sty m:val="bi"/>
                  </m:rPr>
                  <w:rPr>
                    <w:rFonts w:ascii="Cambria Math" w:eastAsia="Times New Roman" w:hAnsi="Cambria Math" w:cs="Calibri"/>
                    <w:sz w:val="26"/>
                    <w:szCs w:val="26"/>
                    <w:lang w:val="en-US" w:bidi="he-IL"/>
                  </w:rPr>
                  <m:t xml:space="preserve">  kg</m:t>
                </m:r>
              </m:oMath>
            </m:oMathPara>
          </w:p>
        </w:tc>
      </w:tr>
      <w:tr w:rsidR="003A720F" w:rsidRPr="003A720F" w:rsidTr="000F3182">
        <w:trPr>
          <w:trHeight w:val="448"/>
          <w:tblCellSpacing w:w="15" w:type="dxa"/>
          <w:jc w:val="center"/>
        </w:trPr>
        <w:tc>
          <w:tcPr>
            <w:tcW w:w="1515"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r</m:t>
                    </m:r>
                  </m:e>
                  <m:sub>
                    <m:r>
                      <m:rPr>
                        <m:sty m:val="bi"/>
                      </m:rPr>
                      <w:rPr>
                        <w:rFonts w:ascii="Cambria Math" w:eastAsia="Times New Roman" w:hAnsi="Cambria Math" w:cs="Calibri"/>
                        <w:sz w:val="26"/>
                        <w:szCs w:val="26"/>
                        <w:lang w:val="en-US" w:bidi="he-IL"/>
                      </w:rPr>
                      <m:t>0</m:t>
                    </m:r>
                  </m:sub>
                </m:sSub>
              </m:oMath>
            </m:oMathPara>
          </w:p>
        </w:tc>
        <w:tc>
          <w:tcPr>
            <w:tcW w:w="4075" w:type="dxa"/>
            <w:vAlign w:val="center"/>
            <w:hideMark/>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eastAsia="uk-UA"/>
              </w:rPr>
            </w:pPr>
            <w:r w:rsidRPr="003A720F">
              <w:rPr>
                <w:rFonts w:ascii="Times New Roman" w:eastAsia="Times New Roman" w:hAnsi="Times New Roman" w:cs="Times New Roman"/>
                <w:sz w:val="26"/>
                <w:szCs w:val="26"/>
                <w:lang w:eastAsia="uk-UA"/>
              </w:rPr>
              <w:t xml:space="preserve"> </w:t>
            </w:r>
            <w:r w:rsidRPr="003A720F">
              <w:rPr>
                <w:rFonts w:ascii="Times New Roman" w:eastAsia="Times New Roman" w:hAnsi="Times New Roman" w:cs="Times New Roman"/>
                <w:sz w:val="26"/>
                <w:szCs w:val="26"/>
                <w:lang w:val="ru-RU" w:eastAsia="uk-UA"/>
              </w:rPr>
              <w:t>Масштаб</w:t>
            </w:r>
            <w:r w:rsidRPr="003A720F">
              <w:rPr>
                <w:rFonts w:ascii="Times New Roman" w:eastAsia="Times New Roman" w:hAnsi="Times New Roman" w:cs="Times New Roman"/>
                <w:sz w:val="26"/>
                <w:szCs w:val="26"/>
                <w:lang w:eastAsia="uk-UA"/>
              </w:rPr>
              <w:t xml:space="preserve"> длины</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1,2777∙</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-95</m:t>
                    </m:r>
                  </m:sup>
                </m:sSup>
                <m:r>
                  <m:rPr>
                    <m:sty m:val="bi"/>
                  </m:rPr>
                  <w:rPr>
                    <w:rFonts w:ascii="Cambria Math" w:eastAsia="Times New Roman" w:hAnsi="Cambria Math" w:cs="Calibri"/>
                    <w:sz w:val="26"/>
                    <w:szCs w:val="26"/>
                    <w:lang w:val="en-US" w:bidi="he-IL"/>
                  </w:rPr>
                  <m:t xml:space="preserve">  m</m:t>
                </m:r>
              </m:oMath>
            </m:oMathPara>
          </w:p>
        </w:tc>
      </w:tr>
      <w:tr w:rsidR="003A720F" w:rsidRPr="003A720F" w:rsidTr="000F3182">
        <w:trPr>
          <w:trHeight w:val="484"/>
          <w:tblCellSpacing w:w="15" w:type="dxa"/>
          <w:jc w:val="center"/>
        </w:trPr>
        <w:tc>
          <w:tcPr>
            <w:tcW w:w="1515"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t</m:t>
                    </m:r>
                  </m:e>
                  <m:sub>
                    <m:r>
                      <m:rPr>
                        <m:sty m:val="bi"/>
                      </m:rPr>
                      <w:rPr>
                        <w:rFonts w:ascii="Cambria Math" w:eastAsia="Times New Roman" w:hAnsi="Cambria Math" w:cs="Calibri"/>
                        <w:sz w:val="26"/>
                        <w:szCs w:val="26"/>
                        <w:lang w:val="en-US" w:bidi="he-IL"/>
                      </w:rPr>
                      <m:t>0</m:t>
                    </m:r>
                  </m:sub>
                </m:sSub>
              </m:oMath>
            </m:oMathPara>
          </w:p>
        </w:tc>
        <w:tc>
          <w:tcPr>
            <w:tcW w:w="4075" w:type="dxa"/>
            <w:vAlign w:val="center"/>
            <w:hideMark/>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eastAsia="uk-UA"/>
              </w:rPr>
            </w:pPr>
            <w:r w:rsidRPr="003A720F">
              <w:rPr>
                <w:rFonts w:ascii="Times New Roman" w:eastAsia="Times New Roman" w:hAnsi="Times New Roman" w:cs="Times New Roman"/>
                <w:sz w:val="26"/>
                <w:szCs w:val="26"/>
                <w:lang w:val="ru-RU" w:eastAsia="uk-UA"/>
              </w:rPr>
              <w:t xml:space="preserve"> Масштаб</w:t>
            </w:r>
            <w:r w:rsidRPr="003A720F">
              <w:rPr>
                <w:rFonts w:ascii="Times New Roman" w:eastAsia="Times New Roman" w:hAnsi="Times New Roman" w:cs="Times New Roman"/>
                <w:sz w:val="26"/>
                <w:szCs w:val="26"/>
                <w:lang w:eastAsia="uk-UA"/>
              </w:rPr>
              <w:t xml:space="preserve"> времени</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4,2620∙</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-104</m:t>
                    </m:r>
                  </m:sup>
                </m:sSup>
                <m:r>
                  <m:rPr>
                    <m:sty m:val="bi"/>
                  </m:rPr>
                  <w:rPr>
                    <w:rFonts w:ascii="Cambria Math" w:eastAsia="Times New Roman" w:hAnsi="Cambria Math" w:cs="Calibri"/>
                    <w:sz w:val="26"/>
                    <w:szCs w:val="26"/>
                    <w:lang w:val="en-US" w:bidi="he-IL"/>
                  </w:rPr>
                  <m:t xml:space="preserve">  s</m:t>
                </m:r>
              </m:oMath>
            </m:oMathPara>
          </w:p>
        </w:tc>
      </w:tr>
      <w:tr w:rsidR="003A720F" w:rsidRPr="003A720F" w:rsidTr="000F3182">
        <w:trPr>
          <w:trHeight w:val="506"/>
          <w:tblCellSpacing w:w="15" w:type="dxa"/>
          <w:jc w:val="center"/>
        </w:trPr>
        <w:tc>
          <w:tcPr>
            <w:tcW w:w="1515"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τ</m:t>
                    </m:r>
                  </m:e>
                  <m:sub>
                    <m:r>
                      <m:rPr>
                        <m:sty m:val="bi"/>
                      </m:rPr>
                      <w:rPr>
                        <w:rFonts w:ascii="Cambria Math" w:eastAsia="Times New Roman" w:hAnsi="Cambria Math" w:cs="Calibri"/>
                        <w:sz w:val="26"/>
                        <w:szCs w:val="26"/>
                        <w:lang w:val="en-US" w:bidi="he-IL"/>
                      </w:rPr>
                      <m:t>0</m:t>
                    </m:r>
                  </m:sub>
                </m:sSub>
              </m:oMath>
            </m:oMathPara>
          </w:p>
        </w:tc>
        <w:tc>
          <w:tcPr>
            <w:tcW w:w="4075" w:type="dxa"/>
            <w:vAlign w:val="center"/>
            <w:hideMark/>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eastAsia="uk-UA"/>
              </w:rPr>
            </w:pPr>
            <w:r w:rsidRPr="003A720F">
              <w:rPr>
                <w:rFonts w:ascii="Times New Roman" w:eastAsia="Times New Roman" w:hAnsi="Times New Roman" w:cs="Times New Roman"/>
                <w:sz w:val="26"/>
                <w:szCs w:val="26"/>
                <w:lang w:eastAsia="uk-UA"/>
              </w:rPr>
              <w:t xml:space="preserve"> </w:t>
            </w:r>
            <w:r w:rsidRPr="003A720F">
              <w:rPr>
                <w:rFonts w:ascii="Times New Roman" w:eastAsia="Times New Roman" w:hAnsi="Times New Roman" w:cs="Times New Roman"/>
                <w:sz w:val="26"/>
                <w:szCs w:val="26"/>
                <w:lang w:val="ru-RU" w:eastAsia="uk-UA"/>
              </w:rPr>
              <w:t>Масштаб</w:t>
            </w:r>
            <w:r w:rsidRPr="003A720F">
              <w:rPr>
                <w:rFonts w:ascii="Times New Roman" w:eastAsia="Times New Roman" w:hAnsi="Times New Roman" w:cs="Times New Roman"/>
                <w:sz w:val="26"/>
                <w:szCs w:val="26"/>
                <w:lang w:eastAsia="uk-UA"/>
              </w:rPr>
              <w:t xml:space="preserve"> температуры</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1,1200∙</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-28</m:t>
                    </m:r>
                  </m:sup>
                </m:sSup>
                <m:r>
                  <m:rPr>
                    <m:sty m:val="bi"/>
                  </m:rPr>
                  <w:rPr>
                    <w:rFonts w:ascii="Cambria Math" w:eastAsia="Times New Roman" w:hAnsi="Cambria Math" w:cs="Calibri"/>
                    <w:sz w:val="26"/>
                    <w:szCs w:val="26"/>
                    <w:lang w:val="en-US" w:bidi="he-IL"/>
                  </w:rPr>
                  <m:t xml:space="preserve">  </m:t>
                </m:r>
                <m:r>
                  <m:rPr>
                    <m:sty m:val="bi"/>
                  </m:rPr>
                  <w:rPr>
                    <w:rFonts w:ascii="Cambria Math" w:eastAsia="Times New Roman" w:hAnsi="Cambria Math" w:cs="Arial"/>
                    <w:sz w:val="26"/>
                    <w:szCs w:val="26"/>
                    <w:lang w:val="en-US" w:bidi="he-IL"/>
                  </w:rPr>
                  <m:t>K</m:t>
                </m:r>
              </m:oMath>
            </m:oMathPara>
          </w:p>
        </w:tc>
      </w:tr>
      <w:tr w:rsidR="003A720F" w:rsidRPr="003A720F" w:rsidTr="000F3182">
        <w:trPr>
          <w:trHeight w:val="486"/>
          <w:tblCellSpacing w:w="15" w:type="dxa"/>
          <w:jc w:val="center"/>
        </w:trPr>
        <w:tc>
          <w:tcPr>
            <w:tcW w:w="1515"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e</m:t>
                </m:r>
              </m:oMath>
            </m:oMathPara>
          </w:p>
        </w:tc>
        <w:tc>
          <w:tcPr>
            <w:tcW w:w="4075" w:type="dxa"/>
            <w:vAlign w:val="center"/>
            <w:hideMark/>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eastAsia="uk-UA"/>
              </w:rPr>
            </w:pPr>
            <w:r w:rsidRPr="003A720F">
              <w:rPr>
                <w:rFonts w:ascii="Times New Roman" w:eastAsia="Times New Roman" w:hAnsi="Times New Roman" w:cs="Times New Roman"/>
                <w:sz w:val="26"/>
                <w:szCs w:val="26"/>
                <w:lang w:eastAsia="uk-UA"/>
              </w:rPr>
              <w:t xml:space="preserve"> Элементарный заряд</w:t>
            </w:r>
          </w:p>
        </w:tc>
        <w:tc>
          <w:tcPr>
            <w:tcW w:w="392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
              <m:r>
                <m:rPr>
                  <m:sty m:val="bi"/>
                </m:rPr>
                <w:rPr>
                  <w:rFonts w:ascii="Cambria Math" w:eastAsia="Times New Roman" w:hAnsi="Cambria Math" w:cs="Calibri"/>
                  <w:sz w:val="26"/>
                  <w:szCs w:val="26"/>
                  <w:lang w:val="en-US" w:bidi="he-IL"/>
                </w:rPr>
                <m:t>1,602176634∙</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-19</m:t>
                  </m:r>
                </m:sup>
              </m:sSup>
              <m:r>
                <m:rPr>
                  <m:sty m:val="bi"/>
                </m:rPr>
                <w:rPr>
                  <w:rFonts w:ascii="Cambria Math" w:eastAsia="Times New Roman" w:hAnsi="Cambria Math" w:cs="Calibri"/>
                  <w:sz w:val="26"/>
                  <w:szCs w:val="26"/>
                  <w:lang w:val="en-US" w:bidi="he-IL"/>
                </w:rPr>
                <m:t xml:space="preserve">  C </m:t>
              </m:r>
            </m:oMath>
            <w:r w:rsidRPr="003A720F">
              <w:rPr>
                <w:rFonts w:ascii="Verdana" w:eastAsia="Times New Roman" w:hAnsi="Verdana" w:cs="Arial"/>
                <w:b/>
                <w:sz w:val="26"/>
                <w:szCs w:val="26"/>
                <w:lang w:val="en-US" w:bidi="he-IL"/>
              </w:rPr>
              <w:t xml:space="preserve"> </w:t>
            </w:r>
            <w:r w:rsidRPr="003A720F">
              <w:rPr>
                <w:rFonts w:ascii="Times New Roman" w:eastAsia="Times New Roman" w:hAnsi="Times New Roman" w:cs="Times New Roman"/>
                <w:b/>
                <w:sz w:val="26"/>
                <w:szCs w:val="26"/>
                <w:lang w:val="en-US" w:bidi="he-IL"/>
              </w:rPr>
              <w:t>(exact)</w:t>
            </w:r>
          </w:p>
        </w:tc>
      </w:tr>
      <w:tr w:rsidR="003A720F" w:rsidRPr="003A720F" w:rsidTr="000F3182">
        <w:trPr>
          <w:trHeight w:val="486"/>
          <w:tblCellSpacing w:w="15" w:type="dxa"/>
          <w:jc w:val="center"/>
        </w:trPr>
        <w:tc>
          <w:tcPr>
            <w:tcW w:w="1515" w:type="dxa"/>
            <w:vAlign w:val="center"/>
          </w:tcPr>
          <w:p w:rsidR="003A720F" w:rsidRPr="003A720F" w:rsidRDefault="005D11C0" w:rsidP="003A720F">
            <w:pPr>
              <w:spacing w:before="100" w:beforeAutospacing="1" w:after="100" w:afterAutospacing="1" w:line="240" w:lineRule="auto"/>
              <w:jc w:val="center"/>
              <w:rPr>
                <w:rFonts w:ascii="Calibri" w:eastAsia="Calibri" w:hAnsi="Calibri" w:cs="Arial"/>
                <w:b/>
                <w:sz w:val="26"/>
                <w:szCs w:val="26"/>
                <w:lang w:val="en-US" w:bidi="he-IL"/>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q</m:t>
                    </m:r>
                  </m:sub>
                </m:sSub>
              </m:oMath>
            </m:oMathPara>
          </w:p>
        </w:tc>
        <w:tc>
          <w:tcPr>
            <w:tcW w:w="4075" w:type="dxa"/>
            <w:vAlign w:val="center"/>
          </w:tcPr>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6"/>
                <w:szCs w:val="26"/>
                <w:lang w:val="ru-RU" w:eastAsia="uk-UA"/>
              </w:rPr>
            </w:pPr>
            <w:r w:rsidRPr="003A720F">
              <w:rPr>
                <w:rFonts w:ascii="Times New Roman" w:eastAsia="Times New Roman" w:hAnsi="Times New Roman" w:cs="Times New Roman"/>
                <w:sz w:val="26"/>
                <w:szCs w:val="26"/>
                <w:lang w:val="ru-RU" w:eastAsia="uk-UA"/>
              </w:rPr>
              <w:t xml:space="preserve"> </w:t>
            </w:r>
            <w:r w:rsidRPr="003A720F">
              <w:rPr>
                <w:rFonts w:ascii="Times New Roman" w:eastAsia="Times New Roman" w:hAnsi="Times New Roman" w:cs="Times New Roman"/>
                <w:sz w:val="26"/>
                <w:szCs w:val="26"/>
                <w:lang w:eastAsia="uk-UA"/>
              </w:rPr>
              <w:t>Счетчик</w:t>
            </w:r>
            <w:r w:rsidRPr="003A720F">
              <w:rPr>
                <w:rFonts w:ascii="Times New Roman" w:eastAsia="Times New Roman" w:hAnsi="Times New Roman" w:cs="Times New Roman"/>
                <w:sz w:val="26"/>
                <w:szCs w:val="26"/>
                <w:lang w:val="en-US" w:eastAsia="uk-UA"/>
              </w:rPr>
              <w:t xml:space="preserve"> </w:t>
            </w:r>
            <w:r w:rsidRPr="003A720F">
              <w:rPr>
                <w:rFonts w:ascii="Times New Roman" w:eastAsia="Times New Roman" w:hAnsi="Times New Roman" w:cs="Times New Roman"/>
                <w:sz w:val="26"/>
                <w:szCs w:val="26"/>
                <w:lang w:val="ru-RU" w:eastAsia="uk-UA"/>
              </w:rPr>
              <w:t>заряда</w:t>
            </w:r>
          </w:p>
        </w:tc>
        <w:tc>
          <w:tcPr>
            <w:tcW w:w="3924" w:type="dxa"/>
            <w:vAlign w:val="center"/>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4"/>
                <w:szCs w:val="24"/>
                <w:lang w:val="en-US" w:bidi="he-IL"/>
              </w:rPr>
            </w:pPr>
            <m:oMathPara>
              <m:oMath>
                <m:r>
                  <m:rPr>
                    <m:sty m:val="bi"/>
                  </m:rPr>
                  <w:rPr>
                    <w:rFonts w:ascii="Cambria Math" w:eastAsia="Times New Roman" w:hAnsi="Cambria Math" w:cs="Times New Roman"/>
                    <w:sz w:val="26"/>
                    <w:szCs w:val="26"/>
                    <w:lang w:val="en-US"/>
                  </w:rPr>
                  <m:t>9,304∙</m:t>
                </m:r>
                <m:sSup>
                  <m:sSupPr>
                    <m:ctrlPr>
                      <w:rPr>
                        <w:rFonts w:ascii="Cambria Math" w:eastAsia="Times New Roman" w:hAnsi="Cambria Math" w:cs="Times New Roman"/>
                        <w:b/>
                        <w:bCs/>
                        <w:i/>
                        <w:sz w:val="26"/>
                        <w:szCs w:val="26"/>
                        <w:lang w:val="en-US"/>
                      </w:rPr>
                    </m:ctrlPr>
                  </m:sSupPr>
                  <m:e>
                    <m:r>
                      <m:rPr>
                        <m:sty m:val="bi"/>
                      </m:rPr>
                      <w:rPr>
                        <w:rFonts w:ascii="Cambria Math" w:eastAsia="Times New Roman" w:hAnsi="Cambria Math" w:cs="Times New Roman"/>
                        <w:sz w:val="26"/>
                        <w:szCs w:val="26"/>
                        <w:lang w:val="en-US"/>
                      </w:rPr>
                      <m:t>10</m:t>
                    </m:r>
                  </m:e>
                  <m:sup>
                    <m:r>
                      <m:rPr>
                        <m:sty m:val="bi"/>
                      </m:rPr>
                      <w:rPr>
                        <w:rFonts w:ascii="Cambria Math" w:eastAsia="Times New Roman" w:hAnsi="Cambria Math" w:cs="Times New Roman"/>
                        <w:sz w:val="26"/>
                        <w:szCs w:val="26"/>
                        <w:lang w:val="en-US"/>
                      </w:rPr>
                      <m:t>61</m:t>
                    </m:r>
                  </m:sup>
                </m:sSup>
              </m:oMath>
            </m:oMathPara>
          </w:p>
        </w:tc>
      </w:tr>
    </w:tbl>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Сила этого подхода заключается в том, что теперь все остальные «фундаментальные» константы могут быть вычислены как комбинации наших счетчиков и </w:t>
      </w:r>
      <w:r w:rsidRPr="003A720F">
        <w:rPr>
          <w:rFonts w:ascii="Times New Roman" w:eastAsia="Times New Roman" w:hAnsi="Times New Roman" w:cs="Times New Roman"/>
          <w:sz w:val="24"/>
          <w:szCs w:val="24"/>
          <w:lang w:val="ru-RU" w:eastAsia="uk-UA"/>
        </w:rPr>
        <w:t>масштабов</w:t>
      </w:r>
      <w:r w:rsidRPr="003A720F">
        <w:rPr>
          <w:rFonts w:ascii="Times New Roman" w:eastAsia="Times New Roman" w:hAnsi="Times New Roman" w:cs="Times New Roman"/>
          <w:sz w:val="24"/>
          <w:szCs w:val="24"/>
          <w:lang w:eastAsia="uk-UA"/>
        </w:rPr>
        <w:t>, что демонстрирует их производную природу.</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b/>
          <w:bCs/>
          <w:sz w:val="24"/>
          <w:szCs w:val="24"/>
          <w:lang w:eastAsia="uk-UA"/>
        </w:rPr>
      </w:pPr>
      <w:r w:rsidRPr="003A720F">
        <w:rPr>
          <w:rFonts w:ascii="Times New Roman" w:eastAsia="Times New Roman" w:hAnsi="Times New Roman" w:cs="Times New Roman"/>
          <w:b/>
          <w:bCs/>
          <w:sz w:val="24"/>
          <w:szCs w:val="24"/>
          <w:lang w:eastAsia="uk-UA"/>
        </w:rPr>
        <w:t>Таблица 8.2. Сравнение расчетных значений стандартных констант с официальными данными CODATA.</w:t>
      </w:r>
    </w:p>
    <w:tbl>
      <w:tblPr>
        <w:tblW w:w="99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48"/>
        <w:gridCol w:w="2939"/>
        <w:gridCol w:w="2330"/>
        <w:gridCol w:w="3461"/>
      </w:tblGrid>
      <w:tr w:rsidR="003A720F" w:rsidRPr="003A720F" w:rsidTr="000F3182">
        <w:trPr>
          <w:tblHeader/>
          <w:tblCellSpacing w:w="15" w:type="dxa"/>
        </w:trPr>
        <w:tc>
          <w:tcPr>
            <w:tcW w:w="0" w:type="auto"/>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4"/>
                <w:szCs w:val="24"/>
                <w:lang w:eastAsia="uk-UA"/>
              </w:rPr>
            </w:pPr>
            <w:r w:rsidRPr="003A720F">
              <w:rPr>
                <w:rFonts w:ascii="Times New Roman" w:eastAsia="Times New Roman" w:hAnsi="Times New Roman" w:cs="Times New Roman"/>
                <w:b/>
                <w:bCs/>
                <w:sz w:val="24"/>
                <w:szCs w:val="24"/>
                <w:lang w:eastAsia="uk-UA"/>
              </w:rPr>
              <w:t>Константа</w:t>
            </w:r>
          </w:p>
        </w:tc>
        <w:tc>
          <w:tcPr>
            <w:tcW w:w="2974"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4"/>
                <w:szCs w:val="24"/>
                <w:lang w:eastAsia="uk-UA"/>
              </w:rPr>
            </w:pPr>
            <w:r w:rsidRPr="003A720F">
              <w:rPr>
                <w:rFonts w:ascii="Times New Roman" w:eastAsia="Times New Roman" w:hAnsi="Times New Roman" w:cs="Times New Roman"/>
                <w:b/>
                <w:bCs/>
                <w:sz w:val="24"/>
                <w:szCs w:val="24"/>
                <w:lang w:eastAsia="uk-UA"/>
              </w:rPr>
              <w:t>Формула в  модели</w:t>
            </w:r>
          </w:p>
        </w:tc>
        <w:tc>
          <w:tcPr>
            <w:tcW w:w="2320"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4"/>
                <w:szCs w:val="24"/>
                <w:lang w:eastAsia="uk-UA"/>
              </w:rPr>
            </w:pPr>
            <w:r w:rsidRPr="003A720F">
              <w:rPr>
                <w:rFonts w:ascii="Times New Roman" w:eastAsia="Times New Roman" w:hAnsi="Times New Roman" w:cs="Times New Roman"/>
                <w:b/>
                <w:bCs/>
                <w:sz w:val="24"/>
                <w:szCs w:val="24"/>
                <w:lang w:eastAsia="uk-UA"/>
              </w:rPr>
              <w:t>Расчетное значение</w:t>
            </w:r>
          </w:p>
        </w:tc>
        <w:tc>
          <w:tcPr>
            <w:tcW w:w="3417"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4"/>
                <w:szCs w:val="24"/>
                <w:lang w:eastAsia="uk-UA"/>
              </w:rPr>
            </w:pPr>
            <w:r w:rsidRPr="003A720F">
              <w:rPr>
                <w:rFonts w:ascii="Times New Roman" w:eastAsia="Times New Roman" w:hAnsi="Times New Roman" w:cs="Times New Roman"/>
                <w:b/>
                <w:bCs/>
                <w:sz w:val="24"/>
                <w:szCs w:val="24"/>
                <w:lang w:eastAsia="uk-UA"/>
              </w:rPr>
              <w:t>Значение CODATA 2022</w:t>
            </w:r>
          </w:p>
        </w:tc>
      </w:tr>
      <w:tr w:rsidR="003A720F" w:rsidRPr="003A720F" w:rsidTr="000F3182">
        <w:trPr>
          <w:trHeight w:val="859"/>
          <w:tblCellSpacing w:w="15" w:type="dxa"/>
        </w:trPr>
        <w:tc>
          <w:tcPr>
            <w:tcW w:w="0" w:type="auto"/>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Calibri" w:hAnsi="Cambria Math"/>
                    <w:sz w:val="26"/>
                    <w:szCs w:val="26"/>
                    <w:lang w:val="en-US" w:bidi="he-IL"/>
                  </w:rPr>
                  <m:t>α</m:t>
                </m:r>
              </m:oMath>
            </m:oMathPara>
          </w:p>
        </w:tc>
        <w:tc>
          <w:tcPr>
            <w:tcW w:w="2974"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f>
                  <m:fPr>
                    <m:ctrlPr>
                      <w:rPr>
                        <w:rFonts w:ascii="Cambria Math" w:eastAsia="Times New Roman" w:hAnsi="Cambria Math" w:cs="Calibri"/>
                        <w:b/>
                        <w:i/>
                        <w:sz w:val="26"/>
                        <w:szCs w:val="26"/>
                        <w:lang w:val="en-US" w:bidi="he-IL"/>
                      </w:rPr>
                    </m:ctrlPr>
                  </m:fPr>
                  <m:num>
                    <m:r>
                      <m:rPr>
                        <m:sty m:val="bi"/>
                      </m:rPr>
                      <w:rPr>
                        <w:rFonts w:ascii="Cambria Math" w:eastAsia="Times New Roman" w:hAnsi="Cambria Math" w:cs="Calibri"/>
                        <w:sz w:val="26"/>
                        <w:szCs w:val="26"/>
                        <w:lang w:val="en-US" w:bidi="he-IL"/>
                      </w:rPr>
                      <m:t>2</m:t>
                    </m:r>
                    <m:r>
                      <m:rPr>
                        <m:sty m:val="bi"/>
                      </m:rPr>
                      <w:rPr>
                        <w:rFonts w:ascii="Cambria Math" w:eastAsia="Times New Roman" w:hAnsi="Cambria Math" w:cs="Calibri"/>
                        <w:sz w:val="26"/>
                        <w:szCs w:val="26"/>
                        <w:lang w:val="en-US" w:bidi="he-IL"/>
                      </w:rPr>
                      <m:t>π</m:t>
                    </m:r>
                  </m:num>
                  <m:den>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den>
                </m:f>
                <m:r>
                  <m:rPr>
                    <m:sty m:val="bi"/>
                  </m:rPr>
                  <w:rPr>
                    <w:rFonts w:ascii="Cambria Math" w:eastAsia="Times New Roman" w:hAnsi="Cambria Math" w:cs="Calibri"/>
                    <w:sz w:val="26"/>
                    <w:szCs w:val="26"/>
                    <w:lang w:val="ru-RU" w:bidi="he-IL"/>
                  </w:rPr>
                  <m:t>∙</m:t>
                </m:r>
                <m:rad>
                  <m:radPr>
                    <m:degHide m:val="1"/>
                    <m:ctrlPr>
                      <w:rPr>
                        <w:rFonts w:ascii="Cambria Math" w:eastAsia="Times New Roman" w:hAnsi="Cambria Math" w:cs="Times New Roman"/>
                        <w:b/>
                        <w:bCs/>
                        <w:i/>
                        <w:sz w:val="26"/>
                        <w:szCs w:val="26"/>
                        <w:lang w:val="en-US" w:bidi="he-IL"/>
                      </w:rPr>
                    </m:ctrlPr>
                  </m:radPr>
                  <m:deg/>
                  <m:e>
                    <m:sSup>
                      <m:sSupPr>
                        <m:ctrlPr>
                          <w:rPr>
                            <w:rFonts w:ascii="Cambria Math" w:eastAsia="Times New Roman" w:hAnsi="Cambria Math" w:cs="Times New Roman"/>
                            <w:b/>
                            <w:bCs/>
                            <w:i/>
                            <w:sz w:val="26"/>
                            <w:szCs w:val="26"/>
                            <w:lang w:val="en-US" w:bidi="he-IL"/>
                          </w:rPr>
                        </m:ctrlPr>
                      </m:sSupPr>
                      <m:e>
                        <m:d>
                          <m:dPr>
                            <m:ctrlPr>
                              <w:rPr>
                                <w:rFonts w:ascii="Cambria Math" w:eastAsia="Times New Roman" w:hAnsi="Cambria Math" w:cs="Times New Roman"/>
                                <w:b/>
                                <w:bCs/>
                                <w:i/>
                                <w:sz w:val="26"/>
                                <w:szCs w:val="26"/>
                                <w:lang w:val="en-US" w:bidi="he-IL"/>
                              </w:rPr>
                            </m:ctrlPr>
                          </m:dPr>
                          <m:e>
                            <m:sSub>
                              <m:sSubPr>
                                <m:ctrlPr>
                                  <w:rPr>
                                    <w:rFonts w:ascii="Cambria Math" w:eastAsia="Times New Roman" w:hAnsi="Cambria Math" w:cs="Times New Roman"/>
                                    <w:b/>
                                    <w:bCs/>
                                    <w:i/>
                                    <w:sz w:val="26"/>
                                    <w:szCs w:val="26"/>
                                    <w:lang w:val="en-US" w:bidi="he-IL"/>
                                  </w:rPr>
                                </m:ctrlPr>
                              </m:sSubPr>
                              <m:e>
                                <m:r>
                                  <m:rPr>
                                    <m:sty m:val="bi"/>
                                  </m:rPr>
                                  <w:rPr>
                                    <w:rFonts w:ascii="Cambria Math" w:eastAsia="Times New Roman" w:hAnsi="Cambria Math" w:cs="Times New Roman"/>
                                    <w:sz w:val="26"/>
                                    <w:szCs w:val="26"/>
                                    <w:lang w:val="en-US" w:bidi="he-IL"/>
                                  </w:rPr>
                                  <m:t>N</m:t>
                                </m:r>
                              </m:e>
                              <m:sub>
                                <m:r>
                                  <m:rPr>
                                    <m:sty m:val="bi"/>
                                  </m:rPr>
                                  <w:rPr>
                                    <w:rFonts w:ascii="Cambria Math" w:eastAsia="Times New Roman" w:hAnsi="Cambria Math" w:cs="Times New Roman"/>
                                    <w:sz w:val="26"/>
                                    <w:szCs w:val="26"/>
                                    <w:lang w:val="en-US" w:bidi="he-IL"/>
                                  </w:rPr>
                                  <m:t>e</m:t>
                                </m:r>
                              </m:sub>
                            </m:sSub>
                            <m:sSub>
                              <m:sSubPr>
                                <m:ctrlPr>
                                  <w:rPr>
                                    <w:rFonts w:ascii="Cambria Math" w:eastAsia="Times New Roman" w:hAnsi="Cambria Math" w:cs="Times New Roman"/>
                                    <w:b/>
                                    <w:bCs/>
                                    <w:i/>
                                    <w:sz w:val="26"/>
                                    <w:szCs w:val="26"/>
                                    <w:lang w:val="en-US" w:bidi="he-IL"/>
                                  </w:rPr>
                                </m:ctrlPr>
                              </m:sSubPr>
                              <m:e>
                                <m:r>
                                  <m:rPr>
                                    <m:sty m:val="bi"/>
                                  </m:rPr>
                                  <w:rPr>
                                    <w:rFonts w:ascii="Cambria Math" w:eastAsia="Times New Roman" w:hAnsi="Cambria Math" w:cs="Times New Roman"/>
                                    <w:sz w:val="26"/>
                                    <w:szCs w:val="26"/>
                                    <w:lang w:val="en-US" w:bidi="he-IL"/>
                                  </w:rPr>
                                  <m:t>N</m:t>
                                </m:r>
                              </m:e>
                              <m:sub>
                                <m:r>
                                  <m:rPr>
                                    <m:sty m:val="bi"/>
                                  </m:rPr>
                                  <w:rPr>
                                    <w:rFonts w:ascii="Cambria Math" w:eastAsia="Times New Roman" w:hAnsi="Cambria Math" w:cs="Times New Roman"/>
                                    <w:sz w:val="26"/>
                                    <w:szCs w:val="26"/>
                                    <w:lang w:val="en-US" w:bidi="he-IL"/>
                                  </w:rPr>
                                  <m:t>p</m:t>
                                </m:r>
                              </m:sub>
                            </m:sSub>
                          </m:e>
                        </m:d>
                      </m:e>
                      <m:sup>
                        <m:r>
                          <m:rPr>
                            <m:sty m:val="bi"/>
                          </m:rPr>
                          <w:rPr>
                            <w:rFonts w:ascii="Cambria Math" w:eastAsia="Times New Roman" w:hAnsi="Cambria Math" w:cs="Times New Roman"/>
                            <w:sz w:val="26"/>
                            <w:szCs w:val="26"/>
                            <w:lang w:val="en-US" w:bidi="he-IL"/>
                          </w:rPr>
                          <m:t>3</m:t>
                        </m:r>
                      </m:sup>
                    </m:sSup>
                  </m:e>
                </m:rad>
              </m:oMath>
            </m:oMathPara>
          </w:p>
        </w:tc>
        <w:tc>
          <w:tcPr>
            <w:tcW w:w="2320"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Arial"/>
                    <w:sz w:val="26"/>
                    <w:szCs w:val="26"/>
                    <w:lang w:val="en-US" w:bidi="he-IL"/>
                  </w:rPr>
                  <m:t>7</m:t>
                </m:r>
                <m:r>
                  <m:rPr>
                    <m:sty m:val="bi"/>
                  </m:rPr>
                  <w:rPr>
                    <w:rFonts w:ascii="Cambria Math" w:eastAsia="Times New Roman" w:hAnsi="Cambria Math" w:cs="Arial"/>
                    <w:sz w:val="26"/>
                    <w:szCs w:val="26"/>
                    <w:lang w:val="ru-RU" w:bidi="he-IL"/>
                  </w:rPr>
                  <m:t>,</m:t>
                </m:r>
                <m:r>
                  <m:rPr>
                    <m:sty m:val="bi"/>
                  </m:rPr>
                  <w:rPr>
                    <w:rFonts w:ascii="Cambria Math" w:eastAsia="Times New Roman" w:hAnsi="Cambria Math" w:cs="Arial"/>
                    <w:sz w:val="26"/>
                    <w:szCs w:val="26"/>
                    <w:lang w:val="en-US" w:bidi="he-IL"/>
                  </w:rPr>
                  <m:t>2971</m:t>
                </m:r>
                <m:r>
                  <m:rPr>
                    <m:sty m:val="bi"/>
                  </m:rPr>
                  <w:rPr>
                    <w:rFonts w:ascii="Cambria Math" w:eastAsia="Times New Roman" w:hAnsi="Cambria Math" w:cs="Calibri"/>
                    <w:sz w:val="26"/>
                    <w:szCs w:val="26"/>
                    <w:lang w:val="ru-RU" w:bidi="he-IL"/>
                  </w:rPr>
                  <m:t>∙</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ru-RU" w:bidi="he-IL"/>
                      </w:rPr>
                      <m:t>-</m:t>
                    </m:r>
                    <m:r>
                      <m:rPr>
                        <m:sty m:val="bi"/>
                      </m:rPr>
                      <w:rPr>
                        <w:rFonts w:ascii="Cambria Math" w:eastAsia="Times New Roman" w:hAnsi="Cambria Math" w:cs="Calibri"/>
                        <w:sz w:val="26"/>
                        <w:szCs w:val="26"/>
                        <w:lang w:val="en-US" w:bidi="he-IL"/>
                      </w:rPr>
                      <m:t>3</m:t>
                    </m:r>
                  </m:sup>
                </m:sSup>
              </m:oMath>
            </m:oMathPara>
          </w:p>
        </w:tc>
        <w:tc>
          <w:tcPr>
            <w:tcW w:w="3417"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6"/>
                <w:szCs w:val="26"/>
                <w:lang w:eastAsia="uk-UA"/>
              </w:rPr>
            </w:pPr>
            <m:oMathPara>
              <m:oMath>
                <m:r>
                  <m:rPr>
                    <m:sty m:val="bi"/>
                  </m:rPr>
                  <w:rPr>
                    <w:rFonts w:ascii="Cambria Math" w:eastAsia="Times New Roman" w:hAnsi="Cambria Math" w:cs="Times New Roman"/>
                    <w:sz w:val="26"/>
                    <w:szCs w:val="26"/>
                    <w:lang w:val="en-US" w:bidi="he-IL"/>
                  </w:rPr>
                  <m:t>7</m:t>
                </m:r>
                <m:r>
                  <m:rPr>
                    <m:sty m:val="bi"/>
                  </m:rPr>
                  <w:rPr>
                    <w:rFonts w:ascii="Cambria Math" w:eastAsia="Times New Roman" w:hAnsi="Cambria Math" w:cs="Times New Roman"/>
                    <w:sz w:val="26"/>
                    <w:szCs w:val="26"/>
                    <w:lang w:bidi="he-IL"/>
                  </w:rPr>
                  <m:t>,</m:t>
                </m:r>
                <m:r>
                  <m:rPr>
                    <m:sty m:val="bi"/>
                  </m:rPr>
                  <w:rPr>
                    <w:rFonts w:ascii="Cambria Math" w:eastAsia="Times New Roman" w:hAnsi="Cambria Math" w:cs="Times New Roman"/>
                    <w:sz w:val="26"/>
                    <w:szCs w:val="26"/>
                    <w:lang w:val="en-US" w:bidi="he-IL"/>
                  </w:rPr>
                  <m:t>2973525643</m:t>
                </m:r>
                <m:r>
                  <m:rPr>
                    <m:sty m:val="bi"/>
                  </m:rPr>
                  <w:rPr>
                    <w:rFonts w:ascii="Cambria Math" w:eastAsia="Times New Roman" w:hAnsi="Cambria Math" w:cs="Times New Roman"/>
                    <w:sz w:val="26"/>
                    <w:szCs w:val="26"/>
                    <w:lang w:bidi="he-IL"/>
                  </w:rPr>
                  <m:t>(</m:t>
                </m:r>
                <m:r>
                  <m:rPr>
                    <m:sty m:val="bi"/>
                  </m:rPr>
                  <w:rPr>
                    <w:rFonts w:ascii="Cambria Math" w:eastAsia="Times New Roman" w:hAnsi="Cambria Math" w:cs="Times New Roman"/>
                    <w:sz w:val="26"/>
                    <w:szCs w:val="26"/>
                    <w:lang w:val="en-US" w:bidi="he-IL"/>
                  </w:rPr>
                  <m:t>11</m:t>
                </m:r>
                <m:r>
                  <m:rPr>
                    <m:sty m:val="bi"/>
                  </m:rPr>
                  <w:rPr>
                    <w:rFonts w:ascii="Cambria Math" w:eastAsia="Times New Roman" w:hAnsi="Cambria Math" w:cs="Times New Roman"/>
                    <w:sz w:val="26"/>
                    <w:szCs w:val="26"/>
                    <w:lang w:bidi="he-IL"/>
                  </w:rPr>
                  <m:t>)</m:t>
                </m:r>
                <m:r>
                  <m:rPr>
                    <m:sty m:val="bi"/>
                  </m:rPr>
                  <w:rPr>
                    <w:rFonts w:ascii="Cambria Math" w:eastAsia="Times New Roman" w:hAnsi="Cambria Math" w:cs="Calibri"/>
                    <w:sz w:val="26"/>
                    <w:szCs w:val="26"/>
                    <w:lang w:bidi="he-IL"/>
                  </w:rPr>
                  <m:t>∙</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bidi="he-IL"/>
                      </w:rPr>
                      <m:t>-</m:t>
                    </m:r>
                    <m:r>
                      <m:rPr>
                        <m:sty m:val="bi"/>
                      </m:rPr>
                      <w:rPr>
                        <w:rFonts w:ascii="Cambria Math" w:eastAsia="Times New Roman" w:hAnsi="Cambria Math" w:cs="Calibri"/>
                        <w:sz w:val="26"/>
                        <w:szCs w:val="26"/>
                        <w:lang w:val="en-US" w:bidi="he-IL"/>
                      </w:rPr>
                      <m:t>3</m:t>
                    </m:r>
                  </m:sup>
                </m:sSup>
              </m:oMath>
            </m:oMathPara>
          </w:p>
        </w:tc>
      </w:tr>
      <w:tr w:rsidR="003A720F" w:rsidRPr="003A720F" w:rsidTr="000F3182">
        <w:trPr>
          <w:trHeight w:val="713"/>
          <w:tblCellSpacing w:w="15" w:type="dxa"/>
        </w:trPr>
        <w:tc>
          <w:tcPr>
            <w:tcW w:w="0" w:type="auto"/>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Calibri" w:hAnsi="Cambria Math"/>
                    <w:sz w:val="26"/>
                    <w:szCs w:val="26"/>
                    <w:lang w:val="en-US" w:bidi="he-IL"/>
                  </w:rPr>
                  <m:t>c</m:t>
                </m:r>
              </m:oMath>
            </m:oMathPara>
          </w:p>
        </w:tc>
        <w:tc>
          <w:tcPr>
            <w:tcW w:w="2974"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f>
                  <m:fPr>
                    <m:ctrlPr>
                      <w:rPr>
                        <w:rFonts w:ascii="Cambria Math" w:eastAsia="Times New Roman" w:hAnsi="Cambria Math" w:cs="Calibri"/>
                        <w:b/>
                        <w:i/>
                        <w:sz w:val="26"/>
                        <w:szCs w:val="26"/>
                        <w:lang w:val="en-US" w:bidi="he-IL"/>
                      </w:rPr>
                    </m:ctrlPr>
                  </m:fPr>
                  <m:num>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r</m:t>
                        </m:r>
                      </m:e>
                      <m:sub>
                        <m:r>
                          <m:rPr>
                            <m:sty m:val="bi"/>
                          </m:rPr>
                          <w:rPr>
                            <w:rFonts w:ascii="Cambria Math" w:eastAsia="Times New Roman" w:hAnsi="Cambria Math" w:cs="Calibri"/>
                            <w:sz w:val="26"/>
                            <w:szCs w:val="26"/>
                            <w:lang w:val="en-US" w:bidi="he-IL"/>
                          </w:rPr>
                          <m:t>0</m:t>
                        </m:r>
                      </m:sub>
                    </m:sSub>
                  </m:num>
                  <m:den>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t</m:t>
                        </m:r>
                      </m:e>
                      <m:sub>
                        <m:r>
                          <m:rPr>
                            <m:sty m:val="bi"/>
                          </m:rPr>
                          <w:rPr>
                            <w:rFonts w:ascii="Cambria Math" w:eastAsia="Times New Roman" w:hAnsi="Cambria Math" w:cs="Calibri"/>
                            <w:sz w:val="26"/>
                            <w:szCs w:val="26"/>
                            <w:lang w:val="en-US" w:bidi="he-IL"/>
                          </w:rPr>
                          <m:t>0</m:t>
                        </m:r>
                      </m:sub>
                    </m:sSub>
                  </m:den>
                </m:f>
              </m:oMath>
            </m:oMathPara>
          </w:p>
        </w:tc>
        <w:tc>
          <w:tcPr>
            <w:tcW w:w="2320"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2,9979∙</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8</m:t>
                    </m:r>
                  </m:sup>
                </m:sSup>
              </m:oMath>
            </m:oMathPara>
          </w:p>
        </w:tc>
        <w:tc>
          <w:tcPr>
            <w:tcW w:w="3417"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
              <m:r>
                <m:rPr>
                  <m:sty m:val="bi"/>
                </m:rPr>
                <w:rPr>
                  <w:rFonts w:ascii="Cambria Math" w:eastAsia="Times New Roman" w:hAnsi="Cambria Math" w:cs="Times New Roman"/>
                  <w:sz w:val="26"/>
                  <w:szCs w:val="26"/>
                  <w:lang w:val="en-US" w:bidi="he-IL"/>
                </w:rPr>
                <m:t>2,99 792 458</m:t>
              </m:r>
              <m:r>
                <m:rPr>
                  <m:sty m:val="bi"/>
                </m:rPr>
                <w:rPr>
                  <w:rFonts w:ascii="Cambria Math" w:eastAsia="Times New Roman" w:hAnsi="Cambria Math" w:cs="Calibri"/>
                  <w:sz w:val="26"/>
                  <w:szCs w:val="26"/>
                  <w:lang w:val="en-US" w:bidi="he-IL"/>
                </w:rPr>
                <m:t>∙</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8</m:t>
                  </m:r>
                </m:sup>
              </m:sSup>
            </m:oMath>
            <w:r w:rsidRPr="003A720F">
              <w:rPr>
                <w:rFonts w:ascii="Times New Roman" w:eastAsia="Times New Roman" w:hAnsi="Times New Roman" w:cs="Times New Roman"/>
                <w:sz w:val="26"/>
                <w:szCs w:val="26"/>
                <w:lang w:val="en-US" w:bidi="he-IL"/>
              </w:rPr>
              <w:t xml:space="preserve"> </w:t>
            </w:r>
            <w:r w:rsidRPr="003A720F">
              <w:rPr>
                <w:rFonts w:ascii="Times New Roman" w:eastAsia="Times New Roman" w:hAnsi="Times New Roman" w:cs="Times New Roman"/>
                <w:b/>
                <w:bCs/>
                <w:sz w:val="26"/>
                <w:szCs w:val="26"/>
                <w:lang w:val="en-US" w:bidi="he-IL"/>
              </w:rPr>
              <w:t>(exact)</w:t>
            </w:r>
          </w:p>
        </w:tc>
      </w:tr>
      <w:tr w:rsidR="003A720F" w:rsidRPr="003A720F" w:rsidTr="000F3182">
        <w:trPr>
          <w:trHeight w:val="827"/>
          <w:tblCellSpacing w:w="15" w:type="dxa"/>
        </w:trPr>
        <w:tc>
          <w:tcPr>
            <w:tcW w:w="0" w:type="auto"/>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Calibri" w:hAnsi="Cambria Math" w:cs="Calibri"/>
                    <w:sz w:val="26"/>
                    <w:szCs w:val="26"/>
                    <w:lang w:val="ru-RU" w:bidi="he-IL"/>
                  </w:rPr>
                  <m:t>h</m:t>
                </m:r>
              </m:oMath>
            </m:oMathPara>
          </w:p>
        </w:tc>
        <w:tc>
          <w:tcPr>
            <w:tcW w:w="2974"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i/>
                <w:sz w:val="26"/>
                <w:szCs w:val="26"/>
                <w:lang w:val="ru-RU" w:eastAsia="uk-UA"/>
              </w:rPr>
            </w:pPr>
            <m:oMathPara>
              <m:oMath>
                <m:f>
                  <m:fPr>
                    <m:ctrlPr>
                      <w:rPr>
                        <w:rFonts w:ascii="Cambria Math" w:eastAsia="Calibri" w:hAnsi="Cambria Math" w:cs="Calibri"/>
                        <w:b/>
                        <w:i/>
                        <w:sz w:val="26"/>
                        <w:szCs w:val="26"/>
                        <w:lang w:val="en-US" w:bidi="he-IL"/>
                      </w:rPr>
                    </m:ctrlPr>
                  </m:fPr>
                  <m:num>
                    <m:sSub>
                      <m:sSubPr>
                        <m:ctrlPr>
                          <w:rPr>
                            <w:rFonts w:ascii="Cambria Math" w:eastAsia="Calibri" w:hAnsi="Cambria Math" w:cs="Calibri"/>
                            <w:b/>
                            <w:i/>
                            <w:sz w:val="26"/>
                            <w:szCs w:val="26"/>
                            <w:lang w:val="en-US" w:bidi="he-IL"/>
                          </w:rPr>
                        </m:ctrlPr>
                      </m:sSubPr>
                      <m:e>
                        <m:r>
                          <m:rPr>
                            <m:sty m:val="bi"/>
                          </m:rPr>
                          <w:rPr>
                            <w:rFonts w:ascii="Cambria Math" w:eastAsia="Calibri" w:hAnsi="Cambria Math" w:cs="Calibri"/>
                            <w:sz w:val="26"/>
                            <w:szCs w:val="26"/>
                            <w:lang w:val="en-US" w:bidi="he-IL"/>
                          </w:rPr>
                          <m:t>m</m:t>
                        </m:r>
                      </m:e>
                      <m:sub>
                        <m:r>
                          <m:rPr>
                            <m:sty m:val="bi"/>
                          </m:rPr>
                          <w:rPr>
                            <w:rFonts w:ascii="Cambria Math" w:eastAsia="Calibri" w:hAnsi="Cambria Math" w:cs="Calibri"/>
                            <w:sz w:val="26"/>
                            <w:szCs w:val="26"/>
                            <w:lang w:val="en-US" w:bidi="he-IL"/>
                          </w:rPr>
                          <m:t xml:space="preserve">0 </m:t>
                        </m:r>
                      </m:sub>
                    </m:sSub>
                    <m:sSup>
                      <m:sSupPr>
                        <m:ctrlPr>
                          <w:rPr>
                            <w:rFonts w:ascii="Cambria Math" w:eastAsia="Calibri" w:hAnsi="Cambria Math" w:cs="Calibri"/>
                            <w:b/>
                            <w:i/>
                            <w:sz w:val="26"/>
                            <w:szCs w:val="26"/>
                            <w:lang w:val="en-US" w:bidi="he-IL"/>
                          </w:rPr>
                        </m:ctrlPr>
                      </m:sSupPr>
                      <m:e>
                        <m:sSub>
                          <m:sSubPr>
                            <m:ctrlPr>
                              <w:rPr>
                                <w:rFonts w:ascii="Cambria Math" w:eastAsia="Calibri" w:hAnsi="Cambria Math" w:cs="Calibri"/>
                                <w:b/>
                                <w:i/>
                                <w:sz w:val="26"/>
                                <w:szCs w:val="26"/>
                                <w:lang w:val="en-US" w:bidi="he-IL"/>
                              </w:rPr>
                            </m:ctrlPr>
                          </m:sSubPr>
                          <m:e>
                            <m:r>
                              <m:rPr>
                                <m:sty m:val="bi"/>
                              </m:rPr>
                              <w:rPr>
                                <w:rFonts w:ascii="Cambria Math" w:eastAsia="Calibri" w:hAnsi="Cambria Math" w:cs="Calibri"/>
                                <w:sz w:val="26"/>
                                <w:szCs w:val="26"/>
                                <w:lang w:val="en-US" w:bidi="he-IL"/>
                              </w:rPr>
                              <m:t>∙ r</m:t>
                            </m:r>
                          </m:e>
                          <m:sub>
                            <m:r>
                              <m:rPr>
                                <m:sty m:val="bi"/>
                              </m:rPr>
                              <w:rPr>
                                <w:rFonts w:ascii="Cambria Math" w:eastAsia="Calibri" w:hAnsi="Cambria Math" w:cs="Calibri"/>
                                <w:sz w:val="26"/>
                                <w:szCs w:val="26"/>
                                <w:lang w:val="en-US" w:bidi="he-IL"/>
                              </w:rPr>
                              <m:t>0</m:t>
                            </m:r>
                          </m:sub>
                        </m:sSub>
                      </m:e>
                      <m:sup>
                        <m:r>
                          <m:rPr>
                            <m:sty m:val="bi"/>
                          </m:rPr>
                          <w:rPr>
                            <w:rFonts w:ascii="Cambria Math" w:eastAsia="Calibri" w:hAnsi="Cambria Math" w:cs="Calibri"/>
                            <w:sz w:val="26"/>
                            <w:szCs w:val="26"/>
                            <w:lang w:val="ru-RU" w:bidi="he-IL"/>
                          </w:rPr>
                          <m:t>2</m:t>
                        </m:r>
                      </m:sup>
                    </m:sSup>
                  </m:num>
                  <m:den>
                    <m:sSub>
                      <m:sSubPr>
                        <m:ctrlPr>
                          <w:rPr>
                            <w:rFonts w:ascii="Cambria Math" w:eastAsia="Calibri" w:hAnsi="Cambria Math" w:cs="Calibri"/>
                            <w:b/>
                            <w:i/>
                            <w:sz w:val="26"/>
                            <w:szCs w:val="26"/>
                            <w:lang w:val="en-US" w:bidi="he-IL"/>
                          </w:rPr>
                        </m:ctrlPr>
                      </m:sSubPr>
                      <m:e>
                        <m:r>
                          <m:rPr>
                            <m:sty m:val="bi"/>
                          </m:rPr>
                          <w:rPr>
                            <w:rFonts w:ascii="Cambria Math" w:eastAsia="Calibri" w:hAnsi="Cambria Math" w:cs="Calibri"/>
                            <w:sz w:val="26"/>
                            <w:szCs w:val="26"/>
                            <w:lang w:val="en-US" w:bidi="he-IL"/>
                          </w:rPr>
                          <m:t>t</m:t>
                        </m:r>
                      </m:e>
                      <m:sub>
                        <m:r>
                          <m:rPr>
                            <m:sty m:val="bi"/>
                          </m:rPr>
                          <w:rPr>
                            <w:rFonts w:ascii="Cambria Math" w:eastAsia="Calibri" w:hAnsi="Cambria Math" w:cs="Calibri"/>
                            <w:sz w:val="26"/>
                            <w:szCs w:val="26"/>
                            <w:lang w:val="en-US" w:bidi="he-IL"/>
                          </w:rPr>
                          <m:t>0</m:t>
                        </m:r>
                      </m:sub>
                    </m:sSub>
                  </m:den>
                </m:f>
                <m:r>
                  <m:rPr>
                    <m:sty m:val="bi"/>
                  </m:rPr>
                  <w:rPr>
                    <w:rFonts w:ascii="Cambria Math" w:eastAsia="Calibri" w:hAnsi="Cambria Math" w:cs="Calibri"/>
                    <w:sz w:val="26"/>
                    <w:szCs w:val="26"/>
                    <w:lang w:val="en-US" w:bidi="he-IL"/>
                  </w:rPr>
                  <m:t>∙</m:t>
                </m:r>
                <m:sSub>
                  <m:sSubPr>
                    <m:ctrlPr>
                      <w:rPr>
                        <w:rFonts w:ascii="Cambria Math" w:eastAsia="Calibri" w:hAnsi="Cambria Math" w:cs="Calibri"/>
                        <w:b/>
                        <w:i/>
                        <w:sz w:val="26"/>
                        <w:szCs w:val="26"/>
                        <w:lang w:val="ru-RU" w:bidi="he-IL"/>
                      </w:rPr>
                    </m:ctrlPr>
                  </m:sSubPr>
                  <m:e>
                    <m:r>
                      <m:rPr>
                        <m:sty m:val="bi"/>
                      </m:rPr>
                      <w:rPr>
                        <w:rFonts w:ascii="Cambria Math" w:eastAsia="Calibri" w:hAnsi="Cambria Math" w:cs="Calibri"/>
                        <w:sz w:val="26"/>
                        <w:szCs w:val="26"/>
                        <w:lang w:val="ru-RU" w:bidi="he-IL"/>
                      </w:rPr>
                      <m:t>N</m:t>
                    </m:r>
                  </m:e>
                  <m:sub>
                    <m:r>
                      <m:rPr>
                        <m:sty m:val="bi"/>
                      </m:rPr>
                      <w:rPr>
                        <w:rFonts w:ascii="Cambria Math" w:eastAsia="Calibri" w:hAnsi="Cambria Math" w:cs="Calibri"/>
                        <w:sz w:val="26"/>
                        <w:szCs w:val="26"/>
                        <w:lang w:val="ru-RU" w:bidi="he-IL"/>
                      </w:rPr>
                      <m:t>0</m:t>
                    </m:r>
                  </m:sub>
                </m:sSub>
              </m:oMath>
            </m:oMathPara>
          </w:p>
        </w:tc>
        <w:tc>
          <w:tcPr>
            <w:tcW w:w="2320"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ru-RU" w:bidi="he-IL"/>
                  </w:rPr>
                  <m:t>6</m:t>
                </m:r>
                <m:r>
                  <m:rPr>
                    <m:sty m:val="bi"/>
                  </m:rPr>
                  <w:rPr>
                    <w:rFonts w:ascii="Cambria Math" w:eastAsia="Times New Roman" w:hAnsi="Cambria Math" w:cs="Calibri"/>
                    <w:sz w:val="26"/>
                    <w:szCs w:val="26"/>
                    <w:lang w:val="en-US" w:bidi="he-IL"/>
                  </w:rPr>
                  <m:t>,</m:t>
                </m:r>
                <m:r>
                  <m:rPr>
                    <m:sty m:val="bi"/>
                  </m:rPr>
                  <w:rPr>
                    <w:rFonts w:ascii="Cambria Math" w:eastAsia="Times New Roman" w:hAnsi="Cambria Math" w:cs="Calibri"/>
                    <w:sz w:val="26"/>
                    <w:szCs w:val="26"/>
                    <w:lang w:val="ru-RU" w:bidi="he-IL"/>
                  </w:rPr>
                  <m:t>6261</m:t>
                </m:r>
                <m:r>
                  <m:rPr>
                    <m:sty m:val="bi"/>
                  </m:rPr>
                  <w:rPr>
                    <w:rFonts w:ascii="Cambria Math" w:eastAsia="Times New Roman" w:hAnsi="Cambria Math" w:cs="Calibri"/>
                    <w:sz w:val="26"/>
                    <w:szCs w:val="26"/>
                    <w:lang w:val="en-US" w:bidi="he-IL"/>
                  </w:rPr>
                  <m:t>∙</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-34</m:t>
                    </m:r>
                  </m:sup>
                </m:sSup>
              </m:oMath>
            </m:oMathPara>
          </w:p>
        </w:tc>
        <w:tc>
          <w:tcPr>
            <w:tcW w:w="3417"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val="en-US" w:eastAsia="uk-UA"/>
              </w:rPr>
            </w:pPr>
            <m:oMath>
              <m:r>
                <m:rPr>
                  <m:sty m:val="bi"/>
                </m:rPr>
                <w:rPr>
                  <w:rFonts w:ascii="Cambria Math" w:eastAsia="Times New Roman" w:hAnsi="Cambria Math" w:cs="Times New Roman"/>
                  <w:sz w:val="26"/>
                  <w:szCs w:val="26"/>
                  <w:lang w:val="en-US" w:bidi="he-IL"/>
                </w:rPr>
                <m:t>6,626 070 15</m:t>
              </m:r>
              <m:r>
                <m:rPr>
                  <m:sty m:val="bi"/>
                </m:rPr>
                <w:rPr>
                  <w:rFonts w:ascii="Cambria Math" w:eastAsia="Times New Roman" w:hAnsi="Cambria Math" w:cs="Calibri"/>
                  <w:sz w:val="26"/>
                  <w:szCs w:val="26"/>
                  <w:lang w:val="en-US" w:bidi="he-IL"/>
                </w:rPr>
                <m:t>∙</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-34</m:t>
                  </m:r>
                </m:sup>
              </m:sSup>
            </m:oMath>
            <w:r w:rsidRPr="003A720F">
              <w:rPr>
                <w:rFonts w:ascii="Times New Roman" w:eastAsia="Times New Roman" w:hAnsi="Times New Roman" w:cs="Times New Roman"/>
                <w:sz w:val="26"/>
                <w:szCs w:val="26"/>
                <w:lang w:val="en-US" w:bidi="he-IL"/>
              </w:rPr>
              <w:t xml:space="preserve"> </w:t>
            </w:r>
            <w:r w:rsidRPr="003A720F">
              <w:rPr>
                <w:rFonts w:ascii="Times New Roman" w:eastAsia="Times New Roman" w:hAnsi="Times New Roman" w:cs="Times New Roman"/>
                <w:b/>
                <w:bCs/>
                <w:sz w:val="26"/>
                <w:szCs w:val="26"/>
                <w:lang w:val="en-US" w:bidi="he-IL"/>
              </w:rPr>
              <w:t>(exact)</w:t>
            </w:r>
          </w:p>
        </w:tc>
      </w:tr>
      <w:tr w:rsidR="003A720F" w:rsidRPr="003A720F" w:rsidTr="000F3182">
        <w:trPr>
          <w:trHeight w:val="1070"/>
          <w:tblCellSpacing w:w="15" w:type="dxa"/>
        </w:trPr>
        <w:tc>
          <w:tcPr>
            <w:tcW w:w="0" w:type="auto"/>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Calibri" w:hAnsi="Cambria Math" w:cs="Calibri"/>
                    <w:sz w:val="26"/>
                    <w:szCs w:val="26"/>
                    <w:lang w:val="en-US" w:bidi="he-IL"/>
                  </w:rPr>
                  <m:t>G</m:t>
                </m:r>
              </m:oMath>
            </m:oMathPara>
          </w:p>
        </w:tc>
        <w:tc>
          <w:tcPr>
            <w:tcW w:w="2974"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f>
                  <m:fPr>
                    <m:ctrlPr>
                      <w:rPr>
                        <w:rFonts w:ascii="Cambria Math" w:eastAsia="Calibri" w:hAnsi="Cambria Math" w:cs="Calibri"/>
                        <w:b/>
                        <w:i/>
                        <w:sz w:val="26"/>
                        <w:szCs w:val="26"/>
                        <w:lang w:val="en-US" w:bidi="he-IL"/>
                      </w:rPr>
                    </m:ctrlPr>
                  </m:fPr>
                  <m:num>
                    <m:sSubSup>
                      <m:sSubSupPr>
                        <m:ctrlPr>
                          <w:rPr>
                            <w:rFonts w:ascii="Cambria Math" w:eastAsia="Calibri" w:hAnsi="Cambria Math" w:cs="Calibri"/>
                            <w:b/>
                            <w:i/>
                            <w:sz w:val="26"/>
                            <w:szCs w:val="26"/>
                            <w:lang w:val="en-US" w:bidi="he-IL"/>
                          </w:rPr>
                        </m:ctrlPr>
                      </m:sSubSupPr>
                      <m:e>
                        <m:r>
                          <m:rPr>
                            <m:sty m:val="bi"/>
                          </m:rPr>
                          <w:rPr>
                            <w:rFonts w:ascii="Cambria Math" w:eastAsia="Calibri" w:hAnsi="Cambria Math" w:cs="Calibri"/>
                            <w:sz w:val="26"/>
                            <w:szCs w:val="26"/>
                            <w:lang w:val="en-US" w:bidi="he-IL"/>
                          </w:rPr>
                          <m:t>r</m:t>
                        </m:r>
                      </m:e>
                      <m:sub>
                        <m:r>
                          <m:rPr>
                            <m:sty m:val="bi"/>
                          </m:rPr>
                          <w:rPr>
                            <w:rFonts w:ascii="Cambria Math" w:eastAsia="Calibri" w:hAnsi="Cambria Math" w:cs="Calibri"/>
                            <w:sz w:val="26"/>
                            <w:szCs w:val="26"/>
                            <w:lang w:val="en-US" w:bidi="he-IL"/>
                          </w:rPr>
                          <m:t>0</m:t>
                        </m:r>
                      </m:sub>
                      <m:sup>
                        <m:r>
                          <m:rPr>
                            <m:sty m:val="bi"/>
                          </m:rPr>
                          <w:rPr>
                            <w:rFonts w:ascii="Cambria Math" w:eastAsia="Calibri" w:hAnsi="Cambria Math" w:cs="Calibri"/>
                            <w:sz w:val="26"/>
                            <w:szCs w:val="26"/>
                            <w:lang w:val="en-US" w:bidi="he-IL"/>
                          </w:rPr>
                          <m:t>3</m:t>
                        </m:r>
                      </m:sup>
                    </m:sSubSup>
                  </m:num>
                  <m:den>
                    <m:sSub>
                      <m:sSubPr>
                        <m:ctrlPr>
                          <w:rPr>
                            <w:rFonts w:ascii="Cambria Math" w:eastAsia="Calibri" w:hAnsi="Cambria Math" w:cs="Calibri"/>
                            <w:b/>
                            <w:i/>
                            <w:sz w:val="26"/>
                            <w:szCs w:val="26"/>
                            <w:lang w:val="en-US" w:bidi="he-IL"/>
                          </w:rPr>
                        </m:ctrlPr>
                      </m:sSubPr>
                      <m:e>
                        <m:r>
                          <m:rPr>
                            <m:sty m:val="bi"/>
                          </m:rPr>
                          <w:rPr>
                            <w:rFonts w:ascii="Cambria Math" w:eastAsia="Calibri" w:hAnsi="Cambria Math" w:cs="Calibri"/>
                            <w:sz w:val="26"/>
                            <w:szCs w:val="26"/>
                            <w:lang w:val="en-US" w:bidi="he-IL"/>
                          </w:rPr>
                          <m:t>m</m:t>
                        </m:r>
                      </m:e>
                      <m:sub>
                        <m:r>
                          <m:rPr>
                            <m:sty m:val="bi"/>
                          </m:rPr>
                          <w:rPr>
                            <w:rFonts w:ascii="Cambria Math" w:eastAsia="Calibri" w:hAnsi="Cambria Math" w:cs="Calibri"/>
                            <w:sz w:val="26"/>
                            <w:szCs w:val="26"/>
                            <w:lang w:val="en-US" w:bidi="he-IL"/>
                          </w:rPr>
                          <m:t>0</m:t>
                        </m:r>
                      </m:sub>
                    </m:sSub>
                    <m:r>
                      <m:rPr>
                        <m:sty m:val="bi"/>
                      </m:rPr>
                      <w:rPr>
                        <w:rFonts w:ascii="Cambria Math" w:eastAsia="Calibri" w:hAnsi="Cambria Math" w:cs="Calibri"/>
                        <w:sz w:val="26"/>
                        <w:szCs w:val="26"/>
                        <w:lang w:val="en-US" w:bidi="he-IL"/>
                      </w:rPr>
                      <m:t>∙</m:t>
                    </m:r>
                    <m:sSubSup>
                      <m:sSubSupPr>
                        <m:ctrlPr>
                          <w:rPr>
                            <w:rFonts w:ascii="Cambria Math" w:eastAsia="Calibri" w:hAnsi="Cambria Math" w:cs="Calibri"/>
                            <w:b/>
                            <w:i/>
                            <w:sz w:val="26"/>
                            <w:szCs w:val="26"/>
                            <w:lang w:val="en-US" w:bidi="he-IL"/>
                          </w:rPr>
                        </m:ctrlPr>
                      </m:sSubSupPr>
                      <m:e>
                        <m:r>
                          <m:rPr>
                            <m:sty m:val="bi"/>
                          </m:rPr>
                          <w:rPr>
                            <w:rFonts w:ascii="Cambria Math" w:eastAsia="Calibri" w:hAnsi="Cambria Math" w:cs="Calibri"/>
                            <w:sz w:val="26"/>
                            <w:szCs w:val="26"/>
                            <w:lang w:val="en-US" w:bidi="he-IL"/>
                          </w:rPr>
                          <m:t xml:space="preserve"> t</m:t>
                        </m:r>
                      </m:e>
                      <m:sub>
                        <m:r>
                          <m:rPr>
                            <m:sty m:val="bi"/>
                          </m:rPr>
                          <w:rPr>
                            <w:rFonts w:ascii="Cambria Math" w:eastAsia="Calibri" w:hAnsi="Cambria Math" w:cs="Calibri"/>
                            <w:sz w:val="26"/>
                            <w:szCs w:val="26"/>
                            <w:lang w:val="en-US" w:bidi="he-IL"/>
                          </w:rPr>
                          <m:t>0</m:t>
                        </m:r>
                      </m:sub>
                      <m:sup>
                        <m:r>
                          <m:rPr>
                            <m:sty m:val="bi"/>
                          </m:rPr>
                          <w:rPr>
                            <w:rFonts w:ascii="Cambria Math" w:eastAsia="Calibri" w:hAnsi="Cambria Math" w:cs="Calibri"/>
                            <w:sz w:val="26"/>
                            <w:szCs w:val="26"/>
                            <w:lang w:val="en-US" w:bidi="he-IL"/>
                          </w:rPr>
                          <m:t>2</m:t>
                        </m:r>
                      </m:sup>
                    </m:sSubSup>
                  </m:den>
                </m:f>
              </m:oMath>
            </m:oMathPara>
          </w:p>
        </w:tc>
        <w:tc>
          <w:tcPr>
            <w:tcW w:w="2320"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ru-RU" w:bidi="he-IL"/>
                  </w:rPr>
                  <m:t>6,6739</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ru-RU" w:bidi="he-IL"/>
                      </w:rPr>
                      <m:t>∙</m:t>
                    </m:r>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ru-RU" w:bidi="he-IL"/>
                      </w:rPr>
                      <m:t>-</m:t>
                    </m:r>
                    <m:r>
                      <m:rPr>
                        <m:sty m:val="bi"/>
                      </m:rPr>
                      <w:rPr>
                        <w:rFonts w:ascii="Cambria Math" w:eastAsia="Times New Roman" w:hAnsi="Cambria Math" w:cs="Calibri"/>
                        <w:sz w:val="26"/>
                        <w:szCs w:val="26"/>
                        <w:lang w:val="en-US" w:bidi="he-IL"/>
                      </w:rPr>
                      <m:t>11</m:t>
                    </m:r>
                  </m:sup>
                </m:sSup>
              </m:oMath>
            </m:oMathPara>
          </w:p>
        </w:tc>
        <w:tc>
          <w:tcPr>
            <w:tcW w:w="3417"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ru-RU" w:bidi="he-IL"/>
                  </w:rPr>
                  <m:t>6,67430(15)</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ru-RU" w:bidi="he-IL"/>
                      </w:rPr>
                      <m:t>∙</m:t>
                    </m:r>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ru-RU" w:bidi="he-IL"/>
                      </w:rPr>
                      <m:t>-</m:t>
                    </m:r>
                    <m:r>
                      <m:rPr>
                        <m:sty m:val="bi"/>
                      </m:rPr>
                      <w:rPr>
                        <w:rFonts w:ascii="Cambria Math" w:eastAsia="Times New Roman" w:hAnsi="Cambria Math" w:cs="Calibri"/>
                        <w:sz w:val="26"/>
                        <w:szCs w:val="26"/>
                        <w:lang w:val="en-US" w:bidi="he-IL"/>
                      </w:rPr>
                      <m:t>11</m:t>
                    </m:r>
                  </m:sup>
                </m:sSup>
              </m:oMath>
            </m:oMathPara>
          </w:p>
        </w:tc>
      </w:tr>
      <w:tr w:rsidR="003A720F" w:rsidRPr="003A720F" w:rsidTr="000F3182">
        <w:trPr>
          <w:trHeight w:val="918"/>
          <w:tblCellSpacing w:w="15" w:type="dxa"/>
        </w:trPr>
        <w:tc>
          <w:tcPr>
            <w:tcW w:w="0" w:type="auto"/>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Arial"/>
                        <w:sz w:val="26"/>
                        <w:szCs w:val="26"/>
                        <w:lang w:val="en-US" w:bidi="he-IL"/>
                      </w:rPr>
                      <m:t>k</m:t>
                    </m:r>
                  </m:e>
                  <m:sub>
                    <m:r>
                      <m:rPr>
                        <m:sty m:val="bi"/>
                      </m:rPr>
                      <w:rPr>
                        <w:rFonts w:ascii="Cambria Math" w:eastAsia="Times New Roman" w:hAnsi="Cambria Math" w:cs="Calibri"/>
                        <w:sz w:val="26"/>
                        <w:szCs w:val="26"/>
                        <w:lang w:val="en-US" w:bidi="he-IL"/>
                      </w:rPr>
                      <m:t>b</m:t>
                    </m:r>
                  </m:sub>
                </m:sSub>
              </m:oMath>
            </m:oMathPara>
          </w:p>
        </w:tc>
        <w:tc>
          <w:tcPr>
            <w:tcW w:w="2974"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f>
                  <m:fPr>
                    <m:ctrlPr>
                      <w:rPr>
                        <w:rFonts w:ascii="Cambria Math" w:eastAsia="Times New Roman" w:hAnsi="Cambria Math" w:cs="Calibri"/>
                        <w:b/>
                        <w:i/>
                        <w:sz w:val="26"/>
                        <w:szCs w:val="26"/>
                        <w:lang w:val="en-US" w:bidi="he-IL"/>
                      </w:rPr>
                    </m:ctrlPr>
                  </m:fPr>
                  <m:num>
                    <m:sSub>
                      <m:sSubPr>
                        <m:ctrlPr>
                          <w:rPr>
                            <w:rFonts w:ascii="Cambria Math" w:eastAsia="Calibri" w:hAnsi="Cambria Math" w:cs="Calibri"/>
                            <w:b/>
                            <w:i/>
                            <w:sz w:val="26"/>
                            <w:szCs w:val="26"/>
                            <w:lang w:val="en-US" w:bidi="he-IL"/>
                          </w:rPr>
                        </m:ctrlPr>
                      </m:sSubPr>
                      <m:e>
                        <m:r>
                          <m:rPr>
                            <m:sty m:val="bi"/>
                          </m:rPr>
                          <w:rPr>
                            <w:rFonts w:ascii="Cambria Math" w:eastAsia="Calibri" w:hAnsi="Cambria Math" w:cs="Calibri"/>
                            <w:sz w:val="26"/>
                            <w:szCs w:val="26"/>
                            <w:lang w:val="en-US" w:bidi="he-IL"/>
                          </w:rPr>
                          <m:t>m</m:t>
                        </m:r>
                      </m:e>
                      <m:sub>
                        <m:r>
                          <m:rPr>
                            <m:sty m:val="bi"/>
                          </m:rPr>
                          <w:rPr>
                            <w:rFonts w:ascii="Cambria Math" w:eastAsia="Calibri" w:hAnsi="Cambria Math" w:cs="Calibri"/>
                            <w:sz w:val="26"/>
                            <w:szCs w:val="26"/>
                            <w:lang w:val="en-US" w:bidi="he-IL"/>
                          </w:rPr>
                          <m:t>0</m:t>
                        </m:r>
                      </m:sub>
                    </m:sSub>
                    <m:sSup>
                      <m:sSupPr>
                        <m:ctrlPr>
                          <w:rPr>
                            <w:rFonts w:ascii="Cambria Math" w:eastAsia="Calibri" w:hAnsi="Cambria Math" w:cs="Calibri"/>
                            <w:b/>
                            <w:i/>
                            <w:sz w:val="26"/>
                            <w:szCs w:val="26"/>
                            <w:lang w:val="en-US" w:bidi="he-IL"/>
                          </w:rPr>
                        </m:ctrlPr>
                      </m:sSupPr>
                      <m:e>
                        <m:sSub>
                          <m:sSubPr>
                            <m:ctrlPr>
                              <w:rPr>
                                <w:rFonts w:ascii="Cambria Math" w:eastAsia="Calibri" w:hAnsi="Cambria Math" w:cs="Calibri"/>
                                <w:b/>
                                <w:i/>
                                <w:sz w:val="26"/>
                                <w:szCs w:val="26"/>
                                <w:lang w:val="en-US" w:bidi="he-IL"/>
                              </w:rPr>
                            </m:ctrlPr>
                          </m:sSubPr>
                          <m:e>
                            <m:r>
                              <m:rPr>
                                <m:sty m:val="bi"/>
                              </m:rPr>
                              <w:rPr>
                                <w:rFonts w:ascii="Cambria Math" w:eastAsia="Calibri" w:hAnsi="Cambria Math" w:cs="Calibri"/>
                                <w:sz w:val="26"/>
                                <w:szCs w:val="26"/>
                                <w:lang w:val="en-US" w:bidi="he-IL"/>
                              </w:rPr>
                              <m:t xml:space="preserve"> ∙ r</m:t>
                            </m:r>
                          </m:e>
                          <m:sub>
                            <m:r>
                              <m:rPr>
                                <m:sty m:val="bi"/>
                              </m:rPr>
                              <w:rPr>
                                <w:rFonts w:ascii="Cambria Math" w:eastAsia="Calibri" w:hAnsi="Cambria Math" w:cs="Calibri"/>
                                <w:sz w:val="26"/>
                                <w:szCs w:val="26"/>
                                <w:lang w:val="en-US" w:bidi="he-IL"/>
                              </w:rPr>
                              <m:t>0</m:t>
                            </m:r>
                          </m:sub>
                        </m:sSub>
                      </m:e>
                      <m:sup>
                        <m:r>
                          <m:rPr>
                            <m:sty m:val="bi"/>
                          </m:rPr>
                          <w:rPr>
                            <w:rFonts w:ascii="Cambria Math" w:eastAsia="Calibri" w:hAnsi="Cambria Math" w:cs="Calibri"/>
                            <w:sz w:val="26"/>
                            <w:szCs w:val="26"/>
                            <w:lang w:val="ru-RU" w:bidi="he-IL"/>
                          </w:rPr>
                          <m:t>2</m:t>
                        </m:r>
                      </m:sup>
                    </m:sSup>
                  </m:num>
                  <m:den>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τ</m:t>
                        </m:r>
                      </m:e>
                      <m:sub>
                        <m:r>
                          <m:rPr>
                            <m:sty m:val="bi"/>
                          </m:rPr>
                          <w:rPr>
                            <w:rFonts w:ascii="Cambria Math" w:eastAsia="Times New Roman" w:hAnsi="Cambria Math" w:cs="Calibri"/>
                            <w:sz w:val="26"/>
                            <w:szCs w:val="26"/>
                            <w:lang w:val="en-US" w:bidi="he-IL"/>
                          </w:rPr>
                          <m:t>0</m:t>
                        </m:r>
                      </m:sub>
                    </m:sSub>
                    <m:r>
                      <m:rPr>
                        <m:sty m:val="bi"/>
                      </m:rPr>
                      <w:rPr>
                        <w:rFonts w:ascii="Cambria Math" w:eastAsia="Times New Roman" w:hAnsi="Cambria Math" w:cs="Calibri"/>
                        <w:sz w:val="26"/>
                        <w:szCs w:val="26"/>
                        <w:lang w:val="en-US" w:bidi="he-IL"/>
                      </w:rPr>
                      <m:t xml:space="preserve"> ∙</m:t>
                    </m:r>
                    <m:sSubSup>
                      <m:sSubSupPr>
                        <m:ctrlPr>
                          <w:rPr>
                            <w:rFonts w:ascii="Cambria Math" w:eastAsia="Calibri" w:hAnsi="Cambria Math" w:cs="Calibri"/>
                            <w:b/>
                            <w:i/>
                            <w:sz w:val="26"/>
                            <w:szCs w:val="26"/>
                            <w:lang w:val="en-US" w:bidi="he-IL"/>
                          </w:rPr>
                        </m:ctrlPr>
                      </m:sSubSupPr>
                      <m:e>
                        <m:r>
                          <m:rPr>
                            <m:sty m:val="bi"/>
                          </m:rPr>
                          <w:rPr>
                            <w:rFonts w:ascii="Cambria Math" w:eastAsia="Calibri" w:hAnsi="Cambria Math" w:cs="Calibri"/>
                            <w:sz w:val="26"/>
                            <w:szCs w:val="26"/>
                            <w:lang w:val="en-US" w:bidi="he-IL"/>
                          </w:rPr>
                          <m:t xml:space="preserve"> t</m:t>
                        </m:r>
                      </m:e>
                      <m:sub>
                        <m:r>
                          <m:rPr>
                            <m:sty m:val="bi"/>
                          </m:rPr>
                          <w:rPr>
                            <w:rFonts w:ascii="Cambria Math" w:eastAsia="Calibri" w:hAnsi="Cambria Math" w:cs="Calibri"/>
                            <w:sz w:val="26"/>
                            <w:szCs w:val="26"/>
                            <w:lang w:val="en-US" w:bidi="he-IL"/>
                          </w:rPr>
                          <m:t>0</m:t>
                        </m:r>
                      </m:sub>
                      <m:sup>
                        <m:r>
                          <m:rPr>
                            <m:sty m:val="bi"/>
                          </m:rPr>
                          <w:rPr>
                            <w:rFonts w:ascii="Cambria Math" w:eastAsia="Calibri" w:hAnsi="Cambria Math" w:cs="Calibri"/>
                            <w:sz w:val="26"/>
                            <w:szCs w:val="26"/>
                            <w:lang w:val="en-US" w:bidi="he-IL"/>
                          </w:rPr>
                          <m:t>2</m:t>
                        </m:r>
                      </m:sup>
                    </m:sSubSup>
                  </m:den>
                </m:f>
              </m:oMath>
            </m:oMathPara>
          </w:p>
        </w:tc>
        <w:tc>
          <w:tcPr>
            <w:tcW w:w="2320"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1,3807</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-23</m:t>
                    </m:r>
                  </m:sup>
                </m:sSup>
              </m:oMath>
            </m:oMathPara>
          </w:p>
        </w:tc>
        <w:tc>
          <w:tcPr>
            <w:tcW w:w="3417"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
              <m:r>
                <m:rPr>
                  <m:sty m:val="bi"/>
                </m:rPr>
                <w:rPr>
                  <w:rFonts w:ascii="Cambria Math" w:eastAsia="Times New Roman" w:hAnsi="Cambria Math" w:cs="Times New Roman"/>
                  <w:sz w:val="26"/>
                  <w:szCs w:val="26"/>
                  <w:lang w:eastAsia="uk-UA"/>
                </w:rPr>
                <m:t>1,380649</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-23</m:t>
                  </m:r>
                </m:sup>
              </m:sSup>
            </m:oMath>
            <w:r w:rsidRPr="003A720F">
              <w:rPr>
                <w:rFonts w:ascii="Times New Roman" w:eastAsia="Times New Roman" w:hAnsi="Times New Roman" w:cs="Times New Roman"/>
                <w:b/>
                <w:sz w:val="26"/>
                <w:szCs w:val="26"/>
                <w:lang w:bidi="he-IL"/>
              </w:rPr>
              <w:t xml:space="preserve"> </w:t>
            </w:r>
            <w:r w:rsidRPr="003A720F">
              <w:rPr>
                <w:rFonts w:ascii="Times New Roman" w:eastAsia="Times New Roman" w:hAnsi="Times New Roman" w:cs="Times New Roman"/>
                <w:b/>
                <w:bCs/>
                <w:sz w:val="26"/>
                <w:szCs w:val="26"/>
                <w:lang w:val="en-US" w:bidi="he-IL"/>
              </w:rPr>
              <w:t>(exact)</w:t>
            </w:r>
          </w:p>
        </w:tc>
      </w:tr>
      <w:tr w:rsidR="003A720F" w:rsidRPr="003A720F" w:rsidTr="000F3182">
        <w:trPr>
          <w:trHeight w:val="436"/>
          <w:tblCellSpacing w:w="15" w:type="dxa"/>
        </w:trPr>
        <w:tc>
          <w:tcPr>
            <w:tcW w:w="0" w:type="auto"/>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m</m:t>
                    </m:r>
                  </m:e>
                  <m:sub>
                    <m:r>
                      <m:rPr>
                        <m:sty m:val="bi"/>
                      </m:rPr>
                      <w:rPr>
                        <w:rFonts w:ascii="Cambria Math" w:eastAsia="Times New Roman" w:hAnsi="Cambria Math" w:cs="Calibri"/>
                        <w:sz w:val="26"/>
                        <w:szCs w:val="26"/>
                        <w:lang w:val="en-US" w:bidi="he-IL"/>
                      </w:rPr>
                      <m:t>e</m:t>
                    </m:r>
                  </m:sub>
                </m:sSub>
              </m:oMath>
            </m:oMathPara>
          </w:p>
        </w:tc>
        <w:tc>
          <w:tcPr>
            <w:tcW w:w="2974"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e</m:t>
                    </m:r>
                  </m:sub>
                </m:sSub>
                <m:r>
                  <m:rPr>
                    <m:sty m:val="bi"/>
                  </m:rPr>
                  <w:rPr>
                    <w:rFonts w:ascii="Cambria Math" w:eastAsia="Times New Roman" w:hAnsi="Cambria Math" w:cs="Calibri"/>
                    <w:sz w:val="26"/>
                    <w:szCs w:val="26"/>
                    <w:lang w:val="en-US" w:bidi="he-IL"/>
                  </w:rPr>
                  <m:t>∙</m:t>
                </m:r>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m</m:t>
                    </m:r>
                  </m:e>
                  <m:sub>
                    <m:r>
                      <m:rPr>
                        <m:sty m:val="bi"/>
                      </m:rPr>
                      <w:rPr>
                        <w:rFonts w:ascii="Cambria Math" w:eastAsia="Times New Roman" w:hAnsi="Cambria Math" w:cs="Calibri"/>
                        <w:sz w:val="26"/>
                        <w:szCs w:val="26"/>
                        <w:lang w:val="en-US" w:bidi="he-IL"/>
                      </w:rPr>
                      <m:t>0</m:t>
                    </m:r>
                  </m:sub>
                </m:sSub>
              </m:oMath>
            </m:oMathPara>
          </w:p>
        </w:tc>
        <w:tc>
          <w:tcPr>
            <w:tcW w:w="2320"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Calibri"/>
                    <w:sz w:val="26"/>
                    <w:szCs w:val="26"/>
                    <w:lang w:val="en-US" w:bidi="he-IL"/>
                  </w:rPr>
                  <m:t xml:space="preserve">9,1095 </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-31</m:t>
                    </m:r>
                  </m:sup>
                </m:sSup>
              </m:oMath>
            </m:oMathPara>
          </w:p>
        </w:tc>
        <w:tc>
          <w:tcPr>
            <w:tcW w:w="3417"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6"/>
                <w:szCs w:val="26"/>
                <w:lang w:eastAsia="uk-UA"/>
              </w:rPr>
            </w:pPr>
            <m:oMathPara>
              <m:oMath>
                <m:r>
                  <m:rPr>
                    <m:sty m:val="bi"/>
                  </m:rPr>
                  <w:rPr>
                    <w:rFonts w:ascii="Cambria Math" w:eastAsia="Times New Roman" w:hAnsi="Cambria Math" w:cs="Times New Roman"/>
                    <w:sz w:val="26"/>
                    <w:szCs w:val="26"/>
                    <w:lang w:eastAsia="uk-UA"/>
                  </w:rPr>
                  <m:t>9,1093837139(28)</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-31</m:t>
                    </m:r>
                  </m:sup>
                </m:sSup>
              </m:oMath>
            </m:oMathPara>
          </w:p>
        </w:tc>
      </w:tr>
      <w:tr w:rsidR="003A720F" w:rsidRPr="003A720F" w:rsidTr="000F3182">
        <w:trPr>
          <w:trHeight w:val="484"/>
          <w:tblCellSpacing w:w="15" w:type="dxa"/>
        </w:trPr>
        <w:tc>
          <w:tcPr>
            <w:tcW w:w="0" w:type="auto"/>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m</m:t>
                    </m:r>
                  </m:e>
                  <m:sub>
                    <m:r>
                      <m:rPr>
                        <m:sty m:val="bi"/>
                      </m:rPr>
                      <w:rPr>
                        <w:rFonts w:ascii="Cambria Math" w:eastAsia="Times New Roman" w:hAnsi="Cambria Math" w:cs="Calibri"/>
                        <w:sz w:val="26"/>
                        <w:szCs w:val="26"/>
                        <w:lang w:val="en-US" w:bidi="he-IL"/>
                      </w:rPr>
                      <m:t>p</m:t>
                    </m:r>
                  </m:sub>
                </m:sSub>
              </m:oMath>
            </m:oMathPara>
          </w:p>
        </w:tc>
        <w:tc>
          <w:tcPr>
            <w:tcW w:w="2974" w:type="dxa"/>
            <w:vAlign w:val="center"/>
            <w:hideMark/>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p</m:t>
                    </m:r>
                  </m:sub>
                </m:sSub>
                <m:r>
                  <m:rPr>
                    <m:sty m:val="bi"/>
                  </m:rPr>
                  <w:rPr>
                    <w:rFonts w:ascii="Cambria Math" w:eastAsia="Times New Roman" w:hAnsi="Cambria Math" w:cs="Calibri"/>
                    <w:sz w:val="26"/>
                    <w:szCs w:val="26"/>
                    <w:lang w:val="en-US" w:bidi="he-IL"/>
                  </w:rPr>
                  <m:t>∙</m:t>
                </m:r>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m</m:t>
                    </m:r>
                  </m:e>
                  <m:sub>
                    <m:r>
                      <m:rPr>
                        <m:sty m:val="bi"/>
                      </m:rPr>
                      <w:rPr>
                        <w:rFonts w:ascii="Cambria Math" w:eastAsia="Times New Roman" w:hAnsi="Cambria Math" w:cs="Calibri"/>
                        <w:sz w:val="26"/>
                        <w:szCs w:val="26"/>
                        <w:lang w:val="en-US" w:bidi="he-IL"/>
                      </w:rPr>
                      <m:t>0</m:t>
                    </m:r>
                  </m:sub>
                </m:sSub>
              </m:oMath>
            </m:oMathPara>
          </w:p>
        </w:tc>
        <w:tc>
          <w:tcPr>
            <w:tcW w:w="2320"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sz w:val="26"/>
                <w:szCs w:val="26"/>
                <w:lang w:eastAsia="uk-UA"/>
              </w:rPr>
            </w:pPr>
            <m:oMathPara>
              <m:oMath>
                <m:r>
                  <m:rPr>
                    <m:sty m:val="bi"/>
                  </m:rPr>
                  <w:rPr>
                    <w:rFonts w:ascii="Cambria Math" w:eastAsia="Times New Roman" w:hAnsi="Cambria Math" w:cs="Arial"/>
                    <w:sz w:val="26"/>
                    <w:szCs w:val="26"/>
                    <w:lang w:val="ru-RU" w:bidi="he-IL"/>
                  </w:rPr>
                  <m:t>1</m:t>
                </m:r>
                <m:r>
                  <m:rPr>
                    <m:sty m:val="bi"/>
                  </m:rPr>
                  <w:rPr>
                    <w:rFonts w:ascii="Cambria Math" w:eastAsia="Times New Roman" w:hAnsi="Cambria Math" w:cs="Arial"/>
                    <w:sz w:val="26"/>
                    <w:szCs w:val="26"/>
                    <w:lang w:val="en-US" w:bidi="he-IL"/>
                  </w:rPr>
                  <m:t>,</m:t>
                </m:r>
                <m:r>
                  <m:rPr>
                    <m:sty m:val="bi"/>
                  </m:rPr>
                  <w:rPr>
                    <w:rFonts w:ascii="Cambria Math" w:eastAsia="Times New Roman" w:hAnsi="Cambria Math" w:cs="Arial"/>
                    <w:sz w:val="26"/>
                    <w:szCs w:val="26"/>
                    <w:lang w:val="ru-RU" w:bidi="he-IL"/>
                  </w:rPr>
                  <m:t>6726</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-27</m:t>
                    </m:r>
                  </m:sup>
                </m:sSup>
              </m:oMath>
            </m:oMathPara>
          </w:p>
        </w:tc>
        <w:tc>
          <w:tcPr>
            <w:tcW w:w="3417" w:type="dxa"/>
            <w:vAlign w:val="center"/>
            <w:hideMark/>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bCs/>
                <w:sz w:val="26"/>
                <w:szCs w:val="26"/>
                <w:lang w:eastAsia="uk-UA"/>
              </w:rPr>
            </w:pPr>
            <m:oMathPara>
              <m:oMath>
                <m:r>
                  <m:rPr>
                    <m:sty m:val="bi"/>
                  </m:rPr>
                  <w:rPr>
                    <w:rFonts w:ascii="Cambria Math" w:eastAsia="Times New Roman" w:hAnsi="Cambria Math" w:cs="Times New Roman"/>
                    <w:sz w:val="26"/>
                    <w:szCs w:val="26"/>
                    <w:lang w:eastAsia="uk-UA"/>
                  </w:rPr>
                  <m:t>1,67262192595(52)</m:t>
                </m:r>
                <m:sSup>
                  <m:sSupPr>
                    <m:ctrlPr>
                      <w:rPr>
                        <w:rFonts w:ascii="Cambria Math" w:eastAsia="Times New Roman" w:hAnsi="Cambria Math" w:cs="Calibri"/>
                        <w:b/>
                        <w:i/>
                        <w:sz w:val="26"/>
                        <w:szCs w:val="26"/>
                        <w:lang w:val="en-US" w:bidi="he-IL"/>
                      </w:rPr>
                    </m:ctrlPr>
                  </m:sSupPr>
                  <m:e>
                    <m:r>
                      <m:rPr>
                        <m:sty m:val="bi"/>
                      </m:rPr>
                      <w:rPr>
                        <w:rFonts w:ascii="Cambria Math" w:eastAsia="Times New Roman" w:hAnsi="Cambria Math" w:cs="Calibri"/>
                        <w:sz w:val="26"/>
                        <w:szCs w:val="26"/>
                        <w:lang w:val="en-US" w:bidi="he-IL"/>
                      </w:rPr>
                      <m:t>∙10</m:t>
                    </m:r>
                  </m:e>
                  <m:sup>
                    <m:r>
                      <m:rPr>
                        <m:sty m:val="bi"/>
                      </m:rPr>
                      <w:rPr>
                        <w:rFonts w:ascii="Cambria Math" w:eastAsia="Times New Roman" w:hAnsi="Cambria Math" w:cs="Calibri"/>
                        <w:sz w:val="26"/>
                        <w:szCs w:val="26"/>
                        <w:lang w:val="en-US" w:bidi="he-IL"/>
                      </w:rPr>
                      <m:t>-27</m:t>
                    </m:r>
                  </m:sup>
                </m:sSup>
              </m:oMath>
            </m:oMathPara>
          </w:p>
        </w:tc>
      </w:tr>
      <w:tr w:rsidR="003A720F" w:rsidRPr="003A720F" w:rsidTr="000F3182">
        <w:trPr>
          <w:trHeight w:val="825"/>
          <w:tblCellSpacing w:w="15" w:type="dxa"/>
        </w:trPr>
        <w:tc>
          <w:tcPr>
            <w:tcW w:w="0" w:type="auto"/>
            <w:vAlign w:val="center"/>
          </w:tcPr>
          <w:p w:rsidR="003A720F" w:rsidRPr="003A720F" w:rsidRDefault="005D11C0" w:rsidP="003A720F">
            <w:pPr>
              <w:spacing w:before="100" w:beforeAutospacing="1" w:after="100" w:afterAutospacing="1" w:line="240" w:lineRule="auto"/>
              <w:jc w:val="center"/>
              <w:rPr>
                <w:rFonts w:ascii="Calibri" w:eastAsia="Calibri" w:hAnsi="Calibri" w:cs="Arial"/>
                <w:b/>
                <w:i/>
                <w:sz w:val="26"/>
                <w:szCs w:val="26"/>
                <w:lang w:val="en-US" w:bidi="he-IL"/>
              </w:rPr>
            </w:pPr>
            <m:oMathPara>
              <m:oMath>
                <m:sSub>
                  <m:sSubPr>
                    <m:ctrlPr>
                      <w:rPr>
                        <w:rFonts w:ascii="Cambria Math" w:eastAsia="Calibri" w:hAnsi="Cambria Math" w:cs="Arial"/>
                        <w:b/>
                        <w:i/>
                        <w:sz w:val="26"/>
                        <w:szCs w:val="26"/>
                        <w:lang w:val="en-US" w:bidi="he-IL"/>
                      </w:rPr>
                    </m:ctrlPr>
                  </m:sSubPr>
                  <m:e>
                    <m:r>
                      <m:rPr>
                        <m:sty m:val="bi"/>
                      </m:rPr>
                      <w:rPr>
                        <w:rFonts w:ascii="Cambria Math" w:eastAsia="Calibri" w:hAnsi="Cambria Math" w:cs="Arial"/>
                        <w:sz w:val="26"/>
                        <w:szCs w:val="26"/>
                        <w:lang w:val="en-US" w:bidi="he-IL"/>
                      </w:rPr>
                      <m:t>ε</m:t>
                    </m:r>
                  </m:e>
                  <m:sub>
                    <m:r>
                      <m:rPr>
                        <m:sty m:val="bi"/>
                      </m:rPr>
                      <w:rPr>
                        <w:rFonts w:ascii="Cambria Math" w:eastAsia="Calibri" w:hAnsi="Cambria Math" w:cs="Arial"/>
                        <w:sz w:val="26"/>
                        <w:szCs w:val="26"/>
                        <w:lang w:val="en-US" w:bidi="he-IL"/>
                      </w:rPr>
                      <m:t>0</m:t>
                    </m:r>
                  </m:sub>
                </m:sSub>
              </m:oMath>
            </m:oMathPara>
          </w:p>
        </w:tc>
        <w:tc>
          <w:tcPr>
            <w:tcW w:w="2974" w:type="dxa"/>
            <w:vAlign w:val="center"/>
          </w:tcPr>
          <w:p w:rsidR="003A720F" w:rsidRPr="003A720F" w:rsidRDefault="005D11C0" w:rsidP="003A720F">
            <w:pPr>
              <w:spacing w:before="100" w:beforeAutospacing="1" w:after="100" w:afterAutospacing="1" w:line="240" w:lineRule="auto"/>
              <w:jc w:val="center"/>
              <w:rPr>
                <w:rFonts w:ascii="Times New Roman" w:eastAsia="Times New Roman" w:hAnsi="Times New Roman" w:cs="Times New Roman"/>
                <w:b/>
                <w:sz w:val="26"/>
                <w:szCs w:val="26"/>
                <w:lang w:val="en-US" w:bidi="he-IL"/>
              </w:rPr>
            </w:pPr>
            <m:oMathPara>
              <m:oMath>
                <m:f>
                  <m:fPr>
                    <m:ctrlPr>
                      <w:rPr>
                        <w:rFonts w:ascii="Cambria Math" w:eastAsia="Calibri" w:hAnsi="Cambria Math" w:cs="Arial"/>
                        <w:b/>
                        <w:i/>
                        <w:sz w:val="26"/>
                        <w:szCs w:val="26"/>
                        <w:lang w:val="en-US"/>
                      </w:rPr>
                    </m:ctrlPr>
                  </m:fPr>
                  <m:num>
                    <m:r>
                      <m:rPr>
                        <m:sty m:val="bi"/>
                      </m:rPr>
                      <w:rPr>
                        <w:rFonts w:ascii="Cambria Math" w:eastAsia="Calibri" w:hAnsi="Cambria Math" w:cs="Arial"/>
                        <w:sz w:val="26"/>
                        <w:szCs w:val="26"/>
                        <w:lang w:val="en-US"/>
                      </w:rPr>
                      <m:t>1</m:t>
                    </m:r>
                  </m:num>
                  <m:den>
                    <m:r>
                      <m:rPr>
                        <m:sty m:val="bi"/>
                      </m:rPr>
                      <w:rPr>
                        <w:rFonts w:ascii="Cambria Math" w:eastAsia="Calibri" w:hAnsi="Cambria Math" w:cs="Arial"/>
                        <w:sz w:val="26"/>
                        <w:szCs w:val="26"/>
                        <w:lang w:val="en-US"/>
                      </w:rPr>
                      <m:t>4</m:t>
                    </m:r>
                    <m:r>
                      <m:rPr>
                        <m:sty m:val="bi"/>
                      </m:rPr>
                      <w:rPr>
                        <w:rFonts w:ascii="Cambria Math" w:eastAsia="Calibri" w:hAnsi="Cambria Math" w:cs="Arial"/>
                        <w:sz w:val="26"/>
                        <w:szCs w:val="26"/>
                        <w:lang w:val="en-US"/>
                      </w:rPr>
                      <m:t>π</m:t>
                    </m:r>
                  </m:den>
                </m:f>
                <m:r>
                  <m:rPr>
                    <m:sty m:val="bi"/>
                  </m:rPr>
                  <w:rPr>
                    <w:rFonts w:ascii="Cambria Math" w:eastAsia="Calibri" w:hAnsi="Cambria Math" w:cs="Arial"/>
                    <w:sz w:val="26"/>
                    <w:szCs w:val="26"/>
                    <w:lang w:val="en-US"/>
                  </w:rPr>
                  <m:t>∙</m:t>
                </m:r>
                <m:f>
                  <m:fPr>
                    <m:ctrlPr>
                      <w:rPr>
                        <w:rFonts w:ascii="Cambria Math" w:eastAsia="Calibri" w:hAnsi="Cambria Math" w:cs="Calibri"/>
                        <w:b/>
                        <w:i/>
                        <w:sz w:val="26"/>
                        <w:szCs w:val="26"/>
                        <w:lang w:val="en-US"/>
                      </w:rPr>
                    </m:ctrlPr>
                  </m:fPr>
                  <m:num>
                    <m:sSup>
                      <m:sSupPr>
                        <m:ctrlPr>
                          <w:rPr>
                            <w:rFonts w:ascii="Cambria Math" w:eastAsia="Calibri" w:hAnsi="Cambria Math" w:cs="Calibri"/>
                            <w:b/>
                            <w:i/>
                            <w:sz w:val="26"/>
                            <w:szCs w:val="26"/>
                            <w:lang w:val="en-US"/>
                          </w:rPr>
                        </m:ctrlPr>
                      </m:sSupPr>
                      <m:e>
                        <m:r>
                          <m:rPr>
                            <m:sty m:val="bi"/>
                          </m:rPr>
                          <w:rPr>
                            <w:rFonts w:ascii="Cambria Math" w:eastAsia="Calibri" w:hAnsi="Cambria Math" w:cs="Calibri"/>
                            <w:sz w:val="26"/>
                            <w:szCs w:val="26"/>
                            <w:lang w:val="en-US"/>
                          </w:rPr>
                          <m:t>e</m:t>
                        </m:r>
                      </m:e>
                      <m:sup>
                        <m:r>
                          <m:rPr>
                            <m:sty m:val="bi"/>
                          </m:rPr>
                          <w:rPr>
                            <w:rFonts w:ascii="Cambria Math" w:eastAsia="Calibri" w:hAnsi="Cambria Math" w:cs="Calibri"/>
                            <w:sz w:val="26"/>
                            <w:szCs w:val="26"/>
                            <w:lang w:val="ru-RU"/>
                          </w:rPr>
                          <m:t>2</m:t>
                        </m:r>
                      </m:sup>
                    </m:sSup>
                    <m:r>
                      <m:rPr>
                        <m:sty m:val="bi"/>
                      </m:rPr>
                      <w:rPr>
                        <w:rFonts w:ascii="Cambria Math" w:eastAsia="Calibri" w:hAnsi="Cambria Math" w:cs="Calibri"/>
                        <w:sz w:val="26"/>
                        <w:szCs w:val="26"/>
                        <w:lang w:val="ru-RU"/>
                      </w:rPr>
                      <m:t>∙</m:t>
                    </m:r>
                    <m:sSubSup>
                      <m:sSubSupPr>
                        <m:ctrlPr>
                          <w:rPr>
                            <w:rFonts w:ascii="Cambria Math" w:eastAsia="Calibri" w:hAnsi="Cambria Math" w:cs="Calibri"/>
                            <w:b/>
                            <w:i/>
                            <w:sz w:val="26"/>
                            <w:szCs w:val="26"/>
                            <w:lang w:val="en-US"/>
                          </w:rPr>
                        </m:ctrlPr>
                      </m:sSubSupPr>
                      <m:e>
                        <m:r>
                          <m:rPr>
                            <m:sty m:val="bi"/>
                          </m:rPr>
                          <w:rPr>
                            <w:rFonts w:ascii="Cambria Math" w:eastAsia="Calibri" w:hAnsi="Cambria Math" w:cs="Calibri"/>
                            <w:sz w:val="26"/>
                            <w:szCs w:val="26"/>
                            <w:lang w:val="en-US"/>
                          </w:rPr>
                          <m:t>t</m:t>
                        </m:r>
                      </m:e>
                      <m:sub>
                        <m:r>
                          <m:rPr>
                            <m:sty m:val="bi"/>
                          </m:rPr>
                          <w:rPr>
                            <w:rFonts w:ascii="Cambria Math" w:eastAsia="Calibri" w:hAnsi="Cambria Math" w:cs="Calibri"/>
                            <w:sz w:val="26"/>
                            <w:szCs w:val="26"/>
                            <w:lang w:val="en-US"/>
                          </w:rPr>
                          <m:t>0</m:t>
                        </m:r>
                      </m:sub>
                      <m:sup>
                        <m:r>
                          <m:rPr>
                            <m:sty m:val="bi"/>
                          </m:rPr>
                          <w:rPr>
                            <w:rFonts w:ascii="Cambria Math" w:eastAsia="Calibri" w:hAnsi="Cambria Math" w:cs="Calibri"/>
                            <w:sz w:val="26"/>
                            <w:szCs w:val="26"/>
                            <w:lang w:val="en-US"/>
                          </w:rPr>
                          <m:t>2</m:t>
                        </m:r>
                      </m:sup>
                    </m:sSubSup>
                  </m:num>
                  <m:den>
                    <m:sSub>
                      <m:sSubPr>
                        <m:ctrlPr>
                          <w:rPr>
                            <w:rFonts w:ascii="Cambria Math" w:eastAsia="Calibri" w:hAnsi="Cambria Math" w:cs="Calibri"/>
                            <w:b/>
                            <w:i/>
                            <w:sz w:val="26"/>
                            <w:szCs w:val="26"/>
                            <w:lang w:val="en-US"/>
                          </w:rPr>
                        </m:ctrlPr>
                      </m:sSubPr>
                      <m:e>
                        <m:r>
                          <m:rPr>
                            <m:sty m:val="bi"/>
                          </m:rPr>
                          <w:rPr>
                            <w:rFonts w:ascii="Cambria Math" w:eastAsia="Calibri" w:hAnsi="Cambria Math" w:cs="Calibri"/>
                            <w:sz w:val="26"/>
                            <w:szCs w:val="26"/>
                            <w:lang w:val="en-US"/>
                          </w:rPr>
                          <m:t>m</m:t>
                        </m:r>
                      </m:e>
                      <m:sub>
                        <m:r>
                          <m:rPr>
                            <m:sty m:val="bi"/>
                          </m:rPr>
                          <w:rPr>
                            <w:rFonts w:ascii="Cambria Math" w:eastAsia="Calibri" w:hAnsi="Cambria Math" w:cs="Calibri"/>
                            <w:sz w:val="26"/>
                            <w:szCs w:val="26"/>
                            <w:lang w:val="en-US"/>
                          </w:rPr>
                          <m:t>0</m:t>
                        </m:r>
                      </m:sub>
                    </m:sSub>
                    <m:sSubSup>
                      <m:sSubSupPr>
                        <m:ctrlPr>
                          <w:rPr>
                            <w:rFonts w:ascii="Cambria Math" w:eastAsia="Calibri" w:hAnsi="Cambria Math" w:cs="Calibri"/>
                            <w:b/>
                            <w:i/>
                            <w:sz w:val="26"/>
                            <w:szCs w:val="26"/>
                            <w:lang w:val="en-US"/>
                          </w:rPr>
                        </m:ctrlPr>
                      </m:sSubSupPr>
                      <m:e>
                        <m:r>
                          <m:rPr>
                            <m:sty m:val="bi"/>
                          </m:rPr>
                          <w:rPr>
                            <w:rFonts w:ascii="Cambria Math" w:eastAsia="Calibri" w:hAnsi="Cambria Math" w:cs="Calibri"/>
                            <w:sz w:val="26"/>
                            <w:szCs w:val="26"/>
                            <w:lang w:val="ru-RU"/>
                          </w:rPr>
                          <m:t>∙</m:t>
                        </m:r>
                        <m:r>
                          <m:rPr>
                            <m:sty m:val="bi"/>
                          </m:rPr>
                          <w:rPr>
                            <w:rFonts w:ascii="Cambria Math" w:eastAsia="Calibri" w:hAnsi="Cambria Math" w:cs="Calibri"/>
                            <w:sz w:val="26"/>
                            <w:szCs w:val="26"/>
                            <w:lang w:val="en-US"/>
                          </w:rPr>
                          <m:t>r</m:t>
                        </m:r>
                      </m:e>
                      <m:sub>
                        <m:r>
                          <m:rPr>
                            <m:sty m:val="bi"/>
                          </m:rPr>
                          <w:rPr>
                            <w:rFonts w:ascii="Cambria Math" w:eastAsia="Calibri" w:hAnsi="Cambria Math" w:cs="Calibri"/>
                            <w:sz w:val="26"/>
                            <w:szCs w:val="26"/>
                            <w:lang w:val="en-US"/>
                          </w:rPr>
                          <m:t>0</m:t>
                        </m:r>
                      </m:sub>
                      <m:sup>
                        <m:r>
                          <m:rPr>
                            <m:sty m:val="bi"/>
                          </m:rPr>
                          <w:rPr>
                            <w:rFonts w:ascii="Cambria Math" w:eastAsia="Calibri" w:hAnsi="Cambria Math" w:cs="Calibri"/>
                            <w:sz w:val="26"/>
                            <w:szCs w:val="26"/>
                            <w:lang w:val="en-US"/>
                          </w:rPr>
                          <m:t>3</m:t>
                        </m:r>
                      </m:sup>
                    </m:sSubSup>
                  </m:den>
                </m:f>
                <m:r>
                  <m:rPr>
                    <m:sty m:val="bi"/>
                  </m:rPr>
                  <w:rPr>
                    <w:rFonts w:ascii="Cambria Math" w:eastAsia="Calibri" w:hAnsi="Cambria Math" w:cs="Calibri"/>
                    <w:sz w:val="26"/>
                    <w:szCs w:val="26"/>
                    <w:lang w:val="ru-RU"/>
                  </w:rPr>
                  <m:t>∙</m:t>
                </m:r>
                <m:f>
                  <m:fPr>
                    <m:ctrlPr>
                      <w:rPr>
                        <w:rFonts w:ascii="Cambria Math" w:eastAsia="Times New Roman" w:hAnsi="Cambria Math" w:cs="Calibri"/>
                        <w:b/>
                        <w:i/>
                        <w:sz w:val="26"/>
                        <w:szCs w:val="26"/>
                        <w:lang w:val="en-US"/>
                      </w:rPr>
                    </m:ctrlPr>
                  </m:fPr>
                  <m:num>
                    <m:sSubSup>
                      <m:sSubSupPr>
                        <m:ctrlPr>
                          <w:rPr>
                            <w:rFonts w:ascii="Cambria Math" w:eastAsia="Calibri" w:hAnsi="Cambria Math" w:cs="Calibri"/>
                            <w:b/>
                            <w:i/>
                            <w:sz w:val="26"/>
                            <w:szCs w:val="26"/>
                            <w:lang w:val="ru-RU"/>
                          </w:rPr>
                        </m:ctrlPr>
                      </m:sSubSupPr>
                      <m:e>
                        <m:r>
                          <m:rPr>
                            <m:sty m:val="bi"/>
                          </m:rPr>
                          <w:rPr>
                            <w:rFonts w:ascii="Cambria Math" w:eastAsia="Calibri" w:hAnsi="Cambria Math" w:cs="Calibri"/>
                            <w:sz w:val="26"/>
                            <w:szCs w:val="26"/>
                            <w:lang w:val="ru-RU"/>
                          </w:rPr>
                          <m:t>N</m:t>
                        </m:r>
                      </m:e>
                      <m:sub>
                        <m:r>
                          <m:rPr>
                            <m:sty m:val="bi"/>
                          </m:rPr>
                          <w:rPr>
                            <w:rFonts w:ascii="Cambria Math" w:eastAsia="Calibri" w:hAnsi="Cambria Math" w:cs="Calibri"/>
                            <w:sz w:val="26"/>
                            <w:szCs w:val="26"/>
                            <w:lang w:val="ru-RU"/>
                          </w:rPr>
                          <m:t>q</m:t>
                        </m:r>
                      </m:sub>
                      <m:sup>
                        <m:r>
                          <m:rPr>
                            <m:sty m:val="bi"/>
                          </m:rPr>
                          <w:rPr>
                            <w:rFonts w:ascii="Cambria Math" w:eastAsia="Calibri" w:hAnsi="Cambria Math" w:cs="Calibri"/>
                            <w:sz w:val="26"/>
                            <w:szCs w:val="26"/>
                            <w:lang w:val="ru-RU"/>
                          </w:rPr>
                          <m:t>2</m:t>
                        </m:r>
                      </m:sup>
                    </m:sSubSup>
                  </m:num>
                  <m:den>
                    <m:sSubSup>
                      <m:sSubSupPr>
                        <m:ctrlPr>
                          <w:rPr>
                            <w:rFonts w:ascii="Cambria Math" w:eastAsia="Calibri" w:hAnsi="Cambria Math" w:cs="Calibri"/>
                            <w:b/>
                            <w:i/>
                            <w:sz w:val="26"/>
                            <w:szCs w:val="26"/>
                            <w:lang w:val="ru-RU"/>
                          </w:rPr>
                        </m:ctrlPr>
                      </m:sSubSupPr>
                      <m:e>
                        <m:r>
                          <m:rPr>
                            <m:sty m:val="bi"/>
                          </m:rPr>
                          <w:rPr>
                            <w:rFonts w:ascii="Cambria Math" w:eastAsia="Calibri" w:hAnsi="Cambria Math" w:cs="Calibri"/>
                            <w:sz w:val="26"/>
                            <w:szCs w:val="26"/>
                            <w:lang w:val="ru-RU"/>
                          </w:rPr>
                          <m:t>N</m:t>
                        </m:r>
                      </m:e>
                      <m:sub>
                        <m:r>
                          <m:rPr>
                            <m:sty m:val="bi"/>
                          </m:rPr>
                          <w:rPr>
                            <w:rFonts w:ascii="Cambria Math" w:eastAsia="Calibri" w:hAnsi="Cambria Math" w:cs="Calibri"/>
                            <w:sz w:val="26"/>
                            <w:szCs w:val="26"/>
                            <w:lang w:val="ru-RU"/>
                          </w:rPr>
                          <m:t>0</m:t>
                        </m:r>
                      </m:sub>
                      <m:sup>
                        <m:r>
                          <m:rPr>
                            <m:sty m:val="bi"/>
                          </m:rPr>
                          <w:rPr>
                            <w:rFonts w:ascii="Cambria Math" w:eastAsia="Calibri" w:hAnsi="Cambria Math" w:cs="Calibri"/>
                            <w:sz w:val="26"/>
                            <w:szCs w:val="26"/>
                            <w:lang w:val="ru-RU"/>
                          </w:rPr>
                          <m:t>2</m:t>
                        </m:r>
                      </m:sup>
                    </m:sSubSup>
                  </m:den>
                </m:f>
              </m:oMath>
            </m:oMathPara>
          </w:p>
        </w:tc>
        <w:tc>
          <w:tcPr>
            <w:tcW w:w="2320" w:type="dxa"/>
            <w:vAlign w:val="center"/>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sz w:val="26"/>
                <w:szCs w:val="26"/>
                <w:lang w:val="ru-RU" w:bidi="he-IL"/>
              </w:rPr>
            </w:pPr>
            <m:oMathPara>
              <m:oMath>
                <m:r>
                  <m:rPr>
                    <m:sty m:val="bi"/>
                  </m:rPr>
                  <w:rPr>
                    <w:rFonts w:ascii="Cambria Math" w:eastAsia="Times New Roman" w:hAnsi="Cambria Math" w:cs="Times New Roman"/>
                    <w:sz w:val="26"/>
                    <w:szCs w:val="26"/>
                    <w:lang w:eastAsia="uk-UA"/>
                  </w:rPr>
                  <m:t>8,8539∙</m:t>
                </m:r>
                <m:sSup>
                  <m:sSupPr>
                    <m:ctrlPr>
                      <w:rPr>
                        <w:rFonts w:ascii="Cambria Math" w:eastAsia="Times New Roman" w:hAnsi="Cambria Math" w:cs="Times New Roman"/>
                        <w:b/>
                        <w:i/>
                        <w:sz w:val="26"/>
                        <w:szCs w:val="26"/>
                        <w:lang w:eastAsia="uk-UA"/>
                      </w:rPr>
                    </m:ctrlPr>
                  </m:sSupPr>
                  <m:e>
                    <m:r>
                      <m:rPr>
                        <m:sty m:val="bi"/>
                      </m:rPr>
                      <w:rPr>
                        <w:rFonts w:ascii="Cambria Math" w:eastAsia="Times New Roman" w:hAnsi="Cambria Math" w:cs="Times New Roman"/>
                        <w:sz w:val="26"/>
                        <w:szCs w:val="26"/>
                        <w:lang w:eastAsia="uk-UA"/>
                      </w:rPr>
                      <m:t>10</m:t>
                    </m:r>
                  </m:e>
                  <m:sup>
                    <m:r>
                      <m:rPr>
                        <m:sty m:val="bi"/>
                      </m:rPr>
                      <w:rPr>
                        <w:rFonts w:ascii="Cambria Math" w:eastAsia="Times New Roman" w:hAnsi="Cambria Math" w:cs="Times New Roman"/>
                        <w:sz w:val="26"/>
                        <w:szCs w:val="26"/>
                        <w:lang w:eastAsia="uk-UA"/>
                      </w:rPr>
                      <m:t>-12</m:t>
                    </m:r>
                  </m:sup>
                </m:sSup>
              </m:oMath>
            </m:oMathPara>
          </w:p>
        </w:tc>
        <w:tc>
          <w:tcPr>
            <w:tcW w:w="3417" w:type="dxa"/>
            <w:vAlign w:val="center"/>
          </w:tcPr>
          <w:p w:rsidR="003A720F" w:rsidRPr="003A720F" w:rsidRDefault="003A720F" w:rsidP="003A720F">
            <w:pPr>
              <w:spacing w:before="100" w:beforeAutospacing="1" w:after="100" w:afterAutospacing="1" w:line="240" w:lineRule="auto"/>
              <w:jc w:val="center"/>
              <w:rPr>
                <w:rFonts w:ascii="Times New Roman" w:eastAsia="Times New Roman" w:hAnsi="Times New Roman" w:cs="Times New Roman"/>
                <w:b/>
                <w:i/>
                <w:sz w:val="26"/>
                <w:szCs w:val="26"/>
                <w:lang w:eastAsia="uk-UA"/>
              </w:rPr>
            </w:pPr>
            <m:oMathPara>
              <m:oMath>
                <m:r>
                  <m:rPr>
                    <m:sty m:val="bi"/>
                  </m:rPr>
                  <w:rPr>
                    <w:rFonts w:ascii="Cambria Math" w:eastAsia="Times New Roman" w:hAnsi="Cambria Math" w:cs="Times New Roman"/>
                    <w:sz w:val="26"/>
                    <w:szCs w:val="26"/>
                    <w:lang w:eastAsia="uk-UA"/>
                  </w:rPr>
                  <m:t>8,854 187 8188(14)∙</m:t>
                </m:r>
                <m:sSup>
                  <m:sSupPr>
                    <m:ctrlPr>
                      <w:rPr>
                        <w:rFonts w:ascii="Cambria Math" w:eastAsia="Times New Roman" w:hAnsi="Cambria Math" w:cs="Times New Roman"/>
                        <w:b/>
                        <w:i/>
                        <w:sz w:val="26"/>
                        <w:szCs w:val="26"/>
                        <w:lang w:eastAsia="uk-UA"/>
                      </w:rPr>
                    </m:ctrlPr>
                  </m:sSupPr>
                  <m:e>
                    <m:r>
                      <m:rPr>
                        <m:sty m:val="bi"/>
                      </m:rPr>
                      <w:rPr>
                        <w:rFonts w:ascii="Cambria Math" w:eastAsia="Times New Roman" w:hAnsi="Cambria Math" w:cs="Times New Roman"/>
                        <w:sz w:val="26"/>
                        <w:szCs w:val="26"/>
                        <w:lang w:eastAsia="uk-UA"/>
                      </w:rPr>
                      <m:t>10</m:t>
                    </m:r>
                  </m:e>
                  <m:sup>
                    <m:r>
                      <m:rPr>
                        <m:sty m:val="bi"/>
                      </m:rPr>
                      <w:rPr>
                        <w:rFonts w:ascii="Cambria Math" w:eastAsia="Times New Roman" w:hAnsi="Cambria Math" w:cs="Times New Roman"/>
                        <w:sz w:val="26"/>
                        <w:szCs w:val="26"/>
                        <w:lang w:eastAsia="uk-UA"/>
                      </w:rPr>
                      <m:t>-12</m:t>
                    </m:r>
                  </m:sup>
                </m:sSup>
              </m:oMath>
            </m:oMathPara>
          </w:p>
        </w:tc>
      </w:tr>
    </w:tbl>
    <w:p w:rsidR="003A720F" w:rsidRPr="009774AA" w:rsidRDefault="003A720F" w:rsidP="00420B79">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eastAsia="uk-UA"/>
        </w:rPr>
        <w:t xml:space="preserve">Как видно из таблицы, наша система не просто воспроизводит значения констант, но и раскрывает их внутреннюю структуру. Например, скорость света c предстает как отношение </w:t>
      </w:r>
      <w:r w:rsidRPr="003A720F">
        <w:rPr>
          <w:rFonts w:ascii="Times New Roman" w:eastAsia="Times New Roman" w:hAnsi="Times New Roman" w:cs="Times New Roman"/>
          <w:sz w:val="24"/>
          <w:szCs w:val="24"/>
          <w:lang w:eastAsia="uk-UA"/>
        </w:rPr>
        <w:lastRenderedPageBreak/>
        <w:t>квантов длины и времени, а постоянная Планка h оказывается связанной с глобальным состоянием Вселенной через Главный Счетчик N0​.</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eastAsia="uk-UA"/>
        </w:rPr>
        <w:t>8.6 Космологическая верификация и эволюция констант</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bookmarkStart w:id="0" w:name="_Hlk180057786"/>
      <w:r w:rsidRPr="003A720F">
        <w:rPr>
          <w:rFonts w:ascii="Times New Roman" w:eastAsia="Times New Roman" w:hAnsi="Times New Roman" w:cs="Times New Roman"/>
          <w:sz w:val="24"/>
          <w:szCs w:val="24"/>
          <w:lang w:eastAsia="uk-UA"/>
        </w:rPr>
        <w:t xml:space="preserve">Предложенная система позволяет </w:t>
      </w:r>
      <w:bookmarkStart w:id="1" w:name="_Hlk202955841"/>
      <w:r w:rsidRPr="003A720F">
        <w:rPr>
          <w:rFonts w:ascii="Times New Roman" w:eastAsia="Times New Roman" w:hAnsi="Times New Roman" w:cs="Times New Roman"/>
          <w:sz w:val="24"/>
          <w:szCs w:val="24"/>
          <w:lang w:eastAsia="uk-UA"/>
        </w:rPr>
        <w:t>напрямую связать микрофизику с космологией</w:t>
      </w:r>
      <w:bookmarkEnd w:id="1"/>
      <w:r w:rsidRPr="003A720F">
        <w:rPr>
          <w:rFonts w:ascii="Times New Roman" w:eastAsia="Times New Roman" w:hAnsi="Times New Roman" w:cs="Times New Roman"/>
          <w:sz w:val="24"/>
          <w:szCs w:val="24"/>
          <w:lang w:eastAsia="uk-UA"/>
        </w:rPr>
        <w:t>. Глобальные параметры Вселенной — ее полная масса (</w:t>
      </w:r>
      <m:oMath>
        <m:sSub>
          <m:sSubPr>
            <m:ctrlPr>
              <w:rPr>
                <w:rFonts w:ascii="Cambria Math" w:eastAsia="Times New Roman" w:hAnsi="Cambria Math" w:cs="Calibri"/>
                <w:b/>
                <w:i/>
                <w:sz w:val="24"/>
                <w:szCs w:val="24"/>
                <w:lang w:val="en-US" w:bidi="he-IL"/>
              </w:rPr>
            </m:ctrlPr>
          </m:sSubPr>
          <m:e>
            <m:r>
              <m:rPr>
                <m:sty m:val="bi"/>
              </m:rPr>
              <w:rPr>
                <w:rFonts w:ascii="Cambria Math" w:eastAsia="Times New Roman" w:hAnsi="Cambria Math" w:cs="Calibri"/>
                <w:sz w:val="24"/>
                <w:szCs w:val="24"/>
                <w:lang w:val="en-US" w:bidi="he-IL"/>
              </w:rPr>
              <m:t>M</m:t>
            </m:r>
          </m:e>
          <m:sub>
            <m:r>
              <m:rPr>
                <m:sty m:val="bi"/>
              </m:rPr>
              <w:rPr>
                <w:rFonts w:ascii="Cambria Math" w:eastAsia="Times New Roman" w:hAnsi="Cambria Math" w:cs="Calibri"/>
                <w:sz w:val="24"/>
                <w:szCs w:val="24"/>
                <w:lang w:val="en-US" w:bidi="he-IL"/>
              </w:rPr>
              <m:t>u</m:t>
            </m:r>
          </m:sub>
        </m:sSub>
      </m:oMath>
      <w:r w:rsidRPr="003A720F">
        <w:rPr>
          <w:rFonts w:ascii="Times New Roman" w:eastAsia="Times New Roman" w:hAnsi="Times New Roman" w:cs="Times New Roman"/>
          <w:sz w:val="24"/>
          <w:szCs w:val="24"/>
          <w:lang w:eastAsia="uk-UA"/>
        </w:rPr>
        <w:t>), радиус (</w:t>
      </w:r>
      <m:oMath>
        <m:sSub>
          <m:sSubPr>
            <m:ctrlPr>
              <w:rPr>
                <w:rFonts w:ascii="Cambria Math" w:eastAsia="Times New Roman" w:hAnsi="Cambria Math" w:cs="Calibri"/>
                <w:b/>
                <w:i/>
                <w:sz w:val="24"/>
                <w:szCs w:val="24"/>
                <w:lang w:val="en-US" w:bidi="he-IL"/>
              </w:rPr>
            </m:ctrlPr>
          </m:sSubPr>
          <m:e>
            <m:r>
              <m:rPr>
                <m:sty m:val="bi"/>
              </m:rPr>
              <w:rPr>
                <w:rFonts w:ascii="Cambria Math" w:eastAsia="Times New Roman" w:hAnsi="Cambria Math" w:cs="Calibri"/>
                <w:sz w:val="24"/>
                <w:szCs w:val="24"/>
                <w:lang w:val="en-US" w:bidi="he-IL"/>
              </w:rPr>
              <m:t>R</m:t>
            </m:r>
          </m:e>
          <m:sub>
            <m:r>
              <m:rPr>
                <m:sty m:val="bi"/>
              </m:rPr>
              <w:rPr>
                <w:rFonts w:ascii="Cambria Math" w:eastAsia="Times New Roman" w:hAnsi="Cambria Math" w:cs="Calibri"/>
                <w:sz w:val="24"/>
                <w:szCs w:val="24"/>
                <w:lang w:val="en-US" w:bidi="he-IL"/>
              </w:rPr>
              <m:t>u</m:t>
            </m:r>
          </m:sub>
        </m:sSub>
      </m:oMath>
      <w:r w:rsidRPr="003A720F">
        <w:rPr>
          <w:rFonts w:ascii="Times New Roman" w:eastAsia="Times New Roman" w:hAnsi="Times New Roman" w:cs="Times New Roman"/>
          <w:sz w:val="24"/>
          <w:szCs w:val="24"/>
          <w:lang w:eastAsia="uk-UA"/>
        </w:rPr>
        <w:t>​) и возраст (</w:t>
      </w:r>
      <m:oMath>
        <m:sSub>
          <m:sSubPr>
            <m:ctrlPr>
              <w:rPr>
                <w:rFonts w:ascii="Cambria Math" w:eastAsia="Times New Roman" w:hAnsi="Cambria Math" w:cs="Calibri"/>
                <w:b/>
                <w:i/>
                <w:sz w:val="24"/>
                <w:szCs w:val="24"/>
                <w:lang w:val="en-US" w:bidi="he-IL"/>
              </w:rPr>
            </m:ctrlPr>
          </m:sSubPr>
          <m:e>
            <m:r>
              <m:rPr>
                <m:sty m:val="bi"/>
              </m:rPr>
              <w:rPr>
                <w:rFonts w:ascii="Cambria Math" w:eastAsia="Times New Roman" w:hAnsi="Cambria Math" w:cs="Calibri"/>
                <w:sz w:val="24"/>
                <w:szCs w:val="24"/>
                <w:lang w:val="en-US" w:bidi="he-IL"/>
              </w:rPr>
              <m:t>T</m:t>
            </m:r>
          </m:e>
          <m:sub>
            <m:r>
              <m:rPr>
                <m:sty m:val="bi"/>
              </m:rPr>
              <w:rPr>
                <w:rFonts w:ascii="Cambria Math" w:eastAsia="Times New Roman" w:hAnsi="Cambria Math" w:cs="Calibri"/>
                <w:sz w:val="24"/>
                <w:szCs w:val="24"/>
                <w:lang w:val="en-US" w:bidi="he-IL"/>
              </w:rPr>
              <m:t>u</m:t>
            </m:r>
          </m:sub>
        </m:sSub>
      </m:oMath>
      <w:r w:rsidRPr="003A720F">
        <w:rPr>
          <w:rFonts w:ascii="Times New Roman" w:eastAsia="Times New Roman" w:hAnsi="Times New Roman" w:cs="Times New Roman"/>
          <w:sz w:val="24"/>
          <w:szCs w:val="24"/>
          <w:lang w:eastAsia="uk-UA"/>
        </w:rPr>
        <w:t xml:space="preserve">​) — могут быть выражены через Главный Счетчик </w:t>
      </w:r>
      <m:oMath>
        <m:sSub>
          <m:sSubPr>
            <m:ctrlPr>
              <w:rPr>
                <w:rFonts w:ascii="Cambria Math" w:eastAsia="Times New Roman" w:hAnsi="Cambria Math" w:cs="Calibri"/>
                <w:b/>
                <w:i/>
                <w:sz w:val="24"/>
                <w:szCs w:val="24"/>
                <w:lang w:val="en-US" w:bidi="he-IL"/>
              </w:rPr>
            </m:ctrlPr>
          </m:sSubPr>
          <m:e>
            <m:r>
              <m:rPr>
                <m:sty m:val="bi"/>
              </m:rPr>
              <w:rPr>
                <w:rFonts w:ascii="Cambria Math" w:eastAsia="Times New Roman" w:hAnsi="Cambria Math" w:cs="Calibri"/>
                <w:sz w:val="24"/>
                <w:szCs w:val="24"/>
                <w:lang w:val="en-US" w:bidi="he-IL"/>
              </w:rPr>
              <m:t>N</m:t>
            </m:r>
          </m:e>
          <m:sub>
            <m:r>
              <m:rPr>
                <m:sty m:val="bi"/>
              </m:rPr>
              <w:rPr>
                <w:rFonts w:ascii="Cambria Math" w:eastAsia="Times New Roman" w:hAnsi="Cambria Math" w:cs="Calibri"/>
                <w:sz w:val="24"/>
                <w:szCs w:val="24"/>
                <w:lang w:val="en-US" w:bidi="he-IL"/>
              </w:rPr>
              <m:t>0</m:t>
            </m:r>
          </m:sub>
        </m:sSub>
      </m:oMath>
      <w:r w:rsidRPr="003A720F">
        <w:rPr>
          <w:rFonts w:ascii="Times New Roman" w:eastAsia="Times New Roman" w:hAnsi="Times New Roman" w:cs="Times New Roman"/>
          <w:sz w:val="24"/>
          <w:szCs w:val="24"/>
          <w:lang w:eastAsia="uk-UA"/>
        </w:rPr>
        <w:t xml:space="preserve">​ и соответствующие эталоны :   </w:t>
      </w:r>
    </w:p>
    <w:p w:rsidR="003A720F" w:rsidRPr="003A720F" w:rsidRDefault="005D11C0" w:rsidP="003A720F">
      <w:pPr>
        <w:spacing w:after="200" w:line="276" w:lineRule="auto"/>
        <w:rPr>
          <w:rFonts w:ascii="Verdana" w:eastAsia="Times New Roman" w:hAnsi="Verdana" w:cs="Arial"/>
          <w:b/>
          <w:sz w:val="28"/>
          <w:szCs w:val="28"/>
          <w:lang w:bidi="he-IL"/>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M</m:t>
            </m:r>
          </m:e>
          <m:sub>
            <m:r>
              <m:rPr>
                <m:sty m:val="bi"/>
              </m:rPr>
              <w:rPr>
                <w:rFonts w:ascii="Cambria Math" w:eastAsia="Times New Roman" w:hAnsi="Cambria Math" w:cs="Calibri"/>
                <w:sz w:val="28"/>
                <w:szCs w:val="28"/>
                <w:lang w:val="en-US" w:bidi="he-IL"/>
              </w:rPr>
              <m:t>u</m:t>
            </m:r>
          </m:sub>
        </m:sSub>
        <m:r>
          <m:rPr>
            <m:sty m:val="bi"/>
          </m:rPr>
          <w:rPr>
            <w:rFonts w:ascii="Cambria Math" w:eastAsia="Times New Roman" w:hAnsi="Cambria Math" w:cs="Calibri"/>
            <w:sz w:val="28"/>
            <w:szCs w:val="28"/>
            <w:lang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r>
          <m:rPr>
            <m:sty m:val="bi"/>
          </m:rPr>
          <w:rPr>
            <w:rFonts w:ascii="Cambria Math" w:eastAsia="Times New Roman" w:hAnsi="Cambria Math" w:cs="Calibri"/>
            <w:sz w:val="28"/>
            <w:szCs w:val="28"/>
            <w:lang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m</m:t>
            </m:r>
          </m:e>
          <m:sub>
            <m:r>
              <m:rPr>
                <m:sty m:val="bi"/>
              </m:rPr>
              <w:rPr>
                <w:rFonts w:ascii="Cambria Math" w:eastAsia="Times New Roman" w:hAnsi="Cambria Math" w:cs="Calibri"/>
                <w:sz w:val="28"/>
                <w:szCs w:val="28"/>
                <w:lang w:val="en-US" w:bidi="he-IL"/>
              </w:rPr>
              <m:t>0</m:t>
            </m:r>
          </m:sub>
        </m:sSub>
        <m:r>
          <m:rPr>
            <m:sty m:val="bi"/>
          </m:rPr>
          <w:rPr>
            <w:rFonts w:ascii="Cambria Math" w:eastAsia="Times New Roman" w:hAnsi="Cambria Math" w:cs="Arial"/>
            <w:sz w:val="28"/>
            <w:szCs w:val="28"/>
            <w:lang w:bidi="he-IL"/>
          </w:rPr>
          <m:t>=</m:t>
        </m:r>
        <m:r>
          <m:rPr>
            <m:sty m:val="bi"/>
          </m:rPr>
          <w:rPr>
            <w:rFonts w:ascii="Cambria Math" w:eastAsia="Times New Roman" w:hAnsi="Cambria Math" w:cs="Arial"/>
            <w:sz w:val="28"/>
            <w:szCs w:val="28"/>
            <w:lang w:val="en-US" w:bidi="he-IL"/>
          </w:rPr>
          <m:t>1</m:t>
        </m:r>
        <m:r>
          <m:rPr>
            <m:sty m:val="bi"/>
          </m:rPr>
          <w:rPr>
            <w:rFonts w:ascii="Cambria Math" w:eastAsia="Times New Roman" w:hAnsi="Cambria Math" w:cs="Arial"/>
            <w:sz w:val="28"/>
            <w:szCs w:val="28"/>
            <w:lang w:bidi="he-IL"/>
          </w:rPr>
          <m:t>,</m:t>
        </m:r>
        <m:r>
          <m:rPr>
            <m:sty m:val="bi"/>
          </m:rPr>
          <w:rPr>
            <w:rFonts w:ascii="Cambria Math" w:eastAsia="Times New Roman" w:hAnsi="Cambria Math" w:cs="Arial"/>
            <w:sz w:val="28"/>
            <w:szCs w:val="28"/>
            <w:lang w:val="en-US" w:bidi="he-IL"/>
          </w:rPr>
          <m:t>7298</m:t>
        </m:r>
        <m:r>
          <m:rPr>
            <m:sty m:val="bi"/>
          </m:rPr>
          <w:rPr>
            <w:rFonts w:ascii="Cambria Math" w:eastAsia="Times New Roman" w:hAnsi="Cambria Math" w:cs="Calibri"/>
            <w:sz w:val="28"/>
            <w:szCs w:val="28"/>
            <w:lang w:bidi="he-IL"/>
          </w:rPr>
          <m:t>∙</m:t>
        </m:r>
        <m:sSup>
          <m:sSupPr>
            <m:ctrlPr>
              <w:rPr>
                <w:rFonts w:ascii="Cambria Math" w:eastAsia="Times New Roman" w:hAnsi="Cambria Math" w:cs="Calibri"/>
                <w:b/>
                <w:i/>
                <w:sz w:val="28"/>
                <w:szCs w:val="28"/>
                <w:lang w:val="en-US" w:bidi="he-IL"/>
              </w:rPr>
            </m:ctrlPr>
          </m:sSupPr>
          <m:e>
            <m:r>
              <m:rPr>
                <m:sty m:val="bi"/>
              </m:rPr>
              <w:rPr>
                <w:rFonts w:ascii="Cambria Math" w:eastAsia="Times New Roman" w:hAnsi="Cambria Math" w:cs="Calibri"/>
                <w:sz w:val="28"/>
                <w:szCs w:val="28"/>
                <w:lang w:val="en-US" w:bidi="he-IL"/>
              </w:rPr>
              <m:t>10</m:t>
            </m:r>
          </m:e>
          <m:sup>
            <m:r>
              <m:rPr>
                <m:sty m:val="bi"/>
              </m:rPr>
              <w:rPr>
                <w:rFonts w:ascii="Cambria Math" w:eastAsia="Times New Roman" w:hAnsi="Cambria Math" w:cs="Calibri"/>
                <w:sz w:val="28"/>
                <w:szCs w:val="28"/>
                <w:lang w:val="en-US" w:bidi="he-IL"/>
              </w:rPr>
              <m:t>53</m:t>
            </m:r>
          </m:sup>
        </m:sSup>
        <m:r>
          <m:rPr>
            <m:sty m:val="bi"/>
          </m:rPr>
          <w:rPr>
            <w:rFonts w:ascii="Cambria Math" w:eastAsia="Times New Roman" w:hAnsi="Cambria Math" w:cs="Arial"/>
            <w:sz w:val="28"/>
            <w:szCs w:val="28"/>
            <w:lang w:bidi="he-IL"/>
          </w:rPr>
          <m:t xml:space="preserve"> </m:t>
        </m:r>
        <m:r>
          <m:rPr>
            <m:sty m:val="bi"/>
          </m:rPr>
          <w:rPr>
            <w:rFonts w:ascii="Cambria Math" w:eastAsia="Times New Roman" w:hAnsi="Cambria Math" w:cs="Arial"/>
            <w:sz w:val="28"/>
            <w:szCs w:val="28"/>
            <w:lang w:val="en-US" w:bidi="he-IL"/>
          </w:rPr>
          <m:t>kg</m:t>
        </m:r>
        <m:r>
          <m:rPr>
            <m:sty m:val="bi"/>
          </m:rPr>
          <w:rPr>
            <w:rFonts w:ascii="Cambria Math" w:eastAsia="Times New Roman" w:hAnsi="Cambria Math" w:cs="Arial"/>
            <w:sz w:val="28"/>
            <w:szCs w:val="28"/>
            <w:lang w:bidi="he-IL"/>
          </w:rPr>
          <m:t xml:space="preserve">  </m:t>
        </m:r>
      </m:oMath>
      <w:r w:rsidR="003A720F" w:rsidRPr="003A720F">
        <w:rPr>
          <w:rFonts w:ascii="Verdana" w:eastAsia="Times New Roman" w:hAnsi="Verdana" w:cs="Arial"/>
          <w:b/>
          <w:sz w:val="28"/>
          <w:szCs w:val="28"/>
          <w:lang w:bidi="he-IL"/>
        </w:rPr>
        <w:t xml:space="preserve">    </w:t>
      </w:r>
    </w:p>
    <w:p w:rsidR="003A720F" w:rsidRPr="003A720F" w:rsidRDefault="005D11C0" w:rsidP="003A720F">
      <w:pPr>
        <w:spacing w:after="200" w:line="276" w:lineRule="auto"/>
        <w:rPr>
          <w:rFonts w:ascii="Verdana" w:eastAsia="Times New Roman" w:hAnsi="Verdana" w:cs="Arial"/>
          <w:b/>
          <w:sz w:val="28"/>
          <w:szCs w:val="28"/>
          <w:lang w:bidi="he-IL"/>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R</m:t>
            </m:r>
          </m:e>
          <m:sub>
            <m:r>
              <m:rPr>
                <m:sty m:val="bi"/>
              </m:rPr>
              <w:rPr>
                <w:rFonts w:ascii="Cambria Math" w:eastAsia="Times New Roman" w:hAnsi="Cambria Math" w:cs="Calibri"/>
                <w:sz w:val="28"/>
                <w:szCs w:val="28"/>
                <w:lang w:val="en-US" w:bidi="he-IL"/>
              </w:rPr>
              <m:t>u</m:t>
            </m:r>
          </m:sub>
        </m:sSub>
        <m:r>
          <m:rPr>
            <m:sty m:val="bi"/>
          </m:rPr>
          <w:rPr>
            <w:rFonts w:ascii="Cambria Math" w:eastAsia="Times New Roman" w:hAnsi="Cambria Math" w:cs="Calibri"/>
            <w:sz w:val="28"/>
            <w:szCs w:val="28"/>
            <w:lang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r>
          <m:rPr>
            <m:sty m:val="bi"/>
          </m:rPr>
          <w:rPr>
            <w:rFonts w:ascii="Cambria Math" w:eastAsia="Times New Roman" w:hAnsi="Cambria Math" w:cs="Calibri"/>
            <w:sz w:val="28"/>
            <w:szCs w:val="28"/>
            <w:lang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r</m:t>
            </m:r>
          </m:e>
          <m:sub>
            <m:r>
              <m:rPr>
                <m:sty m:val="bi"/>
              </m:rPr>
              <w:rPr>
                <w:rFonts w:ascii="Cambria Math" w:eastAsia="Times New Roman" w:hAnsi="Cambria Math" w:cs="Calibri"/>
                <w:sz w:val="28"/>
                <w:szCs w:val="28"/>
                <w:lang w:val="en-US" w:bidi="he-IL"/>
              </w:rPr>
              <m:t>0</m:t>
            </m:r>
          </m:sub>
        </m:sSub>
        <m:r>
          <m:rPr>
            <m:sty m:val="bi"/>
          </m:rPr>
          <w:rPr>
            <w:rFonts w:ascii="Cambria Math" w:eastAsia="Times New Roman" w:hAnsi="Cambria Math" w:cs="Calibri"/>
            <w:sz w:val="28"/>
            <w:szCs w:val="28"/>
            <w:lang w:bidi="he-IL"/>
          </w:rPr>
          <m:t>=</m:t>
        </m:r>
        <m:r>
          <m:rPr>
            <m:sty m:val="bi"/>
          </m:rPr>
          <w:rPr>
            <w:rFonts w:ascii="Cambria Math" w:eastAsia="Times New Roman" w:hAnsi="Cambria Math" w:cs="Calibri"/>
            <w:sz w:val="28"/>
            <w:szCs w:val="28"/>
            <w:lang w:val="en-US" w:bidi="he-IL"/>
          </w:rPr>
          <m:t>1</m:t>
        </m:r>
        <m:r>
          <m:rPr>
            <m:sty m:val="bi"/>
          </m:rPr>
          <w:rPr>
            <w:rFonts w:ascii="Cambria Math" w:eastAsia="Times New Roman" w:hAnsi="Cambria Math" w:cs="Calibri"/>
            <w:sz w:val="28"/>
            <w:szCs w:val="28"/>
            <w:lang w:bidi="he-IL"/>
          </w:rPr>
          <m:t>,</m:t>
        </m:r>
        <m:r>
          <m:rPr>
            <m:sty m:val="bi"/>
          </m:rPr>
          <w:rPr>
            <w:rFonts w:ascii="Cambria Math" w:eastAsia="Times New Roman" w:hAnsi="Cambria Math" w:cs="Calibri"/>
            <w:sz w:val="28"/>
            <w:szCs w:val="28"/>
            <w:lang w:val="en-US" w:bidi="he-IL"/>
          </w:rPr>
          <m:t>2846</m:t>
        </m:r>
        <m:r>
          <m:rPr>
            <m:sty m:val="bi"/>
          </m:rPr>
          <w:rPr>
            <w:rFonts w:ascii="Cambria Math" w:eastAsia="Times New Roman" w:hAnsi="Cambria Math" w:cs="Calibri"/>
            <w:sz w:val="28"/>
            <w:szCs w:val="28"/>
            <w:lang w:bidi="he-IL"/>
          </w:rPr>
          <m:t>∙</m:t>
        </m:r>
        <m:sSup>
          <m:sSupPr>
            <m:ctrlPr>
              <w:rPr>
                <w:rFonts w:ascii="Cambria Math" w:eastAsia="Times New Roman" w:hAnsi="Cambria Math" w:cs="Calibri"/>
                <w:b/>
                <w:i/>
                <w:sz w:val="28"/>
                <w:szCs w:val="28"/>
                <w:lang w:val="en-US" w:bidi="he-IL"/>
              </w:rPr>
            </m:ctrlPr>
          </m:sSupPr>
          <m:e>
            <m:r>
              <m:rPr>
                <m:sty m:val="bi"/>
              </m:rPr>
              <w:rPr>
                <w:rFonts w:ascii="Cambria Math" w:eastAsia="Times New Roman" w:hAnsi="Cambria Math" w:cs="Calibri"/>
                <w:sz w:val="28"/>
                <w:szCs w:val="28"/>
                <w:lang w:val="en-US" w:bidi="he-IL"/>
              </w:rPr>
              <m:t>10</m:t>
            </m:r>
          </m:e>
          <m:sup>
            <m:r>
              <m:rPr>
                <m:sty m:val="bi"/>
              </m:rPr>
              <w:rPr>
                <w:rFonts w:ascii="Cambria Math" w:eastAsia="Times New Roman" w:hAnsi="Cambria Math" w:cs="Calibri"/>
                <w:sz w:val="28"/>
                <w:szCs w:val="28"/>
                <w:lang w:val="en-US" w:bidi="he-IL"/>
              </w:rPr>
              <m:t>26</m:t>
            </m:r>
          </m:sup>
        </m:sSup>
        <m:r>
          <m:rPr>
            <m:sty m:val="bi"/>
          </m:rPr>
          <w:rPr>
            <w:rFonts w:ascii="Cambria Math" w:eastAsia="Times New Roman" w:hAnsi="Cambria Math" w:cs="Calibri"/>
            <w:sz w:val="28"/>
            <w:szCs w:val="28"/>
            <w:lang w:bidi="he-IL"/>
          </w:rPr>
          <m:t xml:space="preserve"> </m:t>
        </m:r>
        <m:r>
          <m:rPr>
            <m:sty m:val="bi"/>
          </m:rPr>
          <w:rPr>
            <w:rFonts w:ascii="Cambria Math" w:eastAsia="Times New Roman" w:hAnsi="Cambria Math" w:cs="Calibri"/>
            <w:sz w:val="28"/>
            <w:szCs w:val="28"/>
            <w:lang w:val="en-US" w:bidi="he-IL"/>
          </w:rPr>
          <m:t>m</m:t>
        </m:r>
      </m:oMath>
      <w:r w:rsidR="003A720F" w:rsidRPr="003A720F">
        <w:rPr>
          <w:rFonts w:ascii="Verdana" w:eastAsia="Times New Roman" w:hAnsi="Verdana" w:cs="Arial"/>
          <w:b/>
          <w:sz w:val="28"/>
          <w:szCs w:val="28"/>
          <w:lang w:bidi="he-IL"/>
        </w:rPr>
        <w:t xml:space="preserve"> </w:t>
      </w:r>
    </w:p>
    <w:p w:rsidR="003A720F" w:rsidRPr="003A720F" w:rsidRDefault="005D11C0" w:rsidP="003A720F">
      <w:pPr>
        <w:spacing w:after="200" w:line="276" w:lineRule="auto"/>
        <w:rPr>
          <w:rFonts w:ascii="Verdana" w:eastAsia="Times New Roman" w:hAnsi="Verdana" w:cs="Arial"/>
          <w:b/>
          <w:sz w:val="28"/>
          <w:szCs w:val="28"/>
          <w:lang w:bidi="he-IL"/>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T</m:t>
            </m:r>
          </m:e>
          <m:sub>
            <m:r>
              <m:rPr>
                <m:sty m:val="bi"/>
              </m:rPr>
              <w:rPr>
                <w:rFonts w:ascii="Cambria Math" w:eastAsia="Times New Roman" w:hAnsi="Cambria Math" w:cs="Calibri"/>
                <w:sz w:val="28"/>
                <w:szCs w:val="28"/>
                <w:lang w:val="en-US" w:bidi="he-IL"/>
              </w:rPr>
              <m:t>u</m:t>
            </m:r>
          </m:sub>
        </m:sSub>
        <m:r>
          <m:rPr>
            <m:sty m:val="bi"/>
          </m:rPr>
          <w:rPr>
            <w:rFonts w:ascii="Cambria Math" w:eastAsia="Times New Roman" w:hAnsi="Cambria Math" w:cs="Calibri"/>
            <w:sz w:val="28"/>
            <w:szCs w:val="28"/>
            <w:lang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r>
          <m:rPr>
            <m:sty m:val="bi"/>
          </m:rPr>
          <w:rPr>
            <w:rFonts w:ascii="Cambria Math" w:eastAsia="Times New Roman" w:hAnsi="Cambria Math" w:cs="Calibri"/>
            <w:sz w:val="28"/>
            <w:szCs w:val="28"/>
            <w:lang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t</m:t>
            </m:r>
          </m:e>
          <m:sub>
            <m:r>
              <m:rPr>
                <m:sty m:val="bi"/>
              </m:rPr>
              <w:rPr>
                <w:rFonts w:ascii="Cambria Math" w:eastAsia="Times New Roman" w:hAnsi="Cambria Math" w:cs="Calibri"/>
                <w:sz w:val="28"/>
                <w:szCs w:val="28"/>
                <w:lang w:val="en-US" w:bidi="he-IL"/>
              </w:rPr>
              <m:t>0</m:t>
            </m:r>
          </m:sub>
        </m:sSub>
        <m:r>
          <m:rPr>
            <m:sty m:val="bi"/>
          </m:rPr>
          <w:rPr>
            <w:rFonts w:ascii="Cambria Math" w:eastAsia="Times New Roman" w:hAnsi="Cambria Math" w:cs="Calibri"/>
            <w:sz w:val="28"/>
            <w:szCs w:val="28"/>
            <w:lang w:bidi="he-IL"/>
          </w:rPr>
          <m:t>=</m:t>
        </m:r>
        <m:r>
          <m:rPr>
            <m:sty m:val="bi"/>
          </m:rPr>
          <w:rPr>
            <w:rFonts w:ascii="Cambria Math" w:eastAsia="Times New Roman" w:hAnsi="Cambria Math" w:cs="Calibri"/>
            <w:sz w:val="28"/>
            <w:szCs w:val="28"/>
            <w:lang w:val="en-US" w:bidi="he-IL"/>
          </w:rPr>
          <m:t>4</m:t>
        </m:r>
        <m:r>
          <m:rPr>
            <m:sty m:val="bi"/>
          </m:rPr>
          <w:rPr>
            <w:rFonts w:ascii="Cambria Math" w:eastAsia="Times New Roman" w:hAnsi="Cambria Math" w:cs="Calibri"/>
            <w:sz w:val="28"/>
            <w:szCs w:val="28"/>
            <w:lang w:bidi="he-IL"/>
          </w:rPr>
          <m:t>,</m:t>
        </m:r>
        <m:r>
          <m:rPr>
            <m:sty m:val="bi"/>
          </m:rPr>
          <w:rPr>
            <w:rFonts w:ascii="Cambria Math" w:eastAsia="Times New Roman" w:hAnsi="Cambria Math" w:cs="Calibri"/>
            <w:sz w:val="28"/>
            <w:szCs w:val="28"/>
            <w:lang w:val="en-US" w:bidi="he-IL"/>
          </w:rPr>
          <m:t>2849</m:t>
        </m:r>
        <m:r>
          <m:rPr>
            <m:sty m:val="bi"/>
          </m:rPr>
          <w:rPr>
            <w:rFonts w:ascii="Cambria Math" w:eastAsia="Times New Roman" w:hAnsi="Cambria Math" w:cs="Calibri"/>
            <w:sz w:val="28"/>
            <w:szCs w:val="28"/>
            <w:lang w:bidi="he-IL"/>
          </w:rPr>
          <m:t>∙</m:t>
        </m:r>
        <m:sSup>
          <m:sSupPr>
            <m:ctrlPr>
              <w:rPr>
                <w:rFonts w:ascii="Cambria Math" w:eastAsia="Times New Roman" w:hAnsi="Cambria Math" w:cs="Calibri"/>
                <w:b/>
                <w:i/>
                <w:sz w:val="28"/>
                <w:szCs w:val="28"/>
                <w:lang w:val="en-US" w:bidi="he-IL"/>
              </w:rPr>
            </m:ctrlPr>
          </m:sSupPr>
          <m:e>
            <m:r>
              <m:rPr>
                <m:sty m:val="bi"/>
              </m:rPr>
              <w:rPr>
                <w:rFonts w:ascii="Cambria Math" w:eastAsia="Times New Roman" w:hAnsi="Cambria Math" w:cs="Calibri"/>
                <w:sz w:val="28"/>
                <w:szCs w:val="28"/>
                <w:lang w:val="en-US" w:bidi="he-IL"/>
              </w:rPr>
              <m:t>10</m:t>
            </m:r>
          </m:e>
          <m:sup>
            <m:r>
              <m:rPr>
                <m:sty m:val="bi"/>
              </m:rPr>
              <w:rPr>
                <w:rFonts w:ascii="Cambria Math" w:eastAsia="Times New Roman" w:hAnsi="Cambria Math" w:cs="Calibri"/>
                <w:sz w:val="28"/>
                <w:szCs w:val="28"/>
                <w:lang w:val="en-US" w:bidi="he-IL"/>
              </w:rPr>
              <m:t>17</m:t>
            </m:r>
          </m:sup>
        </m:sSup>
        <m:r>
          <m:rPr>
            <m:sty m:val="bi"/>
          </m:rPr>
          <w:rPr>
            <w:rFonts w:ascii="Cambria Math" w:eastAsia="Times New Roman" w:hAnsi="Cambria Math" w:cs="Times New Roman"/>
            <w:sz w:val="28"/>
            <w:szCs w:val="28"/>
            <w:lang w:val="ru-RU"/>
          </w:rPr>
          <m:t>s</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lang w:val="ru-RU"/>
          </w:rPr>
          <m:t>13</m:t>
        </m:r>
        <m:r>
          <m:rPr>
            <m:sty m:val="bi"/>
          </m:rPr>
          <w:rPr>
            <w:rFonts w:ascii="Cambria Math" w:eastAsia="Times New Roman" w:hAnsi="Cambria Math" w:cs="Times New Roman"/>
            <w:sz w:val="28"/>
            <w:szCs w:val="28"/>
          </w:rPr>
          <m:t>,</m:t>
        </m:r>
        <m:r>
          <m:rPr>
            <m:sty m:val="bi"/>
          </m:rPr>
          <w:rPr>
            <w:rFonts w:ascii="Cambria Math" w:eastAsia="Times New Roman" w:hAnsi="Cambria Math" w:cs="Times New Roman"/>
            <w:sz w:val="28"/>
            <w:szCs w:val="28"/>
            <w:lang w:val="ru-RU"/>
          </w:rPr>
          <m:t>577</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lang w:val="en-US"/>
          </w:rPr>
          <m:t>billion</m:t>
        </m:r>
        <m:r>
          <m:rPr>
            <m:sty m:val="bi"/>
          </m:rPr>
          <w:rPr>
            <w:rFonts w:ascii="Cambria Math" w:eastAsia="Times New Roman" w:hAnsi="Cambria Math" w:cs="Times New Roman"/>
            <w:sz w:val="28"/>
            <w:szCs w:val="28"/>
          </w:rPr>
          <m:t xml:space="preserve"> </m:t>
        </m:r>
        <m:r>
          <m:rPr>
            <m:sty m:val="bi"/>
          </m:rPr>
          <w:rPr>
            <w:rFonts w:ascii="Cambria Math" w:eastAsia="Times New Roman" w:hAnsi="Cambria Math" w:cs="Times New Roman"/>
            <w:sz w:val="28"/>
            <w:szCs w:val="28"/>
            <w:lang w:val="en-US"/>
          </w:rPr>
          <m:t>years</m:t>
        </m:r>
        <m:r>
          <m:rPr>
            <m:sty m:val="bi"/>
          </m:rPr>
          <w:rPr>
            <w:rFonts w:ascii="Cambria Math" w:eastAsia="Times New Roman" w:hAnsi="Cambria Math" w:cs="Calibri"/>
            <w:sz w:val="28"/>
            <w:szCs w:val="28"/>
            <w:lang w:bidi="he-IL"/>
          </w:rPr>
          <m:t xml:space="preserve"> </m:t>
        </m:r>
      </m:oMath>
      <w:r w:rsidR="003A720F" w:rsidRPr="003A720F">
        <w:rPr>
          <w:rFonts w:ascii="Verdana" w:eastAsia="Times New Roman" w:hAnsi="Verdana" w:cs="Arial"/>
          <w:b/>
          <w:sz w:val="28"/>
          <w:szCs w:val="28"/>
          <w:lang w:bidi="he-IL"/>
        </w:rPr>
        <w:t xml:space="preserve"> </w:t>
      </w:r>
    </w:p>
    <w:p w:rsidR="003A720F" w:rsidRPr="003A720F" w:rsidRDefault="006B1B9A" w:rsidP="003A720F">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val="ru-RU" w:eastAsia="uk-UA"/>
        </w:rPr>
        <w:t>Порядок величин</w:t>
      </w:r>
      <w:r>
        <w:rPr>
          <w:rFonts w:ascii="Times New Roman" w:eastAsia="Times New Roman" w:hAnsi="Times New Roman" w:cs="Times New Roman"/>
          <w:sz w:val="24"/>
          <w:szCs w:val="24"/>
          <w:lang w:eastAsia="uk-UA"/>
        </w:rPr>
        <w:t xml:space="preserve"> хорошо согласу</w:t>
      </w:r>
      <w:r>
        <w:rPr>
          <w:rFonts w:ascii="Times New Roman" w:eastAsia="Times New Roman" w:hAnsi="Times New Roman" w:cs="Times New Roman"/>
          <w:sz w:val="24"/>
          <w:szCs w:val="24"/>
          <w:lang w:val="ru-RU" w:eastAsia="uk-UA"/>
        </w:rPr>
        <w:t>е</w:t>
      </w:r>
      <w:r w:rsidR="003A720F" w:rsidRPr="003A720F">
        <w:rPr>
          <w:rFonts w:ascii="Times New Roman" w:eastAsia="Times New Roman" w:hAnsi="Times New Roman" w:cs="Times New Roman"/>
          <w:sz w:val="24"/>
          <w:szCs w:val="24"/>
          <w:lang w:eastAsia="uk-UA"/>
        </w:rPr>
        <w:t xml:space="preserve">тся с оценками в рамках стандартной космологической модели. Но самое важное </w:t>
      </w:r>
      <w:r w:rsidR="003A720F" w:rsidRPr="003A720F">
        <w:rPr>
          <w:rFonts w:ascii="Times New Roman" w:eastAsia="Times New Roman" w:hAnsi="Times New Roman" w:cs="Times New Roman"/>
          <w:sz w:val="24"/>
          <w:szCs w:val="24"/>
          <w:lang w:val="ru-RU" w:eastAsia="uk-UA"/>
        </w:rPr>
        <w:t xml:space="preserve">- </w:t>
      </w:r>
      <w:r w:rsidR="003A720F" w:rsidRPr="003A720F">
        <w:rPr>
          <w:rFonts w:ascii="Times New Roman" w:eastAsia="Times New Roman" w:hAnsi="Times New Roman" w:cs="Times New Roman"/>
          <w:sz w:val="24"/>
          <w:szCs w:val="24"/>
          <w:lang w:eastAsia="uk-UA"/>
        </w:rPr>
        <w:t xml:space="preserve">наша модель дает прямое выражение для </w:t>
      </w:r>
      <w:r w:rsidR="003A720F" w:rsidRPr="003A720F">
        <w:rPr>
          <w:rFonts w:ascii="Times New Roman" w:eastAsia="Times New Roman" w:hAnsi="Times New Roman" w:cs="Times New Roman"/>
          <w:b/>
          <w:bCs/>
          <w:sz w:val="24"/>
          <w:szCs w:val="24"/>
          <w:lang w:eastAsia="uk-UA"/>
        </w:rPr>
        <w:t xml:space="preserve">постоянной Хаббла </w:t>
      </w:r>
      <m:oMath>
        <m:sSub>
          <m:sSubPr>
            <m:ctrlPr>
              <w:rPr>
                <w:rFonts w:ascii="Cambria Math" w:eastAsia="Times New Roman" w:hAnsi="Cambria Math" w:cs="Calibri"/>
                <w:b/>
                <w:i/>
                <w:sz w:val="24"/>
                <w:szCs w:val="24"/>
                <w:lang w:val="en-US" w:bidi="he-IL"/>
              </w:rPr>
            </m:ctrlPr>
          </m:sSubPr>
          <m:e>
            <m:r>
              <m:rPr>
                <m:sty m:val="bi"/>
              </m:rPr>
              <w:rPr>
                <w:rFonts w:ascii="Cambria Math" w:eastAsia="Times New Roman" w:hAnsi="Cambria Math" w:cs="Calibri"/>
                <w:sz w:val="24"/>
                <w:szCs w:val="24"/>
                <w:lang w:val="en-US" w:bidi="he-IL"/>
              </w:rPr>
              <m:t>H</m:t>
            </m:r>
          </m:e>
          <m:sub>
            <m:r>
              <m:rPr>
                <m:sty m:val="bi"/>
              </m:rPr>
              <w:rPr>
                <w:rFonts w:ascii="Cambria Math" w:eastAsia="Times New Roman" w:hAnsi="Cambria Math" w:cs="Calibri"/>
                <w:sz w:val="24"/>
                <w:szCs w:val="24"/>
                <w:lang w:val="en-US" w:bidi="he-IL"/>
              </w:rPr>
              <m:t>0</m:t>
            </m:r>
          </m:sub>
        </m:sSub>
      </m:oMath>
    </w:p>
    <w:p w:rsidR="003A720F" w:rsidRPr="003A720F" w:rsidRDefault="005D11C0" w:rsidP="003A720F">
      <w:pPr>
        <w:spacing w:after="0" w:line="240" w:lineRule="auto"/>
        <w:rPr>
          <w:rFonts w:ascii="Times New Roman" w:eastAsia="Times New Roman" w:hAnsi="Times New Roman" w:cs="Times New Roman"/>
          <w:sz w:val="28"/>
          <w:szCs w:val="28"/>
          <w:lang w:eastAsia="uk-UA"/>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H</m:t>
            </m:r>
          </m:e>
          <m:sub>
            <m:r>
              <m:rPr>
                <m:sty m:val="bi"/>
              </m:rPr>
              <w:rPr>
                <w:rFonts w:ascii="Cambria Math" w:eastAsia="Times New Roman" w:hAnsi="Cambria Math" w:cs="Calibri"/>
                <w:sz w:val="28"/>
                <w:szCs w:val="28"/>
                <w:lang w:val="en-US" w:bidi="he-IL"/>
              </w:rPr>
              <m:t>0</m:t>
            </m:r>
          </m:sub>
        </m:sSub>
        <m:r>
          <m:rPr>
            <m:sty m:val="bi"/>
          </m:rPr>
          <w:rPr>
            <w:rFonts w:ascii="Cambria Math" w:eastAsia="Times New Roman" w:hAnsi="Cambria Math" w:cs="Calibri"/>
            <w:sz w:val="28"/>
            <w:szCs w:val="28"/>
            <w:lang w:bidi="he-IL"/>
          </w:rPr>
          <m:t>=</m:t>
        </m:r>
        <m:f>
          <m:fPr>
            <m:ctrlPr>
              <w:rPr>
                <w:rFonts w:ascii="Cambria Math" w:eastAsia="Times New Roman" w:hAnsi="Cambria Math" w:cs="Calibri"/>
                <w:b/>
                <w:i/>
                <w:sz w:val="28"/>
                <w:szCs w:val="28"/>
                <w:lang w:val="en-US" w:bidi="he-IL"/>
              </w:rPr>
            </m:ctrlPr>
          </m:fPr>
          <m:num>
            <m:r>
              <m:rPr>
                <m:sty m:val="bi"/>
              </m:rPr>
              <w:rPr>
                <w:rFonts w:ascii="Cambria Math" w:eastAsia="Times New Roman" w:hAnsi="Cambria Math" w:cs="Calibri"/>
                <w:sz w:val="28"/>
                <w:szCs w:val="28"/>
                <w:lang w:val="en-US" w:bidi="he-IL"/>
              </w:rPr>
              <m:t>1</m:t>
            </m:r>
          </m:num>
          <m:den>
            <m:sSub>
              <m:sSubPr>
                <m:ctrlPr>
                  <w:rPr>
                    <w:rFonts w:ascii="Cambria Math" w:eastAsia="Times New Roman" w:hAnsi="Cambria Math" w:cs="Calibri"/>
                    <w:b/>
                    <w:i/>
                    <w:sz w:val="28"/>
                    <w:szCs w:val="28"/>
                    <w:lang w:val="en-US" w:bidi="he-IL"/>
                  </w:rPr>
                </m:ctrlPr>
              </m:sSubPr>
              <m:e>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m</m:t>
                    </m:r>
                  </m:sub>
                </m:sSub>
                <m:r>
                  <m:rPr>
                    <m:sty m:val="bi"/>
                  </m:rPr>
                  <w:rPr>
                    <w:rFonts w:ascii="Cambria Math" w:eastAsia="Times New Roman" w:hAnsi="Cambria Math" w:cs="Calibri"/>
                    <w:sz w:val="28"/>
                    <w:szCs w:val="28"/>
                    <w:lang w:bidi="he-IL"/>
                  </w:rPr>
                  <m:t xml:space="preserve">∙ </m:t>
                </m:r>
                <m:r>
                  <m:rPr>
                    <m:sty m:val="bi"/>
                  </m:rPr>
                  <w:rPr>
                    <w:rFonts w:ascii="Cambria Math" w:eastAsia="Times New Roman" w:hAnsi="Cambria Math" w:cs="Calibri"/>
                    <w:sz w:val="28"/>
                    <w:szCs w:val="28"/>
                    <w:lang w:val="en-US" w:bidi="he-IL"/>
                  </w:rPr>
                  <m:t>t</m:t>
                </m:r>
              </m:e>
              <m:sub>
                <m:r>
                  <m:rPr>
                    <m:sty m:val="bi"/>
                  </m:rPr>
                  <w:rPr>
                    <w:rFonts w:ascii="Cambria Math" w:eastAsia="Times New Roman" w:hAnsi="Cambria Math" w:cs="Calibri"/>
                    <w:sz w:val="28"/>
                    <w:szCs w:val="28"/>
                    <w:lang w:val="en-US" w:bidi="he-IL"/>
                  </w:rPr>
                  <m:t>0</m:t>
                </m:r>
              </m:sub>
            </m:sSub>
          </m:den>
        </m:f>
        <m:r>
          <m:rPr>
            <m:sty m:val="bi"/>
          </m:rPr>
          <w:rPr>
            <w:rFonts w:ascii="Cambria Math" w:eastAsia="Times New Roman" w:hAnsi="Cambria Math" w:cs="Calibri"/>
            <w:sz w:val="28"/>
            <w:szCs w:val="28"/>
            <w:lang w:bidi="he-IL"/>
          </w:rPr>
          <m:t xml:space="preserve">= </m:t>
        </m:r>
        <m:r>
          <m:rPr>
            <m:sty m:val="bi"/>
          </m:rPr>
          <w:rPr>
            <w:rFonts w:ascii="Cambria Math" w:eastAsia="Times New Roman" w:hAnsi="Cambria Math" w:cs="Calibri"/>
            <w:sz w:val="28"/>
            <w:szCs w:val="28"/>
            <w:lang w:val="en-US" w:bidi="he-IL"/>
          </w:rPr>
          <m:t>72</m:t>
        </m:r>
        <m:r>
          <m:rPr>
            <m:sty m:val="bi"/>
          </m:rPr>
          <w:rPr>
            <w:rFonts w:ascii="Cambria Math" w:eastAsia="Times New Roman" w:hAnsi="Cambria Math" w:cs="Calibri"/>
            <w:sz w:val="28"/>
            <w:szCs w:val="28"/>
            <w:lang w:bidi="he-IL"/>
          </w:rPr>
          <m:t>,</m:t>
        </m:r>
        <m:r>
          <m:rPr>
            <m:sty m:val="bi"/>
          </m:rPr>
          <w:rPr>
            <w:rFonts w:ascii="Cambria Math" w:eastAsia="Times New Roman" w:hAnsi="Cambria Math" w:cs="Calibri"/>
            <w:sz w:val="28"/>
            <w:szCs w:val="28"/>
            <w:lang w:val="en-US" w:bidi="he-IL"/>
          </w:rPr>
          <m:t>013</m:t>
        </m:r>
        <m:r>
          <m:rPr>
            <m:sty m:val="bi"/>
          </m:rPr>
          <w:rPr>
            <w:rFonts w:ascii="Cambria Math" w:eastAsia="Times New Roman" w:hAnsi="Cambria Math" w:cs="Calibri"/>
            <w:sz w:val="28"/>
            <w:szCs w:val="28"/>
            <w:lang w:bidi="he-IL"/>
          </w:rPr>
          <m:t xml:space="preserve">    (</m:t>
        </m:r>
        <m:r>
          <m:rPr>
            <m:sty m:val="bi"/>
          </m:rPr>
          <w:rPr>
            <w:rFonts w:ascii="Cambria Math" w:eastAsia="Times New Roman" w:hAnsi="Cambria Math" w:cs="Calibri"/>
            <w:sz w:val="28"/>
            <w:szCs w:val="28"/>
            <w:lang w:val="en-US" w:bidi="he-IL"/>
          </w:rPr>
          <m:t>km</m:t>
        </m:r>
        <m:r>
          <m:rPr>
            <m:sty m:val="bi"/>
          </m:rPr>
          <w:rPr>
            <w:rFonts w:ascii="Cambria Math" w:eastAsia="Times New Roman" w:hAnsi="Cambria Math" w:cs="Calibri"/>
            <w:sz w:val="28"/>
            <w:szCs w:val="28"/>
            <w:lang w:bidi="he-IL"/>
          </w:rPr>
          <m:t>/</m:t>
        </m:r>
        <m:r>
          <m:rPr>
            <m:sty m:val="bi"/>
          </m:rPr>
          <w:rPr>
            <w:rFonts w:ascii="Cambria Math" w:eastAsia="Times New Roman" w:hAnsi="Cambria Math" w:cs="Calibri"/>
            <w:sz w:val="28"/>
            <w:szCs w:val="28"/>
            <w:lang w:val="en-US" w:bidi="he-IL"/>
          </w:rPr>
          <m:t>s</m:t>
        </m:r>
        <m:r>
          <m:rPr>
            <m:sty m:val="bi"/>
          </m:rPr>
          <w:rPr>
            <w:rFonts w:ascii="Cambria Math" w:eastAsia="Times New Roman" w:hAnsi="Cambria Math" w:cs="Calibri"/>
            <w:sz w:val="28"/>
            <w:szCs w:val="28"/>
            <w:lang w:bidi="he-IL"/>
          </w:rPr>
          <m:t>)/</m:t>
        </m:r>
        <m:r>
          <m:rPr>
            <m:sty m:val="bi"/>
          </m:rPr>
          <w:rPr>
            <w:rFonts w:ascii="Cambria Math" w:eastAsia="Times New Roman" w:hAnsi="Cambria Math" w:cs="Calibri"/>
            <w:sz w:val="28"/>
            <w:szCs w:val="28"/>
            <w:lang w:val="en-US" w:bidi="he-IL"/>
          </w:rPr>
          <m:t>Mpc</m:t>
        </m:r>
      </m:oMath>
      <w:r w:rsidR="003A720F" w:rsidRPr="003A720F">
        <w:rPr>
          <w:rFonts w:ascii="Times New Roman" w:eastAsia="Times New Roman" w:hAnsi="Times New Roman" w:cs="Times New Roman"/>
          <w:i/>
          <w:sz w:val="28"/>
          <w:szCs w:val="28"/>
          <w:lang w:bidi="he-IL"/>
        </w:rPr>
        <w:t xml:space="preserve">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Это значение попадает в диапазон, обсуждаемый в современной космологии, и, что более важно, оно </w:t>
      </w:r>
      <w:r w:rsidRPr="003A720F">
        <w:rPr>
          <w:rFonts w:ascii="Times New Roman" w:eastAsia="Times New Roman" w:hAnsi="Times New Roman" w:cs="Times New Roman"/>
          <w:b/>
          <w:bCs/>
          <w:sz w:val="24"/>
          <w:szCs w:val="24"/>
          <w:lang w:eastAsia="uk-UA"/>
        </w:rPr>
        <w:t>фальсифицируемо</w:t>
      </w:r>
      <w:r w:rsidRPr="003A720F">
        <w:rPr>
          <w:rFonts w:ascii="Times New Roman" w:eastAsia="Times New Roman" w:hAnsi="Times New Roman" w:cs="Times New Roman"/>
          <w:sz w:val="24"/>
          <w:szCs w:val="24"/>
          <w:lang w:eastAsia="uk-UA"/>
        </w:rPr>
        <w:t xml:space="preserve">. Будущие, более точные измерения </w:t>
      </w:r>
      <m:oMath>
        <m:sSub>
          <m:sSubPr>
            <m:ctrlPr>
              <w:rPr>
                <w:rFonts w:ascii="Cambria Math" w:eastAsia="Times New Roman" w:hAnsi="Cambria Math" w:cs="Calibri"/>
                <w:b/>
                <w:i/>
                <w:sz w:val="24"/>
                <w:szCs w:val="24"/>
                <w:lang w:val="en-US" w:bidi="he-IL"/>
              </w:rPr>
            </m:ctrlPr>
          </m:sSubPr>
          <m:e>
            <m:r>
              <m:rPr>
                <m:sty m:val="bi"/>
              </m:rPr>
              <w:rPr>
                <w:rFonts w:ascii="Cambria Math" w:eastAsia="Times New Roman" w:hAnsi="Cambria Math" w:cs="Calibri"/>
                <w:sz w:val="24"/>
                <w:szCs w:val="24"/>
                <w:lang w:val="en-US" w:bidi="he-IL"/>
              </w:rPr>
              <m:t>H</m:t>
            </m:r>
          </m:e>
          <m:sub>
            <m:r>
              <m:rPr>
                <m:sty m:val="bi"/>
              </m:rPr>
              <w:rPr>
                <w:rFonts w:ascii="Cambria Math" w:eastAsia="Times New Roman" w:hAnsi="Cambria Math" w:cs="Calibri"/>
                <w:sz w:val="24"/>
                <w:szCs w:val="24"/>
                <w:lang w:val="en-US" w:bidi="he-IL"/>
              </w:rPr>
              <m:t>0</m:t>
            </m:r>
          </m:sub>
        </m:sSub>
      </m:oMath>
      <w:r w:rsidRPr="003A720F">
        <w:rPr>
          <w:rFonts w:ascii="Times New Roman" w:eastAsia="Times New Roman" w:hAnsi="Times New Roman" w:cs="Times New Roman"/>
          <w:sz w:val="24"/>
          <w:szCs w:val="24"/>
          <w:lang w:eastAsia="uk-UA"/>
        </w:rPr>
        <w:t xml:space="preserve"> станут прямой проверкой всей нашей системы.</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eastAsia="uk-UA"/>
        </w:rPr>
        <w:t xml:space="preserve">Более того, если мы принимаем, что Главный Счетчик </w:t>
      </w:r>
      <m:oMath>
        <m:r>
          <m:rPr>
            <m:sty m:val="bi"/>
          </m:rPr>
          <w:rPr>
            <w:rFonts w:ascii="Cambria Math" w:eastAsia="Times New Roman" w:hAnsi="Cambria Math" w:cs="Calibri"/>
            <w:sz w:val="26"/>
            <w:szCs w:val="26"/>
            <w:lang w:val="en-US" w:bidi="he-IL"/>
          </w:rPr>
          <m:t xml:space="preserve"> </m:t>
        </m:r>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sz w:val="24"/>
          <w:szCs w:val="24"/>
          <w:lang w:eastAsia="uk-UA"/>
        </w:rPr>
        <w:t xml:space="preserve">​ </w:t>
      </w:r>
      <w:r w:rsidRPr="003A720F">
        <w:rPr>
          <w:rFonts w:ascii="Times New Roman" w:eastAsia="Times New Roman" w:hAnsi="Times New Roman" w:cs="Times New Roman"/>
          <w:sz w:val="24"/>
          <w:szCs w:val="24"/>
          <w:lang w:val="en-US" w:eastAsia="uk-UA"/>
        </w:rPr>
        <w:t xml:space="preserve"> </w:t>
      </w:r>
      <w:r w:rsidRPr="003A720F">
        <w:rPr>
          <w:rFonts w:ascii="Times New Roman" w:eastAsia="Times New Roman" w:hAnsi="Times New Roman" w:cs="Times New Roman"/>
          <w:sz w:val="24"/>
          <w:szCs w:val="24"/>
          <w:lang w:eastAsia="uk-UA"/>
        </w:rPr>
        <w:t xml:space="preserve">отражает течение космологического времени и растет, это приводит к радикальному следствию: некоторые «константы» должны эволюционировать. Из наших формул следует, что   </w:t>
      </w:r>
      <m:oMath>
        <m:r>
          <m:rPr>
            <m:sty m:val="bi"/>
          </m:rPr>
          <w:rPr>
            <w:rFonts w:ascii="Cambria Math" w:eastAsia="Calibri" w:hAnsi="Cambria Math"/>
            <w:sz w:val="26"/>
            <w:szCs w:val="26"/>
            <w:lang w:val="en-US" w:bidi="he-IL"/>
          </w:rPr>
          <m:t>c</m:t>
        </m:r>
      </m:oMath>
      <w:r w:rsidRPr="003A720F">
        <w:rPr>
          <w:rFonts w:ascii="Times New Roman" w:eastAsia="Times New Roman" w:hAnsi="Times New Roman" w:cs="Times New Roman"/>
          <w:sz w:val="24"/>
          <w:szCs w:val="24"/>
          <w:lang w:eastAsia="uk-UA"/>
        </w:rPr>
        <w:t xml:space="preserve"> и </w:t>
      </w:r>
      <m:oMath>
        <m:r>
          <m:rPr>
            <m:sty m:val="bi"/>
          </m:rPr>
          <w:rPr>
            <w:rFonts w:ascii="Cambria Math" w:eastAsia="Calibri" w:hAnsi="Cambria Math" w:cs="Calibri"/>
            <w:sz w:val="26"/>
            <w:szCs w:val="26"/>
            <w:lang w:val="en-US" w:bidi="he-IL"/>
          </w:rPr>
          <m:t>G</m:t>
        </m:r>
      </m:oMath>
      <w:r w:rsidRPr="003A720F">
        <w:rPr>
          <w:rFonts w:ascii="Times New Roman" w:eastAsia="Times New Roman" w:hAnsi="Times New Roman" w:cs="Times New Roman"/>
          <w:sz w:val="24"/>
          <w:szCs w:val="24"/>
          <w:lang w:eastAsia="uk-UA"/>
        </w:rPr>
        <w:t xml:space="preserve"> остаются неизменными, так как они определяются только отношением эталонов. Однако </w:t>
      </w:r>
      <w:r w:rsidRPr="003A720F">
        <w:rPr>
          <w:rFonts w:ascii="Times New Roman" w:eastAsia="Times New Roman" w:hAnsi="Times New Roman" w:cs="Times New Roman"/>
          <w:b/>
          <w:bCs/>
          <w:sz w:val="24"/>
          <w:szCs w:val="24"/>
          <w:lang w:eastAsia="uk-UA"/>
        </w:rPr>
        <w:t xml:space="preserve">постоянная Планка </w:t>
      </w:r>
      <m:oMath>
        <m:r>
          <m:rPr>
            <m:sty m:val="bi"/>
          </m:rPr>
          <w:rPr>
            <w:rFonts w:ascii="Cambria Math" w:eastAsia="Calibri" w:hAnsi="Cambria Math" w:cs="Calibri"/>
            <w:sz w:val="26"/>
            <w:szCs w:val="26"/>
            <w:lang w:val="ru-RU" w:bidi="he-IL"/>
          </w:rPr>
          <m:t>h</m:t>
        </m:r>
      </m:oMath>
      <w:r w:rsidRPr="003A720F">
        <w:rPr>
          <w:rFonts w:ascii="Times New Roman" w:eastAsia="Times New Roman" w:hAnsi="Times New Roman" w:cs="Times New Roman"/>
          <w:b/>
          <w:bCs/>
          <w:sz w:val="24"/>
          <w:szCs w:val="24"/>
          <w:lang w:eastAsia="uk-UA"/>
        </w:rPr>
        <w:t xml:space="preserve"> должна расти пропорционально</w:t>
      </w:r>
      <w:r w:rsidRPr="003A720F">
        <w:rPr>
          <w:rFonts w:ascii="Times New Roman" w:eastAsia="Times New Roman" w:hAnsi="Times New Roman" w:cs="Times New Roman"/>
          <w:b/>
          <w:bCs/>
          <w:sz w:val="24"/>
          <w:szCs w:val="24"/>
          <w:lang w:val="en-US" w:eastAsia="uk-UA"/>
        </w:rPr>
        <w:t xml:space="preserve"> </w:t>
      </w:r>
      <w:r w:rsidRPr="003A720F">
        <w:rPr>
          <w:rFonts w:ascii="Times New Roman" w:eastAsia="Times New Roman" w:hAnsi="Times New Roman" w:cs="Times New Roman"/>
          <w:b/>
          <w:bCs/>
          <w:sz w:val="24"/>
          <w:szCs w:val="24"/>
          <w:lang w:eastAsia="uk-UA"/>
        </w:rPr>
        <w:t xml:space="preserve"> </w:t>
      </w:r>
      <m:oMath>
        <m:sSub>
          <m:sSubPr>
            <m:ctrlPr>
              <w:rPr>
                <w:rFonts w:ascii="Cambria Math" w:eastAsia="Times New Roman" w:hAnsi="Cambria Math" w:cs="Calibri"/>
                <w:b/>
                <w:i/>
                <w:sz w:val="26"/>
                <w:szCs w:val="26"/>
                <w:lang w:val="en-US" w:bidi="he-IL"/>
              </w:rPr>
            </m:ctrlPr>
          </m:sSubPr>
          <m:e>
            <m:r>
              <m:rPr>
                <m:sty m:val="bi"/>
              </m:rPr>
              <w:rPr>
                <w:rFonts w:ascii="Cambria Math" w:eastAsia="Times New Roman" w:hAnsi="Cambria Math" w:cs="Calibri"/>
                <w:sz w:val="26"/>
                <w:szCs w:val="26"/>
                <w:lang w:val="en-US" w:bidi="he-IL"/>
              </w:rPr>
              <m:t>N</m:t>
            </m:r>
          </m:e>
          <m:sub>
            <m:r>
              <m:rPr>
                <m:sty m:val="bi"/>
              </m:rPr>
              <w:rPr>
                <w:rFonts w:ascii="Cambria Math" w:eastAsia="Times New Roman" w:hAnsi="Cambria Math" w:cs="Calibri"/>
                <w:sz w:val="26"/>
                <w:szCs w:val="26"/>
                <w:lang w:val="en-US" w:bidi="he-IL"/>
              </w:rPr>
              <m:t>0</m:t>
            </m:r>
          </m:sub>
        </m:sSub>
      </m:oMath>
      <w:r w:rsidRPr="003A720F">
        <w:rPr>
          <w:rFonts w:ascii="Times New Roman" w:eastAsia="Times New Roman" w:hAnsi="Times New Roman" w:cs="Times New Roman"/>
          <w:b/>
          <w:bCs/>
          <w:sz w:val="24"/>
          <w:szCs w:val="24"/>
          <w:lang w:eastAsia="uk-UA"/>
        </w:rPr>
        <w:t>​</w:t>
      </w:r>
      <w:r w:rsidRPr="003A720F">
        <w:rPr>
          <w:rFonts w:ascii="Times New Roman" w:eastAsia="Times New Roman" w:hAnsi="Times New Roman" w:cs="Times New Roman"/>
          <w:sz w:val="24"/>
          <w:szCs w:val="24"/>
          <w:lang w:eastAsia="uk-UA"/>
        </w:rPr>
        <w:t xml:space="preserve">. Поскольку с 2019 года значение </w:t>
      </w:r>
      <m:oMath>
        <m:r>
          <m:rPr>
            <m:sty m:val="bi"/>
          </m:rPr>
          <w:rPr>
            <w:rFonts w:ascii="Cambria Math" w:eastAsia="Calibri" w:hAnsi="Cambria Math" w:cs="Calibri"/>
            <w:sz w:val="26"/>
            <w:szCs w:val="26"/>
            <w:lang w:val="ru-RU" w:bidi="he-IL"/>
          </w:rPr>
          <m:t>h</m:t>
        </m:r>
      </m:oMath>
      <w:r w:rsidRPr="003A720F">
        <w:rPr>
          <w:rFonts w:ascii="Times New Roman" w:eastAsia="Times New Roman" w:hAnsi="Times New Roman" w:cs="Times New Roman"/>
          <w:sz w:val="24"/>
          <w:szCs w:val="24"/>
          <w:lang w:eastAsia="uk-UA"/>
        </w:rPr>
        <w:t xml:space="preserve"> в системе СИ зафиксировано, этот дрейф должен проявляться опосредованно, через нарастающие несогласованности в измерениях других величин, которые опираются на неизменность </w:t>
      </w:r>
      <m:oMath>
        <m:r>
          <m:rPr>
            <m:sty m:val="bi"/>
          </m:rPr>
          <w:rPr>
            <w:rFonts w:ascii="Cambria Math" w:eastAsia="Calibri" w:hAnsi="Cambria Math" w:cs="Calibri"/>
            <w:sz w:val="26"/>
            <w:szCs w:val="26"/>
            <w:lang w:val="ru-RU" w:bidi="he-IL"/>
          </w:rPr>
          <m:t xml:space="preserve"> h</m:t>
        </m:r>
      </m:oMath>
      <w:r w:rsidRPr="003A720F">
        <w:rPr>
          <w:rFonts w:ascii="Times New Roman" w:eastAsia="Times New Roman" w:hAnsi="Times New Roman" w:cs="Times New Roman"/>
          <w:sz w:val="24"/>
          <w:szCs w:val="24"/>
          <w:lang w:eastAsia="uk-UA"/>
        </w:rPr>
        <w:t xml:space="preserve">.   </w:t>
      </w:r>
      <w:bookmarkEnd w:id="0"/>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val="ru-RU" w:eastAsia="uk-UA"/>
        </w:rPr>
        <w:t>8</w:t>
      </w:r>
      <w:r w:rsidRPr="003A720F">
        <w:rPr>
          <w:rFonts w:ascii="Times New Roman" w:eastAsia="Times New Roman" w:hAnsi="Times New Roman" w:cs="Times New Roman"/>
          <w:b/>
          <w:bCs/>
          <w:sz w:val="28"/>
          <w:szCs w:val="28"/>
          <w:lang w:eastAsia="uk-UA"/>
        </w:rPr>
        <w:t>.</w:t>
      </w:r>
      <w:r w:rsidRPr="003A720F">
        <w:rPr>
          <w:rFonts w:ascii="Times New Roman" w:eastAsia="Times New Roman" w:hAnsi="Times New Roman" w:cs="Times New Roman"/>
          <w:b/>
          <w:bCs/>
          <w:sz w:val="28"/>
          <w:szCs w:val="28"/>
          <w:lang w:val="ru-RU" w:eastAsia="uk-UA"/>
        </w:rPr>
        <w:t>7</w:t>
      </w:r>
      <w:r w:rsidRPr="003A720F">
        <w:rPr>
          <w:rFonts w:ascii="Times New Roman" w:eastAsia="Times New Roman" w:hAnsi="Times New Roman" w:cs="Times New Roman"/>
          <w:b/>
          <w:bCs/>
          <w:sz w:val="28"/>
          <w:szCs w:val="28"/>
          <w:lang w:eastAsia="uk-UA"/>
        </w:rPr>
        <w:t xml:space="preserve">. Глубинная структура: от </w:t>
      </w:r>
      <m:oMath>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N</m:t>
            </m:r>
          </m:e>
          <m:sub>
            <m:r>
              <m:rPr>
                <m:sty m:val="bi"/>
              </m:rPr>
              <w:rPr>
                <w:rFonts w:ascii="Cambria Math" w:eastAsia="Times New Roman" w:hAnsi="Cambria Math" w:cs="Times New Roman"/>
                <w:sz w:val="28"/>
                <w:szCs w:val="28"/>
                <w:lang w:val="en-US"/>
              </w:rPr>
              <m:t>p</m:t>
            </m:r>
          </m:sub>
        </m:sSub>
      </m:oMath>
      <w:r w:rsidRPr="003A720F">
        <w:rPr>
          <w:rFonts w:ascii="Times New Roman" w:eastAsia="Times New Roman" w:hAnsi="Times New Roman" w:cs="Times New Roman"/>
          <w:b/>
          <w:bCs/>
          <w:sz w:val="28"/>
          <w:szCs w:val="28"/>
          <w:lang w:eastAsia="uk-UA"/>
        </w:rPr>
        <w:t xml:space="preserve">​ к </w:t>
      </w:r>
      <m:oMath>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N</m:t>
            </m:r>
          </m:e>
          <m:sub>
            <m:r>
              <m:rPr>
                <m:sty m:val="bi"/>
              </m:rPr>
              <w:rPr>
                <w:rFonts w:ascii="Cambria Math" w:eastAsia="Times New Roman" w:hAnsi="Cambria Math" w:cs="Times New Roman"/>
                <w:sz w:val="28"/>
                <w:szCs w:val="28"/>
                <w:lang w:val="en-US" w:bidi="he-IL"/>
              </w:rPr>
              <m:t>q</m:t>
            </m:r>
          </m:sub>
        </m:sSub>
      </m:oMath>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Систему можно сделать еще более элегантной, если ввести новый безразмерный параметр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N</m:t>
            </m:r>
          </m:e>
          <m:sub>
            <m:r>
              <w:rPr>
                <w:rFonts w:ascii="Cambria Math" w:eastAsia="Times New Roman" w:hAnsi="Cambria Math" w:cs="Times New Roman"/>
                <w:sz w:val="28"/>
                <w:szCs w:val="28"/>
                <w:lang w:val="en-US"/>
              </w:rPr>
              <m:t>q</m:t>
            </m:r>
          </m:sub>
        </m:sSub>
      </m:oMath>
      <w:r w:rsidRPr="003A720F">
        <w:rPr>
          <w:rFonts w:ascii="Times New Roman" w:eastAsia="Times New Roman" w:hAnsi="Times New Roman" w:cs="Times New Roman"/>
          <w:sz w:val="24"/>
          <w:szCs w:val="24"/>
          <w:lang w:eastAsia="uk-UA"/>
        </w:rPr>
        <w:t xml:space="preserve">​, который связывает </w:t>
      </w:r>
      <w:r w:rsidRPr="003A720F">
        <w:rPr>
          <w:rFonts w:ascii="Times New Roman" w:eastAsia="Times New Roman" w:hAnsi="Times New Roman" w:cs="Times New Roman"/>
          <w:sz w:val="24"/>
          <w:szCs w:val="24"/>
          <w:lang w:val="ru-RU" w:eastAsia="uk-UA"/>
        </w:rPr>
        <w:t xml:space="preserve">Большие числа </w:t>
      </w:r>
      <w:r w:rsidRPr="003A720F">
        <w:rPr>
          <w:rFonts w:ascii="Times New Roman" w:eastAsia="Times New Roman" w:hAnsi="Times New Roman" w:cs="Times New Roman"/>
          <w:sz w:val="24"/>
          <w:szCs w:val="24"/>
          <w:lang w:eastAsia="uk-UA"/>
        </w:rPr>
        <w:t xml:space="preserve">электрона и протона с Главным Счетчиком :   </w:t>
      </w:r>
      <m:oMath>
        <m:r>
          <m:rPr>
            <m:sty m:val="p"/>
          </m:rPr>
          <w:rPr>
            <w:rFonts w:ascii="Cambria Math" w:eastAsia="Times New Roman" w:hAnsi="Cambria Math" w:cs="Times New Roman"/>
            <w:sz w:val="24"/>
            <w:szCs w:val="24"/>
            <w:lang w:val="ru-RU"/>
          </w:rPr>
          <w:br/>
        </m:r>
      </m:oMath>
      <w:r w:rsidRPr="003A720F">
        <w:rPr>
          <w:rFonts w:ascii="Times New Roman" w:eastAsia="Times New Roman" w:hAnsi="Times New Roman" w:cs="Times New Roman"/>
          <w:sz w:val="24"/>
          <w:szCs w:val="24"/>
          <w:lang w:val="ru-RU"/>
        </w:rPr>
        <w:t xml:space="preserve">                                 </w:t>
      </w:r>
      <m:oMath>
        <m:sSup>
          <m:sSupPr>
            <m:ctrlPr>
              <w:rPr>
                <w:rFonts w:ascii="Cambria Math" w:eastAsia="Times New Roman" w:hAnsi="Cambria Math" w:cs="Times New Roman"/>
                <w:b/>
                <w:bCs/>
                <w:i/>
                <w:sz w:val="28"/>
                <w:szCs w:val="28"/>
                <w:lang w:val="en-US"/>
              </w:rPr>
            </m:ctrlPr>
          </m:sSupPr>
          <m:e>
            <m:d>
              <m:dPr>
                <m:ctrlPr>
                  <w:rPr>
                    <w:rFonts w:ascii="Cambria Math" w:eastAsia="Times New Roman" w:hAnsi="Cambria Math" w:cs="Times New Roman"/>
                    <w:b/>
                    <w:bCs/>
                    <w:i/>
                    <w:sz w:val="28"/>
                    <w:szCs w:val="28"/>
                    <w:lang w:val="en-US"/>
                  </w:rPr>
                </m:ctrlPr>
              </m:dPr>
              <m:e>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N</m:t>
                    </m:r>
                  </m:e>
                  <m:sub>
                    <m:r>
                      <m:rPr>
                        <m:sty m:val="bi"/>
                      </m:rPr>
                      <w:rPr>
                        <w:rFonts w:ascii="Cambria Math" w:eastAsia="Times New Roman" w:hAnsi="Cambria Math" w:cs="Times New Roman"/>
                        <w:sz w:val="28"/>
                        <w:szCs w:val="28"/>
                        <w:lang w:val="en-US"/>
                      </w:rPr>
                      <m:t>e</m:t>
                    </m:r>
                  </m:sub>
                </m:sSub>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N</m:t>
                    </m:r>
                  </m:e>
                  <m:sub>
                    <m:r>
                      <m:rPr>
                        <m:sty m:val="bi"/>
                      </m:rPr>
                      <w:rPr>
                        <w:rFonts w:ascii="Cambria Math" w:eastAsia="Times New Roman" w:hAnsi="Cambria Math" w:cs="Times New Roman"/>
                        <w:sz w:val="28"/>
                        <w:szCs w:val="28"/>
                        <w:lang w:val="en-US"/>
                      </w:rPr>
                      <m:t>p</m:t>
                    </m:r>
                  </m:sub>
                </m:sSub>
              </m:e>
            </m:d>
          </m:e>
          <m:sup>
            <m:r>
              <m:rPr>
                <m:sty m:val="bi"/>
              </m:rPr>
              <w:rPr>
                <w:rFonts w:ascii="Cambria Math" w:eastAsia="Times New Roman" w:hAnsi="Cambria Math" w:cs="Times New Roman"/>
                <w:sz w:val="28"/>
                <w:szCs w:val="28"/>
                <w:lang w:val="ru-RU"/>
              </w:rPr>
              <m:t>3</m:t>
            </m:r>
          </m:sup>
        </m:sSup>
        <m:r>
          <m:rPr>
            <m:sty m:val="bi"/>
          </m:rPr>
          <w:rPr>
            <w:rFonts w:ascii="Cambria Math" w:eastAsia="Times New Roman" w:hAnsi="Cambria Math" w:cs="Times New Roman"/>
            <w:sz w:val="28"/>
            <w:szCs w:val="28"/>
            <w:lang w:val="ru-RU"/>
          </w:rPr>
          <m:t>=</m:t>
        </m:r>
        <m:sSup>
          <m:sSupPr>
            <m:ctrlPr>
              <w:rPr>
                <w:rFonts w:ascii="Cambria Math" w:eastAsia="Times New Roman" w:hAnsi="Cambria Math" w:cs="Times New Roman"/>
                <w:b/>
                <w:bCs/>
                <w:i/>
                <w:sz w:val="28"/>
                <w:szCs w:val="28"/>
                <w:lang w:val="en-US"/>
              </w:rPr>
            </m:ctrlPr>
          </m:sSupPr>
          <m:e>
            <m:d>
              <m:dPr>
                <m:ctrlPr>
                  <w:rPr>
                    <w:rFonts w:ascii="Cambria Math" w:eastAsia="Times New Roman" w:hAnsi="Cambria Math" w:cs="Times New Roman"/>
                    <w:b/>
                    <w:bCs/>
                    <w:i/>
                    <w:sz w:val="28"/>
                    <w:szCs w:val="28"/>
                    <w:lang w:val="en-US"/>
                  </w:rPr>
                </m:ctrlPr>
              </m:dPr>
              <m:e>
                <m:f>
                  <m:fPr>
                    <m:ctrlPr>
                      <w:rPr>
                        <w:rFonts w:ascii="Cambria Math" w:eastAsia="Times New Roman" w:hAnsi="Cambria Math" w:cs="Times New Roman"/>
                        <w:b/>
                        <w:bCs/>
                        <w:i/>
                        <w:sz w:val="28"/>
                        <w:szCs w:val="28"/>
                        <w:lang w:val="en-US"/>
                      </w:rPr>
                    </m:ctrlPr>
                  </m:fPr>
                  <m:num>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N</m:t>
                        </m:r>
                      </m:e>
                      <m:sub>
                        <m:r>
                          <m:rPr>
                            <m:sty m:val="bi"/>
                          </m:rPr>
                          <w:rPr>
                            <w:rFonts w:ascii="Cambria Math" w:eastAsia="Times New Roman" w:hAnsi="Cambria Math" w:cs="Times New Roman"/>
                            <w:sz w:val="28"/>
                            <w:szCs w:val="28"/>
                            <w:lang w:val="en-US"/>
                          </w:rPr>
                          <m:t>0</m:t>
                        </m:r>
                      </m:sub>
                    </m:sSub>
                  </m:num>
                  <m:den>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N</m:t>
                        </m:r>
                      </m:e>
                      <m:sub>
                        <m:r>
                          <m:rPr>
                            <m:sty m:val="bi"/>
                          </m:rPr>
                          <w:rPr>
                            <w:rFonts w:ascii="Cambria Math" w:eastAsia="Times New Roman" w:hAnsi="Cambria Math" w:cs="Times New Roman"/>
                            <w:sz w:val="28"/>
                            <w:szCs w:val="28"/>
                            <w:lang w:val="en-US"/>
                          </w:rPr>
                          <m:t>q</m:t>
                        </m:r>
                      </m:sub>
                    </m:sSub>
                  </m:den>
                </m:f>
              </m:e>
            </m:d>
          </m:e>
          <m:sup>
            <m:r>
              <m:rPr>
                <m:sty m:val="bi"/>
              </m:rPr>
              <w:rPr>
                <w:rFonts w:ascii="Cambria Math" w:eastAsia="Times New Roman" w:hAnsi="Cambria Math" w:cs="Times New Roman"/>
                <w:sz w:val="28"/>
                <w:szCs w:val="28"/>
                <w:lang w:val="ru-RU"/>
              </w:rPr>
              <m:t>4</m:t>
            </m:r>
          </m:sup>
        </m:sSup>
      </m:oMath>
      <w:r w:rsidRPr="003A720F">
        <w:rPr>
          <w:rFonts w:ascii="Times New Roman" w:eastAsia="Times New Roman" w:hAnsi="Times New Roman" w:cs="Times New Roman"/>
          <w:sz w:val="24"/>
          <w:szCs w:val="24"/>
          <w:lang w:val="ru-RU"/>
        </w:rPr>
        <w:t xml:space="preserve">                                     (8)</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Это позволяет выразить постоянную тонкой структуры α в поразительно простой и глубокой форме:</w:t>
      </w:r>
    </w:p>
    <w:p w:rsidR="003A720F" w:rsidRPr="003A720F" w:rsidRDefault="003A720F" w:rsidP="003A720F">
      <w:pPr>
        <w:spacing w:after="200" w:line="276" w:lineRule="auto"/>
        <w:rPr>
          <w:rFonts w:ascii="Times New Roman" w:eastAsia="Times New Roman" w:hAnsi="Times New Roman" w:cs="Times New Roman"/>
          <w:sz w:val="24"/>
          <w:szCs w:val="24"/>
          <w:lang w:val="ru-RU"/>
        </w:rPr>
      </w:pPr>
      <w:r w:rsidRPr="003A720F">
        <w:rPr>
          <w:rFonts w:ascii="Times New Roman" w:eastAsia="Times New Roman" w:hAnsi="Times New Roman" w:cs="Times New Roman"/>
          <w:bCs/>
          <w:sz w:val="24"/>
          <w:szCs w:val="24"/>
          <w:lang w:val="ru-RU"/>
        </w:rPr>
        <w:t xml:space="preserve">                                </w:t>
      </w:r>
      <m:oMath>
        <m:r>
          <w:rPr>
            <w:rFonts w:ascii="Cambria Math" w:eastAsia="Times New Roman" w:hAnsi="Cambria Math" w:cs="Times New Roman"/>
            <w:sz w:val="28"/>
            <w:szCs w:val="28"/>
            <w:lang w:val="ru-RU"/>
          </w:rPr>
          <m:t xml:space="preserve"> </m:t>
        </m:r>
        <m:r>
          <w:rPr>
            <w:rFonts w:ascii="Cambria Math" w:eastAsia="Times New Roman" w:hAnsi="Cambria Math" w:cs="Calibri"/>
            <w:sz w:val="28"/>
            <w:szCs w:val="28"/>
            <w:lang w:val="ru-RU" w:bidi="he-IL"/>
          </w:rPr>
          <m:t xml:space="preserve"> </m:t>
        </m:r>
        <m:r>
          <m:rPr>
            <m:sty m:val="bi"/>
          </m:rPr>
          <w:rPr>
            <w:rFonts w:ascii="Cambria Math" w:eastAsia="Times New Roman" w:hAnsi="Cambria Math" w:cs="Calibri"/>
            <w:sz w:val="28"/>
            <w:szCs w:val="28"/>
            <w:lang w:val="en-US" w:bidi="he-IL"/>
          </w:rPr>
          <m:t>α</m:t>
        </m:r>
        <m:r>
          <m:rPr>
            <m:sty m:val="bi"/>
          </m:rPr>
          <w:rPr>
            <w:rFonts w:ascii="Cambria Math" w:eastAsia="Times New Roman" w:hAnsi="Cambria Math" w:cs="Calibri"/>
            <w:sz w:val="28"/>
            <w:szCs w:val="28"/>
            <w:lang w:val="ru-RU" w:bidi="he-IL"/>
          </w:rPr>
          <m:t>=2</m:t>
        </m:r>
        <m:r>
          <m:rPr>
            <m:sty m:val="bi"/>
          </m:rPr>
          <w:rPr>
            <w:rFonts w:ascii="Cambria Math" w:eastAsia="Times New Roman" w:hAnsi="Cambria Math" w:cs="Calibri"/>
            <w:sz w:val="28"/>
            <w:szCs w:val="28"/>
            <w:lang w:val="en-US" w:bidi="he-IL"/>
          </w:rPr>
          <m:t>π</m:t>
        </m:r>
        <m:r>
          <m:rPr>
            <m:sty m:val="bi"/>
          </m:rPr>
          <w:rPr>
            <w:rFonts w:ascii="Cambria Math" w:eastAsia="Times New Roman" w:hAnsi="Cambria Math" w:cs="Calibri"/>
            <w:sz w:val="28"/>
            <w:szCs w:val="28"/>
            <w:lang w:val="ru-RU" w:bidi="he-IL"/>
          </w:rPr>
          <m:t>∙</m:t>
        </m:r>
        <m:f>
          <m:fPr>
            <m:ctrlPr>
              <w:rPr>
                <w:rFonts w:ascii="Cambria Math" w:eastAsia="Times New Roman" w:hAnsi="Cambria Math" w:cs="Calibri"/>
                <w:b/>
                <w:bCs/>
                <w:i/>
                <w:sz w:val="28"/>
                <w:szCs w:val="28"/>
                <w:lang w:val="en-US" w:bidi="he-IL"/>
              </w:rPr>
            </m:ctrlPr>
          </m:fPr>
          <m:num>
            <m:sSub>
              <m:sSubPr>
                <m:ctrlPr>
                  <w:rPr>
                    <w:rFonts w:ascii="Cambria Math" w:eastAsia="Times New Roman" w:hAnsi="Cambria Math" w:cs="Calibri"/>
                    <w:b/>
                    <w:bCs/>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num>
          <m:den>
            <m:sSubSup>
              <m:sSubSupPr>
                <m:ctrlPr>
                  <w:rPr>
                    <w:rFonts w:ascii="Cambria Math" w:eastAsia="Times New Roman" w:hAnsi="Cambria Math" w:cs="Calibri"/>
                    <w:b/>
                    <w:bCs/>
                    <w:i/>
                    <w:sz w:val="28"/>
                    <w:szCs w:val="28"/>
                    <w:lang w:val="en-US" w:bidi="he-IL"/>
                  </w:rPr>
                </m:ctrlPr>
              </m:sSubSup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q</m:t>
                </m:r>
              </m:sub>
              <m:sup>
                <m:r>
                  <m:rPr>
                    <m:sty m:val="bi"/>
                  </m:rPr>
                  <w:rPr>
                    <w:rFonts w:ascii="Cambria Math" w:eastAsia="Times New Roman" w:hAnsi="Cambria Math" w:cs="Calibri"/>
                    <w:sz w:val="28"/>
                    <w:szCs w:val="28"/>
                    <w:lang w:val="ru-RU" w:bidi="he-IL"/>
                  </w:rPr>
                  <m:t>2</m:t>
                </m:r>
              </m:sup>
            </m:sSubSup>
          </m:den>
        </m:f>
      </m:oMath>
      <w:r w:rsidRPr="003A720F">
        <w:rPr>
          <w:rFonts w:ascii="Times New Roman" w:eastAsia="Times New Roman" w:hAnsi="Times New Roman" w:cs="Times New Roman"/>
          <w:bCs/>
          <w:sz w:val="24"/>
          <w:szCs w:val="24"/>
          <w:lang w:val="ru-RU" w:bidi="he-IL"/>
        </w:rPr>
        <w:t xml:space="preserve">                                  (9)</w:t>
      </w:r>
    </w:p>
    <w:p w:rsidR="003A720F" w:rsidRPr="003A720F" w:rsidRDefault="003A720F" w:rsidP="003A720F">
      <w:pPr>
        <w:spacing w:after="200" w:line="276" w:lineRule="auto"/>
        <w:rPr>
          <w:rFonts w:ascii="Times New Roman" w:eastAsia="Times New Roman" w:hAnsi="Times New Roman" w:cs="Times New Roman"/>
          <w:bCs/>
          <w:sz w:val="24"/>
          <w:szCs w:val="24"/>
          <w:lang w:val="ru-RU" w:eastAsia="ru-RU" w:bidi="he-IL"/>
        </w:rPr>
      </w:pPr>
      <w:r w:rsidRPr="003A720F">
        <w:rPr>
          <w:rFonts w:ascii="Times New Roman" w:eastAsia="Times New Roman" w:hAnsi="Times New Roman" w:cs="Times New Roman"/>
          <w:bCs/>
          <w:sz w:val="24"/>
          <w:szCs w:val="24"/>
          <w:lang w:val="ru-RU" w:bidi="he-IL"/>
        </w:rPr>
        <w:t xml:space="preserve">Сопоставляя с общеизвестной формулой  </w:t>
      </w:r>
      <m:oMath>
        <m:r>
          <m:rPr>
            <m:sty m:val="bi"/>
          </m:rPr>
          <w:rPr>
            <w:rFonts w:ascii="Cambria Math" w:eastAsia="Times New Roman" w:hAnsi="Cambria Math" w:cs="Times New Roman"/>
            <w:sz w:val="28"/>
            <w:szCs w:val="28"/>
            <w:lang w:val="ru-RU" w:eastAsia="ru-RU" w:bidi="he-IL"/>
          </w:rPr>
          <m:t>α</m:t>
        </m:r>
        <m:r>
          <m:rPr>
            <m:sty m:val="bi"/>
          </m:rPr>
          <w:rPr>
            <w:rFonts w:ascii="Cambria Math" w:eastAsia="Times New Roman" w:hAnsi="Cambria Math" w:cs="Times New Roman"/>
            <w:sz w:val="28"/>
            <w:szCs w:val="28"/>
            <w:lang w:eastAsia="ru-RU" w:bidi="he-IL"/>
          </w:rPr>
          <m:t>=</m:t>
        </m:r>
        <m:f>
          <m:fPr>
            <m:ctrlPr>
              <w:rPr>
                <w:rFonts w:ascii="Cambria Math" w:eastAsia="Times New Roman" w:hAnsi="Cambria Math" w:cs="Times New Roman"/>
                <w:b/>
                <w:i/>
                <w:sz w:val="28"/>
                <w:szCs w:val="28"/>
                <w:lang w:val="ru-RU" w:eastAsia="ru-RU" w:bidi="he-IL"/>
              </w:rPr>
            </m:ctrlPr>
          </m:fPr>
          <m:num>
            <m:sSup>
              <m:sSupPr>
                <m:ctrlPr>
                  <w:rPr>
                    <w:rFonts w:ascii="Cambria Math" w:eastAsia="Times New Roman" w:hAnsi="Cambria Math" w:cs="Times New Roman"/>
                    <w:b/>
                    <w:i/>
                    <w:sz w:val="28"/>
                    <w:szCs w:val="28"/>
                    <w:lang w:val="ru-RU" w:eastAsia="ru-RU" w:bidi="he-IL"/>
                  </w:rPr>
                </m:ctrlPr>
              </m:sSupPr>
              <m:e>
                <m:r>
                  <m:rPr>
                    <m:sty m:val="bi"/>
                  </m:rPr>
                  <w:rPr>
                    <w:rFonts w:ascii="Cambria Math" w:eastAsia="Times New Roman" w:hAnsi="Cambria Math" w:cs="Times New Roman"/>
                    <w:sz w:val="28"/>
                    <w:szCs w:val="28"/>
                    <w:lang w:val="ru-RU" w:eastAsia="ru-RU" w:bidi="he-IL"/>
                  </w:rPr>
                  <m:t>e</m:t>
                </m:r>
              </m:e>
              <m:sup>
                <m:r>
                  <m:rPr>
                    <m:sty m:val="bi"/>
                  </m:rPr>
                  <w:rPr>
                    <w:rFonts w:ascii="Cambria Math" w:eastAsia="Times New Roman" w:hAnsi="Cambria Math" w:cs="Times New Roman"/>
                    <w:sz w:val="28"/>
                    <w:szCs w:val="28"/>
                    <w:lang w:val="ru-RU" w:eastAsia="ru-RU" w:bidi="he-IL"/>
                  </w:rPr>
                  <m:t>2</m:t>
                </m:r>
              </m:sup>
            </m:sSup>
          </m:num>
          <m:den>
            <m:r>
              <m:rPr>
                <m:sty m:val="bi"/>
              </m:rPr>
              <w:rPr>
                <w:rFonts w:ascii="Cambria Math" w:eastAsia="Times New Roman" w:hAnsi="Cambria Math" w:cs="Times New Roman"/>
                <w:sz w:val="28"/>
                <w:szCs w:val="28"/>
                <w:lang w:eastAsia="ru-RU" w:bidi="he-IL"/>
              </w:rPr>
              <m:t>2</m:t>
            </m:r>
            <m:sSub>
              <m:sSubPr>
                <m:ctrlPr>
                  <w:rPr>
                    <w:rFonts w:ascii="Cambria Math" w:eastAsia="Times New Roman" w:hAnsi="Cambria Math" w:cs="Times New Roman"/>
                    <w:b/>
                    <w:i/>
                    <w:sz w:val="28"/>
                    <w:szCs w:val="28"/>
                    <w:lang w:val="ru-RU" w:eastAsia="ru-RU" w:bidi="he-IL"/>
                  </w:rPr>
                </m:ctrlPr>
              </m:sSubPr>
              <m:e>
                <m:r>
                  <m:rPr>
                    <m:sty m:val="bi"/>
                  </m:rPr>
                  <w:rPr>
                    <w:rFonts w:ascii="Cambria Math" w:eastAsia="Times New Roman" w:hAnsi="Cambria Math" w:cs="Times New Roman"/>
                    <w:sz w:val="28"/>
                    <w:szCs w:val="28"/>
                    <w:lang w:val="ru-RU" w:eastAsia="ru-RU" w:bidi="he-IL"/>
                  </w:rPr>
                  <m:t>ε</m:t>
                </m:r>
              </m:e>
              <m:sub>
                <m:r>
                  <m:rPr>
                    <m:sty m:val="bi"/>
                  </m:rPr>
                  <w:rPr>
                    <w:rFonts w:ascii="Cambria Math" w:eastAsia="Times New Roman" w:hAnsi="Cambria Math" w:cs="Times New Roman"/>
                    <w:sz w:val="28"/>
                    <w:szCs w:val="28"/>
                    <w:lang w:eastAsia="ru-RU" w:bidi="he-IL"/>
                  </w:rPr>
                  <m:t>0</m:t>
                </m:r>
              </m:sub>
            </m:sSub>
            <m:r>
              <m:rPr>
                <m:sty m:val="bi"/>
              </m:rPr>
              <w:rPr>
                <w:rFonts w:ascii="Cambria Math" w:eastAsia="Times New Roman" w:hAnsi="Cambria Math" w:cs="Times New Roman"/>
                <w:sz w:val="28"/>
                <w:szCs w:val="28"/>
                <w:lang w:val="ru-RU" w:eastAsia="ru-RU" w:bidi="he-IL"/>
              </w:rPr>
              <m:t>c</m:t>
            </m:r>
            <m:r>
              <m:rPr>
                <m:sty m:val="bi"/>
              </m:rPr>
              <w:rPr>
                <w:rFonts w:ascii="Cambria Math" w:eastAsia="Times New Roman" w:hAnsi="Cambria Math" w:cs="Times New Roman"/>
                <w:sz w:val="28"/>
                <w:szCs w:val="28"/>
                <w:lang w:eastAsia="ru-RU" w:bidi="he-IL"/>
              </w:rPr>
              <m:t>h</m:t>
            </m:r>
          </m:den>
        </m:f>
      </m:oMath>
      <w:r w:rsidRPr="003A720F">
        <w:rPr>
          <w:rFonts w:ascii="Times New Roman" w:eastAsia="Times New Roman" w:hAnsi="Times New Roman" w:cs="Times New Roman"/>
          <w:b/>
          <w:sz w:val="24"/>
          <w:szCs w:val="24"/>
          <w:lang w:val="ru-RU" w:eastAsia="ru-RU" w:bidi="he-IL"/>
        </w:rPr>
        <w:t xml:space="preserve">     </w:t>
      </w:r>
      <w:r w:rsidRPr="003A720F">
        <w:rPr>
          <w:rFonts w:ascii="Times New Roman" w:eastAsia="Times New Roman" w:hAnsi="Times New Roman" w:cs="Times New Roman"/>
          <w:bCs/>
          <w:sz w:val="24"/>
          <w:szCs w:val="24"/>
          <w:lang w:val="ru-RU" w:eastAsia="ru-RU" w:bidi="he-IL"/>
        </w:rPr>
        <w:t>получаем:</w:t>
      </w:r>
    </w:p>
    <w:p w:rsidR="003A720F" w:rsidRPr="003A720F" w:rsidRDefault="003A720F" w:rsidP="003A720F">
      <w:pPr>
        <w:spacing w:after="200" w:line="276" w:lineRule="auto"/>
        <w:rPr>
          <w:rFonts w:ascii="Times New Roman" w:eastAsia="Times New Roman" w:hAnsi="Times New Roman" w:cs="Times New Roman"/>
          <w:b/>
          <w:sz w:val="24"/>
          <w:szCs w:val="24"/>
          <w:lang w:val="ru-RU" w:eastAsia="ru-RU" w:bidi="he-IL"/>
        </w:rPr>
      </w:pPr>
      <w:r w:rsidRPr="003A720F">
        <w:rPr>
          <w:rFonts w:ascii="Times New Roman" w:eastAsia="Times New Roman" w:hAnsi="Times New Roman" w:cs="Times New Roman"/>
          <w:b/>
          <w:sz w:val="24"/>
          <w:szCs w:val="24"/>
          <w:lang w:val="ru-RU" w:eastAsia="ru-RU" w:bidi="he-IL"/>
        </w:rPr>
        <w:t xml:space="preserve"> </w:t>
      </w:r>
      <m:oMath>
        <m:sSubSup>
          <m:sSubSupPr>
            <m:ctrlPr>
              <w:rPr>
                <w:rFonts w:ascii="Cambria Math" w:eastAsia="Times New Roman" w:hAnsi="Cambria Math" w:cs="Times New Roman"/>
                <w:b/>
                <w:i/>
                <w:sz w:val="28"/>
                <w:szCs w:val="28"/>
                <w:lang w:val="ru-RU" w:eastAsia="ru-RU" w:bidi="he-IL"/>
              </w:rPr>
            </m:ctrlPr>
          </m:sSubSupPr>
          <m:e>
            <m:r>
              <m:rPr>
                <m:sty m:val="bi"/>
              </m:rPr>
              <w:rPr>
                <w:rFonts w:ascii="Cambria Math" w:eastAsia="Times New Roman" w:hAnsi="Cambria Math" w:cs="Times New Roman"/>
                <w:sz w:val="28"/>
                <w:szCs w:val="28"/>
                <w:lang w:val="ru-RU" w:eastAsia="ru-RU" w:bidi="he-IL"/>
              </w:rPr>
              <m:t>N</m:t>
            </m:r>
          </m:e>
          <m:sub>
            <m:r>
              <m:rPr>
                <m:sty m:val="bi"/>
              </m:rPr>
              <w:rPr>
                <w:rFonts w:ascii="Cambria Math" w:eastAsia="Times New Roman" w:hAnsi="Cambria Math" w:cs="Times New Roman"/>
                <w:sz w:val="28"/>
                <w:szCs w:val="28"/>
                <w:lang w:val="ru-RU" w:eastAsia="ru-RU" w:bidi="he-IL"/>
              </w:rPr>
              <m:t>q</m:t>
            </m:r>
          </m:sub>
          <m:sup>
            <m:r>
              <m:rPr>
                <m:sty m:val="bi"/>
              </m:rPr>
              <w:rPr>
                <w:rFonts w:ascii="Cambria Math" w:eastAsia="Times New Roman" w:hAnsi="Cambria Math" w:cs="Times New Roman"/>
                <w:sz w:val="28"/>
                <w:szCs w:val="28"/>
                <w:lang w:eastAsia="ru-RU" w:bidi="he-IL"/>
              </w:rPr>
              <m:t>2</m:t>
            </m:r>
          </m:sup>
        </m:sSubSup>
        <m:sSup>
          <m:sSupPr>
            <m:ctrlPr>
              <w:rPr>
                <w:rFonts w:ascii="Cambria Math" w:eastAsia="Times New Roman" w:hAnsi="Cambria Math" w:cs="Times New Roman"/>
                <w:b/>
                <w:i/>
                <w:sz w:val="28"/>
                <w:szCs w:val="28"/>
                <w:lang w:val="ru-RU" w:eastAsia="ru-RU" w:bidi="he-IL"/>
              </w:rPr>
            </m:ctrlPr>
          </m:sSupPr>
          <m:e>
            <m:r>
              <m:rPr>
                <m:sty m:val="bi"/>
              </m:rPr>
              <w:rPr>
                <w:rFonts w:ascii="Cambria Math" w:eastAsia="Times New Roman" w:hAnsi="Cambria Math" w:cs="Times New Roman"/>
                <w:sz w:val="28"/>
                <w:szCs w:val="28"/>
                <w:lang w:val="ru-RU" w:eastAsia="ru-RU" w:bidi="he-IL"/>
              </w:rPr>
              <m:t>∙e</m:t>
            </m:r>
          </m:e>
          <m:sup>
            <m:r>
              <m:rPr>
                <m:sty m:val="bi"/>
              </m:rPr>
              <w:rPr>
                <w:rFonts w:ascii="Cambria Math" w:eastAsia="Times New Roman" w:hAnsi="Cambria Math" w:cs="Times New Roman"/>
                <w:sz w:val="28"/>
                <w:szCs w:val="28"/>
                <w:lang w:eastAsia="ru-RU" w:bidi="he-IL"/>
              </w:rPr>
              <m:t>2</m:t>
            </m:r>
          </m:sup>
        </m:sSup>
        <m:r>
          <m:rPr>
            <m:sty m:val="bi"/>
          </m:rPr>
          <w:rPr>
            <w:rFonts w:ascii="Cambria Math" w:eastAsia="Times New Roman" w:hAnsi="Cambria Math" w:cs="Times New Roman"/>
            <w:sz w:val="28"/>
            <w:szCs w:val="28"/>
            <w:lang w:val="ru-RU" w:eastAsia="ru-RU" w:bidi="he-IL"/>
          </w:rPr>
          <m:t>=4</m:t>
        </m:r>
        <m:r>
          <m:rPr>
            <m:sty m:val="bi"/>
          </m:rPr>
          <w:rPr>
            <w:rFonts w:ascii="Cambria Math" w:eastAsia="Times New Roman" w:hAnsi="Cambria Math" w:cs="Times New Roman"/>
            <w:sz w:val="28"/>
            <w:szCs w:val="28"/>
            <w:lang w:val="ru-RU" w:eastAsia="ru-RU" w:bidi="he-IL"/>
          </w:rPr>
          <m:t>π</m:t>
        </m:r>
        <m:sSub>
          <m:sSubPr>
            <m:ctrlPr>
              <w:rPr>
                <w:rFonts w:ascii="Cambria Math" w:eastAsia="Times New Roman" w:hAnsi="Cambria Math" w:cs="Times New Roman"/>
                <w:b/>
                <w:i/>
                <w:sz w:val="28"/>
                <w:szCs w:val="28"/>
                <w:lang w:val="ru-RU" w:eastAsia="ru-RU" w:bidi="he-IL"/>
              </w:rPr>
            </m:ctrlPr>
          </m:sSubPr>
          <m:e>
            <m:r>
              <m:rPr>
                <m:sty m:val="bi"/>
              </m:rPr>
              <w:rPr>
                <w:rFonts w:ascii="Cambria Math" w:eastAsia="Times New Roman" w:hAnsi="Cambria Math" w:cs="Times New Roman"/>
                <w:sz w:val="28"/>
                <w:szCs w:val="28"/>
                <w:lang w:val="ru-RU" w:eastAsia="ru-RU" w:bidi="he-IL"/>
              </w:rPr>
              <m:t>ε</m:t>
            </m:r>
          </m:e>
          <m:sub>
            <m:r>
              <m:rPr>
                <m:sty m:val="bi"/>
              </m:rPr>
              <w:rPr>
                <w:rFonts w:ascii="Cambria Math" w:eastAsia="Times New Roman" w:hAnsi="Cambria Math" w:cs="Times New Roman"/>
                <w:sz w:val="28"/>
                <w:szCs w:val="28"/>
                <w:lang w:eastAsia="ru-RU" w:bidi="he-IL"/>
              </w:rPr>
              <m:t>0</m:t>
            </m:r>
          </m:sub>
        </m:sSub>
        <m:r>
          <m:rPr>
            <m:sty m:val="bi"/>
          </m:rPr>
          <w:rPr>
            <w:rFonts w:ascii="Cambria Math" w:eastAsia="Times New Roman" w:hAnsi="Cambria Math" w:cs="Times New Roman"/>
            <w:sz w:val="28"/>
            <w:szCs w:val="28"/>
            <w:lang w:val="ru-RU" w:eastAsia="ru-RU" w:bidi="he-IL"/>
          </w:rPr>
          <m:t>∙</m:t>
        </m:r>
        <m:sSub>
          <m:sSubPr>
            <m:ctrlPr>
              <w:rPr>
                <w:rFonts w:ascii="Cambria Math" w:eastAsia="Times New Roman" w:hAnsi="Cambria Math" w:cs="Times New Roman"/>
                <w:b/>
                <w:i/>
                <w:sz w:val="28"/>
                <w:szCs w:val="28"/>
                <w:lang w:val="ru-RU" w:eastAsia="ru-RU" w:bidi="he-IL"/>
              </w:rPr>
            </m:ctrlPr>
          </m:sSubPr>
          <m:e>
            <m:r>
              <m:rPr>
                <m:sty m:val="bi"/>
              </m:rPr>
              <w:rPr>
                <w:rFonts w:ascii="Cambria Math" w:eastAsia="Times New Roman" w:hAnsi="Cambria Math" w:cs="Times New Roman"/>
                <w:sz w:val="28"/>
                <w:szCs w:val="28"/>
                <w:lang w:val="en-US" w:eastAsia="ru-RU" w:bidi="he-IL"/>
              </w:rPr>
              <m:t>N</m:t>
            </m:r>
          </m:e>
          <m:sub>
            <m:r>
              <m:rPr>
                <m:sty m:val="bi"/>
              </m:rPr>
              <w:rPr>
                <w:rFonts w:ascii="Cambria Math" w:eastAsia="Times New Roman" w:hAnsi="Cambria Math" w:cs="Times New Roman"/>
                <w:sz w:val="28"/>
                <w:szCs w:val="28"/>
                <w:lang w:val="ru-RU" w:eastAsia="ru-RU" w:bidi="he-IL"/>
              </w:rPr>
              <m:t>0</m:t>
            </m:r>
          </m:sub>
        </m:sSub>
        <m:r>
          <m:rPr>
            <m:sty m:val="bi"/>
          </m:rPr>
          <w:rPr>
            <w:rFonts w:ascii="Cambria Math" w:eastAsia="Times New Roman" w:hAnsi="Cambria Math" w:cs="Times New Roman"/>
            <w:sz w:val="28"/>
            <w:szCs w:val="28"/>
            <w:lang w:eastAsia="ru-RU" w:bidi="he-IL"/>
          </w:rPr>
          <m:t xml:space="preserve">hc= </m:t>
        </m:r>
        <m:r>
          <m:rPr>
            <m:sty m:val="bi"/>
          </m:rPr>
          <w:rPr>
            <w:rFonts w:ascii="Cambria Math" w:eastAsia="Times New Roman" w:hAnsi="Cambria Math" w:cs="Times New Roman"/>
            <w:sz w:val="28"/>
            <w:szCs w:val="28"/>
            <w:lang w:val="ru-RU" w:eastAsia="ru-RU" w:bidi="he-IL"/>
          </w:rPr>
          <m:t>4</m:t>
        </m:r>
        <m:r>
          <m:rPr>
            <m:sty m:val="bi"/>
          </m:rPr>
          <w:rPr>
            <w:rFonts w:ascii="Cambria Math" w:eastAsia="Times New Roman" w:hAnsi="Cambria Math" w:cs="Times New Roman"/>
            <w:sz w:val="28"/>
            <w:szCs w:val="28"/>
            <w:lang w:val="ru-RU" w:eastAsia="ru-RU" w:bidi="he-IL"/>
          </w:rPr>
          <m:t>π</m:t>
        </m:r>
        <m:sSub>
          <m:sSubPr>
            <m:ctrlPr>
              <w:rPr>
                <w:rFonts w:ascii="Cambria Math" w:eastAsia="Times New Roman" w:hAnsi="Cambria Math" w:cs="Times New Roman"/>
                <w:b/>
                <w:i/>
                <w:sz w:val="28"/>
                <w:szCs w:val="28"/>
                <w:lang w:val="ru-RU" w:eastAsia="ru-RU" w:bidi="he-IL"/>
              </w:rPr>
            </m:ctrlPr>
          </m:sSubPr>
          <m:e>
            <m:r>
              <m:rPr>
                <m:sty m:val="bi"/>
              </m:rPr>
              <w:rPr>
                <w:rFonts w:ascii="Cambria Math" w:eastAsia="Times New Roman" w:hAnsi="Cambria Math" w:cs="Times New Roman"/>
                <w:sz w:val="28"/>
                <w:szCs w:val="28"/>
                <w:lang w:val="ru-RU" w:eastAsia="ru-RU" w:bidi="he-IL"/>
              </w:rPr>
              <m:t>ε</m:t>
            </m:r>
          </m:e>
          <m:sub>
            <m:r>
              <m:rPr>
                <m:sty m:val="bi"/>
              </m:rPr>
              <w:rPr>
                <w:rFonts w:ascii="Cambria Math" w:eastAsia="Times New Roman" w:hAnsi="Cambria Math" w:cs="Times New Roman"/>
                <w:sz w:val="28"/>
                <w:szCs w:val="28"/>
                <w:lang w:eastAsia="ru-RU" w:bidi="he-IL"/>
              </w:rPr>
              <m:t>0</m:t>
            </m:r>
          </m:sub>
        </m:sSub>
        <m:r>
          <m:rPr>
            <m:sty m:val="bi"/>
          </m:rPr>
          <w:rPr>
            <w:rFonts w:ascii="Cambria Math" w:eastAsia="Times New Roman" w:hAnsi="Cambria Math" w:cs="Times New Roman"/>
            <w:sz w:val="28"/>
            <w:szCs w:val="28"/>
            <w:lang w:eastAsia="ru-RU" w:bidi="he-IL"/>
          </w:rPr>
          <m:t>G</m:t>
        </m:r>
        <m:r>
          <m:rPr>
            <m:sty m:val="bi"/>
          </m:rPr>
          <w:rPr>
            <w:rFonts w:ascii="Cambria Math" w:eastAsia="Times New Roman" w:hAnsi="Cambria Math" w:cs="Times New Roman"/>
            <w:sz w:val="28"/>
            <w:szCs w:val="28"/>
            <w:lang w:val="ru-RU" w:eastAsia="ru-RU" w:bidi="he-IL"/>
          </w:rPr>
          <m:t>∙</m:t>
        </m:r>
        <m:sSubSup>
          <m:sSubSupPr>
            <m:ctrlPr>
              <w:rPr>
                <w:rFonts w:ascii="Cambria Math" w:eastAsia="Times New Roman" w:hAnsi="Cambria Math" w:cs="Times New Roman"/>
                <w:b/>
                <w:i/>
                <w:sz w:val="28"/>
                <w:szCs w:val="28"/>
                <w:lang w:val="ru-RU" w:eastAsia="ru-RU" w:bidi="he-IL"/>
              </w:rPr>
            </m:ctrlPr>
          </m:sSubSupPr>
          <m:e>
            <m:sSubSup>
              <m:sSubSupPr>
                <m:ctrlPr>
                  <w:rPr>
                    <w:rFonts w:ascii="Cambria Math" w:eastAsia="Times New Roman" w:hAnsi="Cambria Math" w:cs="Times New Roman"/>
                    <w:b/>
                    <w:i/>
                    <w:sz w:val="28"/>
                    <w:szCs w:val="28"/>
                    <w:lang w:val="ru-RU" w:eastAsia="ru-RU" w:bidi="he-IL"/>
                  </w:rPr>
                </m:ctrlPr>
              </m:sSubSupPr>
              <m:e>
                <m:r>
                  <m:rPr>
                    <m:sty m:val="bi"/>
                  </m:rPr>
                  <w:rPr>
                    <w:rFonts w:ascii="Cambria Math" w:eastAsia="Times New Roman" w:hAnsi="Cambria Math" w:cs="Times New Roman"/>
                    <w:sz w:val="28"/>
                    <w:szCs w:val="28"/>
                    <w:lang w:val="ru-RU" w:eastAsia="ru-RU" w:bidi="he-IL"/>
                  </w:rPr>
                  <m:t>N</m:t>
                </m:r>
              </m:e>
              <m:sub>
                <m:r>
                  <m:rPr>
                    <m:sty m:val="bi"/>
                  </m:rPr>
                  <w:rPr>
                    <w:rFonts w:ascii="Cambria Math" w:eastAsia="Times New Roman" w:hAnsi="Cambria Math" w:cs="Times New Roman"/>
                    <w:sz w:val="28"/>
                    <w:szCs w:val="28"/>
                    <w:lang w:val="ru-RU" w:eastAsia="ru-RU" w:bidi="he-IL"/>
                  </w:rPr>
                  <m:t>0</m:t>
                </m:r>
              </m:sub>
              <m:sup>
                <m:r>
                  <m:rPr>
                    <m:sty m:val="bi"/>
                  </m:rPr>
                  <w:rPr>
                    <w:rFonts w:ascii="Cambria Math" w:eastAsia="Times New Roman" w:hAnsi="Cambria Math" w:cs="Times New Roman"/>
                    <w:sz w:val="28"/>
                    <w:szCs w:val="28"/>
                    <w:lang w:val="ru-RU" w:eastAsia="ru-RU" w:bidi="he-IL"/>
                  </w:rPr>
                  <m:t>2</m:t>
                </m:r>
              </m:sup>
            </m:sSubSup>
            <m:r>
              <m:rPr>
                <m:sty m:val="bi"/>
              </m:rPr>
              <w:rPr>
                <w:rFonts w:ascii="Cambria Math" w:eastAsia="Times New Roman" w:hAnsi="Cambria Math" w:cs="Times New Roman"/>
                <w:sz w:val="28"/>
                <w:szCs w:val="28"/>
                <w:lang w:val="ru-RU" w:eastAsia="ru-RU" w:bidi="he-IL"/>
              </w:rPr>
              <m:t>∙m</m:t>
            </m:r>
          </m:e>
          <m:sub>
            <m:r>
              <m:rPr>
                <m:sty m:val="bi"/>
              </m:rPr>
              <w:rPr>
                <w:rFonts w:ascii="Cambria Math" w:eastAsia="Times New Roman" w:hAnsi="Cambria Math" w:cs="Times New Roman"/>
                <w:sz w:val="28"/>
                <w:szCs w:val="28"/>
                <w:lang w:val="ru-RU" w:eastAsia="ru-RU" w:bidi="he-IL"/>
              </w:rPr>
              <m:t>0</m:t>
            </m:r>
          </m:sub>
          <m:sup>
            <m:r>
              <m:rPr>
                <m:sty m:val="bi"/>
              </m:rPr>
              <w:rPr>
                <w:rFonts w:ascii="Cambria Math" w:eastAsia="Times New Roman" w:hAnsi="Cambria Math" w:cs="Times New Roman"/>
                <w:sz w:val="28"/>
                <w:szCs w:val="28"/>
                <w:lang w:val="ru-RU" w:eastAsia="ru-RU" w:bidi="he-IL"/>
              </w:rPr>
              <m:t>2</m:t>
            </m:r>
          </m:sup>
        </m:sSubSup>
      </m:oMath>
      <w:r w:rsidRPr="003A720F">
        <w:rPr>
          <w:rFonts w:ascii="Times New Roman" w:eastAsia="Times New Roman" w:hAnsi="Times New Roman" w:cs="Times New Roman"/>
          <w:b/>
          <w:sz w:val="24"/>
          <w:szCs w:val="24"/>
          <w:lang w:val="ru-RU" w:eastAsia="ru-RU" w:bidi="he-IL"/>
        </w:rPr>
        <w:t xml:space="preserve">                      </w:t>
      </w:r>
      <w:r w:rsidRPr="003A720F">
        <w:rPr>
          <w:rFonts w:ascii="Times New Roman" w:eastAsia="Times New Roman" w:hAnsi="Times New Roman" w:cs="Times New Roman"/>
          <w:bCs/>
          <w:sz w:val="24"/>
          <w:szCs w:val="24"/>
          <w:lang w:val="ru-RU" w:eastAsia="ru-RU" w:bidi="he-IL"/>
        </w:rPr>
        <w:t>(10)</w:t>
      </w:r>
    </w:p>
    <w:p w:rsidR="003A720F" w:rsidRPr="003A720F" w:rsidRDefault="003A720F" w:rsidP="003A720F">
      <w:pPr>
        <w:tabs>
          <w:tab w:val="center" w:pos="4677"/>
          <w:tab w:val="left" w:pos="7350"/>
        </w:tabs>
        <w:spacing w:after="200" w:line="276" w:lineRule="auto"/>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sz w:val="24"/>
          <w:szCs w:val="24"/>
          <w:lang w:val="ru-RU" w:eastAsia="ru-RU" w:bidi="he-IL"/>
        </w:rPr>
        <w:lastRenderedPageBreak/>
        <w:t>Очевидно,</w:t>
      </w:r>
    </w:p>
    <w:p w:rsidR="003A720F" w:rsidRPr="003A720F" w:rsidRDefault="005D11C0" w:rsidP="00680817">
      <w:pPr>
        <w:spacing w:after="200" w:line="276" w:lineRule="auto"/>
        <w:rPr>
          <w:rFonts w:ascii="Times New Roman" w:eastAsia="Times New Roman" w:hAnsi="Times New Roman" w:cs="Times New Roman"/>
          <w:sz w:val="24"/>
          <w:szCs w:val="24"/>
          <w:lang w:val="ru-RU" w:eastAsia="ru-RU" w:bidi="he-IL"/>
        </w:rPr>
      </w:pPr>
      <m:oMath>
        <m:sSub>
          <m:sSubPr>
            <m:ctrlPr>
              <w:rPr>
                <w:rFonts w:ascii="Cambria Math" w:eastAsia="Times New Roman" w:hAnsi="Cambria Math" w:cs="Times New Roman"/>
                <w:b/>
                <w:i/>
                <w:sz w:val="28"/>
                <w:szCs w:val="28"/>
                <w:lang w:eastAsia="ru-RU" w:bidi="he-IL"/>
              </w:rPr>
            </m:ctrlPr>
          </m:sSubPr>
          <m:e>
            <w:bookmarkStart w:id="2" w:name="_Hlk202965967"/>
            <m:r>
              <m:rPr>
                <m:sty m:val="bi"/>
              </m:rPr>
              <w:rPr>
                <w:rFonts w:ascii="Cambria Math" w:eastAsia="Times New Roman" w:hAnsi="Cambria Math" w:cs="Times New Roman"/>
                <w:sz w:val="28"/>
                <w:szCs w:val="28"/>
                <w:lang w:val="en-US" w:eastAsia="ru-RU" w:bidi="he-IL"/>
              </w:rPr>
              <m:t>Q</m:t>
            </m:r>
            <w:bookmarkEnd w:id="2"/>
            <m:r>
              <m:rPr>
                <m:sty m:val="bi"/>
              </m:rPr>
              <w:rPr>
                <w:rFonts w:ascii="Cambria Math" w:eastAsia="Times New Roman" w:hAnsi="Cambria Math" w:cs="Times New Roman"/>
                <w:sz w:val="28"/>
                <w:szCs w:val="28"/>
                <w:lang w:val="ru-RU" w:eastAsia="ru-RU" w:bidi="he-IL"/>
              </w:rPr>
              <m:t xml:space="preserve">= </m:t>
            </m:r>
            <m:r>
              <m:rPr>
                <m:sty m:val="bi"/>
              </m:rPr>
              <w:rPr>
                <w:rFonts w:ascii="Cambria Math" w:eastAsia="Times New Roman" w:hAnsi="Cambria Math" w:cs="Times New Roman"/>
                <w:sz w:val="28"/>
                <w:szCs w:val="28"/>
                <w:lang w:val="en-US" w:eastAsia="ru-RU" w:bidi="he-IL"/>
              </w:rPr>
              <m:t>N</m:t>
            </m:r>
          </m:e>
          <m:sub>
            <m:r>
              <m:rPr>
                <m:sty m:val="bi"/>
              </m:rPr>
              <w:rPr>
                <w:rFonts w:ascii="Cambria Math" w:eastAsia="Times New Roman" w:hAnsi="Cambria Math" w:cs="Times New Roman"/>
                <w:sz w:val="28"/>
                <w:szCs w:val="28"/>
                <w:lang w:eastAsia="ru-RU" w:bidi="he-IL"/>
              </w:rPr>
              <m:t>q</m:t>
            </m:r>
          </m:sub>
        </m:sSub>
        <m:r>
          <m:rPr>
            <m:sty m:val="bi"/>
          </m:rPr>
          <w:rPr>
            <w:rFonts w:ascii="Cambria Math" w:eastAsia="Times New Roman" w:hAnsi="Cambria Math" w:cs="Times New Roman"/>
            <w:sz w:val="28"/>
            <w:szCs w:val="28"/>
            <w:lang w:eastAsia="ru-RU" w:bidi="he-IL"/>
          </w:rPr>
          <m:t>∙e</m:t>
        </m:r>
      </m:oMath>
      <w:r w:rsidR="003A720F" w:rsidRPr="003A720F">
        <w:rPr>
          <w:rFonts w:ascii="Times New Roman" w:eastAsia="Times New Roman" w:hAnsi="Times New Roman" w:cs="Times New Roman"/>
          <w:sz w:val="24"/>
          <w:szCs w:val="24"/>
          <w:lang w:val="ru-RU" w:eastAsia="ru-RU" w:bidi="he-IL"/>
        </w:rPr>
        <w:t xml:space="preserve">     - особое количество заряда </w:t>
      </w:r>
      <w:r w:rsidR="00680817">
        <w:rPr>
          <w:rFonts w:ascii="Times New Roman" w:eastAsia="Times New Roman" w:hAnsi="Times New Roman" w:cs="Times New Roman"/>
          <w:sz w:val="24"/>
          <w:szCs w:val="24"/>
          <w:lang w:val="ru-RU" w:eastAsia="ru-RU" w:bidi="he-IL"/>
        </w:rPr>
        <w:t xml:space="preserve"> </w:t>
      </w:r>
      <w:proofErr w:type="gramStart"/>
      <w:r w:rsidR="00680817">
        <w:rPr>
          <w:rFonts w:ascii="Times New Roman" w:eastAsia="Times New Roman" w:hAnsi="Times New Roman" w:cs="Times New Roman"/>
          <w:sz w:val="24"/>
          <w:szCs w:val="24"/>
          <w:lang w:val="ru-RU" w:eastAsia="ru-RU" w:bidi="he-IL"/>
        </w:rPr>
        <w:t xml:space="preserve">( </w:t>
      </w:r>
      <w:proofErr w:type="gramEnd"/>
      <m:oMath>
        <m:sSub>
          <m:sSubPr>
            <m:ctrlPr>
              <w:rPr>
                <w:rFonts w:ascii="Cambria Math" w:eastAsia="Times New Roman" w:hAnsi="Cambria Math" w:cs="Times New Roman"/>
                <w:b/>
                <w:bCs/>
                <w:i/>
                <w:sz w:val="28"/>
                <w:szCs w:val="28"/>
                <w:lang w:val="en-US"/>
              </w:rPr>
            </m:ctrlPr>
          </m:sSubPr>
          <m:e>
            <m:r>
              <m:rPr>
                <m:sty m:val="bi"/>
              </m:rPr>
              <w:rPr>
                <w:rFonts w:ascii="Cambria Math" w:eastAsia="Times New Roman" w:hAnsi="Cambria Math" w:cs="Times New Roman"/>
                <w:sz w:val="28"/>
                <w:szCs w:val="28"/>
                <w:lang w:val="en-US"/>
              </w:rPr>
              <m:t>N</m:t>
            </m:r>
          </m:e>
          <m:sub>
            <m:r>
              <m:rPr>
                <m:sty m:val="bi"/>
              </m:rPr>
              <w:rPr>
                <w:rFonts w:ascii="Cambria Math" w:eastAsia="Times New Roman" w:hAnsi="Cambria Math" w:cs="Times New Roman"/>
                <w:sz w:val="28"/>
                <w:szCs w:val="28"/>
                <w:lang w:val="en-US"/>
              </w:rPr>
              <m:t>q</m:t>
            </m:r>
          </m:sub>
        </m:sSub>
      </m:oMath>
      <w:r w:rsidR="00680817">
        <w:rPr>
          <w:rFonts w:ascii="Times New Roman" w:eastAsia="Times New Roman" w:hAnsi="Times New Roman" w:cs="Times New Roman"/>
          <w:sz w:val="28"/>
          <w:szCs w:val="28"/>
          <w:lang w:val="en-US"/>
        </w:rPr>
        <w:t xml:space="preserve"> </w:t>
      </w:r>
      <w:r w:rsidR="00680817" w:rsidRPr="00680817">
        <w:rPr>
          <w:rFonts w:ascii="Times New Roman" w:eastAsia="Times New Roman" w:hAnsi="Times New Roman" w:cs="Times New Roman"/>
          <w:sz w:val="24"/>
          <w:szCs w:val="24"/>
          <w:lang w:val="ru-RU"/>
        </w:rPr>
        <w:t>далее будем наз</w:t>
      </w:r>
      <w:r w:rsidR="00680817">
        <w:rPr>
          <w:rFonts w:ascii="Times New Roman" w:eastAsia="Times New Roman" w:hAnsi="Times New Roman" w:cs="Times New Roman"/>
          <w:sz w:val="24"/>
          <w:szCs w:val="24"/>
          <w:lang w:val="ru-RU"/>
        </w:rPr>
        <w:t>ывать</w:t>
      </w:r>
      <w:r w:rsidR="00680817" w:rsidRPr="00680817">
        <w:rPr>
          <w:rFonts w:ascii="Times New Roman" w:eastAsia="Times New Roman" w:hAnsi="Times New Roman" w:cs="Times New Roman"/>
          <w:sz w:val="24"/>
          <w:szCs w:val="24"/>
          <w:lang w:val="ru-RU"/>
        </w:rPr>
        <w:t xml:space="preserve"> </w:t>
      </w:r>
      <w:r w:rsidR="00680817" w:rsidRPr="00680817">
        <w:rPr>
          <w:rFonts w:ascii="Times New Roman" w:eastAsia="Times New Roman" w:hAnsi="Times New Roman" w:cs="Times New Roman"/>
          <w:color w:val="000000" w:themeColor="text1"/>
          <w:sz w:val="24"/>
          <w:szCs w:val="24"/>
          <w:lang w:eastAsia="uk-UA"/>
        </w:rPr>
        <w:t xml:space="preserve">Счетчик </w:t>
      </w:r>
      <w:r w:rsidR="00680817" w:rsidRPr="00680817">
        <w:rPr>
          <w:rFonts w:ascii="Times New Roman" w:eastAsia="Times New Roman" w:hAnsi="Times New Roman" w:cs="Times New Roman"/>
          <w:color w:val="000000" w:themeColor="text1"/>
          <w:sz w:val="24"/>
          <w:szCs w:val="24"/>
          <w:lang w:val="ru-RU" w:eastAsia="uk-UA"/>
        </w:rPr>
        <w:t>заряда</w:t>
      </w:r>
      <w:r w:rsidR="00680817">
        <w:rPr>
          <w:rFonts w:ascii="Times New Roman" w:eastAsia="Times New Roman" w:hAnsi="Times New Roman" w:cs="Times New Roman"/>
          <w:color w:val="000000" w:themeColor="text1"/>
          <w:sz w:val="24"/>
          <w:szCs w:val="24"/>
          <w:lang w:val="ru-RU" w:eastAsia="uk-UA"/>
        </w:rPr>
        <w:t xml:space="preserve"> )</w:t>
      </w:r>
    </w:p>
    <w:p w:rsidR="003A720F" w:rsidRDefault="005D11C0" w:rsidP="003A720F">
      <w:pPr>
        <w:spacing w:after="200" w:line="276" w:lineRule="auto"/>
        <w:rPr>
          <w:rFonts w:ascii="Times New Roman" w:eastAsia="Times New Roman" w:hAnsi="Times New Roman" w:cs="Times New Roman"/>
          <w:sz w:val="24"/>
          <w:szCs w:val="24"/>
          <w:lang w:val="ru-RU" w:eastAsia="ru-RU" w:bidi="he-IL"/>
        </w:rPr>
      </w:pPr>
      <m:oMath>
        <m:sSub>
          <m:sSubPr>
            <m:ctrlPr>
              <w:rPr>
                <w:rFonts w:ascii="Cambria Math" w:eastAsia="Times New Roman" w:hAnsi="Cambria Math" w:cs="Times New Roman"/>
                <w:b/>
                <w:i/>
                <w:sz w:val="28"/>
                <w:szCs w:val="28"/>
                <w:lang w:eastAsia="ru-RU" w:bidi="he-IL"/>
              </w:rPr>
            </m:ctrlPr>
          </m:sSubPr>
          <m:e>
            <m:r>
              <m:rPr>
                <m:sty m:val="bi"/>
              </m:rPr>
              <w:rPr>
                <w:rFonts w:ascii="Cambria Math" w:eastAsia="Times New Roman" w:hAnsi="Cambria Math" w:cs="Times New Roman"/>
                <w:sz w:val="28"/>
                <w:szCs w:val="28"/>
                <w:lang w:val="en-US" w:eastAsia="ru-RU" w:bidi="he-IL"/>
              </w:rPr>
              <m:t>M</m:t>
            </m:r>
            <m:r>
              <m:rPr>
                <m:sty m:val="bi"/>
              </m:rPr>
              <w:rPr>
                <w:rFonts w:ascii="Cambria Math" w:eastAsia="Times New Roman" w:hAnsi="Cambria Math" w:cs="Times New Roman"/>
                <w:sz w:val="28"/>
                <w:szCs w:val="28"/>
                <w:lang w:val="ru-RU" w:eastAsia="ru-RU" w:bidi="he-IL"/>
              </w:rPr>
              <m:t>=</m:t>
            </m:r>
            <m:r>
              <m:rPr>
                <m:sty m:val="bi"/>
              </m:rPr>
              <w:rPr>
                <w:rFonts w:ascii="Cambria Math" w:eastAsia="Times New Roman" w:hAnsi="Cambria Math" w:cs="Times New Roman"/>
                <w:sz w:val="28"/>
                <w:szCs w:val="28"/>
                <w:lang w:val="en-US" w:eastAsia="ru-RU" w:bidi="he-IL"/>
              </w:rPr>
              <m:t>N</m:t>
            </m:r>
          </m:e>
          <m:sub>
            <m:r>
              <m:rPr>
                <m:sty m:val="bi"/>
              </m:rPr>
              <w:rPr>
                <w:rFonts w:ascii="Cambria Math" w:eastAsia="Times New Roman" w:hAnsi="Cambria Math" w:cs="Times New Roman"/>
                <w:sz w:val="28"/>
                <w:szCs w:val="28"/>
                <w:lang w:eastAsia="ru-RU" w:bidi="he-IL"/>
              </w:rPr>
              <m:t>0</m:t>
            </m:r>
          </m:sub>
        </m:sSub>
        <m:r>
          <m:rPr>
            <m:sty m:val="bi"/>
          </m:rPr>
          <w:rPr>
            <w:rFonts w:ascii="Cambria Math" w:eastAsia="Times New Roman" w:hAnsi="Cambria Math" w:cs="Times New Roman"/>
            <w:sz w:val="28"/>
            <w:szCs w:val="28"/>
            <w:lang w:eastAsia="ru-RU" w:bidi="he-IL"/>
          </w:rPr>
          <m:t>∙</m:t>
        </m:r>
        <m:sSub>
          <m:sSubPr>
            <m:ctrlPr>
              <w:rPr>
                <w:rFonts w:ascii="Cambria Math" w:eastAsia="Times New Roman" w:hAnsi="Cambria Math" w:cs="Times New Roman"/>
                <w:b/>
                <w:i/>
                <w:sz w:val="28"/>
                <w:szCs w:val="28"/>
                <w:lang w:eastAsia="ru-RU" w:bidi="he-IL"/>
              </w:rPr>
            </m:ctrlPr>
          </m:sSubPr>
          <m:e>
            <m:r>
              <m:rPr>
                <m:sty m:val="bi"/>
              </m:rPr>
              <w:rPr>
                <w:rFonts w:ascii="Cambria Math" w:eastAsia="Times New Roman" w:hAnsi="Cambria Math" w:cs="Times New Roman"/>
                <w:sz w:val="28"/>
                <w:szCs w:val="28"/>
                <w:lang w:eastAsia="ru-RU" w:bidi="he-IL"/>
              </w:rPr>
              <m:t>m</m:t>
            </m:r>
          </m:e>
          <m:sub>
            <m:r>
              <m:rPr>
                <m:sty m:val="bi"/>
              </m:rPr>
              <w:rPr>
                <w:rFonts w:ascii="Cambria Math" w:eastAsia="Times New Roman" w:hAnsi="Cambria Math" w:cs="Times New Roman"/>
                <w:sz w:val="28"/>
                <w:szCs w:val="28"/>
                <w:lang w:eastAsia="ru-RU" w:bidi="he-IL"/>
              </w:rPr>
              <m:t>0</m:t>
            </m:r>
          </m:sub>
        </m:sSub>
        <m:r>
          <w:rPr>
            <w:rFonts w:ascii="Cambria Math" w:eastAsia="Times New Roman" w:hAnsi="Cambria Math" w:cs="Times New Roman"/>
            <w:sz w:val="28"/>
            <w:szCs w:val="28"/>
            <w:lang w:eastAsia="ru-RU"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M</m:t>
            </m:r>
          </m:e>
          <m:sub>
            <m:r>
              <m:rPr>
                <m:sty m:val="bi"/>
              </m:rPr>
              <w:rPr>
                <w:rFonts w:ascii="Cambria Math" w:eastAsia="Times New Roman" w:hAnsi="Cambria Math" w:cs="Calibri"/>
                <w:sz w:val="28"/>
                <w:szCs w:val="28"/>
                <w:lang w:val="en-US" w:bidi="he-IL"/>
              </w:rPr>
              <m:t>u</m:t>
            </m:r>
          </m:sub>
        </m:sSub>
        <m:r>
          <w:rPr>
            <w:rFonts w:ascii="Cambria Math" w:eastAsia="Times New Roman" w:hAnsi="Cambria Math" w:cs="Times New Roman"/>
            <w:sz w:val="28"/>
            <w:szCs w:val="28"/>
            <w:lang w:eastAsia="ru-RU" w:bidi="he-IL"/>
          </w:rPr>
          <m:t xml:space="preserve"> </m:t>
        </m:r>
      </m:oMath>
      <w:r w:rsidR="003A720F" w:rsidRPr="003A720F">
        <w:rPr>
          <w:rFonts w:ascii="Times New Roman" w:eastAsia="Times New Roman" w:hAnsi="Times New Roman" w:cs="Times New Roman"/>
          <w:sz w:val="24"/>
          <w:szCs w:val="24"/>
          <w:lang w:val="ru-RU" w:eastAsia="ru-RU" w:bidi="he-IL"/>
        </w:rPr>
        <w:t xml:space="preserve">  - особая «порция» массы.</w:t>
      </w:r>
    </w:p>
    <w:p w:rsidR="003A720F" w:rsidRPr="003A720F" w:rsidRDefault="003A720F" w:rsidP="003A720F">
      <w:pPr>
        <w:spacing w:after="200" w:line="276" w:lineRule="auto"/>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sz w:val="24"/>
          <w:szCs w:val="24"/>
          <w:lang w:val="ru-RU" w:eastAsia="ru-RU" w:bidi="he-IL"/>
        </w:rPr>
        <w:t>Тогда   (10)  можно записать в виде</w:t>
      </w:r>
      <w:proofErr w:type="gramStart"/>
      <w:r w:rsidRPr="003A720F">
        <w:rPr>
          <w:rFonts w:ascii="Times New Roman" w:eastAsia="Times New Roman" w:hAnsi="Times New Roman" w:cs="Times New Roman"/>
          <w:sz w:val="24"/>
          <w:szCs w:val="24"/>
          <w:lang w:val="ru-RU" w:eastAsia="ru-RU" w:bidi="he-IL"/>
        </w:rPr>
        <w:t xml:space="preserve"> :</w:t>
      </w:r>
      <w:proofErr w:type="gramEnd"/>
    </w:p>
    <w:p w:rsidR="003A720F" w:rsidRPr="003A720F" w:rsidRDefault="003A720F" w:rsidP="003A720F">
      <w:pPr>
        <w:spacing w:after="200" w:line="276" w:lineRule="auto"/>
        <w:jc w:val="center"/>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b/>
          <w:sz w:val="24"/>
          <w:szCs w:val="24"/>
          <w:lang w:val="ru-RU" w:eastAsia="ru-RU" w:bidi="he-IL"/>
        </w:rPr>
        <w:t xml:space="preserve">                                    </w:t>
      </w:r>
      <m:oMath>
        <m:f>
          <m:fPr>
            <m:ctrlPr>
              <w:rPr>
                <w:rFonts w:ascii="Cambria Math" w:eastAsia="Times New Roman" w:hAnsi="Cambria Math" w:cs="Times New Roman"/>
                <w:b/>
                <w:i/>
                <w:sz w:val="36"/>
                <w:szCs w:val="36"/>
                <w:lang w:val="ru-RU" w:eastAsia="ru-RU" w:bidi="he-IL"/>
              </w:rPr>
            </m:ctrlPr>
          </m:fPr>
          <m:num>
            <m:sSubSup>
              <m:sSubSupPr>
                <m:ctrlPr>
                  <w:rPr>
                    <w:rFonts w:ascii="Cambria Math" w:eastAsia="Times New Roman" w:hAnsi="Cambria Math" w:cs="Times New Roman"/>
                    <w:b/>
                    <w:i/>
                    <w:sz w:val="36"/>
                    <w:szCs w:val="36"/>
                    <w:lang w:val="en-US" w:eastAsia="ru-RU" w:bidi="he-IL"/>
                  </w:rPr>
                </m:ctrlPr>
              </m:sSubSupPr>
              <m:e>
                <m:r>
                  <m:rPr>
                    <m:sty m:val="bi"/>
                  </m:rPr>
                  <w:rPr>
                    <w:rFonts w:ascii="Cambria Math" w:eastAsia="Times New Roman" w:hAnsi="Cambria Math" w:cs="Times New Roman"/>
                    <w:sz w:val="36"/>
                    <w:szCs w:val="36"/>
                    <w:lang w:val="en-US" w:eastAsia="ru-RU" w:bidi="he-IL"/>
                  </w:rPr>
                  <m:t>M</m:t>
                </m:r>
              </m:e>
              <m:sub>
                <m:r>
                  <m:rPr>
                    <m:sty m:val="bi"/>
                  </m:rPr>
                  <w:rPr>
                    <w:rFonts w:ascii="Cambria Math" w:eastAsia="Times New Roman" w:hAnsi="Cambria Math" w:cs="Times New Roman"/>
                    <w:sz w:val="36"/>
                    <w:szCs w:val="36"/>
                    <w:lang w:val="en-US" w:eastAsia="ru-RU" w:bidi="he-IL"/>
                  </w:rPr>
                  <m:t>u</m:t>
                </m:r>
              </m:sub>
              <m:sup>
                <m:r>
                  <m:rPr>
                    <m:sty m:val="bi"/>
                  </m:rPr>
                  <w:rPr>
                    <w:rFonts w:ascii="Cambria Math" w:eastAsia="Times New Roman" w:hAnsi="Cambria Math" w:cs="Times New Roman"/>
                    <w:sz w:val="36"/>
                    <w:szCs w:val="36"/>
                    <w:lang w:val="en-US" w:eastAsia="ru-RU" w:bidi="he-IL"/>
                  </w:rPr>
                  <m:t>2</m:t>
                </m:r>
              </m:sup>
            </m:sSubSup>
          </m:num>
          <m:den>
            <m:sSup>
              <m:sSupPr>
                <m:ctrlPr>
                  <w:rPr>
                    <w:rFonts w:ascii="Cambria Math" w:eastAsia="Times New Roman" w:hAnsi="Cambria Math" w:cs="Times New Roman"/>
                    <w:b/>
                    <w:i/>
                    <w:sz w:val="36"/>
                    <w:szCs w:val="36"/>
                    <w:lang w:val="ru-RU" w:eastAsia="ru-RU" w:bidi="he-IL"/>
                  </w:rPr>
                </m:ctrlPr>
              </m:sSupPr>
              <m:e>
                <m:r>
                  <m:rPr>
                    <m:sty m:val="bi"/>
                  </m:rPr>
                  <w:rPr>
                    <w:rFonts w:ascii="Cambria Math" w:eastAsia="Times New Roman" w:hAnsi="Cambria Math" w:cs="Times New Roman"/>
                    <w:sz w:val="36"/>
                    <w:szCs w:val="36"/>
                    <w:lang w:val="ru-RU" w:eastAsia="ru-RU" w:bidi="he-IL"/>
                  </w:rPr>
                  <m:t>Q</m:t>
                </m:r>
              </m:e>
              <m:sup>
                <m:r>
                  <m:rPr>
                    <m:sty m:val="bi"/>
                  </m:rPr>
                  <w:rPr>
                    <w:rFonts w:ascii="Cambria Math" w:eastAsia="Times New Roman" w:hAnsi="Cambria Math" w:cs="Times New Roman"/>
                    <w:sz w:val="36"/>
                    <w:szCs w:val="36"/>
                    <w:lang w:val="ru-RU" w:eastAsia="ru-RU" w:bidi="he-IL"/>
                  </w:rPr>
                  <m:t>2</m:t>
                </m:r>
              </m:sup>
            </m:sSup>
          </m:den>
        </m:f>
        <m:r>
          <m:rPr>
            <m:sty m:val="bi"/>
          </m:rPr>
          <w:rPr>
            <w:rFonts w:ascii="Cambria Math" w:eastAsia="Times New Roman" w:hAnsi="Cambria Math" w:cs="Times New Roman"/>
            <w:sz w:val="36"/>
            <w:szCs w:val="36"/>
            <w:lang w:val="ru-RU" w:eastAsia="ru-RU" w:bidi="he-IL"/>
          </w:rPr>
          <m:t xml:space="preserve">= </m:t>
        </m:r>
        <m:f>
          <m:fPr>
            <m:ctrlPr>
              <w:rPr>
                <w:rFonts w:ascii="Cambria Math" w:eastAsia="Times New Roman" w:hAnsi="Cambria Math" w:cs="Times New Roman"/>
                <w:b/>
                <w:i/>
                <w:sz w:val="36"/>
                <w:szCs w:val="36"/>
                <w:lang w:val="ru-RU" w:eastAsia="ru-RU" w:bidi="he-IL"/>
              </w:rPr>
            </m:ctrlPr>
          </m:fPr>
          <m:num>
            <m:r>
              <m:rPr>
                <m:sty m:val="bi"/>
              </m:rPr>
              <w:rPr>
                <w:rFonts w:ascii="Cambria Math" w:eastAsia="Times New Roman" w:hAnsi="Cambria Math" w:cs="Times New Roman"/>
                <w:sz w:val="36"/>
                <w:szCs w:val="36"/>
                <w:lang w:val="ru-RU" w:eastAsia="ru-RU" w:bidi="he-IL"/>
              </w:rPr>
              <m:t>1</m:t>
            </m:r>
          </m:num>
          <m:den>
            <m:r>
              <m:rPr>
                <m:sty m:val="bi"/>
              </m:rPr>
              <w:rPr>
                <w:rFonts w:ascii="Cambria Math" w:eastAsia="Times New Roman" w:hAnsi="Cambria Math" w:cs="Times New Roman"/>
                <w:sz w:val="36"/>
                <w:szCs w:val="36"/>
                <w:lang w:val="ru-RU" w:eastAsia="ru-RU" w:bidi="he-IL"/>
              </w:rPr>
              <m:t>4</m:t>
            </m:r>
            <m:r>
              <m:rPr>
                <m:sty m:val="bi"/>
              </m:rPr>
              <w:rPr>
                <w:rFonts w:ascii="Cambria Math" w:eastAsia="Times New Roman" w:hAnsi="Cambria Math" w:cs="Times New Roman"/>
                <w:sz w:val="36"/>
                <w:szCs w:val="36"/>
                <w:lang w:val="ru-RU" w:eastAsia="ru-RU" w:bidi="he-IL"/>
              </w:rPr>
              <m:t>π</m:t>
            </m:r>
            <m:sSub>
              <m:sSubPr>
                <m:ctrlPr>
                  <w:rPr>
                    <w:rFonts w:ascii="Cambria Math" w:eastAsia="Times New Roman" w:hAnsi="Cambria Math" w:cs="Times New Roman"/>
                    <w:b/>
                    <w:i/>
                    <w:sz w:val="36"/>
                    <w:szCs w:val="36"/>
                    <w:lang w:val="ru-RU" w:eastAsia="ru-RU" w:bidi="he-IL"/>
                  </w:rPr>
                </m:ctrlPr>
              </m:sSubPr>
              <m:e>
                <m:r>
                  <m:rPr>
                    <m:sty m:val="bi"/>
                  </m:rPr>
                  <w:rPr>
                    <w:rFonts w:ascii="Cambria Math" w:eastAsia="Times New Roman" w:hAnsi="Cambria Math" w:cs="Times New Roman"/>
                    <w:sz w:val="36"/>
                    <w:szCs w:val="36"/>
                    <w:lang w:val="ru-RU" w:eastAsia="ru-RU" w:bidi="he-IL"/>
                  </w:rPr>
                  <m:t>ε</m:t>
                </m:r>
              </m:e>
              <m:sub>
                <m:r>
                  <m:rPr>
                    <m:sty m:val="bi"/>
                  </m:rPr>
                  <w:rPr>
                    <w:rFonts w:ascii="Cambria Math" w:eastAsia="Times New Roman" w:hAnsi="Cambria Math" w:cs="Times New Roman"/>
                    <w:sz w:val="36"/>
                    <w:szCs w:val="36"/>
                    <w:lang w:eastAsia="ru-RU" w:bidi="he-IL"/>
                  </w:rPr>
                  <m:t>0</m:t>
                </m:r>
              </m:sub>
            </m:sSub>
            <m:r>
              <m:rPr>
                <m:sty m:val="bi"/>
              </m:rPr>
              <w:rPr>
                <w:rFonts w:ascii="Cambria Math" w:eastAsia="Times New Roman" w:hAnsi="Cambria Math" w:cs="Times New Roman"/>
                <w:sz w:val="36"/>
                <w:szCs w:val="36"/>
                <w:lang w:eastAsia="ru-RU" w:bidi="he-IL"/>
              </w:rPr>
              <m:t>G</m:t>
            </m:r>
          </m:den>
        </m:f>
      </m:oMath>
      <w:r w:rsidRPr="003A720F">
        <w:rPr>
          <w:rFonts w:ascii="Times New Roman" w:eastAsia="Times New Roman" w:hAnsi="Times New Roman" w:cs="Times New Roman"/>
          <w:b/>
          <w:sz w:val="24"/>
          <w:szCs w:val="24"/>
          <w:lang w:val="ru-RU" w:eastAsia="ru-RU" w:bidi="he-IL"/>
        </w:rPr>
        <w:t xml:space="preserve">   ,                                          </w:t>
      </w:r>
      <w:r w:rsidRPr="003A720F">
        <w:rPr>
          <w:rFonts w:ascii="Times New Roman" w:eastAsia="Times New Roman" w:hAnsi="Times New Roman" w:cs="Times New Roman"/>
          <w:bCs/>
          <w:sz w:val="24"/>
          <w:szCs w:val="24"/>
          <w:lang w:val="ru-RU" w:eastAsia="ru-RU" w:bidi="he-IL"/>
        </w:rPr>
        <w:t>(11)</w:t>
      </w:r>
    </w:p>
    <w:p w:rsidR="00D1701F" w:rsidRDefault="003A720F" w:rsidP="003A720F">
      <w:pPr>
        <w:spacing w:after="200" w:line="276" w:lineRule="auto"/>
        <w:rPr>
          <w:rFonts w:ascii="Times New Roman" w:eastAsia="Times New Roman" w:hAnsi="Times New Roman" w:cs="Times New Roman"/>
          <w:iCs/>
          <w:sz w:val="24"/>
          <w:szCs w:val="24"/>
          <w:lang w:val="ru-RU" w:bidi="he-IL"/>
        </w:rPr>
      </w:pPr>
      <w:r w:rsidRPr="003A720F">
        <w:rPr>
          <w:rFonts w:ascii="Times New Roman" w:eastAsia="Times New Roman" w:hAnsi="Times New Roman" w:cs="Times New Roman"/>
          <w:sz w:val="24"/>
          <w:szCs w:val="24"/>
          <w:lang w:val="ru-RU" w:eastAsia="ru-RU" w:bidi="he-IL"/>
        </w:rPr>
        <w:t xml:space="preserve">что </w:t>
      </w:r>
      <w:r w:rsidRPr="003A720F">
        <w:rPr>
          <w:rFonts w:ascii="Times New Roman" w:eastAsia="Times New Roman" w:hAnsi="Times New Roman" w:cs="Times New Roman"/>
          <w:iCs/>
          <w:sz w:val="24"/>
          <w:szCs w:val="24"/>
          <w:lang w:val="ru-RU" w:bidi="he-IL"/>
        </w:rPr>
        <w:t xml:space="preserve">ставит вопрос о физическом смысле заряда </w:t>
      </w:r>
      <m:oMath>
        <m:r>
          <m:rPr>
            <m:sty m:val="bi"/>
          </m:rPr>
          <w:rPr>
            <w:rFonts w:ascii="Cambria Math" w:eastAsia="Times New Roman" w:hAnsi="Cambria Math" w:cs="Times New Roman"/>
            <w:sz w:val="28"/>
            <w:szCs w:val="28"/>
            <w:lang w:val="en-US" w:eastAsia="ru-RU" w:bidi="he-IL"/>
          </w:rPr>
          <m:t>Q</m:t>
        </m:r>
      </m:oMath>
      <w:r w:rsidRPr="003A720F">
        <w:rPr>
          <w:rFonts w:ascii="Times New Roman" w:eastAsia="Times New Roman" w:hAnsi="Times New Roman" w:cs="Times New Roman"/>
          <w:iCs/>
          <w:sz w:val="24"/>
          <w:szCs w:val="24"/>
          <w:lang w:val="ru-RU" w:bidi="he-IL"/>
        </w:rPr>
        <w:t>.</w:t>
      </w:r>
    </w:p>
    <w:p w:rsidR="00A50F75" w:rsidRDefault="009774AA" w:rsidP="003A720F">
      <w:pPr>
        <w:spacing w:after="200" w:line="276" w:lineRule="auto"/>
        <w:rPr>
          <w:rFonts w:ascii="Times New Roman" w:eastAsia="Times New Roman" w:hAnsi="Times New Roman" w:cs="Times New Roman"/>
          <w:iCs/>
          <w:sz w:val="24"/>
          <w:szCs w:val="24"/>
          <w:lang w:val="ru-RU" w:bidi="he-IL"/>
        </w:rPr>
      </w:pPr>
      <w:r>
        <w:rPr>
          <w:rFonts w:ascii="Times New Roman" w:eastAsia="Times New Roman" w:hAnsi="Times New Roman" w:cs="Times New Roman"/>
          <w:iCs/>
          <w:sz w:val="24"/>
          <w:szCs w:val="24"/>
          <w:lang w:val="ru-RU" w:bidi="he-IL"/>
        </w:rPr>
        <w:t>Отметим, что д</w:t>
      </w:r>
      <w:r w:rsidR="00ED623B">
        <w:rPr>
          <w:rFonts w:ascii="Times New Roman" w:eastAsia="Times New Roman" w:hAnsi="Times New Roman" w:cs="Times New Roman"/>
          <w:iCs/>
          <w:sz w:val="24"/>
          <w:szCs w:val="24"/>
          <w:lang w:val="ru-RU" w:bidi="he-IL"/>
        </w:rPr>
        <w:t>ля счетчика заряда также верно:</w:t>
      </w:r>
    </w:p>
    <w:p w:rsidR="00D1701F" w:rsidRPr="00D1701F" w:rsidRDefault="005D11C0" w:rsidP="00D1701F">
      <w:pPr>
        <w:spacing w:after="200" w:line="276" w:lineRule="auto"/>
        <w:rPr>
          <w:rFonts w:ascii="Times New Roman" w:eastAsia="Times New Roman" w:hAnsi="Times New Roman" w:cs="Times New Roman"/>
          <w:b/>
          <w:sz w:val="32"/>
          <w:szCs w:val="32"/>
          <w:lang w:val="ru-RU"/>
        </w:rPr>
      </w:pPr>
      <m:oMathPara>
        <m:oMath>
          <m:sSub>
            <m:sSubPr>
              <m:ctrlPr>
                <w:rPr>
                  <w:rFonts w:ascii="Cambria Math" w:eastAsia="Calibri" w:hAnsi="Cambria Math" w:cs="Arial"/>
                  <w:b/>
                  <w:i/>
                  <w:sz w:val="32"/>
                  <w:szCs w:val="32"/>
                  <w:lang w:val="ru-RU"/>
                </w:rPr>
              </m:ctrlPr>
            </m:sSubPr>
            <m:e>
              <m:r>
                <m:rPr>
                  <m:sty m:val="bi"/>
                </m:rPr>
                <w:rPr>
                  <w:rFonts w:ascii="Cambria Math" w:eastAsia="Calibri" w:hAnsi="Cambria Math" w:cs="Arial"/>
                  <w:sz w:val="32"/>
                  <w:szCs w:val="32"/>
                  <w:lang w:val="en-US"/>
                </w:rPr>
                <m:t>N</m:t>
              </m:r>
            </m:e>
            <m:sub>
              <m:r>
                <m:rPr>
                  <m:sty m:val="bi"/>
                </m:rPr>
                <w:rPr>
                  <w:rFonts w:ascii="Cambria Math" w:eastAsia="Calibri" w:hAnsi="Cambria Math" w:cs="Arial"/>
                  <w:sz w:val="32"/>
                  <w:szCs w:val="32"/>
                  <w:lang w:val="ru-RU"/>
                </w:rPr>
                <m:t>q</m:t>
              </m:r>
            </m:sub>
          </m:sSub>
          <m:r>
            <m:rPr>
              <m:sty m:val="bi"/>
            </m:rPr>
            <w:rPr>
              <w:rFonts w:ascii="Cambria Math" w:eastAsia="Calibri" w:hAnsi="Cambria Math" w:cs="Arial"/>
              <w:sz w:val="32"/>
              <w:szCs w:val="32"/>
            </w:rPr>
            <m:t>=</m:t>
          </m:r>
          <w:bookmarkStart w:id="3" w:name="_Hlk178685902"/>
          <m:r>
            <m:rPr>
              <m:sty m:val="bi"/>
            </m:rPr>
            <w:rPr>
              <w:rFonts w:ascii="Cambria Math" w:eastAsia="Times New Roman" w:hAnsi="Cambria Math" w:cs="Arial"/>
              <w:sz w:val="32"/>
              <w:szCs w:val="32"/>
              <w:lang w:val="en-US"/>
            </w:rPr>
            <m:t>coeff</m:t>
          </m:r>
          <w:bookmarkEnd w:id="3"/>
          <m:r>
            <m:rPr>
              <m:sty m:val="bi"/>
            </m:rPr>
            <w:rPr>
              <w:rFonts w:ascii="Cambria Math" w:eastAsia="Calibri" w:hAnsi="Cambria Math" w:cs="Arial"/>
              <w:sz w:val="32"/>
              <w:szCs w:val="32"/>
            </w:rPr>
            <m:t>∙</m:t>
          </m:r>
          <m:f>
            <m:fPr>
              <m:ctrlPr>
                <w:rPr>
                  <w:rFonts w:ascii="Cambria Math" w:eastAsia="Calibri" w:hAnsi="Cambria Math" w:cs="Arial"/>
                  <w:b/>
                  <w:i/>
                  <w:sz w:val="32"/>
                  <w:szCs w:val="32"/>
                  <w:lang w:val="ru-RU"/>
                </w:rPr>
              </m:ctrlPr>
            </m:fPr>
            <m:num>
              <m:r>
                <m:rPr>
                  <m:sty m:val="bi"/>
                </m:rPr>
                <w:rPr>
                  <w:rFonts w:ascii="Cambria Math" w:eastAsia="Calibri" w:hAnsi="Cambria Math" w:cs="Arial"/>
                  <w:sz w:val="32"/>
                  <w:szCs w:val="32"/>
                  <w:lang w:val="ru-RU"/>
                </w:rPr>
                <m:t>1</m:t>
              </m:r>
            </m:num>
            <m:den>
              <m:r>
                <m:rPr>
                  <m:sty m:val="bi"/>
                </m:rPr>
                <w:rPr>
                  <w:rFonts w:ascii="Cambria Math" w:eastAsia="Calibri" w:hAnsi="Cambria Math" w:cs="Arial"/>
                  <w:sz w:val="32"/>
                  <w:szCs w:val="32"/>
                  <w:lang w:val="ru-RU"/>
                </w:rPr>
                <m:t>α</m:t>
              </m:r>
            </m:den>
          </m:f>
          <m:r>
            <m:rPr>
              <m:sty m:val="bi"/>
            </m:rPr>
            <w:rPr>
              <w:rFonts w:ascii="Cambria Math" w:eastAsia="Calibri" w:hAnsi="Cambria Math" w:cs="Arial"/>
              <w:sz w:val="32"/>
              <w:szCs w:val="32"/>
            </w:rPr>
            <m:t xml:space="preserve">∙ </m:t>
          </m:r>
          <m:sSup>
            <m:sSupPr>
              <m:ctrlPr>
                <w:rPr>
                  <w:rFonts w:ascii="Cambria Math" w:eastAsia="Calibri" w:hAnsi="Cambria Math" w:cs="Arial"/>
                  <w:b/>
                  <w:i/>
                  <w:sz w:val="32"/>
                  <w:szCs w:val="32"/>
                  <w:lang w:val="ru-RU"/>
                </w:rPr>
              </m:ctrlPr>
            </m:sSupPr>
            <m:e>
              <m:r>
                <m:rPr>
                  <m:sty m:val="bi"/>
                </m:rPr>
                <w:rPr>
                  <w:rFonts w:ascii="Cambria Math" w:eastAsia="Calibri" w:hAnsi="Cambria Math" w:cs="Arial"/>
                  <w:sz w:val="32"/>
                  <w:szCs w:val="32"/>
                  <w:lang w:val="en-US"/>
                </w:rPr>
                <m:t>e</m:t>
              </m:r>
            </m:e>
            <m:sup>
              <m:f>
                <m:fPr>
                  <m:type m:val="skw"/>
                  <m:ctrlPr>
                    <w:rPr>
                      <w:rFonts w:ascii="Cambria Math" w:eastAsia="Calibri" w:hAnsi="Cambria Math" w:cs="Arial"/>
                      <w:b/>
                      <w:i/>
                      <w:sz w:val="32"/>
                      <w:szCs w:val="32"/>
                      <w:lang w:val="ru-RU"/>
                    </w:rPr>
                  </m:ctrlPr>
                </m:fPr>
                <m:num>
                  <m:r>
                    <m:rPr>
                      <m:sty m:val="bi"/>
                    </m:rPr>
                    <w:rPr>
                      <w:rFonts w:ascii="Cambria Math" w:eastAsia="Calibri" w:hAnsi="Cambria Math" w:cs="Arial"/>
                      <w:sz w:val="32"/>
                      <w:szCs w:val="32"/>
                      <w:lang w:val="ru-RU"/>
                    </w:rPr>
                    <m:t>1</m:t>
                  </m:r>
                </m:num>
                <m:den>
                  <m:r>
                    <m:rPr>
                      <m:sty m:val="bi"/>
                    </m:rPr>
                    <w:rPr>
                      <w:rFonts w:ascii="Cambria Math" w:eastAsia="Calibri" w:hAnsi="Cambria Math" w:cs="Arial"/>
                      <w:sz w:val="32"/>
                      <w:szCs w:val="32"/>
                      <w:lang w:val="ru-RU"/>
                    </w:rPr>
                    <m:t>α</m:t>
                  </m:r>
                </m:den>
              </m:f>
            </m:sup>
          </m:sSup>
        </m:oMath>
      </m:oMathPara>
    </w:p>
    <w:p w:rsidR="00A50F75" w:rsidRDefault="00ED623B" w:rsidP="00733E02">
      <w:pPr>
        <w:rPr>
          <w:rFonts w:ascii="Times New Roman" w:eastAsia="Times New Roman" w:hAnsi="Times New Roman" w:cs="Times New Roman"/>
          <w:b/>
          <w:bCs/>
          <w:sz w:val="24"/>
          <w:szCs w:val="24"/>
          <w:lang w:val="ru-RU"/>
        </w:rPr>
      </w:pPr>
      <w:r>
        <w:rPr>
          <w:rFonts w:ascii="Times New Roman" w:eastAsia="Times New Roman" w:hAnsi="Times New Roman" w:cs="Times New Roman"/>
          <w:bCs/>
          <w:sz w:val="24"/>
          <w:szCs w:val="24"/>
        </w:rPr>
        <w:t>г</w:t>
      </w:r>
      <w:r w:rsidR="00D1701F" w:rsidRPr="00D1701F">
        <w:rPr>
          <w:rFonts w:ascii="Times New Roman" w:eastAsia="Times New Roman" w:hAnsi="Times New Roman" w:cs="Times New Roman"/>
          <w:bCs/>
          <w:sz w:val="24"/>
          <w:szCs w:val="24"/>
        </w:rPr>
        <w:t>де</w:t>
      </w:r>
      <w:r>
        <w:rPr>
          <w:rFonts w:ascii="Times New Roman" w:eastAsia="Times New Roman" w:hAnsi="Times New Roman" w:cs="Times New Roman"/>
          <w:bCs/>
          <w:sz w:val="24"/>
          <w:szCs w:val="24"/>
        </w:rPr>
        <w:t xml:space="preserve"> </w:t>
      </w:r>
      <w:r w:rsidR="00D1701F" w:rsidRPr="00D1701F">
        <w:rPr>
          <w:rFonts w:ascii="Times New Roman" w:eastAsia="Times New Roman" w:hAnsi="Times New Roman" w:cs="Times New Roman"/>
          <w:bCs/>
          <w:sz w:val="24"/>
          <w:szCs w:val="24"/>
        </w:rPr>
        <w:t xml:space="preserve"> </w:t>
      </w:r>
      <m:oMath>
        <m:r>
          <m:rPr>
            <m:sty m:val="bi"/>
          </m:rPr>
          <w:rPr>
            <w:rFonts w:ascii="Cambria Math" w:eastAsia="Times New Roman" w:hAnsi="Cambria Math" w:cs="Arial"/>
            <w:sz w:val="24"/>
            <w:szCs w:val="24"/>
            <w:lang w:val="en-US"/>
          </w:rPr>
          <m:t>coeff</m:t>
        </m:r>
        <m:r>
          <m:rPr>
            <m:sty m:val="bi"/>
          </m:rPr>
          <w:rPr>
            <w:rFonts w:ascii="Cambria Math" w:hAnsi="Cambria Math" w:cs="Times New Roman"/>
            <w:sz w:val="32"/>
            <w:szCs w:val="32"/>
          </w:rPr>
          <m:t>≈</m:t>
        </m:r>
        <m:r>
          <m:rPr>
            <m:sty m:val="bi"/>
          </m:rPr>
          <w:rPr>
            <w:rFonts w:ascii="Cambria Math" w:eastAsia="Times New Roman" w:hAnsi="Cambria Math" w:cs="Times New Roman"/>
            <w:sz w:val="24"/>
            <w:szCs w:val="24"/>
            <w:lang w:val="ru-RU"/>
          </w:rPr>
          <m:t>2,0790</m:t>
        </m:r>
      </m:oMath>
      <w:r w:rsidR="00EB14B4">
        <w:rPr>
          <w:rFonts w:ascii="Times New Roman" w:eastAsia="Times New Roman" w:hAnsi="Times New Roman" w:cs="Times New Roman"/>
          <w:b/>
          <w:bCs/>
          <w:sz w:val="24"/>
          <w:szCs w:val="24"/>
          <w:lang w:val="ru-RU"/>
        </w:rPr>
        <w:t xml:space="preserve"> .</w:t>
      </w:r>
    </w:p>
    <w:p w:rsidR="00EB14B4" w:rsidRPr="00EB14B4" w:rsidRDefault="00EB14B4" w:rsidP="00EB14B4">
      <w:pPr>
        <w:spacing w:after="200" w:line="276" w:lineRule="auto"/>
        <w:rPr>
          <w:rFonts w:ascii="Times New Roman" w:eastAsia="Times New Roman" w:hAnsi="Times New Roman" w:cs="Times New Roman"/>
          <w:sz w:val="28"/>
          <w:szCs w:val="28"/>
          <w:lang w:val="ru-RU"/>
        </w:rPr>
      </w:pPr>
      <w:r>
        <w:rPr>
          <w:rFonts w:ascii="Times New Roman" w:eastAsia="Times New Roman" w:hAnsi="Times New Roman" w:cs="Times New Roman"/>
          <w:sz w:val="24"/>
          <w:szCs w:val="24"/>
          <w:lang w:val="ru-RU"/>
        </w:rPr>
        <w:t>Это в</w:t>
      </w:r>
      <w:r w:rsidRPr="00EB14B4">
        <w:rPr>
          <w:rFonts w:ascii="Times New Roman" w:eastAsia="Times New Roman" w:hAnsi="Times New Roman" w:cs="Times New Roman"/>
          <w:sz w:val="24"/>
          <w:szCs w:val="24"/>
          <w:lang w:val="ru-RU"/>
        </w:rPr>
        <w:t xml:space="preserve">ыражение для   </w:t>
      </w:r>
      <m:oMath>
        <m:sSub>
          <m:sSubPr>
            <m:ctrlPr>
              <w:rPr>
                <w:rFonts w:ascii="Cambria Math" w:eastAsia="Calibri" w:hAnsi="Cambria Math" w:cs="Arial"/>
                <w:i/>
                <w:sz w:val="28"/>
                <w:szCs w:val="28"/>
                <w:lang w:val="ru-RU"/>
              </w:rPr>
            </m:ctrlPr>
          </m:sSubPr>
          <m:e>
            <m:r>
              <w:rPr>
                <w:rFonts w:ascii="Cambria Math" w:eastAsia="Calibri" w:hAnsi="Cambria Math" w:cs="Arial"/>
                <w:sz w:val="28"/>
                <w:szCs w:val="28"/>
                <w:lang w:val="en-US"/>
              </w:rPr>
              <m:t>N</m:t>
            </m:r>
          </m:e>
          <m:sub>
            <m:r>
              <w:rPr>
                <w:rFonts w:ascii="Cambria Math" w:eastAsia="Calibri" w:hAnsi="Cambria Math" w:cs="Arial"/>
                <w:sz w:val="28"/>
                <w:szCs w:val="28"/>
                <w:lang w:val="ru-RU"/>
              </w:rPr>
              <m:t>q</m:t>
            </m:r>
          </m:sub>
        </m:sSub>
      </m:oMath>
      <w:r w:rsidRPr="00EB14B4">
        <w:rPr>
          <w:rFonts w:ascii="Times New Roman" w:eastAsia="Times New Roman" w:hAnsi="Times New Roman" w:cs="Times New Roman"/>
          <w:sz w:val="28"/>
          <w:szCs w:val="28"/>
          <w:lang w:val="ru-RU"/>
        </w:rPr>
        <w:t xml:space="preserve"> </w:t>
      </w:r>
      <w:r w:rsidRPr="00EB14B4">
        <w:rPr>
          <w:rFonts w:ascii="Times New Roman" w:eastAsia="Times New Roman" w:hAnsi="Times New Roman" w:cs="Times New Roman"/>
          <w:sz w:val="24"/>
          <w:szCs w:val="24"/>
          <w:lang w:val="ru-RU"/>
        </w:rPr>
        <w:t xml:space="preserve">имеет вид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N</m:t>
            </m:r>
          </m:e>
          <m:sub>
            <m:r>
              <w:rPr>
                <w:rFonts w:ascii="Cambria Math" w:eastAsia="Times New Roman" w:hAnsi="Cambria Math" w:cs="Times New Roman"/>
                <w:sz w:val="28"/>
                <w:szCs w:val="28"/>
                <w:lang w:val="en-US"/>
              </w:rPr>
              <m:t>q</m:t>
            </m:r>
          </m:sub>
        </m:sSub>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x</m:t>
            </m:r>
          </m:e>
        </m:d>
        <m:r>
          <w:rPr>
            <w:rFonts w:ascii="Cambria Math" w:eastAsia="Times New Roman" w:hAnsi="Cambria Math" w:cs="Times New Roman"/>
            <w:sz w:val="28"/>
            <w:szCs w:val="28"/>
            <w:lang w:val="ru-RU"/>
          </w:rPr>
          <m:t>=x∙</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e</m:t>
            </m:r>
          </m:e>
          <m:sup>
            <m:r>
              <w:rPr>
                <w:rFonts w:ascii="Cambria Math" w:eastAsia="Times New Roman" w:hAnsi="Cambria Math" w:cs="Times New Roman"/>
                <w:sz w:val="28"/>
                <w:szCs w:val="28"/>
                <w:lang w:val="ru-RU"/>
              </w:rPr>
              <m:t>x</m:t>
            </m:r>
          </m:sup>
        </m:sSup>
      </m:oMath>
      <w:r w:rsidRPr="00EB14B4">
        <w:rPr>
          <w:rFonts w:ascii="Times New Roman" w:eastAsia="Times New Roman" w:hAnsi="Times New Roman" w:cs="Times New Roman"/>
          <w:sz w:val="24"/>
          <w:szCs w:val="24"/>
          <w:lang w:val="ru-RU"/>
        </w:rPr>
        <w:t xml:space="preserve">  ,      где </w:t>
      </w:r>
      <m:oMath>
        <m:r>
          <w:rPr>
            <w:rFonts w:ascii="Cambria Math" w:eastAsia="Times New Roman" w:hAnsi="Cambria Math" w:cs="Times New Roman"/>
            <w:sz w:val="28"/>
            <w:szCs w:val="28"/>
            <w:lang w:val="ru-RU"/>
          </w:rPr>
          <m:t xml:space="preserve"> x=</m:t>
        </m:r>
        <m:f>
          <m:fPr>
            <m:type m:val="skw"/>
            <m:ctrlPr>
              <w:rPr>
                <w:rFonts w:ascii="Cambria Math" w:eastAsia="Calibri" w:hAnsi="Cambria Math" w:cs="Arial"/>
                <w:i/>
                <w:sz w:val="28"/>
                <w:szCs w:val="28"/>
                <w:lang w:val="ru-RU"/>
              </w:rPr>
            </m:ctrlPr>
          </m:fPr>
          <m:num>
            <m:r>
              <w:rPr>
                <w:rFonts w:ascii="Cambria Math" w:eastAsia="Calibri" w:hAnsi="Cambria Math" w:cs="Arial"/>
                <w:sz w:val="28"/>
                <w:szCs w:val="28"/>
                <w:lang w:val="ru-RU"/>
              </w:rPr>
              <m:t>1</m:t>
            </m:r>
          </m:num>
          <m:den>
            <m:r>
              <w:rPr>
                <w:rFonts w:ascii="Cambria Math" w:eastAsia="Calibri" w:hAnsi="Cambria Math" w:cs="Arial"/>
                <w:sz w:val="28"/>
                <w:szCs w:val="28"/>
                <w:lang w:val="ru-RU"/>
              </w:rPr>
              <m:t>α</m:t>
            </m:r>
          </m:den>
        </m:f>
      </m:oMath>
      <w:r w:rsidRPr="00EB14B4">
        <w:rPr>
          <w:rFonts w:ascii="Times New Roman" w:eastAsia="Times New Roman" w:hAnsi="Times New Roman" w:cs="Times New Roman"/>
          <w:sz w:val="28"/>
          <w:szCs w:val="28"/>
          <w:lang w:val="ru-RU"/>
        </w:rPr>
        <w:t xml:space="preserve"> </w:t>
      </w:r>
    </w:p>
    <w:p w:rsidR="00EB14B4" w:rsidRPr="00EB14B4" w:rsidRDefault="00EB14B4" w:rsidP="00EB14B4">
      <w:pPr>
        <w:spacing w:after="200" w:line="276" w:lineRule="auto"/>
        <w:rPr>
          <w:rFonts w:ascii="Times New Roman" w:eastAsia="Times New Roman" w:hAnsi="Times New Roman" w:cs="Times New Roman"/>
          <w:sz w:val="24"/>
          <w:szCs w:val="24"/>
          <w:lang w:val="ru-RU"/>
        </w:rPr>
      </w:pPr>
      <w:r w:rsidRPr="00EB14B4">
        <w:rPr>
          <w:rFonts w:ascii="Times New Roman" w:eastAsia="Times New Roman" w:hAnsi="Times New Roman" w:cs="Times New Roman"/>
          <w:sz w:val="24"/>
          <w:szCs w:val="24"/>
          <w:lang w:val="ru-RU"/>
        </w:rPr>
        <w:t>Его решением является функция Ламберта</w:t>
      </w:r>
      <w:proofErr w:type="gramStart"/>
      <w:r w:rsidRPr="00EB14B4">
        <w:rPr>
          <w:rFonts w:ascii="Times New Roman" w:eastAsia="Times New Roman" w:hAnsi="Times New Roman" w:cs="Times New Roman"/>
          <w:sz w:val="24"/>
          <w:szCs w:val="24"/>
          <w:lang w:val="ru-RU"/>
        </w:rPr>
        <w:t xml:space="preserve">   </w:t>
      </w:r>
      <m:oMath>
        <m:r>
          <w:rPr>
            <w:rFonts w:ascii="Cambria Math" w:eastAsia="Times New Roman" w:hAnsi="Cambria Math" w:cs="Times New Roman"/>
            <w:sz w:val="28"/>
            <w:szCs w:val="28"/>
            <w:lang w:val="en-US"/>
          </w:rPr>
          <m:t>W</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en-US"/>
          </w:rPr>
          <m:t>x</m:t>
        </m:r>
        <m:r>
          <w:rPr>
            <w:rFonts w:ascii="Cambria Math" w:eastAsia="Times New Roman" w:hAnsi="Cambria Math" w:cs="Times New Roman"/>
            <w:sz w:val="28"/>
            <w:szCs w:val="28"/>
            <w:lang w:val="ru-RU"/>
          </w:rPr>
          <m:t>)</m:t>
        </m:r>
      </m:oMath>
      <w:r w:rsidRPr="00EB14B4">
        <w:rPr>
          <w:rFonts w:ascii="Times New Roman" w:eastAsia="Times New Roman" w:hAnsi="Times New Roman" w:cs="Times New Roman"/>
          <w:sz w:val="24"/>
          <w:szCs w:val="24"/>
          <w:lang w:val="ru-RU"/>
        </w:rPr>
        <w:t xml:space="preserve">    :  </w:t>
      </w:r>
      <w:proofErr w:type="gramEnd"/>
    </w:p>
    <w:p w:rsidR="00EB14B4" w:rsidRPr="00EB14B4" w:rsidRDefault="005D11C0" w:rsidP="00EB14B4">
      <w:pPr>
        <w:spacing w:after="200" w:line="276" w:lineRule="auto"/>
        <w:jc w:val="center"/>
        <w:rPr>
          <w:rFonts w:ascii="Times New Roman" w:eastAsia="Times New Roman" w:hAnsi="Times New Roman" w:cs="Times New Roman"/>
          <w:sz w:val="24"/>
          <w:szCs w:val="24"/>
          <w:lang w:val="ru-RU"/>
        </w:rPr>
      </w:pPr>
      <m:oMathPara>
        <m:oMath>
          <m:f>
            <m:fPr>
              <m:type m:val="skw"/>
              <m:ctrlPr>
                <w:rPr>
                  <w:rFonts w:ascii="Cambria Math" w:eastAsia="Calibri" w:hAnsi="Cambria Math" w:cs="Arial"/>
                  <w:b/>
                  <w:i/>
                  <w:sz w:val="32"/>
                  <w:szCs w:val="32"/>
                  <w:lang w:val="ru-RU"/>
                </w:rPr>
              </m:ctrlPr>
            </m:fPr>
            <m:num>
              <m:r>
                <m:rPr>
                  <m:sty m:val="bi"/>
                </m:rPr>
                <w:rPr>
                  <w:rFonts w:ascii="Cambria Math" w:eastAsia="Calibri" w:hAnsi="Cambria Math" w:cs="Arial"/>
                  <w:sz w:val="32"/>
                  <w:szCs w:val="32"/>
                  <w:lang w:val="ru-RU"/>
                </w:rPr>
                <m:t>1</m:t>
              </m:r>
            </m:num>
            <m:den>
              <m:r>
                <m:rPr>
                  <m:sty m:val="bi"/>
                </m:rPr>
                <w:rPr>
                  <w:rFonts w:ascii="Cambria Math" w:eastAsia="Calibri" w:hAnsi="Cambria Math" w:cs="Arial"/>
                  <w:sz w:val="32"/>
                  <w:szCs w:val="32"/>
                  <w:lang w:val="ru-RU"/>
                </w:rPr>
                <m:t>α</m:t>
              </m:r>
            </m:den>
          </m:f>
          <m:r>
            <m:rPr>
              <m:sty m:val="bi"/>
            </m:rPr>
            <w:rPr>
              <w:rFonts w:ascii="Cambria Math" w:eastAsia="Times New Roman" w:hAnsi="Cambria Math" w:cs="Times New Roman"/>
              <w:sz w:val="32"/>
              <w:szCs w:val="32"/>
              <w:lang w:val="ru-RU"/>
            </w:rPr>
            <m:t>=</m:t>
          </m:r>
          <m:r>
            <m:rPr>
              <m:sty m:val="bi"/>
            </m:rPr>
            <w:rPr>
              <w:rFonts w:ascii="Cambria Math" w:eastAsia="Times New Roman" w:hAnsi="Cambria Math" w:cs="Times New Roman"/>
              <w:sz w:val="32"/>
              <w:szCs w:val="32"/>
              <w:lang w:val="en-US"/>
            </w:rPr>
            <m:t>W</m:t>
          </m:r>
          <m:d>
            <m:dPr>
              <m:ctrlPr>
                <w:rPr>
                  <w:rFonts w:ascii="Cambria Math" w:eastAsia="Times New Roman" w:hAnsi="Cambria Math" w:cs="Times New Roman"/>
                  <w:b/>
                  <w:i/>
                  <w:sz w:val="32"/>
                  <w:szCs w:val="32"/>
                  <w:lang w:val="ru-RU"/>
                </w:rPr>
              </m:ctrlPr>
            </m:dPr>
            <m:e>
              <m:f>
                <m:fPr>
                  <m:ctrlPr>
                    <w:rPr>
                      <w:rFonts w:ascii="Cambria Math" w:eastAsia="Times New Roman" w:hAnsi="Cambria Math" w:cs="Times New Roman"/>
                      <w:b/>
                      <w:i/>
                      <w:sz w:val="32"/>
                      <w:szCs w:val="32"/>
                      <w:lang w:val="ru-RU"/>
                    </w:rPr>
                  </m:ctrlPr>
                </m:fPr>
                <m:num>
                  <m:r>
                    <m:rPr>
                      <m:sty m:val="bi"/>
                    </m:rPr>
                    <w:rPr>
                      <w:rFonts w:ascii="Cambria Math" w:eastAsia="Times New Roman" w:hAnsi="Cambria Math" w:cs="Times New Roman"/>
                      <w:sz w:val="32"/>
                      <w:szCs w:val="32"/>
                      <w:lang w:val="ru-RU"/>
                    </w:rPr>
                    <m:t>1</m:t>
                  </m:r>
                </m:num>
                <m:den>
                  <m:r>
                    <m:rPr>
                      <m:sty m:val="bi"/>
                    </m:rPr>
                    <w:rPr>
                      <w:rFonts w:ascii="Cambria Math" w:eastAsia="Times New Roman" w:hAnsi="Cambria Math" w:cs="Arial"/>
                      <w:sz w:val="32"/>
                      <w:szCs w:val="32"/>
                      <w:lang w:val="en-US"/>
                    </w:rPr>
                    <m:t>coeff</m:t>
                  </m:r>
                </m:den>
              </m:f>
              <m:sSub>
                <m:sSubPr>
                  <m:ctrlPr>
                    <w:rPr>
                      <w:rFonts w:ascii="Cambria Math" w:eastAsia="Times New Roman" w:hAnsi="Cambria Math" w:cs="Times New Roman"/>
                      <w:b/>
                      <w:i/>
                      <w:sz w:val="32"/>
                      <w:szCs w:val="32"/>
                      <w:lang w:val="ru-RU"/>
                    </w:rPr>
                  </m:ctrlPr>
                </m:sSubPr>
                <m:e>
                  <m:r>
                    <m:rPr>
                      <m:sty m:val="bi"/>
                    </m:rPr>
                    <w:rPr>
                      <w:rFonts w:ascii="Cambria Math" w:eastAsia="Times New Roman" w:hAnsi="Cambria Math" w:cs="Times New Roman"/>
                      <w:sz w:val="32"/>
                      <w:szCs w:val="32"/>
                      <w:lang w:val="ru-RU"/>
                    </w:rPr>
                    <m:t>∙N</m:t>
                  </m:r>
                </m:e>
                <m:sub>
                  <m:r>
                    <m:rPr>
                      <m:sty m:val="bi"/>
                    </m:rPr>
                    <w:rPr>
                      <w:rFonts w:ascii="Cambria Math" w:eastAsia="Times New Roman" w:hAnsi="Cambria Math" w:cs="Times New Roman"/>
                      <w:sz w:val="32"/>
                      <w:szCs w:val="32"/>
                      <w:lang w:val="en-US"/>
                    </w:rPr>
                    <m:t>q</m:t>
                  </m:r>
                </m:sub>
              </m:sSub>
            </m:e>
          </m:d>
        </m:oMath>
      </m:oMathPara>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val="ru-RU" w:eastAsia="uk-UA"/>
        </w:rPr>
      </w:pPr>
      <w:r w:rsidRPr="003A720F">
        <w:rPr>
          <w:rFonts w:ascii="Times New Roman" w:eastAsia="Times New Roman" w:hAnsi="Times New Roman" w:cs="Times New Roman"/>
          <w:b/>
          <w:bCs/>
          <w:sz w:val="28"/>
          <w:szCs w:val="28"/>
          <w:lang w:eastAsia="uk-UA"/>
        </w:rPr>
        <w:t>8.</w:t>
      </w:r>
      <w:r w:rsidRPr="003A720F">
        <w:rPr>
          <w:rFonts w:ascii="Times New Roman" w:eastAsia="Times New Roman" w:hAnsi="Times New Roman" w:cs="Times New Roman"/>
          <w:b/>
          <w:bCs/>
          <w:sz w:val="28"/>
          <w:szCs w:val="28"/>
          <w:lang w:val="ru-RU" w:eastAsia="uk-UA"/>
        </w:rPr>
        <w:t>8.</w:t>
      </w:r>
      <w:r w:rsidRPr="003A720F">
        <w:rPr>
          <w:rFonts w:ascii="Times New Roman" w:eastAsia="Times New Roman" w:hAnsi="Times New Roman" w:cs="Times New Roman"/>
          <w:b/>
          <w:bCs/>
          <w:sz w:val="28"/>
          <w:szCs w:val="28"/>
          <w:lang w:eastAsia="uk-UA"/>
        </w:rPr>
        <w:t xml:space="preserve"> </w:t>
      </w:r>
      <w:r w:rsidRPr="003A720F">
        <w:rPr>
          <w:rFonts w:ascii="Times New Roman" w:eastAsia="Times New Roman" w:hAnsi="Times New Roman" w:cs="Times New Roman"/>
          <w:b/>
          <w:bCs/>
          <w:sz w:val="28"/>
          <w:szCs w:val="28"/>
          <w:lang w:val="ru-RU" w:eastAsia="uk-UA"/>
        </w:rPr>
        <w:t>Отношение масштабов</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iCs/>
          <w:sz w:val="28"/>
          <w:szCs w:val="28"/>
          <w:lang w:val="ru-RU" w:bidi="he-IL"/>
        </w:rPr>
      </w:pPr>
      <w:r w:rsidRPr="003A720F">
        <w:rPr>
          <w:rFonts w:ascii="Times New Roman" w:eastAsia="Times New Roman" w:hAnsi="Times New Roman" w:cs="Times New Roman"/>
          <w:iCs/>
          <w:sz w:val="24"/>
          <w:szCs w:val="24"/>
          <w:lang w:val="ru-RU" w:bidi="he-IL"/>
        </w:rPr>
        <w:t>Рассмотрим  отношения масштабов</w:t>
      </w:r>
      <w:r w:rsidRPr="003A720F">
        <w:rPr>
          <w:rFonts w:ascii="Times New Roman" w:eastAsia="Times New Roman" w:hAnsi="Times New Roman" w:cs="Times New Roman"/>
          <w:iCs/>
          <w:sz w:val="24"/>
          <w:szCs w:val="24"/>
          <w:lang w:val="en-US" w:bidi="he-IL"/>
        </w:rPr>
        <w:t xml:space="preserve">, </w:t>
      </w:r>
      <w:r w:rsidRPr="003A720F">
        <w:rPr>
          <w:rFonts w:ascii="Times New Roman" w:eastAsia="Times New Roman" w:hAnsi="Times New Roman" w:cs="Times New Roman"/>
          <w:iCs/>
          <w:sz w:val="24"/>
          <w:szCs w:val="24"/>
          <w:lang w:val="ru-RU" w:bidi="he-IL"/>
        </w:rPr>
        <w:t>которые уже нашли применение  в современной физике и космологии</w:t>
      </w:r>
      <w:r w:rsidRPr="003A720F">
        <w:rPr>
          <w:rFonts w:ascii="Times New Roman" w:eastAsia="Times New Roman" w:hAnsi="Times New Roman" w:cs="Times New Roman"/>
          <w:iCs/>
          <w:sz w:val="24"/>
          <w:szCs w:val="24"/>
          <w:lang w:val="en-US" w:bidi="he-IL"/>
        </w:rPr>
        <w:t xml:space="preserve">. </w:t>
      </w:r>
      <w:r w:rsidRPr="003A720F">
        <w:rPr>
          <w:rFonts w:ascii="Times New Roman" w:eastAsia="Times New Roman" w:hAnsi="Times New Roman" w:cs="Times New Roman"/>
          <w:iCs/>
          <w:sz w:val="24"/>
          <w:szCs w:val="24"/>
          <w:lang w:val="ru-RU" w:bidi="he-IL"/>
        </w:rPr>
        <w:t xml:space="preserve">Кроме общеизвестных  </w:t>
      </w:r>
      <w:r w:rsidRPr="003A720F">
        <w:rPr>
          <w:rFonts w:ascii="Times New Roman" w:eastAsia="Times New Roman" w:hAnsi="Times New Roman" w:cs="Times New Roman"/>
          <w:b/>
          <w:bCs/>
          <w:iCs/>
          <w:sz w:val="24"/>
          <w:szCs w:val="24"/>
          <w:lang w:val="ru-RU" w:bidi="he-IL"/>
        </w:rPr>
        <w:t xml:space="preserve"> </w:t>
      </w:r>
      <m:oMath>
        <m:r>
          <m:rPr>
            <m:sty m:val="bi"/>
          </m:rPr>
          <w:rPr>
            <w:rFonts w:ascii="Cambria Math" w:eastAsia="Times New Roman" w:hAnsi="Cambria Math" w:cs="Times New Roman"/>
            <w:sz w:val="24"/>
            <w:szCs w:val="24"/>
            <w:lang w:val="en-US" w:bidi="he-IL"/>
          </w:rPr>
          <m:t>c=</m:t>
        </m:r>
        <m:r>
          <w:rPr>
            <w:rFonts w:ascii="Cambria Math" w:eastAsia="Times New Roman" w:hAnsi="Cambria Math" w:cs="Times New Roman"/>
            <w:sz w:val="24"/>
            <w:szCs w:val="24"/>
            <w:lang w:val="en-US" w:bidi="he-IL"/>
          </w:rPr>
          <m:t xml:space="preserve"> </m:t>
        </m:r>
        <m:f>
          <m:fPr>
            <m:type m:val="skw"/>
            <m:ctrlPr>
              <w:rPr>
                <w:rFonts w:ascii="Cambria Math" w:eastAsia="Times New Roman" w:hAnsi="Cambria Math" w:cs="Times New Roman"/>
                <w:b/>
                <w:bCs/>
                <w:i/>
                <w:iCs/>
                <w:sz w:val="24"/>
                <w:szCs w:val="24"/>
                <w:lang w:val="ru-RU" w:bidi="he-IL"/>
              </w:rPr>
            </m:ctrlPr>
          </m:fPr>
          <m:num>
            <m:sSub>
              <m:sSubPr>
                <m:ctrlPr>
                  <w:rPr>
                    <w:rFonts w:ascii="Cambria Math" w:eastAsia="Times New Roman" w:hAnsi="Cambria Math" w:cs="Times New Roman"/>
                    <w:b/>
                    <w:bCs/>
                    <w:i/>
                    <w:iCs/>
                    <w:sz w:val="24"/>
                    <w:szCs w:val="24"/>
                    <w:lang w:val="ru-RU" w:bidi="he-IL"/>
                  </w:rPr>
                </m:ctrlPr>
              </m:sSubPr>
              <m:e>
                <m:r>
                  <m:rPr>
                    <m:sty m:val="bi"/>
                  </m:rPr>
                  <w:rPr>
                    <w:rFonts w:ascii="Cambria Math" w:eastAsia="Times New Roman" w:hAnsi="Cambria Math" w:cs="Times New Roman"/>
                    <w:sz w:val="24"/>
                    <w:szCs w:val="24"/>
                    <w:lang w:val="ru-RU" w:bidi="he-IL"/>
                  </w:rPr>
                  <m:t>r</m:t>
                </m:r>
              </m:e>
              <m:sub>
                <m:r>
                  <m:rPr>
                    <m:sty m:val="bi"/>
                  </m:rPr>
                  <w:rPr>
                    <w:rFonts w:ascii="Cambria Math" w:eastAsia="Times New Roman" w:hAnsi="Cambria Math" w:cs="Times New Roman"/>
                    <w:sz w:val="24"/>
                    <w:szCs w:val="24"/>
                    <w:lang w:val="ru-RU" w:bidi="he-IL"/>
                  </w:rPr>
                  <m:t>0</m:t>
                </m:r>
              </m:sub>
            </m:sSub>
          </m:num>
          <m:den>
            <m:sSub>
              <m:sSubPr>
                <m:ctrlPr>
                  <w:rPr>
                    <w:rFonts w:ascii="Cambria Math" w:eastAsia="Times New Roman" w:hAnsi="Cambria Math" w:cs="Times New Roman"/>
                    <w:b/>
                    <w:bCs/>
                    <w:i/>
                    <w:iCs/>
                    <w:sz w:val="24"/>
                    <w:szCs w:val="24"/>
                    <w:lang w:val="ru-RU" w:bidi="he-IL"/>
                  </w:rPr>
                </m:ctrlPr>
              </m:sSubPr>
              <m:e>
                <m:r>
                  <m:rPr>
                    <m:sty m:val="bi"/>
                  </m:rPr>
                  <w:rPr>
                    <w:rFonts w:ascii="Cambria Math" w:eastAsia="Times New Roman" w:hAnsi="Cambria Math" w:cs="Times New Roman"/>
                    <w:sz w:val="24"/>
                    <w:szCs w:val="24"/>
                    <w:lang w:val="ru-RU" w:bidi="he-IL"/>
                  </w:rPr>
                  <m:t>t</m:t>
                </m:r>
              </m:e>
              <m:sub>
                <m:r>
                  <m:rPr>
                    <m:sty m:val="bi"/>
                  </m:rPr>
                  <w:rPr>
                    <w:rFonts w:ascii="Cambria Math" w:eastAsia="Times New Roman" w:hAnsi="Cambria Math" w:cs="Times New Roman"/>
                    <w:sz w:val="24"/>
                    <w:szCs w:val="24"/>
                    <w:lang w:val="ru-RU" w:bidi="he-IL"/>
                  </w:rPr>
                  <m:t>0</m:t>
                </m:r>
              </m:sub>
            </m:sSub>
          </m:den>
        </m:f>
      </m:oMath>
      <w:r w:rsidRPr="003A720F">
        <w:rPr>
          <w:rFonts w:ascii="Times New Roman" w:eastAsia="Times New Roman" w:hAnsi="Times New Roman" w:cs="Times New Roman"/>
          <w:b/>
          <w:bCs/>
          <w:iCs/>
          <w:sz w:val="24"/>
          <w:szCs w:val="24"/>
          <w:lang w:val="en-US" w:bidi="he-IL"/>
        </w:rPr>
        <w:t xml:space="preserve"> </w:t>
      </w:r>
      <w:r w:rsidRPr="003A720F">
        <w:rPr>
          <w:rFonts w:ascii="Times New Roman" w:eastAsia="Times New Roman" w:hAnsi="Times New Roman" w:cs="Times New Roman"/>
          <w:b/>
          <w:bCs/>
          <w:iCs/>
          <w:sz w:val="24"/>
          <w:szCs w:val="24"/>
          <w:lang w:val="ru-RU" w:bidi="he-IL"/>
        </w:rPr>
        <w:t xml:space="preserve"> </w:t>
      </w:r>
      <w:r w:rsidRPr="003A720F">
        <w:rPr>
          <w:rFonts w:ascii="Times New Roman" w:eastAsia="Times New Roman" w:hAnsi="Times New Roman" w:cs="Times New Roman"/>
          <w:iCs/>
          <w:sz w:val="24"/>
          <w:szCs w:val="24"/>
          <w:lang w:val="ru-RU" w:bidi="he-IL"/>
        </w:rPr>
        <w:t>и</w:t>
      </w:r>
      <w:r w:rsidRPr="003A720F">
        <w:rPr>
          <w:rFonts w:ascii="Times New Roman" w:eastAsia="Times New Roman" w:hAnsi="Times New Roman" w:cs="Times New Roman"/>
          <w:iCs/>
          <w:sz w:val="24"/>
          <w:szCs w:val="24"/>
          <w:lang w:val="en-US" w:bidi="he-IL"/>
        </w:rPr>
        <w:t xml:space="preserve">  </w:t>
      </w:r>
      <w:r w:rsidRPr="003A720F">
        <w:rPr>
          <w:rFonts w:ascii="Times New Roman" w:eastAsia="Times New Roman" w:hAnsi="Times New Roman" w:cs="Times New Roman"/>
          <w:iCs/>
          <w:sz w:val="24"/>
          <w:szCs w:val="24"/>
          <w:lang w:val="ru-RU" w:bidi="he-IL"/>
        </w:rPr>
        <w:t xml:space="preserve"> </w:t>
      </w:r>
      <m:oMath>
        <m:r>
          <m:rPr>
            <m:sty m:val="bi"/>
          </m:rPr>
          <w:rPr>
            <w:rFonts w:ascii="Cambria Math" w:eastAsia="Times New Roman" w:hAnsi="Cambria Math" w:cs="Times New Roman"/>
            <w:sz w:val="24"/>
            <w:szCs w:val="24"/>
            <w:lang w:val="ru-RU" w:bidi="he-IL"/>
          </w:rPr>
          <m:t xml:space="preserve">G= </m:t>
        </m:r>
        <m:f>
          <m:fPr>
            <m:ctrlPr>
              <w:rPr>
                <w:rFonts w:ascii="Cambria Math" w:eastAsia="Calibri" w:hAnsi="Cambria Math" w:cs="Calibri"/>
                <w:b/>
                <w:bCs/>
                <w:i/>
                <w:sz w:val="26"/>
                <w:szCs w:val="26"/>
                <w:lang w:val="en-US" w:bidi="he-IL"/>
              </w:rPr>
            </m:ctrlPr>
          </m:fPr>
          <m:num>
            <m:sSubSup>
              <m:sSubSupPr>
                <m:ctrlPr>
                  <w:rPr>
                    <w:rFonts w:ascii="Cambria Math" w:eastAsia="Calibri" w:hAnsi="Cambria Math" w:cs="Calibri"/>
                    <w:b/>
                    <w:bCs/>
                    <w:i/>
                    <w:sz w:val="26"/>
                    <w:szCs w:val="26"/>
                    <w:lang w:val="en-US" w:bidi="he-IL"/>
                  </w:rPr>
                </m:ctrlPr>
              </m:sSubSupPr>
              <m:e>
                <m:r>
                  <m:rPr>
                    <m:sty m:val="bi"/>
                  </m:rPr>
                  <w:rPr>
                    <w:rFonts w:ascii="Cambria Math" w:eastAsia="Calibri" w:hAnsi="Cambria Math" w:cs="Calibri"/>
                    <w:sz w:val="26"/>
                    <w:szCs w:val="26"/>
                    <w:lang w:val="en-US" w:bidi="he-IL"/>
                  </w:rPr>
                  <m:t>r</m:t>
                </m:r>
              </m:e>
              <m:sub>
                <m:r>
                  <m:rPr>
                    <m:sty m:val="bi"/>
                  </m:rPr>
                  <w:rPr>
                    <w:rFonts w:ascii="Cambria Math" w:eastAsia="Calibri" w:hAnsi="Cambria Math" w:cs="Calibri"/>
                    <w:sz w:val="26"/>
                    <w:szCs w:val="26"/>
                    <w:lang w:val="en-US" w:bidi="he-IL"/>
                  </w:rPr>
                  <m:t>0</m:t>
                </m:r>
              </m:sub>
              <m:sup>
                <m:r>
                  <m:rPr>
                    <m:sty m:val="bi"/>
                  </m:rPr>
                  <w:rPr>
                    <w:rFonts w:ascii="Cambria Math" w:eastAsia="Calibri" w:hAnsi="Cambria Math" w:cs="Calibri"/>
                    <w:sz w:val="26"/>
                    <w:szCs w:val="26"/>
                    <w:lang w:val="en-US" w:bidi="he-IL"/>
                  </w:rPr>
                  <m:t>3</m:t>
                </m:r>
              </m:sup>
            </m:sSubSup>
          </m:num>
          <m:den>
            <m:sSub>
              <m:sSubPr>
                <m:ctrlPr>
                  <w:rPr>
                    <w:rFonts w:ascii="Cambria Math" w:eastAsia="Calibri" w:hAnsi="Cambria Math" w:cs="Calibri"/>
                    <w:b/>
                    <w:bCs/>
                    <w:i/>
                    <w:sz w:val="26"/>
                    <w:szCs w:val="26"/>
                    <w:lang w:val="en-US" w:bidi="he-IL"/>
                  </w:rPr>
                </m:ctrlPr>
              </m:sSubPr>
              <m:e>
                <m:r>
                  <m:rPr>
                    <m:sty m:val="bi"/>
                  </m:rPr>
                  <w:rPr>
                    <w:rFonts w:ascii="Cambria Math" w:eastAsia="Calibri" w:hAnsi="Cambria Math" w:cs="Calibri"/>
                    <w:sz w:val="26"/>
                    <w:szCs w:val="26"/>
                    <w:lang w:val="en-US" w:bidi="he-IL"/>
                  </w:rPr>
                  <m:t>m</m:t>
                </m:r>
              </m:e>
              <m:sub>
                <m:r>
                  <m:rPr>
                    <m:sty m:val="bi"/>
                  </m:rPr>
                  <w:rPr>
                    <w:rFonts w:ascii="Cambria Math" w:eastAsia="Calibri" w:hAnsi="Cambria Math" w:cs="Calibri"/>
                    <w:sz w:val="26"/>
                    <w:szCs w:val="26"/>
                    <w:lang w:val="en-US" w:bidi="he-IL"/>
                  </w:rPr>
                  <m:t>0</m:t>
                </m:r>
              </m:sub>
            </m:sSub>
            <m:r>
              <m:rPr>
                <m:sty m:val="bi"/>
              </m:rPr>
              <w:rPr>
                <w:rFonts w:ascii="Cambria Math" w:eastAsia="Calibri" w:hAnsi="Cambria Math" w:cs="Calibri"/>
                <w:sz w:val="26"/>
                <w:szCs w:val="26"/>
                <w:lang w:val="en-US" w:bidi="he-IL"/>
              </w:rPr>
              <m:t>∙</m:t>
            </m:r>
            <m:sSubSup>
              <m:sSubSupPr>
                <m:ctrlPr>
                  <w:rPr>
                    <w:rFonts w:ascii="Cambria Math" w:eastAsia="Calibri" w:hAnsi="Cambria Math" w:cs="Calibri"/>
                    <w:b/>
                    <w:bCs/>
                    <w:i/>
                    <w:sz w:val="26"/>
                    <w:szCs w:val="26"/>
                    <w:lang w:val="en-US" w:bidi="he-IL"/>
                  </w:rPr>
                </m:ctrlPr>
              </m:sSubSupPr>
              <m:e>
                <m:r>
                  <m:rPr>
                    <m:sty m:val="bi"/>
                  </m:rPr>
                  <w:rPr>
                    <w:rFonts w:ascii="Cambria Math" w:eastAsia="Calibri" w:hAnsi="Cambria Math" w:cs="Calibri"/>
                    <w:sz w:val="26"/>
                    <w:szCs w:val="26"/>
                    <w:lang w:val="en-US" w:bidi="he-IL"/>
                  </w:rPr>
                  <m:t xml:space="preserve"> t</m:t>
                </m:r>
              </m:e>
              <m:sub>
                <m:r>
                  <m:rPr>
                    <m:sty m:val="bi"/>
                  </m:rPr>
                  <w:rPr>
                    <w:rFonts w:ascii="Cambria Math" w:eastAsia="Calibri" w:hAnsi="Cambria Math" w:cs="Calibri"/>
                    <w:sz w:val="26"/>
                    <w:szCs w:val="26"/>
                    <w:lang w:val="en-US" w:bidi="he-IL"/>
                  </w:rPr>
                  <m:t>0</m:t>
                </m:r>
              </m:sub>
              <m:sup>
                <m:r>
                  <m:rPr>
                    <m:sty m:val="bi"/>
                  </m:rPr>
                  <w:rPr>
                    <w:rFonts w:ascii="Cambria Math" w:eastAsia="Calibri" w:hAnsi="Cambria Math" w:cs="Calibri"/>
                    <w:sz w:val="26"/>
                    <w:szCs w:val="26"/>
                    <w:lang w:val="en-US" w:bidi="he-IL"/>
                  </w:rPr>
                  <m:t>2</m:t>
                </m:r>
              </m:sup>
            </m:sSubSup>
          </m:den>
        </m:f>
      </m:oMath>
      <w:r w:rsidRPr="003A720F">
        <w:rPr>
          <w:rFonts w:ascii="Times New Roman" w:eastAsia="Times New Roman" w:hAnsi="Times New Roman" w:cs="Times New Roman"/>
          <w:b/>
          <w:bCs/>
          <w:sz w:val="26"/>
          <w:szCs w:val="26"/>
          <w:lang w:val="ru-RU" w:bidi="he-IL"/>
        </w:rPr>
        <w:t xml:space="preserve">  </w:t>
      </w:r>
      <w:r w:rsidRPr="003A720F">
        <w:rPr>
          <w:rFonts w:ascii="Times New Roman" w:eastAsia="Times New Roman" w:hAnsi="Times New Roman" w:cs="Times New Roman"/>
          <w:sz w:val="24"/>
          <w:szCs w:val="24"/>
          <w:lang w:val="ru-RU" w:bidi="he-IL"/>
        </w:rPr>
        <w:t xml:space="preserve">  интересны следующие три: </w:t>
      </w:r>
    </w:p>
    <w:p w:rsidR="003A720F" w:rsidRPr="003A720F" w:rsidRDefault="005D11C0" w:rsidP="003A720F">
      <w:pPr>
        <w:spacing w:after="200" w:line="276" w:lineRule="auto"/>
        <w:rPr>
          <w:rFonts w:ascii="Times New Roman" w:eastAsia="Times New Roman" w:hAnsi="Times New Roman" w:cs="Times New Roman"/>
          <w:b/>
          <w:bCs/>
          <w:i/>
          <w:iCs/>
          <w:sz w:val="24"/>
          <w:szCs w:val="24"/>
          <w:lang w:val="ru-RU" w:bidi="he-IL"/>
        </w:rPr>
      </w:pPr>
      <m:oMath>
        <m:f>
          <m:fPr>
            <m:type m:val="skw"/>
            <m:ctrlPr>
              <w:rPr>
                <w:rFonts w:ascii="Cambria Math" w:eastAsia="Times New Roman" w:hAnsi="Cambria Math" w:cs="Times New Roman"/>
                <w:b/>
                <w:bCs/>
                <w:i/>
                <w:iCs/>
                <w:sz w:val="24"/>
                <w:szCs w:val="24"/>
                <w:lang w:val="ru-RU" w:bidi="he-IL"/>
              </w:rPr>
            </m:ctrlPr>
          </m:fPr>
          <m:num>
            <m:sSub>
              <m:sSubPr>
                <m:ctrlPr>
                  <w:rPr>
                    <w:rFonts w:ascii="Cambria Math" w:eastAsia="Times New Roman" w:hAnsi="Cambria Math" w:cs="Times New Roman"/>
                    <w:b/>
                    <w:bCs/>
                    <w:i/>
                    <w:iCs/>
                    <w:sz w:val="24"/>
                    <w:szCs w:val="24"/>
                    <w:lang w:val="ru-RU" w:bidi="he-IL"/>
                  </w:rPr>
                </m:ctrlPr>
              </m:sSubPr>
              <m:e>
                <m:r>
                  <m:rPr>
                    <m:sty m:val="bi"/>
                  </m:rPr>
                  <w:rPr>
                    <w:rFonts w:ascii="Cambria Math" w:eastAsia="Times New Roman" w:hAnsi="Cambria Math" w:cs="Times New Roman"/>
                    <w:sz w:val="24"/>
                    <w:szCs w:val="24"/>
                    <w:lang w:val="ru-RU" w:bidi="he-IL"/>
                  </w:rPr>
                  <m:t>m</m:t>
                </m:r>
              </m:e>
              <m:sub>
                <m:r>
                  <m:rPr>
                    <m:sty m:val="bi"/>
                  </m:rPr>
                  <w:rPr>
                    <w:rFonts w:ascii="Cambria Math" w:eastAsia="Times New Roman" w:hAnsi="Cambria Math" w:cs="Times New Roman"/>
                    <w:sz w:val="24"/>
                    <w:szCs w:val="24"/>
                    <w:lang w:val="ru-RU" w:bidi="he-IL"/>
                  </w:rPr>
                  <m:t>0</m:t>
                </m:r>
              </m:sub>
            </m:sSub>
          </m:num>
          <m:den>
            <m:sSub>
              <m:sSubPr>
                <m:ctrlPr>
                  <w:rPr>
                    <w:rFonts w:ascii="Cambria Math" w:eastAsia="Times New Roman" w:hAnsi="Cambria Math" w:cs="Times New Roman"/>
                    <w:b/>
                    <w:bCs/>
                    <w:i/>
                    <w:iCs/>
                    <w:sz w:val="24"/>
                    <w:szCs w:val="24"/>
                    <w:lang w:val="ru-RU" w:bidi="he-IL"/>
                  </w:rPr>
                </m:ctrlPr>
              </m:sSubPr>
              <m:e>
                <m:r>
                  <m:rPr>
                    <m:sty m:val="bi"/>
                  </m:rPr>
                  <w:rPr>
                    <w:rFonts w:ascii="Cambria Math" w:eastAsia="Times New Roman" w:hAnsi="Cambria Math" w:cs="Times New Roman"/>
                    <w:sz w:val="24"/>
                    <w:szCs w:val="24"/>
                    <w:lang w:val="ru-RU" w:bidi="he-IL"/>
                  </w:rPr>
                  <m:t>r</m:t>
                </m:r>
              </m:e>
              <m:sub>
                <m:r>
                  <m:rPr>
                    <m:sty m:val="bi"/>
                  </m:rPr>
                  <w:rPr>
                    <w:rFonts w:ascii="Cambria Math" w:eastAsia="Times New Roman" w:hAnsi="Cambria Math" w:cs="Times New Roman"/>
                    <w:sz w:val="24"/>
                    <w:szCs w:val="24"/>
                    <w:lang w:val="ru-RU" w:bidi="he-IL"/>
                  </w:rPr>
                  <m:t>0</m:t>
                </m:r>
              </m:sub>
            </m:sSub>
          </m:den>
        </m:f>
        <m:r>
          <m:rPr>
            <m:sty m:val="bi"/>
          </m:rPr>
          <w:rPr>
            <w:rFonts w:ascii="Cambria Math" w:eastAsia="Times New Roman" w:hAnsi="Cambria Math" w:cs="Times New Roman"/>
            <w:sz w:val="24"/>
            <w:szCs w:val="24"/>
            <w:lang w:val="ru-RU" w:bidi="he-IL"/>
          </w:rPr>
          <m:t>=</m:t>
        </m:r>
        <m:f>
          <m:fPr>
            <m:type m:val="skw"/>
            <m:ctrlPr>
              <w:rPr>
                <w:rFonts w:ascii="Cambria Math" w:eastAsia="Times New Roman" w:hAnsi="Cambria Math" w:cs="Times New Roman"/>
                <w:b/>
                <w:bCs/>
                <w:i/>
                <w:iCs/>
                <w:sz w:val="24"/>
                <w:szCs w:val="24"/>
                <w:lang w:val="ru-RU" w:bidi="he-IL"/>
              </w:rPr>
            </m:ctrlPr>
          </m:fPr>
          <m:num>
            <m:sSup>
              <m:sSupPr>
                <m:ctrlPr>
                  <w:rPr>
                    <w:rFonts w:ascii="Cambria Math" w:eastAsia="Times New Roman" w:hAnsi="Cambria Math" w:cs="Times New Roman"/>
                    <w:b/>
                    <w:bCs/>
                    <w:i/>
                    <w:iCs/>
                    <w:sz w:val="24"/>
                    <w:szCs w:val="24"/>
                    <w:lang w:val="ru-RU" w:bidi="he-IL"/>
                  </w:rPr>
                </m:ctrlPr>
              </m:sSupPr>
              <m:e>
                <m:r>
                  <m:rPr>
                    <m:sty m:val="bi"/>
                  </m:rPr>
                  <w:rPr>
                    <w:rFonts w:ascii="Cambria Math" w:eastAsia="Times New Roman" w:hAnsi="Cambria Math" w:cs="Times New Roman"/>
                    <w:sz w:val="24"/>
                    <w:szCs w:val="24"/>
                    <w:lang w:val="ru-RU" w:bidi="he-IL"/>
                  </w:rPr>
                  <m:t>c</m:t>
                </m:r>
              </m:e>
              <m:sup>
                <m:r>
                  <m:rPr>
                    <m:sty m:val="bi"/>
                  </m:rPr>
                  <w:rPr>
                    <w:rFonts w:ascii="Cambria Math" w:eastAsia="Times New Roman" w:hAnsi="Cambria Math" w:cs="Times New Roman"/>
                    <w:sz w:val="24"/>
                    <w:szCs w:val="24"/>
                    <w:lang w:val="ru-RU" w:bidi="he-IL"/>
                  </w:rPr>
                  <m:t>2</m:t>
                </m:r>
              </m:sup>
            </m:sSup>
          </m:num>
          <m:den>
            <m:r>
              <m:rPr>
                <m:sty m:val="bi"/>
              </m:rPr>
              <w:rPr>
                <w:rFonts w:ascii="Cambria Math" w:eastAsia="Times New Roman" w:hAnsi="Cambria Math" w:cs="Times New Roman"/>
                <w:sz w:val="24"/>
                <w:szCs w:val="24"/>
                <w:lang w:val="ru-RU" w:bidi="he-IL"/>
              </w:rPr>
              <m:t>G</m:t>
            </m:r>
          </m:den>
        </m:f>
        <m:r>
          <m:rPr>
            <m:sty m:val="bi"/>
          </m:rPr>
          <w:rPr>
            <w:rFonts w:ascii="Cambria Math" w:eastAsia="Times New Roman" w:hAnsi="Cambria Math" w:cs="Times New Roman"/>
            <w:sz w:val="24"/>
            <w:szCs w:val="24"/>
            <w:lang w:val="ru-RU" w:bidi="he-IL"/>
          </w:rPr>
          <m:t xml:space="preserve">    ,     </m:t>
        </m:r>
        <m:f>
          <m:fPr>
            <m:type m:val="skw"/>
            <m:ctrlPr>
              <w:rPr>
                <w:rFonts w:ascii="Cambria Math" w:eastAsia="Times New Roman" w:hAnsi="Cambria Math" w:cs="Times New Roman"/>
                <w:b/>
                <w:bCs/>
                <w:i/>
                <w:iCs/>
                <w:sz w:val="24"/>
                <w:szCs w:val="24"/>
                <w:lang w:val="ru-RU" w:bidi="he-IL"/>
              </w:rPr>
            </m:ctrlPr>
          </m:fPr>
          <m:num>
            <m:sSub>
              <m:sSubPr>
                <m:ctrlPr>
                  <w:rPr>
                    <w:rFonts w:ascii="Cambria Math" w:eastAsia="Times New Roman" w:hAnsi="Cambria Math" w:cs="Times New Roman"/>
                    <w:b/>
                    <w:bCs/>
                    <w:i/>
                    <w:iCs/>
                    <w:sz w:val="24"/>
                    <w:szCs w:val="24"/>
                    <w:lang w:val="ru-RU" w:bidi="he-IL"/>
                  </w:rPr>
                </m:ctrlPr>
              </m:sSubPr>
              <m:e>
                <m:r>
                  <m:rPr>
                    <m:sty m:val="bi"/>
                  </m:rPr>
                  <w:rPr>
                    <w:rFonts w:ascii="Cambria Math" w:eastAsia="Times New Roman" w:hAnsi="Cambria Math" w:cs="Times New Roman"/>
                    <w:sz w:val="24"/>
                    <w:szCs w:val="24"/>
                    <w:lang w:val="ru-RU" w:bidi="he-IL"/>
                  </w:rPr>
                  <m:t>m</m:t>
                </m:r>
              </m:e>
              <m:sub>
                <m:r>
                  <m:rPr>
                    <m:sty m:val="bi"/>
                  </m:rPr>
                  <w:rPr>
                    <w:rFonts w:ascii="Cambria Math" w:eastAsia="Times New Roman" w:hAnsi="Cambria Math" w:cs="Times New Roman"/>
                    <w:sz w:val="24"/>
                    <w:szCs w:val="24"/>
                    <w:lang w:val="ru-RU" w:bidi="he-IL"/>
                  </w:rPr>
                  <m:t>0</m:t>
                </m:r>
              </m:sub>
            </m:sSub>
          </m:num>
          <m:den>
            <m:sSub>
              <m:sSubPr>
                <m:ctrlPr>
                  <w:rPr>
                    <w:rFonts w:ascii="Cambria Math" w:eastAsia="Times New Roman" w:hAnsi="Cambria Math" w:cs="Times New Roman"/>
                    <w:b/>
                    <w:bCs/>
                    <w:i/>
                    <w:iCs/>
                    <w:sz w:val="24"/>
                    <w:szCs w:val="24"/>
                    <w:lang w:val="ru-RU" w:bidi="he-IL"/>
                  </w:rPr>
                </m:ctrlPr>
              </m:sSubPr>
              <m:e>
                <m:r>
                  <m:rPr>
                    <m:sty m:val="bi"/>
                  </m:rPr>
                  <w:rPr>
                    <w:rFonts w:ascii="Cambria Math" w:eastAsia="Times New Roman" w:hAnsi="Cambria Math" w:cs="Times New Roman"/>
                    <w:sz w:val="24"/>
                    <w:szCs w:val="24"/>
                    <w:lang w:val="ru-RU" w:bidi="he-IL"/>
                  </w:rPr>
                  <m:t>t</m:t>
                </m:r>
              </m:e>
              <m:sub>
                <m:r>
                  <m:rPr>
                    <m:sty m:val="bi"/>
                  </m:rPr>
                  <w:rPr>
                    <w:rFonts w:ascii="Cambria Math" w:eastAsia="Times New Roman" w:hAnsi="Cambria Math" w:cs="Times New Roman"/>
                    <w:sz w:val="24"/>
                    <w:szCs w:val="24"/>
                    <w:lang w:val="ru-RU" w:bidi="he-IL"/>
                  </w:rPr>
                  <m:t>0</m:t>
                </m:r>
              </m:sub>
            </m:sSub>
          </m:den>
        </m:f>
        <m:r>
          <m:rPr>
            <m:sty m:val="bi"/>
          </m:rPr>
          <w:rPr>
            <w:rFonts w:ascii="Cambria Math" w:eastAsia="Times New Roman" w:hAnsi="Cambria Math" w:cs="Times New Roman"/>
            <w:sz w:val="24"/>
            <w:szCs w:val="24"/>
            <w:lang w:val="ru-RU" w:bidi="he-IL"/>
          </w:rPr>
          <m:t>=</m:t>
        </m:r>
        <m:f>
          <m:fPr>
            <m:type m:val="skw"/>
            <m:ctrlPr>
              <w:rPr>
                <w:rFonts w:ascii="Cambria Math" w:eastAsia="Times New Roman" w:hAnsi="Cambria Math" w:cs="Times New Roman"/>
                <w:b/>
                <w:bCs/>
                <w:i/>
                <w:iCs/>
                <w:sz w:val="24"/>
                <w:szCs w:val="24"/>
                <w:lang w:val="ru-RU" w:bidi="he-IL"/>
              </w:rPr>
            </m:ctrlPr>
          </m:fPr>
          <m:num>
            <m:sSup>
              <m:sSupPr>
                <m:ctrlPr>
                  <w:rPr>
                    <w:rFonts w:ascii="Cambria Math" w:eastAsia="Times New Roman" w:hAnsi="Cambria Math" w:cs="Times New Roman"/>
                    <w:b/>
                    <w:bCs/>
                    <w:i/>
                    <w:iCs/>
                    <w:sz w:val="24"/>
                    <w:szCs w:val="24"/>
                    <w:lang w:val="ru-RU" w:bidi="he-IL"/>
                  </w:rPr>
                </m:ctrlPr>
              </m:sSupPr>
              <m:e>
                <m:r>
                  <m:rPr>
                    <m:sty m:val="bi"/>
                  </m:rPr>
                  <w:rPr>
                    <w:rFonts w:ascii="Cambria Math" w:eastAsia="Times New Roman" w:hAnsi="Cambria Math" w:cs="Times New Roman"/>
                    <w:sz w:val="24"/>
                    <w:szCs w:val="24"/>
                    <w:lang w:val="ru-RU" w:bidi="he-IL"/>
                  </w:rPr>
                  <m:t>c</m:t>
                </m:r>
              </m:e>
              <m:sup>
                <m:r>
                  <m:rPr>
                    <m:sty m:val="bi"/>
                  </m:rPr>
                  <w:rPr>
                    <w:rFonts w:ascii="Cambria Math" w:eastAsia="Times New Roman" w:hAnsi="Cambria Math" w:cs="Times New Roman"/>
                    <w:sz w:val="24"/>
                    <w:szCs w:val="24"/>
                    <w:lang w:val="ru-RU" w:bidi="he-IL"/>
                  </w:rPr>
                  <m:t>3</m:t>
                </m:r>
              </m:sup>
            </m:sSup>
          </m:num>
          <m:den>
            <m:r>
              <m:rPr>
                <m:sty m:val="bi"/>
              </m:rPr>
              <w:rPr>
                <w:rFonts w:ascii="Cambria Math" w:eastAsia="Times New Roman" w:hAnsi="Cambria Math" w:cs="Times New Roman"/>
                <w:sz w:val="24"/>
                <w:szCs w:val="24"/>
                <w:lang w:val="ru-RU" w:bidi="he-IL"/>
              </w:rPr>
              <m:t>G</m:t>
            </m:r>
          </m:den>
        </m:f>
        <m:r>
          <m:rPr>
            <m:sty m:val="bi"/>
          </m:rPr>
          <w:rPr>
            <w:rFonts w:ascii="Cambria Math" w:eastAsia="Times New Roman" w:hAnsi="Cambria Math" w:cs="Times New Roman"/>
            <w:sz w:val="24"/>
            <w:szCs w:val="24"/>
            <w:lang w:val="ru-RU" w:bidi="he-IL"/>
          </w:rPr>
          <m:t xml:space="preserve">      ,    </m:t>
        </m:r>
        <m:f>
          <m:fPr>
            <m:ctrlPr>
              <w:rPr>
                <w:rFonts w:ascii="Cambria Math" w:eastAsia="Times New Roman" w:hAnsi="Cambria Math" w:cs="Times New Roman"/>
                <w:b/>
                <w:bCs/>
                <w:i/>
                <w:iCs/>
                <w:sz w:val="24"/>
                <w:szCs w:val="24"/>
                <w:lang w:val="ru-RU" w:bidi="he-IL"/>
              </w:rPr>
            </m:ctrlPr>
          </m:fPr>
          <m:num>
            <m:sSub>
              <m:sSubPr>
                <m:ctrlPr>
                  <w:rPr>
                    <w:rFonts w:ascii="Cambria Math" w:eastAsia="Times New Roman" w:hAnsi="Cambria Math" w:cs="Times New Roman"/>
                    <w:b/>
                    <w:bCs/>
                    <w:i/>
                    <w:iCs/>
                    <w:sz w:val="24"/>
                    <w:szCs w:val="24"/>
                    <w:lang w:val="ru-RU" w:bidi="he-IL"/>
                  </w:rPr>
                </m:ctrlPr>
              </m:sSubPr>
              <m:e>
                <m:r>
                  <m:rPr>
                    <m:sty m:val="bi"/>
                  </m:rPr>
                  <w:rPr>
                    <w:rFonts w:ascii="Cambria Math" w:eastAsia="Times New Roman" w:hAnsi="Cambria Math" w:cs="Times New Roman"/>
                    <w:sz w:val="24"/>
                    <w:szCs w:val="24"/>
                    <w:lang w:val="ru-RU" w:bidi="he-IL"/>
                  </w:rPr>
                  <m:t>m</m:t>
                </m:r>
              </m:e>
              <m:sub>
                <m:r>
                  <m:rPr>
                    <m:sty m:val="bi"/>
                  </m:rPr>
                  <w:rPr>
                    <w:rFonts w:ascii="Cambria Math" w:eastAsia="Times New Roman" w:hAnsi="Cambria Math" w:cs="Times New Roman"/>
                    <w:sz w:val="24"/>
                    <w:szCs w:val="24"/>
                    <w:lang w:val="ru-RU" w:bidi="he-IL"/>
                  </w:rPr>
                  <m:t>0</m:t>
                </m:r>
              </m:sub>
            </m:sSub>
            <m:r>
              <m:rPr>
                <m:sty m:val="bi"/>
              </m:rPr>
              <w:rPr>
                <w:rFonts w:ascii="Cambria Math" w:eastAsia="Times New Roman" w:hAnsi="Cambria Math" w:cs="Times New Roman"/>
                <w:sz w:val="24"/>
                <w:szCs w:val="24"/>
                <w:lang w:val="ru-RU" w:bidi="he-IL"/>
              </w:rPr>
              <m:t>∙</m:t>
            </m:r>
            <m:sSub>
              <m:sSubPr>
                <m:ctrlPr>
                  <w:rPr>
                    <w:rFonts w:ascii="Cambria Math" w:eastAsia="Times New Roman" w:hAnsi="Cambria Math" w:cs="Times New Roman"/>
                    <w:b/>
                    <w:bCs/>
                    <w:i/>
                    <w:iCs/>
                    <w:sz w:val="24"/>
                    <w:szCs w:val="24"/>
                    <w:lang w:val="ru-RU" w:bidi="he-IL"/>
                  </w:rPr>
                </m:ctrlPr>
              </m:sSubPr>
              <m:e>
                <m:r>
                  <m:rPr>
                    <m:sty m:val="bi"/>
                  </m:rPr>
                  <w:rPr>
                    <w:rFonts w:ascii="Cambria Math" w:eastAsia="Times New Roman" w:hAnsi="Cambria Math" w:cs="Times New Roman"/>
                    <w:sz w:val="24"/>
                    <w:szCs w:val="24"/>
                    <w:lang w:val="ru-RU" w:bidi="he-IL"/>
                  </w:rPr>
                  <m:t>r</m:t>
                </m:r>
              </m:e>
              <m:sub>
                <m:r>
                  <m:rPr>
                    <m:sty m:val="bi"/>
                  </m:rPr>
                  <w:rPr>
                    <w:rFonts w:ascii="Cambria Math" w:eastAsia="Times New Roman" w:hAnsi="Cambria Math" w:cs="Times New Roman"/>
                    <w:sz w:val="24"/>
                    <w:szCs w:val="24"/>
                    <w:lang w:val="ru-RU" w:bidi="he-IL"/>
                  </w:rPr>
                  <m:t>0</m:t>
                </m:r>
              </m:sub>
            </m:sSub>
          </m:num>
          <m:den>
            <m:sSubSup>
              <m:sSubSupPr>
                <m:ctrlPr>
                  <w:rPr>
                    <w:rFonts w:ascii="Cambria Math" w:eastAsia="Times New Roman" w:hAnsi="Cambria Math" w:cs="Times New Roman"/>
                    <w:b/>
                    <w:bCs/>
                    <w:i/>
                    <w:iCs/>
                    <w:sz w:val="24"/>
                    <w:szCs w:val="24"/>
                    <w:lang w:val="ru-RU" w:bidi="he-IL"/>
                  </w:rPr>
                </m:ctrlPr>
              </m:sSubSupPr>
              <m:e>
                <m:r>
                  <m:rPr>
                    <m:sty m:val="bi"/>
                  </m:rPr>
                  <w:rPr>
                    <w:rFonts w:ascii="Cambria Math" w:eastAsia="Times New Roman" w:hAnsi="Cambria Math" w:cs="Times New Roman"/>
                    <w:sz w:val="24"/>
                    <w:szCs w:val="24"/>
                    <w:lang w:val="ru-RU" w:bidi="he-IL"/>
                  </w:rPr>
                  <m:t>t</m:t>
                </m:r>
              </m:e>
              <m:sub>
                <m:r>
                  <m:rPr>
                    <m:sty m:val="bi"/>
                  </m:rPr>
                  <w:rPr>
                    <w:rFonts w:ascii="Cambria Math" w:eastAsia="Times New Roman" w:hAnsi="Cambria Math" w:cs="Times New Roman"/>
                    <w:sz w:val="24"/>
                    <w:szCs w:val="24"/>
                    <w:lang w:val="ru-RU" w:bidi="he-IL"/>
                  </w:rPr>
                  <m:t>0</m:t>
                </m:r>
              </m:sub>
              <m:sup>
                <m:r>
                  <m:rPr>
                    <m:sty m:val="bi"/>
                  </m:rPr>
                  <w:rPr>
                    <w:rFonts w:ascii="Cambria Math" w:eastAsia="Times New Roman" w:hAnsi="Cambria Math" w:cs="Times New Roman"/>
                    <w:sz w:val="24"/>
                    <w:szCs w:val="24"/>
                    <w:lang w:val="ru-RU" w:bidi="he-IL"/>
                  </w:rPr>
                  <m:t>2</m:t>
                </m:r>
              </m:sup>
            </m:sSubSup>
          </m:den>
        </m:f>
        <m:r>
          <m:rPr>
            <m:sty m:val="bi"/>
          </m:rPr>
          <w:rPr>
            <w:rFonts w:ascii="Cambria Math" w:eastAsia="Times New Roman" w:hAnsi="Cambria Math" w:cs="Times New Roman"/>
            <w:sz w:val="24"/>
            <w:szCs w:val="24"/>
            <w:lang w:val="ru-RU" w:bidi="he-IL"/>
          </w:rPr>
          <m:t>=</m:t>
        </m:r>
        <m:f>
          <m:fPr>
            <m:type m:val="skw"/>
            <m:ctrlPr>
              <w:rPr>
                <w:rFonts w:ascii="Cambria Math" w:eastAsia="Times New Roman" w:hAnsi="Cambria Math" w:cs="Times New Roman"/>
                <w:b/>
                <w:bCs/>
                <w:i/>
                <w:iCs/>
                <w:sz w:val="24"/>
                <w:szCs w:val="24"/>
                <w:lang w:val="ru-RU" w:bidi="he-IL"/>
              </w:rPr>
            </m:ctrlPr>
          </m:fPr>
          <m:num>
            <m:sSup>
              <m:sSupPr>
                <m:ctrlPr>
                  <w:rPr>
                    <w:rFonts w:ascii="Cambria Math" w:eastAsia="Times New Roman" w:hAnsi="Cambria Math" w:cs="Times New Roman"/>
                    <w:b/>
                    <w:bCs/>
                    <w:i/>
                    <w:iCs/>
                    <w:sz w:val="24"/>
                    <w:szCs w:val="24"/>
                    <w:lang w:val="ru-RU" w:bidi="he-IL"/>
                  </w:rPr>
                </m:ctrlPr>
              </m:sSupPr>
              <m:e>
                <m:r>
                  <m:rPr>
                    <m:sty m:val="bi"/>
                  </m:rPr>
                  <w:rPr>
                    <w:rFonts w:ascii="Cambria Math" w:eastAsia="Times New Roman" w:hAnsi="Cambria Math" w:cs="Times New Roman"/>
                    <w:sz w:val="24"/>
                    <w:szCs w:val="24"/>
                    <w:lang w:val="ru-RU" w:bidi="he-IL"/>
                  </w:rPr>
                  <m:t>c</m:t>
                </m:r>
              </m:e>
              <m:sup>
                <m:r>
                  <m:rPr>
                    <m:sty m:val="bi"/>
                  </m:rPr>
                  <w:rPr>
                    <w:rFonts w:ascii="Cambria Math" w:eastAsia="Times New Roman" w:hAnsi="Cambria Math" w:cs="Times New Roman"/>
                    <w:sz w:val="24"/>
                    <w:szCs w:val="24"/>
                    <w:lang w:val="ru-RU" w:bidi="he-IL"/>
                  </w:rPr>
                  <m:t>4</m:t>
                </m:r>
              </m:sup>
            </m:sSup>
          </m:num>
          <m:den>
            <m:r>
              <m:rPr>
                <m:sty m:val="bi"/>
              </m:rPr>
              <w:rPr>
                <w:rFonts w:ascii="Cambria Math" w:eastAsia="Times New Roman" w:hAnsi="Cambria Math" w:cs="Times New Roman"/>
                <w:sz w:val="24"/>
                <w:szCs w:val="24"/>
                <w:lang w:val="ru-RU" w:bidi="he-IL"/>
              </w:rPr>
              <m:t>G</m:t>
            </m:r>
          </m:den>
        </m:f>
        <m:r>
          <m:rPr>
            <m:sty m:val="bi"/>
          </m:rPr>
          <w:rPr>
            <w:rFonts w:ascii="Cambria Math" w:eastAsia="Times New Roman" w:hAnsi="Cambria Math" w:cs="Times New Roman"/>
            <w:sz w:val="24"/>
            <w:szCs w:val="24"/>
            <w:lang w:val="ru-RU" w:bidi="he-IL"/>
          </w:rPr>
          <m:t>=</m:t>
        </m:r>
        <m:sSub>
          <m:sSubPr>
            <m:ctrlPr>
              <w:rPr>
                <w:rFonts w:ascii="Cambria Math" w:eastAsia="Times New Roman" w:hAnsi="Cambria Math" w:cs="Times New Roman"/>
                <w:b/>
                <w:i/>
                <w:sz w:val="24"/>
                <w:szCs w:val="24"/>
                <w:lang w:val="ru-RU" w:bidi="he-IL"/>
              </w:rPr>
            </m:ctrlPr>
          </m:sSubPr>
          <m:e>
            <m:r>
              <m:rPr>
                <m:sty m:val="bi"/>
              </m:rPr>
              <w:rPr>
                <w:rFonts w:ascii="Cambria Math" w:eastAsia="Times New Roman" w:hAnsi="Cambria Math" w:cs="Times New Roman"/>
                <w:sz w:val="24"/>
                <w:szCs w:val="24"/>
                <w:lang w:val="ru-RU" w:bidi="he-IL"/>
              </w:rPr>
              <m:t>F</m:t>
            </m:r>
          </m:e>
          <m:sub>
            <m:r>
              <m:rPr>
                <m:sty m:val="bi"/>
              </m:rPr>
              <w:rPr>
                <w:rFonts w:ascii="Cambria Math" w:eastAsia="Times New Roman" w:hAnsi="Cambria Math" w:cs="Times New Roman"/>
                <w:sz w:val="24"/>
                <w:szCs w:val="24"/>
                <w:lang w:val="ru-RU" w:bidi="he-IL"/>
              </w:rPr>
              <m:t>pl</m:t>
            </m:r>
          </m:sub>
        </m:sSub>
        <m:r>
          <m:rPr>
            <m:sty m:val="bi"/>
          </m:rPr>
          <w:rPr>
            <w:rFonts w:ascii="Cambria Math" w:eastAsia="Times New Roman" w:hAnsi="Cambria Math" w:cs="Times New Roman"/>
            <w:sz w:val="24"/>
            <w:szCs w:val="24"/>
            <w:lang w:val="ru-RU" w:bidi="he-IL"/>
          </w:rPr>
          <m:t xml:space="preserve">   .</m:t>
        </m:r>
      </m:oMath>
      <w:r w:rsidR="003A720F" w:rsidRPr="003A720F">
        <w:rPr>
          <w:rFonts w:ascii="Times New Roman" w:eastAsia="Times New Roman" w:hAnsi="Times New Roman" w:cs="Times New Roman"/>
          <w:b/>
          <w:bCs/>
          <w:i/>
          <w:iCs/>
          <w:sz w:val="24"/>
          <w:szCs w:val="24"/>
          <w:lang w:val="en-US" w:bidi="he-IL"/>
        </w:rPr>
        <w:t xml:space="preserve">                  </w:t>
      </w:r>
      <w:r w:rsidR="003A720F" w:rsidRPr="003A720F">
        <w:rPr>
          <w:rFonts w:ascii="Times New Roman" w:eastAsia="Times New Roman" w:hAnsi="Times New Roman" w:cs="Times New Roman"/>
          <w:b/>
          <w:bCs/>
          <w:i/>
          <w:iCs/>
          <w:sz w:val="24"/>
          <w:szCs w:val="24"/>
          <w:lang w:val="ru-RU" w:bidi="he-IL"/>
        </w:rPr>
        <w:t xml:space="preserve">                   </w:t>
      </w:r>
    </w:p>
    <w:p w:rsidR="003A720F" w:rsidRPr="003A720F" w:rsidRDefault="003A720F" w:rsidP="005E18EE">
      <w:pPr>
        <w:numPr>
          <w:ilvl w:val="0"/>
          <w:numId w:val="13"/>
        </w:numPr>
        <w:spacing w:before="100" w:beforeAutospacing="1" w:after="100" w:afterAutospacing="1" w:line="240" w:lineRule="auto"/>
        <w:contextualSpacing/>
        <w:outlineLvl w:val="1"/>
        <w:rPr>
          <w:rFonts w:ascii="Times New Roman" w:eastAsia="Times New Roman" w:hAnsi="Times New Roman" w:cs="Times New Roman"/>
          <w:b/>
          <w:bCs/>
          <w:iCs/>
          <w:sz w:val="28"/>
          <w:szCs w:val="28"/>
          <w:lang w:val="ru-RU" w:bidi="he-IL"/>
        </w:rPr>
      </w:pPr>
      <w:r w:rsidRPr="003A720F">
        <w:rPr>
          <w:rFonts w:asciiTheme="majorBidi" w:hAnsiTheme="majorBidi" w:cstheme="majorBidi"/>
          <w:sz w:val="24"/>
          <w:szCs w:val="24"/>
          <w:lang w:val="ru-RU" w:bidi="he-IL"/>
        </w:rPr>
        <w:t>К</w:t>
      </w:r>
      <w:r w:rsidRPr="003A720F">
        <w:rPr>
          <w:rFonts w:asciiTheme="majorBidi" w:hAnsiTheme="majorBidi" w:cstheme="majorBidi"/>
          <w:sz w:val="24"/>
          <w:szCs w:val="24"/>
        </w:rPr>
        <w:t>омбинация</w:t>
      </w:r>
      <w:r w:rsidRPr="003A720F">
        <w:rPr>
          <w:rFonts w:asciiTheme="majorBidi" w:hAnsiTheme="majorBidi" w:cstheme="majorBidi"/>
          <w:sz w:val="24"/>
          <w:szCs w:val="24"/>
          <w:lang w:val="en-US"/>
        </w:rPr>
        <w:t xml:space="preserve"> </w:t>
      </w:r>
      <w:r w:rsidRPr="003A720F">
        <w:rPr>
          <w:rFonts w:asciiTheme="majorBidi" w:hAnsiTheme="majorBidi" w:cstheme="majorBidi"/>
          <w:sz w:val="24"/>
          <w:szCs w:val="24"/>
        </w:rPr>
        <w:t xml:space="preserve"> </w:t>
      </w:r>
      <m:oMath>
        <m:f>
          <m:fPr>
            <m:type m:val="skw"/>
            <m:ctrlPr>
              <w:rPr>
                <w:rFonts w:ascii="Cambria Math" w:eastAsia="Times New Roman" w:hAnsi="Cambria Math" w:cs="Times New Roman"/>
                <w:b/>
                <w:bCs/>
                <w:i/>
                <w:iCs/>
                <w:sz w:val="24"/>
                <w:szCs w:val="24"/>
                <w:lang w:val="ru-RU" w:bidi="he-IL"/>
              </w:rPr>
            </m:ctrlPr>
          </m:fPr>
          <m:num>
            <m:sSup>
              <m:sSupPr>
                <m:ctrlPr>
                  <w:rPr>
                    <w:rFonts w:ascii="Cambria Math" w:eastAsia="Times New Roman" w:hAnsi="Cambria Math" w:cs="Times New Roman"/>
                    <w:b/>
                    <w:bCs/>
                    <w:i/>
                    <w:iCs/>
                    <w:sz w:val="24"/>
                    <w:szCs w:val="24"/>
                    <w:lang w:val="ru-RU" w:bidi="he-IL"/>
                  </w:rPr>
                </m:ctrlPr>
              </m:sSupPr>
              <m:e>
                <m:r>
                  <m:rPr>
                    <m:sty m:val="bi"/>
                  </m:rPr>
                  <w:rPr>
                    <w:rFonts w:ascii="Cambria Math" w:eastAsia="Times New Roman" w:hAnsi="Cambria Math" w:cs="Times New Roman"/>
                    <w:sz w:val="24"/>
                    <w:szCs w:val="24"/>
                    <w:lang w:val="ru-RU" w:bidi="he-IL"/>
                  </w:rPr>
                  <m:t>c</m:t>
                </m:r>
              </m:e>
              <m:sup>
                <m:r>
                  <m:rPr>
                    <m:sty m:val="bi"/>
                  </m:rPr>
                  <w:rPr>
                    <w:rFonts w:ascii="Cambria Math" w:eastAsia="Times New Roman" w:hAnsi="Cambria Math" w:cs="Times New Roman"/>
                    <w:sz w:val="24"/>
                    <w:szCs w:val="24"/>
                    <w:lang w:val="ru-RU" w:bidi="he-IL"/>
                  </w:rPr>
                  <m:t>2</m:t>
                </m:r>
              </m:sup>
            </m:sSup>
          </m:num>
          <m:den>
            <m:r>
              <m:rPr>
                <m:sty m:val="bi"/>
              </m:rPr>
              <w:rPr>
                <w:rFonts w:ascii="Cambria Math" w:eastAsia="Times New Roman" w:hAnsi="Cambria Math" w:cs="Times New Roman"/>
                <w:sz w:val="24"/>
                <w:szCs w:val="24"/>
                <w:lang w:val="ru-RU" w:bidi="he-IL"/>
              </w:rPr>
              <m:t>G</m:t>
            </m:r>
          </m:den>
        </m:f>
      </m:oMath>
      <w:r w:rsidRPr="003A720F">
        <w:rPr>
          <w:rFonts w:asciiTheme="majorBidi" w:eastAsiaTheme="minorEastAsia" w:hAnsiTheme="majorBidi" w:cstheme="majorBidi"/>
          <w:b/>
          <w:bCs/>
          <w:iCs/>
          <w:sz w:val="28"/>
          <w:szCs w:val="28"/>
          <w:lang w:val="en-US" w:bidi="he-IL"/>
        </w:rPr>
        <w:t xml:space="preserve">  </w:t>
      </w:r>
      <w:r w:rsidRPr="003A720F">
        <w:rPr>
          <w:rFonts w:asciiTheme="majorBidi" w:hAnsiTheme="majorBidi" w:cstheme="majorBidi"/>
          <w:sz w:val="24"/>
          <w:szCs w:val="24"/>
        </w:rPr>
        <w:t>интерпретируется как максимально возможное отношение массы к длине в природе. Этот предел имеет прямое отношение к одному из самых экстремальных объектов в космологии — черным дырам</w:t>
      </w:r>
      <w:r w:rsidRPr="003A720F">
        <w:rPr>
          <w:rFonts w:asciiTheme="majorBidi" w:hAnsiTheme="majorBidi" w:cstheme="majorBidi"/>
          <w:sz w:val="24"/>
          <w:szCs w:val="24"/>
          <w:lang w:val="ru-RU"/>
        </w:rPr>
        <w:t xml:space="preserve"> и</w:t>
      </w:r>
      <w:r w:rsidRPr="003A720F">
        <w:rPr>
          <w:rFonts w:asciiTheme="majorBidi" w:hAnsiTheme="majorBidi" w:cstheme="majorBidi"/>
          <w:sz w:val="24"/>
          <w:szCs w:val="24"/>
        </w:rPr>
        <w:t xml:space="preserve"> служит фундаментальным принципом, определяющим структуру объектов, связанных гравитацией, и отличающим их от несвязанных систем</w:t>
      </w:r>
      <w:r w:rsidRPr="003A720F">
        <w:t>.</w:t>
      </w:r>
    </w:p>
    <w:p w:rsidR="003A720F" w:rsidRPr="003A720F" w:rsidRDefault="003A720F" w:rsidP="005E18EE">
      <w:pPr>
        <w:numPr>
          <w:ilvl w:val="0"/>
          <w:numId w:val="13"/>
        </w:numPr>
        <w:spacing w:before="100" w:beforeAutospacing="1" w:after="100" w:afterAutospacing="1" w:line="240" w:lineRule="auto"/>
        <w:contextualSpacing/>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sz w:val="24"/>
          <w:szCs w:val="24"/>
          <w:lang w:val="ru-RU" w:eastAsia="ru-RU" w:bidi="he-IL"/>
        </w:rPr>
        <w:t xml:space="preserve">Величина   </w:t>
      </w:r>
      <m:oMath>
        <m:f>
          <m:fPr>
            <m:type m:val="skw"/>
            <m:ctrlPr>
              <w:rPr>
                <w:rFonts w:ascii="Cambria Math" w:eastAsia="Times New Roman" w:hAnsi="Cambria Math" w:cs="Times New Roman"/>
                <w:b/>
                <w:bCs/>
                <w:i/>
                <w:iCs/>
                <w:sz w:val="24"/>
                <w:szCs w:val="24"/>
                <w:lang w:val="ru-RU" w:bidi="he-IL"/>
              </w:rPr>
            </m:ctrlPr>
          </m:fPr>
          <m:num>
            <m:sSup>
              <m:sSupPr>
                <m:ctrlPr>
                  <w:rPr>
                    <w:rFonts w:ascii="Cambria Math" w:eastAsia="Times New Roman" w:hAnsi="Cambria Math" w:cs="Times New Roman"/>
                    <w:b/>
                    <w:bCs/>
                    <w:i/>
                    <w:iCs/>
                    <w:sz w:val="24"/>
                    <w:szCs w:val="24"/>
                    <w:lang w:val="ru-RU" w:bidi="he-IL"/>
                  </w:rPr>
                </m:ctrlPr>
              </m:sSupPr>
              <m:e>
                <m:r>
                  <m:rPr>
                    <m:sty m:val="bi"/>
                  </m:rPr>
                  <w:rPr>
                    <w:rFonts w:ascii="Cambria Math" w:eastAsia="Times New Roman" w:hAnsi="Cambria Math" w:cs="Times New Roman"/>
                    <w:sz w:val="24"/>
                    <w:szCs w:val="24"/>
                    <w:lang w:val="ru-RU" w:bidi="he-IL"/>
                  </w:rPr>
                  <m:t>c</m:t>
                </m:r>
              </m:e>
              <m:sup>
                <m:r>
                  <m:rPr>
                    <m:sty m:val="bi"/>
                  </m:rPr>
                  <w:rPr>
                    <w:rFonts w:ascii="Cambria Math" w:eastAsia="Times New Roman" w:hAnsi="Cambria Math" w:cs="Times New Roman"/>
                    <w:sz w:val="24"/>
                    <w:szCs w:val="24"/>
                    <w:lang w:val="ru-RU" w:bidi="he-IL"/>
                  </w:rPr>
                  <m:t>3</m:t>
                </m:r>
              </m:sup>
            </m:sSup>
          </m:num>
          <m:den>
            <m:r>
              <m:rPr>
                <m:sty m:val="bi"/>
              </m:rPr>
              <w:rPr>
                <w:rFonts w:ascii="Cambria Math" w:eastAsia="Times New Roman" w:hAnsi="Cambria Math" w:cs="Times New Roman"/>
                <w:sz w:val="24"/>
                <w:szCs w:val="24"/>
                <w:lang w:val="ru-RU" w:bidi="he-IL"/>
              </w:rPr>
              <m:t>G</m:t>
            </m:r>
          </m:den>
        </m:f>
      </m:oMath>
      <w:r w:rsidRPr="003A720F">
        <w:rPr>
          <w:rFonts w:ascii="Times New Roman" w:eastAsia="Times New Roman" w:hAnsi="Times New Roman" w:cs="Times New Roman"/>
          <w:b/>
          <w:bCs/>
          <w:iCs/>
          <w:sz w:val="28"/>
          <w:szCs w:val="28"/>
          <w:lang w:val="ru-RU" w:bidi="he-IL"/>
        </w:rPr>
        <w:t xml:space="preserve">  </w:t>
      </w:r>
      <w:r w:rsidRPr="003A720F">
        <w:rPr>
          <w:rFonts w:ascii="Times New Roman" w:eastAsia="Times New Roman" w:hAnsi="Times New Roman" w:cs="Times New Roman"/>
          <w:sz w:val="24"/>
          <w:szCs w:val="24"/>
          <w:lang w:val="ru-RU" w:eastAsia="ru-RU" w:bidi="he-IL"/>
        </w:rPr>
        <w:t>имеет как минимум две важные физические интерпретации:</w:t>
      </w:r>
    </w:p>
    <w:p w:rsidR="003A720F" w:rsidRPr="003A720F" w:rsidRDefault="003A720F" w:rsidP="005E18EE">
      <w:pPr>
        <w:numPr>
          <w:ilvl w:val="0"/>
          <w:numId w:val="11"/>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b/>
          <w:bCs/>
          <w:sz w:val="24"/>
          <w:szCs w:val="24"/>
          <w:lang w:val="ru-RU" w:eastAsia="ru-RU" w:bidi="he-IL"/>
        </w:rPr>
        <w:t>Максимальный поток массы</w:t>
      </w:r>
      <w:r w:rsidRPr="003A720F">
        <w:rPr>
          <w:rFonts w:ascii="Times New Roman" w:eastAsia="Times New Roman" w:hAnsi="Times New Roman" w:cs="Times New Roman"/>
          <w:sz w:val="24"/>
          <w:szCs w:val="24"/>
          <w:lang w:val="ru-RU" w:eastAsia="ru-RU" w:bidi="he-IL"/>
        </w:rPr>
        <w:t xml:space="preserve">: В некоторых теоретических рамках c3/G рассматривается как максимально возможный поток массы. Это можно понимать как предельную скорость, с которой масса может быть преобразована в энергию или передана в определенном процессе, например, при испарении черных дыр или в других экстремальных астрофизических явлениях.   </w:t>
      </w:r>
    </w:p>
    <w:p w:rsidR="003A720F" w:rsidRPr="003A720F" w:rsidRDefault="003A720F" w:rsidP="005E18EE">
      <w:pPr>
        <w:numPr>
          <w:ilvl w:val="0"/>
          <w:numId w:val="11"/>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b/>
          <w:bCs/>
          <w:sz w:val="24"/>
          <w:szCs w:val="24"/>
          <w:lang w:val="ru-RU" w:eastAsia="ru-RU" w:bidi="he-IL"/>
        </w:rPr>
        <w:lastRenderedPageBreak/>
        <w:t>Импеданс пространства-времени</w:t>
      </w:r>
      <w:r w:rsidRPr="003A720F">
        <w:rPr>
          <w:rFonts w:ascii="Times New Roman" w:eastAsia="Times New Roman" w:hAnsi="Times New Roman" w:cs="Times New Roman"/>
          <w:sz w:val="24"/>
          <w:szCs w:val="24"/>
          <w:lang w:val="ru-RU" w:eastAsia="ru-RU" w:bidi="he-IL"/>
        </w:rPr>
        <w:t xml:space="preserve">: Подобно тому, как в электродинамике существует импеданс свободного пространства, который определяет соотношение электрического и магнитного полей в электромагнитной волне, импеданс пространства-времени характеризует его сопротивление возмущениям, таким как гравитационные волны.   </w:t>
      </w:r>
    </w:p>
    <w:p w:rsidR="003A720F" w:rsidRPr="003A720F" w:rsidRDefault="003A720F" w:rsidP="005E18EE">
      <w:pPr>
        <w:numPr>
          <w:ilvl w:val="0"/>
          <w:numId w:val="13"/>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sz w:val="24"/>
          <w:szCs w:val="24"/>
          <w:lang w:val="ru-RU" w:eastAsia="ru-RU" w:bidi="he-IL"/>
        </w:rPr>
        <w:t>Планковская сила</w:t>
      </w:r>
      <w:r w:rsidRPr="003A720F">
        <w:rPr>
          <w:rFonts w:ascii="Times New Roman" w:eastAsia="Times New Roman" w:hAnsi="Times New Roman" w:cs="Times New Roman"/>
          <w:sz w:val="24"/>
          <w:szCs w:val="24"/>
          <w:lang w:val="en-US" w:eastAsia="ru-RU" w:bidi="he-IL"/>
        </w:rPr>
        <w:t xml:space="preserve"> </w:t>
      </w:r>
      <m:oMath>
        <m:r>
          <m:rPr>
            <m:sty m:val="bi"/>
          </m:rPr>
          <w:rPr>
            <w:rFonts w:ascii="Cambria Math" w:eastAsia="Times New Roman" w:hAnsi="Cambria Math" w:cs="Times New Roman"/>
            <w:sz w:val="24"/>
            <w:szCs w:val="24"/>
            <w:lang w:val="ru-RU" w:eastAsia="uk-UA" w:bidi="he-IL"/>
          </w:rPr>
          <m:t xml:space="preserve"> </m:t>
        </m:r>
        <m:f>
          <m:fPr>
            <m:type m:val="skw"/>
            <m:ctrlPr>
              <w:rPr>
                <w:rFonts w:ascii="Cambria Math" w:eastAsia="Times New Roman" w:hAnsi="Cambria Math" w:cs="Times New Roman"/>
                <w:b/>
                <w:bCs/>
                <w:i/>
                <w:iCs/>
                <w:sz w:val="24"/>
                <w:szCs w:val="24"/>
                <w:lang w:val="ru-RU" w:eastAsia="uk-UA" w:bidi="he-IL"/>
              </w:rPr>
            </m:ctrlPr>
          </m:fPr>
          <m:num>
            <m:sSup>
              <m:sSupPr>
                <m:ctrlPr>
                  <w:rPr>
                    <w:rFonts w:ascii="Cambria Math" w:eastAsia="Times New Roman" w:hAnsi="Cambria Math" w:cs="Times New Roman"/>
                    <w:b/>
                    <w:bCs/>
                    <w:i/>
                    <w:iCs/>
                    <w:sz w:val="24"/>
                    <w:szCs w:val="24"/>
                    <w:lang w:val="ru-RU" w:eastAsia="uk-UA" w:bidi="he-IL"/>
                  </w:rPr>
                </m:ctrlPr>
              </m:sSupPr>
              <m:e>
                <m:r>
                  <m:rPr>
                    <m:sty m:val="bi"/>
                  </m:rPr>
                  <w:rPr>
                    <w:rFonts w:ascii="Cambria Math" w:eastAsia="Times New Roman" w:hAnsi="Cambria Math" w:cs="Times New Roman"/>
                    <w:sz w:val="24"/>
                    <w:szCs w:val="24"/>
                    <w:lang w:val="ru-RU" w:eastAsia="uk-UA" w:bidi="he-IL"/>
                  </w:rPr>
                  <m:t>c</m:t>
                </m:r>
              </m:e>
              <m:sup>
                <m:r>
                  <m:rPr>
                    <m:sty m:val="bi"/>
                  </m:rPr>
                  <w:rPr>
                    <w:rFonts w:ascii="Cambria Math" w:eastAsia="Times New Roman" w:hAnsi="Cambria Math" w:cs="Times New Roman"/>
                    <w:sz w:val="24"/>
                    <w:szCs w:val="24"/>
                    <w:lang w:val="ru-RU" w:eastAsia="uk-UA" w:bidi="he-IL"/>
                  </w:rPr>
                  <m:t>4</m:t>
                </m:r>
              </m:sup>
            </m:sSup>
          </m:num>
          <m:den>
            <m:r>
              <m:rPr>
                <m:sty m:val="bi"/>
              </m:rPr>
              <w:rPr>
                <w:rFonts w:ascii="Cambria Math" w:eastAsia="Times New Roman" w:hAnsi="Cambria Math" w:cs="Times New Roman"/>
                <w:sz w:val="24"/>
                <w:szCs w:val="24"/>
                <w:lang w:val="ru-RU" w:eastAsia="uk-UA" w:bidi="he-IL"/>
              </w:rPr>
              <m:t>G</m:t>
            </m:r>
          </m:den>
        </m:f>
      </m:oMath>
      <w:r w:rsidRPr="003A720F">
        <w:rPr>
          <w:rFonts w:ascii="Times New Roman" w:eastAsia="Times New Roman" w:hAnsi="Times New Roman" w:cs="Times New Roman"/>
          <w:sz w:val="24"/>
          <w:szCs w:val="24"/>
          <w:lang w:val="ru-RU" w:eastAsia="ru-RU" w:bidi="he-IL"/>
        </w:rPr>
        <w:t xml:space="preserve"> </w:t>
      </w:r>
      <w:r w:rsidRPr="003A720F">
        <w:rPr>
          <w:rFonts w:ascii="Times New Roman" w:eastAsia="Times New Roman" w:hAnsi="Times New Roman" w:cs="Times New Roman"/>
          <w:sz w:val="24"/>
          <w:szCs w:val="24"/>
          <w:lang w:val="en-US" w:eastAsia="ru-RU" w:bidi="he-IL"/>
        </w:rPr>
        <w:t xml:space="preserve">  , </w:t>
      </w:r>
      <w:r w:rsidRPr="003A720F">
        <w:rPr>
          <w:rFonts w:ascii="Times New Roman" w:eastAsia="Times New Roman" w:hAnsi="Times New Roman" w:cs="Times New Roman"/>
          <w:sz w:val="24"/>
          <w:szCs w:val="24"/>
          <w:lang w:val="ru-RU" w:eastAsia="ru-RU" w:bidi="he-IL"/>
        </w:rPr>
        <w:t xml:space="preserve">дальше будем обозначать ее  </w:t>
      </w:r>
      <m:oMath>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F</m:t>
            </m:r>
          </m:e>
          <m:sub>
            <m:r>
              <w:rPr>
                <w:rFonts w:ascii="Cambria Math" w:eastAsia="Times New Roman" w:hAnsi="Cambria Math" w:cs="Times New Roman"/>
                <w:sz w:val="28"/>
                <w:szCs w:val="28"/>
                <w:lang w:val="ru-RU" w:eastAsia="uk-UA" w:bidi="he-IL"/>
              </w:rPr>
              <m:t>max</m:t>
            </m:r>
          </m:sub>
        </m:sSub>
        <m:r>
          <w:rPr>
            <w:rFonts w:ascii="Cambria Math" w:eastAsia="Times New Roman" w:hAnsi="Cambria Math" w:cs="Times New Roman"/>
            <w:sz w:val="28"/>
            <w:szCs w:val="28"/>
            <w:lang w:val="ru-RU" w:eastAsia="uk-UA" w:bidi="he-IL"/>
          </w:rPr>
          <m:t xml:space="preserve"> ≈1,21 ∙</m:t>
        </m:r>
        <m:sSup>
          <m:sSupPr>
            <m:ctrlPr>
              <w:rPr>
                <w:rFonts w:ascii="Cambria Math" w:eastAsia="Times New Roman" w:hAnsi="Cambria Math" w:cs="Times New Roman"/>
                <w:i/>
                <w:sz w:val="28"/>
                <w:szCs w:val="28"/>
                <w:lang w:val="ru-RU" w:eastAsia="uk-UA" w:bidi="he-IL"/>
              </w:rPr>
            </m:ctrlPr>
          </m:sSupPr>
          <m:e>
            <m:r>
              <w:rPr>
                <w:rFonts w:ascii="Cambria Math" w:eastAsia="Times New Roman" w:hAnsi="Cambria Math" w:cs="Times New Roman"/>
                <w:sz w:val="28"/>
                <w:szCs w:val="28"/>
                <w:lang w:val="ru-RU" w:eastAsia="uk-UA" w:bidi="he-IL"/>
              </w:rPr>
              <m:t>10</m:t>
            </m:r>
          </m:e>
          <m:sup>
            <m:r>
              <w:rPr>
                <w:rFonts w:ascii="Cambria Math" w:eastAsia="Times New Roman" w:hAnsi="Cambria Math" w:cs="Times New Roman"/>
                <w:sz w:val="28"/>
                <w:szCs w:val="28"/>
                <w:lang w:val="ru-RU" w:eastAsia="uk-UA" w:bidi="he-IL"/>
              </w:rPr>
              <m:t>44</m:t>
            </m:r>
          </m:sup>
        </m:sSup>
        <m:r>
          <w:rPr>
            <w:rFonts w:ascii="Cambria Math" w:eastAsia="Times New Roman" w:hAnsi="Cambria Math" w:cs="Times New Roman"/>
            <w:sz w:val="28"/>
            <w:szCs w:val="28"/>
            <w:lang w:val="en-US" w:eastAsia="uk-UA" w:bidi="he-IL"/>
          </w:rPr>
          <m:t>H</m:t>
        </m:r>
      </m:oMath>
      <w:r w:rsidRPr="003A720F">
        <w:rPr>
          <w:rFonts w:ascii="Times New Roman" w:eastAsia="Times New Roman" w:hAnsi="Times New Roman" w:cs="Times New Roman"/>
          <w:sz w:val="28"/>
          <w:szCs w:val="28"/>
          <w:lang w:val="en-US" w:eastAsia="uk-UA" w:bidi="he-IL"/>
        </w:rPr>
        <w:t xml:space="preserve"> </w:t>
      </w:r>
      <w:r w:rsidRPr="003A720F">
        <w:rPr>
          <w:rFonts w:ascii="Times New Roman" w:eastAsia="Times New Roman" w:hAnsi="Times New Roman" w:cs="Times New Roman"/>
          <w:sz w:val="24"/>
          <w:szCs w:val="24"/>
          <w:lang w:val="ru-RU" w:eastAsia="ru-RU" w:bidi="he-IL"/>
        </w:rPr>
        <w:t xml:space="preserve"> , представляет собой теоретический максимум силы, допустимый в рамках современных физических представлений. Эта колоссальная величина знаменует собой границу, за которой известные нам законы физики, в частности общая теория относительности, перестают действовать. Если попытаться приложить силу, превышающую этот предел, результатом будет не ускорение объекта, а коллапс пространства-времени и образование черной дыры. Таким образом, сама структура Вселенной накладывает ограничение на величину силы. Концепция планковской силы как максимальной имеет глубокие теоретические последствия:</w:t>
      </w:r>
    </w:p>
    <w:p w:rsidR="003A720F" w:rsidRPr="003A720F" w:rsidRDefault="003A720F" w:rsidP="005E18EE">
      <w:pPr>
        <w:numPr>
          <w:ilvl w:val="0"/>
          <w:numId w:val="12"/>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b/>
          <w:bCs/>
          <w:sz w:val="24"/>
          <w:szCs w:val="24"/>
          <w:lang w:val="ru-RU" w:eastAsia="ru-RU" w:bidi="he-IL"/>
        </w:rPr>
        <w:t>Предотвращение сингулярностей:</w:t>
      </w:r>
      <w:r w:rsidRPr="003A720F">
        <w:rPr>
          <w:rFonts w:ascii="Times New Roman" w:eastAsia="Times New Roman" w:hAnsi="Times New Roman" w:cs="Times New Roman"/>
          <w:sz w:val="24"/>
          <w:szCs w:val="24"/>
          <w:lang w:val="ru-RU" w:eastAsia="ru-RU" w:bidi="he-IL"/>
        </w:rPr>
        <w:t xml:space="preserve"> Существование максимальной силы может помочь разрешить проблему гравитационных сингулярностей — точек с бесконечной плотностью и кривизной, предсказываемых общей теорией относительности в центрах черных дыр. Если сила имеет предел, то и кривизна пространства-времени не может стать бесконечной.</w:t>
      </w:r>
    </w:p>
    <w:p w:rsidR="003A720F" w:rsidRPr="003A720F" w:rsidRDefault="003A720F" w:rsidP="005E18EE">
      <w:pPr>
        <w:numPr>
          <w:ilvl w:val="0"/>
          <w:numId w:val="12"/>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b/>
          <w:bCs/>
          <w:sz w:val="24"/>
          <w:szCs w:val="24"/>
          <w:lang w:val="ru-RU" w:eastAsia="ru-RU" w:bidi="he-IL"/>
        </w:rPr>
        <w:t>Связь с квантовой гравитацией:</w:t>
      </w:r>
      <w:r w:rsidRPr="003A720F">
        <w:rPr>
          <w:rFonts w:ascii="Times New Roman" w:eastAsia="Times New Roman" w:hAnsi="Times New Roman" w:cs="Times New Roman"/>
          <w:sz w:val="24"/>
          <w:szCs w:val="24"/>
          <w:lang w:val="ru-RU" w:eastAsia="ru-RU" w:bidi="he-IL"/>
        </w:rPr>
        <w:t xml:space="preserve"> Планковская сила возникает на стыке общей теории относительности и квантовой механики. Она указывает на масштабы, где эффекты квантовой гравитации становятся доминирующими и необходимо создание единой теории, описывающей оба этих </w:t>
      </w:r>
      <w:r w:rsidRPr="00872E29">
        <w:rPr>
          <w:rFonts w:ascii="Times New Roman" w:eastAsia="Times New Roman" w:hAnsi="Times New Roman" w:cs="Times New Roman"/>
          <w:sz w:val="24"/>
          <w:szCs w:val="24"/>
          <w:lang w:val="ru-RU" w:eastAsia="ru-RU" w:bidi="he-IL"/>
        </w:rPr>
        <w:t>фундаментальных</w:t>
      </w:r>
      <w:r w:rsidRPr="003A720F">
        <w:rPr>
          <w:rFonts w:ascii="Times New Roman" w:eastAsia="Times New Roman" w:hAnsi="Times New Roman" w:cs="Times New Roman"/>
          <w:sz w:val="24"/>
          <w:szCs w:val="24"/>
          <w:lang w:val="ru-RU" w:eastAsia="ru-RU" w:bidi="he-IL"/>
        </w:rPr>
        <w:t xml:space="preserve"> взаимодействия.</w:t>
      </w:r>
    </w:p>
    <w:p w:rsidR="003A720F" w:rsidRPr="003A720F" w:rsidRDefault="003A720F" w:rsidP="005E18EE">
      <w:pPr>
        <w:numPr>
          <w:ilvl w:val="0"/>
          <w:numId w:val="12"/>
        </w:numPr>
        <w:spacing w:before="100" w:beforeAutospacing="1" w:after="100" w:afterAutospacing="1" w:line="240" w:lineRule="auto"/>
        <w:rPr>
          <w:rFonts w:ascii="Times New Roman" w:eastAsia="Times New Roman" w:hAnsi="Times New Roman" w:cs="Times New Roman"/>
          <w:sz w:val="24"/>
          <w:szCs w:val="24"/>
          <w:lang w:val="ru-RU" w:eastAsia="ru-RU" w:bidi="he-IL"/>
        </w:rPr>
      </w:pPr>
      <w:r w:rsidRPr="003A720F">
        <w:rPr>
          <w:rFonts w:ascii="Times New Roman" w:eastAsia="Times New Roman" w:hAnsi="Times New Roman" w:cs="Times New Roman"/>
          <w:b/>
          <w:bCs/>
          <w:sz w:val="24"/>
          <w:szCs w:val="24"/>
          <w:lang w:val="ru-RU" w:eastAsia="ru-RU" w:bidi="he-IL"/>
        </w:rPr>
        <w:t>Фундаментальный предел:</w:t>
      </w:r>
      <w:r w:rsidRPr="003A720F">
        <w:rPr>
          <w:rFonts w:ascii="Times New Roman" w:eastAsia="Times New Roman" w:hAnsi="Times New Roman" w:cs="Times New Roman"/>
          <w:sz w:val="24"/>
          <w:szCs w:val="24"/>
          <w:lang w:val="ru-RU" w:eastAsia="ru-RU" w:bidi="he-IL"/>
        </w:rPr>
        <w:t xml:space="preserve"> Подобно скорости света, являющейся предельной скоростью для передачи информации и движения массивных объектов, планковская сила может рассматриваться как еще одна </w:t>
      </w:r>
      <w:r w:rsidR="00872E29" w:rsidRPr="00872E29">
        <w:rPr>
          <w:rFonts w:ascii="Times New Roman" w:eastAsia="Times New Roman" w:hAnsi="Times New Roman" w:cs="Times New Roman"/>
          <w:sz w:val="24"/>
          <w:szCs w:val="24"/>
          <w:lang w:val="ru-RU" w:eastAsia="ru-RU" w:bidi="he-IL"/>
        </w:rPr>
        <w:t>базис</w:t>
      </w:r>
      <w:r w:rsidRPr="00872E29">
        <w:rPr>
          <w:rFonts w:ascii="Times New Roman" w:eastAsia="Times New Roman" w:hAnsi="Times New Roman" w:cs="Times New Roman"/>
          <w:sz w:val="24"/>
          <w:szCs w:val="24"/>
          <w:lang w:val="ru-RU" w:eastAsia="ru-RU" w:bidi="he-IL"/>
        </w:rPr>
        <w:t>ная</w:t>
      </w:r>
      <w:r w:rsidRPr="003A720F">
        <w:rPr>
          <w:rFonts w:ascii="Times New Roman" w:eastAsia="Times New Roman" w:hAnsi="Times New Roman" w:cs="Times New Roman"/>
          <w:sz w:val="24"/>
          <w:szCs w:val="24"/>
          <w:lang w:val="ru-RU" w:eastAsia="ru-RU" w:bidi="he-IL"/>
        </w:rPr>
        <w:t xml:space="preserve"> константа, определяющая границы физической реальности.</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rtl/>
          <w:lang w:val="ru-RU" w:eastAsia="ru-RU" w:bidi="he-IL"/>
        </w:rPr>
      </w:pPr>
      <w:r w:rsidRPr="003A720F">
        <w:rPr>
          <w:rFonts w:ascii="Times New Roman" w:eastAsia="Times New Roman" w:hAnsi="Times New Roman" w:cs="Times New Roman"/>
          <w:sz w:val="24"/>
          <w:szCs w:val="24"/>
          <w:lang w:val="ru-RU" w:eastAsia="ru-RU" w:bidi="he-IL"/>
        </w:rPr>
        <w:t>В совокупности все эти отношения, рассматриваются как</w:t>
      </w:r>
      <w:r w:rsidRPr="00872E29">
        <w:rPr>
          <w:rFonts w:ascii="Times New Roman" w:eastAsia="Times New Roman" w:hAnsi="Times New Roman" w:cs="Times New Roman"/>
          <w:sz w:val="24"/>
          <w:szCs w:val="24"/>
          <w:lang w:val="ru-RU" w:eastAsia="ru-RU" w:bidi="he-IL"/>
        </w:rPr>
        <w:t xml:space="preserve"> фундаментальные </w:t>
      </w:r>
      <w:r w:rsidRPr="003A720F">
        <w:rPr>
          <w:rFonts w:ascii="Times New Roman" w:eastAsia="Times New Roman" w:hAnsi="Times New Roman" w:cs="Times New Roman"/>
          <w:sz w:val="24"/>
          <w:szCs w:val="24"/>
          <w:lang w:val="ru-RU" w:eastAsia="ru-RU" w:bidi="he-IL"/>
        </w:rPr>
        <w:t>пределы, определяющие принципы релятивистской гравитации и общей теории относительности. Они переводят абстрактные константы в физически значимые пределы, которые характеризуют динамику и структуру Вселенной.</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eastAsia="uk-UA"/>
        </w:rPr>
        <w:t>8.</w:t>
      </w:r>
      <w:r w:rsidRPr="003A720F">
        <w:rPr>
          <w:rFonts w:ascii="Times New Roman" w:eastAsia="Times New Roman" w:hAnsi="Times New Roman" w:cs="Times New Roman"/>
          <w:b/>
          <w:bCs/>
          <w:sz w:val="28"/>
          <w:szCs w:val="28"/>
          <w:lang w:val="ru-RU" w:eastAsia="uk-UA"/>
        </w:rPr>
        <w:t>9.</w:t>
      </w:r>
      <w:r w:rsidRPr="003A720F">
        <w:rPr>
          <w:rFonts w:ascii="Times New Roman" w:eastAsia="Times New Roman" w:hAnsi="Times New Roman" w:cs="Times New Roman"/>
          <w:b/>
          <w:bCs/>
          <w:sz w:val="28"/>
          <w:szCs w:val="28"/>
          <w:lang w:eastAsia="uk-UA"/>
        </w:rPr>
        <w:t xml:space="preserve"> Заключение: Нумерология как проявление порядка</w:t>
      </w:r>
    </w:p>
    <w:p w:rsidR="003A720F" w:rsidRPr="003A720F" w:rsidRDefault="003A720F" w:rsidP="004000FA">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Мы показали</w:t>
      </w:r>
      <w:r w:rsidRPr="003A720F">
        <w:rPr>
          <w:rFonts w:ascii="Times New Roman" w:eastAsia="Times New Roman" w:hAnsi="Times New Roman" w:cs="Times New Roman"/>
          <w:sz w:val="24"/>
          <w:szCs w:val="24"/>
          <w:lang w:val="ru-RU" w:eastAsia="uk-UA"/>
        </w:rPr>
        <w:t xml:space="preserve">  следующее </w:t>
      </w:r>
      <w:r w:rsidRPr="003A720F">
        <w:rPr>
          <w:rFonts w:ascii="Times New Roman" w:eastAsia="Times New Roman" w:hAnsi="Times New Roman" w:cs="Times New Roman"/>
          <w:sz w:val="24"/>
          <w:szCs w:val="24"/>
          <w:lang w:eastAsia="uk-UA"/>
        </w:rPr>
        <w:t>— то, что на первый взгляд кажется нумерологией, на самом деле является проявлением глубокой, когерентной структуры реальности, в которой микро- и макромиры связаны через единый набор безразмерных счетчиков и квантов. Эта новая система не просто воспроизводит известные значения констант, но и:</w:t>
      </w:r>
    </w:p>
    <w:p w:rsidR="003A720F" w:rsidRPr="003A720F" w:rsidRDefault="003A720F" w:rsidP="005E18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Объясняет их происхождение:</w:t>
      </w:r>
      <w:r w:rsidRPr="003A720F">
        <w:rPr>
          <w:rFonts w:ascii="Times New Roman" w:eastAsia="Times New Roman" w:hAnsi="Times New Roman" w:cs="Times New Roman"/>
          <w:sz w:val="24"/>
          <w:szCs w:val="24"/>
          <w:lang w:eastAsia="uk-UA"/>
        </w:rPr>
        <w:t xml:space="preserve"> Константы являются производными от более фундаментальных счетных величин.</w:t>
      </w:r>
    </w:p>
    <w:p w:rsidR="003A720F" w:rsidRPr="003A720F" w:rsidRDefault="003A720F" w:rsidP="005E18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Связывает их с космологией:</w:t>
      </w:r>
      <w:r w:rsidRPr="003A720F">
        <w:rPr>
          <w:rFonts w:ascii="Times New Roman" w:eastAsia="Times New Roman" w:hAnsi="Times New Roman" w:cs="Times New Roman"/>
          <w:sz w:val="24"/>
          <w:szCs w:val="24"/>
          <w:lang w:eastAsia="uk-UA"/>
        </w:rPr>
        <w:t xml:space="preserve"> Значения констант оказываются связанными с возрастом и </w:t>
      </w:r>
      <w:r w:rsidR="003D2061">
        <w:rPr>
          <w:rFonts w:ascii="Times New Roman" w:eastAsia="Times New Roman" w:hAnsi="Times New Roman" w:cs="Times New Roman"/>
          <w:sz w:val="24"/>
          <w:szCs w:val="24"/>
          <w:lang w:val="ru-RU" w:eastAsia="uk-UA"/>
        </w:rPr>
        <w:t>габаритами</w:t>
      </w:r>
      <w:r w:rsidRPr="003A720F">
        <w:rPr>
          <w:rFonts w:ascii="Times New Roman" w:eastAsia="Times New Roman" w:hAnsi="Times New Roman" w:cs="Times New Roman"/>
          <w:sz w:val="24"/>
          <w:szCs w:val="24"/>
          <w:lang w:eastAsia="uk-UA"/>
        </w:rPr>
        <w:t xml:space="preserve"> Вселенной.</w:t>
      </w:r>
    </w:p>
    <w:p w:rsidR="003A720F" w:rsidRPr="003A720F" w:rsidRDefault="003A720F" w:rsidP="005E18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Делает проверяемые предсказания:</w:t>
      </w:r>
      <w:r w:rsidRPr="003A720F">
        <w:rPr>
          <w:rFonts w:ascii="Times New Roman" w:eastAsia="Times New Roman" w:hAnsi="Times New Roman" w:cs="Times New Roman"/>
          <w:sz w:val="24"/>
          <w:szCs w:val="24"/>
          <w:lang w:eastAsia="uk-UA"/>
        </w:rPr>
        <w:t xml:space="preserve"> Модель предсказывает конкретное значение для постоянной Хаббла и возможный дрейф других констант, что открывает путь к ее экспериментальной верификации.</w:t>
      </w:r>
    </w:p>
    <w:p w:rsidR="003A720F" w:rsidRPr="003A720F" w:rsidRDefault="003A720F" w:rsidP="005E18EE">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val="ru-RU" w:eastAsia="uk-UA"/>
        </w:rPr>
        <w:t>Глубже раскрывает их физический смысл</w:t>
      </w:r>
      <w:proofErr w:type="gramStart"/>
      <w:r w:rsidRPr="003A720F">
        <w:rPr>
          <w:rFonts w:ascii="Times New Roman" w:eastAsia="Times New Roman" w:hAnsi="Times New Roman" w:cs="Times New Roman"/>
          <w:b/>
          <w:bCs/>
          <w:sz w:val="24"/>
          <w:szCs w:val="24"/>
          <w:lang w:val="ru-RU" w:eastAsia="uk-UA"/>
        </w:rPr>
        <w:t xml:space="preserve"> :</w:t>
      </w:r>
      <w:proofErr w:type="gramEnd"/>
      <w:r w:rsidRPr="003A720F">
        <w:rPr>
          <w:rFonts w:ascii="Times New Roman" w:eastAsia="Times New Roman" w:hAnsi="Times New Roman" w:cs="Times New Roman"/>
          <w:b/>
          <w:bCs/>
          <w:sz w:val="24"/>
          <w:szCs w:val="24"/>
          <w:lang w:val="ru-RU" w:eastAsia="uk-UA"/>
        </w:rPr>
        <w:t xml:space="preserve"> </w:t>
      </w:r>
      <w:r w:rsidRPr="003A720F">
        <w:rPr>
          <w:rFonts w:ascii="Times New Roman" w:eastAsia="Times New Roman" w:hAnsi="Times New Roman" w:cs="Times New Roman"/>
          <w:sz w:val="24"/>
          <w:szCs w:val="24"/>
          <w:lang w:val="ru-RU" w:eastAsia="uk-UA"/>
        </w:rPr>
        <w:t xml:space="preserve">Отношения масштабов уже используются в современной физике и </w:t>
      </w:r>
      <w:r w:rsidRPr="003A720F">
        <w:rPr>
          <w:rFonts w:ascii="Times New Roman" w:eastAsia="Times New Roman" w:hAnsi="Times New Roman" w:cs="Times New Roman"/>
          <w:sz w:val="24"/>
          <w:szCs w:val="24"/>
          <w:lang w:val="ru-RU" w:eastAsia="ru-RU" w:bidi="he-IL"/>
        </w:rPr>
        <w:t xml:space="preserve">рассматриваются как </w:t>
      </w:r>
      <w:r w:rsidRPr="004000FA">
        <w:rPr>
          <w:rFonts w:ascii="Times New Roman" w:eastAsia="Times New Roman" w:hAnsi="Times New Roman" w:cs="Times New Roman"/>
          <w:sz w:val="24"/>
          <w:szCs w:val="24"/>
          <w:lang w:val="ru-RU" w:eastAsia="ru-RU" w:bidi="he-IL"/>
        </w:rPr>
        <w:t xml:space="preserve">фундаментальные </w:t>
      </w:r>
      <w:r w:rsidRPr="003A720F">
        <w:rPr>
          <w:rFonts w:ascii="Times New Roman" w:eastAsia="Times New Roman" w:hAnsi="Times New Roman" w:cs="Times New Roman"/>
          <w:sz w:val="24"/>
          <w:szCs w:val="24"/>
          <w:lang w:val="ru-RU" w:eastAsia="ru-RU" w:bidi="he-IL"/>
        </w:rPr>
        <w:t>пределы, определяющие принципы релятивистской гравитации и общей теории относительности.</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lastRenderedPageBreak/>
        <w:t>Таким образом, ревизия системы СИ в рамках нашей модели — это не просто техническая замена, а глубокий мировоззренческий сдвиг, утверждающий, что физическая реальность и ее законы являются продуктом структурирующей деятельности Наблюдателя, а ее численные параметры — отражением этой структуры.</w:t>
      </w:r>
    </w:p>
    <w:p w:rsidR="003A720F" w:rsidRPr="003A720F" w:rsidRDefault="003A720F" w:rsidP="003A720F">
      <w:pPr>
        <w:spacing w:after="0" w:line="240" w:lineRule="auto"/>
        <w:rPr>
          <w:rFonts w:ascii="Times New Roman" w:eastAsia="Times New Roman" w:hAnsi="Times New Roman" w:cs="Times New Roman"/>
          <w:sz w:val="24"/>
          <w:szCs w:val="24"/>
          <w:lang w:eastAsia="uk-UA"/>
        </w:rPr>
      </w:pPr>
    </w:p>
    <w:p w:rsidR="003A720F" w:rsidRDefault="003A720F" w:rsidP="003A720F">
      <w:pPr>
        <w:spacing w:after="200" w:line="276" w:lineRule="auto"/>
        <w:jc w:val="right"/>
        <w:rPr>
          <w:rFonts w:ascii="Times New Roman" w:eastAsia="Times New Roman" w:hAnsi="Times New Roman" w:cs="Times New Roman"/>
          <w:b/>
          <w:i/>
          <w:iCs/>
          <w:sz w:val="24"/>
          <w:szCs w:val="24"/>
          <w:lang w:val="ru-RU" w:bidi="he-IL"/>
        </w:rPr>
      </w:pPr>
    </w:p>
    <w:p w:rsidR="003A720F" w:rsidRDefault="003A720F" w:rsidP="003A720F">
      <w:pPr>
        <w:spacing w:after="200" w:line="276" w:lineRule="auto"/>
        <w:rPr>
          <w:rFonts w:ascii="Times New Roman" w:eastAsia="Times New Roman" w:hAnsi="Times New Roman" w:cs="Times New Roman"/>
          <w:b/>
          <w:i/>
          <w:iCs/>
          <w:sz w:val="24"/>
          <w:szCs w:val="24"/>
          <w:lang w:val="ru-RU" w:bidi="he-IL"/>
        </w:rPr>
      </w:pPr>
    </w:p>
    <w:p w:rsidR="003D2061" w:rsidRDefault="003D2061" w:rsidP="003A720F">
      <w:pPr>
        <w:spacing w:after="200" w:line="276" w:lineRule="auto"/>
        <w:rPr>
          <w:rFonts w:ascii="Times New Roman" w:eastAsia="Times New Roman" w:hAnsi="Times New Roman" w:cs="Times New Roman"/>
          <w:b/>
          <w:i/>
          <w:iCs/>
          <w:sz w:val="24"/>
          <w:szCs w:val="24"/>
          <w:lang w:val="ru-RU" w:bidi="he-IL"/>
        </w:rPr>
      </w:pPr>
    </w:p>
    <w:p w:rsidR="003D2061" w:rsidRDefault="003D2061" w:rsidP="003A720F">
      <w:pPr>
        <w:spacing w:after="200" w:line="276" w:lineRule="auto"/>
        <w:rPr>
          <w:rFonts w:ascii="Times New Roman" w:eastAsia="Times New Roman" w:hAnsi="Times New Roman" w:cs="Times New Roman"/>
          <w:b/>
          <w:i/>
          <w:iCs/>
          <w:sz w:val="24"/>
          <w:szCs w:val="24"/>
          <w:lang w:val="ru-RU" w:bidi="he-IL"/>
        </w:rPr>
      </w:pPr>
    </w:p>
    <w:p w:rsidR="003D2061" w:rsidRDefault="003D2061" w:rsidP="003A720F">
      <w:pPr>
        <w:spacing w:after="200" w:line="276" w:lineRule="auto"/>
        <w:rPr>
          <w:rFonts w:ascii="Times New Roman" w:eastAsia="Times New Roman" w:hAnsi="Times New Roman" w:cs="Times New Roman"/>
          <w:b/>
          <w:i/>
          <w:iCs/>
          <w:sz w:val="24"/>
          <w:szCs w:val="24"/>
          <w:lang w:val="ru-RU" w:bidi="he-IL"/>
        </w:rPr>
      </w:pPr>
    </w:p>
    <w:p w:rsidR="003D2061" w:rsidRDefault="003D2061" w:rsidP="003A720F">
      <w:pPr>
        <w:spacing w:after="200" w:line="276" w:lineRule="auto"/>
        <w:rPr>
          <w:rFonts w:ascii="Times New Roman" w:eastAsia="Times New Roman" w:hAnsi="Times New Roman" w:cs="Times New Roman"/>
          <w:b/>
          <w:i/>
          <w:iCs/>
          <w:sz w:val="24"/>
          <w:szCs w:val="24"/>
          <w:lang w:val="ru-RU" w:bidi="he-IL"/>
        </w:rPr>
      </w:pPr>
    </w:p>
    <w:p w:rsidR="000C4026" w:rsidRDefault="000C4026" w:rsidP="003A720F">
      <w:pPr>
        <w:spacing w:after="200" w:line="276" w:lineRule="auto"/>
        <w:rPr>
          <w:rFonts w:ascii="Times New Roman" w:eastAsia="Times New Roman" w:hAnsi="Times New Roman" w:cs="Times New Roman"/>
          <w:b/>
          <w:i/>
          <w:iCs/>
          <w:sz w:val="24"/>
          <w:szCs w:val="24"/>
          <w:lang w:val="ru-RU" w:bidi="he-IL"/>
        </w:rPr>
      </w:pPr>
    </w:p>
    <w:p w:rsidR="000C4026" w:rsidRDefault="000C4026" w:rsidP="003A720F">
      <w:pPr>
        <w:spacing w:after="200" w:line="276" w:lineRule="auto"/>
        <w:rPr>
          <w:rFonts w:ascii="Times New Roman" w:eastAsia="Times New Roman" w:hAnsi="Times New Roman" w:cs="Times New Roman"/>
          <w:b/>
          <w:i/>
          <w:iCs/>
          <w:sz w:val="24"/>
          <w:szCs w:val="24"/>
          <w:lang w:val="ru-RU" w:bidi="he-IL"/>
        </w:rPr>
      </w:pPr>
    </w:p>
    <w:p w:rsidR="000C4026" w:rsidRDefault="000C4026" w:rsidP="003A720F">
      <w:pPr>
        <w:spacing w:after="200" w:line="276" w:lineRule="auto"/>
        <w:rPr>
          <w:rFonts w:ascii="Times New Roman" w:eastAsia="Times New Roman" w:hAnsi="Times New Roman" w:cs="Times New Roman"/>
          <w:b/>
          <w:i/>
          <w:iCs/>
          <w:sz w:val="24"/>
          <w:szCs w:val="24"/>
          <w:lang w:val="ru-RU" w:bidi="he-IL"/>
        </w:rPr>
      </w:pPr>
    </w:p>
    <w:p w:rsidR="000C4026" w:rsidRDefault="000C4026" w:rsidP="003A720F">
      <w:pPr>
        <w:spacing w:after="200" w:line="276" w:lineRule="auto"/>
        <w:rPr>
          <w:rFonts w:ascii="Times New Roman" w:eastAsia="Times New Roman" w:hAnsi="Times New Roman" w:cs="Times New Roman"/>
          <w:b/>
          <w:i/>
          <w:iCs/>
          <w:sz w:val="24"/>
          <w:szCs w:val="24"/>
          <w:lang w:val="ru-RU" w:bidi="he-IL"/>
        </w:rPr>
      </w:pPr>
    </w:p>
    <w:p w:rsidR="003D2061" w:rsidRPr="003A720F" w:rsidRDefault="003D2061" w:rsidP="003A720F">
      <w:pPr>
        <w:spacing w:after="200" w:line="276" w:lineRule="auto"/>
        <w:rPr>
          <w:rFonts w:ascii="Times New Roman" w:eastAsia="Times New Roman" w:hAnsi="Times New Roman" w:cs="Times New Roman"/>
          <w:b/>
          <w:i/>
          <w:iCs/>
          <w:sz w:val="24"/>
          <w:szCs w:val="24"/>
          <w:lang w:val="ru-RU" w:bidi="he-IL"/>
        </w:rPr>
      </w:pPr>
    </w:p>
    <w:p w:rsidR="003A720F" w:rsidRPr="003A720F" w:rsidRDefault="003A720F" w:rsidP="003A720F">
      <w:pPr>
        <w:spacing w:after="200" w:line="276" w:lineRule="auto"/>
        <w:jc w:val="right"/>
        <w:rPr>
          <w:rFonts w:ascii="Times New Roman" w:eastAsia="Times New Roman" w:hAnsi="Times New Roman" w:cs="Times New Roman"/>
          <w:b/>
          <w:i/>
          <w:iCs/>
          <w:sz w:val="24"/>
          <w:szCs w:val="24"/>
          <w:lang w:val="ru-RU" w:bidi="he-IL"/>
        </w:rPr>
      </w:pPr>
      <w:r w:rsidRPr="003A720F">
        <w:rPr>
          <w:rFonts w:ascii="Times New Roman" w:eastAsia="Times New Roman" w:hAnsi="Times New Roman" w:cs="Times New Roman"/>
          <w:b/>
          <w:i/>
          <w:iCs/>
          <w:sz w:val="24"/>
          <w:szCs w:val="24"/>
          <w:lang w:val="ru-RU" w:bidi="he-IL"/>
        </w:rPr>
        <w:t>Приложение 1</w:t>
      </w:r>
    </w:p>
    <w:p w:rsidR="003A720F" w:rsidRPr="003A720F" w:rsidRDefault="003A720F" w:rsidP="003A720F">
      <w:pPr>
        <w:spacing w:after="200" w:line="276" w:lineRule="auto"/>
        <w:jc w:val="right"/>
        <w:rPr>
          <w:rFonts w:ascii="Times New Roman" w:eastAsia="Times New Roman" w:hAnsi="Times New Roman" w:cs="Times New Roman"/>
          <w:bCs/>
          <w:sz w:val="24"/>
          <w:szCs w:val="24"/>
          <w:lang w:val="ru-RU" w:bidi="he-IL"/>
        </w:rPr>
      </w:pPr>
    </w:p>
    <w:p w:rsidR="003A720F" w:rsidRPr="003A720F" w:rsidRDefault="003A720F" w:rsidP="003A720F">
      <w:pPr>
        <w:spacing w:after="200" w:line="276" w:lineRule="auto"/>
        <w:rPr>
          <w:rFonts w:ascii="Times New Roman" w:eastAsia="Times New Roman" w:hAnsi="Times New Roman" w:cs="Times New Roman"/>
          <w:b/>
          <w:sz w:val="24"/>
          <w:szCs w:val="24"/>
          <w:lang w:val="ru-RU" w:bidi="he-IL"/>
        </w:rPr>
      </w:pPr>
      <w:r w:rsidRPr="003A720F">
        <w:rPr>
          <w:rFonts w:ascii="Times New Roman" w:eastAsia="Times New Roman" w:hAnsi="Times New Roman" w:cs="Times New Roman"/>
          <w:b/>
          <w:sz w:val="24"/>
          <w:szCs w:val="24"/>
          <w:lang w:val="ru-RU" w:bidi="he-IL"/>
        </w:rPr>
        <w:t>Формулы для вычисления значений счетчика и масштабов:</w:t>
      </w:r>
    </w:p>
    <w:p w:rsidR="003A720F" w:rsidRPr="003A720F" w:rsidRDefault="003A720F" w:rsidP="003A720F">
      <w:pPr>
        <w:spacing w:after="200" w:line="276" w:lineRule="auto"/>
        <w:rPr>
          <w:rFonts w:ascii="Times New Roman" w:eastAsia="Times New Roman" w:hAnsi="Times New Roman" w:cs="Times New Roman"/>
          <w:b/>
          <w:sz w:val="24"/>
          <w:szCs w:val="24"/>
          <w:lang w:val="ru-RU" w:bidi="he-IL"/>
        </w:rPr>
      </w:pPr>
    </w:p>
    <w:p w:rsidR="003A720F" w:rsidRPr="003A720F" w:rsidRDefault="003A720F" w:rsidP="003A720F">
      <w:pPr>
        <w:spacing w:after="200" w:line="276" w:lineRule="auto"/>
        <w:jc w:val="center"/>
        <w:rPr>
          <w:rFonts w:ascii="Times New Roman" w:eastAsia="Times New Roman" w:hAnsi="Times New Roman" w:cs="Times New Roman"/>
          <w:iCs/>
          <w:sz w:val="28"/>
          <w:szCs w:val="28"/>
          <w:lang w:val="ru-RU" w:bidi="he-IL"/>
        </w:rPr>
      </w:pPr>
      <w:r w:rsidRPr="003A720F">
        <w:rPr>
          <w:rFonts w:ascii="Calibri" w:eastAsia="Times New Roman" w:hAnsi="Calibri" w:cs="Arial"/>
          <w:sz w:val="28"/>
          <w:szCs w:val="28"/>
          <w:lang w:val="ru-RU" w:bidi="he-IL"/>
        </w:rPr>
        <w:t xml:space="preserve">       </w:t>
      </w:r>
      <m:oMath>
        <m:sSub>
          <m:sSubPr>
            <m:ctrlPr>
              <w:rPr>
                <w:rFonts w:ascii="Cambria Math" w:eastAsia="Times New Roman" w:hAnsi="Cambria Math" w:cs="Times New Roman"/>
                <w:b/>
                <w:bCs/>
                <w:i/>
                <w:sz w:val="28"/>
                <w:szCs w:val="28"/>
                <w:lang w:val="ru-RU" w:bidi="he-IL"/>
              </w:rPr>
            </m:ctrlPr>
          </m:sSubPr>
          <m:e>
            <m:r>
              <m:rPr>
                <m:sty m:val="bi"/>
              </m:rPr>
              <w:rPr>
                <w:rFonts w:ascii="Cambria Math" w:eastAsia="Times New Roman" w:hAnsi="Cambria Math" w:cs="Times New Roman"/>
                <w:sz w:val="28"/>
                <w:szCs w:val="28"/>
                <w:lang w:val="ru-RU" w:bidi="he-IL"/>
              </w:rPr>
              <m:t>N</m:t>
            </m:r>
          </m:e>
          <m:sub>
            <m:r>
              <m:rPr>
                <m:sty m:val="bi"/>
              </m:rPr>
              <w:rPr>
                <w:rFonts w:ascii="Cambria Math" w:eastAsia="Times New Roman" w:hAnsi="Cambria Math" w:cs="Times New Roman"/>
                <w:sz w:val="28"/>
                <w:szCs w:val="28"/>
                <w:lang w:val="ru-RU" w:bidi="he-IL"/>
              </w:rPr>
              <m:t>0</m:t>
            </m:r>
          </m:sub>
        </m:sSub>
        <m:r>
          <m:rPr>
            <m:sty m:val="bi"/>
          </m:rPr>
          <w:rPr>
            <w:rFonts w:ascii="Cambria Math" w:eastAsia="Times New Roman" w:hAnsi="Cambria Math" w:cs="Times New Roman"/>
            <w:sz w:val="28"/>
            <w:szCs w:val="28"/>
            <w:lang w:val="ru-RU" w:bidi="he-IL"/>
          </w:rPr>
          <m:t xml:space="preserve">= </m:t>
        </m:r>
        <m:f>
          <m:fPr>
            <m:ctrlPr>
              <w:rPr>
                <w:rFonts w:ascii="Cambria Math" w:eastAsia="Times New Roman" w:hAnsi="Cambria Math" w:cs="Times New Roman"/>
                <w:b/>
                <w:bCs/>
                <w:i/>
                <w:sz w:val="28"/>
                <w:szCs w:val="28"/>
                <w:lang w:val="ru-RU" w:bidi="he-IL"/>
              </w:rPr>
            </m:ctrlPr>
          </m:fPr>
          <m:num>
            <m:sSup>
              <m:sSupPr>
                <m:ctrlPr>
                  <w:rPr>
                    <w:rFonts w:ascii="Cambria Math" w:eastAsia="Times New Roman" w:hAnsi="Cambria Math" w:cs="Times New Roman"/>
                    <w:b/>
                    <w:bCs/>
                    <w:i/>
                    <w:sz w:val="28"/>
                    <w:szCs w:val="28"/>
                    <w:lang w:val="ru-RU" w:bidi="he-IL"/>
                  </w:rPr>
                </m:ctrlPr>
              </m:sSupPr>
              <m:e>
                <m:r>
                  <m:rPr>
                    <m:sty m:val="bi"/>
                  </m:rPr>
                  <w:rPr>
                    <w:rFonts w:ascii="Cambria Math" w:eastAsia="Times New Roman" w:hAnsi="Cambria Math" w:cs="Times New Roman"/>
                    <w:sz w:val="28"/>
                    <w:szCs w:val="28"/>
                    <w:lang w:val="ru-RU" w:bidi="he-IL"/>
                  </w:rPr>
                  <m:t>α</m:t>
                </m:r>
              </m:e>
              <m:sup>
                <m:r>
                  <m:rPr>
                    <m:sty m:val="bi"/>
                  </m:rPr>
                  <w:rPr>
                    <w:rFonts w:ascii="Cambria Math" w:eastAsia="Times New Roman" w:hAnsi="Cambria Math" w:cs="Times New Roman"/>
                    <w:sz w:val="28"/>
                    <w:szCs w:val="28"/>
                    <w:lang w:val="ru-RU" w:bidi="he-IL"/>
                  </w:rPr>
                  <m:t>2</m:t>
                </m:r>
              </m:sup>
            </m:sSup>
          </m:num>
          <m:den>
            <m:r>
              <m:rPr>
                <m:sty m:val="bi"/>
              </m:rPr>
              <w:rPr>
                <w:rFonts w:ascii="Cambria Math" w:eastAsia="Times New Roman" w:hAnsi="Cambria Math" w:cs="Times New Roman"/>
                <w:sz w:val="28"/>
                <w:szCs w:val="28"/>
                <w:lang w:val="ru-RU" w:bidi="he-IL"/>
              </w:rPr>
              <m:t>4</m:t>
            </m:r>
            <m:sSup>
              <m:sSupPr>
                <m:ctrlPr>
                  <w:rPr>
                    <w:rFonts w:ascii="Cambria Math" w:eastAsia="Times New Roman" w:hAnsi="Cambria Math" w:cs="Times New Roman"/>
                    <w:b/>
                    <w:bCs/>
                    <w:i/>
                    <w:sz w:val="28"/>
                    <w:szCs w:val="28"/>
                    <w:lang w:val="ru-RU" w:bidi="he-IL"/>
                  </w:rPr>
                </m:ctrlPr>
              </m:sSupPr>
              <m:e>
                <m:r>
                  <m:rPr>
                    <m:sty m:val="bi"/>
                  </m:rPr>
                  <w:rPr>
                    <w:rFonts w:ascii="Cambria Math" w:eastAsia="Times New Roman" w:hAnsi="Cambria Math" w:cs="Times New Roman"/>
                    <w:sz w:val="28"/>
                    <w:szCs w:val="28"/>
                    <w:lang w:val="ru-RU" w:bidi="he-IL"/>
                  </w:rPr>
                  <m:t>π</m:t>
                </m:r>
              </m:e>
              <m:sup>
                <m:r>
                  <m:rPr>
                    <m:sty m:val="bi"/>
                  </m:rPr>
                  <w:rPr>
                    <w:rFonts w:ascii="Cambria Math" w:eastAsia="Times New Roman" w:hAnsi="Cambria Math" w:cs="Times New Roman"/>
                    <w:sz w:val="28"/>
                    <w:szCs w:val="28"/>
                    <w:lang w:val="ru-RU" w:bidi="he-IL"/>
                  </w:rPr>
                  <m:t>2</m:t>
                </m:r>
              </m:sup>
            </m:sSup>
          </m:den>
        </m:f>
        <m:sSup>
          <m:sSupPr>
            <m:ctrlPr>
              <w:rPr>
                <w:rFonts w:ascii="Cambria Math" w:eastAsia="Times New Roman" w:hAnsi="Cambria Math" w:cs="Times New Roman"/>
                <w:b/>
                <w:bCs/>
                <w:i/>
                <w:sz w:val="28"/>
                <w:szCs w:val="28"/>
                <w:lang w:val="ru-RU" w:bidi="he-IL"/>
              </w:rPr>
            </m:ctrlPr>
          </m:sSupPr>
          <m:e>
            <m:d>
              <m:dPr>
                <m:ctrlPr>
                  <w:rPr>
                    <w:rFonts w:ascii="Cambria Math" w:eastAsia="Times New Roman" w:hAnsi="Cambria Math" w:cs="Times New Roman"/>
                    <w:b/>
                    <w:bCs/>
                    <w:i/>
                    <w:sz w:val="28"/>
                    <w:szCs w:val="28"/>
                    <w:lang w:val="ru-RU" w:bidi="he-IL"/>
                  </w:rPr>
                </m:ctrlPr>
              </m:dPr>
              <m:e>
                <m:f>
                  <m:fPr>
                    <m:ctrlPr>
                      <w:rPr>
                        <w:rFonts w:ascii="Cambria Math" w:eastAsia="Times New Roman" w:hAnsi="Cambria Math" w:cs="Times New Roman"/>
                        <w:b/>
                        <w:bCs/>
                        <w:i/>
                        <w:sz w:val="28"/>
                        <w:szCs w:val="28"/>
                        <w:lang w:val="ru-RU" w:bidi="he-IL"/>
                      </w:rPr>
                    </m:ctrlPr>
                  </m:fPr>
                  <m:num>
                    <m:r>
                      <m:rPr>
                        <m:sty m:val="bi"/>
                      </m:rPr>
                      <w:rPr>
                        <w:rFonts w:ascii="Cambria Math" w:eastAsia="Times New Roman" w:hAnsi="Cambria Math" w:cs="Times New Roman"/>
                        <w:sz w:val="28"/>
                        <w:szCs w:val="28"/>
                        <w:lang w:val="ru-RU" w:bidi="he-IL"/>
                      </w:rPr>
                      <m:t>h∙c</m:t>
                    </m:r>
                  </m:num>
                  <m:den>
                    <m:sSub>
                      <m:sSubPr>
                        <m:ctrlPr>
                          <w:rPr>
                            <w:rFonts w:ascii="Cambria Math" w:eastAsia="Times New Roman" w:hAnsi="Cambria Math" w:cs="Times New Roman"/>
                            <w:b/>
                            <w:bCs/>
                            <w:i/>
                            <w:sz w:val="28"/>
                            <w:szCs w:val="28"/>
                            <w:lang w:val="ru-RU" w:bidi="he-IL"/>
                          </w:rPr>
                        </m:ctrlPr>
                      </m:sSubPr>
                      <m:e>
                        <m:r>
                          <m:rPr>
                            <m:sty m:val="bi"/>
                          </m:rPr>
                          <w:rPr>
                            <w:rFonts w:ascii="Cambria Math" w:eastAsia="Times New Roman" w:hAnsi="Cambria Math" w:cs="Times New Roman"/>
                            <w:sz w:val="28"/>
                            <w:szCs w:val="28"/>
                            <w:lang w:val="ru-RU" w:bidi="he-IL"/>
                          </w:rPr>
                          <m:t>m</m:t>
                        </m:r>
                      </m:e>
                      <m:sub>
                        <m:r>
                          <m:rPr>
                            <m:sty m:val="bi"/>
                          </m:rPr>
                          <w:rPr>
                            <w:rFonts w:ascii="Cambria Math" w:eastAsia="Times New Roman" w:hAnsi="Cambria Math" w:cs="Times New Roman"/>
                            <w:sz w:val="28"/>
                            <w:szCs w:val="28"/>
                            <w:lang w:val="ru-RU" w:bidi="he-IL"/>
                          </w:rPr>
                          <m:t>e</m:t>
                        </m:r>
                      </m:sub>
                    </m:sSub>
                    <m:r>
                      <m:rPr>
                        <m:sty m:val="bi"/>
                      </m:rPr>
                      <w:rPr>
                        <w:rFonts w:ascii="Cambria Math" w:eastAsia="Times New Roman" w:hAnsi="Cambria Math" w:cs="Times New Roman"/>
                        <w:sz w:val="28"/>
                        <w:szCs w:val="28"/>
                        <w:lang w:val="ru-RU" w:bidi="he-IL"/>
                      </w:rPr>
                      <m:t>∙</m:t>
                    </m:r>
                    <m:sSub>
                      <m:sSubPr>
                        <m:ctrlPr>
                          <w:rPr>
                            <w:rFonts w:ascii="Cambria Math" w:eastAsia="Times New Roman" w:hAnsi="Cambria Math" w:cs="Times New Roman"/>
                            <w:b/>
                            <w:bCs/>
                            <w:i/>
                            <w:sz w:val="28"/>
                            <w:szCs w:val="28"/>
                            <w:lang w:val="ru-RU" w:bidi="he-IL"/>
                          </w:rPr>
                        </m:ctrlPr>
                      </m:sSubPr>
                      <m:e>
                        <m:r>
                          <m:rPr>
                            <m:sty m:val="bi"/>
                          </m:rPr>
                          <w:rPr>
                            <w:rFonts w:ascii="Cambria Math" w:eastAsia="Times New Roman" w:hAnsi="Cambria Math" w:cs="Times New Roman"/>
                            <w:sz w:val="28"/>
                            <w:szCs w:val="28"/>
                            <w:lang w:val="ru-RU" w:bidi="he-IL"/>
                          </w:rPr>
                          <m:t>m</m:t>
                        </m:r>
                      </m:e>
                      <m:sub>
                        <m:r>
                          <m:rPr>
                            <m:sty m:val="bi"/>
                          </m:rPr>
                          <w:rPr>
                            <w:rFonts w:ascii="Cambria Math" w:eastAsia="Times New Roman" w:hAnsi="Cambria Math" w:cs="Times New Roman"/>
                            <w:sz w:val="28"/>
                            <w:szCs w:val="28"/>
                            <w:lang w:val="ru-RU" w:bidi="he-IL"/>
                          </w:rPr>
                          <m:t>p</m:t>
                        </m:r>
                      </m:sub>
                    </m:sSub>
                    <m:r>
                      <m:rPr>
                        <m:sty m:val="bi"/>
                      </m:rPr>
                      <w:rPr>
                        <w:rFonts w:ascii="Cambria Math" w:eastAsia="Times New Roman" w:hAnsi="Cambria Math" w:cs="Times New Roman"/>
                        <w:sz w:val="28"/>
                        <w:szCs w:val="28"/>
                        <w:lang w:val="ru-RU" w:bidi="he-IL"/>
                      </w:rPr>
                      <m:t>∙G</m:t>
                    </m:r>
                  </m:den>
                </m:f>
              </m:e>
            </m:d>
          </m:e>
          <m:sup>
            <m:r>
              <m:rPr>
                <m:sty m:val="bi"/>
              </m:rPr>
              <w:rPr>
                <w:rFonts w:ascii="Cambria Math" w:eastAsia="Times New Roman" w:hAnsi="Cambria Math" w:cs="Times New Roman"/>
                <w:sz w:val="28"/>
                <w:szCs w:val="28"/>
                <w:lang w:val="ru-RU" w:bidi="he-IL"/>
              </w:rPr>
              <m:t>3</m:t>
            </m:r>
          </m:sup>
        </m:sSup>
      </m:oMath>
    </w:p>
    <w:p w:rsidR="003A720F" w:rsidRPr="003A720F" w:rsidRDefault="005D11C0" w:rsidP="003A720F">
      <w:pPr>
        <w:spacing w:after="200" w:line="276" w:lineRule="auto"/>
        <w:jc w:val="center"/>
        <w:rPr>
          <w:rFonts w:ascii="Times New Roman" w:eastAsia="Times New Roman" w:hAnsi="Times New Roman" w:cs="Times New Roman"/>
          <w:iCs/>
          <w:sz w:val="28"/>
          <w:szCs w:val="28"/>
          <w:lang w:val="ru-RU" w:bidi="he-IL"/>
        </w:rPr>
      </w:pPr>
      <m:oMathPara>
        <m:oMath>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en-US" w:eastAsia="ru-RU"/>
                </w:rPr>
                <m:t>m</m:t>
              </m:r>
            </m:e>
            <m:sub>
              <m:r>
                <m:rPr>
                  <m:sty m:val="bi"/>
                </m:rPr>
                <w:rPr>
                  <w:rFonts w:ascii="Cambria Math" w:eastAsia="Times New Roman" w:hAnsi="Cambria Math" w:cs="Times New Roman"/>
                  <w:sz w:val="28"/>
                  <w:szCs w:val="28"/>
                  <w:lang w:val="en-US" w:eastAsia="ru-RU"/>
                </w:rPr>
                <m:t>0</m:t>
              </m:r>
            </m:sub>
          </m:sSub>
          <m:r>
            <m:rPr>
              <m:sty m:val="bi"/>
            </m:rPr>
            <w:rPr>
              <w:rFonts w:ascii="Cambria Math" w:eastAsia="Times New Roman" w:hAnsi="Cambria Math" w:cs="Times New Roman"/>
              <w:sz w:val="28"/>
              <w:szCs w:val="28"/>
              <w:lang w:val="en-US" w:eastAsia="ru-RU"/>
            </w:rPr>
            <m:t>=</m:t>
          </m:r>
          <m:f>
            <m:fPr>
              <m:ctrlPr>
                <w:rPr>
                  <w:rFonts w:ascii="Cambria Math" w:eastAsia="Times New Roman" w:hAnsi="Cambria Math" w:cs="Times New Roman"/>
                  <w:b/>
                  <w:i/>
                  <w:sz w:val="28"/>
                  <w:szCs w:val="28"/>
                  <w:lang w:val="ru-RU" w:eastAsia="ru-RU"/>
                </w:rPr>
              </m:ctrlPr>
            </m:fPr>
            <m:num>
              <m:r>
                <m:rPr>
                  <m:sty m:val="bi"/>
                </m:rPr>
                <w:rPr>
                  <w:rFonts w:ascii="Cambria Math" w:eastAsia="Times New Roman" w:hAnsi="Cambria Math" w:cs="Times New Roman"/>
                  <w:sz w:val="28"/>
                  <w:szCs w:val="28"/>
                  <w:lang w:val="en-US" w:eastAsia="ru-RU"/>
                </w:rPr>
                <m:t>1</m:t>
              </m:r>
            </m:num>
            <m:den>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ru-RU" w:eastAsia="ru-RU"/>
                    </w:rPr>
                    <m:t>N</m:t>
                  </m:r>
                </m:e>
                <m:sub>
                  <m:r>
                    <m:rPr>
                      <m:sty m:val="bi"/>
                    </m:rPr>
                    <w:rPr>
                      <w:rFonts w:ascii="Cambria Math" w:eastAsia="Times New Roman" w:hAnsi="Cambria Math" w:cs="Times New Roman"/>
                      <w:sz w:val="28"/>
                      <w:szCs w:val="28"/>
                      <w:lang w:val="ru-RU" w:eastAsia="ru-RU"/>
                    </w:rPr>
                    <m:t>0</m:t>
                  </m:r>
                </m:sub>
              </m:sSub>
            </m:den>
          </m:f>
          <m:r>
            <m:rPr>
              <m:sty m:val="bi"/>
            </m:rPr>
            <w:rPr>
              <w:rFonts w:ascii="Cambria Math" w:eastAsia="Times New Roman" w:hAnsi="Cambria Math" w:cs="Times New Roman"/>
              <w:sz w:val="28"/>
              <w:szCs w:val="28"/>
              <w:lang w:val="en-US" w:eastAsia="ru-RU"/>
            </w:rPr>
            <m:t>∙</m:t>
          </m:r>
          <m:rad>
            <m:radPr>
              <m:degHide m:val="1"/>
              <m:ctrlPr>
                <w:rPr>
                  <w:rFonts w:ascii="Cambria Math" w:eastAsia="Times New Roman" w:hAnsi="Cambria Math" w:cs="Times New Roman"/>
                  <w:b/>
                  <w:i/>
                  <w:sz w:val="28"/>
                  <w:szCs w:val="28"/>
                  <w:lang w:val="ru-RU" w:eastAsia="ru-RU"/>
                </w:rPr>
              </m:ctrlPr>
            </m:radPr>
            <m:deg/>
            <m:e>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ru-RU" w:eastAsia="ru-RU"/>
                    </w:rPr>
                    <m:t>N</m:t>
                  </m:r>
                </m:e>
                <m:sub>
                  <m:r>
                    <m:rPr>
                      <m:sty m:val="bi"/>
                    </m:rPr>
                    <w:rPr>
                      <w:rFonts w:ascii="Cambria Math" w:eastAsia="Times New Roman" w:hAnsi="Cambria Math" w:cs="Times New Roman"/>
                      <w:sz w:val="28"/>
                      <w:szCs w:val="28"/>
                      <w:lang w:val="ru-RU" w:eastAsia="ru-RU"/>
                    </w:rPr>
                    <m:t>0</m:t>
                  </m:r>
                </m:sub>
              </m:sSub>
              <m:r>
                <m:rPr>
                  <m:sty m:val="bi"/>
                </m:rPr>
                <w:rPr>
                  <w:rFonts w:ascii="Cambria Math" w:eastAsia="Times New Roman" w:hAnsi="Cambria Math" w:cs="Times New Roman"/>
                  <w:sz w:val="28"/>
                  <w:szCs w:val="28"/>
                  <w:lang w:val="en-US" w:eastAsia="ru-RU"/>
                </w:rPr>
                <m:t>∙</m:t>
              </m:r>
              <m:f>
                <m:fPr>
                  <m:ctrlPr>
                    <w:rPr>
                      <w:rFonts w:ascii="Cambria Math" w:eastAsia="Times New Roman" w:hAnsi="Cambria Math" w:cs="Times New Roman"/>
                      <w:b/>
                      <w:i/>
                      <w:sz w:val="28"/>
                      <w:szCs w:val="28"/>
                      <w:lang w:val="ru-RU" w:eastAsia="ru-RU"/>
                    </w:rPr>
                  </m:ctrlPr>
                </m:fPr>
                <m:num>
                  <m:r>
                    <m:rPr>
                      <m:sty m:val="bi"/>
                    </m:rPr>
                    <w:rPr>
                      <w:rFonts w:ascii="Cambria Math" w:eastAsia="Times New Roman" w:hAnsi="Cambria Math" w:cs="Times New Roman"/>
                      <w:sz w:val="28"/>
                      <w:szCs w:val="28"/>
                      <w:lang w:val="en-US" w:eastAsia="ru-RU"/>
                    </w:rPr>
                    <m:t>h</m:t>
                  </m:r>
                  <m:r>
                    <m:rPr>
                      <m:sty m:val="bi"/>
                    </m:rPr>
                    <w:rPr>
                      <w:rFonts w:ascii="Cambria Math" w:eastAsia="Times New Roman" w:hAnsi="Cambria Math" w:cs="Times New Roman"/>
                      <w:sz w:val="28"/>
                      <w:szCs w:val="28"/>
                      <w:lang w:val="ru-RU" w:eastAsia="ru-RU"/>
                    </w:rPr>
                    <m:t>c</m:t>
                  </m:r>
                </m:num>
                <m:den>
                  <m:r>
                    <m:rPr>
                      <m:sty m:val="bi"/>
                    </m:rPr>
                    <w:rPr>
                      <w:rFonts w:ascii="Cambria Math" w:eastAsia="Times New Roman" w:hAnsi="Cambria Math" w:cs="Times New Roman"/>
                      <w:sz w:val="28"/>
                      <w:szCs w:val="28"/>
                      <w:lang w:val="ru-RU" w:eastAsia="ru-RU"/>
                    </w:rPr>
                    <m:t>G</m:t>
                  </m:r>
                </m:den>
              </m:f>
            </m:e>
          </m:rad>
        </m:oMath>
      </m:oMathPara>
    </w:p>
    <w:p w:rsidR="003A720F" w:rsidRPr="003A720F" w:rsidRDefault="005D11C0" w:rsidP="003A720F">
      <w:pPr>
        <w:spacing w:after="200" w:line="276" w:lineRule="auto"/>
        <w:jc w:val="center"/>
        <w:rPr>
          <w:rFonts w:ascii="Times New Roman" w:eastAsia="Times New Roman" w:hAnsi="Times New Roman" w:cs="Times New Roman"/>
          <w:i/>
          <w:sz w:val="28"/>
          <w:szCs w:val="28"/>
          <w:lang w:val="ru-RU" w:eastAsia="ru-RU"/>
        </w:rPr>
      </w:pPr>
      <m:oMathPara>
        <m:oMath>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en-US" w:eastAsia="ru-RU"/>
                </w:rPr>
                <m:t>r</m:t>
              </m:r>
            </m:e>
            <m:sub>
              <m:r>
                <m:rPr>
                  <m:sty m:val="bi"/>
                </m:rPr>
                <w:rPr>
                  <w:rFonts w:ascii="Cambria Math" w:eastAsia="Times New Roman" w:hAnsi="Cambria Math" w:cs="Times New Roman"/>
                  <w:sz w:val="28"/>
                  <w:szCs w:val="28"/>
                  <w:lang w:val="en-US" w:eastAsia="ru-RU"/>
                </w:rPr>
                <m:t>0</m:t>
              </m:r>
            </m:sub>
          </m:sSub>
          <m:r>
            <m:rPr>
              <m:sty m:val="bi"/>
            </m:rPr>
            <w:rPr>
              <w:rFonts w:ascii="Cambria Math" w:eastAsia="Times New Roman" w:hAnsi="Cambria Math" w:cs="Times New Roman"/>
              <w:sz w:val="28"/>
              <w:szCs w:val="28"/>
              <w:lang w:val="en-US" w:eastAsia="ru-RU"/>
            </w:rPr>
            <m:t>=</m:t>
          </m:r>
          <m:f>
            <m:fPr>
              <m:ctrlPr>
                <w:rPr>
                  <w:rFonts w:ascii="Cambria Math" w:eastAsia="Times New Roman" w:hAnsi="Cambria Math" w:cs="Times New Roman"/>
                  <w:b/>
                  <w:i/>
                  <w:sz w:val="28"/>
                  <w:szCs w:val="28"/>
                  <w:lang w:val="ru-RU" w:eastAsia="ru-RU"/>
                </w:rPr>
              </m:ctrlPr>
            </m:fPr>
            <m:num>
              <m:r>
                <m:rPr>
                  <m:sty m:val="bi"/>
                </m:rPr>
                <w:rPr>
                  <w:rFonts w:ascii="Cambria Math" w:eastAsia="Times New Roman" w:hAnsi="Cambria Math" w:cs="Times New Roman"/>
                  <w:sz w:val="28"/>
                  <w:szCs w:val="28"/>
                  <w:lang w:val="en-US" w:eastAsia="ru-RU"/>
                </w:rPr>
                <m:t>1</m:t>
              </m:r>
            </m:num>
            <m:den>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ru-RU" w:eastAsia="ru-RU"/>
                    </w:rPr>
                    <m:t>N</m:t>
                  </m:r>
                </m:e>
                <m:sub>
                  <m:r>
                    <m:rPr>
                      <m:sty m:val="bi"/>
                    </m:rPr>
                    <w:rPr>
                      <w:rFonts w:ascii="Cambria Math" w:eastAsia="Times New Roman" w:hAnsi="Cambria Math" w:cs="Times New Roman"/>
                      <w:sz w:val="28"/>
                      <w:szCs w:val="28"/>
                      <w:lang w:val="ru-RU" w:eastAsia="ru-RU"/>
                    </w:rPr>
                    <m:t>0</m:t>
                  </m:r>
                </m:sub>
              </m:sSub>
            </m:den>
          </m:f>
          <m:r>
            <m:rPr>
              <m:sty m:val="bi"/>
            </m:rPr>
            <w:rPr>
              <w:rFonts w:ascii="Cambria Math" w:eastAsia="Times New Roman" w:hAnsi="Cambria Math" w:cs="Times New Roman"/>
              <w:sz w:val="28"/>
              <w:szCs w:val="28"/>
              <w:lang w:val="en-US" w:eastAsia="ru-RU"/>
            </w:rPr>
            <m:t>∙</m:t>
          </m:r>
          <m:rad>
            <m:radPr>
              <m:degHide m:val="1"/>
              <m:ctrlPr>
                <w:rPr>
                  <w:rFonts w:ascii="Cambria Math" w:eastAsia="Times New Roman" w:hAnsi="Cambria Math" w:cs="Times New Roman"/>
                  <w:b/>
                  <w:i/>
                  <w:sz w:val="28"/>
                  <w:szCs w:val="28"/>
                  <w:lang w:val="ru-RU" w:eastAsia="ru-RU"/>
                </w:rPr>
              </m:ctrlPr>
            </m:radPr>
            <m:deg/>
            <m:e>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ru-RU" w:eastAsia="ru-RU"/>
                    </w:rPr>
                    <m:t>N</m:t>
                  </m:r>
                </m:e>
                <m:sub>
                  <m:r>
                    <m:rPr>
                      <m:sty m:val="bi"/>
                    </m:rPr>
                    <w:rPr>
                      <w:rFonts w:ascii="Cambria Math" w:eastAsia="Times New Roman" w:hAnsi="Cambria Math" w:cs="Times New Roman"/>
                      <w:sz w:val="28"/>
                      <w:szCs w:val="28"/>
                      <w:lang w:val="ru-RU" w:eastAsia="ru-RU"/>
                    </w:rPr>
                    <m:t>0</m:t>
                  </m:r>
                </m:sub>
              </m:sSub>
              <m:r>
                <m:rPr>
                  <m:sty m:val="bi"/>
                </m:rPr>
                <w:rPr>
                  <w:rFonts w:ascii="Cambria Math" w:eastAsia="Times New Roman" w:hAnsi="Cambria Math" w:cs="Times New Roman"/>
                  <w:sz w:val="28"/>
                  <w:szCs w:val="28"/>
                  <w:lang w:val="en-US" w:eastAsia="ru-RU"/>
                </w:rPr>
                <m:t>∙</m:t>
              </m:r>
              <m:f>
                <m:fPr>
                  <m:ctrlPr>
                    <w:rPr>
                      <w:rFonts w:ascii="Cambria Math" w:eastAsia="Times New Roman" w:hAnsi="Cambria Math" w:cs="Times New Roman"/>
                      <w:b/>
                      <w:i/>
                      <w:sz w:val="28"/>
                      <w:szCs w:val="28"/>
                      <w:lang w:val="ru-RU" w:eastAsia="ru-RU"/>
                    </w:rPr>
                  </m:ctrlPr>
                </m:fPr>
                <m:num>
                  <m:r>
                    <m:rPr>
                      <m:sty m:val="bi"/>
                    </m:rPr>
                    <w:rPr>
                      <w:rFonts w:ascii="Cambria Math" w:eastAsia="Times New Roman" w:hAnsi="Cambria Math" w:cs="Times New Roman"/>
                      <w:sz w:val="28"/>
                      <w:szCs w:val="28"/>
                      <w:lang w:val="ru-RU" w:eastAsia="ru-RU"/>
                    </w:rPr>
                    <m:t>G</m:t>
                  </m:r>
                  <m:r>
                    <m:rPr>
                      <m:sty m:val="bi"/>
                    </m:rPr>
                    <w:rPr>
                      <w:rFonts w:ascii="Cambria Math" w:eastAsia="Times New Roman" w:hAnsi="Cambria Math" w:cs="Times New Roman"/>
                      <w:sz w:val="28"/>
                      <w:szCs w:val="28"/>
                      <w:lang w:val="en-US" w:eastAsia="ru-RU"/>
                    </w:rPr>
                    <m:t>h</m:t>
                  </m:r>
                </m:num>
                <m:den>
                  <m:sSup>
                    <m:sSupPr>
                      <m:ctrlPr>
                        <w:rPr>
                          <w:rFonts w:ascii="Cambria Math" w:eastAsia="Times New Roman" w:hAnsi="Cambria Math" w:cs="Times New Roman"/>
                          <w:b/>
                          <w:i/>
                          <w:sz w:val="28"/>
                          <w:szCs w:val="28"/>
                          <w:lang w:val="ru-RU" w:eastAsia="ru-RU"/>
                        </w:rPr>
                      </m:ctrlPr>
                    </m:sSupPr>
                    <m:e>
                      <m:r>
                        <m:rPr>
                          <m:sty m:val="bi"/>
                        </m:rPr>
                        <w:rPr>
                          <w:rFonts w:ascii="Cambria Math" w:eastAsia="Times New Roman" w:hAnsi="Cambria Math" w:cs="Times New Roman"/>
                          <w:sz w:val="28"/>
                          <w:szCs w:val="28"/>
                          <w:lang w:val="ru-RU" w:eastAsia="ru-RU"/>
                        </w:rPr>
                        <m:t>c</m:t>
                      </m:r>
                    </m:e>
                    <m:sup>
                      <m:r>
                        <m:rPr>
                          <m:sty m:val="bi"/>
                        </m:rPr>
                        <w:rPr>
                          <w:rFonts w:ascii="Cambria Math" w:eastAsia="Times New Roman" w:hAnsi="Cambria Math" w:cs="Times New Roman"/>
                          <w:sz w:val="28"/>
                          <w:szCs w:val="28"/>
                          <w:lang w:val="en-US" w:eastAsia="ru-RU"/>
                        </w:rPr>
                        <m:t>3</m:t>
                      </m:r>
                    </m:sup>
                  </m:sSup>
                </m:den>
              </m:f>
            </m:e>
          </m:rad>
        </m:oMath>
      </m:oMathPara>
    </w:p>
    <w:p w:rsidR="003A720F" w:rsidRPr="003A720F" w:rsidRDefault="005D11C0" w:rsidP="003A720F">
      <w:pPr>
        <w:spacing w:after="200" w:line="276" w:lineRule="auto"/>
        <w:jc w:val="center"/>
        <w:rPr>
          <w:rFonts w:ascii="Times New Roman" w:eastAsia="Times New Roman" w:hAnsi="Times New Roman" w:cs="Times New Roman"/>
          <w:b/>
          <w:i/>
          <w:sz w:val="28"/>
          <w:szCs w:val="28"/>
          <w:lang w:val="ru-RU" w:eastAsia="ru-RU"/>
        </w:rPr>
      </w:pPr>
      <m:oMathPara>
        <m:oMath>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en-US" w:eastAsia="ru-RU"/>
                </w:rPr>
                <m:t>t</m:t>
              </m:r>
            </m:e>
            <m:sub>
              <m:r>
                <m:rPr>
                  <m:sty m:val="bi"/>
                </m:rPr>
                <w:rPr>
                  <w:rFonts w:ascii="Cambria Math" w:eastAsia="Times New Roman" w:hAnsi="Cambria Math" w:cs="Times New Roman"/>
                  <w:sz w:val="28"/>
                  <w:szCs w:val="28"/>
                  <w:lang w:val="en-US" w:eastAsia="ru-RU"/>
                </w:rPr>
                <m:t>0</m:t>
              </m:r>
            </m:sub>
          </m:sSub>
          <m:r>
            <m:rPr>
              <m:sty m:val="bi"/>
            </m:rPr>
            <w:rPr>
              <w:rFonts w:ascii="Cambria Math" w:eastAsia="Times New Roman" w:hAnsi="Cambria Math" w:cs="Times New Roman"/>
              <w:sz w:val="28"/>
              <w:szCs w:val="28"/>
              <w:lang w:val="en-US" w:eastAsia="ru-RU"/>
            </w:rPr>
            <m:t>=</m:t>
          </m:r>
          <m:f>
            <m:fPr>
              <m:ctrlPr>
                <w:rPr>
                  <w:rFonts w:ascii="Cambria Math" w:eastAsia="Times New Roman" w:hAnsi="Cambria Math" w:cs="Times New Roman"/>
                  <w:b/>
                  <w:i/>
                  <w:sz w:val="28"/>
                  <w:szCs w:val="28"/>
                  <w:lang w:val="ru-RU" w:eastAsia="ru-RU"/>
                </w:rPr>
              </m:ctrlPr>
            </m:fPr>
            <m:num>
              <m:r>
                <m:rPr>
                  <m:sty m:val="bi"/>
                </m:rPr>
                <w:rPr>
                  <w:rFonts w:ascii="Cambria Math" w:eastAsia="Times New Roman" w:hAnsi="Cambria Math" w:cs="Times New Roman"/>
                  <w:sz w:val="28"/>
                  <w:szCs w:val="28"/>
                  <w:lang w:val="en-US" w:eastAsia="ru-RU"/>
                </w:rPr>
                <m:t>1</m:t>
              </m:r>
            </m:num>
            <m:den>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ru-RU" w:eastAsia="ru-RU"/>
                    </w:rPr>
                    <m:t>N</m:t>
                  </m:r>
                </m:e>
                <m:sub>
                  <m:r>
                    <m:rPr>
                      <m:sty m:val="bi"/>
                    </m:rPr>
                    <w:rPr>
                      <w:rFonts w:ascii="Cambria Math" w:eastAsia="Times New Roman" w:hAnsi="Cambria Math" w:cs="Times New Roman"/>
                      <w:sz w:val="28"/>
                      <w:szCs w:val="28"/>
                      <w:lang w:val="ru-RU" w:eastAsia="ru-RU"/>
                    </w:rPr>
                    <m:t>0</m:t>
                  </m:r>
                </m:sub>
              </m:sSub>
            </m:den>
          </m:f>
          <m:r>
            <m:rPr>
              <m:sty m:val="bi"/>
            </m:rPr>
            <w:rPr>
              <w:rFonts w:ascii="Cambria Math" w:eastAsia="Times New Roman" w:hAnsi="Cambria Math" w:cs="Times New Roman"/>
              <w:sz w:val="28"/>
              <w:szCs w:val="28"/>
              <w:lang w:val="en-US" w:eastAsia="ru-RU"/>
            </w:rPr>
            <m:t>∙</m:t>
          </m:r>
          <m:rad>
            <m:radPr>
              <m:degHide m:val="1"/>
              <m:ctrlPr>
                <w:rPr>
                  <w:rFonts w:ascii="Cambria Math" w:eastAsia="Times New Roman" w:hAnsi="Cambria Math" w:cs="Times New Roman"/>
                  <w:b/>
                  <w:i/>
                  <w:sz w:val="28"/>
                  <w:szCs w:val="28"/>
                  <w:lang w:val="ru-RU" w:eastAsia="ru-RU"/>
                </w:rPr>
              </m:ctrlPr>
            </m:radPr>
            <m:deg/>
            <m:e>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ru-RU" w:eastAsia="ru-RU"/>
                    </w:rPr>
                    <m:t>N</m:t>
                  </m:r>
                </m:e>
                <m:sub>
                  <m:r>
                    <m:rPr>
                      <m:sty m:val="bi"/>
                    </m:rPr>
                    <w:rPr>
                      <w:rFonts w:ascii="Cambria Math" w:eastAsia="Times New Roman" w:hAnsi="Cambria Math" w:cs="Times New Roman"/>
                      <w:sz w:val="28"/>
                      <w:szCs w:val="28"/>
                      <w:lang w:val="ru-RU" w:eastAsia="ru-RU"/>
                    </w:rPr>
                    <m:t>0</m:t>
                  </m:r>
                </m:sub>
              </m:sSub>
              <m:r>
                <m:rPr>
                  <m:sty m:val="bi"/>
                </m:rPr>
                <w:rPr>
                  <w:rFonts w:ascii="Cambria Math" w:eastAsia="Times New Roman" w:hAnsi="Cambria Math" w:cs="Times New Roman"/>
                  <w:sz w:val="28"/>
                  <w:szCs w:val="28"/>
                  <w:lang w:val="en-US" w:eastAsia="ru-RU"/>
                </w:rPr>
                <m:t>∙</m:t>
              </m:r>
              <m:f>
                <m:fPr>
                  <m:ctrlPr>
                    <w:rPr>
                      <w:rFonts w:ascii="Cambria Math" w:eastAsia="Times New Roman" w:hAnsi="Cambria Math" w:cs="Times New Roman"/>
                      <w:b/>
                      <w:i/>
                      <w:sz w:val="28"/>
                      <w:szCs w:val="28"/>
                      <w:lang w:val="ru-RU" w:eastAsia="ru-RU"/>
                    </w:rPr>
                  </m:ctrlPr>
                </m:fPr>
                <m:num>
                  <m:r>
                    <m:rPr>
                      <m:sty m:val="bi"/>
                    </m:rPr>
                    <w:rPr>
                      <w:rFonts w:ascii="Cambria Math" w:eastAsia="Times New Roman" w:hAnsi="Cambria Math" w:cs="Times New Roman"/>
                      <w:sz w:val="28"/>
                      <w:szCs w:val="28"/>
                      <w:lang w:val="ru-RU" w:eastAsia="ru-RU"/>
                    </w:rPr>
                    <m:t>G</m:t>
                  </m:r>
                  <m:r>
                    <m:rPr>
                      <m:sty m:val="bi"/>
                    </m:rPr>
                    <w:rPr>
                      <w:rFonts w:ascii="Cambria Math" w:eastAsia="Times New Roman" w:hAnsi="Cambria Math" w:cs="Times New Roman"/>
                      <w:sz w:val="28"/>
                      <w:szCs w:val="28"/>
                      <w:lang w:val="en-US" w:eastAsia="ru-RU"/>
                    </w:rPr>
                    <m:t>h</m:t>
                  </m:r>
                </m:num>
                <m:den>
                  <m:sSup>
                    <m:sSupPr>
                      <m:ctrlPr>
                        <w:rPr>
                          <w:rFonts w:ascii="Cambria Math" w:eastAsia="Times New Roman" w:hAnsi="Cambria Math" w:cs="Times New Roman"/>
                          <w:b/>
                          <w:i/>
                          <w:sz w:val="28"/>
                          <w:szCs w:val="28"/>
                          <w:lang w:val="ru-RU" w:eastAsia="ru-RU"/>
                        </w:rPr>
                      </m:ctrlPr>
                    </m:sSupPr>
                    <m:e>
                      <m:r>
                        <m:rPr>
                          <m:sty m:val="bi"/>
                        </m:rPr>
                        <w:rPr>
                          <w:rFonts w:ascii="Cambria Math" w:eastAsia="Times New Roman" w:hAnsi="Cambria Math" w:cs="Times New Roman"/>
                          <w:sz w:val="28"/>
                          <w:szCs w:val="28"/>
                          <w:lang w:val="ru-RU" w:eastAsia="ru-RU"/>
                        </w:rPr>
                        <m:t>c</m:t>
                      </m:r>
                    </m:e>
                    <m:sup>
                      <m:r>
                        <m:rPr>
                          <m:sty m:val="bi"/>
                        </m:rPr>
                        <w:rPr>
                          <w:rFonts w:ascii="Cambria Math" w:eastAsia="Times New Roman" w:hAnsi="Cambria Math" w:cs="Times New Roman"/>
                          <w:sz w:val="28"/>
                          <w:szCs w:val="28"/>
                          <w:lang w:val="en-US" w:eastAsia="ru-RU"/>
                        </w:rPr>
                        <m:t>5</m:t>
                      </m:r>
                    </m:sup>
                  </m:sSup>
                </m:den>
              </m:f>
            </m:e>
          </m:rad>
        </m:oMath>
      </m:oMathPara>
    </w:p>
    <w:p w:rsidR="003A720F" w:rsidRPr="003A720F" w:rsidRDefault="005D11C0" w:rsidP="003A720F">
      <w:pPr>
        <w:spacing w:after="200" w:line="240" w:lineRule="auto"/>
        <w:rPr>
          <w:rFonts w:ascii="Verdana" w:eastAsia="Times New Roman" w:hAnsi="Verdana" w:cs="Arial"/>
          <w:b/>
          <w:i/>
          <w:sz w:val="28"/>
          <w:szCs w:val="28"/>
          <w:lang w:val="ru-RU" w:bidi="he-IL"/>
        </w:rPr>
      </w:pPr>
      <m:oMathPara>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τ</m:t>
              </m:r>
            </m:e>
            <m:sub>
              <m:r>
                <m:rPr>
                  <m:sty m:val="bi"/>
                </m:rPr>
                <w:rPr>
                  <w:rFonts w:ascii="Cambria Math" w:eastAsia="Times New Roman" w:hAnsi="Cambria Math" w:cs="Calibri"/>
                  <w:sz w:val="28"/>
                  <w:szCs w:val="28"/>
                  <w:lang w:val="en-US" w:bidi="he-IL"/>
                </w:rPr>
                <m:t>0</m:t>
              </m:r>
            </m:sub>
          </m:sSub>
          <m:r>
            <m:rPr>
              <m:sty m:val="bi"/>
            </m:rPr>
            <w:rPr>
              <w:rFonts w:ascii="Cambria Math" w:eastAsia="Times New Roman" w:hAnsi="Cambria Math" w:cs="Calibri"/>
              <w:sz w:val="28"/>
              <w:szCs w:val="28"/>
              <w:lang w:val="en-US" w:bidi="he-IL"/>
            </w:rPr>
            <m:t>=</m:t>
          </m:r>
          <m:f>
            <m:fPr>
              <m:ctrlPr>
                <w:rPr>
                  <w:rFonts w:ascii="Cambria Math" w:eastAsia="Times New Roman" w:hAnsi="Cambria Math" w:cs="Times New Roman"/>
                  <w:b/>
                  <w:i/>
                  <w:sz w:val="28"/>
                  <w:szCs w:val="28"/>
                  <w:lang w:val="ru-RU" w:eastAsia="ru-RU"/>
                </w:rPr>
              </m:ctrlPr>
            </m:fPr>
            <m:num>
              <m:r>
                <m:rPr>
                  <m:sty m:val="bi"/>
                </m:rPr>
                <w:rPr>
                  <w:rFonts w:ascii="Cambria Math" w:eastAsia="Times New Roman" w:hAnsi="Cambria Math" w:cs="Times New Roman"/>
                  <w:sz w:val="28"/>
                  <w:szCs w:val="28"/>
                  <w:lang w:val="en-US" w:eastAsia="ru-RU"/>
                </w:rPr>
                <m:t>1</m:t>
              </m:r>
            </m:num>
            <m:den>
              <m:sSub>
                <m:sSubPr>
                  <m:ctrlPr>
                    <w:rPr>
                      <w:rFonts w:ascii="Cambria Math" w:eastAsia="Calibri" w:hAnsi="Cambria Math" w:cs="Times New Roman"/>
                      <w:i/>
                      <w:sz w:val="28"/>
                      <w:szCs w:val="28"/>
                      <w:lang w:val="en-US" w:bidi="he-IL"/>
                    </w:rPr>
                  </m:ctrlPr>
                </m:sSubPr>
                <m:e>
                  <m:r>
                    <w:rPr>
                      <w:rFonts w:ascii="Cambria Math" w:eastAsia="Calibri" w:hAnsi="Cambria Math" w:cs="Times New Roman"/>
                      <w:sz w:val="28"/>
                      <w:szCs w:val="28"/>
                      <w:lang w:val="en-US" w:bidi="he-IL"/>
                    </w:rPr>
                    <m:t>k</m:t>
                  </m:r>
                </m:e>
                <m:sub>
                  <m:r>
                    <w:rPr>
                      <w:rFonts w:ascii="Cambria Math" w:eastAsia="Calibri" w:hAnsi="Cambria Math" w:cs="Times New Roman"/>
                      <w:sz w:val="28"/>
                      <w:szCs w:val="28"/>
                      <w:lang w:val="en-US" w:bidi="he-IL"/>
                    </w:rPr>
                    <m:t>b</m:t>
                  </m:r>
                </m:sub>
              </m:sSub>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ru-RU" w:eastAsia="ru-RU"/>
                    </w:rPr>
                    <m:t>N</m:t>
                  </m:r>
                </m:e>
                <m:sub>
                  <m:r>
                    <m:rPr>
                      <m:sty m:val="bi"/>
                    </m:rPr>
                    <w:rPr>
                      <w:rFonts w:ascii="Cambria Math" w:eastAsia="Times New Roman" w:hAnsi="Cambria Math" w:cs="Times New Roman"/>
                      <w:sz w:val="28"/>
                      <w:szCs w:val="28"/>
                      <w:lang w:val="ru-RU" w:eastAsia="ru-RU"/>
                    </w:rPr>
                    <m:t>0</m:t>
                  </m:r>
                </m:sub>
              </m:sSub>
            </m:den>
          </m:f>
          <m:r>
            <m:rPr>
              <m:sty m:val="bi"/>
            </m:rPr>
            <w:rPr>
              <w:rFonts w:ascii="Cambria Math" w:eastAsia="Times New Roman" w:hAnsi="Cambria Math" w:cs="Times New Roman"/>
              <w:sz w:val="28"/>
              <w:szCs w:val="28"/>
              <w:lang w:val="en-US" w:eastAsia="ru-RU"/>
            </w:rPr>
            <m:t>∙</m:t>
          </m:r>
          <m:rad>
            <m:radPr>
              <m:degHide m:val="1"/>
              <m:ctrlPr>
                <w:rPr>
                  <w:rFonts w:ascii="Cambria Math" w:eastAsia="Times New Roman" w:hAnsi="Cambria Math" w:cs="Times New Roman"/>
                  <w:b/>
                  <w:i/>
                  <w:sz w:val="28"/>
                  <w:szCs w:val="28"/>
                  <w:lang w:val="ru-RU" w:eastAsia="ru-RU"/>
                </w:rPr>
              </m:ctrlPr>
            </m:radPr>
            <m:deg/>
            <m:e>
              <m:sSub>
                <m:sSubPr>
                  <m:ctrlPr>
                    <w:rPr>
                      <w:rFonts w:ascii="Cambria Math" w:eastAsia="Times New Roman" w:hAnsi="Cambria Math" w:cs="Times New Roman"/>
                      <w:b/>
                      <w:i/>
                      <w:sz w:val="28"/>
                      <w:szCs w:val="28"/>
                      <w:lang w:val="ru-RU" w:eastAsia="ru-RU"/>
                    </w:rPr>
                  </m:ctrlPr>
                </m:sSubPr>
                <m:e>
                  <m:r>
                    <m:rPr>
                      <m:sty m:val="bi"/>
                    </m:rPr>
                    <w:rPr>
                      <w:rFonts w:ascii="Cambria Math" w:eastAsia="Times New Roman" w:hAnsi="Cambria Math" w:cs="Times New Roman"/>
                      <w:sz w:val="28"/>
                      <w:szCs w:val="28"/>
                      <w:lang w:val="ru-RU" w:eastAsia="ru-RU"/>
                    </w:rPr>
                    <m:t>N</m:t>
                  </m:r>
                </m:e>
                <m:sub>
                  <m:r>
                    <m:rPr>
                      <m:sty m:val="bi"/>
                    </m:rPr>
                    <w:rPr>
                      <w:rFonts w:ascii="Cambria Math" w:eastAsia="Times New Roman" w:hAnsi="Cambria Math" w:cs="Times New Roman"/>
                      <w:sz w:val="28"/>
                      <w:szCs w:val="28"/>
                      <w:lang w:val="ru-RU" w:eastAsia="ru-RU"/>
                    </w:rPr>
                    <m:t>0</m:t>
                  </m:r>
                </m:sub>
              </m:sSub>
              <m:r>
                <m:rPr>
                  <m:sty m:val="bi"/>
                </m:rPr>
                <w:rPr>
                  <w:rFonts w:ascii="Cambria Math" w:eastAsia="Times New Roman" w:hAnsi="Cambria Math" w:cs="Times New Roman"/>
                  <w:sz w:val="28"/>
                  <w:szCs w:val="28"/>
                  <w:lang w:val="en-US" w:eastAsia="ru-RU"/>
                </w:rPr>
                <m:t>∙</m:t>
              </m:r>
              <m:f>
                <m:fPr>
                  <m:ctrlPr>
                    <w:rPr>
                      <w:rFonts w:ascii="Cambria Math" w:eastAsia="Times New Roman" w:hAnsi="Cambria Math" w:cs="Times New Roman"/>
                      <w:b/>
                      <w:i/>
                      <w:sz w:val="28"/>
                      <w:szCs w:val="28"/>
                      <w:lang w:val="ru-RU" w:eastAsia="ru-RU"/>
                    </w:rPr>
                  </m:ctrlPr>
                </m:fPr>
                <m:num>
                  <m:r>
                    <m:rPr>
                      <m:sty m:val="bi"/>
                    </m:rPr>
                    <w:rPr>
                      <w:rFonts w:ascii="Cambria Math" w:eastAsia="Times New Roman" w:hAnsi="Cambria Math" w:cs="Times New Roman"/>
                      <w:sz w:val="28"/>
                      <w:szCs w:val="28"/>
                      <w:lang w:val="en-US" w:eastAsia="ru-RU"/>
                    </w:rPr>
                    <m:t>h</m:t>
                  </m:r>
                  <m:sSup>
                    <m:sSupPr>
                      <m:ctrlPr>
                        <w:rPr>
                          <w:rFonts w:ascii="Cambria Math" w:eastAsia="Times New Roman" w:hAnsi="Cambria Math" w:cs="Times New Roman"/>
                          <w:b/>
                          <w:i/>
                          <w:sz w:val="28"/>
                          <w:szCs w:val="28"/>
                          <w:lang w:val="en-US" w:eastAsia="ru-RU"/>
                        </w:rPr>
                      </m:ctrlPr>
                    </m:sSupPr>
                    <m:e>
                      <m:r>
                        <m:rPr>
                          <m:sty m:val="bi"/>
                        </m:rPr>
                        <w:rPr>
                          <w:rFonts w:ascii="Cambria Math" w:eastAsia="Times New Roman" w:hAnsi="Cambria Math" w:cs="Times New Roman"/>
                          <w:sz w:val="28"/>
                          <w:szCs w:val="28"/>
                          <w:lang w:val="en-US" w:eastAsia="ru-RU"/>
                        </w:rPr>
                        <m:t>c</m:t>
                      </m:r>
                    </m:e>
                    <m:sup>
                      <m:r>
                        <m:rPr>
                          <m:sty m:val="bi"/>
                        </m:rPr>
                        <w:rPr>
                          <w:rFonts w:ascii="Cambria Math" w:eastAsia="Times New Roman" w:hAnsi="Cambria Math" w:cs="Times New Roman"/>
                          <w:sz w:val="28"/>
                          <w:szCs w:val="28"/>
                          <w:lang w:val="en-US" w:eastAsia="ru-RU"/>
                        </w:rPr>
                        <m:t>5</m:t>
                      </m:r>
                    </m:sup>
                  </m:sSup>
                </m:num>
                <m:den>
                  <m:r>
                    <m:rPr>
                      <m:sty m:val="bi"/>
                    </m:rPr>
                    <w:rPr>
                      <w:rFonts w:ascii="Cambria Math" w:eastAsia="Times New Roman" w:hAnsi="Cambria Math" w:cs="Times New Roman"/>
                      <w:sz w:val="28"/>
                      <w:szCs w:val="28"/>
                      <w:lang w:val="ru-RU" w:eastAsia="ru-RU"/>
                    </w:rPr>
                    <m:t>G</m:t>
                  </m:r>
                </m:den>
              </m:f>
            </m:e>
          </m:rad>
        </m:oMath>
      </m:oMathPara>
    </w:p>
    <w:p w:rsidR="003A720F" w:rsidRPr="003A720F" w:rsidRDefault="003A720F" w:rsidP="003A720F">
      <w:pPr>
        <w:spacing w:after="200" w:line="276" w:lineRule="auto"/>
        <w:jc w:val="center"/>
        <w:rPr>
          <w:rFonts w:ascii="Times New Roman" w:eastAsia="Times New Roman" w:hAnsi="Times New Roman" w:cs="Times New Roman"/>
          <w:b/>
          <w:i/>
          <w:sz w:val="24"/>
          <w:szCs w:val="24"/>
          <w:lang w:val="ru-RU" w:eastAsia="ru-RU"/>
        </w:rPr>
      </w:pPr>
    </w:p>
    <w:p w:rsidR="003A720F" w:rsidRPr="003A720F" w:rsidRDefault="005D11C0" w:rsidP="003A720F">
      <w:pPr>
        <w:spacing w:after="200" w:line="276" w:lineRule="auto"/>
        <w:jc w:val="center"/>
        <w:rPr>
          <w:rFonts w:ascii="Times New Roman" w:eastAsia="Times New Roman" w:hAnsi="Times New Roman" w:cs="Times New Roman"/>
          <w:b/>
          <w:i/>
          <w:sz w:val="24"/>
          <w:szCs w:val="24"/>
          <w:lang w:val="ru-RU" w:bidi="he-IL"/>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e</m:t>
            </m:r>
          </m:sub>
        </m:sSub>
        <m:r>
          <m:rPr>
            <m:sty m:val="bi"/>
          </m:rPr>
          <w:rPr>
            <w:rFonts w:ascii="Cambria Math" w:eastAsia="Times New Roman" w:hAnsi="Cambria Math" w:cs="Calibri"/>
            <w:sz w:val="28"/>
            <w:szCs w:val="28"/>
            <w:lang w:val="ru-RU" w:bidi="he-IL"/>
          </w:rPr>
          <m:t xml:space="preserve">= </m:t>
        </m:r>
        <m:f>
          <m:fPr>
            <m:ctrlPr>
              <w:rPr>
                <w:rFonts w:ascii="Cambria Math" w:eastAsia="Times New Roman" w:hAnsi="Cambria Math" w:cs="Calibri"/>
                <w:b/>
                <w:i/>
                <w:sz w:val="28"/>
                <w:szCs w:val="28"/>
                <w:lang w:val="en-US" w:bidi="he-IL"/>
              </w:rPr>
            </m:ctrlPr>
          </m:fPr>
          <m:num>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m</m:t>
                </m:r>
              </m:e>
              <m:sub>
                <m:r>
                  <m:rPr>
                    <m:sty m:val="bi"/>
                  </m:rPr>
                  <w:rPr>
                    <w:rFonts w:ascii="Cambria Math" w:eastAsia="Times New Roman" w:hAnsi="Cambria Math" w:cs="Calibri"/>
                    <w:sz w:val="28"/>
                    <w:szCs w:val="28"/>
                    <w:lang w:val="en-US" w:bidi="he-IL"/>
                  </w:rPr>
                  <m:t>e</m:t>
                </m:r>
              </m:sub>
            </m:sSub>
          </m:num>
          <m:den>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m</m:t>
                </m:r>
              </m:e>
              <m:sub>
                <m:r>
                  <m:rPr>
                    <m:sty m:val="bi"/>
                  </m:rPr>
                  <w:rPr>
                    <w:rFonts w:ascii="Cambria Math" w:eastAsia="Times New Roman" w:hAnsi="Cambria Math" w:cs="Calibri"/>
                    <w:sz w:val="28"/>
                    <w:szCs w:val="28"/>
                    <w:lang w:val="en-US" w:bidi="he-IL"/>
                  </w:rPr>
                  <m:t>0</m:t>
                </m:r>
              </m:sub>
            </m:sSub>
          </m:den>
        </m:f>
      </m:oMath>
      <w:r w:rsidR="003A720F" w:rsidRPr="003A720F">
        <w:rPr>
          <w:rFonts w:ascii="Times New Roman" w:eastAsia="Times New Roman" w:hAnsi="Times New Roman" w:cs="Times New Roman"/>
          <w:b/>
          <w:i/>
          <w:sz w:val="24"/>
          <w:szCs w:val="24"/>
          <w:lang w:val="ru-RU" w:bidi="he-IL"/>
        </w:rPr>
        <w:t xml:space="preserve">        –  большое число электрона</w:t>
      </w:r>
    </w:p>
    <w:p w:rsidR="003A720F" w:rsidRPr="003A720F" w:rsidRDefault="005D11C0" w:rsidP="003A720F">
      <w:pPr>
        <w:jc w:val="cente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p</m:t>
            </m:r>
          </m:sub>
        </m:sSub>
        <m:r>
          <m:rPr>
            <m:sty m:val="bi"/>
          </m:rPr>
          <w:rPr>
            <w:rFonts w:ascii="Cambria Math" w:eastAsia="Times New Roman" w:hAnsi="Cambria Math" w:cs="Calibri"/>
            <w:sz w:val="28"/>
            <w:szCs w:val="28"/>
            <w:lang w:val="ru-RU" w:bidi="he-IL"/>
          </w:rPr>
          <m:t xml:space="preserve">= </m:t>
        </m:r>
        <m:f>
          <m:fPr>
            <m:ctrlPr>
              <w:rPr>
                <w:rFonts w:ascii="Cambria Math" w:eastAsia="Times New Roman" w:hAnsi="Cambria Math" w:cs="Calibri"/>
                <w:b/>
                <w:i/>
                <w:sz w:val="28"/>
                <w:szCs w:val="28"/>
                <w:lang w:val="en-US" w:bidi="he-IL"/>
              </w:rPr>
            </m:ctrlPr>
          </m:fPr>
          <m:num>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m</m:t>
                </m:r>
              </m:e>
              <m:sub>
                <m:r>
                  <m:rPr>
                    <m:sty m:val="bi"/>
                  </m:rPr>
                  <w:rPr>
                    <w:rFonts w:ascii="Cambria Math" w:eastAsia="Times New Roman" w:hAnsi="Cambria Math" w:cs="Calibri"/>
                    <w:sz w:val="28"/>
                    <w:szCs w:val="28"/>
                    <w:lang w:val="en-US" w:bidi="he-IL"/>
                  </w:rPr>
                  <m:t>p</m:t>
                </m:r>
              </m:sub>
            </m:sSub>
          </m:num>
          <m:den>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m</m:t>
                </m:r>
              </m:e>
              <m:sub>
                <m:r>
                  <m:rPr>
                    <m:sty m:val="bi"/>
                  </m:rPr>
                  <w:rPr>
                    <w:rFonts w:ascii="Cambria Math" w:eastAsia="Times New Roman" w:hAnsi="Cambria Math" w:cs="Calibri"/>
                    <w:sz w:val="28"/>
                    <w:szCs w:val="28"/>
                    <w:lang w:val="en-US" w:bidi="he-IL"/>
                  </w:rPr>
                  <m:t>0</m:t>
                </m:r>
              </m:sub>
            </m:sSub>
          </m:den>
        </m:f>
      </m:oMath>
      <w:r w:rsidR="003A720F" w:rsidRPr="003A720F">
        <w:rPr>
          <w:rFonts w:ascii="Times New Roman" w:eastAsia="Times New Roman" w:hAnsi="Times New Roman" w:cs="Times New Roman"/>
          <w:b/>
          <w:i/>
          <w:sz w:val="24"/>
          <w:szCs w:val="24"/>
          <w:lang w:val="ru-RU" w:bidi="he-IL"/>
        </w:rPr>
        <w:t xml:space="preserve">       –  большое число протона</w:t>
      </w:r>
    </w:p>
    <w:p w:rsidR="003A720F" w:rsidRPr="003A720F" w:rsidRDefault="003A720F" w:rsidP="003A720F">
      <w:pPr>
        <w:spacing w:after="200" w:line="276" w:lineRule="auto"/>
        <w:jc w:val="center"/>
        <w:rPr>
          <w:rFonts w:ascii="Times New Roman" w:eastAsia="Times New Roman" w:hAnsi="Times New Roman" w:cs="Times New Roman"/>
          <w:sz w:val="24"/>
          <w:szCs w:val="24"/>
          <w:lang w:val="ru-RU" w:bidi="he-IL"/>
        </w:rPr>
      </w:pPr>
      <w:r w:rsidRPr="003A720F">
        <w:rPr>
          <w:rFonts w:ascii="Times New Roman" w:eastAsia="Times New Roman" w:hAnsi="Times New Roman" w:cs="Times New Roman"/>
          <w:b/>
          <w:sz w:val="28"/>
          <w:szCs w:val="28"/>
          <w:lang w:val="ru-RU" w:bidi="he-IL"/>
        </w:rPr>
        <w:t xml:space="preserve">                </w:t>
      </w:r>
      <m:oMath>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ru-RU" w:bidi="he-IL"/>
              </w:rPr>
              <m:t>λ</m:t>
            </m:r>
          </m:e>
          <m:sub>
            <m:r>
              <m:rPr>
                <m:sty m:val="bi"/>
              </m:rPr>
              <w:rPr>
                <w:rFonts w:ascii="Cambria Math" w:eastAsia="Times New Roman" w:hAnsi="Cambria Math" w:cs="Times New Roman"/>
                <w:sz w:val="28"/>
                <w:szCs w:val="28"/>
                <w:lang w:val="ru-RU" w:bidi="he-IL"/>
              </w:rPr>
              <m:t>ce</m:t>
            </m:r>
          </m:sub>
        </m:sSub>
        <m:r>
          <m:rPr>
            <m:sty m:val="bi"/>
          </m:rPr>
          <w:rPr>
            <w:rFonts w:ascii="Cambria Math" w:eastAsia="Times New Roman" w:hAnsi="Cambria Math" w:cs="Times New Roman"/>
            <w:sz w:val="28"/>
            <w:szCs w:val="28"/>
            <w:lang w:val="ru-RU" w:bidi="he-IL"/>
          </w:rPr>
          <m:t>=</m:t>
        </m:r>
        <m:f>
          <m:fPr>
            <m:ctrlPr>
              <w:rPr>
                <w:rFonts w:ascii="Cambria Math" w:eastAsia="Times New Roman" w:hAnsi="Cambria Math" w:cs="Times New Roman"/>
                <w:b/>
                <w:i/>
                <w:sz w:val="28"/>
                <w:szCs w:val="28"/>
                <w:lang w:val="ru-RU" w:bidi="he-IL"/>
              </w:rPr>
            </m:ctrlPr>
          </m:fPr>
          <m:num>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en-US" w:bidi="he-IL"/>
                  </w:rPr>
                  <m:t>N</m:t>
                </m:r>
              </m:e>
              <m:sub>
                <m:r>
                  <m:rPr>
                    <m:sty m:val="bi"/>
                  </m:rPr>
                  <w:rPr>
                    <w:rFonts w:ascii="Cambria Math" w:eastAsia="Times New Roman" w:hAnsi="Cambria Math" w:cs="Times New Roman"/>
                    <w:sz w:val="28"/>
                    <w:szCs w:val="28"/>
                    <w:lang w:val="ru-RU" w:bidi="he-IL"/>
                  </w:rPr>
                  <m:t>0</m:t>
                </m:r>
              </m:sub>
            </m:sSub>
          </m:num>
          <m:den>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ru-RU" w:bidi="he-IL"/>
                  </w:rPr>
                  <m:t>N</m:t>
                </m:r>
              </m:e>
              <m:sub>
                <m:r>
                  <m:rPr>
                    <m:sty m:val="bi"/>
                  </m:rPr>
                  <w:rPr>
                    <w:rFonts w:ascii="Cambria Math" w:eastAsia="Times New Roman" w:hAnsi="Cambria Math" w:cs="Times New Roman"/>
                    <w:sz w:val="28"/>
                    <w:szCs w:val="28"/>
                    <w:lang w:val="en-US" w:bidi="he-IL"/>
                  </w:rPr>
                  <m:t>e</m:t>
                </m:r>
              </m:sub>
            </m:sSub>
          </m:den>
        </m:f>
        <m:r>
          <m:rPr>
            <m:sty m:val="bi"/>
          </m:rPr>
          <w:rPr>
            <w:rFonts w:ascii="Cambria Math" w:eastAsia="Times New Roman" w:hAnsi="Cambria Math" w:cs="Times New Roman"/>
            <w:sz w:val="28"/>
            <w:szCs w:val="28"/>
            <w:lang w:val="ru-RU" w:bidi="he-IL"/>
          </w:rPr>
          <m:t>∙</m:t>
        </m:r>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ru-RU" w:bidi="he-IL"/>
              </w:rPr>
              <m:t>r</m:t>
            </m:r>
          </m:e>
          <m:sub>
            <m:r>
              <m:rPr>
                <m:sty m:val="bi"/>
              </m:rPr>
              <w:rPr>
                <w:rFonts w:ascii="Cambria Math" w:eastAsia="Times New Roman" w:hAnsi="Cambria Math" w:cs="Times New Roman"/>
                <w:sz w:val="28"/>
                <w:szCs w:val="28"/>
                <w:lang w:val="ru-RU" w:bidi="he-IL"/>
              </w:rPr>
              <m:t>0</m:t>
            </m:r>
          </m:sub>
        </m:sSub>
      </m:oMath>
      <w:r w:rsidRPr="003A720F">
        <w:rPr>
          <w:rFonts w:ascii="Times New Roman" w:eastAsia="Times New Roman" w:hAnsi="Times New Roman" w:cs="Times New Roman"/>
          <w:b/>
          <w:sz w:val="24"/>
          <w:szCs w:val="24"/>
          <w:lang w:val="ru-RU" w:bidi="he-IL"/>
        </w:rPr>
        <w:t xml:space="preserve">     </w:t>
      </w:r>
      <w:r w:rsidRPr="003A720F">
        <w:rPr>
          <w:rFonts w:ascii="Times New Roman" w:eastAsia="Times New Roman" w:hAnsi="Times New Roman" w:cs="Times New Roman"/>
          <w:b/>
          <w:i/>
          <w:sz w:val="24"/>
          <w:szCs w:val="24"/>
          <w:lang w:val="ru-RU" w:bidi="he-IL"/>
        </w:rPr>
        <w:t>–  комптоновская длина волны электрона</w:t>
      </w:r>
    </w:p>
    <w:p w:rsidR="003A720F" w:rsidRPr="003A720F" w:rsidRDefault="003A720F" w:rsidP="003A720F">
      <w:pPr>
        <w:spacing w:after="200" w:line="276" w:lineRule="auto"/>
        <w:jc w:val="center"/>
        <w:rPr>
          <w:rFonts w:ascii="Times New Roman" w:eastAsia="Times New Roman" w:hAnsi="Times New Roman" w:cs="Times New Roman"/>
          <w:sz w:val="24"/>
          <w:szCs w:val="24"/>
          <w:lang w:val="ru-RU" w:bidi="he-IL"/>
        </w:rPr>
      </w:pPr>
      <w:r w:rsidRPr="003A720F">
        <w:rPr>
          <w:rFonts w:ascii="Times New Roman" w:eastAsia="Times New Roman" w:hAnsi="Times New Roman" w:cs="Times New Roman"/>
          <w:b/>
          <w:sz w:val="28"/>
          <w:szCs w:val="28"/>
          <w:lang w:val="ru-RU" w:bidi="he-IL"/>
        </w:rPr>
        <w:t xml:space="preserve">         </w:t>
      </w:r>
      <m:oMath>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en-US" w:bidi="he-IL"/>
              </w:rPr>
              <m:t>r</m:t>
            </m:r>
          </m:e>
          <m:sub>
            <m:r>
              <m:rPr>
                <m:sty m:val="bi"/>
              </m:rPr>
              <w:rPr>
                <w:rFonts w:ascii="Cambria Math" w:eastAsia="Times New Roman" w:hAnsi="Cambria Math" w:cs="Times New Roman"/>
                <w:sz w:val="28"/>
                <w:szCs w:val="28"/>
                <w:lang w:val="ru-RU" w:bidi="he-IL"/>
              </w:rPr>
              <m:t>ge</m:t>
            </m:r>
          </m:sub>
        </m:sSub>
        <m:r>
          <m:rPr>
            <m:sty m:val="bi"/>
          </m:rPr>
          <w:rPr>
            <w:rFonts w:ascii="Cambria Math" w:eastAsia="Times New Roman" w:hAnsi="Cambria Math" w:cs="Times New Roman"/>
            <w:sz w:val="28"/>
            <w:szCs w:val="28"/>
            <w:lang w:val="ru-RU" w:bidi="he-IL"/>
          </w:rPr>
          <m:t>=</m:t>
        </m:r>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ru-RU" w:bidi="he-IL"/>
              </w:rPr>
              <m:t>2∙N</m:t>
            </m:r>
          </m:e>
          <m:sub>
            <m:r>
              <m:rPr>
                <m:sty m:val="bi"/>
              </m:rPr>
              <w:rPr>
                <w:rFonts w:ascii="Cambria Math" w:eastAsia="Times New Roman" w:hAnsi="Cambria Math" w:cs="Times New Roman"/>
                <w:sz w:val="28"/>
                <w:szCs w:val="28"/>
                <w:lang w:val="en-US" w:bidi="he-IL"/>
              </w:rPr>
              <m:t>e</m:t>
            </m:r>
          </m:sub>
        </m:sSub>
        <m:r>
          <m:rPr>
            <m:sty m:val="bi"/>
          </m:rPr>
          <w:rPr>
            <w:rFonts w:ascii="Cambria Math" w:eastAsia="Times New Roman" w:hAnsi="Cambria Math" w:cs="Times New Roman"/>
            <w:sz w:val="28"/>
            <w:szCs w:val="28"/>
            <w:lang w:val="ru-RU" w:bidi="he-IL"/>
          </w:rPr>
          <m:t>∙</m:t>
        </m:r>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ru-RU" w:bidi="he-IL"/>
              </w:rPr>
              <m:t>r</m:t>
            </m:r>
          </m:e>
          <m:sub>
            <m:r>
              <m:rPr>
                <m:sty m:val="bi"/>
              </m:rPr>
              <w:rPr>
                <w:rFonts w:ascii="Cambria Math" w:eastAsia="Times New Roman" w:hAnsi="Cambria Math" w:cs="Times New Roman"/>
                <w:sz w:val="28"/>
                <w:szCs w:val="28"/>
                <w:lang w:val="ru-RU" w:bidi="he-IL"/>
              </w:rPr>
              <m:t>0</m:t>
            </m:r>
          </m:sub>
        </m:sSub>
      </m:oMath>
      <w:r w:rsidRPr="003A720F">
        <w:rPr>
          <w:rFonts w:ascii="Times New Roman" w:eastAsia="Times New Roman" w:hAnsi="Times New Roman" w:cs="Times New Roman"/>
          <w:sz w:val="24"/>
          <w:szCs w:val="24"/>
          <w:lang w:val="ru-RU" w:bidi="he-IL"/>
        </w:rPr>
        <w:t xml:space="preserve">    </w:t>
      </w:r>
      <w:r w:rsidRPr="003A720F">
        <w:rPr>
          <w:rFonts w:ascii="Times New Roman" w:eastAsia="Times New Roman" w:hAnsi="Times New Roman" w:cs="Times New Roman"/>
          <w:b/>
          <w:i/>
          <w:sz w:val="24"/>
          <w:szCs w:val="24"/>
          <w:lang w:val="ru-RU" w:bidi="he-IL"/>
        </w:rPr>
        <w:t>–  гравитационный радиус электрона</w:t>
      </w:r>
    </w:p>
    <w:p w:rsidR="003A720F" w:rsidRPr="003A720F" w:rsidRDefault="003A720F" w:rsidP="003A720F">
      <w:pPr>
        <w:spacing w:after="200" w:line="276" w:lineRule="auto"/>
        <w:jc w:val="center"/>
        <w:rPr>
          <w:rFonts w:ascii="Times New Roman" w:eastAsia="Times New Roman" w:hAnsi="Times New Roman" w:cs="Times New Roman"/>
          <w:sz w:val="24"/>
          <w:szCs w:val="24"/>
          <w:lang w:val="ru-RU" w:bidi="he-IL"/>
        </w:rPr>
      </w:pPr>
      <w:r w:rsidRPr="003A720F">
        <w:rPr>
          <w:rFonts w:ascii="Times New Roman" w:eastAsia="Times New Roman" w:hAnsi="Times New Roman" w:cs="Times New Roman"/>
          <w:b/>
          <w:sz w:val="28"/>
          <w:szCs w:val="28"/>
          <w:lang w:val="ru-RU" w:bidi="he-IL"/>
        </w:rPr>
        <w:t xml:space="preserve">        </w:t>
      </w:r>
      <m:oMath>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en-US" w:bidi="he-IL"/>
              </w:rPr>
              <m:t>r</m:t>
            </m:r>
          </m:e>
          <m:sub>
            <m:r>
              <m:rPr>
                <m:sty m:val="bi"/>
              </m:rPr>
              <w:rPr>
                <w:rFonts w:ascii="Cambria Math" w:eastAsia="Times New Roman" w:hAnsi="Cambria Math" w:cs="Times New Roman"/>
                <w:sz w:val="28"/>
                <w:szCs w:val="28"/>
                <w:lang w:val="ru-RU" w:bidi="he-IL"/>
              </w:rPr>
              <m:t>e</m:t>
            </m:r>
          </m:sub>
        </m:sSub>
        <m:r>
          <m:rPr>
            <m:sty m:val="bi"/>
          </m:rPr>
          <w:rPr>
            <w:rFonts w:ascii="Cambria Math" w:eastAsia="Times New Roman" w:hAnsi="Cambria Math" w:cs="Times New Roman"/>
            <w:sz w:val="28"/>
            <w:szCs w:val="28"/>
            <w:lang w:val="ru-RU" w:bidi="he-IL"/>
          </w:rPr>
          <m:t xml:space="preserve">= </m:t>
        </m:r>
        <m:f>
          <m:fPr>
            <m:ctrlPr>
              <w:rPr>
                <w:rFonts w:ascii="Cambria Math" w:eastAsia="Times New Roman" w:hAnsi="Cambria Math" w:cs="Times New Roman"/>
                <w:b/>
                <w:i/>
                <w:sz w:val="28"/>
                <w:szCs w:val="28"/>
                <w:lang w:val="ru-RU" w:bidi="he-IL"/>
              </w:rPr>
            </m:ctrlPr>
          </m:fPr>
          <m:num>
            <m:sSubSup>
              <m:sSubSupPr>
                <m:ctrlPr>
                  <w:rPr>
                    <w:rFonts w:ascii="Cambria Math" w:eastAsia="Times New Roman" w:hAnsi="Cambria Math" w:cs="Times New Roman"/>
                    <w:b/>
                    <w:i/>
                    <w:sz w:val="28"/>
                    <w:szCs w:val="28"/>
                    <w:lang w:val="ru-RU" w:bidi="he-IL"/>
                  </w:rPr>
                </m:ctrlPr>
              </m:sSubSupPr>
              <m:e>
                <m:r>
                  <m:rPr>
                    <m:sty m:val="bi"/>
                  </m:rPr>
                  <w:rPr>
                    <w:rFonts w:ascii="Cambria Math" w:eastAsia="Times New Roman" w:hAnsi="Cambria Math" w:cs="Times New Roman"/>
                    <w:sz w:val="28"/>
                    <w:szCs w:val="28"/>
                    <w:lang w:val="ru-RU" w:bidi="he-IL"/>
                  </w:rPr>
                  <m:t>N</m:t>
                </m:r>
              </m:e>
              <m:sub>
                <m:r>
                  <m:rPr>
                    <m:sty m:val="bi"/>
                  </m:rPr>
                  <w:rPr>
                    <w:rFonts w:ascii="Cambria Math" w:eastAsia="Times New Roman" w:hAnsi="Cambria Math" w:cs="Times New Roman"/>
                    <w:sz w:val="28"/>
                    <w:szCs w:val="28"/>
                    <w:lang w:val="ru-RU" w:bidi="he-IL"/>
                  </w:rPr>
                  <m:t>0</m:t>
                </m:r>
              </m:sub>
              <m:sup>
                <m:r>
                  <m:rPr>
                    <m:sty m:val="bi"/>
                  </m:rPr>
                  <w:rPr>
                    <w:rFonts w:ascii="Cambria Math" w:eastAsia="Times New Roman" w:hAnsi="Cambria Math" w:cs="Times New Roman"/>
                    <w:sz w:val="28"/>
                    <w:szCs w:val="28"/>
                    <w:lang w:val="ru-RU" w:bidi="he-IL"/>
                  </w:rPr>
                  <m:t>2</m:t>
                </m:r>
              </m:sup>
            </m:sSubSup>
          </m:num>
          <m:den>
            <m:sSubSup>
              <m:sSubSupPr>
                <m:ctrlPr>
                  <w:rPr>
                    <w:rFonts w:ascii="Cambria Math" w:eastAsia="Times New Roman" w:hAnsi="Cambria Math" w:cs="Times New Roman"/>
                    <w:b/>
                    <w:i/>
                    <w:sz w:val="28"/>
                    <w:szCs w:val="28"/>
                    <w:lang w:val="ru-RU" w:bidi="he-IL"/>
                  </w:rPr>
                </m:ctrlPr>
              </m:sSubSupPr>
              <m:e>
                <m:r>
                  <m:rPr>
                    <m:sty m:val="bi"/>
                  </m:rPr>
                  <w:rPr>
                    <w:rFonts w:ascii="Cambria Math" w:eastAsia="Times New Roman" w:hAnsi="Cambria Math" w:cs="Times New Roman"/>
                    <w:sz w:val="28"/>
                    <w:szCs w:val="28"/>
                    <w:lang w:val="ru-RU" w:bidi="he-IL"/>
                  </w:rPr>
                  <m:t>N</m:t>
                </m:r>
              </m:e>
              <m:sub>
                <m:r>
                  <m:rPr>
                    <m:sty m:val="bi"/>
                  </m:rPr>
                  <w:rPr>
                    <w:rFonts w:ascii="Cambria Math" w:eastAsia="Times New Roman" w:hAnsi="Cambria Math" w:cs="Times New Roman"/>
                    <w:sz w:val="28"/>
                    <w:szCs w:val="28"/>
                    <w:lang w:val="ru-RU" w:bidi="he-IL"/>
                  </w:rPr>
                  <m:t>q</m:t>
                </m:r>
              </m:sub>
              <m:sup>
                <m:r>
                  <m:rPr>
                    <m:sty m:val="bi"/>
                  </m:rPr>
                  <w:rPr>
                    <w:rFonts w:ascii="Cambria Math" w:eastAsia="Times New Roman" w:hAnsi="Cambria Math" w:cs="Times New Roman"/>
                    <w:sz w:val="28"/>
                    <w:szCs w:val="28"/>
                    <w:lang w:val="ru-RU" w:bidi="he-IL"/>
                  </w:rPr>
                  <m:t>2</m:t>
                </m:r>
              </m:sup>
            </m:sSubSup>
          </m:den>
        </m:f>
        <m:r>
          <m:rPr>
            <m:sty m:val="bi"/>
          </m:rPr>
          <w:rPr>
            <w:rFonts w:ascii="Cambria Math" w:eastAsia="Times New Roman" w:hAnsi="Cambria Math" w:cs="Times New Roman"/>
            <w:sz w:val="28"/>
            <w:szCs w:val="28"/>
            <w:lang w:val="ru-RU" w:bidi="he-IL"/>
          </w:rPr>
          <m:t>∙</m:t>
        </m:r>
        <m:sSub>
          <m:sSubPr>
            <m:ctrlPr>
              <w:rPr>
                <w:rFonts w:ascii="Cambria Math" w:eastAsia="Times New Roman" w:hAnsi="Cambria Math" w:cs="Times New Roman"/>
                <w:b/>
                <w:i/>
                <w:sz w:val="28"/>
                <w:szCs w:val="28"/>
                <w:lang w:val="ru-RU" w:bidi="he-IL"/>
              </w:rPr>
            </m:ctrlPr>
          </m:sSubPr>
          <m:e>
            <m:f>
              <m:fPr>
                <m:ctrlPr>
                  <w:rPr>
                    <w:rFonts w:ascii="Cambria Math" w:eastAsia="Times New Roman" w:hAnsi="Cambria Math" w:cs="Times New Roman"/>
                    <w:b/>
                    <w:i/>
                    <w:sz w:val="28"/>
                    <w:szCs w:val="28"/>
                    <w:lang w:val="ru-RU" w:bidi="he-IL"/>
                  </w:rPr>
                </m:ctrlPr>
              </m:fPr>
              <m:num>
                <m:r>
                  <m:rPr>
                    <m:sty m:val="bi"/>
                  </m:rPr>
                  <w:rPr>
                    <w:rFonts w:ascii="Cambria Math" w:eastAsia="Times New Roman" w:hAnsi="Cambria Math" w:cs="Times New Roman"/>
                    <w:sz w:val="28"/>
                    <w:szCs w:val="28"/>
                    <w:lang w:val="ru-RU" w:bidi="he-IL"/>
                  </w:rPr>
                  <m:t>1</m:t>
                </m:r>
              </m:num>
              <m:den>
                <m:sSub>
                  <m:sSubPr>
                    <m:ctrlPr>
                      <w:rPr>
                        <w:rFonts w:ascii="Cambria Math" w:eastAsia="Times New Roman" w:hAnsi="Cambria Math" w:cs="Times New Roman"/>
                        <w:b/>
                        <w:i/>
                        <w:sz w:val="28"/>
                        <w:szCs w:val="28"/>
                        <w:lang w:val="ru-RU" w:bidi="he-IL"/>
                      </w:rPr>
                    </m:ctrlPr>
                  </m:sSubPr>
                  <m:e>
                    <m:r>
                      <m:rPr>
                        <m:sty m:val="bi"/>
                      </m:rPr>
                      <w:rPr>
                        <w:rFonts w:ascii="Cambria Math" w:eastAsia="Times New Roman" w:hAnsi="Cambria Math" w:cs="Times New Roman"/>
                        <w:sz w:val="28"/>
                        <w:szCs w:val="28"/>
                        <w:lang w:val="ru-RU" w:bidi="he-IL"/>
                      </w:rPr>
                      <m:t>N</m:t>
                    </m:r>
                  </m:e>
                  <m:sub>
                    <m:r>
                      <m:rPr>
                        <m:sty m:val="bi"/>
                      </m:rPr>
                      <w:rPr>
                        <w:rFonts w:ascii="Cambria Math" w:eastAsia="Times New Roman" w:hAnsi="Cambria Math" w:cs="Times New Roman"/>
                        <w:sz w:val="28"/>
                        <w:szCs w:val="28"/>
                        <w:lang w:val="ru-RU" w:bidi="he-IL"/>
                      </w:rPr>
                      <m:t>e</m:t>
                    </m:r>
                  </m:sub>
                </m:sSub>
              </m:den>
            </m:f>
            <m:r>
              <m:rPr>
                <m:sty m:val="bi"/>
              </m:rPr>
              <w:rPr>
                <w:rFonts w:ascii="Cambria Math" w:eastAsia="Times New Roman" w:hAnsi="Cambria Math" w:cs="Times New Roman"/>
                <w:sz w:val="28"/>
                <w:szCs w:val="28"/>
                <w:lang w:val="ru-RU" w:bidi="he-IL"/>
              </w:rPr>
              <m:t>∙r</m:t>
            </m:r>
          </m:e>
          <m:sub>
            <m:r>
              <m:rPr>
                <m:sty m:val="bi"/>
              </m:rPr>
              <w:rPr>
                <w:rFonts w:ascii="Cambria Math" w:eastAsia="Times New Roman" w:hAnsi="Cambria Math" w:cs="Times New Roman"/>
                <w:sz w:val="28"/>
                <w:szCs w:val="28"/>
                <w:lang w:val="ru-RU" w:bidi="he-IL"/>
              </w:rPr>
              <m:t>0</m:t>
            </m:r>
          </m:sub>
        </m:sSub>
      </m:oMath>
      <w:r w:rsidRPr="003A720F">
        <w:rPr>
          <w:rFonts w:ascii="Times New Roman" w:eastAsia="Times New Roman" w:hAnsi="Times New Roman" w:cs="Times New Roman"/>
          <w:b/>
          <w:sz w:val="24"/>
          <w:szCs w:val="24"/>
          <w:lang w:val="ru-RU" w:bidi="he-IL"/>
        </w:rPr>
        <w:t xml:space="preserve">      </w:t>
      </w:r>
      <w:r w:rsidRPr="003A720F">
        <w:rPr>
          <w:rFonts w:ascii="Times New Roman" w:eastAsia="Times New Roman" w:hAnsi="Times New Roman" w:cs="Times New Roman"/>
          <w:b/>
          <w:i/>
          <w:sz w:val="24"/>
          <w:szCs w:val="24"/>
          <w:lang w:val="ru-RU" w:bidi="he-IL"/>
        </w:rPr>
        <w:t>–   классический радиус электрона</w:t>
      </w:r>
    </w:p>
    <w:p w:rsidR="003A720F" w:rsidRPr="003A720F" w:rsidRDefault="005D11C0" w:rsidP="003A720F">
      <w:pPr>
        <w:jc w:val="center"/>
        <w:rPr>
          <w:lang w:val="ru-RU"/>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q</m:t>
            </m:r>
          </m:sub>
        </m:sSub>
        <m:r>
          <m:rPr>
            <m:sty m:val="bi"/>
          </m:rPr>
          <w:rPr>
            <w:rFonts w:ascii="Cambria Math" w:eastAsia="Times New Roman" w:hAnsi="Cambria Math" w:cs="Calibri"/>
            <w:sz w:val="28"/>
            <w:szCs w:val="28"/>
            <w:lang w:val="ru-RU" w:bidi="he-IL"/>
          </w:rPr>
          <m:t>=</m:t>
        </m:r>
        <m:sSup>
          <m:sSupPr>
            <m:ctrlPr>
              <w:rPr>
                <w:rFonts w:ascii="Cambria Math" w:eastAsia="Times New Roman" w:hAnsi="Cambria Math" w:cs="Times New Roman"/>
                <w:b/>
                <w:bCs/>
                <w:i/>
                <w:sz w:val="28"/>
                <w:szCs w:val="28"/>
                <w:lang w:val="ru-RU" w:bidi="he-IL"/>
              </w:rPr>
            </m:ctrlPr>
          </m:sSupPr>
          <m:e>
            <m:rad>
              <m:radPr>
                <m:degHide m:val="1"/>
                <m:ctrlPr>
                  <w:rPr>
                    <w:rFonts w:ascii="Cambria Math" w:eastAsia="Times New Roman" w:hAnsi="Cambria Math" w:cs="Times New Roman"/>
                    <w:b/>
                    <w:bCs/>
                    <w:i/>
                    <w:sz w:val="28"/>
                    <w:szCs w:val="28"/>
                    <w:lang w:val="ru-RU" w:bidi="he-IL"/>
                  </w:rPr>
                </m:ctrlPr>
              </m:radPr>
              <m:deg/>
              <m:e>
                <m:f>
                  <m:fPr>
                    <m:ctrlPr>
                      <w:rPr>
                        <w:rFonts w:ascii="Cambria Math" w:eastAsia="Times New Roman" w:hAnsi="Cambria Math" w:cs="Times New Roman"/>
                        <w:b/>
                        <w:bCs/>
                        <w:i/>
                        <w:sz w:val="28"/>
                        <w:szCs w:val="28"/>
                        <w:lang w:val="ru-RU" w:bidi="he-IL"/>
                      </w:rPr>
                    </m:ctrlPr>
                  </m:fPr>
                  <m:num>
                    <m:r>
                      <m:rPr>
                        <m:sty m:val="bi"/>
                      </m:rPr>
                      <w:rPr>
                        <w:rFonts w:ascii="Cambria Math" w:eastAsia="Times New Roman" w:hAnsi="Cambria Math" w:cs="Times New Roman"/>
                        <w:sz w:val="28"/>
                        <w:szCs w:val="28"/>
                        <w:lang w:val="ru-RU" w:bidi="he-IL"/>
                      </w:rPr>
                      <m:t>α</m:t>
                    </m:r>
                  </m:num>
                  <m:den>
                    <m:r>
                      <m:rPr>
                        <m:sty m:val="bi"/>
                      </m:rPr>
                      <w:rPr>
                        <w:rFonts w:ascii="Cambria Math" w:eastAsia="Times New Roman" w:hAnsi="Cambria Math" w:cs="Times New Roman"/>
                        <w:sz w:val="28"/>
                        <w:szCs w:val="28"/>
                        <w:lang w:val="ru-RU" w:bidi="he-IL"/>
                      </w:rPr>
                      <m:t>2</m:t>
                    </m:r>
                    <m:r>
                      <m:rPr>
                        <m:sty m:val="bi"/>
                      </m:rPr>
                      <w:rPr>
                        <w:rFonts w:ascii="Cambria Math" w:eastAsia="Times New Roman" w:hAnsi="Cambria Math" w:cs="Times New Roman"/>
                        <w:sz w:val="28"/>
                        <w:szCs w:val="28"/>
                        <w:lang w:val="ru-RU" w:bidi="he-IL"/>
                      </w:rPr>
                      <m:t>π</m:t>
                    </m:r>
                  </m:den>
                </m:f>
                <m:r>
                  <m:rPr>
                    <m:sty m:val="bi"/>
                  </m:rPr>
                  <w:rPr>
                    <w:rFonts w:ascii="Cambria Math" w:eastAsia="Times New Roman" w:hAnsi="Cambria Math" w:cs="Times New Roman"/>
                    <w:sz w:val="28"/>
                    <w:szCs w:val="28"/>
                    <w:lang w:val="ru-RU" w:bidi="he-IL"/>
                  </w:rPr>
                  <m:t>∙</m:t>
                </m:r>
              </m:e>
            </m:rad>
            <m:d>
              <m:dPr>
                <m:ctrlPr>
                  <w:rPr>
                    <w:rFonts w:ascii="Cambria Math" w:eastAsia="Times New Roman" w:hAnsi="Cambria Math" w:cs="Times New Roman"/>
                    <w:b/>
                    <w:bCs/>
                    <w:i/>
                    <w:sz w:val="28"/>
                    <w:szCs w:val="28"/>
                    <w:lang w:val="ru-RU" w:bidi="he-IL"/>
                  </w:rPr>
                </m:ctrlPr>
              </m:dPr>
              <m:e>
                <m:f>
                  <m:fPr>
                    <m:ctrlPr>
                      <w:rPr>
                        <w:rFonts w:ascii="Cambria Math" w:eastAsia="Times New Roman" w:hAnsi="Cambria Math" w:cs="Times New Roman"/>
                        <w:b/>
                        <w:bCs/>
                        <w:i/>
                        <w:sz w:val="28"/>
                        <w:szCs w:val="28"/>
                        <w:lang w:val="ru-RU" w:bidi="he-IL"/>
                      </w:rPr>
                    </m:ctrlPr>
                  </m:fPr>
                  <m:num>
                    <m:r>
                      <m:rPr>
                        <m:sty m:val="bi"/>
                      </m:rPr>
                      <w:rPr>
                        <w:rFonts w:ascii="Cambria Math" w:eastAsia="Times New Roman" w:hAnsi="Cambria Math" w:cs="Times New Roman"/>
                        <w:sz w:val="28"/>
                        <w:szCs w:val="28"/>
                        <w:lang w:val="ru-RU" w:bidi="he-IL"/>
                      </w:rPr>
                      <m:t>h∙c</m:t>
                    </m:r>
                  </m:num>
                  <m:den>
                    <m:sSub>
                      <m:sSubPr>
                        <m:ctrlPr>
                          <w:rPr>
                            <w:rFonts w:ascii="Cambria Math" w:eastAsia="Times New Roman" w:hAnsi="Cambria Math" w:cs="Times New Roman"/>
                            <w:b/>
                            <w:bCs/>
                            <w:i/>
                            <w:sz w:val="28"/>
                            <w:szCs w:val="28"/>
                            <w:lang w:val="ru-RU" w:bidi="he-IL"/>
                          </w:rPr>
                        </m:ctrlPr>
                      </m:sSubPr>
                      <m:e>
                        <m:r>
                          <m:rPr>
                            <m:sty m:val="bi"/>
                          </m:rPr>
                          <w:rPr>
                            <w:rFonts w:ascii="Cambria Math" w:eastAsia="Times New Roman" w:hAnsi="Cambria Math" w:cs="Times New Roman"/>
                            <w:sz w:val="28"/>
                            <w:szCs w:val="28"/>
                            <w:lang w:val="ru-RU" w:bidi="he-IL"/>
                          </w:rPr>
                          <m:t>m</m:t>
                        </m:r>
                      </m:e>
                      <m:sub>
                        <m:r>
                          <m:rPr>
                            <m:sty m:val="bi"/>
                          </m:rPr>
                          <w:rPr>
                            <w:rFonts w:ascii="Cambria Math" w:eastAsia="Times New Roman" w:hAnsi="Cambria Math" w:cs="Times New Roman"/>
                            <w:sz w:val="28"/>
                            <w:szCs w:val="28"/>
                            <w:lang w:val="ru-RU" w:bidi="he-IL"/>
                          </w:rPr>
                          <m:t>e</m:t>
                        </m:r>
                      </m:sub>
                    </m:sSub>
                    <m:r>
                      <m:rPr>
                        <m:sty m:val="bi"/>
                      </m:rPr>
                      <w:rPr>
                        <w:rFonts w:ascii="Cambria Math" w:eastAsia="Times New Roman" w:hAnsi="Cambria Math" w:cs="Times New Roman"/>
                        <w:sz w:val="28"/>
                        <w:szCs w:val="28"/>
                        <w:lang w:val="ru-RU" w:bidi="he-IL"/>
                      </w:rPr>
                      <m:t>∙</m:t>
                    </m:r>
                    <m:sSub>
                      <m:sSubPr>
                        <m:ctrlPr>
                          <w:rPr>
                            <w:rFonts w:ascii="Cambria Math" w:eastAsia="Times New Roman" w:hAnsi="Cambria Math" w:cs="Times New Roman"/>
                            <w:b/>
                            <w:bCs/>
                            <w:i/>
                            <w:sz w:val="28"/>
                            <w:szCs w:val="28"/>
                            <w:lang w:val="ru-RU" w:bidi="he-IL"/>
                          </w:rPr>
                        </m:ctrlPr>
                      </m:sSubPr>
                      <m:e>
                        <m:r>
                          <m:rPr>
                            <m:sty m:val="bi"/>
                          </m:rPr>
                          <w:rPr>
                            <w:rFonts w:ascii="Cambria Math" w:eastAsia="Times New Roman" w:hAnsi="Cambria Math" w:cs="Times New Roman"/>
                            <w:sz w:val="28"/>
                            <w:szCs w:val="28"/>
                            <w:lang w:val="ru-RU" w:bidi="he-IL"/>
                          </w:rPr>
                          <m:t>m</m:t>
                        </m:r>
                      </m:e>
                      <m:sub>
                        <m:r>
                          <m:rPr>
                            <m:sty m:val="bi"/>
                          </m:rPr>
                          <w:rPr>
                            <w:rFonts w:ascii="Cambria Math" w:eastAsia="Times New Roman" w:hAnsi="Cambria Math" w:cs="Times New Roman"/>
                            <w:sz w:val="28"/>
                            <w:szCs w:val="28"/>
                            <w:lang w:val="ru-RU" w:bidi="he-IL"/>
                          </w:rPr>
                          <m:t>p</m:t>
                        </m:r>
                      </m:sub>
                    </m:sSub>
                    <m:r>
                      <m:rPr>
                        <m:sty m:val="bi"/>
                      </m:rPr>
                      <w:rPr>
                        <w:rFonts w:ascii="Cambria Math" w:eastAsia="Times New Roman" w:hAnsi="Cambria Math" w:cs="Times New Roman"/>
                        <w:sz w:val="28"/>
                        <w:szCs w:val="28"/>
                        <w:lang w:val="ru-RU" w:bidi="he-IL"/>
                      </w:rPr>
                      <m:t>∙G</m:t>
                    </m:r>
                  </m:den>
                </m:f>
              </m:e>
            </m:d>
          </m:e>
          <m:sup>
            <m:r>
              <m:rPr>
                <m:sty m:val="bi"/>
              </m:rPr>
              <w:rPr>
                <w:rFonts w:ascii="Cambria Math" w:eastAsia="Times New Roman" w:hAnsi="Cambria Math" w:cs="Times New Roman"/>
                <w:sz w:val="28"/>
                <w:szCs w:val="28"/>
                <w:lang w:val="ru-RU" w:bidi="he-IL"/>
              </w:rPr>
              <m:t>3/2</m:t>
            </m:r>
          </m:sup>
        </m:sSup>
      </m:oMath>
      <w:r w:rsidR="003A720F" w:rsidRPr="003A720F">
        <w:rPr>
          <w:rFonts w:eastAsiaTheme="minorEastAsia"/>
          <w:b/>
          <w:sz w:val="28"/>
          <w:szCs w:val="28"/>
          <w:lang w:val="en-US" w:bidi="he-IL"/>
        </w:rPr>
        <w:t xml:space="preserve">  </w:t>
      </w:r>
      <w:r w:rsidR="003A720F" w:rsidRPr="003A720F">
        <w:rPr>
          <w:rFonts w:ascii="Times New Roman" w:eastAsia="Times New Roman" w:hAnsi="Times New Roman" w:cs="Times New Roman"/>
          <w:b/>
          <w:i/>
          <w:sz w:val="24"/>
          <w:szCs w:val="24"/>
          <w:lang w:val="ru-RU" w:bidi="he-IL"/>
        </w:rPr>
        <w:t>–  Счетчик заряда</w:t>
      </w:r>
    </w:p>
    <w:p w:rsidR="003A720F" w:rsidRDefault="003A720F"/>
    <w:p w:rsidR="003A720F" w:rsidRDefault="003A720F"/>
    <w:p w:rsidR="003A720F" w:rsidRDefault="003A720F"/>
    <w:p w:rsidR="00A17A2C" w:rsidRDefault="00A17A2C"/>
    <w:p w:rsidR="003A720F" w:rsidRPr="003A720F" w:rsidRDefault="003A720F" w:rsidP="003A720F">
      <w:pPr>
        <w:spacing w:before="100" w:beforeAutospacing="1" w:after="100" w:afterAutospacing="1" w:line="240" w:lineRule="auto"/>
        <w:outlineLvl w:val="0"/>
        <w:rPr>
          <w:rFonts w:ascii="Times New Roman" w:eastAsia="Times New Roman" w:hAnsi="Times New Roman" w:cs="Times New Roman"/>
          <w:b/>
          <w:bCs/>
          <w:kern w:val="36"/>
          <w:sz w:val="32"/>
          <w:szCs w:val="32"/>
          <w:lang w:eastAsia="uk-UA"/>
        </w:rPr>
      </w:pPr>
      <w:r w:rsidRPr="003A720F">
        <w:rPr>
          <w:rFonts w:ascii="Times New Roman" w:eastAsia="Times New Roman" w:hAnsi="Times New Roman" w:cs="Times New Roman"/>
          <w:b/>
          <w:bCs/>
          <w:kern w:val="36"/>
          <w:sz w:val="32"/>
          <w:szCs w:val="32"/>
          <w:lang w:eastAsia="uk-UA"/>
        </w:rPr>
        <w:t>Глава 9: Законы как Отношения Модальностей</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eastAsia="uk-UA"/>
        </w:rPr>
        <w:t>9.1. От свойств к взаимодействиям</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В предыдущих главах мы установили, что физические величины, такие как масса или протяженность, не являются внутренними, абсолютными свойствами сцепок. Они возникают как результат «измерения» — специфического взаимодействия Наблюдателя-Генома со сцепкой через определенный «ракурс», или </w:t>
      </w:r>
      <w:r w:rsidRPr="003A720F">
        <w:rPr>
          <w:rFonts w:ascii="Times New Roman" w:eastAsia="Times New Roman" w:hAnsi="Times New Roman" w:cs="Times New Roman"/>
          <w:b/>
          <w:bCs/>
          <w:sz w:val="24"/>
          <w:szCs w:val="24"/>
          <w:lang w:eastAsia="uk-UA"/>
        </w:rPr>
        <w:t>модальность наблюдения</w:t>
      </w:r>
      <w:r w:rsidRPr="003A720F">
        <w:rPr>
          <w:rFonts w:ascii="Times New Roman" w:eastAsia="Times New Roman" w:hAnsi="Times New Roman" w:cs="Times New Roman"/>
          <w:sz w:val="24"/>
          <w:szCs w:val="24"/>
          <w:lang w:eastAsia="uk-UA"/>
        </w:rPr>
        <w:t xml:space="preserve">. Каждая модальность дает количественную, квантованную оценку структурного отклика сцепки, выраженную в виде целого числа — количества квантов данной модальности.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Теперь мы делаем следующий, решающий шаг. Если отдельные свойства — это проекции, то что такое </w:t>
      </w:r>
      <w:r w:rsidRPr="003A720F">
        <w:rPr>
          <w:rFonts w:ascii="Times New Roman" w:eastAsia="Times New Roman" w:hAnsi="Times New Roman" w:cs="Times New Roman"/>
          <w:b/>
          <w:bCs/>
          <w:sz w:val="24"/>
          <w:szCs w:val="24"/>
          <w:lang w:eastAsia="uk-UA"/>
        </w:rPr>
        <w:t>физические законы</w:t>
      </w:r>
      <w:r w:rsidRPr="003A720F">
        <w:rPr>
          <w:rFonts w:ascii="Times New Roman" w:eastAsia="Times New Roman" w:hAnsi="Times New Roman" w:cs="Times New Roman"/>
          <w:sz w:val="24"/>
          <w:szCs w:val="24"/>
          <w:lang w:eastAsia="uk-UA"/>
        </w:rPr>
        <w:t xml:space="preserve">? В нашей модели ответ однозначен: законы — это не внешние предписания, управляющие миром, а </w:t>
      </w:r>
      <w:r w:rsidRPr="003A720F">
        <w:rPr>
          <w:rFonts w:ascii="Times New Roman" w:eastAsia="Times New Roman" w:hAnsi="Times New Roman" w:cs="Times New Roman"/>
          <w:b/>
          <w:bCs/>
          <w:sz w:val="24"/>
          <w:szCs w:val="24"/>
          <w:lang w:eastAsia="uk-UA"/>
        </w:rPr>
        <w:t>устойчивые, воспроизводимые отношения между различными модальностями наблюдения</w:t>
      </w:r>
      <w:r w:rsidRPr="003A720F">
        <w:rPr>
          <w:rFonts w:ascii="Times New Roman" w:eastAsia="Times New Roman" w:hAnsi="Times New Roman" w:cs="Times New Roman"/>
          <w:sz w:val="24"/>
          <w:szCs w:val="24"/>
          <w:lang w:eastAsia="uk-UA"/>
        </w:rPr>
        <w:t>. Закон — это не то, как «вещи ведут себя сами по себе», а то, как результаты наших измерений в разных ракурсах соотносятся друг с другом.</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Это означает, что физический закон — это утверждение, сформулированное на языке Генома и в рамках его познавательного ресурса ИЛИ. Он описывает, как изменение значения в одной модальности (например, протяженности) связано с изменением значения в другой (например, силы).</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eastAsia="uk-UA"/>
        </w:rPr>
        <w:t>9.2. Язык законов: нормализованные модальные значения</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Чтобы выразить эти отношения, нам нужен универсальный язык. Поскольку каждая модальность (масса, заряд, протяженность и т.д.) выражается в своих собственных, </w:t>
      </w:r>
      <w:r w:rsidRPr="003A720F">
        <w:rPr>
          <w:rFonts w:ascii="Times New Roman" w:eastAsia="Times New Roman" w:hAnsi="Times New Roman" w:cs="Times New Roman"/>
          <w:sz w:val="24"/>
          <w:szCs w:val="24"/>
          <w:lang w:eastAsia="uk-UA"/>
        </w:rPr>
        <w:lastRenderedPageBreak/>
        <w:t>целочисленных квантах, простое сопоставление этих чисел не имеет смысла. Нам нужна общая шкала, общий знаменатель.</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Этим знаменателем выступает </w:t>
      </w:r>
      <w:r w:rsidRPr="003A720F">
        <w:rPr>
          <w:rFonts w:ascii="Times New Roman" w:eastAsia="Times New Roman" w:hAnsi="Times New Roman" w:cs="Times New Roman"/>
          <w:b/>
          <w:bCs/>
          <w:sz w:val="24"/>
          <w:szCs w:val="24"/>
          <w:lang w:eastAsia="uk-UA"/>
        </w:rPr>
        <w:t xml:space="preserve">Главный счетчик </w:t>
      </w: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oMath>
      <w:r w:rsidRPr="003A720F">
        <w:rPr>
          <w:rFonts w:ascii="Times New Roman" w:eastAsia="Times New Roman" w:hAnsi="Times New Roman" w:cs="Times New Roman"/>
          <w:sz w:val="24"/>
          <w:szCs w:val="24"/>
          <w:lang w:eastAsia="uk-UA"/>
        </w:rPr>
        <w:t xml:space="preserve"> — кумулятивное число всех зарегистрированных событий в наблюдаемом «пузыре реальности» Генома. </w:t>
      </w: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oMath>
      <w:r w:rsidRPr="003A720F">
        <w:rPr>
          <w:rFonts w:ascii="Times New Roman" w:eastAsia="Times New Roman" w:hAnsi="Times New Roman" w:cs="Times New Roman"/>
          <w:sz w:val="24"/>
          <w:szCs w:val="24"/>
          <w:lang w:eastAsia="uk-UA"/>
        </w:rPr>
        <w:t xml:space="preserve"> представляет собой меру общей информационной сложности или «возраста» воспринимаемого мира.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Поэтому мы вводим понятие </w:t>
      </w:r>
      <w:r w:rsidRPr="003A720F">
        <w:rPr>
          <w:rFonts w:ascii="Times New Roman" w:eastAsia="Times New Roman" w:hAnsi="Times New Roman" w:cs="Times New Roman"/>
          <w:b/>
          <w:bCs/>
          <w:sz w:val="24"/>
          <w:szCs w:val="24"/>
          <w:lang w:eastAsia="uk-UA"/>
        </w:rPr>
        <w:t>нормализованного модального значения</w:t>
      </w:r>
      <w:r w:rsidRPr="003A720F">
        <w:rPr>
          <w:rFonts w:ascii="Times New Roman" w:eastAsia="Times New Roman" w:hAnsi="Times New Roman" w:cs="Times New Roman"/>
          <w:sz w:val="24"/>
          <w:szCs w:val="24"/>
          <w:lang w:eastAsia="uk-UA"/>
        </w:rPr>
        <w:t xml:space="preserve">. Для любой модальности X (массы, заряда, силы и т.д.), ее нормализованное значение — это отношение ее количественной характеристики (обозначим ее как </w:t>
      </w: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x</m:t>
            </m:r>
          </m:sub>
        </m:sSub>
      </m:oMath>
      <w:r w:rsidRPr="003A720F">
        <w:rPr>
          <w:rFonts w:ascii="Times New Roman" w:eastAsia="Times New Roman" w:hAnsi="Times New Roman" w:cs="Times New Roman"/>
          <w:sz w:val="24"/>
          <w:szCs w:val="24"/>
          <w:lang w:eastAsia="uk-UA"/>
        </w:rPr>
        <w:t xml:space="preserve">​) к Главному счетчику </w:t>
      </w: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oMath>
      <w:r w:rsidRPr="003A720F">
        <w:rPr>
          <w:rFonts w:ascii="Times New Roman" w:eastAsia="Times New Roman" w:hAnsi="Times New Roman" w:cs="Times New Roman"/>
          <w:sz w:val="24"/>
          <w:szCs w:val="24"/>
          <w:lang w:eastAsia="uk-UA"/>
        </w:rPr>
        <w:t>:</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b/>
          <w:bCs/>
          <w:sz w:val="24"/>
          <w:szCs w:val="24"/>
          <w:lang w:eastAsia="uk-UA"/>
        </w:rPr>
        <w:t>Нормализованное значение модальности</w:t>
      </w:r>
      <w:r w:rsidRPr="003A720F">
        <w:rPr>
          <w:rFonts w:ascii="Times New Roman" w:eastAsia="Times New Roman" w:hAnsi="Times New Roman" w:cs="Times New Roman"/>
          <w:b/>
          <w:bCs/>
          <w:sz w:val="24"/>
          <w:szCs w:val="24"/>
          <w:lang w:val="en-US" w:eastAsia="uk-UA"/>
        </w:rPr>
        <w:t xml:space="preserve">   :    </w:t>
      </w:r>
      <w:r w:rsidRPr="003A720F">
        <w:rPr>
          <w:rFonts w:ascii="Times New Roman" w:eastAsia="Times New Roman" w:hAnsi="Times New Roman" w:cs="Times New Roman"/>
          <w:b/>
          <w:bCs/>
          <w:sz w:val="28"/>
          <w:szCs w:val="28"/>
          <w:lang w:eastAsia="uk-UA"/>
        </w:rPr>
        <w:t xml:space="preserve"> </w:t>
      </w:r>
      <m:oMath>
        <m:r>
          <m:rPr>
            <m:sty m:val="bi"/>
          </m:rPr>
          <w:rPr>
            <w:rFonts w:ascii="Cambria Math" w:eastAsia="Times New Roman" w:hAnsi="Cambria Math" w:cs="Times New Roman"/>
            <w:sz w:val="28"/>
            <w:szCs w:val="28"/>
            <w:lang w:eastAsia="uk-UA"/>
          </w:rPr>
          <m:t xml:space="preserve">X= </m:t>
        </m:r>
        <m:f>
          <m:fPr>
            <m:type m:val="skw"/>
            <m:ctrlPr>
              <w:rPr>
                <w:rFonts w:ascii="Cambria Math" w:eastAsia="Times New Roman" w:hAnsi="Cambria Math" w:cs="Times New Roman"/>
                <w:b/>
                <w:bCs/>
                <w:i/>
                <w:sz w:val="28"/>
                <w:szCs w:val="28"/>
                <w:lang w:eastAsia="uk-UA"/>
              </w:rPr>
            </m:ctrlPr>
          </m:fPr>
          <m:num>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x</m:t>
                </m:r>
              </m:sub>
            </m:sSub>
            <m:r>
              <m:rPr>
                <m:sty m:val="p"/>
              </m:rPr>
              <w:rPr>
                <w:rFonts w:ascii="Cambria Math" w:eastAsia="Times New Roman" w:hAnsi="Cambria Math" w:cs="Times New Roman"/>
                <w:sz w:val="28"/>
                <w:szCs w:val="28"/>
                <w:lang w:eastAsia="uk-UA"/>
              </w:rPr>
              <m:t xml:space="preserve">​ </m:t>
            </m:r>
          </m:num>
          <m:den>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den>
        </m:f>
      </m:oMath>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Это безразмерная величина, которая показывает «вес» или «значимость» конкретного измерения на фоне всей совокупности зарегистрированных событий. Именно в терминах этих относительных, нормализованных значений и формулируются фундаментальные законы.</w:t>
      </w:r>
    </w:p>
    <w:p w:rsidR="003A720F" w:rsidRPr="003A720F" w:rsidRDefault="005D11C0" w:rsidP="005E18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uk-UA"/>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m</m:t>
            </m:r>
          </m:sub>
        </m:sSub>
      </m:oMath>
      <w:r w:rsidR="003A720F" w:rsidRPr="003A720F">
        <w:rPr>
          <w:rFonts w:ascii="Times New Roman" w:eastAsia="Times New Roman" w:hAnsi="Times New Roman" w:cs="Times New Roman"/>
          <w:b/>
          <w:bCs/>
          <w:sz w:val="24"/>
          <w:szCs w:val="24"/>
          <w:lang w:eastAsia="uk-UA"/>
        </w:rPr>
        <w:t>​</w:t>
      </w:r>
      <w:r w:rsidR="003A720F" w:rsidRPr="003A720F">
        <w:rPr>
          <w:rFonts w:ascii="Times New Roman" w:eastAsia="Times New Roman" w:hAnsi="Times New Roman" w:cs="Times New Roman"/>
          <w:sz w:val="24"/>
          <w:szCs w:val="24"/>
          <w:lang w:eastAsia="uk-UA"/>
        </w:rPr>
        <w:t xml:space="preserve"> — количественная характеристика в модальности </w:t>
      </w:r>
      <w:r w:rsidR="003A720F" w:rsidRPr="003A720F">
        <w:rPr>
          <w:rFonts w:ascii="Times New Roman" w:eastAsia="Times New Roman" w:hAnsi="Times New Roman" w:cs="Times New Roman"/>
          <w:b/>
          <w:bCs/>
          <w:sz w:val="24"/>
          <w:szCs w:val="24"/>
          <w:lang w:eastAsia="uk-UA"/>
        </w:rPr>
        <w:t>массы</w:t>
      </w:r>
      <w:r w:rsidR="003A720F" w:rsidRPr="003A720F">
        <w:rPr>
          <w:rFonts w:ascii="Times New Roman" w:eastAsia="Times New Roman" w:hAnsi="Times New Roman" w:cs="Times New Roman"/>
          <w:sz w:val="24"/>
          <w:szCs w:val="24"/>
          <w:lang w:eastAsia="uk-UA"/>
        </w:rPr>
        <w:t>.</w:t>
      </w:r>
    </w:p>
    <w:p w:rsidR="003A720F" w:rsidRPr="003A720F" w:rsidRDefault="005D11C0" w:rsidP="005E18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uk-UA"/>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q</m:t>
            </m:r>
          </m:sub>
        </m:sSub>
      </m:oMath>
      <w:r w:rsidR="003A720F" w:rsidRPr="003A720F">
        <w:rPr>
          <w:rFonts w:ascii="Times New Roman" w:eastAsia="Times New Roman" w:hAnsi="Times New Roman" w:cs="Times New Roman"/>
          <w:sz w:val="24"/>
          <w:szCs w:val="24"/>
          <w:lang w:eastAsia="uk-UA"/>
        </w:rPr>
        <w:t xml:space="preserve">— количественная характеристика в модальности </w:t>
      </w:r>
      <w:r w:rsidR="003A720F" w:rsidRPr="003A720F">
        <w:rPr>
          <w:rFonts w:ascii="Times New Roman" w:eastAsia="Times New Roman" w:hAnsi="Times New Roman" w:cs="Times New Roman"/>
          <w:b/>
          <w:bCs/>
          <w:sz w:val="24"/>
          <w:szCs w:val="24"/>
          <w:lang w:eastAsia="uk-UA"/>
        </w:rPr>
        <w:t>заряда</w:t>
      </w:r>
      <w:r w:rsidR="003A720F" w:rsidRPr="003A720F">
        <w:rPr>
          <w:rFonts w:ascii="Times New Roman" w:eastAsia="Times New Roman" w:hAnsi="Times New Roman" w:cs="Times New Roman"/>
          <w:sz w:val="24"/>
          <w:szCs w:val="24"/>
          <w:lang w:eastAsia="uk-UA"/>
        </w:rPr>
        <w:t>.</w:t>
      </w:r>
    </w:p>
    <w:p w:rsidR="003A720F" w:rsidRPr="003A720F" w:rsidRDefault="005D11C0" w:rsidP="005E18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uk-UA"/>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r</m:t>
            </m:r>
          </m:sub>
        </m:sSub>
      </m:oMath>
      <w:r w:rsidR="003A720F" w:rsidRPr="003A720F">
        <w:rPr>
          <w:rFonts w:ascii="Times New Roman" w:eastAsia="Times New Roman" w:hAnsi="Times New Roman" w:cs="Times New Roman"/>
          <w:b/>
          <w:bCs/>
          <w:sz w:val="24"/>
          <w:szCs w:val="24"/>
          <w:lang w:eastAsia="uk-UA"/>
        </w:rPr>
        <w:t>​</w:t>
      </w:r>
      <w:r w:rsidR="003A720F" w:rsidRPr="003A720F">
        <w:rPr>
          <w:rFonts w:ascii="Times New Roman" w:eastAsia="Times New Roman" w:hAnsi="Times New Roman" w:cs="Times New Roman"/>
          <w:sz w:val="24"/>
          <w:szCs w:val="24"/>
          <w:lang w:eastAsia="uk-UA"/>
        </w:rPr>
        <w:t xml:space="preserve"> — количественная характеристика в модальности </w:t>
      </w:r>
      <w:r w:rsidR="003A720F" w:rsidRPr="003A720F">
        <w:rPr>
          <w:rFonts w:ascii="Times New Roman" w:eastAsia="Times New Roman" w:hAnsi="Times New Roman" w:cs="Times New Roman"/>
          <w:b/>
          <w:bCs/>
          <w:sz w:val="24"/>
          <w:szCs w:val="24"/>
          <w:lang w:eastAsia="uk-UA"/>
        </w:rPr>
        <w:t>протяженности</w:t>
      </w:r>
      <w:r w:rsidR="003A720F" w:rsidRPr="003A720F">
        <w:rPr>
          <w:rFonts w:ascii="Times New Roman" w:eastAsia="Times New Roman" w:hAnsi="Times New Roman" w:cs="Times New Roman"/>
          <w:sz w:val="24"/>
          <w:szCs w:val="24"/>
          <w:lang w:eastAsia="uk-UA"/>
        </w:rPr>
        <w:t>.</w:t>
      </w:r>
    </w:p>
    <w:p w:rsidR="003A720F" w:rsidRPr="003A720F" w:rsidRDefault="005D11C0" w:rsidP="005E18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uk-UA"/>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f</m:t>
            </m:r>
          </m:sub>
        </m:sSub>
      </m:oMath>
      <w:r w:rsidR="003A720F" w:rsidRPr="003A720F">
        <w:rPr>
          <w:rFonts w:ascii="Times New Roman" w:eastAsia="Times New Roman" w:hAnsi="Times New Roman" w:cs="Times New Roman"/>
          <w:b/>
          <w:sz w:val="28"/>
          <w:szCs w:val="28"/>
          <w:lang w:val="en-US" w:bidi="he-IL"/>
        </w:rPr>
        <w:t xml:space="preserve"> </w:t>
      </w:r>
      <w:r w:rsidR="003A720F" w:rsidRPr="003A720F">
        <w:rPr>
          <w:rFonts w:ascii="Times New Roman" w:eastAsia="Times New Roman" w:hAnsi="Times New Roman" w:cs="Times New Roman"/>
          <w:sz w:val="24"/>
          <w:szCs w:val="24"/>
          <w:lang w:eastAsia="uk-UA"/>
        </w:rPr>
        <w:t xml:space="preserve">— количественная характеристика в модальности </w:t>
      </w:r>
      <w:r w:rsidR="003A720F" w:rsidRPr="003A720F">
        <w:rPr>
          <w:rFonts w:ascii="Times New Roman" w:eastAsia="Times New Roman" w:hAnsi="Times New Roman" w:cs="Times New Roman"/>
          <w:b/>
          <w:bCs/>
          <w:sz w:val="24"/>
          <w:szCs w:val="24"/>
          <w:lang w:eastAsia="uk-UA"/>
        </w:rPr>
        <w:t>силы</w:t>
      </w:r>
      <w:r w:rsidR="003A720F" w:rsidRPr="003A720F">
        <w:rPr>
          <w:rFonts w:ascii="Times New Roman" w:eastAsia="Times New Roman" w:hAnsi="Times New Roman" w:cs="Times New Roman"/>
          <w:sz w:val="24"/>
          <w:szCs w:val="24"/>
          <w:lang w:eastAsia="uk-UA"/>
        </w:rPr>
        <w:t>.</w:t>
      </w:r>
    </w:p>
    <w:p w:rsidR="003A720F" w:rsidRPr="003A720F" w:rsidRDefault="005D11C0" w:rsidP="005E18EE">
      <w:pPr>
        <w:numPr>
          <w:ilvl w:val="1"/>
          <w:numId w:val="14"/>
        </w:numPr>
        <w:spacing w:before="100" w:beforeAutospacing="1" w:after="100" w:afterAutospacing="1" w:line="240" w:lineRule="auto"/>
        <w:rPr>
          <w:rFonts w:ascii="Times New Roman" w:eastAsia="Times New Roman" w:hAnsi="Times New Roman" w:cs="Times New Roman"/>
          <w:sz w:val="24"/>
          <w:szCs w:val="24"/>
          <w:lang w:eastAsia="uk-UA"/>
        </w:rPr>
      </w:pP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t</m:t>
            </m:r>
          </m:sub>
        </m:sSub>
      </m:oMath>
      <w:r w:rsidR="003A720F" w:rsidRPr="003A720F">
        <w:rPr>
          <w:rFonts w:ascii="Times New Roman" w:eastAsia="Times New Roman" w:hAnsi="Times New Roman" w:cs="Times New Roman"/>
          <w:b/>
          <w:bCs/>
          <w:sz w:val="24"/>
          <w:szCs w:val="24"/>
          <w:lang w:eastAsia="uk-UA"/>
        </w:rPr>
        <w:t>​</w:t>
      </w:r>
      <w:r w:rsidR="003A720F" w:rsidRPr="003A720F">
        <w:rPr>
          <w:rFonts w:ascii="Times New Roman" w:eastAsia="Times New Roman" w:hAnsi="Times New Roman" w:cs="Times New Roman"/>
          <w:sz w:val="24"/>
          <w:szCs w:val="24"/>
          <w:lang w:eastAsia="uk-UA"/>
        </w:rPr>
        <w:t xml:space="preserve"> — количественная характеристика в модальности </w:t>
      </w:r>
      <w:r w:rsidR="003A720F" w:rsidRPr="003A720F">
        <w:rPr>
          <w:rFonts w:ascii="Times New Roman" w:eastAsia="Times New Roman" w:hAnsi="Times New Roman" w:cs="Times New Roman"/>
          <w:b/>
          <w:bCs/>
          <w:sz w:val="24"/>
          <w:szCs w:val="24"/>
          <w:lang w:eastAsia="uk-UA"/>
        </w:rPr>
        <w:t>времени</w:t>
      </w:r>
      <w:r w:rsidR="003A720F" w:rsidRPr="003A720F">
        <w:rPr>
          <w:rFonts w:ascii="Times New Roman" w:eastAsia="Times New Roman" w:hAnsi="Times New Roman" w:cs="Times New Roman"/>
          <w:sz w:val="24"/>
          <w:szCs w:val="24"/>
          <w:lang w:eastAsia="uk-UA"/>
        </w:rPr>
        <w:t>.</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val="ru-RU" w:eastAsia="uk-UA"/>
        </w:rPr>
        <w:t>Сопоставим нормированные значения модальностей массы и протяженности двух сцепок:</w:t>
      </w:r>
    </w:p>
    <w:p w:rsidR="003A720F" w:rsidRPr="003A720F" w:rsidRDefault="005D11C0" w:rsidP="003A720F">
      <w:pPr>
        <w:spacing w:before="100" w:beforeAutospacing="1" w:after="100" w:afterAutospacing="1" w:line="240" w:lineRule="auto"/>
        <w:rPr>
          <w:rFonts w:ascii="Times New Roman" w:eastAsia="Times New Roman" w:hAnsi="Times New Roman" w:cs="Times New Roman"/>
          <w:sz w:val="28"/>
          <w:szCs w:val="28"/>
          <w:lang w:val="ru-RU" w:eastAsia="uk-UA" w:bidi="he-IL"/>
        </w:rPr>
      </w:pPr>
      <m:oMathPara>
        <m:oMath>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r1</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m1</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 xml:space="preserve">      </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r2</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m2</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oMath>
      </m:oMathPara>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bidi="he-IL"/>
        </w:rPr>
      </w:pPr>
      <w:r w:rsidRPr="003A720F">
        <w:rPr>
          <w:rFonts w:ascii="Times New Roman" w:eastAsia="Times New Roman" w:hAnsi="Times New Roman" w:cs="Times New Roman"/>
          <w:sz w:val="24"/>
          <w:szCs w:val="24"/>
          <w:lang w:val="ru-RU" w:eastAsia="uk-UA" w:bidi="he-IL"/>
        </w:rPr>
        <w:t>Тогда очевидно:</w:t>
      </w:r>
    </w:p>
    <w:p w:rsidR="003A720F" w:rsidRPr="003A720F" w:rsidRDefault="005D11C0" w:rsidP="003A720F">
      <w:pPr>
        <w:spacing w:before="100" w:beforeAutospacing="1" w:after="100" w:afterAutospacing="1" w:line="240" w:lineRule="auto"/>
        <w:rPr>
          <w:rFonts w:ascii="Times New Roman" w:eastAsia="Times New Roman" w:hAnsi="Times New Roman" w:cs="Times New Roman"/>
          <w:sz w:val="28"/>
          <w:szCs w:val="28"/>
          <w:lang w:val="ru-RU" w:eastAsia="uk-UA" w:bidi="he-IL"/>
        </w:rPr>
      </w:pPr>
      <m:oMathPara>
        <m:oMath>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r1</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r2</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m1</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m2</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oMath>
      </m:oMathPara>
    </w:p>
    <w:p w:rsidR="003A720F" w:rsidRPr="003A720F" w:rsidRDefault="003A720F" w:rsidP="005C1D72">
      <w:pPr>
        <w:spacing w:before="100" w:beforeAutospacing="1" w:after="100" w:afterAutospacing="1" w:line="240" w:lineRule="auto"/>
        <w:rPr>
          <w:rFonts w:ascii="Times New Roman" w:eastAsia="Times New Roman" w:hAnsi="Times New Roman" w:cs="Times New Roman"/>
          <w:sz w:val="28"/>
          <w:szCs w:val="28"/>
          <w:lang w:val="ru-RU" w:eastAsia="uk-UA" w:bidi="he-IL"/>
        </w:rPr>
      </w:pPr>
      <w:r w:rsidRPr="003A720F">
        <w:rPr>
          <w:rFonts w:ascii="Times New Roman" w:eastAsia="Times New Roman" w:hAnsi="Times New Roman" w:cs="Times New Roman"/>
          <w:sz w:val="24"/>
          <w:szCs w:val="24"/>
          <w:lang w:val="ru-RU" w:eastAsia="uk-UA" w:bidi="he-IL"/>
        </w:rPr>
        <w:t>Коэффициент пропорциональности является</w:t>
      </w:r>
      <w:r w:rsidR="005C1D72">
        <w:rPr>
          <w:rFonts w:ascii="Times New Roman" w:eastAsia="Times New Roman" w:hAnsi="Times New Roman" w:cs="Times New Roman"/>
          <w:sz w:val="24"/>
          <w:szCs w:val="24"/>
          <w:lang w:val="ru-RU" w:eastAsia="uk-UA" w:bidi="he-IL"/>
        </w:rPr>
        <w:t xml:space="preserve"> отношением</w:t>
      </w:r>
      <w:r w:rsidRPr="003A720F">
        <w:rPr>
          <w:rFonts w:ascii="Times New Roman" w:eastAsia="Times New Roman" w:hAnsi="Times New Roman" w:cs="Times New Roman"/>
          <w:sz w:val="24"/>
          <w:szCs w:val="24"/>
          <w:lang w:val="ru-RU" w:eastAsia="uk-UA" w:bidi="he-IL"/>
        </w:rPr>
        <w:t xml:space="preserve"> эти</w:t>
      </w:r>
      <w:r w:rsidR="005C1D72">
        <w:rPr>
          <w:rFonts w:ascii="Times New Roman" w:eastAsia="Times New Roman" w:hAnsi="Times New Roman" w:cs="Times New Roman"/>
          <w:sz w:val="24"/>
          <w:szCs w:val="24"/>
          <w:lang w:val="ru-RU" w:eastAsia="uk-UA" w:bidi="he-IL"/>
        </w:rPr>
        <w:t>х сцепок</w:t>
      </w:r>
      <w:r w:rsidRPr="003A720F">
        <w:rPr>
          <w:rFonts w:ascii="Times New Roman" w:eastAsia="Times New Roman" w:hAnsi="Times New Roman" w:cs="Times New Roman"/>
          <w:sz w:val="24"/>
          <w:szCs w:val="24"/>
          <w:lang w:val="ru-RU" w:eastAsia="uk-UA" w:bidi="he-IL"/>
        </w:rPr>
        <w:t xml:space="preserve">, </w:t>
      </w:r>
      <w:r w:rsidR="005C1D72">
        <w:rPr>
          <w:rFonts w:ascii="Times New Roman" w:eastAsia="Times New Roman" w:hAnsi="Times New Roman" w:cs="Times New Roman"/>
          <w:sz w:val="24"/>
          <w:szCs w:val="24"/>
          <w:lang w:val="ru-RU" w:eastAsia="uk-UA" w:bidi="he-IL"/>
        </w:rPr>
        <w:t>еще одним ракурсом их совместной оценки, которую по аналогии</w:t>
      </w:r>
      <w:r w:rsidRPr="003A720F">
        <w:rPr>
          <w:rFonts w:ascii="Times New Roman" w:eastAsia="Times New Roman" w:hAnsi="Times New Roman" w:cs="Times New Roman"/>
          <w:sz w:val="24"/>
          <w:szCs w:val="24"/>
          <w:lang w:val="ru-RU" w:eastAsia="uk-UA" w:bidi="he-IL"/>
        </w:rPr>
        <w:t xml:space="preserve"> тоже можно называть модальностью. Обозначим его нормированное значение как  </w:t>
      </w:r>
      <w:r w:rsidRPr="003A720F">
        <w:rPr>
          <w:rFonts w:ascii="Times New Roman" w:eastAsia="Times New Roman" w:hAnsi="Times New Roman" w:cs="Times New Roman"/>
          <w:sz w:val="28"/>
          <w:szCs w:val="28"/>
          <w:lang w:val="ru-RU" w:eastAsia="uk-UA" w:bidi="he-IL"/>
        </w:rPr>
        <w:t xml:space="preserve"> </w:t>
      </w:r>
      <m:oMath>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f</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oMath>
      <w:r w:rsidRPr="003A720F">
        <w:rPr>
          <w:rFonts w:ascii="Times New Roman" w:eastAsia="Times New Roman" w:hAnsi="Times New Roman" w:cs="Times New Roman"/>
          <w:sz w:val="28"/>
          <w:szCs w:val="28"/>
          <w:lang w:val="ru-RU" w:eastAsia="uk-UA" w:bidi="he-IL"/>
        </w:rPr>
        <w:t>.</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8"/>
          <w:szCs w:val="28"/>
          <w:lang w:val="ru-RU" w:eastAsia="uk-UA" w:bidi="he-IL"/>
        </w:rPr>
      </w:pPr>
      <w:r w:rsidRPr="003A720F">
        <w:rPr>
          <w:rFonts w:ascii="Times New Roman" w:eastAsia="Times New Roman" w:hAnsi="Times New Roman" w:cs="Times New Roman"/>
          <w:sz w:val="24"/>
          <w:szCs w:val="24"/>
          <w:lang w:val="ru-RU" w:eastAsia="uk-UA" w:bidi="he-IL"/>
        </w:rPr>
        <w:t>Получаем</w:t>
      </w:r>
      <w:r w:rsidRPr="003A720F">
        <w:rPr>
          <w:rFonts w:ascii="Times New Roman" w:eastAsia="Times New Roman" w:hAnsi="Times New Roman" w:cs="Times New Roman"/>
          <w:sz w:val="28"/>
          <w:szCs w:val="28"/>
          <w:lang w:val="ru-RU" w:eastAsia="uk-UA" w:bidi="he-IL"/>
        </w:rPr>
        <w:t>:</w:t>
      </w:r>
      <m:oMath>
        <m:r>
          <m:rPr>
            <m:sty m:val="p"/>
          </m:rPr>
          <w:rPr>
            <w:rFonts w:ascii="Cambria Math" w:eastAsia="Times New Roman" w:hAnsi="Cambria Math" w:cs="Times New Roman"/>
            <w:sz w:val="28"/>
            <w:szCs w:val="28"/>
            <w:lang w:val="ru-RU" w:eastAsia="uk-UA" w:bidi="he-IL"/>
          </w:rPr>
          <w:br/>
        </m:r>
      </m:oMath>
      <m:oMathPara>
        <m:oMath>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f</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r1</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r2</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m1</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m2</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oMath>
      </m:oMathPara>
    </w:p>
    <w:p w:rsidR="003A720F" w:rsidRPr="003A720F" w:rsidRDefault="003A720F" w:rsidP="003A720F">
      <w:pPr>
        <w:spacing w:before="100" w:beforeAutospacing="1" w:after="100" w:afterAutospacing="1" w:line="240" w:lineRule="auto"/>
        <w:jc w:val="right"/>
        <w:rPr>
          <w:rFonts w:ascii="Times New Roman" w:eastAsia="Times New Roman" w:hAnsi="Times New Roman" w:cs="Times New Roman"/>
          <w:sz w:val="28"/>
          <w:szCs w:val="28"/>
          <w:lang w:val="ru-RU" w:eastAsia="uk-UA" w:bidi="he-IL"/>
        </w:rPr>
      </w:pPr>
      <w:r w:rsidRPr="003A720F">
        <w:rPr>
          <w:rFonts w:ascii="Times New Roman" w:eastAsia="Times New Roman" w:hAnsi="Times New Roman" w:cs="Times New Roman"/>
          <w:sz w:val="28"/>
          <w:szCs w:val="28"/>
          <w:lang w:val="ru-RU" w:eastAsia="uk-UA" w:bidi="he-IL"/>
        </w:rPr>
        <w:t>(1)</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bidi="he-IL"/>
        </w:rPr>
      </w:pPr>
      <w:r w:rsidRPr="003A720F">
        <w:rPr>
          <w:rFonts w:ascii="Times New Roman" w:eastAsia="Times New Roman" w:hAnsi="Times New Roman" w:cs="Times New Roman"/>
          <w:sz w:val="24"/>
          <w:szCs w:val="24"/>
          <w:lang w:val="ru-RU" w:eastAsia="uk-UA"/>
        </w:rPr>
        <w:t xml:space="preserve">Теперь рассмотрим две сцепки как одну двухполюсную сцепку с единственным параметром протяженности  </w:t>
      </w: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r</m:t>
            </m:r>
          </m:sub>
        </m:sSub>
        <m:r>
          <m:rPr>
            <m:sty m:val="bi"/>
          </m:rPr>
          <w:rPr>
            <w:rFonts w:ascii="Cambria Math" w:eastAsia="Times New Roman" w:hAnsi="Cambria Math" w:cs="Calibri"/>
            <w:sz w:val="28"/>
            <w:szCs w:val="28"/>
            <w:lang w:val="en-US"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r</m:t>
            </m:r>
            <m:r>
              <m:rPr>
                <m:sty m:val="bi"/>
              </m:rPr>
              <w:rPr>
                <w:rFonts w:ascii="Cambria Math" w:eastAsia="Times New Roman" w:hAnsi="Cambria Math" w:cs="Calibri"/>
                <w:sz w:val="28"/>
                <w:szCs w:val="28"/>
                <w:lang w:val="en-US" w:bidi="he-IL"/>
              </w:rPr>
              <m:t>1</m:t>
            </m:r>
          </m:sub>
        </m:sSub>
        <m:r>
          <m:rPr>
            <m:sty m:val="bi"/>
          </m:rPr>
          <w:rPr>
            <w:rFonts w:ascii="Cambria Math" w:eastAsia="Times New Roman" w:hAnsi="Cambria Math" w:cs="Calibri"/>
            <w:sz w:val="28"/>
            <w:szCs w:val="28"/>
            <w:lang w:val="en-US" w:bidi="he-IL"/>
          </w:rPr>
          <m:t>=</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r</m:t>
            </m:r>
            <m:r>
              <m:rPr>
                <m:sty m:val="bi"/>
              </m:rPr>
              <w:rPr>
                <w:rFonts w:ascii="Cambria Math" w:eastAsia="Times New Roman" w:hAnsi="Cambria Math" w:cs="Calibri"/>
                <w:sz w:val="28"/>
                <w:szCs w:val="28"/>
                <w:lang w:val="en-US" w:bidi="he-IL"/>
              </w:rPr>
              <m:t>2</m:t>
            </m:r>
          </m:sub>
        </m:sSub>
      </m:oMath>
      <w:r w:rsidRPr="003A720F">
        <w:rPr>
          <w:rFonts w:ascii="Times New Roman" w:eastAsia="Times New Roman" w:hAnsi="Times New Roman" w:cs="Times New Roman"/>
          <w:sz w:val="24"/>
          <w:szCs w:val="24"/>
          <w:lang w:val="en-US" w:eastAsia="uk-UA" w:bidi="he-IL"/>
        </w:rPr>
        <w:t xml:space="preserve"> </w:t>
      </w:r>
      <w:r w:rsidRPr="003A720F">
        <w:rPr>
          <w:rFonts w:ascii="Times New Roman" w:eastAsia="Times New Roman" w:hAnsi="Times New Roman" w:cs="Times New Roman"/>
          <w:sz w:val="24"/>
          <w:szCs w:val="24"/>
          <w:lang w:val="ru-RU" w:eastAsia="uk-UA" w:bidi="he-IL"/>
        </w:rPr>
        <w:t xml:space="preserve">, полюсами </w:t>
      </w: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m</m:t>
            </m:r>
            <m:r>
              <m:rPr>
                <m:sty m:val="bi"/>
              </m:rPr>
              <w:rPr>
                <w:rFonts w:ascii="Cambria Math" w:eastAsia="Times New Roman" w:hAnsi="Cambria Math" w:cs="Calibri"/>
                <w:sz w:val="28"/>
                <w:szCs w:val="28"/>
                <w:lang w:val="en-US" w:bidi="he-IL"/>
              </w:rPr>
              <m:t>1</m:t>
            </m:r>
          </m:sub>
        </m:sSub>
        <m:r>
          <m:rPr>
            <m:sty m:val="bi"/>
          </m:rPr>
          <w:rPr>
            <w:rFonts w:ascii="Cambria Math" w:eastAsia="Times New Roman" w:hAnsi="Cambria Math" w:cs="Calibri"/>
            <w:sz w:val="28"/>
            <w:szCs w:val="28"/>
            <w:lang w:val="en-US" w:bidi="he-IL"/>
          </w:rPr>
          <m:t xml:space="preserve"> , </m:t>
        </m:r>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m</m:t>
            </m:r>
            <m:r>
              <m:rPr>
                <m:sty m:val="bi"/>
              </m:rPr>
              <w:rPr>
                <w:rFonts w:ascii="Cambria Math" w:eastAsia="Times New Roman" w:hAnsi="Cambria Math" w:cs="Calibri"/>
                <w:sz w:val="28"/>
                <w:szCs w:val="28"/>
                <w:lang w:val="en-US" w:bidi="he-IL"/>
              </w:rPr>
              <m:t>2</m:t>
            </m:r>
          </m:sub>
        </m:sSub>
      </m:oMath>
      <w:r w:rsidRPr="003A720F">
        <w:rPr>
          <w:rFonts w:ascii="Times New Roman" w:eastAsia="Times New Roman" w:hAnsi="Times New Roman" w:cs="Times New Roman"/>
          <w:sz w:val="24"/>
          <w:szCs w:val="24"/>
          <w:lang w:val="ru-RU" w:eastAsia="uk-UA" w:bidi="he-IL"/>
        </w:rPr>
        <w:t xml:space="preserve"> </w:t>
      </w:r>
      <w:r w:rsidR="00B364BC">
        <w:rPr>
          <w:rFonts w:ascii="Times New Roman" w:eastAsia="Times New Roman" w:hAnsi="Times New Roman" w:cs="Times New Roman"/>
          <w:sz w:val="24"/>
          <w:szCs w:val="24"/>
          <w:lang w:val="ru-RU" w:eastAsia="uk-UA" w:bidi="he-IL"/>
        </w:rPr>
        <w:t xml:space="preserve"> </w:t>
      </w:r>
      <w:r w:rsidRPr="003A720F">
        <w:rPr>
          <w:rFonts w:ascii="Times New Roman" w:eastAsia="Times New Roman" w:hAnsi="Times New Roman" w:cs="Times New Roman"/>
          <w:sz w:val="24"/>
          <w:szCs w:val="24"/>
          <w:lang w:val="ru-RU" w:eastAsia="uk-UA" w:bidi="he-IL"/>
        </w:rPr>
        <w:t xml:space="preserve">и еще одним внутренним параметром  </w:t>
      </w:r>
      <m:oMath>
        <m:sSub>
          <m:sSubPr>
            <m:ctrlPr>
              <w:rPr>
                <w:rFonts w:ascii="Cambria Math" w:eastAsia="Times New Roman" w:hAnsi="Cambria Math" w:cs="Calibri"/>
                <w:b/>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f</m:t>
            </m:r>
          </m:sub>
        </m:sSub>
      </m:oMath>
      <w:r w:rsidRPr="003A720F">
        <w:rPr>
          <w:rFonts w:ascii="Times New Roman" w:eastAsia="Times New Roman" w:hAnsi="Times New Roman" w:cs="Times New Roman"/>
          <w:sz w:val="24"/>
          <w:szCs w:val="24"/>
          <w:lang w:val="ru-RU" w:eastAsia="uk-UA" w:bidi="he-IL"/>
        </w:rPr>
        <w:t>.</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val="ru-RU" w:eastAsia="uk-UA"/>
        </w:rPr>
        <w:lastRenderedPageBreak/>
        <w:t>После сокращений выражение (1) преобразуется в следующее выражение:</w:t>
      </w:r>
    </w:p>
    <w:p w:rsidR="003A720F" w:rsidRPr="003A720F" w:rsidRDefault="005D11C0" w:rsidP="003A720F">
      <w:pPr>
        <w:spacing w:before="100" w:beforeAutospacing="1" w:after="100" w:afterAutospacing="1" w:line="240" w:lineRule="auto"/>
        <w:rPr>
          <w:rFonts w:ascii="Times New Roman" w:eastAsia="Times New Roman" w:hAnsi="Times New Roman" w:cs="Times New Roman"/>
          <w:b/>
          <w:bCs/>
          <w:sz w:val="28"/>
          <w:szCs w:val="28"/>
          <w:lang w:val="ru-RU" w:eastAsia="uk-UA" w:bidi="he-IL"/>
        </w:rPr>
      </w:pPr>
      <m:oMathPara>
        <m:oMath>
          <m:f>
            <m:fPr>
              <m:ctrlPr>
                <w:rPr>
                  <w:rFonts w:ascii="Cambria Math" w:eastAsia="Times New Roman" w:hAnsi="Cambria Math" w:cs="Times New Roman"/>
                  <w:b/>
                  <w:bCs/>
                  <w:i/>
                  <w:sz w:val="28"/>
                  <w:szCs w:val="28"/>
                  <w:lang w:val="ru-RU" w:eastAsia="uk-UA" w:bidi="he-IL"/>
                </w:rPr>
              </m:ctrlPr>
            </m:fPr>
            <m:num>
              <m:sSub>
                <m:sSubPr>
                  <m:ctrlPr>
                    <w:rPr>
                      <w:rFonts w:ascii="Cambria Math" w:eastAsia="Times New Roman" w:hAnsi="Cambria Math" w:cs="Times New Roman"/>
                      <w:b/>
                      <w:bCs/>
                      <w:i/>
                      <w:sz w:val="28"/>
                      <w:szCs w:val="28"/>
                      <w:lang w:val="ru-RU" w:eastAsia="uk-UA" w:bidi="he-IL"/>
                    </w:rPr>
                  </m:ctrlPr>
                </m:sSubPr>
                <m:e>
                  <m:r>
                    <m:rPr>
                      <m:sty m:val="bi"/>
                    </m:rPr>
                    <w:rPr>
                      <w:rFonts w:ascii="Cambria Math" w:eastAsia="Times New Roman" w:hAnsi="Cambria Math" w:cs="Times New Roman"/>
                      <w:sz w:val="28"/>
                      <w:szCs w:val="28"/>
                      <w:lang w:val="en-US" w:eastAsia="uk-UA" w:bidi="he-IL"/>
                    </w:rPr>
                    <m:t>N</m:t>
                  </m:r>
                </m:e>
                <m:sub>
                  <m:r>
                    <m:rPr>
                      <m:sty m:val="bi"/>
                    </m:rPr>
                    <w:rPr>
                      <w:rFonts w:ascii="Cambria Math" w:eastAsia="Times New Roman" w:hAnsi="Cambria Math" w:cs="Times New Roman"/>
                      <w:sz w:val="28"/>
                      <w:szCs w:val="28"/>
                      <w:lang w:val="ru-RU" w:eastAsia="uk-UA" w:bidi="he-IL"/>
                    </w:rPr>
                    <m:t>f</m:t>
                  </m:r>
                </m:sub>
              </m:sSub>
            </m:num>
            <m:den>
              <m:sSub>
                <m:sSubPr>
                  <m:ctrlPr>
                    <w:rPr>
                      <w:rFonts w:ascii="Cambria Math" w:eastAsia="Times New Roman" w:hAnsi="Cambria Math" w:cs="Calibri"/>
                      <w:b/>
                      <w:bCs/>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den>
          </m:f>
          <m:r>
            <m:rPr>
              <m:sty m:val="bi"/>
            </m:rP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b/>
                  <w:bCs/>
                  <w:i/>
                  <w:sz w:val="28"/>
                  <w:szCs w:val="28"/>
                  <w:lang w:val="ru-RU" w:eastAsia="uk-UA" w:bidi="he-IL"/>
                </w:rPr>
              </m:ctrlPr>
            </m:fPr>
            <m:num>
              <m:sSub>
                <m:sSubPr>
                  <m:ctrlPr>
                    <w:rPr>
                      <w:rFonts w:ascii="Cambria Math" w:eastAsia="Times New Roman" w:hAnsi="Cambria Math" w:cs="Times New Roman"/>
                      <w:b/>
                      <w:bCs/>
                      <w:i/>
                      <w:sz w:val="28"/>
                      <w:szCs w:val="28"/>
                      <w:lang w:val="ru-RU" w:eastAsia="uk-UA" w:bidi="he-IL"/>
                    </w:rPr>
                  </m:ctrlPr>
                </m:sSubPr>
                <m:e>
                  <m:r>
                    <m:rPr>
                      <m:sty m:val="bi"/>
                    </m:rPr>
                    <w:rPr>
                      <w:rFonts w:ascii="Cambria Math" w:eastAsia="Times New Roman" w:hAnsi="Cambria Math" w:cs="Times New Roman"/>
                      <w:sz w:val="28"/>
                      <w:szCs w:val="28"/>
                      <w:lang w:val="en-US" w:eastAsia="uk-UA" w:bidi="he-IL"/>
                    </w:rPr>
                    <m:t>N</m:t>
                  </m:r>
                </m:e>
                <m:sub>
                  <m:r>
                    <m:rPr>
                      <m:sty m:val="bi"/>
                    </m:rPr>
                    <w:rPr>
                      <w:rFonts w:ascii="Cambria Math" w:eastAsia="Times New Roman" w:hAnsi="Cambria Math" w:cs="Times New Roman"/>
                      <w:sz w:val="28"/>
                      <w:szCs w:val="28"/>
                      <w:lang w:val="en-US" w:eastAsia="uk-UA" w:bidi="he-IL"/>
                    </w:rPr>
                    <m:t>m</m:t>
                  </m:r>
                  <m:r>
                    <m:rPr>
                      <m:sty m:val="bi"/>
                    </m:rPr>
                    <w:rPr>
                      <w:rFonts w:ascii="Cambria Math" w:eastAsia="Times New Roman" w:hAnsi="Cambria Math" w:cs="Times New Roman"/>
                      <w:sz w:val="28"/>
                      <w:szCs w:val="28"/>
                      <w:lang w:val="en-US" w:eastAsia="uk-UA" w:bidi="he-IL"/>
                    </w:rPr>
                    <m:t>1</m:t>
                  </m:r>
                </m:sub>
              </m:sSub>
              <m:r>
                <m:rPr>
                  <m:sty m:val="bi"/>
                </m:rP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b/>
                      <w:bCs/>
                      <w:i/>
                      <w:sz w:val="28"/>
                      <w:szCs w:val="28"/>
                      <w:lang w:val="ru-RU" w:eastAsia="uk-UA" w:bidi="he-IL"/>
                    </w:rPr>
                  </m:ctrlPr>
                </m:sSubPr>
                <m:e>
                  <m:r>
                    <m:rPr>
                      <m:sty m:val="bi"/>
                    </m:rPr>
                    <w:rPr>
                      <w:rFonts w:ascii="Cambria Math" w:eastAsia="Times New Roman" w:hAnsi="Cambria Math" w:cs="Times New Roman"/>
                      <w:sz w:val="28"/>
                      <w:szCs w:val="28"/>
                      <w:lang w:val="en-US" w:eastAsia="uk-UA" w:bidi="he-IL"/>
                    </w:rPr>
                    <m:t>N</m:t>
                  </m:r>
                </m:e>
                <m:sub>
                  <m:r>
                    <m:rPr>
                      <m:sty m:val="bi"/>
                    </m:rPr>
                    <w:rPr>
                      <w:rFonts w:ascii="Cambria Math" w:eastAsia="Times New Roman" w:hAnsi="Cambria Math" w:cs="Times New Roman"/>
                      <w:sz w:val="28"/>
                      <w:szCs w:val="28"/>
                      <w:lang w:val="ru-RU" w:eastAsia="uk-UA" w:bidi="he-IL"/>
                    </w:rPr>
                    <m:t>m</m:t>
                  </m:r>
                  <m:r>
                    <m:rPr>
                      <m:sty m:val="bi"/>
                    </m:rPr>
                    <w:rPr>
                      <w:rFonts w:ascii="Cambria Math" w:eastAsia="Times New Roman" w:hAnsi="Cambria Math" w:cs="Times New Roman"/>
                      <w:sz w:val="28"/>
                      <w:szCs w:val="28"/>
                      <w:lang w:val="ru-RU" w:eastAsia="uk-UA" w:bidi="he-IL"/>
                    </w:rPr>
                    <m:t>2</m:t>
                  </m:r>
                </m:sub>
              </m:sSub>
            </m:num>
            <m:den>
              <m:sSubSup>
                <m:sSubSupPr>
                  <m:ctrlPr>
                    <w:rPr>
                      <w:rFonts w:ascii="Cambria Math" w:eastAsia="Times New Roman" w:hAnsi="Cambria Math" w:cs="Times New Roman"/>
                      <w:b/>
                      <w:bCs/>
                      <w:i/>
                      <w:sz w:val="28"/>
                      <w:szCs w:val="28"/>
                      <w:lang w:val="ru-RU" w:eastAsia="uk-UA" w:bidi="he-IL"/>
                    </w:rPr>
                  </m:ctrlPr>
                </m:sSubSupPr>
                <m:e>
                  <m:r>
                    <m:rPr>
                      <m:sty m:val="bi"/>
                    </m:rPr>
                    <w:rPr>
                      <w:rFonts w:ascii="Cambria Math" w:eastAsia="Times New Roman" w:hAnsi="Cambria Math" w:cs="Times New Roman"/>
                      <w:sz w:val="28"/>
                      <w:szCs w:val="28"/>
                      <w:lang w:val="ru-RU" w:eastAsia="uk-UA" w:bidi="he-IL"/>
                    </w:rPr>
                    <m:t>N</m:t>
                  </m:r>
                </m:e>
                <m:sub>
                  <m:r>
                    <m:rPr>
                      <m:sty m:val="bi"/>
                    </m:rPr>
                    <w:rPr>
                      <w:rFonts w:ascii="Cambria Math" w:eastAsia="Times New Roman" w:hAnsi="Cambria Math" w:cs="Times New Roman"/>
                      <w:sz w:val="28"/>
                      <w:szCs w:val="28"/>
                      <w:lang w:val="ru-RU" w:eastAsia="uk-UA" w:bidi="he-IL"/>
                    </w:rPr>
                    <m:t>r</m:t>
                  </m:r>
                </m:sub>
                <m:sup>
                  <m:r>
                    <m:rPr>
                      <m:sty m:val="bi"/>
                    </m:rPr>
                    <w:rPr>
                      <w:rFonts w:ascii="Cambria Math" w:eastAsia="Times New Roman" w:hAnsi="Cambria Math" w:cs="Times New Roman"/>
                      <w:sz w:val="28"/>
                      <w:szCs w:val="28"/>
                      <w:lang w:val="ru-RU" w:eastAsia="uk-UA" w:bidi="he-IL"/>
                    </w:rPr>
                    <m:t>2</m:t>
                  </m:r>
                </m:sup>
              </m:sSubSup>
            </m:den>
          </m:f>
        </m:oMath>
      </m:oMathPara>
    </w:p>
    <w:p w:rsidR="003A720F" w:rsidRPr="003A720F" w:rsidRDefault="003A720F" w:rsidP="003A720F">
      <w:pPr>
        <w:spacing w:before="100" w:beforeAutospacing="1" w:after="100" w:afterAutospacing="1" w:line="240" w:lineRule="auto"/>
        <w:jc w:val="right"/>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8"/>
          <w:szCs w:val="28"/>
          <w:lang w:val="ru-RU" w:eastAsia="uk-UA" w:bidi="he-IL"/>
        </w:rPr>
        <w:t>(2)</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eastAsia="uk-UA"/>
        </w:rPr>
        <w:t xml:space="preserve">Эта формула — не что иное, как </w:t>
      </w:r>
      <w:r w:rsidRPr="003A720F">
        <w:rPr>
          <w:rFonts w:ascii="Times New Roman" w:eastAsia="Times New Roman" w:hAnsi="Times New Roman" w:cs="Times New Roman"/>
          <w:b/>
          <w:bCs/>
          <w:sz w:val="24"/>
          <w:szCs w:val="24"/>
          <w:lang w:eastAsia="uk-UA"/>
        </w:rPr>
        <w:t>закон обратных квадратов, выраженный на языке модальностей</w:t>
      </w:r>
      <w:r w:rsidRPr="003A720F">
        <w:rPr>
          <w:rFonts w:ascii="Times New Roman" w:eastAsia="Times New Roman" w:hAnsi="Times New Roman" w:cs="Times New Roman"/>
          <w:sz w:val="24"/>
          <w:szCs w:val="24"/>
          <w:lang w:eastAsia="uk-UA"/>
        </w:rPr>
        <w:t xml:space="preserve">.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eastAsia="uk-UA"/>
        </w:rPr>
        <w:t>Она не постулируется, а выводится из самой структуры наблюдаемых отношений</w:t>
      </w:r>
      <w:r w:rsidRPr="003A720F">
        <w:rPr>
          <w:rFonts w:ascii="Times New Roman" w:eastAsia="Times New Roman" w:hAnsi="Times New Roman" w:cs="Times New Roman"/>
          <w:sz w:val="24"/>
          <w:szCs w:val="24"/>
          <w:lang w:val="ru-RU" w:eastAsia="uk-UA"/>
        </w:rPr>
        <w:t xml:space="preserve"> и</w:t>
      </w:r>
      <w:r w:rsidRPr="003A720F">
        <w:rPr>
          <w:rFonts w:ascii="Times New Roman" w:eastAsia="Times New Roman" w:hAnsi="Times New Roman" w:cs="Times New Roman"/>
          <w:sz w:val="24"/>
          <w:szCs w:val="24"/>
          <w:lang w:eastAsia="uk-UA"/>
        </w:rPr>
        <w:t xml:space="preserve"> показывает</w:t>
      </w:r>
      <w:r w:rsidRPr="003A720F">
        <w:rPr>
          <w:rFonts w:ascii="Times New Roman" w:eastAsia="Times New Roman" w:hAnsi="Times New Roman" w:cs="Times New Roman"/>
          <w:sz w:val="24"/>
          <w:szCs w:val="24"/>
          <w:lang w:val="ru-RU" w:eastAsia="uk-UA"/>
        </w:rPr>
        <w:t>, что</w:t>
      </w:r>
      <w:r w:rsidRPr="003A720F">
        <w:rPr>
          <w:rFonts w:ascii="Times New Roman" w:eastAsia="Times New Roman" w:hAnsi="Times New Roman" w:cs="Times New Roman"/>
          <w:sz w:val="24"/>
          <w:szCs w:val="24"/>
          <w:lang w:eastAsia="uk-UA"/>
        </w:rPr>
        <w:t xml:space="preserve"> </w:t>
      </w:r>
      <w:r w:rsidRPr="003A720F">
        <w:rPr>
          <w:rFonts w:ascii="Times New Roman" w:eastAsia="Times New Roman" w:hAnsi="Times New Roman" w:cs="Times New Roman"/>
          <w:sz w:val="24"/>
          <w:szCs w:val="24"/>
          <w:lang w:val="ru-RU" w:eastAsia="uk-UA"/>
        </w:rPr>
        <w:t>новую</w:t>
      </w:r>
      <w:r w:rsidRPr="003A720F">
        <w:rPr>
          <w:rFonts w:ascii="Times New Roman" w:eastAsia="Times New Roman" w:hAnsi="Times New Roman" w:cs="Times New Roman"/>
          <w:sz w:val="24"/>
          <w:szCs w:val="24"/>
          <w:lang w:eastAsia="uk-UA"/>
        </w:rPr>
        <w:t xml:space="preserve"> модальность</w:t>
      </w:r>
      <w:r w:rsidRPr="003A720F">
        <w:rPr>
          <w:rFonts w:ascii="Times New Roman" w:eastAsia="Times New Roman" w:hAnsi="Times New Roman" w:cs="Times New Roman"/>
          <w:sz w:val="24"/>
          <w:szCs w:val="24"/>
          <w:lang w:val="ru-RU" w:eastAsia="uk-UA"/>
        </w:rPr>
        <w:t xml:space="preserve"> </w:t>
      </w:r>
      <w:r w:rsidRPr="003A720F">
        <w:rPr>
          <w:rFonts w:ascii="Times New Roman" w:eastAsia="Times New Roman" w:hAnsi="Times New Roman" w:cs="Times New Roman"/>
          <w:sz w:val="24"/>
          <w:szCs w:val="24"/>
          <w:lang w:eastAsia="uk-UA"/>
        </w:rPr>
        <w:t xml:space="preserve"> </w:t>
      </w:r>
      <w:r w:rsidRPr="003A720F">
        <w:rPr>
          <w:rFonts w:ascii="Times New Roman" w:eastAsia="Times New Roman" w:hAnsi="Times New Roman" w:cs="Times New Roman"/>
          <w:sz w:val="24"/>
          <w:szCs w:val="24"/>
          <w:lang w:val="ru-RU" w:eastAsia="uk-UA"/>
        </w:rPr>
        <w:t xml:space="preserve">можно ввести как </w:t>
      </w:r>
      <w:r w:rsidRPr="003A720F">
        <w:rPr>
          <w:rFonts w:ascii="Times New Roman" w:eastAsia="Times New Roman" w:hAnsi="Times New Roman" w:cs="Times New Roman"/>
          <w:sz w:val="24"/>
          <w:szCs w:val="24"/>
          <w:lang w:eastAsia="uk-UA"/>
        </w:rPr>
        <w:t xml:space="preserve"> прям</w:t>
      </w:r>
      <w:r w:rsidRPr="003A720F">
        <w:rPr>
          <w:rFonts w:ascii="Times New Roman" w:eastAsia="Times New Roman" w:hAnsi="Times New Roman" w:cs="Times New Roman"/>
          <w:sz w:val="24"/>
          <w:szCs w:val="24"/>
          <w:lang w:val="ru-RU" w:eastAsia="uk-UA"/>
        </w:rPr>
        <w:t>ое</w:t>
      </w:r>
      <w:r w:rsidRPr="003A720F">
        <w:rPr>
          <w:rFonts w:ascii="Times New Roman" w:eastAsia="Times New Roman" w:hAnsi="Times New Roman" w:cs="Times New Roman"/>
          <w:sz w:val="24"/>
          <w:szCs w:val="24"/>
          <w:lang w:eastAsia="uk-UA"/>
        </w:rPr>
        <w:t xml:space="preserve"> следствие отношений между другими модальностями </w:t>
      </w:r>
      <w:r w:rsidRPr="003A720F">
        <w:rPr>
          <w:rFonts w:ascii="Times New Roman" w:eastAsia="Times New Roman" w:hAnsi="Times New Roman" w:cs="Times New Roman"/>
          <w:sz w:val="24"/>
          <w:szCs w:val="24"/>
          <w:lang w:val="ru-RU" w:eastAsia="uk-UA"/>
        </w:rPr>
        <w:t xml:space="preserve">. </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val="ru-RU" w:eastAsia="uk-UA"/>
        </w:rPr>
      </w:pPr>
      <w:r w:rsidRPr="003A720F">
        <w:rPr>
          <w:rFonts w:ascii="Times New Roman" w:eastAsia="Times New Roman" w:hAnsi="Times New Roman" w:cs="Times New Roman"/>
          <w:b/>
          <w:bCs/>
          <w:sz w:val="28"/>
          <w:szCs w:val="28"/>
          <w:lang w:eastAsia="uk-UA"/>
        </w:rPr>
        <w:t>9.3. Закон Всемирного Тяготения как отношение модальностей</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bidi="he-IL"/>
        </w:rPr>
      </w:pPr>
      <w:r w:rsidRPr="003A720F">
        <w:rPr>
          <w:rFonts w:ascii="Times New Roman" w:eastAsia="Times New Roman" w:hAnsi="Times New Roman" w:cs="Times New Roman"/>
          <w:sz w:val="24"/>
          <w:szCs w:val="24"/>
          <w:lang w:val="ru-RU" w:eastAsia="uk-UA"/>
        </w:rPr>
        <w:t>По аналогии с другими модальностями пропорциональными Главному счетчику для новой модальности можно записать:</w:t>
      </w:r>
      <w:r w:rsidRPr="003A720F">
        <w:rPr>
          <w:rFonts w:ascii="Times New Roman" w:eastAsia="Times New Roman" w:hAnsi="Times New Roman" w:cs="Times New Roman"/>
          <w:sz w:val="24"/>
          <w:szCs w:val="24"/>
          <w:lang w:val="en-US" w:eastAsia="uk-UA"/>
        </w:rPr>
        <w:t xml:space="preserve"> </w:t>
      </w:r>
      <w:r w:rsidRPr="003A720F">
        <w:rPr>
          <w:rFonts w:ascii="Times New Roman" w:eastAsia="Times New Roman" w:hAnsi="Times New Roman" w:cs="Times New Roman"/>
          <w:sz w:val="24"/>
          <w:szCs w:val="24"/>
          <w:lang w:val="ru-RU" w:eastAsia="uk-UA"/>
        </w:rPr>
        <w:t xml:space="preserve"> </w:t>
      </w:r>
      <m:oMath>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 xml:space="preserve">F= </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f</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f</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 xml:space="preserve"> ,  F</m:t>
            </m:r>
          </m:e>
          <m:sub>
            <m:r>
              <w:rPr>
                <w:rFonts w:ascii="Cambria Math" w:eastAsia="Times New Roman" w:hAnsi="Cambria Math" w:cs="Times New Roman"/>
                <w:sz w:val="28"/>
                <w:szCs w:val="28"/>
                <w:lang w:val="ru-RU" w:eastAsia="uk-UA" w:bidi="he-IL"/>
              </w:rPr>
              <m:t>max</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f</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 xml:space="preserve"> </m:t>
        </m:r>
      </m:oMath>
      <w:r w:rsidRPr="003A720F">
        <w:rPr>
          <w:rFonts w:ascii="Times New Roman" w:eastAsia="Times New Roman" w:hAnsi="Times New Roman" w:cs="Times New Roman"/>
          <w:sz w:val="24"/>
          <w:szCs w:val="24"/>
          <w:lang w:val="ru-RU" w:eastAsia="uk-UA" w:bidi="he-IL"/>
        </w:rPr>
        <w:t xml:space="preserve">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val="ru-RU" w:eastAsia="uk-UA"/>
        </w:rPr>
        <w:t>Теперь выберем название и масштаб для новой модальности.</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val="ru-RU" w:eastAsia="uk-UA"/>
        </w:rPr>
        <w:t xml:space="preserve">Как пример, мы знаем из предыдущей главы, что масштабы массы, длины и времени задают масштаб силы. </w:t>
      </w:r>
      <m:oMath>
        <m:r>
          <m:rPr>
            <m:sty m:val="p"/>
          </m:rPr>
          <w:rPr>
            <w:rFonts w:ascii="Cambria Math" w:eastAsia="Times New Roman" w:hAnsi="Cambria Math" w:cs="Times New Roman"/>
            <w:sz w:val="28"/>
            <w:szCs w:val="28"/>
            <w:highlight w:val="green"/>
            <w:lang w:val="ru-RU" w:eastAsia="uk-UA" w:bidi="he-IL"/>
          </w:rPr>
          <w:br/>
        </m:r>
      </m:oMath>
      <m:oMathPara>
        <m:oMath>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 xml:space="preserve"> F</m:t>
              </m:r>
            </m:e>
            <m:sub>
              <m:r>
                <w:rPr>
                  <w:rFonts w:ascii="Cambria Math" w:eastAsia="Times New Roman" w:hAnsi="Cambria Math" w:cs="Times New Roman"/>
                  <w:sz w:val="28"/>
                  <w:szCs w:val="28"/>
                  <w:lang w:val="ru-RU" w:eastAsia="uk-UA" w:bidi="he-IL"/>
                </w:rPr>
                <m:t>max</m:t>
              </m:r>
            </m:sub>
          </m:sSub>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m</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 xml:space="preserve"> r</m:t>
                  </m:r>
                </m:e>
                <m:sub>
                  <m:r>
                    <w:rPr>
                      <w:rFonts w:ascii="Cambria Math" w:eastAsia="Times New Roman" w:hAnsi="Cambria Math" w:cs="Times New Roman"/>
                      <w:sz w:val="28"/>
                      <w:szCs w:val="28"/>
                      <w:lang w:val="ru-RU" w:eastAsia="uk-UA" w:bidi="he-IL"/>
                    </w:rPr>
                    <m:t>0</m:t>
                  </m:r>
                </m:sub>
              </m:sSub>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t</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oMath>
      </m:oMathPara>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en-US" w:eastAsia="uk-UA" w:bidi="he-IL"/>
        </w:rPr>
      </w:pPr>
      <w:r w:rsidRPr="003A720F">
        <w:rPr>
          <w:rFonts w:ascii="Times New Roman" w:eastAsia="Times New Roman" w:hAnsi="Times New Roman" w:cs="Times New Roman"/>
          <w:sz w:val="24"/>
          <w:szCs w:val="24"/>
          <w:lang w:val="ru-RU" w:eastAsia="uk-UA"/>
        </w:rPr>
        <w:t xml:space="preserve">Подставляя в (2) и </w:t>
      </w:r>
      <w:proofErr w:type="gramStart"/>
      <w:r w:rsidRPr="003A720F">
        <w:rPr>
          <w:rFonts w:ascii="Times New Roman" w:eastAsia="Times New Roman" w:hAnsi="Times New Roman" w:cs="Times New Roman"/>
          <w:sz w:val="24"/>
          <w:szCs w:val="24"/>
          <w:lang w:val="ru-RU" w:eastAsia="uk-UA"/>
        </w:rPr>
        <w:t xml:space="preserve">выполнив ряд тождественных преобразований для модальности  Сила </w:t>
      </w:r>
      <w:r w:rsidRPr="003A720F">
        <w:rPr>
          <w:rFonts w:ascii="Times New Roman" w:eastAsia="Times New Roman" w:hAnsi="Times New Roman" w:cs="Times New Roman"/>
          <w:sz w:val="24"/>
          <w:szCs w:val="24"/>
          <w:lang w:val="ru-RU" w:eastAsia="uk-UA" w:bidi="he-IL"/>
        </w:rPr>
        <w:t>получим</w:t>
      </w:r>
      <w:proofErr w:type="gramEnd"/>
      <w:r w:rsidRPr="003A720F">
        <w:rPr>
          <w:rFonts w:ascii="Times New Roman" w:eastAsia="Times New Roman" w:hAnsi="Times New Roman" w:cs="Times New Roman"/>
          <w:sz w:val="24"/>
          <w:szCs w:val="24"/>
          <w:lang w:val="ru-RU" w:eastAsia="uk-UA" w:bidi="he-IL"/>
        </w:rPr>
        <w:t>:</w:t>
      </w:r>
    </w:p>
    <w:p w:rsidR="003A720F" w:rsidRPr="003A720F" w:rsidRDefault="005D11C0" w:rsidP="003A720F">
      <w:pPr>
        <w:spacing w:before="100" w:beforeAutospacing="1" w:after="100" w:afterAutospacing="1" w:line="240" w:lineRule="auto"/>
        <w:rPr>
          <w:rFonts w:ascii="Times New Roman" w:eastAsia="Times New Roman" w:hAnsi="Times New Roman" w:cs="Times New Roman"/>
          <w:sz w:val="28"/>
          <w:szCs w:val="28"/>
          <w:lang w:val="ru-RU" w:eastAsia="uk-UA" w:bidi="he-IL"/>
        </w:rPr>
      </w:pPr>
      <m:oMathPara>
        <m:oMath>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f</m:t>
                  </m:r>
                </m:sub>
              </m:sSub>
            </m:num>
            <m:den>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f</m:t>
                  </m:r>
                </m:e>
                <m:sub>
                  <m:r>
                    <w:rPr>
                      <w:rFonts w:ascii="Cambria Math" w:eastAsia="Times New Roman" w:hAnsi="Cambria Math" w:cs="Times New Roman"/>
                      <w:sz w:val="28"/>
                      <w:szCs w:val="28"/>
                      <w:lang w:val="ru-RU" w:eastAsia="uk-UA" w:bidi="he-IL"/>
                    </w:rPr>
                    <m:t>0</m:t>
                  </m:r>
                </m:sub>
              </m:sSub>
            </m:num>
            <m:den>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f</m:t>
                  </m:r>
                </m:e>
                <m:sub>
                  <m:r>
                    <w:rPr>
                      <w:rFonts w:ascii="Cambria Math" w:eastAsia="Times New Roman" w:hAnsi="Cambria Math" w:cs="Times New Roman"/>
                      <w:sz w:val="28"/>
                      <w:szCs w:val="28"/>
                      <w:lang w:val="ru-RU" w:eastAsia="uk-UA"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r>
                <w:rPr>
                  <w:rFonts w:ascii="Cambria Math" w:eastAsia="Times New Roman" w:hAnsi="Cambria Math" w:cs="Times New Roman"/>
                  <w:sz w:val="28"/>
                  <w:szCs w:val="28"/>
                  <w:lang w:val="ru-RU" w:eastAsia="uk-UA" w:bidi="he-IL"/>
                </w:rPr>
                <m:t>F</m:t>
              </m:r>
            </m:num>
            <m:den>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F</m:t>
                  </m:r>
                </m:e>
                <m:sub>
                  <m:r>
                    <w:rPr>
                      <w:rFonts w:ascii="Cambria Math" w:eastAsia="Times New Roman" w:hAnsi="Cambria Math" w:cs="Times New Roman"/>
                      <w:sz w:val="28"/>
                      <w:szCs w:val="28"/>
                      <w:lang w:val="ru-RU" w:eastAsia="uk-UA" w:bidi="he-IL"/>
                    </w:rPr>
                    <m:t>max</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m1</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m2</m:t>
                  </m:r>
                </m:sub>
              </m:sSub>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r</m:t>
                  </m:r>
                </m:sub>
                <m:sup>
                  <m:r>
                    <w:rPr>
                      <w:rFonts w:ascii="Cambria Math" w:eastAsia="Times New Roman" w:hAnsi="Cambria Math" w:cs="Times New Roman"/>
                      <w:sz w:val="28"/>
                      <w:szCs w:val="28"/>
                      <w:lang w:val="ru-RU" w:eastAsia="uk-UA" w:bidi="he-IL"/>
                    </w:rPr>
                    <m:t>2</m:t>
                  </m:r>
                </m:sup>
              </m:sSubSup>
            </m:den>
          </m:f>
        </m:oMath>
      </m:oMathPara>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8"/>
          <w:szCs w:val="28"/>
          <w:lang w:val="ru-RU" w:eastAsia="uk-UA" w:bidi="he-IL"/>
        </w:rPr>
      </w:pPr>
      <m:oMathPara>
        <m:oMath>
          <m:r>
            <w:rPr>
              <w:rFonts w:ascii="Cambria Math" w:eastAsia="Times New Roman" w:hAnsi="Cambria Math" w:cs="Times New Roman"/>
              <w:sz w:val="28"/>
              <w:szCs w:val="28"/>
              <w:lang w:val="en-US" w:eastAsia="uk-UA" w:bidi="he-IL"/>
            </w:rPr>
            <m:t>F=</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m</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 xml:space="preserve"> r</m:t>
                  </m:r>
                </m:e>
                <m:sub>
                  <m:r>
                    <w:rPr>
                      <w:rFonts w:ascii="Cambria Math" w:eastAsia="Times New Roman" w:hAnsi="Cambria Math" w:cs="Times New Roman"/>
                      <w:sz w:val="28"/>
                      <w:szCs w:val="28"/>
                      <w:lang w:val="ru-RU" w:eastAsia="uk-UA" w:bidi="he-IL"/>
                    </w:rPr>
                    <m:t>0</m:t>
                  </m:r>
                </m:sub>
              </m:sSub>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t</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en-US" w:eastAsia="uk-UA" w:bidi="he-IL"/>
            </w:rPr>
            <m:t xml:space="preserve"> ∙</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m1</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m2</m:t>
                  </m:r>
                </m:sub>
              </m:sSub>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r</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m</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num>
            <m:den>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m</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3</m:t>
                  </m:r>
                </m:sup>
              </m:sSubSup>
            </m:num>
            <m:den>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m</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t</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ru-RU" w:eastAsia="uk-UA" w:bidi="he-IL"/>
            </w:rPr>
            <m:t xml:space="preserve">∙ </m:t>
          </m:r>
          <m:f>
            <m:fPr>
              <m:ctrlPr>
                <w:rPr>
                  <w:rFonts w:ascii="Cambria Math" w:eastAsia="Times New Roman" w:hAnsi="Cambria Math" w:cs="Times New Roman"/>
                  <w:i/>
                  <w:sz w:val="28"/>
                  <w:szCs w:val="28"/>
                  <w:lang w:val="ru-RU" w:eastAsia="uk-UA" w:bidi="he-IL"/>
                </w:rPr>
              </m:ctrlPr>
            </m:fPr>
            <m:num>
              <w:bookmarkStart w:id="4" w:name="_Hlk203052375"/>
              <m:sSub>
                <m:sSubPr>
                  <m:ctrlPr>
                    <w:rPr>
                      <w:rFonts w:ascii="Cambria Math" w:eastAsia="Times New Roman" w:hAnsi="Cambria Math" w:cs="Times New Roman"/>
                      <w:i/>
                      <w:sz w:val="28"/>
                      <w:szCs w:val="28"/>
                      <w:lang w:val="ru-RU" w:eastAsia="uk-UA" w:bidi="he-IL"/>
                    </w:rPr>
                  </m:ctrlPr>
                </m:sSubPr>
                <m:e>
                  <m:sSub>
                    <m:sSubPr>
                      <m:ctrlPr>
                        <w:rPr>
                          <w:rFonts w:ascii="Cambria Math" w:eastAsia="Times New Roman" w:hAnsi="Cambria Math" w:cs="Times New Roman"/>
                          <w:i/>
                          <w:sz w:val="28"/>
                          <w:szCs w:val="28"/>
                          <w:lang w:val="en-US" w:eastAsia="uk-UA" w:bidi="he-IL"/>
                        </w:rPr>
                      </m:ctrlPr>
                    </m:sSubPr>
                    <m:e>
                      <m:r>
                        <w:rPr>
                          <w:rFonts w:ascii="Cambria Math" w:eastAsia="Times New Roman" w:hAnsi="Cambria Math" w:cs="Times New Roman"/>
                          <w:sz w:val="28"/>
                          <w:szCs w:val="28"/>
                          <w:lang w:val="en-US" w:eastAsia="uk-UA" w:bidi="he-IL"/>
                        </w:rPr>
                        <m:t>m</m:t>
                      </m:r>
                    </m:e>
                    <m:sub>
                      <m:r>
                        <w:rPr>
                          <w:rFonts w:ascii="Cambria Math" w:eastAsia="Times New Roman" w:hAnsi="Cambria Math" w:cs="Times New Roman"/>
                          <w:sz w:val="28"/>
                          <w:szCs w:val="28"/>
                          <w:lang w:val="en-US" w:eastAsia="uk-UA" w:bidi="he-IL"/>
                        </w:rPr>
                        <m:t>0</m:t>
                      </m:r>
                    </m:sub>
                  </m:sSub>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m1</m:t>
                  </m:r>
                </m:sub>
              </m:sSub>
              <w:bookmarkEnd w:id="4"/>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en-US" w:eastAsia="uk-UA" w:bidi="he-IL"/>
                    </w:rPr>
                  </m:ctrlPr>
                </m:sSubPr>
                <m:e>
                  <m:r>
                    <w:rPr>
                      <w:rFonts w:ascii="Cambria Math" w:eastAsia="Times New Roman" w:hAnsi="Cambria Math" w:cs="Times New Roman"/>
                      <w:sz w:val="28"/>
                      <w:szCs w:val="28"/>
                      <w:lang w:val="en-US" w:eastAsia="uk-UA" w:bidi="he-IL"/>
                    </w:rPr>
                    <m:t>m</m:t>
                  </m:r>
                </m:e>
                <m:sub>
                  <m:r>
                    <w:rPr>
                      <w:rFonts w:ascii="Cambria Math" w:eastAsia="Times New Roman" w:hAnsi="Cambria Math" w:cs="Times New Roman"/>
                      <w:sz w:val="28"/>
                      <w:szCs w:val="28"/>
                      <w:lang w:val="en-US" w:eastAsia="uk-UA" w:bidi="he-IL"/>
                    </w:rPr>
                    <m:t>0</m:t>
                  </m:r>
                </m:sub>
              </m:sSub>
              <m:r>
                <w:rPr>
                  <w:rFonts w:ascii="Cambria Math" w:eastAsia="Times New Roman" w:hAnsi="Cambria Math" w:cs="Times New Roman"/>
                  <w:sz w:val="28"/>
                  <w:szCs w:val="28"/>
                  <w:lang w:val="en-US"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m2</m:t>
                  </m:r>
                </m:sub>
              </m:sSub>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r</m:t>
                  </m:r>
                </m:sub>
                <m:sup>
                  <m:r>
                    <w:rPr>
                      <w:rFonts w:ascii="Cambria Math" w:eastAsia="Times New Roman" w:hAnsi="Cambria Math" w:cs="Times New Roman"/>
                      <w:sz w:val="28"/>
                      <w:szCs w:val="28"/>
                      <w:lang w:val="ru-RU" w:eastAsia="uk-UA" w:bidi="he-IL"/>
                    </w:rPr>
                    <m:t>2</m:t>
                  </m:r>
                </m:sup>
              </m:sSubSup>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oMath>
      </m:oMathPara>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32"/>
          <w:szCs w:val="32"/>
          <w:lang w:val="en-US" w:eastAsia="uk-UA" w:bidi="he-IL"/>
        </w:rPr>
      </w:pPr>
      <w:r w:rsidRPr="003A720F">
        <w:rPr>
          <w:rFonts w:ascii="Times New Roman" w:eastAsia="Times New Roman" w:hAnsi="Times New Roman" w:cs="Times New Roman"/>
          <w:sz w:val="24"/>
          <w:szCs w:val="24"/>
          <w:lang w:val="ru-RU" w:eastAsia="uk-UA" w:bidi="he-IL"/>
        </w:rPr>
        <w:t>Принимая во внимание, что:</w:t>
      </w:r>
      <w:r w:rsidRPr="003A720F">
        <w:rPr>
          <w:rFonts w:ascii="Times New Roman" w:eastAsia="Times New Roman" w:hAnsi="Times New Roman" w:cs="Times New Roman"/>
          <w:sz w:val="32"/>
          <w:szCs w:val="32"/>
          <w:lang w:val="ru-RU" w:eastAsia="uk-UA" w:bidi="he-IL"/>
        </w:rPr>
        <w:t xml:space="preserve">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i/>
          <w:sz w:val="28"/>
          <w:szCs w:val="28"/>
          <w:lang w:val="ru-RU" w:eastAsia="uk-UA" w:bidi="he-IL"/>
        </w:rPr>
      </w:pPr>
      <w:r w:rsidRPr="003A720F">
        <w:rPr>
          <w:rFonts w:ascii="Times New Roman" w:eastAsia="Times New Roman" w:hAnsi="Times New Roman" w:cs="Times New Roman"/>
          <w:sz w:val="32"/>
          <w:szCs w:val="32"/>
          <w:lang w:val="en-US" w:eastAsia="uk-UA" w:bidi="he-IL"/>
        </w:rPr>
        <w:t xml:space="preserve"> </w:t>
      </w:r>
      <m:oMath>
        <m:r>
          <w:rPr>
            <w:rFonts w:ascii="Cambria Math" w:eastAsia="Times New Roman" w:hAnsi="Cambria Math" w:cs="Times New Roman"/>
            <w:sz w:val="28"/>
            <w:szCs w:val="28"/>
            <w:lang w:val="en-US" w:eastAsia="uk-UA" w:bidi="he-IL"/>
          </w:rPr>
          <m:t xml:space="preserve">G= </m:t>
        </m:r>
        <m:f>
          <m:fPr>
            <m:ctrlPr>
              <w:rPr>
                <w:rFonts w:ascii="Cambria Math" w:eastAsia="Times New Roman" w:hAnsi="Cambria Math" w:cs="Times New Roman"/>
                <w:i/>
                <w:sz w:val="28"/>
                <w:szCs w:val="28"/>
                <w:lang w:val="ru-RU" w:eastAsia="uk-UA" w:bidi="he-IL"/>
              </w:rPr>
            </m:ctrlPr>
          </m:fPr>
          <m:num>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3</m:t>
                </m:r>
              </m:sup>
            </m:sSubSup>
          </m:num>
          <m:den>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m</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t</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r>
          <m:rPr>
            <m:sty m:val="p"/>
          </m:rPr>
          <w:rPr>
            <w:rFonts w:ascii="Cambria Math" w:eastAsia="Times New Roman" w:hAnsi="Cambria Math" w:cs="Times New Roman"/>
            <w:sz w:val="28"/>
            <w:szCs w:val="28"/>
            <w:lang w:val="en-US" w:eastAsia="uk-UA" w:bidi="he-IL"/>
          </w:rPr>
          <m:t xml:space="preserve"> </m:t>
        </m:r>
        <m:r>
          <m:rPr>
            <m:sty m:val="p"/>
          </m:rPr>
          <w:rPr>
            <w:rFonts w:ascii="Cambria Math" w:eastAsia="Times New Roman" w:hAnsi="Times New Roman" w:cs="Times New Roman"/>
            <w:sz w:val="28"/>
            <w:szCs w:val="28"/>
            <w:lang w:val="en-US" w:eastAsia="uk-UA" w:bidi="he-IL"/>
          </w:rPr>
          <m:t>,</m:t>
        </m:r>
        <m:sSub>
          <m:sSubPr>
            <m:ctrlPr>
              <w:rPr>
                <w:rFonts w:ascii="Cambria Math" w:eastAsia="Times New Roman" w:hAnsi="Cambria Math" w:cs="Times New Roman"/>
                <w:i/>
                <w:sz w:val="28"/>
                <w:szCs w:val="28"/>
                <w:lang w:val="en-US" w:eastAsia="uk-UA" w:bidi="he-IL"/>
              </w:rPr>
            </m:ctrlPr>
          </m:sSubPr>
          <m:e>
            <m:r>
              <w:rPr>
                <w:rFonts w:ascii="Cambria Math" w:eastAsia="Times New Roman" w:hAnsi="Cambria Math" w:cs="Times New Roman"/>
                <w:sz w:val="28"/>
                <w:szCs w:val="28"/>
                <w:lang w:val="en-US" w:eastAsia="uk-UA" w:bidi="he-IL"/>
              </w:rPr>
              <m:t>m</m:t>
            </m:r>
          </m:e>
          <m:sub>
            <m:r>
              <w:rPr>
                <w:rFonts w:ascii="Cambria Math" w:eastAsia="Times New Roman" w:hAnsi="Cambria Math" w:cs="Times New Roman"/>
                <w:sz w:val="28"/>
                <w:szCs w:val="28"/>
                <w:lang w:val="en-US" w:eastAsia="uk-UA" w:bidi="he-IL"/>
              </w:rPr>
              <m:t>1</m:t>
            </m:r>
          </m:sub>
        </m:sSub>
        <m:r>
          <w:rPr>
            <w:rFonts w:ascii="Cambria Math" w:eastAsia="Times New Roman" w:hAnsi="Cambria Math" w:cs="Times New Roman"/>
            <w:sz w:val="28"/>
            <w:szCs w:val="28"/>
            <w:lang w:val="en-US" w:eastAsia="uk-UA" w:bidi="he-IL"/>
          </w:rPr>
          <m:t>=</m:t>
        </m:r>
        <m:sSub>
          <m:sSubPr>
            <m:ctrlPr>
              <w:rPr>
                <w:rFonts w:ascii="Cambria Math" w:eastAsia="Times New Roman" w:hAnsi="Cambria Math" w:cs="Times New Roman"/>
                <w:i/>
                <w:sz w:val="28"/>
                <w:szCs w:val="28"/>
                <w:lang w:val="ru-RU" w:eastAsia="uk-UA" w:bidi="he-IL"/>
              </w:rPr>
            </m:ctrlPr>
          </m:sSubPr>
          <m:e>
            <m:sSub>
              <m:sSubPr>
                <m:ctrlPr>
                  <w:rPr>
                    <w:rFonts w:ascii="Cambria Math" w:eastAsia="Times New Roman" w:hAnsi="Cambria Math" w:cs="Times New Roman"/>
                    <w:i/>
                    <w:sz w:val="28"/>
                    <w:szCs w:val="28"/>
                    <w:lang w:val="en-US" w:eastAsia="uk-UA" w:bidi="he-IL"/>
                  </w:rPr>
                </m:ctrlPr>
              </m:sSubPr>
              <m:e>
                <m:r>
                  <w:rPr>
                    <w:rFonts w:ascii="Cambria Math" w:eastAsia="Times New Roman" w:hAnsi="Cambria Math" w:cs="Times New Roman"/>
                    <w:sz w:val="28"/>
                    <w:szCs w:val="28"/>
                    <w:lang w:val="en-US" w:eastAsia="uk-UA" w:bidi="he-IL"/>
                  </w:rPr>
                  <m:t>m</m:t>
                </m:r>
              </m:e>
              <m:sub>
                <m:r>
                  <w:rPr>
                    <w:rFonts w:ascii="Cambria Math" w:eastAsia="Times New Roman" w:hAnsi="Cambria Math" w:cs="Times New Roman"/>
                    <w:sz w:val="28"/>
                    <w:szCs w:val="28"/>
                    <w:lang w:val="en-US" w:eastAsia="uk-UA" w:bidi="he-IL"/>
                  </w:rPr>
                  <m:t>0</m:t>
                </m:r>
              </m:sub>
            </m:sSub>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 xml:space="preserve">m1 </m:t>
            </m:r>
          </m:sub>
        </m:sSub>
        <m:sSub>
          <m:sSubPr>
            <m:ctrlPr>
              <w:rPr>
                <w:rFonts w:ascii="Cambria Math" w:eastAsia="Times New Roman" w:hAnsi="Cambria Math" w:cs="Times New Roman"/>
                <w:i/>
                <w:sz w:val="28"/>
                <w:szCs w:val="28"/>
                <w:lang w:val="en-US" w:eastAsia="uk-UA" w:bidi="he-IL"/>
              </w:rPr>
            </m:ctrlPr>
          </m:sSubPr>
          <m:e>
            <m:r>
              <w:rPr>
                <w:rFonts w:ascii="Cambria Math" w:eastAsia="Times New Roman" w:hAnsi="Cambria Math" w:cs="Times New Roman"/>
                <w:sz w:val="28"/>
                <w:szCs w:val="28"/>
                <w:lang w:val="en-US" w:eastAsia="uk-UA" w:bidi="he-IL"/>
              </w:rPr>
              <m:t>,    m</m:t>
            </m:r>
          </m:e>
          <m:sub>
            <m:r>
              <w:rPr>
                <w:rFonts w:ascii="Cambria Math" w:eastAsia="Times New Roman" w:hAnsi="Cambria Math" w:cs="Times New Roman"/>
                <w:sz w:val="28"/>
                <w:szCs w:val="28"/>
                <w:lang w:val="en-US" w:eastAsia="uk-UA" w:bidi="he-IL"/>
              </w:rPr>
              <m:t>2</m:t>
            </m:r>
          </m:sub>
        </m:sSub>
        <m:r>
          <w:rPr>
            <w:rFonts w:ascii="Cambria Math" w:eastAsia="Times New Roman" w:hAnsi="Cambria Math" w:cs="Times New Roman"/>
            <w:sz w:val="28"/>
            <w:szCs w:val="28"/>
            <w:lang w:val="en-US" w:eastAsia="uk-UA" w:bidi="he-IL"/>
          </w:rPr>
          <m:t>=</m:t>
        </m:r>
        <m:sSub>
          <m:sSubPr>
            <m:ctrlPr>
              <w:rPr>
                <w:rFonts w:ascii="Cambria Math" w:eastAsia="Times New Roman" w:hAnsi="Cambria Math" w:cs="Times New Roman"/>
                <w:i/>
                <w:sz w:val="28"/>
                <w:szCs w:val="28"/>
                <w:lang w:val="ru-RU" w:eastAsia="uk-UA" w:bidi="he-IL"/>
              </w:rPr>
            </m:ctrlPr>
          </m:sSubPr>
          <m:e>
            <m:sSub>
              <m:sSubPr>
                <m:ctrlPr>
                  <w:rPr>
                    <w:rFonts w:ascii="Cambria Math" w:eastAsia="Times New Roman" w:hAnsi="Cambria Math" w:cs="Times New Roman"/>
                    <w:i/>
                    <w:sz w:val="28"/>
                    <w:szCs w:val="28"/>
                    <w:lang w:val="en-US" w:eastAsia="uk-UA" w:bidi="he-IL"/>
                  </w:rPr>
                </m:ctrlPr>
              </m:sSubPr>
              <m:e>
                <m:r>
                  <w:rPr>
                    <w:rFonts w:ascii="Cambria Math" w:eastAsia="Times New Roman" w:hAnsi="Cambria Math" w:cs="Times New Roman"/>
                    <w:sz w:val="28"/>
                    <w:szCs w:val="28"/>
                    <w:lang w:val="en-US" w:eastAsia="uk-UA" w:bidi="he-IL"/>
                  </w:rPr>
                  <m:t>m</m:t>
                </m:r>
              </m:e>
              <m:sub>
                <m:r>
                  <w:rPr>
                    <w:rFonts w:ascii="Cambria Math" w:eastAsia="Times New Roman" w:hAnsi="Cambria Math" w:cs="Times New Roman"/>
                    <w:sz w:val="28"/>
                    <w:szCs w:val="28"/>
                    <w:lang w:val="en-US" w:eastAsia="uk-UA" w:bidi="he-IL"/>
                  </w:rPr>
                  <m:t>0</m:t>
                </m:r>
              </m:sub>
            </m:sSub>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m2</m:t>
            </m:r>
          </m:sub>
        </m:sSub>
        <m:r>
          <w:rPr>
            <w:rFonts w:ascii="Cambria Math" w:eastAsia="Times New Roman" w:hAnsi="Cambria Math" w:cs="Times New Roman"/>
            <w:sz w:val="28"/>
            <w:szCs w:val="28"/>
            <w:lang w:val="ru-RU" w:eastAsia="uk-UA" w:bidi="he-IL"/>
          </w:rPr>
          <m:t xml:space="preserve"> ,  </m:t>
        </m:r>
        <m:sSup>
          <m:sSupPr>
            <m:ctrlPr>
              <w:rPr>
                <w:rFonts w:ascii="Cambria Math" w:eastAsia="Times New Roman" w:hAnsi="Cambria Math" w:cs="Times New Roman"/>
                <w:i/>
                <w:sz w:val="28"/>
                <w:szCs w:val="28"/>
                <w:lang w:val="ru-RU" w:eastAsia="uk-UA" w:bidi="he-IL"/>
              </w:rPr>
            </m:ctrlPr>
          </m:sSupPr>
          <m:e>
            <m:r>
              <w:rPr>
                <w:rFonts w:ascii="Cambria Math" w:eastAsia="Times New Roman" w:hAnsi="Cambria Math" w:cs="Times New Roman"/>
                <w:sz w:val="28"/>
                <w:szCs w:val="28"/>
                <w:lang w:val="ru-RU" w:eastAsia="uk-UA" w:bidi="he-IL"/>
              </w:rPr>
              <m:t>r</m:t>
            </m:r>
          </m:e>
          <m:sup>
            <m:r>
              <w:rPr>
                <w:rFonts w:ascii="Cambria Math" w:eastAsia="Times New Roman" w:hAnsi="Cambria Math" w:cs="Times New Roman"/>
                <w:sz w:val="28"/>
                <w:szCs w:val="28"/>
                <w:lang w:val="ru-RU" w:eastAsia="uk-UA" w:bidi="he-IL"/>
              </w:rPr>
              <m:t>2</m:t>
            </m:r>
          </m:sup>
        </m:sSup>
        <m:r>
          <w:rPr>
            <w:rFonts w:ascii="Cambria Math" w:eastAsia="Times New Roman" w:hAnsi="Cambria Math" w:cs="Times New Roman"/>
            <w:sz w:val="28"/>
            <w:szCs w:val="28"/>
            <w:lang w:val="ru-RU" w:eastAsia="uk-UA" w:bidi="he-IL"/>
          </w:rPr>
          <m:t xml:space="preserve">= </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r</m:t>
            </m:r>
          </m:sub>
          <m:sup>
            <m:r>
              <w:rPr>
                <w:rFonts w:ascii="Cambria Math" w:eastAsia="Times New Roman" w:hAnsi="Cambria Math" w:cs="Times New Roman"/>
                <w:sz w:val="28"/>
                <w:szCs w:val="28"/>
                <w:lang w:val="ru-RU" w:eastAsia="uk-UA" w:bidi="he-IL"/>
              </w:rPr>
              <m:t>2</m:t>
            </m:r>
          </m:sup>
        </m:sSubSup>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r>
          <w:rPr>
            <w:rFonts w:ascii="Cambria Math" w:eastAsia="Times New Roman" w:hAnsi="Cambria Math" w:cs="Times New Roman"/>
            <w:sz w:val="28"/>
            <w:szCs w:val="28"/>
            <w:lang w:val="ru-RU" w:eastAsia="uk-UA" w:bidi="he-IL"/>
          </w:rPr>
          <m:t xml:space="preserve"> </m:t>
        </m:r>
      </m:oMath>
      <w:r w:rsidRPr="003A720F">
        <w:rPr>
          <w:rFonts w:ascii="Times New Roman" w:eastAsia="Times New Roman" w:hAnsi="Times New Roman" w:cs="Times New Roman"/>
          <w:sz w:val="28"/>
          <w:szCs w:val="28"/>
          <w:lang w:val="en-US" w:eastAsia="uk-UA" w:bidi="he-IL"/>
        </w:rPr>
        <w:t xml:space="preserve"> </w:t>
      </w:r>
      <w:r w:rsidRPr="003A720F">
        <w:rPr>
          <w:rFonts w:ascii="Times New Roman" w:eastAsia="Times New Roman" w:hAnsi="Times New Roman" w:cs="Times New Roman"/>
          <w:sz w:val="28"/>
          <w:szCs w:val="28"/>
          <w:lang w:val="ru-RU" w:eastAsia="uk-UA" w:bidi="he-IL"/>
        </w:rPr>
        <w:t>,</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en-US" w:eastAsia="uk-UA"/>
        </w:rPr>
      </w:pPr>
      <w:r w:rsidRPr="003A720F">
        <w:rPr>
          <w:rFonts w:ascii="Times New Roman" w:eastAsia="Times New Roman" w:hAnsi="Times New Roman" w:cs="Times New Roman"/>
          <w:sz w:val="24"/>
          <w:szCs w:val="24"/>
          <w:lang w:val="ru-RU" w:eastAsia="uk-UA" w:bidi="he-IL"/>
        </w:rPr>
        <w:t xml:space="preserve">в результате получаем классическую запись </w:t>
      </w:r>
      <w:r w:rsidRPr="003A720F">
        <w:rPr>
          <w:rFonts w:ascii="Times New Roman" w:eastAsia="Times New Roman" w:hAnsi="Times New Roman" w:cs="Times New Roman"/>
          <w:sz w:val="24"/>
          <w:szCs w:val="24"/>
          <w:lang w:eastAsia="uk-UA"/>
        </w:rPr>
        <w:t>Закон</w:t>
      </w:r>
      <w:r w:rsidRPr="003A720F">
        <w:rPr>
          <w:rFonts w:ascii="Times New Roman" w:eastAsia="Times New Roman" w:hAnsi="Times New Roman" w:cs="Times New Roman"/>
          <w:sz w:val="24"/>
          <w:szCs w:val="24"/>
          <w:lang w:val="ru-RU" w:eastAsia="uk-UA"/>
        </w:rPr>
        <w:t>а</w:t>
      </w:r>
      <w:r w:rsidRPr="003A720F">
        <w:rPr>
          <w:rFonts w:ascii="Times New Roman" w:eastAsia="Times New Roman" w:hAnsi="Times New Roman" w:cs="Times New Roman"/>
          <w:sz w:val="24"/>
          <w:szCs w:val="24"/>
          <w:lang w:eastAsia="uk-UA"/>
        </w:rPr>
        <w:t xml:space="preserve"> Всемирного Тяготения</w:t>
      </w:r>
      <w:r w:rsidRPr="003A720F">
        <w:rPr>
          <w:rFonts w:ascii="Times New Roman" w:eastAsia="Times New Roman" w:hAnsi="Times New Roman" w:cs="Times New Roman"/>
          <w:sz w:val="24"/>
          <w:szCs w:val="24"/>
          <w:lang w:val="en-US" w:eastAsia="uk-UA"/>
        </w:rPr>
        <w:t>:</w:t>
      </w:r>
    </w:p>
    <w:p w:rsidR="003A720F" w:rsidRPr="00A0402A" w:rsidRDefault="00A0402A" w:rsidP="003A720F">
      <w:pPr>
        <w:spacing w:before="100" w:beforeAutospacing="1" w:after="100" w:afterAutospacing="1" w:line="240" w:lineRule="auto"/>
        <w:rPr>
          <w:rFonts w:ascii="Times New Roman" w:eastAsia="Times New Roman" w:hAnsi="Times New Roman" w:cs="Times New Roman"/>
          <w:b/>
          <w:bCs/>
          <w:sz w:val="24"/>
          <w:szCs w:val="24"/>
          <w:lang w:val="ru-RU" w:eastAsia="uk-UA"/>
        </w:rPr>
      </w:pPr>
      <m:oMathPara>
        <m:oMath>
          <m:r>
            <m:rPr>
              <m:sty m:val="bi"/>
            </m:rPr>
            <w:rPr>
              <w:rFonts w:ascii="Cambria Math" w:eastAsia="Times New Roman" w:hAnsi="Cambria Math" w:cs="Times New Roman"/>
              <w:sz w:val="28"/>
              <w:szCs w:val="28"/>
              <w:lang w:val="en-US" w:eastAsia="uk-UA"/>
            </w:rPr>
            <m:t>F=G∙</m:t>
          </m:r>
          <m:f>
            <m:fPr>
              <m:ctrlPr>
                <w:rPr>
                  <w:rFonts w:ascii="Cambria Math" w:eastAsia="Times New Roman" w:hAnsi="Cambria Math" w:cs="Times New Roman"/>
                  <w:b/>
                  <w:bCs/>
                  <w:i/>
                  <w:sz w:val="28"/>
                  <w:szCs w:val="28"/>
                  <w:lang w:val="en-US" w:eastAsia="uk-UA"/>
                </w:rPr>
              </m:ctrlPr>
            </m:fPr>
            <m:num>
              <m:sSub>
                <m:sSubPr>
                  <m:ctrlPr>
                    <w:rPr>
                      <w:rFonts w:ascii="Cambria Math" w:eastAsia="Times New Roman" w:hAnsi="Cambria Math" w:cs="Times New Roman"/>
                      <w:b/>
                      <w:bCs/>
                      <w:i/>
                      <w:sz w:val="28"/>
                      <w:szCs w:val="28"/>
                      <w:lang w:val="en-US" w:eastAsia="uk-UA"/>
                    </w:rPr>
                  </m:ctrlPr>
                </m:sSubPr>
                <m:e>
                  <m:r>
                    <m:rPr>
                      <m:sty m:val="bi"/>
                    </m:rPr>
                    <w:rPr>
                      <w:rFonts w:ascii="Cambria Math" w:eastAsia="Times New Roman" w:hAnsi="Cambria Math" w:cs="Times New Roman"/>
                      <w:sz w:val="28"/>
                      <w:szCs w:val="28"/>
                      <w:lang w:val="en-US" w:eastAsia="uk-UA"/>
                    </w:rPr>
                    <m:t>m</m:t>
                  </m:r>
                </m:e>
                <m:sub>
                  <m:r>
                    <m:rPr>
                      <m:sty m:val="bi"/>
                    </m:rPr>
                    <w:rPr>
                      <w:rFonts w:ascii="Cambria Math" w:eastAsia="Times New Roman" w:hAnsi="Cambria Math" w:cs="Times New Roman"/>
                      <w:sz w:val="28"/>
                      <w:szCs w:val="28"/>
                      <w:lang w:val="en-US" w:eastAsia="uk-UA"/>
                    </w:rPr>
                    <m:t>1</m:t>
                  </m:r>
                </m:sub>
              </m:sSub>
              <m:r>
                <m:rPr>
                  <m:sty m:val="bi"/>
                </m:rPr>
                <w:rPr>
                  <w:rFonts w:ascii="Cambria Math" w:eastAsia="Times New Roman" w:hAnsi="Cambria Math" w:cs="Times New Roman"/>
                  <w:sz w:val="28"/>
                  <w:szCs w:val="28"/>
                  <w:lang w:val="en-US" w:eastAsia="uk-UA"/>
                </w:rPr>
                <m:t>∙</m:t>
              </m:r>
              <m:sSub>
                <m:sSubPr>
                  <m:ctrlPr>
                    <w:rPr>
                      <w:rFonts w:ascii="Cambria Math" w:eastAsia="Times New Roman" w:hAnsi="Cambria Math" w:cs="Times New Roman"/>
                      <w:b/>
                      <w:bCs/>
                      <w:i/>
                      <w:sz w:val="28"/>
                      <w:szCs w:val="28"/>
                      <w:lang w:val="en-US" w:eastAsia="uk-UA"/>
                    </w:rPr>
                  </m:ctrlPr>
                </m:sSubPr>
                <m:e>
                  <m:r>
                    <m:rPr>
                      <m:sty m:val="bi"/>
                    </m:rPr>
                    <w:rPr>
                      <w:rFonts w:ascii="Cambria Math" w:eastAsia="Times New Roman" w:hAnsi="Cambria Math" w:cs="Times New Roman"/>
                      <w:sz w:val="28"/>
                      <w:szCs w:val="28"/>
                      <w:lang w:val="en-US" w:eastAsia="uk-UA"/>
                    </w:rPr>
                    <m:t>m</m:t>
                  </m:r>
                </m:e>
                <m:sub>
                  <m:r>
                    <m:rPr>
                      <m:sty m:val="bi"/>
                    </m:rPr>
                    <w:rPr>
                      <w:rFonts w:ascii="Cambria Math" w:eastAsia="Times New Roman" w:hAnsi="Cambria Math" w:cs="Times New Roman"/>
                      <w:sz w:val="28"/>
                      <w:szCs w:val="28"/>
                      <w:lang w:val="en-US" w:eastAsia="uk-UA"/>
                    </w:rPr>
                    <m:t>2</m:t>
                  </m:r>
                </m:sub>
              </m:sSub>
            </m:num>
            <m:den>
              <m:sSup>
                <m:sSupPr>
                  <m:ctrlPr>
                    <w:rPr>
                      <w:rFonts w:ascii="Cambria Math" w:eastAsia="Times New Roman" w:hAnsi="Cambria Math" w:cs="Times New Roman"/>
                      <w:b/>
                      <w:bCs/>
                      <w:i/>
                      <w:sz w:val="28"/>
                      <w:szCs w:val="28"/>
                      <w:lang w:val="en-US" w:eastAsia="uk-UA"/>
                    </w:rPr>
                  </m:ctrlPr>
                </m:sSupPr>
                <m:e>
                  <m:r>
                    <m:rPr>
                      <m:sty m:val="bi"/>
                    </m:rPr>
                    <w:rPr>
                      <w:rFonts w:ascii="Cambria Math" w:eastAsia="Times New Roman" w:hAnsi="Cambria Math" w:cs="Times New Roman"/>
                      <w:sz w:val="28"/>
                      <w:szCs w:val="28"/>
                      <w:lang w:val="en-US" w:eastAsia="uk-UA"/>
                    </w:rPr>
                    <m:t>r</m:t>
                  </m:r>
                </m:e>
                <m:sup>
                  <m:r>
                    <m:rPr>
                      <m:sty m:val="bi"/>
                    </m:rPr>
                    <w:rPr>
                      <w:rFonts w:ascii="Cambria Math" w:eastAsia="Times New Roman" w:hAnsi="Cambria Math" w:cs="Times New Roman"/>
                      <w:sz w:val="28"/>
                      <w:szCs w:val="28"/>
                      <w:lang w:val="en-US" w:eastAsia="uk-UA"/>
                    </w:rPr>
                    <m:t>2</m:t>
                  </m:r>
                </m:sup>
              </m:sSup>
            </m:den>
          </m:f>
        </m:oMath>
      </m:oMathPara>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eastAsia="uk-UA"/>
        </w:rPr>
        <w:t>9.4. Закон Кулона как отношение модальностей</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eastAsia="uk-UA"/>
        </w:rPr>
        <w:t xml:space="preserve">Аналогичный подход </w:t>
      </w:r>
      <w:r w:rsidRPr="003A720F">
        <w:rPr>
          <w:rFonts w:ascii="Times New Roman" w:eastAsia="Times New Roman" w:hAnsi="Times New Roman" w:cs="Times New Roman"/>
          <w:sz w:val="24"/>
          <w:szCs w:val="24"/>
          <w:lang w:val="ru-RU" w:eastAsia="uk-UA"/>
        </w:rPr>
        <w:t xml:space="preserve"> можно применить если параметрами полюсов сцепки будут нормированные значения модальности Заряд. Однако нужно учесть, что такие параметры нормируются не к Главному счетчику, а к счетчику заряда </w:t>
      </w:r>
      <w:r w:rsidRPr="003A720F">
        <w:rPr>
          <w:rFonts w:ascii="Times New Roman" w:eastAsia="Times New Roman" w:hAnsi="Times New Roman" w:cs="Times New Roman"/>
          <w:sz w:val="24"/>
          <w:szCs w:val="24"/>
          <w:lang w:eastAsia="uk-UA"/>
        </w:rPr>
        <w:t>Nq</w:t>
      </w:r>
      <w:r w:rsidRPr="003A720F">
        <w:rPr>
          <w:rFonts w:ascii="Times New Roman" w:eastAsia="Times New Roman" w:hAnsi="Times New Roman" w:cs="Times New Roman"/>
          <w:sz w:val="24"/>
          <w:szCs w:val="24"/>
          <w:lang w:val="ru-RU" w:eastAsia="uk-UA"/>
        </w:rPr>
        <w:t>:</w:t>
      </w:r>
    </w:p>
    <w:bookmarkStart w:id="5" w:name="_Hlk202972104"/>
    <w:p w:rsidR="003A720F" w:rsidRPr="003A720F" w:rsidRDefault="005D11C0" w:rsidP="003A720F">
      <w:pPr>
        <w:spacing w:before="100" w:beforeAutospacing="1" w:after="100" w:afterAutospacing="1" w:line="240" w:lineRule="auto"/>
        <w:rPr>
          <w:rFonts w:ascii="Times New Roman" w:eastAsia="Times New Roman" w:hAnsi="Times New Roman" w:cs="Times New Roman"/>
          <w:sz w:val="28"/>
          <w:szCs w:val="28"/>
          <w:lang w:val="ru-RU" w:eastAsia="uk-UA" w:bidi="he-IL"/>
        </w:rPr>
      </w:pPr>
      <m:oMathPara>
        <m:oMath>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f</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r1</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w:bookmarkEnd w:id="5"/>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r2</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q1</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q</m:t>
                  </m:r>
                </m:sub>
              </m:sSub>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q2</m:t>
                  </m:r>
                </m:sub>
              </m:sSub>
            </m:num>
            <m:den>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q</m:t>
                  </m:r>
                </m:sub>
              </m:sSub>
            </m:den>
          </m:f>
        </m:oMath>
      </m:oMathPara>
    </w:p>
    <w:p w:rsidR="003A720F" w:rsidRPr="003A720F" w:rsidRDefault="005D11C0" w:rsidP="003A720F">
      <w:pPr>
        <w:spacing w:before="100" w:beforeAutospacing="1" w:after="100" w:afterAutospacing="1" w:line="240" w:lineRule="auto"/>
        <w:rPr>
          <w:rFonts w:ascii="Times New Roman" w:eastAsia="Times New Roman" w:hAnsi="Times New Roman" w:cs="Times New Roman"/>
          <w:b/>
          <w:bCs/>
          <w:sz w:val="28"/>
          <w:szCs w:val="28"/>
          <w:lang w:val="ru-RU" w:eastAsia="uk-UA" w:bidi="he-IL"/>
        </w:rPr>
      </w:pPr>
      <m:oMathPara>
        <m:oMath>
          <m:f>
            <m:fPr>
              <m:ctrlPr>
                <w:rPr>
                  <w:rFonts w:ascii="Cambria Math" w:eastAsia="Times New Roman" w:hAnsi="Cambria Math" w:cs="Times New Roman"/>
                  <w:b/>
                  <w:bCs/>
                  <w:i/>
                  <w:sz w:val="28"/>
                  <w:szCs w:val="28"/>
                  <w:lang w:val="ru-RU" w:eastAsia="uk-UA" w:bidi="he-IL"/>
                </w:rPr>
              </m:ctrlPr>
            </m:fPr>
            <m:num>
              <m:sSub>
                <m:sSubPr>
                  <m:ctrlPr>
                    <w:rPr>
                      <w:rFonts w:ascii="Cambria Math" w:eastAsia="Times New Roman" w:hAnsi="Cambria Math" w:cs="Times New Roman"/>
                      <w:b/>
                      <w:bCs/>
                      <w:i/>
                      <w:sz w:val="28"/>
                      <w:szCs w:val="28"/>
                      <w:lang w:val="ru-RU" w:eastAsia="uk-UA" w:bidi="he-IL"/>
                    </w:rPr>
                  </m:ctrlPr>
                </m:sSubPr>
                <m:e>
                  <m:r>
                    <m:rPr>
                      <m:sty m:val="bi"/>
                    </m:rPr>
                    <w:rPr>
                      <w:rFonts w:ascii="Cambria Math" w:eastAsia="Times New Roman" w:hAnsi="Cambria Math" w:cs="Times New Roman"/>
                      <w:sz w:val="28"/>
                      <w:szCs w:val="28"/>
                      <w:lang w:val="en-US" w:eastAsia="uk-UA" w:bidi="he-IL"/>
                    </w:rPr>
                    <m:t>N</m:t>
                  </m:r>
                </m:e>
                <m:sub>
                  <m:r>
                    <m:rPr>
                      <m:sty m:val="bi"/>
                    </m:rPr>
                    <w:rPr>
                      <w:rFonts w:ascii="Cambria Math" w:eastAsia="Times New Roman" w:hAnsi="Cambria Math" w:cs="Times New Roman"/>
                      <w:sz w:val="28"/>
                      <w:szCs w:val="28"/>
                      <w:lang w:val="ru-RU" w:eastAsia="uk-UA" w:bidi="he-IL"/>
                    </w:rPr>
                    <m:t>f</m:t>
                  </m:r>
                </m:sub>
              </m:sSub>
            </m:num>
            <m:den>
              <m:sSub>
                <m:sSubPr>
                  <m:ctrlPr>
                    <w:rPr>
                      <w:rFonts w:ascii="Cambria Math" w:eastAsia="Times New Roman" w:hAnsi="Cambria Math" w:cs="Calibri"/>
                      <w:b/>
                      <w:bCs/>
                      <w:i/>
                      <w:sz w:val="28"/>
                      <w:szCs w:val="28"/>
                      <w:lang w:val="en-US" w:bidi="he-IL"/>
                    </w:rPr>
                  </m:ctrlPr>
                </m:sSubPr>
                <m:e>
                  <m:r>
                    <m:rPr>
                      <m:sty m:val="bi"/>
                    </m:rPr>
                    <w:rPr>
                      <w:rFonts w:ascii="Cambria Math" w:eastAsia="Times New Roman" w:hAnsi="Cambria Math" w:cs="Calibri"/>
                      <w:sz w:val="28"/>
                      <w:szCs w:val="28"/>
                      <w:lang w:val="en-US" w:bidi="he-IL"/>
                    </w:rPr>
                    <m:t>N</m:t>
                  </m:r>
                </m:e>
                <m:sub>
                  <m:r>
                    <m:rPr>
                      <m:sty m:val="bi"/>
                    </m:rPr>
                    <w:rPr>
                      <w:rFonts w:ascii="Cambria Math" w:eastAsia="Times New Roman" w:hAnsi="Cambria Math" w:cs="Calibri"/>
                      <w:sz w:val="28"/>
                      <w:szCs w:val="28"/>
                      <w:lang w:val="en-US" w:bidi="he-IL"/>
                    </w:rPr>
                    <m:t>0</m:t>
                  </m:r>
                </m:sub>
              </m:sSub>
            </m:den>
          </m:f>
          <m:r>
            <m:rPr>
              <m:sty m:val="bi"/>
            </m:rP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b/>
                  <w:bCs/>
                  <w:i/>
                  <w:sz w:val="28"/>
                  <w:szCs w:val="28"/>
                  <w:lang w:val="ru-RU" w:eastAsia="uk-UA" w:bidi="he-IL"/>
                </w:rPr>
              </m:ctrlPr>
            </m:fPr>
            <m:num>
              <m:sSubSup>
                <m:sSubSupPr>
                  <m:ctrlPr>
                    <w:rPr>
                      <w:rFonts w:ascii="Cambria Math" w:eastAsia="Times New Roman" w:hAnsi="Cambria Math" w:cs="Times New Roman"/>
                      <w:b/>
                      <w:bCs/>
                      <w:i/>
                      <w:sz w:val="28"/>
                      <w:szCs w:val="28"/>
                      <w:lang w:val="ru-RU" w:eastAsia="uk-UA" w:bidi="he-IL"/>
                    </w:rPr>
                  </m:ctrlPr>
                </m:sSubSupPr>
                <m:e>
                  <m:r>
                    <m:rPr>
                      <m:sty m:val="bi"/>
                    </m:rPr>
                    <w:rPr>
                      <w:rFonts w:ascii="Cambria Math" w:eastAsia="Times New Roman" w:hAnsi="Cambria Math" w:cs="Times New Roman"/>
                      <w:sz w:val="28"/>
                      <w:szCs w:val="28"/>
                      <w:lang w:val="ru-RU" w:eastAsia="uk-UA" w:bidi="he-IL"/>
                    </w:rPr>
                    <m:t>N</m:t>
                  </m:r>
                </m:e>
                <m:sub>
                  <m:r>
                    <m:rPr>
                      <m:sty m:val="bi"/>
                    </m:rPr>
                    <w:rPr>
                      <w:rFonts w:ascii="Cambria Math" w:eastAsia="Times New Roman" w:hAnsi="Cambria Math" w:cs="Times New Roman"/>
                      <w:sz w:val="28"/>
                      <w:szCs w:val="28"/>
                      <w:lang w:val="ru-RU" w:eastAsia="uk-UA" w:bidi="he-IL"/>
                    </w:rPr>
                    <m:t>0</m:t>
                  </m:r>
                </m:sub>
                <m:sup>
                  <m:r>
                    <m:rPr>
                      <m:sty m:val="bi"/>
                    </m:rPr>
                    <w:rPr>
                      <w:rFonts w:ascii="Cambria Math" w:eastAsia="Times New Roman" w:hAnsi="Cambria Math" w:cs="Times New Roman"/>
                      <w:sz w:val="28"/>
                      <w:szCs w:val="28"/>
                      <w:lang w:val="ru-RU" w:eastAsia="uk-UA" w:bidi="he-IL"/>
                    </w:rPr>
                    <m:t>2</m:t>
                  </m:r>
                </m:sup>
              </m:sSubSup>
            </m:num>
            <m:den>
              <m:sSubSup>
                <m:sSubSupPr>
                  <m:ctrlPr>
                    <w:rPr>
                      <w:rFonts w:ascii="Cambria Math" w:eastAsia="Times New Roman" w:hAnsi="Cambria Math" w:cs="Times New Roman"/>
                      <w:b/>
                      <w:bCs/>
                      <w:i/>
                      <w:sz w:val="28"/>
                      <w:szCs w:val="28"/>
                      <w:lang w:val="ru-RU" w:eastAsia="uk-UA" w:bidi="he-IL"/>
                    </w:rPr>
                  </m:ctrlPr>
                </m:sSubSupPr>
                <m:e>
                  <m:r>
                    <m:rPr>
                      <m:sty m:val="bi"/>
                    </m:rPr>
                    <w:rPr>
                      <w:rFonts w:ascii="Cambria Math" w:eastAsia="Times New Roman" w:hAnsi="Cambria Math" w:cs="Times New Roman"/>
                      <w:sz w:val="28"/>
                      <w:szCs w:val="28"/>
                      <w:lang w:val="ru-RU" w:eastAsia="uk-UA" w:bidi="he-IL"/>
                    </w:rPr>
                    <m:t>N</m:t>
                  </m:r>
                </m:e>
                <m:sub>
                  <m:r>
                    <m:rPr>
                      <m:sty m:val="bi"/>
                    </m:rPr>
                    <w:rPr>
                      <w:rFonts w:ascii="Cambria Math" w:eastAsia="Times New Roman" w:hAnsi="Cambria Math" w:cs="Times New Roman"/>
                      <w:sz w:val="28"/>
                      <w:szCs w:val="28"/>
                      <w:lang w:val="ru-RU" w:eastAsia="uk-UA" w:bidi="he-IL"/>
                    </w:rPr>
                    <m:t>q</m:t>
                  </m:r>
                </m:sub>
                <m:sup>
                  <m:r>
                    <m:rPr>
                      <m:sty m:val="bi"/>
                    </m:rPr>
                    <w:rPr>
                      <w:rFonts w:ascii="Cambria Math" w:eastAsia="Times New Roman" w:hAnsi="Cambria Math" w:cs="Times New Roman"/>
                      <w:sz w:val="28"/>
                      <w:szCs w:val="28"/>
                      <w:lang w:val="ru-RU" w:eastAsia="uk-UA" w:bidi="he-IL"/>
                    </w:rPr>
                    <m:t>2</m:t>
                  </m:r>
                </m:sup>
              </m:sSubSup>
            </m:den>
          </m:f>
          <m:r>
            <m:rPr>
              <m:sty m:val="bi"/>
            </m:rP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b/>
                  <w:bCs/>
                  <w:i/>
                  <w:sz w:val="28"/>
                  <w:szCs w:val="28"/>
                  <w:lang w:val="ru-RU" w:eastAsia="uk-UA" w:bidi="he-IL"/>
                </w:rPr>
              </m:ctrlPr>
            </m:fPr>
            <m:num>
              <m:sSub>
                <m:sSubPr>
                  <m:ctrlPr>
                    <w:rPr>
                      <w:rFonts w:ascii="Cambria Math" w:eastAsia="Times New Roman" w:hAnsi="Cambria Math" w:cs="Times New Roman"/>
                      <w:b/>
                      <w:bCs/>
                      <w:i/>
                      <w:sz w:val="28"/>
                      <w:szCs w:val="28"/>
                      <w:lang w:val="ru-RU" w:eastAsia="uk-UA" w:bidi="he-IL"/>
                    </w:rPr>
                  </m:ctrlPr>
                </m:sSubPr>
                <m:e>
                  <m:r>
                    <m:rPr>
                      <m:sty m:val="bi"/>
                    </m:rPr>
                    <w:rPr>
                      <w:rFonts w:ascii="Cambria Math" w:eastAsia="Times New Roman" w:hAnsi="Cambria Math" w:cs="Times New Roman"/>
                      <w:sz w:val="28"/>
                      <w:szCs w:val="28"/>
                      <w:lang w:val="en-US" w:eastAsia="uk-UA" w:bidi="he-IL"/>
                    </w:rPr>
                    <m:t>N</m:t>
                  </m:r>
                </m:e>
                <m:sub>
                  <m:r>
                    <m:rPr>
                      <m:sty m:val="bi"/>
                    </m:rPr>
                    <w:rPr>
                      <w:rFonts w:ascii="Cambria Math" w:eastAsia="Times New Roman" w:hAnsi="Cambria Math" w:cs="Times New Roman"/>
                      <w:sz w:val="28"/>
                      <w:szCs w:val="28"/>
                      <w:lang w:val="en-US" w:eastAsia="uk-UA" w:bidi="he-IL"/>
                    </w:rPr>
                    <m:t>q</m:t>
                  </m:r>
                  <m:r>
                    <m:rPr>
                      <m:sty m:val="bi"/>
                    </m:rPr>
                    <w:rPr>
                      <w:rFonts w:ascii="Cambria Math" w:eastAsia="Times New Roman" w:hAnsi="Cambria Math" w:cs="Times New Roman"/>
                      <w:sz w:val="28"/>
                      <w:szCs w:val="28"/>
                      <w:lang w:val="en-US" w:eastAsia="uk-UA" w:bidi="he-IL"/>
                    </w:rPr>
                    <m:t>1</m:t>
                  </m:r>
                </m:sub>
              </m:sSub>
              <m:sSub>
                <m:sSubPr>
                  <m:ctrlPr>
                    <w:rPr>
                      <w:rFonts w:ascii="Cambria Math" w:eastAsia="Times New Roman" w:hAnsi="Cambria Math" w:cs="Times New Roman"/>
                      <w:b/>
                      <w:bCs/>
                      <w:i/>
                      <w:sz w:val="28"/>
                      <w:szCs w:val="28"/>
                      <w:lang w:val="ru-RU" w:eastAsia="uk-UA" w:bidi="he-IL"/>
                    </w:rPr>
                  </m:ctrlPr>
                </m:sSubPr>
                <m:e>
                  <m:r>
                    <m:rPr>
                      <m:sty m:val="bi"/>
                    </m:rPr>
                    <w:rPr>
                      <w:rFonts w:ascii="Cambria Math" w:eastAsia="Times New Roman" w:hAnsi="Cambria Math" w:cs="Times New Roman"/>
                      <w:sz w:val="28"/>
                      <w:szCs w:val="28"/>
                      <w:lang w:val="en-US" w:eastAsia="uk-UA" w:bidi="he-IL"/>
                    </w:rPr>
                    <m:t>∙N</m:t>
                  </m:r>
                </m:e>
                <m:sub>
                  <m:r>
                    <m:rPr>
                      <m:sty m:val="bi"/>
                    </m:rPr>
                    <w:rPr>
                      <w:rFonts w:ascii="Cambria Math" w:eastAsia="Times New Roman" w:hAnsi="Cambria Math" w:cs="Times New Roman"/>
                      <w:sz w:val="28"/>
                      <w:szCs w:val="28"/>
                      <w:lang w:val="en-US" w:eastAsia="uk-UA" w:bidi="he-IL"/>
                    </w:rPr>
                    <m:t>q</m:t>
                  </m:r>
                  <m:r>
                    <m:rPr>
                      <m:sty m:val="bi"/>
                    </m:rPr>
                    <w:rPr>
                      <w:rFonts w:ascii="Cambria Math" w:eastAsia="Times New Roman" w:hAnsi="Cambria Math" w:cs="Times New Roman"/>
                      <w:sz w:val="28"/>
                      <w:szCs w:val="28"/>
                      <w:lang w:val="en-US" w:eastAsia="uk-UA" w:bidi="he-IL"/>
                    </w:rPr>
                    <m:t>2</m:t>
                  </m:r>
                </m:sub>
              </m:sSub>
            </m:num>
            <m:den>
              <m:sSubSup>
                <m:sSubSupPr>
                  <m:ctrlPr>
                    <w:rPr>
                      <w:rFonts w:ascii="Cambria Math" w:eastAsia="Times New Roman" w:hAnsi="Cambria Math" w:cs="Times New Roman"/>
                      <w:b/>
                      <w:bCs/>
                      <w:i/>
                      <w:sz w:val="28"/>
                      <w:szCs w:val="28"/>
                      <w:lang w:val="ru-RU" w:eastAsia="uk-UA" w:bidi="he-IL"/>
                    </w:rPr>
                  </m:ctrlPr>
                </m:sSubSupPr>
                <m:e>
                  <m:r>
                    <m:rPr>
                      <m:sty m:val="bi"/>
                    </m:rPr>
                    <w:rPr>
                      <w:rFonts w:ascii="Cambria Math" w:eastAsia="Times New Roman" w:hAnsi="Cambria Math" w:cs="Times New Roman"/>
                      <w:sz w:val="28"/>
                      <w:szCs w:val="28"/>
                      <w:lang w:val="ru-RU" w:eastAsia="uk-UA" w:bidi="he-IL"/>
                    </w:rPr>
                    <m:t>N</m:t>
                  </m:r>
                </m:e>
                <m:sub>
                  <m:r>
                    <m:rPr>
                      <m:sty m:val="bi"/>
                    </m:rPr>
                    <w:rPr>
                      <w:rFonts w:ascii="Cambria Math" w:eastAsia="Times New Roman" w:hAnsi="Cambria Math" w:cs="Times New Roman"/>
                      <w:sz w:val="28"/>
                      <w:szCs w:val="28"/>
                      <w:lang w:val="ru-RU" w:eastAsia="uk-UA" w:bidi="he-IL"/>
                    </w:rPr>
                    <m:t>r</m:t>
                  </m:r>
                </m:sub>
                <m:sup>
                  <m:r>
                    <m:rPr>
                      <m:sty m:val="bi"/>
                    </m:rPr>
                    <w:rPr>
                      <w:rFonts w:ascii="Cambria Math" w:eastAsia="Times New Roman" w:hAnsi="Cambria Math" w:cs="Times New Roman"/>
                      <w:sz w:val="28"/>
                      <w:szCs w:val="28"/>
                      <w:lang w:val="ru-RU" w:eastAsia="uk-UA" w:bidi="he-IL"/>
                    </w:rPr>
                    <m:t>2</m:t>
                  </m:r>
                </m:sup>
              </m:sSubSup>
            </m:den>
          </m:f>
        </m:oMath>
      </m:oMathPara>
    </w:p>
    <w:p w:rsidR="003A720F" w:rsidRPr="003A720F" w:rsidRDefault="003A720F" w:rsidP="003A720F">
      <w:pPr>
        <w:spacing w:before="100" w:beforeAutospacing="1" w:after="100" w:afterAutospacing="1" w:line="240" w:lineRule="auto"/>
        <w:jc w:val="right"/>
        <w:rPr>
          <w:rFonts w:ascii="Times New Roman" w:eastAsia="Times New Roman" w:hAnsi="Times New Roman" w:cs="Times New Roman"/>
          <w:sz w:val="28"/>
          <w:szCs w:val="28"/>
          <w:lang w:val="en-US" w:eastAsia="uk-UA" w:bidi="he-IL"/>
        </w:rPr>
      </w:pPr>
      <w:r w:rsidRPr="003A720F">
        <w:rPr>
          <w:rFonts w:ascii="Times New Roman" w:eastAsia="Times New Roman" w:hAnsi="Times New Roman" w:cs="Times New Roman"/>
          <w:sz w:val="28"/>
          <w:szCs w:val="28"/>
          <w:lang w:val="ru-RU" w:eastAsia="uk-UA" w:bidi="he-IL"/>
        </w:rPr>
        <w:t>(3)</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val="ru-RU" w:eastAsia="uk-UA"/>
        </w:rPr>
        <w:t>Проведем преобразования аналогичные предыдущим</w:t>
      </w:r>
      <w:proofErr w:type="gramStart"/>
      <w:r w:rsidRPr="003A720F">
        <w:rPr>
          <w:rFonts w:ascii="Times New Roman" w:eastAsia="Times New Roman" w:hAnsi="Times New Roman" w:cs="Times New Roman"/>
          <w:sz w:val="24"/>
          <w:szCs w:val="24"/>
          <w:lang w:val="ru-RU" w:eastAsia="uk-UA"/>
        </w:rPr>
        <w:t xml:space="preserve"> :</w:t>
      </w:r>
      <w:proofErr w:type="gramEnd"/>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8"/>
          <w:szCs w:val="28"/>
          <w:lang w:val="ru-RU" w:eastAsia="uk-UA" w:bidi="he-IL"/>
        </w:rPr>
      </w:pPr>
      <m:oMathPara>
        <m:oMath>
          <m:r>
            <w:rPr>
              <w:rFonts w:ascii="Cambria Math" w:eastAsia="Times New Roman" w:hAnsi="Cambria Math" w:cs="Times New Roman"/>
              <w:sz w:val="28"/>
              <w:szCs w:val="28"/>
              <w:lang w:val="en-US" w:eastAsia="uk-UA" w:bidi="he-IL"/>
            </w:rPr>
            <m:t>F=</m:t>
          </m:r>
          <m:f>
            <m:fPr>
              <m:ctrlPr>
                <w:rPr>
                  <w:rFonts w:ascii="Cambria Math" w:eastAsia="Times New Roman" w:hAnsi="Cambria Math" w:cs="Times New Roman"/>
                  <w:i/>
                  <w:sz w:val="28"/>
                  <w:szCs w:val="28"/>
                  <w:lang w:val="ru-RU" w:eastAsia="uk-UA" w:bidi="he-IL"/>
                </w:rPr>
              </m:ctrlPr>
            </m:fPr>
            <m:num>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q</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m</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 xml:space="preserve"> r</m:t>
                  </m:r>
                </m:e>
                <m:sub>
                  <m:r>
                    <w:rPr>
                      <w:rFonts w:ascii="Cambria Math" w:eastAsia="Times New Roman" w:hAnsi="Cambria Math" w:cs="Times New Roman"/>
                      <w:sz w:val="28"/>
                      <w:szCs w:val="28"/>
                      <w:lang w:val="ru-RU" w:eastAsia="uk-UA" w:bidi="he-IL"/>
                    </w:rPr>
                    <m:t>0</m:t>
                  </m:r>
                </m:sub>
              </m:sSub>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t</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en-US" w:eastAsia="uk-UA" w:bidi="he-IL"/>
            </w:rPr>
            <m:t xml:space="preserve"> ∙</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q1</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q2</m:t>
                  </m:r>
                </m:sub>
              </m:sSub>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r</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w:bookmarkStart w:id="6" w:name="_Hlk203053403"/>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q</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r>
                <w:rPr>
                  <w:rFonts w:ascii="Cambria Math" w:eastAsia="Times New Roman" w:hAnsi="Cambria Math" w:cs="Times New Roman"/>
                  <w:sz w:val="28"/>
                  <w:szCs w:val="28"/>
                  <w:lang w:val="ru-RU" w:eastAsia="uk-UA" w:bidi="he-IL"/>
                </w:rPr>
                <m:t>∙</m:t>
              </m:r>
              <w:bookmarkStart w:id="7" w:name="_Hlk203053944"/>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w:bookmarkEnd w:id="6"/>
              <w:bookmarkEnd w:id="7"/>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q</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q</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ru-RU" w:eastAsia="uk-UA" w:bidi="he-IL"/>
            </w:rPr>
            <m:t>∙</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m</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3</m:t>
                  </m:r>
                </m:sup>
              </m:sSubSup>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q</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t</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r>
            <w:rPr>
              <w:rFonts w:ascii="Cambria Math" w:eastAsia="Times New Roman" w:hAnsi="Cambria Math" w:cs="Times New Roman"/>
              <w:sz w:val="28"/>
              <w:szCs w:val="28"/>
              <w:lang w:val="ru-RU" w:eastAsia="uk-UA" w:bidi="he-IL"/>
            </w:rPr>
            <m:t xml:space="preserve">∙ </m:t>
          </m:r>
          <m:f>
            <m:fPr>
              <m:ctrlPr>
                <w:rPr>
                  <w:rFonts w:ascii="Cambria Math" w:eastAsia="Times New Roman" w:hAnsi="Cambria Math" w:cs="Times New Roman"/>
                  <w:i/>
                  <w:sz w:val="28"/>
                  <w:szCs w:val="28"/>
                  <w:lang w:val="ru-RU" w:eastAsia="uk-UA" w:bidi="he-IL"/>
                </w:rPr>
              </m:ctrlPr>
            </m:fPr>
            <m:num>
              <m:sSub>
                <m:sSubPr>
                  <m:ctrlPr>
                    <w:rPr>
                      <w:rFonts w:ascii="Cambria Math" w:eastAsia="Times New Roman" w:hAnsi="Cambria Math" w:cs="Times New Roman"/>
                      <w:i/>
                      <w:sz w:val="28"/>
                      <w:szCs w:val="28"/>
                      <w:lang w:val="ru-RU" w:eastAsia="uk-UA" w:bidi="he-IL"/>
                    </w:rPr>
                  </m:ctrlPr>
                </m:sSubPr>
                <m:e>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 xml:space="preserve"> q</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en-US" w:eastAsia="uk-UA" w:bidi="he-IL"/>
                    </w:rPr>
                    <m:t>q1</m:t>
                  </m:r>
                </m:sub>
              </m:sSub>
              <m:r>
                <w:rPr>
                  <w:rFonts w:ascii="Cambria Math" w:eastAsia="Times New Roman" w:hAnsi="Cambria Math" w:cs="Times New Roman"/>
                  <w:sz w:val="28"/>
                  <w:szCs w:val="28"/>
                  <w:lang w:val="ru-RU"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ru-RU" w:eastAsia="uk-UA" w:bidi="he-IL"/>
                    </w:rPr>
                    <m:t xml:space="preserve"> q</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en-US" w:eastAsia="uk-UA" w:bidi="he-IL"/>
                </w:rPr>
                <m:t>∙</m:t>
              </m:r>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q2</m:t>
                  </m:r>
                </m:sub>
              </m:sSub>
            </m:num>
            <m:den>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N</m:t>
                  </m:r>
                </m:e>
                <m:sub>
                  <m:r>
                    <w:rPr>
                      <w:rFonts w:ascii="Cambria Math" w:eastAsia="Times New Roman" w:hAnsi="Cambria Math" w:cs="Times New Roman"/>
                      <w:sz w:val="28"/>
                      <w:szCs w:val="28"/>
                      <w:lang w:val="ru-RU" w:eastAsia="uk-UA" w:bidi="he-IL"/>
                    </w:rPr>
                    <m:t>r</m:t>
                  </m:r>
                </m:sub>
                <m:sup>
                  <m:r>
                    <w:rPr>
                      <w:rFonts w:ascii="Cambria Math" w:eastAsia="Times New Roman" w:hAnsi="Cambria Math" w:cs="Times New Roman"/>
                      <w:sz w:val="28"/>
                      <w:szCs w:val="28"/>
                      <w:lang w:val="ru-RU" w:eastAsia="uk-UA" w:bidi="he-IL"/>
                    </w:rPr>
                    <m:t>2</m:t>
                  </m:r>
                </m:sup>
              </m:sSubSup>
              <m:r>
                <w:rPr>
                  <w:rFonts w:ascii="Cambria Math" w:eastAsia="Times New Roman" w:hAnsi="Cambria Math" w:cs="Times New Roman"/>
                  <w:sz w:val="28"/>
                  <w:szCs w:val="28"/>
                  <w:lang w:val="ru-RU" w:eastAsia="uk-UA" w:bidi="he-IL"/>
                </w:rPr>
                <m:t>∙</m:t>
              </m:r>
              <m:sSubSup>
                <m:sSubSupPr>
                  <m:ctrlPr>
                    <w:rPr>
                      <w:rFonts w:ascii="Cambria Math" w:eastAsia="Times New Roman" w:hAnsi="Cambria Math" w:cs="Times New Roman"/>
                      <w:i/>
                      <w:sz w:val="28"/>
                      <w:szCs w:val="28"/>
                      <w:lang w:val="ru-RU" w:eastAsia="uk-UA" w:bidi="he-IL"/>
                    </w:rPr>
                  </m:ctrlPr>
                </m:sSubSupPr>
                <m:e>
                  <m:r>
                    <w:rPr>
                      <w:rFonts w:ascii="Cambria Math" w:eastAsia="Times New Roman" w:hAnsi="Cambria Math" w:cs="Times New Roman"/>
                      <w:sz w:val="28"/>
                      <w:szCs w:val="28"/>
                      <w:lang w:val="ru-RU" w:eastAsia="uk-UA" w:bidi="he-IL"/>
                    </w:rPr>
                    <m:t>r</m:t>
                  </m:r>
                </m:e>
                <m:sub>
                  <m:r>
                    <w:rPr>
                      <w:rFonts w:ascii="Cambria Math" w:eastAsia="Times New Roman" w:hAnsi="Cambria Math" w:cs="Times New Roman"/>
                      <w:sz w:val="28"/>
                      <w:szCs w:val="28"/>
                      <w:lang w:val="ru-RU" w:eastAsia="uk-UA" w:bidi="he-IL"/>
                    </w:rPr>
                    <m:t>0</m:t>
                  </m:r>
                </m:sub>
                <m:sup>
                  <m:r>
                    <w:rPr>
                      <w:rFonts w:ascii="Cambria Math" w:eastAsia="Times New Roman" w:hAnsi="Cambria Math" w:cs="Times New Roman"/>
                      <w:sz w:val="28"/>
                      <w:szCs w:val="28"/>
                      <w:lang w:val="ru-RU" w:eastAsia="uk-UA" w:bidi="he-IL"/>
                    </w:rPr>
                    <m:t>2</m:t>
                  </m:r>
                </m:sup>
              </m:sSubSup>
            </m:den>
          </m:f>
        </m:oMath>
      </m:oMathPara>
    </w:p>
    <w:p w:rsidR="003A720F" w:rsidRPr="003A720F" w:rsidRDefault="003A720F" w:rsidP="003A720F">
      <w:pPr>
        <w:spacing w:before="100" w:beforeAutospacing="1" w:after="100" w:afterAutospacing="1" w:line="240" w:lineRule="auto"/>
        <w:rPr>
          <w:rFonts w:ascii="Calibri" w:eastAsia="Times New Roman" w:hAnsi="Calibri" w:cs="Calibri"/>
          <w:bCs/>
          <w:sz w:val="36"/>
          <w:szCs w:val="36"/>
          <w:lang w:val="ru-RU"/>
        </w:rPr>
      </w:pPr>
      <w:r w:rsidRPr="003A720F">
        <w:rPr>
          <w:rFonts w:ascii="Times New Roman" w:eastAsia="Times New Roman" w:hAnsi="Times New Roman" w:cs="Times New Roman"/>
          <w:bCs/>
          <w:sz w:val="24"/>
          <w:szCs w:val="24"/>
          <w:lang w:val="ru-RU"/>
        </w:rPr>
        <w:t xml:space="preserve">И, учитывая, что   </w:t>
      </w:r>
      <m:oMath>
        <m:r>
          <w:rPr>
            <w:rFonts w:ascii="Cambria Math" w:eastAsia="Times New Roman" w:hAnsi="Cambria Math" w:cs="Times New Roman"/>
            <w:sz w:val="32"/>
            <w:szCs w:val="32"/>
            <w:lang w:val="ru-RU"/>
          </w:rPr>
          <m:t xml:space="preserve">e= </m:t>
        </m:r>
        <m:sSub>
          <m:sSubPr>
            <m:ctrlPr>
              <w:rPr>
                <w:rFonts w:ascii="Cambria Math" w:eastAsia="Times New Roman" w:hAnsi="Cambria Math" w:cs="Times New Roman"/>
                <w:bCs/>
                <w:i/>
                <w:sz w:val="32"/>
                <w:szCs w:val="32"/>
                <w:lang w:val="ru-RU"/>
              </w:rPr>
            </m:ctrlPr>
          </m:sSubPr>
          <m:e>
            <m:r>
              <w:rPr>
                <w:rFonts w:ascii="Cambria Math" w:eastAsia="Times New Roman" w:hAnsi="Cambria Math" w:cs="Times New Roman"/>
                <w:sz w:val="32"/>
                <w:szCs w:val="32"/>
                <w:lang w:val="en-US"/>
              </w:rPr>
              <m:t>q</m:t>
            </m:r>
          </m:e>
          <m:sub>
            <m:r>
              <w:rPr>
                <w:rFonts w:ascii="Cambria Math" w:eastAsia="Times New Roman" w:hAnsi="Cambria Math" w:cs="Times New Roman"/>
                <w:sz w:val="32"/>
                <w:szCs w:val="32"/>
                <w:lang w:val="ru-RU"/>
              </w:rPr>
              <m:t>0</m:t>
            </m:r>
          </m:sub>
        </m:sSub>
        <m:r>
          <w:rPr>
            <w:rFonts w:ascii="Cambria Math" w:eastAsia="Calibri" w:hAnsi="Cambria Math" w:cs="Calibri"/>
            <w:sz w:val="32"/>
            <w:szCs w:val="32"/>
            <w:lang w:val="ru-RU"/>
          </w:rPr>
          <m:t xml:space="preserve"> ,       4</m:t>
        </m:r>
        <m:r>
          <w:rPr>
            <w:rFonts w:ascii="Cambria Math" w:eastAsia="Calibri" w:hAnsi="Cambria Math" w:cs="Calibri"/>
            <w:sz w:val="32"/>
            <w:szCs w:val="32"/>
            <w:lang w:val="en-US"/>
          </w:rPr>
          <m:t>π</m:t>
        </m:r>
        <m:sSub>
          <m:sSubPr>
            <m:ctrlPr>
              <w:rPr>
                <w:rFonts w:ascii="Cambria Math" w:eastAsia="Calibri" w:hAnsi="Cambria Math" w:cs="Calibri"/>
                <w:bCs/>
                <w:i/>
                <w:sz w:val="32"/>
                <w:szCs w:val="32"/>
                <w:lang w:val="en-US"/>
              </w:rPr>
            </m:ctrlPr>
          </m:sSubPr>
          <m:e>
            <m:r>
              <w:rPr>
                <w:rFonts w:ascii="Cambria Math" w:eastAsia="Calibri" w:hAnsi="Cambria Math" w:cs="Calibri"/>
                <w:sz w:val="32"/>
                <w:szCs w:val="32"/>
                <w:lang w:val="en-US"/>
              </w:rPr>
              <m:t>ε</m:t>
            </m:r>
          </m:e>
          <m:sub>
            <m:r>
              <w:rPr>
                <w:rFonts w:ascii="Cambria Math" w:eastAsia="Calibri" w:hAnsi="Cambria Math" w:cs="Calibri"/>
                <w:sz w:val="32"/>
                <w:szCs w:val="32"/>
                <w:lang w:val="ru-RU"/>
              </w:rPr>
              <m:t>0</m:t>
            </m:r>
          </m:sub>
        </m:sSub>
        <m:r>
          <w:rPr>
            <w:rFonts w:ascii="Cambria Math" w:eastAsia="Calibri" w:hAnsi="Cambria Math" w:cs="Calibri"/>
            <w:sz w:val="32"/>
            <w:szCs w:val="32"/>
            <w:lang w:val="ru-RU"/>
          </w:rPr>
          <m:t>=</m:t>
        </m:r>
        <m:f>
          <m:fPr>
            <m:ctrlPr>
              <w:rPr>
                <w:rFonts w:ascii="Cambria Math" w:eastAsia="Calibri" w:hAnsi="Cambria Math" w:cs="Calibri"/>
                <w:bCs/>
                <w:i/>
                <w:sz w:val="32"/>
                <w:szCs w:val="32"/>
                <w:lang w:val="en-US"/>
              </w:rPr>
            </m:ctrlPr>
          </m:fPr>
          <m:num>
            <m:sSup>
              <m:sSupPr>
                <m:ctrlPr>
                  <w:rPr>
                    <w:rFonts w:ascii="Cambria Math" w:eastAsia="Calibri" w:hAnsi="Cambria Math" w:cs="Calibri"/>
                    <w:bCs/>
                    <w:i/>
                    <w:sz w:val="32"/>
                    <w:szCs w:val="32"/>
                    <w:lang w:val="en-US"/>
                  </w:rPr>
                </m:ctrlPr>
              </m:sSupPr>
              <m:e>
                <m:r>
                  <w:rPr>
                    <w:rFonts w:ascii="Cambria Math" w:eastAsia="Calibri" w:hAnsi="Cambria Math" w:cs="Calibri"/>
                    <w:sz w:val="32"/>
                    <w:szCs w:val="32"/>
                    <w:lang w:val="en-US"/>
                  </w:rPr>
                  <m:t>e</m:t>
                </m:r>
              </m:e>
              <m:sup>
                <m:r>
                  <w:rPr>
                    <w:rFonts w:ascii="Cambria Math" w:eastAsia="Calibri" w:hAnsi="Cambria Math" w:cs="Calibri"/>
                    <w:sz w:val="32"/>
                    <w:szCs w:val="32"/>
                    <w:lang w:val="ru-RU"/>
                  </w:rPr>
                  <m:t>2</m:t>
                </m:r>
              </m:sup>
            </m:sSup>
            <m:r>
              <w:rPr>
                <w:rFonts w:ascii="Cambria Math" w:eastAsia="Calibri" w:hAnsi="Cambria Math" w:cs="Calibri"/>
                <w:sz w:val="32"/>
                <w:szCs w:val="32"/>
                <w:lang w:val="ru-RU"/>
              </w:rPr>
              <m:t>∙</m:t>
            </m:r>
            <m:sSubSup>
              <m:sSubSupPr>
                <m:ctrlPr>
                  <w:rPr>
                    <w:rFonts w:ascii="Cambria Math" w:eastAsia="Calibri" w:hAnsi="Cambria Math" w:cs="Calibri"/>
                    <w:bCs/>
                    <w:i/>
                    <w:sz w:val="32"/>
                    <w:szCs w:val="32"/>
                    <w:lang w:val="en-US"/>
                  </w:rPr>
                </m:ctrlPr>
              </m:sSubSupPr>
              <m:e>
                <m:r>
                  <w:rPr>
                    <w:rFonts w:ascii="Cambria Math" w:eastAsia="Calibri" w:hAnsi="Cambria Math" w:cs="Calibri"/>
                    <w:sz w:val="32"/>
                    <w:szCs w:val="32"/>
                    <w:lang w:val="en-US"/>
                  </w:rPr>
                  <m:t>t</m:t>
                </m:r>
              </m:e>
              <m:sub>
                <m:r>
                  <w:rPr>
                    <w:rFonts w:ascii="Cambria Math" w:eastAsia="Calibri" w:hAnsi="Cambria Math" w:cs="Calibri"/>
                    <w:sz w:val="32"/>
                    <w:szCs w:val="32"/>
                    <w:lang w:val="en-US"/>
                  </w:rPr>
                  <m:t>0</m:t>
                </m:r>
              </m:sub>
              <m:sup>
                <m:r>
                  <w:rPr>
                    <w:rFonts w:ascii="Cambria Math" w:eastAsia="Calibri" w:hAnsi="Cambria Math" w:cs="Calibri"/>
                    <w:sz w:val="32"/>
                    <w:szCs w:val="32"/>
                    <w:lang w:val="en-US"/>
                  </w:rPr>
                  <m:t>2</m:t>
                </m:r>
              </m:sup>
            </m:sSubSup>
          </m:num>
          <m:den>
            <m:sSub>
              <m:sSubPr>
                <m:ctrlPr>
                  <w:rPr>
                    <w:rFonts w:ascii="Cambria Math" w:eastAsia="Calibri" w:hAnsi="Cambria Math" w:cs="Calibri"/>
                    <w:bCs/>
                    <w:i/>
                    <w:sz w:val="32"/>
                    <w:szCs w:val="32"/>
                    <w:lang w:val="en-US"/>
                  </w:rPr>
                </m:ctrlPr>
              </m:sSubPr>
              <m:e>
                <m:r>
                  <w:rPr>
                    <w:rFonts w:ascii="Cambria Math" w:eastAsia="Calibri" w:hAnsi="Cambria Math" w:cs="Calibri"/>
                    <w:sz w:val="32"/>
                    <w:szCs w:val="32"/>
                    <w:lang w:val="en-US"/>
                  </w:rPr>
                  <m:t>m</m:t>
                </m:r>
              </m:e>
              <m:sub>
                <m:r>
                  <w:rPr>
                    <w:rFonts w:ascii="Cambria Math" w:eastAsia="Calibri" w:hAnsi="Cambria Math" w:cs="Calibri"/>
                    <w:sz w:val="32"/>
                    <w:szCs w:val="32"/>
                    <w:lang w:val="en-US"/>
                  </w:rPr>
                  <m:t>0</m:t>
                </m:r>
              </m:sub>
            </m:sSub>
            <m:sSubSup>
              <m:sSubSupPr>
                <m:ctrlPr>
                  <w:rPr>
                    <w:rFonts w:ascii="Cambria Math" w:eastAsia="Calibri" w:hAnsi="Cambria Math" w:cs="Calibri"/>
                    <w:bCs/>
                    <w:i/>
                    <w:sz w:val="32"/>
                    <w:szCs w:val="32"/>
                    <w:lang w:val="en-US"/>
                  </w:rPr>
                </m:ctrlPr>
              </m:sSubSupPr>
              <m:e>
                <m:r>
                  <w:rPr>
                    <w:rFonts w:ascii="Cambria Math" w:eastAsia="Calibri" w:hAnsi="Cambria Math" w:cs="Calibri"/>
                    <w:sz w:val="32"/>
                    <w:szCs w:val="32"/>
                    <w:lang w:val="ru-RU"/>
                  </w:rPr>
                  <m:t>∙</m:t>
                </m:r>
                <m:r>
                  <w:rPr>
                    <w:rFonts w:ascii="Cambria Math" w:eastAsia="Calibri" w:hAnsi="Cambria Math" w:cs="Calibri"/>
                    <w:sz w:val="32"/>
                    <w:szCs w:val="32"/>
                    <w:lang w:val="en-US"/>
                  </w:rPr>
                  <m:t>r</m:t>
                </m:r>
              </m:e>
              <m:sub>
                <m:r>
                  <w:rPr>
                    <w:rFonts w:ascii="Cambria Math" w:eastAsia="Calibri" w:hAnsi="Cambria Math" w:cs="Calibri"/>
                    <w:sz w:val="32"/>
                    <w:szCs w:val="32"/>
                    <w:lang w:val="en-US"/>
                  </w:rPr>
                  <m:t>0</m:t>
                </m:r>
              </m:sub>
              <m:sup>
                <m:r>
                  <w:rPr>
                    <w:rFonts w:ascii="Cambria Math" w:eastAsia="Calibri" w:hAnsi="Cambria Math" w:cs="Calibri"/>
                    <w:sz w:val="32"/>
                    <w:szCs w:val="32"/>
                    <w:lang w:val="en-US"/>
                  </w:rPr>
                  <m:t>3</m:t>
                </m:r>
              </m:sup>
            </m:sSubSup>
          </m:den>
        </m:f>
        <m:r>
          <w:rPr>
            <w:rFonts w:ascii="Cambria Math" w:eastAsia="Calibri" w:hAnsi="Cambria Math" w:cs="Calibri"/>
            <w:sz w:val="32"/>
            <w:szCs w:val="32"/>
            <w:lang w:val="ru-RU"/>
          </w:rPr>
          <m:t>∙</m:t>
        </m:r>
        <m:f>
          <m:fPr>
            <m:ctrlPr>
              <w:rPr>
                <w:rFonts w:ascii="Cambria Math" w:eastAsia="Times New Roman" w:hAnsi="Cambria Math" w:cs="Calibri"/>
                <w:bCs/>
                <w:i/>
                <w:sz w:val="32"/>
                <w:szCs w:val="32"/>
                <w:lang w:val="en-US"/>
              </w:rPr>
            </m:ctrlPr>
          </m:fPr>
          <m:num>
            <m:sSubSup>
              <m:sSubSupPr>
                <m:ctrlPr>
                  <w:rPr>
                    <w:rFonts w:ascii="Cambria Math" w:eastAsia="Calibri" w:hAnsi="Cambria Math" w:cs="Calibri"/>
                    <w:bCs/>
                    <w:i/>
                    <w:sz w:val="32"/>
                    <w:szCs w:val="32"/>
                    <w:lang w:val="ru-RU"/>
                  </w:rPr>
                </m:ctrlPr>
              </m:sSubSupPr>
              <m:e>
                <m:r>
                  <w:rPr>
                    <w:rFonts w:ascii="Cambria Math" w:eastAsia="Calibri" w:hAnsi="Cambria Math" w:cs="Calibri"/>
                    <w:sz w:val="32"/>
                    <w:szCs w:val="32"/>
                    <w:lang w:val="ru-RU"/>
                  </w:rPr>
                  <m:t>N</m:t>
                </m:r>
              </m:e>
              <m:sub>
                <m:r>
                  <w:rPr>
                    <w:rFonts w:ascii="Cambria Math" w:eastAsia="Calibri" w:hAnsi="Cambria Math" w:cs="Calibri"/>
                    <w:sz w:val="32"/>
                    <w:szCs w:val="32"/>
                    <w:lang w:val="ru-RU"/>
                  </w:rPr>
                  <m:t>q</m:t>
                </m:r>
              </m:sub>
              <m:sup>
                <m:r>
                  <w:rPr>
                    <w:rFonts w:ascii="Cambria Math" w:eastAsia="Calibri" w:hAnsi="Cambria Math" w:cs="Calibri"/>
                    <w:sz w:val="32"/>
                    <w:szCs w:val="32"/>
                    <w:lang w:val="ru-RU"/>
                  </w:rPr>
                  <m:t>2</m:t>
                </m:r>
              </m:sup>
            </m:sSubSup>
          </m:num>
          <m:den>
            <m:sSubSup>
              <m:sSubSupPr>
                <m:ctrlPr>
                  <w:rPr>
                    <w:rFonts w:ascii="Cambria Math" w:eastAsia="Calibri" w:hAnsi="Cambria Math" w:cs="Calibri"/>
                    <w:bCs/>
                    <w:i/>
                    <w:sz w:val="32"/>
                    <w:szCs w:val="32"/>
                    <w:lang w:val="ru-RU"/>
                  </w:rPr>
                </m:ctrlPr>
              </m:sSubSupPr>
              <m:e>
                <m:r>
                  <w:rPr>
                    <w:rFonts w:ascii="Cambria Math" w:eastAsia="Calibri" w:hAnsi="Cambria Math" w:cs="Calibri"/>
                    <w:sz w:val="32"/>
                    <w:szCs w:val="32"/>
                    <w:lang w:val="ru-RU"/>
                  </w:rPr>
                  <m:t>N</m:t>
                </m:r>
              </m:e>
              <m:sub>
                <m:r>
                  <w:rPr>
                    <w:rFonts w:ascii="Cambria Math" w:eastAsia="Calibri" w:hAnsi="Cambria Math" w:cs="Calibri"/>
                    <w:sz w:val="32"/>
                    <w:szCs w:val="32"/>
                    <w:lang w:val="ru-RU"/>
                  </w:rPr>
                  <m:t>0</m:t>
                </m:r>
              </m:sub>
              <m:sup>
                <m:r>
                  <w:rPr>
                    <w:rFonts w:ascii="Cambria Math" w:eastAsia="Calibri" w:hAnsi="Cambria Math" w:cs="Calibri"/>
                    <w:sz w:val="32"/>
                    <w:szCs w:val="32"/>
                    <w:lang w:val="ru-RU"/>
                  </w:rPr>
                  <m:t>2</m:t>
                </m:r>
              </m:sup>
            </m:sSubSup>
          </m:den>
        </m:f>
      </m:oMath>
      <w:r w:rsidRPr="003A720F">
        <w:rPr>
          <w:rFonts w:ascii="Calibri" w:eastAsia="Times New Roman" w:hAnsi="Calibri" w:cs="Calibri"/>
          <w:bCs/>
          <w:sz w:val="36"/>
          <w:szCs w:val="36"/>
          <w:lang w:val="ru-RU"/>
        </w:rPr>
        <w:t xml:space="preserve">     </w:t>
      </w:r>
      <w:r w:rsidRPr="003A720F">
        <w:rPr>
          <w:rFonts w:ascii="Times New Roman" w:eastAsia="Times New Roman" w:hAnsi="Times New Roman" w:cs="Times New Roman"/>
          <w:bCs/>
          <w:sz w:val="24"/>
          <w:szCs w:val="24"/>
          <w:lang w:val="ru-RU"/>
        </w:rPr>
        <w:t>, получаем формулу Закона Кулона :</w:t>
      </w:r>
      <m:oMath>
        <m:r>
          <m:rPr>
            <m:sty m:val="p"/>
          </m:rPr>
          <w:rPr>
            <w:rFonts w:ascii="Cambria Math" w:eastAsia="Times New Roman" w:hAnsi="Cambria Math" w:cs="Times New Roman"/>
            <w:sz w:val="28"/>
            <w:szCs w:val="28"/>
            <w:lang w:val="en-US" w:eastAsia="uk-UA"/>
          </w:rPr>
          <w:br/>
        </m:r>
      </m:oMath>
      <m:oMathPara>
        <m:oMath>
          <m:r>
            <m:rPr>
              <m:sty m:val="bi"/>
            </m:rPr>
            <w:rPr>
              <w:rFonts w:ascii="Cambria Math" w:eastAsia="Times New Roman" w:hAnsi="Cambria Math" w:cs="Times New Roman"/>
              <w:sz w:val="28"/>
              <w:szCs w:val="28"/>
              <w:lang w:val="en-US" w:eastAsia="uk-UA"/>
            </w:rPr>
            <m:t>F=</m:t>
          </m:r>
          <m:f>
            <m:fPr>
              <m:ctrlPr>
                <w:rPr>
                  <w:rFonts w:ascii="Cambria Math" w:eastAsia="Times New Roman" w:hAnsi="Cambria Math" w:cs="Times New Roman"/>
                  <w:b/>
                  <w:bCs/>
                  <w:i/>
                  <w:sz w:val="28"/>
                  <w:szCs w:val="28"/>
                  <w:lang w:val="en-US" w:eastAsia="uk-UA"/>
                </w:rPr>
              </m:ctrlPr>
            </m:fPr>
            <m:num>
              <m:r>
                <m:rPr>
                  <m:sty m:val="bi"/>
                </m:rPr>
                <w:rPr>
                  <w:rFonts w:ascii="Cambria Math" w:eastAsia="Times New Roman" w:hAnsi="Cambria Math" w:cs="Times New Roman"/>
                  <w:sz w:val="28"/>
                  <w:szCs w:val="28"/>
                  <w:lang w:val="en-US" w:eastAsia="uk-UA"/>
                </w:rPr>
                <m:t>1</m:t>
              </m:r>
            </m:num>
            <m:den>
              <m:r>
                <m:rPr>
                  <m:sty m:val="bi"/>
                </m:rPr>
                <w:rPr>
                  <w:rFonts w:ascii="Cambria Math" w:eastAsia="Calibri" w:hAnsi="Cambria Math" w:cs="Calibri"/>
                  <w:sz w:val="28"/>
                  <w:szCs w:val="28"/>
                  <w:lang w:val="ru-RU"/>
                </w:rPr>
                <m:t>4</m:t>
              </m:r>
              <m:r>
                <m:rPr>
                  <m:sty m:val="bi"/>
                </m:rPr>
                <w:rPr>
                  <w:rFonts w:ascii="Cambria Math" w:eastAsia="Calibri" w:hAnsi="Cambria Math" w:cs="Calibri"/>
                  <w:sz w:val="28"/>
                  <w:szCs w:val="28"/>
                  <w:lang w:val="en-US"/>
                </w:rPr>
                <m:t>π</m:t>
              </m:r>
              <m:sSub>
                <m:sSubPr>
                  <m:ctrlPr>
                    <w:rPr>
                      <w:rFonts w:ascii="Cambria Math" w:eastAsia="Calibri" w:hAnsi="Cambria Math" w:cs="Calibri"/>
                      <w:b/>
                      <w:bCs/>
                      <w:i/>
                      <w:sz w:val="28"/>
                      <w:szCs w:val="28"/>
                      <w:lang w:val="en-US"/>
                    </w:rPr>
                  </m:ctrlPr>
                </m:sSubPr>
                <m:e>
                  <m:r>
                    <m:rPr>
                      <m:sty m:val="bi"/>
                    </m:rPr>
                    <w:rPr>
                      <w:rFonts w:ascii="Cambria Math" w:eastAsia="Calibri" w:hAnsi="Cambria Math" w:cs="Calibri"/>
                      <w:sz w:val="28"/>
                      <w:szCs w:val="28"/>
                      <w:lang w:val="en-US"/>
                    </w:rPr>
                    <m:t>ε</m:t>
                  </m:r>
                </m:e>
                <m:sub>
                  <m:r>
                    <m:rPr>
                      <m:sty m:val="bi"/>
                    </m:rPr>
                    <w:rPr>
                      <w:rFonts w:ascii="Cambria Math" w:eastAsia="Calibri" w:hAnsi="Cambria Math" w:cs="Calibri"/>
                      <w:sz w:val="28"/>
                      <w:szCs w:val="28"/>
                      <w:lang w:val="ru-RU"/>
                    </w:rPr>
                    <m:t>0</m:t>
                  </m:r>
                </m:sub>
              </m:sSub>
            </m:den>
          </m:f>
          <m:r>
            <m:rPr>
              <m:sty m:val="bi"/>
            </m:rPr>
            <w:rPr>
              <w:rFonts w:ascii="Cambria Math" w:eastAsia="Times New Roman" w:hAnsi="Cambria Math" w:cs="Times New Roman"/>
              <w:sz w:val="28"/>
              <w:szCs w:val="28"/>
              <w:lang w:val="en-US" w:eastAsia="uk-UA"/>
            </w:rPr>
            <m:t>∙</m:t>
          </m:r>
          <m:f>
            <m:fPr>
              <m:ctrlPr>
                <w:rPr>
                  <w:rFonts w:ascii="Cambria Math" w:eastAsia="Times New Roman" w:hAnsi="Cambria Math" w:cs="Times New Roman"/>
                  <w:b/>
                  <w:bCs/>
                  <w:i/>
                  <w:sz w:val="28"/>
                  <w:szCs w:val="28"/>
                  <w:lang w:val="en-US" w:eastAsia="uk-UA"/>
                </w:rPr>
              </m:ctrlPr>
            </m:fPr>
            <m:num>
              <m:sSub>
                <m:sSubPr>
                  <m:ctrlPr>
                    <w:rPr>
                      <w:rFonts w:ascii="Cambria Math" w:eastAsia="Times New Roman" w:hAnsi="Cambria Math" w:cs="Times New Roman"/>
                      <w:b/>
                      <w:bCs/>
                      <w:i/>
                      <w:sz w:val="28"/>
                      <w:szCs w:val="28"/>
                      <w:lang w:val="en-US" w:eastAsia="uk-UA"/>
                    </w:rPr>
                  </m:ctrlPr>
                </m:sSubPr>
                <m:e>
                  <m:r>
                    <m:rPr>
                      <m:sty m:val="bi"/>
                    </m:rPr>
                    <w:rPr>
                      <w:rFonts w:ascii="Cambria Math" w:eastAsia="Times New Roman" w:hAnsi="Cambria Math" w:cs="Times New Roman"/>
                      <w:sz w:val="28"/>
                      <w:szCs w:val="28"/>
                      <w:lang w:val="en-US" w:eastAsia="uk-UA"/>
                    </w:rPr>
                    <m:t>q</m:t>
                  </m:r>
                </m:e>
                <m:sub>
                  <m:r>
                    <m:rPr>
                      <m:sty m:val="bi"/>
                    </m:rPr>
                    <w:rPr>
                      <w:rFonts w:ascii="Cambria Math" w:eastAsia="Times New Roman" w:hAnsi="Cambria Math" w:cs="Times New Roman"/>
                      <w:sz w:val="28"/>
                      <w:szCs w:val="28"/>
                      <w:lang w:val="en-US" w:eastAsia="uk-UA"/>
                    </w:rPr>
                    <m:t>1</m:t>
                  </m:r>
                </m:sub>
              </m:sSub>
              <m:r>
                <m:rPr>
                  <m:sty m:val="bi"/>
                </m:rPr>
                <w:rPr>
                  <w:rFonts w:ascii="Cambria Math" w:eastAsia="Times New Roman" w:hAnsi="Cambria Math" w:cs="Times New Roman"/>
                  <w:sz w:val="28"/>
                  <w:szCs w:val="28"/>
                  <w:lang w:val="en-US" w:eastAsia="uk-UA"/>
                </w:rPr>
                <m:t>∙</m:t>
              </m:r>
              <m:sSub>
                <m:sSubPr>
                  <m:ctrlPr>
                    <w:rPr>
                      <w:rFonts w:ascii="Cambria Math" w:eastAsia="Times New Roman" w:hAnsi="Cambria Math" w:cs="Times New Roman"/>
                      <w:b/>
                      <w:bCs/>
                      <w:i/>
                      <w:sz w:val="28"/>
                      <w:szCs w:val="28"/>
                      <w:lang w:val="en-US" w:eastAsia="uk-UA"/>
                    </w:rPr>
                  </m:ctrlPr>
                </m:sSubPr>
                <m:e>
                  <m:r>
                    <m:rPr>
                      <m:sty m:val="bi"/>
                    </m:rPr>
                    <w:rPr>
                      <w:rFonts w:ascii="Cambria Math" w:eastAsia="Times New Roman" w:hAnsi="Cambria Math" w:cs="Times New Roman"/>
                      <w:sz w:val="28"/>
                      <w:szCs w:val="28"/>
                      <w:lang w:val="en-US" w:eastAsia="uk-UA"/>
                    </w:rPr>
                    <m:t>q</m:t>
                  </m:r>
                </m:e>
                <m:sub>
                  <m:r>
                    <m:rPr>
                      <m:sty m:val="bi"/>
                    </m:rPr>
                    <w:rPr>
                      <w:rFonts w:ascii="Cambria Math" w:eastAsia="Times New Roman" w:hAnsi="Cambria Math" w:cs="Times New Roman"/>
                      <w:sz w:val="28"/>
                      <w:szCs w:val="28"/>
                      <w:lang w:val="en-US" w:eastAsia="uk-UA"/>
                    </w:rPr>
                    <m:t>2</m:t>
                  </m:r>
                </m:sub>
              </m:sSub>
            </m:num>
            <m:den>
              <m:sSup>
                <m:sSupPr>
                  <m:ctrlPr>
                    <w:rPr>
                      <w:rFonts w:ascii="Cambria Math" w:eastAsia="Times New Roman" w:hAnsi="Cambria Math" w:cs="Times New Roman"/>
                      <w:b/>
                      <w:bCs/>
                      <w:i/>
                      <w:sz w:val="28"/>
                      <w:szCs w:val="28"/>
                      <w:lang w:val="en-US" w:eastAsia="uk-UA"/>
                    </w:rPr>
                  </m:ctrlPr>
                </m:sSupPr>
                <m:e>
                  <m:r>
                    <m:rPr>
                      <m:sty m:val="bi"/>
                    </m:rPr>
                    <w:rPr>
                      <w:rFonts w:ascii="Cambria Math" w:eastAsia="Times New Roman" w:hAnsi="Cambria Math" w:cs="Times New Roman"/>
                      <w:sz w:val="28"/>
                      <w:szCs w:val="28"/>
                      <w:lang w:val="en-US" w:eastAsia="uk-UA"/>
                    </w:rPr>
                    <m:t>r</m:t>
                  </m:r>
                </m:e>
                <m:sup>
                  <m:r>
                    <m:rPr>
                      <m:sty m:val="bi"/>
                    </m:rPr>
                    <w:rPr>
                      <w:rFonts w:ascii="Cambria Math" w:eastAsia="Times New Roman" w:hAnsi="Cambria Math" w:cs="Times New Roman"/>
                      <w:sz w:val="28"/>
                      <w:szCs w:val="28"/>
                      <w:lang w:val="en-US" w:eastAsia="uk-UA"/>
                    </w:rPr>
                    <m:t>2</m:t>
                  </m:r>
                </m:sup>
              </m:sSup>
            </m:den>
          </m:f>
        </m:oMath>
      </m:oMathPara>
    </w:p>
    <w:p w:rsidR="003A720F" w:rsidRPr="00E43209"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proofErr w:type="gramStart"/>
      <w:r w:rsidRPr="003A720F">
        <w:rPr>
          <w:rFonts w:ascii="Times New Roman" w:eastAsia="Times New Roman" w:hAnsi="Times New Roman" w:cs="Times New Roman"/>
          <w:sz w:val="24"/>
          <w:szCs w:val="24"/>
          <w:lang w:val="ru-RU" w:eastAsia="uk-UA"/>
        </w:rPr>
        <w:t>Обратите внимание, ф</w:t>
      </w:r>
      <w:r w:rsidRPr="003A720F">
        <w:rPr>
          <w:rFonts w:ascii="Times New Roman" w:eastAsia="Times New Roman" w:hAnsi="Times New Roman" w:cs="Times New Roman"/>
          <w:sz w:val="24"/>
          <w:szCs w:val="24"/>
          <w:lang w:eastAsia="uk-UA"/>
        </w:rPr>
        <w:t>ормула</w:t>
      </w:r>
      <w:r w:rsidRPr="003A720F">
        <w:rPr>
          <w:rFonts w:ascii="Times New Roman" w:eastAsia="Times New Roman" w:hAnsi="Times New Roman" w:cs="Times New Roman"/>
          <w:sz w:val="24"/>
          <w:szCs w:val="24"/>
          <w:lang w:val="ru-RU" w:eastAsia="uk-UA"/>
        </w:rPr>
        <w:t xml:space="preserve"> (3) </w:t>
      </w:r>
      <w:r w:rsidRPr="003A720F">
        <w:rPr>
          <w:rFonts w:ascii="Times New Roman" w:eastAsia="Times New Roman" w:hAnsi="Times New Roman" w:cs="Times New Roman"/>
          <w:sz w:val="24"/>
          <w:szCs w:val="24"/>
          <w:lang w:eastAsia="uk-UA"/>
        </w:rPr>
        <w:t xml:space="preserve"> не только описывает закон обратных квадратов для зарядов, но и содержит в себе поразительное предсказание: </w:t>
      </w:r>
      <w:r w:rsidRPr="003A720F">
        <w:rPr>
          <w:rFonts w:ascii="Times New Roman" w:eastAsia="Times New Roman" w:hAnsi="Times New Roman" w:cs="Times New Roman"/>
          <w:b/>
          <w:bCs/>
          <w:sz w:val="24"/>
          <w:szCs w:val="24"/>
          <w:lang w:eastAsia="uk-UA"/>
        </w:rPr>
        <w:t xml:space="preserve">сила электромагнитного взаимодействия не является постоянной, а эволюционирует вместе со всей системой, поскольку зависит от счетчиков </w:t>
      </w:r>
      <m:oMath>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r>
          <w:rPr>
            <w:rFonts w:ascii="Cambria Math" w:eastAsia="Times New Roman" w:hAnsi="Cambria Math" w:cs="Calibri"/>
            <w:sz w:val="28"/>
            <w:szCs w:val="28"/>
            <w:lang w:val="en-US" w:bidi="he-IL"/>
          </w:rPr>
          <m:t xml:space="preserve"> ,  </m:t>
        </m:r>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q</m:t>
            </m:r>
          </m:sub>
        </m:sSub>
      </m:oMath>
      <w:r w:rsidRPr="003A720F">
        <w:rPr>
          <w:rFonts w:ascii="Times New Roman" w:eastAsia="Times New Roman" w:hAnsi="Times New Roman" w:cs="Times New Roman"/>
          <w:sz w:val="24"/>
          <w:szCs w:val="24"/>
          <w:lang w:eastAsia="uk-UA"/>
        </w:rPr>
        <w:t xml:space="preserve">. </w:t>
      </w:r>
      <w:r w:rsidR="00E43209">
        <w:rPr>
          <w:rFonts w:ascii="Times New Roman" w:eastAsia="Times New Roman" w:hAnsi="Times New Roman" w:cs="Times New Roman"/>
          <w:sz w:val="24"/>
          <w:szCs w:val="24"/>
          <w:lang w:val="en-US" w:eastAsia="uk-UA"/>
        </w:rPr>
        <w:t xml:space="preserve"> </w:t>
      </w:r>
      <w:r w:rsidRPr="003A720F">
        <w:rPr>
          <w:rFonts w:ascii="Times New Roman" w:eastAsia="Times New Roman" w:hAnsi="Times New Roman" w:cs="Times New Roman"/>
          <w:sz w:val="24"/>
          <w:szCs w:val="24"/>
          <w:lang w:eastAsia="uk-UA"/>
        </w:rPr>
        <w:t>Это радикальный отход от стандартной физики, но он является прямым следствием нашей модели, где законы являются продуктом деятельности Наблюдателя.</w:t>
      </w:r>
      <w:proofErr w:type="gramEnd"/>
      <w:r w:rsidR="00E43209" w:rsidRPr="00E43209">
        <w:rPr>
          <w:rFonts w:ascii="Times New Roman" w:eastAsia="Times New Roman" w:hAnsi="Times New Roman" w:cs="Times New Roman"/>
          <w:sz w:val="24"/>
          <w:szCs w:val="24"/>
          <w:lang w:val="ru-RU" w:eastAsia="uk-UA"/>
        </w:rPr>
        <w:t xml:space="preserve"> </w:t>
      </w:r>
      <w:r w:rsidR="00E43209">
        <w:rPr>
          <w:rFonts w:ascii="Times New Roman" w:eastAsia="Times New Roman" w:hAnsi="Times New Roman" w:cs="Times New Roman"/>
          <w:sz w:val="24"/>
          <w:szCs w:val="24"/>
          <w:lang w:val="ru-RU" w:eastAsia="uk-UA"/>
        </w:rPr>
        <w:t>Кроме того</w:t>
      </w:r>
      <w:r w:rsidR="00E43209">
        <w:rPr>
          <w:rFonts w:ascii="Times New Roman" w:eastAsia="Times New Roman" w:hAnsi="Times New Roman" w:cs="Times New Roman"/>
          <w:sz w:val="24"/>
          <w:szCs w:val="24"/>
          <w:lang w:val="en-US" w:eastAsia="uk-UA"/>
        </w:rPr>
        <w:t xml:space="preserve">, </w:t>
      </w:r>
      <w:r w:rsidR="00E43209">
        <w:rPr>
          <w:rFonts w:ascii="Times New Roman" w:eastAsia="Times New Roman" w:hAnsi="Times New Roman" w:cs="Times New Roman"/>
          <w:sz w:val="24"/>
          <w:szCs w:val="24"/>
          <w:lang w:val="ru-RU" w:eastAsia="uk-UA"/>
        </w:rPr>
        <w:t>учитывая иерархию 0-ДА-НЕТ-ИЛИ</w:t>
      </w:r>
      <w:proofErr w:type="gramStart"/>
      <w:r w:rsidR="00E43209">
        <w:rPr>
          <w:rFonts w:ascii="Times New Roman" w:eastAsia="Times New Roman" w:hAnsi="Times New Roman" w:cs="Times New Roman"/>
          <w:sz w:val="24"/>
          <w:szCs w:val="24"/>
          <w:lang w:val="ru-RU" w:eastAsia="uk-UA"/>
        </w:rPr>
        <w:t xml:space="preserve"> ,</w:t>
      </w:r>
      <w:proofErr w:type="gramEnd"/>
      <w:r w:rsidR="00E43209">
        <w:rPr>
          <w:rFonts w:ascii="Times New Roman" w:eastAsia="Times New Roman" w:hAnsi="Times New Roman" w:cs="Times New Roman"/>
          <w:sz w:val="24"/>
          <w:szCs w:val="24"/>
          <w:lang w:val="ru-RU" w:eastAsia="uk-UA"/>
        </w:rPr>
        <w:t xml:space="preserve">  счетчик </w:t>
      </w:r>
      <m:oMath>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q</m:t>
            </m:r>
          </m:sub>
        </m:sSub>
      </m:oMath>
      <w:r w:rsidR="00E43209">
        <w:rPr>
          <w:rFonts w:ascii="Times New Roman" w:eastAsia="Times New Roman" w:hAnsi="Times New Roman" w:cs="Times New Roman"/>
          <w:sz w:val="24"/>
          <w:szCs w:val="24"/>
          <w:lang w:val="ru-RU" w:eastAsia="uk-UA"/>
        </w:rPr>
        <w:t xml:space="preserve">  будет производным от </w:t>
      </w:r>
      <m:oMath>
        <m:sSub>
          <m:sSubPr>
            <m:ctrlPr>
              <w:rPr>
                <w:rFonts w:ascii="Cambria Math" w:eastAsia="Times New Roman" w:hAnsi="Cambria Math" w:cs="Calibri"/>
                <w:i/>
                <w:sz w:val="28"/>
                <w:szCs w:val="28"/>
                <w:lang w:val="en-US" w:bidi="he-IL"/>
              </w:rPr>
            </m:ctrlPr>
          </m:sSubPr>
          <m:e>
            <m:r>
              <w:rPr>
                <w:rFonts w:ascii="Cambria Math" w:eastAsia="Times New Roman" w:hAnsi="Cambria Math" w:cs="Calibri"/>
                <w:sz w:val="28"/>
                <w:szCs w:val="28"/>
                <w:lang w:val="en-US" w:bidi="he-IL"/>
              </w:rPr>
              <m:t>N</m:t>
            </m:r>
          </m:e>
          <m:sub>
            <m:r>
              <w:rPr>
                <w:rFonts w:ascii="Cambria Math" w:eastAsia="Times New Roman" w:hAnsi="Cambria Math" w:cs="Calibri"/>
                <w:sz w:val="28"/>
                <w:szCs w:val="28"/>
                <w:lang w:val="en-US" w:bidi="he-IL"/>
              </w:rPr>
              <m:t>0</m:t>
            </m:r>
          </m:sub>
        </m:sSub>
        <m:r>
          <w:rPr>
            <w:rFonts w:ascii="Cambria Math" w:eastAsia="Times New Roman" w:hAnsi="Cambria Math" w:cs="Calibri"/>
            <w:sz w:val="28"/>
            <w:szCs w:val="28"/>
            <w:lang w:val="en-US" w:bidi="he-IL"/>
          </w:rPr>
          <m:t xml:space="preserve"> </m:t>
        </m:r>
      </m:oMath>
      <w:r w:rsidR="00E43209">
        <w:rPr>
          <w:rFonts w:ascii="Times New Roman" w:eastAsia="Times New Roman" w:hAnsi="Times New Roman" w:cs="Times New Roman"/>
          <w:sz w:val="28"/>
          <w:szCs w:val="28"/>
          <w:lang w:val="ru-RU" w:bidi="he-IL"/>
        </w:rPr>
        <w:t xml:space="preserve"> </w:t>
      </w:r>
      <w:r w:rsidR="00E43209" w:rsidRPr="00E43209">
        <w:rPr>
          <w:rFonts w:ascii="Times New Roman" w:eastAsia="Times New Roman" w:hAnsi="Times New Roman" w:cs="Times New Roman"/>
          <w:sz w:val="24"/>
          <w:szCs w:val="24"/>
          <w:lang w:val="ru-RU" w:bidi="he-IL"/>
        </w:rPr>
        <w:t xml:space="preserve">и очень важно </w:t>
      </w:r>
      <w:r w:rsidR="004D5CCD">
        <w:rPr>
          <w:rFonts w:ascii="Times New Roman" w:eastAsia="Times New Roman" w:hAnsi="Times New Roman" w:cs="Times New Roman"/>
          <w:sz w:val="24"/>
          <w:szCs w:val="24"/>
          <w:lang w:val="ru-RU" w:bidi="he-IL"/>
        </w:rPr>
        <w:t xml:space="preserve">впоследствии </w:t>
      </w:r>
      <w:r w:rsidR="00E43209" w:rsidRPr="00E43209">
        <w:rPr>
          <w:rFonts w:ascii="Times New Roman" w:eastAsia="Times New Roman" w:hAnsi="Times New Roman" w:cs="Times New Roman"/>
          <w:sz w:val="24"/>
          <w:szCs w:val="24"/>
          <w:lang w:val="ru-RU" w:bidi="he-IL"/>
        </w:rPr>
        <w:t>определить их функциональную зависимость</w:t>
      </w:r>
      <w:r w:rsidR="00E43209">
        <w:rPr>
          <w:rFonts w:ascii="Times New Roman" w:eastAsia="Times New Roman" w:hAnsi="Times New Roman" w:cs="Times New Roman"/>
          <w:sz w:val="24"/>
          <w:szCs w:val="24"/>
          <w:lang w:val="ru-RU" w:bidi="he-IL"/>
        </w:rPr>
        <w:t>.</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b/>
          <w:bCs/>
          <w:sz w:val="28"/>
          <w:szCs w:val="28"/>
          <w:lang w:val="en-US" w:eastAsia="uk-UA"/>
        </w:rPr>
      </w:pPr>
      <w:r w:rsidRPr="003A720F">
        <w:rPr>
          <w:rFonts w:ascii="Times New Roman" w:eastAsia="Times New Roman" w:hAnsi="Times New Roman" w:cs="Times New Roman"/>
          <w:b/>
          <w:bCs/>
          <w:sz w:val="28"/>
          <w:szCs w:val="28"/>
          <w:lang w:val="en-US" w:eastAsia="uk-UA"/>
        </w:rPr>
        <w:t xml:space="preserve">9.5. </w:t>
      </w:r>
      <w:r w:rsidRPr="003A720F">
        <w:rPr>
          <w:rFonts w:ascii="Times New Roman" w:eastAsia="Times New Roman" w:hAnsi="Times New Roman" w:cs="Times New Roman"/>
          <w:b/>
          <w:bCs/>
          <w:sz w:val="28"/>
          <w:szCs w:val="28"/>
          <w:lang w:eastAsia="uk-UA"/>
        </w:rPr>
        <w:t>Принцип Модальной Эквивалентности и Фундаментальная Произвольность</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val="ru-RU" w:eastAsia="uk-UA"/>
        </w:rPr>
        <w:t>Определение</w:t>
      </w:r>
      <w:r w:rsidRPr="003A720F">
        <w:rPr>
          <w:rFonts w:ascii="Times New Roman" w:eastAsia="Times New Roman" w:hAnsi="Times New Roman" w:cs="Times New Roman"/>
          <w:sz w:val="24"/>
          <w:szCs w:val="24"/>
          <w:lang w:eastAsia="uk-UA"/>
        </w:rPr>
        <w:t xml:space="preserve"> статуса </w:t>
      </w:r>
      <w:r w:rsidRPr="003A720F">
        <w:rPr>
          <w:rFonts w:ascii="Times New Roman" w:eastAsia="Times New Roman" w:hAnsi="Times New Roman" w:cs="Times New Roman"/>
          <w:sz w:val="24"/>
          <w:szCs w:val="24"/>
          <w:lang w:val="ru-RU" w:eastAsia="uk-UA"/>
        </w:rPr>
        <w:t>С</w:t>
      </w:r>
      <w:r w:rsidRPr="003A720F">
        <w:rPr>
          <w:rFonts w:ascii="Times New Roman" w:eastAsia="Times New Roman" w:hAnsi="Times New Roman" w:cs="Times New Roman"/>
          <w:sz w:val="24"/>
          <w:szCs w:val="24"/>
          <w:lang w:eastAsia="uk-UA"/>
        </w:rPr>
        <w:t xml:space="preserve">илы как модальности </w:t>
      </w:r>
      <w:r w:rsidRPr="003A720F">
        <w:rPr>
          <w:rFonts w:ascii="Times New Roman" w:eastAsia="Times New Roman" w:hAnsi="Times New Roman" w:cs="Times New Roman"/>
          <w:sz w:val="24"/>
          <w:szCs w:val="24"/>
          <w:lang w:val="ru-RU" w:eastAsia="uk-UA"/>
        </w:rPr>
        <w:t>ставит вопрос о</w:t>
      </w:r>
      <w:r w:rsidRPr="003A720F">
        <w:rPr>
          <w:rFonts w:ascii="Times New Roman" w:eastAsia="Times New Roman" w:hAnsi="Times New Roman" w:cs="Times New Roman"/>
          <w:sz w:val="24"/>
          <w:szCs w:val="24"/>
          <w:lang w:eastAsia="uk-UA"/>
        </w:rPr>
        <w:t xml:space="preserve"> возможности ее выбора в качестве базовой. Анализ структуры модели показывает, что такой выбор не только возможен, но и выявляет еще один глубокий аспект ее реляционной онтологии</w:t>
      </w:r>
      <w:r w:rsidRPr="003A720F">
        <w:rPr>
          <w:rFonts w:ascii="Times New Roman" w:eastAsia="Times New Roman" w:hAnsi="Times New Roman" w:cs="Times New Roman"/>
          <w:sz w:val="24"/>
          <w:szCs w:val="24"/>
          <w:lang w:val="ru-RU" w:eastAsia="uk-UA"/>
        </w:rPr>
        <w:t xml:space="preserve"> - в</w:t>
      </w:r>
      <w:r w:rsidRPr="003A720F">
        <w:rPr>
          <w:rFonts w:ascii="Times New Roman" w:eastAsia="Times New Roman" w:hAnsi="Times New Roman" w:cs="Times New Roman"/>
          <w:sz w:val="24"/>
          <w:szCs w:val="24"/>
          <w:lang w:eastAsia="uk-UA"/>
        </w:rPr>
        <w:t xml:space="preserve">заимозаменяемость </w:t>
      </w:r>
      <w:r w:rsidRPr="003A720F">
        <w:rPr>
          <w:rFonts w:ascii="Times New Roman" w:eastAsia="Times New Roman" w:hAnsi="Times New Roman" w:cs="Times New Roman"/>
          <w:sz w:val="24"/>
          <w:szCs w:val="24"/>
          <w:lang w:val="ru-RU" w:eastAsia="uk-UA"/>
        </w:rPr>
        <w:t>ф</w:t>
      </w:r>
      <w:r w:rsidRPr="003A720F">
        <w:rPr>
          <w:rFonts w:ascii="Times New Roman" w:eastAsia="Times New Roman" w:hAnsi="Times New Roman" w:cs="Times New Roman"/>
          <w:sz w:val="24"/>
          <w:szCs w:val="24"/>
          <w:lang w:eastAsia="uk-UA"/>
        </w:rPr>
        <w:t xml:space="preserve">ундаментальных </w:t>
      </w:r>
      <w:r w:rsidRPr="003A720F">
        <w:rPr>
          <w:rFonts w:ascii="Times New Roman" w:eastAsia="Times New Roman" w:hAnsi="Times New Roman" w:cs="Times New Roman"/>
          <w:sz w:val="24"/>
          <w:szCs w:val="24"/>
          <w:lang w:val="ru-RU" w:eastAsia="uk-UA"/>
        </w:rPr>
        <w:t>п</w:t>
      </w:r>
      <w:r w:rsidRPr="003A720F">
        <w:rPr>
          <w:rFonts w:ascii="Times New Roman" w:eastAsia="Times New Roman" w:hAnsi="Times New Roman" w:cs="Times New Roman"/>
          <w:sz w:val="24"/>
          <w:szCs w:val="24"/>
          <w:lang w:eastAsia="uk-UA"/>
        </w:rPr>
        <w:t>онятий</w:t>
      </w:r>
      <w:r w:rsidRPr="003A720F">
        <w:rPr>
          <w:rFonts w:ascii="Times New Roman" w:eastAsia="Times New Roman" w:hAnsi="Times New Roman" w:cs="Times New Roman"/>
          <w:sz w:val="24"/>
          <w:szCs w:val="24"/>
          <w:lang w:val="ru-RU" w:eastAsia="uk-UA"/>
        </w:rPr>
        <w:t>.</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en-US" w:eastAsia="uk-UA"/>
        </w:rPr>
      </w:pPr>
      <w:r w:rsidRPr="003A720F">
        <w:rPr>
          <w:rFonts w:ascii="Times New Roman" w:eastAsia="Times New Roman" w:hAnsi="Times New Roman" w:cs="Times New Roman"/>
          <w:sz w:val="24"/>
          <w:szCs w:val="24"/>
          <w:lang w:eastAsia="uk-UA"/>
        </w:rPr>
        <w:t xml:space="preserve">Вся структура модели построена на отношениях и пропорциях. Если максимальная сила определяется как   </w:t>
      </w:r>
      <m:oMath>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F</m:t>
            </m:r>
          </m:e>
          <m:sub>
            <m:r>
              <w:rPr>
                <w:rFonts w:ascii="Cambria Math" w:eastAsia="Times New Roman" w:hAnsi="Cambria Math" w:cs="Times New Roman"/>
                <w:sz w:val="24"/>
                <w:szCs w:val="24"/>
                <w:lang w:eastAsia="uk-UA"/>
              </w:rPr>
              <m:t>max</m:t>
            </m:r>
          </m:sub>
        </m:sSub>
        <m:r>
          <w:rPr>
            <w:rFonts w:ascii="Cambria Math" w:eastAsia="Times New Roman" w:hAnsi="Cambria Math" w:cs="Times New Roman"/>
            <w:sz w:val="24"/>
            <w:szCs w:val="24"/>
            <w:lang w:eastAsia="uk-UA"/>
          </w:rPr>
          <m:t>=</m:t>
        </m:r>
        <m:f>
          <m:fPr>
            <m:ctrlPr>
              <w:rPr>
                <w:rFonts w:ascii="Cambria Math" w:eastAsia="Times New Roman" w:hAnsi="Cambria Math" w:cs="Times New Roman"/>
                <w:b/>
                <w:bCs/>
                <w:i/>
                <w:iCs/>
                <w:sz w:val="28"/>
                <w:szCs w:val="28"/>
                <w:lang w:val="ru-RU" w:bidi="he-IL"/>
              </w:rPr>
            </m:ctrlPr>
          </m:fPr>
          <m:num>
            <m:sSub>
              <m:sSubPr>
                <m:ctrlPr>
                  <w:rPr>
                    <w:rFonts w:ascii="Cambria Math" w:eastAsia="Times New Roman" w:hAnsi="Cambria Math" w:cs="Times New Roman"/>
                    <w:b/>
                    <w:bCs/>
                    <w:i/>
                    <w:iCs/>
                    <w:sz w:val="28"/>
                    <w:szCs w:val="28"/>
                    <w:lang w:val="ru-RU" w:bidi="he-IL"/>
                  </w:rPr>
                </m:ctrlPr>
              </m:sSubPr>
              <m:e>
                <m:r>
                  <m:rPr>
                    <m:sty m:val="bi"/>
                  </m:rPr>
                  <w:rPr>
                    <w:rFonts w:ascii="Cambria Math" w:eastAsia="Times New Roman" w:hAnsi="Cambria Math" w:cs="Times New Roman"/>
                    <w:sz w:val="28"/>
                    <w:szCs w:val="28"/>
                    <w:lang w:val="ru-RU" w:bidi="he-IL"/>
                  </w:rPr>
                  <m:t>m</m:t>
                </m:r>
              </m:e>
              <m:sub>
                <m:r>
                  <m:rPr>
                    <m:sty m:val="bi"/>
                  </m:rPr>
                  <w:rPr>
                    <w:rFonts w:ascii="Cambria Math" w:eastAsia="Times New Roman" w:hAnsi="Cambria Math" w:cs="Times New Roman"/>
                    <w:sz w:val="28"/>
                    <w:szCs w:val="28"/>
                    <w:lang w:val="ru-RU" w:bidi="he-IL"/>
                  </w:rPr>
                  <m:t>0</m:t>
                </m:r>
              </m:sub>
            </m:sSub>
            <m:r>
              <m:rPr>
                <m:sty m:val="bi"/>
              </m:rPr>
              <w:rPr>
                <w:rFonts w:ascii="Cambria Math" w:eastAsia="Times New Roman" w:hAnsi="Cambria Math" w:cs="Times New Roman"/>
                <w:sz w:val="28"/>
                <w:szCs w:val="28"/>
                <w:lang w:val="ru-RU" w:bidi="he-IL"/>
              </w:rPr>
              <m:t>∙</m:t>
            </m:r>
            <m:sSub>
              <m:sSubPr>
                <m:ctrlPr>
                  <w:rPr>
                    <w:rFonts w:ascii="Cambria Math" w:eastAsia="Times New Roman" w:hAnsi="Cambria Math" w:cs="Times New Roman"/>
                    <w:b/>
                    <w:bCs/>
                    <w:i/>
                    <w:iCs/>
                    <w:sz w:val="28"/>
                    <w:szCs w:val="28"/>
                    <w:lang w:val="ru-RU" w:bidi="he-IL"/>
                  </w:rPr>
                </m:ctrlPr>
              </m:sSubPr>
              <m:e>
                <m:r>
                  <m:rPr>
                    <m:sty m:val="bi"/>
                  </m:rPr>
                  <w:rPr>
                    <w:rFonts w:ascii="Cambria Math" w:eastAsia="Times New Roman" w:hAnsi="Cambria Math" w:cs="Times New Roman"/>
                    <w:sz w:val="28"/>
                    <w:szCs w:val="28"/>
                    <w:lang w:val="ru-RU" w:bidi="he-IL"/>
                  </w:rPr>
                  <m:t>r</m:t>
                </m:r>
              </m:e>
              <m:sub>
                <m:r>
                  <m:rPr>
                    <m:sty m:val="bi"/>
                  </m:rPr>
                  <w:rPr>
                    <w:rFonts w:ascii="Cambria Math" w:eastAsia="Times New Roman" w:hAnsi="Cambria Math" w:cs="Times New Roman"/>
                    <w:sz w:val="28"/>
                    <w:szCs w:val="28"/>
                    <w:lang w:val="ru-RU" w:bidi="he-IL"/>
                  </w:rPr>
                  <m:t>0</m:t>
                </m:r>
              </m:sub>
            </m:sSub>
          </m:num>
          <m:den>
            <m:sSubSup>
              <m:sSubSupPr>
                <m:ctrlPr>
                  <w:rPr>
                    <w:rFonts w:ascii="Cambria Math" w:eastAsia="Times New Roman" w:hAnsi="Cambria Math" w:cs="Times New Roman"/>
                    <w:b/>
                    <w:bCs/>
                    <w:i/>
                    <w:iCs/>
                    <w:sz w:val="28"/>
                    <w:szCs w:val="28"/>
                    <w:lang w:val="ru-RU" w:bidi="he-IL"/>
                  </w:rPr>
                </m:ctrlPr>
              </m:sSubSupPr>
              <m:e>
                <m:r>
                  <m:rPr>
                    <m:sty m:val="bi"/>
                  </m:rPr>
                  <w:rPr>
                    <w:rFonts w:ascii="Cambria Math" w:eastAsia="Times New Roman" w:hAnsi="Cambria Math" w:cs="Times New Roman"/>
                    <w:sz w:val="28"/>
                    <w:szCs w:val="28"/>
                    <w:lang w:val="ru-RU" w:bidi="he-IL"/>
                  </w:rPr>
                  <m:t>t</m:t>
                </m:r>
              </m:e>
              <m:sub>
                <m:r>
                  <m:rPr>
                    <m:sty m:val="bi"/>
                  </m:rPr>
                  <w:rPr>
                    <w:rFonts w:ascii="Cambria Math" w:eastAsia="Times New Roman" w:hAnsi="Cambria Math" w:cs="Times New Roman"/>
                    <w:sz w:val="28"/>
                    <w:szCs w:val="28"/>
                    <w:lang w:val="ru-RU" w:bidi="he-IL"/>
                  </w:rPr>
                  <m:t>0</m:t>
                </m:r>
              </m:sub>
              <m:sup>
                <m:r>
                  <m:rPr>
                    <m:sty m:val="bi"/>
                  </m:rPr>
                  <w:rPr>
                    <w:rFonts w:ascii="Cambria Math" w:eastAsia="Times New Roman" w:hAnsi="Cambria Math" w:cs="Times New Roman"/>
                    <w:sz w:val="28"/>
                    <w:szCs w:val="28"/>
                    <w:lang w:val="ru-RU" w:bidi="he-IL"/>
                  </w:rPr>
                  <m:t>2</m:t>
                </m:r>
              </m:sup>
            </m:sSubSup>
          </m:den>
        </m:f>
      </m:oMath>
      <w:r w:rsidRPr="003A720F">
        <w:rPr>
          <w:rFonts w:ascii="Times New Roman" w:eastAsia="Times New Roman" w:hAnsi="Times New Roman" w:cs="Times New Roman"/>
          <w:b/>
          <w:bCs/>
          <w:iCs/>
          <w:sz w:val="28"/>
          <w:szCs w:val="28"/>
          <w:lang w:val="en-US" w:bidi="he-IL"/>
        </w:rPr>
        <w:t xml:space="preserve">  </w:t>
      </w:r>
      <w:r w:rsidRPr="003A720F">
        <w:rPr>
          <w:rFonts w:ascii="Times New Roman" w:eastAsia="Times New Roman" w:hAnsi="Times New Roman" w:cs="Times New Roman"/>
          <w:sz w:val="24"/>
          <w:szCs w:val="24"/>
          <w:lang w:eastAsia="uk-UA"/>
        </w:rPr>
        <w:t>, то это уравнение можно алгебраически преобразовать для выражения любого из «квантов» через остальные и</w:t>
      </w:r>
      <w:r w:rsidRPr="003A720F">
        <w:rPr>
          <w:rFonts w:ascii="Times New Roman" w:eastAsia="Times New Roman" w:hAnsi="Times New Roman" w:cs="Times New Roman"/>
          <w:sz w:val="24"/>
          <w:szCs w:val="24"/>
          <w:lang w:val="en-US" w:eastAsia="uk-UA"/>
        </w:rPr>
        <w:t xml:space="preserve">  </w:t>
      </w:r>
      <m:oMath>
        <m:sSub>
          <m:sSubPr>
            <m:ctrlPr>
              <w:rPr>
                <w:rFonts w:ascii="Cambria Math" w:eastAsia="Times New Roman" w:hAnsi="Cambria Math" w:cs="Times New Roman"/>
                <w:i/>
                <w:sz w:val="24"/>
                <w:szCs w:val="24"/>
                <w:lang w:eastAsia="uk-UA"/>
              </w:rPr>
            </m:ctrlPr>
          </m:sSubPr>
          <m:e>
            <m:r>
              <w:rPr>
                <w:rFonts w:ascii="Cambria Math" w:eastAsia="Times New Roman" w:hAnsi="Cambria Math" w:cs="Times New Roman"/>
                <w:sz w:val="24"/>
                <w:szCs w:val="24"/>
                <w:lang w:eastAsia="uk-UA"/>
              </w:rPr>
              <m:t>F</m:t>
            </m:r>
          </m:e>
          <m:sub>
            <m:r>
              <w:rPr>
                <w:rFonts w:ascii="Cambria Math" w:eastAsia="Times New Roman" w:hAnsi="Cambria Math" w:cs="Times New Roman"/>
                <w:sz w:val="24"/>
                <w:szCs w:val="24"/>
                <w:lang w:eastAsia="uk-UA"/>
              </w:rPr>
              <m:t>max</m:t>
            </m:r>
          </m:sub>
        </m:sSub>
        <m:r>
          <w:rPr>
            <w:rFonts w:ascii="Cambria Math" w:eastAsia="Times New Roman" w:hAnsi="Cambria Math" w:cs="Times New Roman"/>
            <w:sz w:val="24"/>
            <w:szCs w:val="24"/>
            <w:lang w:val="en-US" w:eastAsia="uk-UA"/>
          </w:rPr>
          <m:t xml:space="preserve">= </m:t>
        </m:r>
        <m:sSub>
          <m:sSubPr>
            <m:ctrlPr>
              <w:rPr>
                <w:rFonts w:ascii="Cambria Math" w:eastAsia="Times New Roman" w:hAnsi="Cambria Math" w:cs="Times New Roman"/>
                <w:i/>
                <w:sz w:val="24"/>
                <w:szCs w:val="24"/>
                <w:lang w:val="ru-RU" w:eastAsia="uk-UA" w:bidi="he-IL"/>
              </w:rPr>
            </m:ctrlPr>
          </m:sSubPr>
          <m:e>
            <m:sSub>
              <m:sSubPr>
                <m:ctrlPr>
                  <w:rPr>
                    <w:rFonts w:ascii="Cambria Math" w:eastAsia="Times New Roman" w:hAnsi="Cambria Math" w:cs="Times New Roman"/>
                    <w:i/>
                    <w:sz w:val="24"/>
                    <w:szCs w:val="24"/>
                    <w:lang w:val="ru-RU" w:eastAsia="uk-UA" w:bidi="he-IL"/>
                  </w:rPr>
                </m:ctrlPr>
              </m:sSubPr>
              <m:e>
                <m:r>
                  <w:rPr>
                    <w:rFonts w:ascii="Cambria Math" w:eastAsia="Times New Roman" w:hAnsi="Cambria Math" w:cs="Times New Roman"/>
                    <w:sz w:val="24"/>
                    <w:szCs w:val="24"/>
                    <w:lang w:val="en-US" w:eastAsia="uk-UA" w:bidi="he-IL"/>
                  </w:rPr>
                  <m:t>N</m:t>
                </m:r>
              </m:e>
              <m:sub>
                <m:r>
                  <w:rPr>
                    <w:rFonts w:ascii="Cambria Math" w:eastAsia="Times New Roman" w:hAnsi="Cambria Math" w:cs="Times New Roman"/>
                    <w:sz w:val="24"/>
                    <w:szCs w:val="24"/>
                    <w:lang w:val="ru-RU" w:eastAsia="uk-UA" w:bidi="he-IL"/>
                  </w:rPr>
                  <m:t>0</m:t>
                </m:r>
              </m:sub>
            </m:sSub>
            <m:r>
              <w:rPr>
                <w:rFonts w:ascii="Cambria Math" w:eastAsia="Times New Roman" w:hAnsi="Cambria Math" w:cs="Times New Roman"/>
                <w:sz w:val="24"/>
                <w:szCs w:val="24"/>
                <w:lang w:val="ru-RU" w:eastAsia="uk-UA" w:bidi="he-IL"/>
              </w:rPr>
              <m:t>∙f</m:t>
            </m:r>
          </m:e>
          <m:sub>
            <m:r>
              <w:rPr>
                <w:rFonts w:ascii="Cambria Math" w:eastAsia="Times New Roman" w:hAnsi="Cambria Math" w:cs="Times New Roman"/>
                <w:sz w:val="24"/>
                <w:szCs w:val="24"/>
                <w:lang w:val="ru-RU" w:eastAsia="uk-UA" w:bidi="he-IL"/>
              </w:rPr>
              <m:t>0</m:t>
            </m:r>
          </m:sub>
        </m:sSub>
      </m:oMath>
      <w:r w:rsidRPr="003A720F">
        <w:rPr>
          <w:rFonts w:ascii="Times New Roman" w:eastAsia="Times New Roman" w:hAnsi="Times New Roman" w:cs="Times New Roman"/>
          <w:sz w:val="24"/>
          <w:szCs w:val="24"/>
          <w:lang w:eastAsia="uk-UA"/>
        </w:rPr>
        <w:t>. Например, квант массы может быть определен как:</w:t>
      </w:r>
      <w:r w:rsidRPr="003A720F">
        <w:rPr>
          <w:rFonts w:ascii="Times New Roman" w:eastAsia="Times New Roman" w:hAnsi="Times New Roman" w:cs="Times New Roman"/>
          <w:sz w:val="24"/>
          <w:szCs w:val="24"/>
          <w:lang w:val="en-US" w:eastAsia="uk-UA"/>
        </w:rPr>
        <w:t xml:space="preserve">   </w:t>
      </w:r>
      <m:oMath>
        <m:sSub>
          <m:sSubPr>
            <m:ctrlPr>
              <w:rPr>
                <w:rFonts w:ascii="Cambria Math" w:eastAsia="Times New Roman" w:hAnsi="Cambria Math" w:cs="Times New Roman"/>
                <w:i/>
                <w:sz w:val="24"/>
                <w:szCs w:val="24"/>
                <w:lang w:val="en-US" w:eastAsia="uk-UA"/>
              </w:rPr>
            </m:ctrlPr>
          </m:sSubPr>
          <m:e>
            <m:r>
              <w:rPr>
                <w:rFonts w:ascii="Cambria Math" w:eastAsia="Times New Roman" w:hAnsi="Cambria Math" w:cs="Times New Roman"/>
                <w:sz w:val="24"/>
                <w:szCs w:val="24"/>
                <w:lang w:val="en-US" w:eastAsia="uk-UA"/>
              </w:rPr>
              <m:t>m</m:t>
            </m:r>
          </m:e>
          <m:sub>
            <m:r>
              <w:rPr>
                <w:rFonts w:ascii="Cambria Math" w:eastAsia="Times New Roman" w:hAnsi="Cambria Math" w:cs="Times New Roman"/>
                <w:sz w:val="24"/>
                <w:szCs w:val="24"/>
                <w:lang w:val="en-US" w:eastAsia="uk-UA"/>
              </w:rPr>
              <m:t>0</m:t>
            </m:r>
          </m:sub>
        </m:sSub>
        <m:r>
          <w:rPr>
            <w:rFonts w:ascii="Cambria Math" w:eastAsia="Times New Roman" w:hAnsi="Cambria Math" w:cs="Times New Roman"/>
            <w:sz w:val="24"/>
            <w:szCs w:val="24"/>
            <w:lang w:val="en-US" w:eastAsia="uk-UA"/>
          </w:rPr>
          <m:t xml:space="preserve">= </m:t>
        </m:r>
        <m:sSub>
          <m:sSubPr>
            <m:ctrlPr>
              <w:rPr>
                <w:rFonts w:ascii="Cambria Math" w:eastAsia="Times New Roman" w:hAnsi="Cambria Math" w:cs="Times New Roman"/>
                <w:i/>
                <w:sz w:val="28"/>
                <w:szCs w:val="28"/>
                <w:lang w:val="ru-RU" w:eastAsia="uk-UA" w:bidi="he-IL"/>
              </w:rPr>
            </m:ctrlPr>
          </m:sSubPr>
          <m:e>
            <m:sSub>
              <m:sSubPr>
                <m:ctrlPr>
                  <w:rPr>
                    <w:rFonts w:ascii="Cambria Math" w:eastAsia="Times New Roman" w:hAnsi="Cambria Math" w:cs="Times New Roman"/>
                    <w:i/>
                    <w:sz w:val="28"/>
                    <w:szCs w:val="28"/>
                    <w:lang w:val="ru-RU" w:eastAsia="uk-UA" w:bidi="he-IL"/>
                  </w:rPr>
                </m:ctrlPr>
              </m:sSubPr>
              <m:e>
                <m:r>
                  <w:rPr>
                    <w:rFonts w:ascii="Cambria Math" w:eastAsia="Times New Roman" w:hAnsi="Cambria Math" w:cs="Times New Roman"/>
                    <w:sz w:val="28"/>
                    <w:szCs w:val="28"/>
                    <w:lang w:val="en-US" w:eastAsia="uk-UA" w:bidi="he-IL"/>
                  </w:rPr>
                  <m:t>N</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8"/>
                <w:szCs w:val="28"/>
                <w:lang w:val="ru-RU" w:eastAsia="uk-UA" w:bidi="he-IL"/>
              </w:rPr>
              <m:t>∙f</m:t>
            </m:r>
          </m:e>
          <m:sub>
            <m:r>
              <w:rPr>
                <w:rFonts w:ascii="Cambria Math" w:eastAsia="Times New Roman" w:hAnsi="Cambria Math" w:cs="Times New Roman"/>
                <w:sz w:val="28"/>
                <w:szCs w:val="28"/>
                <w:lang w:val="ru-RU" w:eastAsia="uk-UA" w:bidi="he-IL"/>
              </w:rPr>
              <m:t>0</m:t>
            </m:r>
          </m:sub>
        </m:sSub>
        <m:r>
          <w:rPr>
            <w:rFonts w:ascii="Cambria Math" w:eastAsia="Times New Roman" w:hAnsi="Cambria Math" w:cs="Times New Roman"/>
            <w:sz w:val="24"/>
            <w:szCs w:val="24"/>
            <w:lang w:eastAsia="uk-UA"/>
          </w:rPr>
          <m:t>∙</m:t>
        </m:r>
        <m:f>
          <m:fPr>
            <m:ctrlPr>
              <w:rPr>
                <w:rFonts w:ascii="Cambria Math" w:eastAsia="Times New Roman" w:hAnsi="Cambria Math" w:cs="Times New Roman"/>
                <w:i/>
                <w:sz w:val="24"/>
                <w:szCs w:val="24"/>
                <w:lang w:eastAsia="uk-UA"/>
              </w:rPr>
            </m:ctrlPr>
          </m:fPr>
          <m:num>
            <m:sSubSup>
              <m:sSubSupPr>
                <m:ctrlPr>
                  <w:rPr>
                    <w:rFonts w:ascii="Cambria Math" w:eastAsia="Times New Roman" w:hAnsi="Cambria Math" w:cs="Times New Roman"/>
                    <w:i/>
                    <w:iCs/>
                    <w:sz w:val="28"/>
                    <w:szCs w:val="28"/>
                    <w:lang w:val="ru-RU" w:bidi="he-IL"/>
                  </w:rPr>
                </m:ctrlPr>
              </m:sSubSupPr>
              <m:e>
                <m:r>
                  <w:rPr>
                    <w:rFonts w:ascii="Cambria Math" w:eastAsia="Times New Roman" w:hAnsi="Cambria Math" w:cs="Times New Roman"/>
                    <w:sz w:val="28"/>
                    <w:szCs w:val="28"/>
                    <w:lang w:val="ru-RU" w:bidi="he-IL"/>
                  </w:rPr>
                  <m:t>t</m:t>
                </m:r>
              </m:e>
              <m:sub>
                <m:r>
                  <w:rPr>
                    <w:rFonts w:ascii="Cambria Math" w:eastAsia="Times New Roman" w:hAnsi="Cambria Math" w:cs="Times New Roman"/>
                    <w:sz w:val="28"/>
                    <w:szCs w:val="28"/>
                    <w:lang w:val="ru-RU" w:bidi="he-IL"/>
                  </w:rPr>
                  <m:t>0</m:t>
                </m:r>
              </m:sub>
              <m:sup>
                <m:r>
                  <w:rPr>
                    <w:rFonts w:ascii="Cambria Math" w:eastAsia="Times New Roman" w:hAnsi="Cambria Math" w:cs="Times New Roman"/>
                    <w:sz w:val="28"/>
                    <w:szCs w:val="28"/>
                    <w:lang w:val="ru-RU" w:bidi="he-IL"/>
                  </w:rPr>
                  <m:t>2</m:t>
                </m:r>
              </m:sup>
            </m:sSubSup>
          </m:num>
          <m:den>
            <m:sSub>
              <m:sSubPr>
                <m:ctrlPr>
                  <w:rPr>
                    <w:rFonts w:ascii="Cambria Math" w:eastAsia="Times New Roman" w:hAnsi="Cambria Math" w:cs="Times New Roman"/>
                    <w:i/>
                    <w:iCs/>
                    <w:sz w:val="28"/>
                    <w:szCs w:val="28"/>
                    <w:lang w:val="ru-RU" w:bidi="he-IL"/>
                  </w:rPr>
                </m:ctrlPr>
              </m:sSubPr>
              <m:e>
                <m:r>
                  <w:rPr>
                    <w:rFonts w:ascii="Cambria Math" w:eastAsia="Times New Roman" w:hAnsi="Cambria Math" w:cs="Times New Roman"/>
                    <w:sz w:val="28"/>
                    <w:szCs w:val="28"/>
                    <w:lang w:val="ru-RU" w:bidi="he-IL"/>
                  </w:rPr>
                  <m:t>r</m:t>
                </m:r>
              </m:e>
              <m:sub>
                <m:r>
                  <w:rPr>
                    <w:rFonts w:ascii="Cambria Math" w:eastAsia="Times New Roman" w:hAnsi="Cambria Math" w:cs="Times New Roman"/>
                    <w:sz w:val="28"/>
                    <w:szCs w:val="28"/>
                    <w:lang w:val="ru-RU" w:bidi="he-IL"/>
                  </w:rPr>
                  <m:t>0</m:t>
                </m:r>
              </m:sub>
            </m:sSub>
          </m:den>
        </m:f>
      </m:oMath>
      <w:r w:rsidRPr="003A720F">
        <w:rPr>
          <w:rFonts w:ascii="Times New Roman" w:eastAsia="Times New Roman" w:hAnsi="Times New Roman" w:cs="Times New Roman"/>
          <w:sz w:val="24"/>
          <w:szCs w:val="24"/>
          <w:lang w:val="en-US" w:eastAsia="uk-UA"/>
        </w:rPr>
        <w:t xml:space="preserve"> .</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Эта простая возможность алгебраической перестановки имеет глубокие онтологические последствия. Она демонстрирует, что ни одна из модальностей — масса, длина, время или сила — не является абсолютно первичной по отношению к другим. Выбор набора {масса, длина, время} в качестве «базовых» модальностей является конвенцией, выбором удобного базиса для описания, который коренится в нашей классической интуиции.</w:t>
      </w:r>
    </w:p>
    <w:p w:rsidR="003A720F" w:rsidRPr="003A720F" w:rsidRDefault="003A720F" w:rsidP="00706091">
      <w:pPr>
        <w:spacing w:before="100" w:beforeAutospacing="1" w:after="100" w:afterAutospacing="1" w:line="240" w:lineRule="auto"/>
        <w:rPr>
          <w:rFonts w:ascii="Times New Roman" w:eastAsia="Times New Roman" w:hAnsi="Times New Roman" w:cs="Times New Roman"/>
          <w:sz w:val="24"/>
          <w:szCs w:val="24"/>
          <w:lang w:val="en-US" w:eastAsia="uk-UA"/>
        </w:rPr>
      </w:pPr>
      <w:r w:rsidRPr="003A720F">
        <w:rPr>
          <w:rFonts w:ascii="Times New Roman" w:eastAsia="Times New Roman" w:hAnsi="Times New Roman" w:cs="Times New Roman"/>
          <w:sz w:val="24"/>
          <w:szCs w:val="24"/>
          <w:lang w:eastAsia="uk-UA"/>
        </w:rPr>
        <w:lastRenderedPageBreak/>
        <w:t xml:space="preserve">Подлинная реальность, как она предстает в этой модели, — это не набор </w:t>
      </w:r>
      <w:r w:rsidR="00706091">
        <w:rPr>
          <w:rFonts w:ascii="Times New Roman" w:eastAsia="Times New Roman" w:hAnsi="Times New Roman" w:cs="Times New Roman"/>
          <w:sz w:val="24"/>
          <w:szCs w:val="24"/>
          <w:lang w:val="ru-RU" w:eastAsia="uk-UA"/>
        </w:rPr>
        <w:t xml:space="preserve">базовых </w:t>
      </w:r>
      <w:r w:rsidRPr="003A720F">
        <w:rPr>
          <w:rFonts w:ascii="Times New Roman" w:eastAsia="Times New Roman" w:hAnsi="Times New Roman" w:cs="Times New Roman"/>
          <w:sz w:val="24"/>
          <w:szCs w:val="24"/>
          <w:lang w:eastAsia="uk-UA"/>
        </w:rPr>
        <w:t xml:space="preserve">свойств, а сеть самосогласованных отношений. Это аналогично системе линейных уравнений, где любая переменная может быть выражена через другие. Выбор того, какие переменные считать «независимыми», а какие «зависимыми», — это вопрос удобства решения системы, он не меняет саму систему. Это подкрепляет центральную конструктивистскую и реляционную философию модели, где смысл рождается в отношениях, а не в сущностях.   </w:t>
      </w:r>
    </w:p>
    <w:p w:rsidR="003A720F" w:rsidRPr="003A720F" w:rsidRDefault="003A720F" w:rsidP="003A720F">
      <w:pPr>
        <w:spacing w:before="100" w:beforeAutospacing="1" w:after="100" w:afterAutospacing="1" w:line="240" w:lineRule="auto"/>
        <w:outlineLvl w:val="1"/>
        <w:rPr>
          <w:rFonts w:ascii="Times New Roman" w:eastAsia="Times New Roman" w:hAnsi="Times New Roman" w:cs="Times New Roman"/>
          <w:b/>
          <w:bCs/>
          <w:sz w:val="28"/>
          <w:szCs w:val="28"/>
          <w:lang w:eastAsia="uk-UA"/>
        </w:rPr>
      </w:pPr>
      <w:r w:rsidRPr="003A720F">
        <w:rPr>
          <w:rFonts w:ascii="Times New Roman" w:eastAsia="Times New Roman" w:hAnsi="Times New Roman" w:cs="Times New Roman"/>
          <w:b/>
          <w:bCs/>
          <w:sz w:val="28"/>
          <w:szCs w:val="28"/>
          <w:lang w:eastAsia="uk-UA"/>
        </w:rPr>
        <w:t>9.6. Заключение: Законы как синтаксис восприятия</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eastAsia="uk-UA"/>
        </w:rPr>
      </w:pPr>
      <w:r w:rsidRPr="003A720F">
        <w:rPr>
          <w:rFonts w:ascii="Times New Roman" w:eastAsia="Times New Roman" w:hAnsi="Times New Roman" w:cs="Times New Roman"/>
          <w:sz w:val="24"/>
          <w:szCs w:val="24"/>
          <w:lang w:eastAsia="uk-UA"/>
        </w:rPr>
        <w:t xml:space="preserve">В рамках нашей модели физические законы теряют свой статус мистических, вечных и неизменных скрижалей, данных миру извне. Они предстают как </w:t>
      </w:r>
      <w:r w:rsidRPr="003A720F">
        <w:rPr>
          <w:rFonts w:ascii="Times New Roman" w:eastAsia="Times New Roman" w:hAnsi="Times New Roman" w:cs="Times New Roman"/>
          <w:b/>
          <w:bCs/>
          <w:sz w:val="24"/>
          <w:szCs w:val="24"/>
          <w:lang w:eastAsia="uk-UA"/>
        </w:rPr>
        <w:t>синтаксические правила</w:t>
      </w:r>
      <w:r w:rsidRPr="003A720F">
        <w:rPr>
          <w:rFonts w:ascii="Times New Roman" w:eastAsia="Times New Roman" w:hAnsi="Times New Roman" w:cs="Times New Roman"/>
          <w:sz w:val="24"/>
          <w:szCs w:val="24"/>
          <w:lang w:eastAsia="uk-UA"/>
        </w:rPr>
        <w:t>, по которым Наблюдатель-Геном организует свой опыт. Это грамматика его восприятия реальности.</w:t>
      </w:r>
    </w:p>
    <w:p w:rsidR="003A720F" w:rsidRPr="003A720F" w:rsidRDefault="003A720F" w:rsidP="003A720F">
      <w:pPr>
        <w:spacing w:before="100" w:beforeAutospacing="1" w:after="100" w:afterAutospacing="1" w:line="240" w:lineRule="auto"/>
        <w:rPr>
          <w:rFonts w:ascii="Times New Roman" w:eastAsia="Times New Roman" w:hAnsi="Times New Roman" w:cs="Times New Roman"/>
          <w:sz w:val="24"/>
          <w:szCs w:val="24"/>
          <w:lang w:val="en-US" w:eastAsia="uk-UA"/>
        </w:rPr>
      </w:pPr>
      <w:r w:rsidRPr="003A720F">
        <w:rPr>
          <w:rFonts w:ascii="Times New Roman" w:eastAsia="Times New Roman" w:hAnsi="Times New Roman" w:cs="Times New Roman"/>
          <w:sz w:val="24"/>
          <w:szCs w:val="24"/>
          <w:lang w:eastAsia="uk-UA"/>
        </w:rPr>
        <w:t>Законы — это отношения между модальностями, потому что сам Геном может познавать мир только через сопоставление результатов своих собственных измерительных актов. Он не может «увидеть» силу саму по себе; он может лишь зафиксировать, что изменение в модальности «масса» и «расстояние» устойчиво коррелирует с изменением в модальности, которую он и называет «сила».</w:t>
      </w:r>
    </w:p>
    <w:p w:rsidR="003A720F" w:rsidRDefault="003A720F" w:rsidP="003A720F">
      <w:pPr>
        <w:spacing w:before="100" w:beforeAutospacing="1" w:after="100" w:afterAutospacing="1" w:line="240" w:lineRule="auto"/>
        <w:rPr>
          <w:rFonts w:ascii="Times New Roman" w:eastAsia="Times New Roman" w:hAnsi="Times New Roman" w:cs="Times New Roman"/>
          <w:sz w:val="24"/>
          <w:szCs w:val="24"/>
          <w:lang w:val="ru-RU" w:eastAsia="uk-UA"/>
        </w:rPr>
      </w:pPr>
      <w:r w:rsidRPr="003A720F">
        <w:rPr>
          <w:rFonts w:ascii="Times New Roman" w:eastAsia="Times New Roman" w:hAnsi="Times New Roman" w:cs="Times New Roman"/>
          <w:sz w:val="24"/>
          <w:szCs w:val="24"/>
          <w:lang w:eastAsia="uk-UA"/>
        </w:rPr>
        <w:t xml:space="preserve">Таким образом, мы завершаем наш переход от онтологии к физике. Фундаментальные законы природы — это не описание мира «как он есть», а описание </w:t>
      </w:r>
      <w:r w:rsidRPr="003A720F">
        <w:rPr>
          <w:rFonts w:ascii="Times New Roman" w:eastAsia="Times New Roman" w:hAnsi="Times New Roman" w:cs="Times New Roman"/>
          <w:b/>
          <w:bCs/>
          <w:sz w:val="24"/>
          <w:szCs w:val="24"/>
          <w:lang w:eastAsia="uk-UA"/>
        </w:rPr>
        <w:t>структуры нашего собственного взгляда на мир</w:t>
      </w:r>
      <w:r w:rsidRPr="003A720F">
        <w:rPr>
          <w:rFonts w:ascii="Times New Roman" w:eastAsia="Times New Roman" w:hAnsi="Times New Roman" w:cs="Times New Roman"/>
          <w:sz w:val="24"/>
          <w:szCs w:val="24"/>
          <w:lang w:eastAsia="uk-UA"/>
        </w:rPr>
        <w:t xml:space="preserve">. Они являются самым глубоким и устойчивым проявлением того факта, что мы, как наблюдатели, неразрывно вплетены в ткань реальности и активно участвуем в ее со-творении.   </w:t>
      </w: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p>
    <w:p w:rsidR="005D11C0" w:rsidRPr="005D11C0" w:rsidRDefault="005D11C0" w:rsidP="003A720F">
      <w:pPr>
        <w:spacing w:before="100" w:beforeAutospacing="1" w:after="100" w:afterAutospacing="1" w:line="240" w:lineRule="auto"/>
        <w:rPr>
          <w:rFonts w:ascii="Times New Roman" w:eastAsia="Times New Roman" w:hAnsi="Times New Roman" w:cs="Times New Roman"/>
          <w:sz w:val="24"/>
          <w:szCs w:val="24"/>
          <w:lang w:val="ru-RU" w:eastAsia="uk-UA"/>
        </w:rPr>
      </w:pPr>
      <w:bookmarkStart w:id="8" w:name="_GoBack"/>
      <w:bookmarkEnd w:id="8"/>
    </w:p>
    <w:p w:rsidR="000F3182" w:rsidRPr="005D11C0" w:rsidRDefault="00B673AC">
      <w:pPr>
        <w:rPr>
          <w:rFonts w:asciiTheme="majorBidi" w:hAnsiTheme="majorBidi" w:cstheme="majorBidi"/>
          <w:sz w:val="32"/>
          <w:szCs w:val="32"/>
          <w:lang w:val="ru-RU"/>
        </w:rPr>
      </w:pPr>
      <w:r>
        <w:rPr>
          <w:lang w:val="ru-RU"/>
        </w:rPr>
        <w:lastRenderedPageBreak/>
        <w:t xml:space="preserve"> </w:t>
      </w:r>
      <w:r w:rsidR="005D11C0" w:rsidRPr="005D11C0">
        <w:rPr>
          <w:rFonts w:asciiTheme="majorBidi" w:hAnsiTheme="majorBidi" w:cstheme="majorBidi"/>
          <w:b/>
          <w:bCs/>
          <w:sz w:val="32"/>
          <w:szCs w:val="32"/>
        </w:rPr>
        <w:t>Часть II: Практический Метод. От Наблюдателя к Со-Творцу</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Глава 1: От Генома к Полю Со-Творения: Принцип Коллективного Наблюдения</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1.1. Введение: Единая Реальность, Уникальные Системы Восприятия</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В предыдущих главах мы заложили фундамент нашей модели, описав Реальность не как данность, а как единый процесс становления. Мы постулировали, что Наблюдатель является активным участником этого процесса. Мы вв</w:t>
      </w:r>
      <w:r w:rsidRPr="005D11C0">
        <w:rPr>
          <w:rFonts w:ascii="Times New Roman" w:eastAsia="Times New Roman" w:hAnsi="Times New Roman" w:cs="Times New Roman"/>
          <w:sz w:val="24"/>
          <w:szCs w:val="24"/>
          <w:lang w:val="ru-RU" w:eastAsia="uk-UA"/>
        </w:rPr>
        <w:t>ели</w:t>
      </w:r>
      <w:r w:rsidRPr="005D11C0">
        <w:rPr>
          <w:rFonts w:ascii="Times New Roman" w:eastAsia="Times New Roman" w:hAnsi="Times New Roman" w:cs="Times New Roman"/>
          <w:sz w:val="24"/>
          <w:szCs w:val="24"/>
          <w:lang w:eastAsia="uk-UA"/>
        </w:rPr>
        <w:t xml:space="preserve"> понятие </w:t>
      </w:r>
      <w:r w:rsidRPr="005D11C0">
        <w:rPr>
          <w:rFonts w:ascii="Times New Roman" w:eastAsia="Times New Roman" w:hAnsi="Times New Roman" w:cs="Times New Roman"/>
          <w:b/>
          <w:bCs/>
          <w:sz w:val="24"/>
          <w:szCs w:val="24"/>
          <w:lang w:eastAsia="uk-UA"/>
        </w:rPr>
        <w:t>Генома</w:t>
      </w:r>
      <w:r w:rsidRPr="005D11C0">
        <w:rPr>
          <w:rFonts w:ascii="Times New Roman" w:eastAsia="Times New Roman" w:hAnsi="Times New Roman" w:cs="Times New Roman"/>
          <w:sz w:val="24"/>
          <w:szCs w:val="24"/>
          <w:lang w:eastAsia="uk-UA"/>
        </w:rPr>
        <w:t xml:space="preserve"> — уникальной системы наблюдения, которая порождает и поддерживает внутренне непротиворечивую, целостную картину мира.</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Такая система включает в себя не только всю биосферу, от микроба до человека, но и саму планету, и видимый космос — всю физическую реальность, как она воспринимается и актуализируется через этот единый способ наблюдения.</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Мы не утверждаем, что существует миллиард отдельных вселенных. Мы утверждаем, что существует одно поле потенциальностей, а наш Геном — это лишь одна из бесчисленных форм, в которых это поле обретает устойчивую, воспринимаемую структуру. Другой Геном, возникший в иных условиях, породил бы другую биологию, другую физику и видел бы другое небо.</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Теперь мы подходим к ключевому вопросу: если индивидуальные субъекты внутри нашего Генома способны «собирать» эту общую для них реальность, что произойдет, если множество этих «точек отсчета» — сознания людей — на мгновение синхронизируют свой ракурс? Что, если они сфокусируются на одном и том же аспекте поля потенциальностей согласованно, в одном ритме?</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Мы утверждаем, что этот шаг — переход от разрозненного восприятия к когерентному наблюдению — является качественным скачком. Он позволяет перейти от пассивной регистрации мира к активному, осознанному участию в его становлении. Исследовать эту возможность — и есть основная практическая задача проекта «QUANTUM ICEBREAKER».</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1.2. От Суммы к Синергии: Когерентное Поле Внимания</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 xml:space="preserve">Простой арифметической суммы индивидуальных восприятий недостаточно. Тысяча обычных лампочек, светящих вразнобой, никогда не создадут эффект лазера. Ключевое различие между ними — </w:t>
      </w:r>
      <w:r w:rsidRPr="005D11C0">
        <w:rPr>
          <w:rFonts w:ascii="Times New Roman" w:eastAsia="Times New Roman" w:hAnsi="Times New Roman" w:cs="Times New Roman"/>
          <w:b/>
          <w:bCs/>
          <w:sz w:val="24"/>
          <w:szCs w:val="24"/>
          <w:lang w:eastAsia="uk-UA"/>
        </w:rPr>
        <w:t>когерентность</w:t>
      </w:r>
      <w:r w:rsidRPr="005D11C0">
        <w:rPr>
          <w:rFonts w:ascii="Times New Roman" w:eastAsia="Times New Roman" w:hAnsi="Times New Roman" w:cs="Times New Roman"/>
          <w:sz w:val="24"/>
          <w:szCs w:val="24"/>
          <w:lang w:eastAsia="uk-UA"/>
        </w:rPr>
        <w:t>. В лампочке фотоны испускаются хаотично, их фазы случайны, и их энергия рассеивается. В лазере же все фотоны имеют одинаковую фазу, частоту и направление — они действуют как единая, сверхмощная волна, способная резать сталь.</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 xml:space="preserve">Мы предполагаем, что тот же принцип применим и к наблюдению. Когда множество наблюдателей действуют разрозненно, их восприятие подобно свету лампочки — оно освещает реальность, но не способно ее направленно изменить. Но если их «точки отсчета» синхронизировать, возникает новое явление — </w:t>
      </w:r>
      <w:r w:rsidRPr="005D11C0">
        <w:rPr>
          <w:rFonts w:ascii="Times New Roman" w:eastAsia="Times New Roman" w:hAnsi="Times New Roman" w:cs="Times New Roman"/>
          <w:b/>
          <w:bCs/>
          <w:sz w:val="24"/>
          <w:szCs w:val="24"/>
          <w:lang w:eastAsia="uk-UA"/>
        </w:rPr>
        <w:t>Когерентное Поле Внимания</w:t>
      </w:r>
      <w:r w:rsidRPr="005D11C0">
        <w:rPr>
          <w:rFonts w:ascii="Times New Roman" w:eastAsia="Times New Roman" w:hAnsi="Times New Roman" w:cs="Times New Roman"/>
          <w:sz w:val="24"/>
          <w:szCs w:val="24"/>
          <w:lang w:eastAsia="uk-UA"/>
        </w:rPr>
        <w:t>.</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Синхронизация</w:t>
      </w:r>
      <w:r w:rsidRPr="005D11C0">
        <w:rPr>
          <w:rFonts w:ascii="Times New Roman" w:eastAsia="Times New Roman" w:hAnsi="Times New Roman" w:cs="Times New Roman"/>
          <w:sz w:val="24"/>
          <w:szCs w:val="24"/>
          <w:lang w:eastAsia="uk-UA"/>
        </w:rPr>
        <w:t xml:space="preserve"> — это ключ, который превращает сумму в синергию. Это не только совпадение по времени, но и, что важнее, </w:t>
      </w:r>
      <w:r w:rsidRPr="005D11C0">
        <w:rPr>
          <w:rFonts w:ascii="Times New Roman" w:eastAsia="Times New Roman" w:hAnsi="Times New Roman" w:cs="Times New Roman"/>
          <w:b/>
          <w:bCs/>
          <w:sz w:val="24"/>
          <w:szCs w:val="24"/>
          <w:lang w:eastAsia="uk-UA"/>
        </w:rPr>
        <w:t>резонанс по намерению</w:t>
      </w:r>
      <w:r w:rsidRPr="005D11C0">
        <w:rPr>
          <w:rFonts w:ascii="Times New Roman" w:eastAsia="Times New Roman" w:hAnsi="Times New Roman" w:cs="Times New Roman"/>
          <w:sz w:val="24"/>
          <w:szCs w:val="24"/>
          <w:lang w:eastAsia="uk-UA"/>
        </w:rPr>
        <w:t>. Когда участники эксперимента в один и тот же момент фокусируются на одной и той же мысли, образе или цели, их индивидуальные «лучи» восприятия складываются в фазе. Возникает мощный, сфокусированный «лазер» коллективного внимания, способный, как мы полагаем, взаимодействовать с полем потенциальностей на гораздо более глубоком уровне. Создание и исследование этого поля — наша первая практическая задача.</w:t>
      </w:r>
    </w:p>
    <w:p w:rsidR="005D11C0" w:rsidRPr="005D11C0" w:rsidRDefault="005D11C0" w:rsidP="005D11C0">
      <w:pPr>
        <w:spacing w:after="0"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lastRenderedPageBreak/>
        <w:pict>
          <v:rect id="_x0000_i1027" style="width:0;height:1.5pt" o:hralign="center" o:hrstd="t" o:hr="t" fillcolor="#a0a0a0" stroked="f"/>
        </w:pic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1.3. Три Горизонта Исследования: Наши Основные Гипотезы</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Вышеизложенная логика подводит нас к трем взаимосвязанным гипотезам, которые формируют экспериментальный базис проекта «QUANTUM ICEBREAKER». Они представляют три уровня нашего исследования: от фундаментального принципа до его практического применения и мировоззренческих следствий.</w:t>
      </w:r>
    </w:p>
    <w:p w:rsidR="005D11C0" w:rsidRPr="005D11C0" w:rsidRDefault="005D11C0" w:rsidP="005D11C0">
      <w:pPr>
        <w:numPr>
          <w:ilvl w:val="0"/>
          <w:numId w:val="34"/>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Гипотеза 1: Фундаментальная</w:t>
      </w:r>
    </w:p>
    <w:p w:rsidR="005D11C0" w:rsidRPr="005D11C0" w:rsidRDefault="005D11C0" w:rsidP="005D11C0">
      <w:pPr>
        <w:spacing w:beforeAutospacing="1" w:after="100" w:afterAutospacing="1" w:line="240" w:lineRule="auto"/>
        <w:ind w:left="1440"/>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«Синхронизация нескольких «точек отсчета» (наблюдателей) создает единое когерентное поле внимания, способное оказывать неслучайное, направленное воздействие на целевую систему».</w:t>
      </w:r>
    </w:p>
    <w:p w:rsidR="005D11C0" w:rsidRPr="005D11C0" w:rsidRDefault="005D11C0" w:rsidP="005D11C0">
      <w:pPr>
        <w:numPr>
          <w:ilvl w:val="0"/>
          <w:numId w:val="34"/>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Гипотеза 2: Практическая</w:t>
      </w:r>
    </w:p>
    <w:p w:rsidR="005D11C0" w:rsidRPr="005D11C0" w:rsidRDefault="005D11C0" w:rsidP="005D11C0">
      <w:pPr>
        <w:spacing w:beforeAutospacing="1" w:after="100" w:afterAutospacing="1" w:line="240" w:lineRule="auto"/>
        <w:ind w:left="1440"/>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«Синхронное коллективное намерение, направленное на стохастическую (случайную) систему, способно вызывать в ней статистически значимые отклонения от стандартного распределения вероятностей».</w:t>
      </w:r>
    </w:p>
    <w:p w:rsidR="005D11C0" w:rsidRPr="005D11C0" w:rsidRDefault="005D11C0" w:rsidP="005D11C0">
      <w:pPr>
        <w:numPr>
          <w:ilvl w:val="0"/>
          <w:numId w:val="34"/>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Гипотеза 3: Мировоззренческая</w:t>
      </w:r>
    </w:p>
    <w:p w:rsidR="005D11C0" w:rsidRPr="005D11C0" w:rsidRDefault="005D11C0" w:rsidP="005D11C0">
      <w:pPr>
        <w:spacing w:beforeAutospacing="1" w:after="100" w:afterAutospacing="1" w:line="240" w:lineRule="auto"/>
        <w:ind w:left="1440"/>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«Реальность является продуктом наблюдения. Мы выдвигаем гипотезу, что акт коллективного, согласованного наблюдения является инструментом более высокого порядка — актом со-творения, способным не просто выбирать одну из существующих вероятностей, а активно формировать и упорядочивать саму структуру поля потенциальностей».</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Эти гипотезы — не догмы, а приглашения к совместному исследованию. Они являются картой для нашей экспедиции в неизведанное.</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Глава 2: Метод «QUANTUM ICEBREAKER»: От Теории к Единой Практике</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2.1. Введение: От «Почему?» к «Как?»</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Теория без практики — это карта без путешествия. Сформулировав в предыдущей главе фундаментальные гипотезы нашего исследования, мы неизбежно подходим к главному вопросу: как мы можем их проверить? Каким образом группа независимых исследователей, разбросанных по всему миру, может действовать как единый, слаженный инструмент?</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 xml:space="preserve">Ответ заключается в создании общего, согласованного </w:t>
      </w:r>
      <w:r w:rsidRPr="005D11C0">
        <w:rPr>
          <w:rFonts w:ascii="Times New Roman" w:eastAsia="Times New Roman" w:hAnsi="Times New Roman" w:cs="Times New Roman"/>
          <w:b/>
          <w:bCs/>
          <w:sz w:val="24"/>
          <w:szCs w:val="24"/>
          <w:lang w:eastAsia="uk-UA"/>
        </w:rPr>
        <w:t>Протокола</w:t>
      </w:r>
      <w:r w:rsidRPr="005D11C0">
        <w:rPr>
          <w:rFonts w:ascii="Times New Roman" w:eastAsia="Times New Roman" w:hAnsi="Times New Roman" w:cs="Times New Roman"/>
          <w:sz w:val="24"/>
          <w:szCs w:val="24"/>
          <w:lang w:eastAsia="uk-UA"/>
        </w:rPr>
        <w:t xml:space="preserve"> — набора простых и ясных правил, которые позволят нам синхронизировать наши индивидуальные действия в единый коллективный акт. Эта глава посвящена описанию этого метода. Она — мост от философского «почему?» к практическому «как?», от карты к самой экспедиции. Здесь мы описываем не то, </w:t>
      </w:r>
      <w:r w:rsidRPr="005D11C0">
        <w:rPr>
          <w:rFonts w:ascii="Times New Roman" w:eastAsia="Times New Roman" w:hAnsi="Times New Roman" w:cs="Times New Roman"/>
          <w:i/>
          <w:iCs/>
          <w:sz w:val="24"/>
          <w:szCs w:val="24"/>
          <w:lang w:eastAsia="uk-UA"/>
        </w:rPr>
        <w:t>во что</w:t>
      </w:r>
      <w:r w:rsidRPr="005D11C0">
        <w:rPr>
          <w:rFonts w:ascii="Times New Roman" w:eastAsia="Times New Roman" w:hAnsi="Times New Roman" w:cs="Times New Roman"/>
          <w:sz w:val="24"/>
          <w:szCs w:val="24"/>
          <w:lang w:eastAsia="uk-UA"/>
        </w:rPr>
        <w:t xml:space="preserve"> мы верим, а то, </w:t>
      </w:r>
      <w:r w:rsidRPr="005D11C0">
        <w:rPr>
          <w:rFonts w:ascii="Times New Roman" w:eastAsia="Times New Roman" w:hAnsi="Times New Roman" w:cs="Times New Roman"/>
          <w:i/>
          <w:iCs/>
          <w:sz w:val="24"/>
          <w:szCs w:val="24"/>
          <w:lang w:eastAsia="uk-UA"/>
        </w:rPr>
        <w:t>что</w:t>
      </w:r>
      <w:r w:rsidRPr="005D11C0">
        <w:rPr>
          <w:rFonts w:ascii="Times New Roman" w:eastAsia="Times New Roman" w:hAnsi="Times New Roman" w:cs="Times New Roman"/>
          <w:sz w:val="24"/>
          <w:szCs w:val="24"/>
          <w:lang w:eastAsia="uk-UA"/>
        </w:rPr>
        <w:t xml:space="preserve"> мы будем делать вместе</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2.2. Наш Инструмент: Наблюдатель-Геном</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 xml:space="preserve">Прежде чем описать протокол, необходимо определить главный инструмент, которым мы будем пользоваться. В нашем исследовании этим инструментом является не внешний прибор, а мы сами — наша собственная система восприятия. Мы называем ее </w:t>
      </w:r>
      <w:r w:rsidRPr="005D11C0">
        <w:rPr>
          <w:rFonts w:ascii="Times New Roman" w:eastAsia="Times New Roman" w:hAnsi="Times New Roman" w:cs="Times New Roman"/>
          <w:b/>
          <w:bCs/>
          <w:sz w:val="24"/>
          <w:szCs w:val="24"/>
          <w:lang w:eastAsia="uk-UA"/>
        </w:rPr>
        <w:t>Наблюдатель-Геном</w:t>
      </w:r>
      <w:r w:rsidRPr="005D11C0">
        <w:rPr>
          <w:rFonts w:ascii="Times New Roman" w:eastAsia="Times New Roman" w:hAnsi="Times New Roman" w:cs="Times New Roman"/>
          <w:sz w:val="24"/>
          <w:szCs w:val="24"/>
          <w:lang w:eastAsia="uk-UA"/>
        </w:rPr>
        <w:t>.</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lastRenderedPageBreak/>
        <w:t>Это не просто метафора. Мы рассматриваем Геном как сложнейшую, самоорганизующуюся систему, которая непрерывно регистрирует и интерпретирует поток различий, тем самым «собирая» нашу реальность. Он обладает врожденной чувствительностью к фундаментальным полям и ритмам, включая поле «Перетока», которое мы постулировали ранее.</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val="ru-RU" w:eastAsia="uk-UA"/>
        </w:rPr>
      </w:pPr>
      <w:r w:rsidRPr="005D11C0">
        <w:rPr>
          <w:rFonts w:ascii="Times New Roman" w:eastAsia="Times New Roman" w:hAnsi="Times New Roman" w:cs="Times New Roman"/>
          <w:sz w:val="24"/>
          <w:szCs w:val="24"/>
          <w:lang w:eastAsia="uk-UA"/>
        </w:rPr>
        <w:t>В обычном состоянии Наблюдатель-Геном настроен на фоновый, хаотичный шум этой основы реальности. Задача нашего Протокола — научить «экипаж» временно переводить свои системы восприятия в когерентный режим, превращая их из пассивных приемников в активные, сфокусированные резонаторы. Именно эта способность нашего Генома к резонансу и целенаправленной фокусировке и лежит в основе всего коллективного эксперимента.</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2.3. Общий Протокол Коллективного Эксперимента</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Протокол — это последовательность действий, которая обеспечивает когерентность и чистоту нашего эксперимента. Для участия в экспедиции «QUANTUM ICEBREAKER» не требуется специального оборудования или уникальных способностей — только точность в следовании этому общему для всех протоколу. Он состоит из четырех шагов.</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Шаг 1: Формулирование Намерения</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 xml:space="preserve">Перед каждым экспериментом ядро проекта формулирует и публикует четкое, однозначное и лаконичное </w:t>
      </w:r>
      <w:r w:rsidRPr="005D11C0">
        <w:rPr>
          <w:rFonts w:ascii="Times New Roman" w:eastAsia="Times New Roman" w:hAnsi="Times New Roman" w:cs="Times New Roman"/>
          <w:b/>
          <w:bCs/>
          <w:sz w:val="24"/>
          <w:szCs w:val="24"/>
          <w:lang w:eastAsia="uk-UA"/>
        </w:rPr>
        <w:t>Намерение</w:t>
      </w:r>
      <w:r w:rsidRPr="005D11C0">
        <w:rPr>
          <w:rFonts w:ascii="Times New Roman" w:eastAsia="Times New Roman" w:hAnsi="Times New Roman" w:cs="Times New Roman"/>
          <w:sz w:val="24"/>
          <w:szCs w:val="24"/>
          <w:lang w:eastAsia="uk-UA"/>
        </w:rPr>
        <w:t>. Это цель, на которой будет сфокусировано внимание «экипажа». Намерение может касаться воздействия на физическую, биологическую или информационную систему.</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i/>
          <w:iCs/>
          <w:sz w:val="24"/>
          <w:szCs w:val="24"/>
          <w:lang w:eastAsia="uk-UA"/>
        </w:rPr>
        <w:t>Пример Намерения: «Ускорить скорость прорастания семян в целевом образце А по сравнению с контрольным образцом Б».</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Ясность и единство Намерения — критически важный первый шаг.</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Шаг 2: Синхронизация</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Для создания когерентного поля нам необходимо действовать в унисон. Вместе с Намерением объявляется точное «окно синхронизации»:</w:t>
      </w:r>
    </w:p>
    <w:p w:rsidR="005D11C0" w:rsidRPr="005D11C0" w:rsidRDefault="005D11C0" w:rsidP="005D11C0">
      <w:pPr>
        <w:numPr>
          <w:ilvl w:val="0"/>
          <w:numId w:val="35"/>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Дата и время начала</w:t>
      </w:r>
      <w:r w:rsidRPr="005D11C0">
        <w:rPr>
          <w:rFonts w:ascii="Times New Roman" w:eastAsia="Times New Roman" w:hAnsi="Times New Roman" w:cs="Times New Roman"/>
          <w:sz w:val="24"/>
          <w:szCs w:val="24"/>
          <w:lang w:eastAsia="uk-UA"/>
        </w:rPr>
        <w:t xml:space="preserve"> (по всемирному скоординированному времени, UTC).</w:t>
      </w:r>
    </w:p>
    <w:p w:rsidR="005D11C0" w:rsidRPr="005D11C0" w:rsidRDefault="005D11C0" w:rsidP="005D11C0">
      <w:pPr>
        <w:numPr>
          <w:ilvl w:val="0"/>
          <w:numId w:val="35"/>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Продолжительность</w:t>
      </w:r>
      <w:r w:rsidRPr="005D11C0">
        <w:rPr>
          <w:rFonts w:ascii="Times New Roman" w:eastAsia="Times New Roman" w:hAnsi="Times New Roman" w:cs="Times New Roman"/>
          <w:sz w:val="24"/>
          <w:szCs w:val="24"/>
          <w:lang w:eastAsia="uk-UA"/>
        </w:rPr>
        <w:t xml:space="preserve"> (обычно не более 15 минут).</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Задача каждого участника — обеспечить себе спокойную обстановку в этот промежуток времени, чтобы полностью посвятить его эксперименту.</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Шаг 3: Проведение Эксперимента (Акт Наблюдения)</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В назначенное время каждый член «экипажа» выполняет одно и то же простое действие:</w:t>
      </w:r>
    </w:p>
    <w:p w:rsidR="005D11C0" w:rsidRPr="005D11C0" w:rsidRDefault="005D11C0" w:rsidP="005D11C0">
      <w:pPr>
        <w:numPr>
          <w:ilvl w:val="0"/>
          <w:numId w:val="36"/>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Приводит себя в спокойное, нейтральное состояние сознания (без сильных эмоций и посторонних мыслей).</w:t>
      </w:r>
    </w:p>
    <w:p w:rsidR="005D11C0" w:rsidRPr="005D11C0" w:rsidRDefault="005D11C0" w:rsidP="005D11C0">
      <w:pPr>
        <w:numPr>
          <w:ilvl w:val="0"/>
          <w:numId w:val="36"/>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Начинает удерживать в фокусе своего внимания образ и суть сформулированного Намерения.</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lastRenderedPageBreak/>
        <w:t>Это не напряженная ментальная работа, а спокойная, ясная концентрация. Важно не «желать» результата, а просто и четко «держать» намерение, выступая в роли чистого наблюдателя, который уже видит процесс реализованным.</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Шаг 4: Сбор Данных</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После завершения «окна синхронизации» на сайте проекта открывается специальная форма. Каждому участнику предлагается кратко и честно описать свой субъективный опыт во время эксперимента:</w:t>
      </w:r>
    </w:p>
    <w:p w:rsidR="005D11C0" w:rsidRPr="005D11C0" w:rsidRDefault="005D11C0" w:rsidP="005D11C0">
      <w:pPr>
        <w:numPr>
          <w:ilvl w:val="0"/>
          <w:numId w:val="37"/>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Возникавшие ощущения.</w:t>
      </w:r>
    </w:p>
    <w:p w:rsidR="005D11C0" w:rsidRPr="005D11C0" w:rsidRDefault="005D11C0" w:rsidP="005D11C0">
      <w:pPr>
        <w:numPr>
          <w:ilvl w:val="0"/>
          <w:numId w:val="37"/>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Посторонние мысли или образы.</w:t>
      </w:r>
    </w:p>
    <w:p w:rsidR="005D11C0" w:rsidRPr="005D11C0" w:rsidRDefault="005D11C0" w:rsidP="005D11C0">
      <w:pPr>
        <w:numPr>
          <w:ilvl w:val="0"/>
          <w:numId w:val="37"/>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Любые необычные явления или синхронистичности, замеченные в течение следующих 24 часов.</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Эти субъективные отчеты являются важнейшей частью данных, наравне с объективными показателями (если таковые измеряются). Они позволяют нам изучать корреляции и общую картину поля, которое мы создали.</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2.4. Этика Исследователя: Роль «Экипажа»</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Следование техническим шагам Протокола — это лишь половина дела. Успех нашей экспедиции в равной степени зависит от внутреннего состояния каждого участника. Быть членом экипажа «QUANTUM ICEBREAKER» — значит разделять несколько ключевых этических принципов:</w:t>
      </w:r>
    </w:p>
    <w:p w:rsidR="005D11C0" w:rsidRPr="005D11C0" w:rsidRDefault="005D11C0" w:rsidP="005D11C0">
      <w:pPr>
        <w:numPr>
          <w:ilvl w:val="0"/>
          <w:numId w:val="38"/>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Открытость без ожидания.</w:t>
      </w:r>
      <w:r w:rsidRPr="005D11C0">
        <w:rPr>
          <w:rFonts w:ascii="Times New Roman" w:eastAsia="Times New Roman" w:hAnsi="Times New Roman" w:cs="Times New Roman"/>
          <w:sz w:val="24"/>
          <w:szCs w:val="24"/>
          <w:lang w:eastAsia="uk-UA"/>
        </w:rPr>
        <w:t xml:space="preserve"> Наша главная цель — исследование, а не доказательство заранее известного результата. Мы подходим к каждому эксперименту с открытым умом, готовые принять любой исход, включая полное отсутствие видимого эффекта. Привязанность к конкретному результату создает ментальное «напряжение», которое может исказить чистоту наблюдения.</w:t>
      </w:r>
    </w:p>
    <w:p w:rsidR="005D11C0" w:rsidRPr="005D11C0" w:rsidRDefault="005D11C0" w:rsidP="005D11C0">
      <w:pPr>
        <w:numPr>
          <w:ilvl w:val="0"/>
          <w:numId w:val="38"/>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Честность в отчетах.</w:t>
      </w:r>
      <w:r w:rsidRPr="005D11C0">
        <w:rPr>
          <w:rFonts w:ascii="Times New Roman" w:eastAsia="Times New Roman" w:hAnsi="Times New Roman" w:cs="Times New Roman"/>
          <w:sz w:val="24"/>
          <w:szCs w:val="24"/>
          <w:lang w:eastAsia="uk-UA"/>
        </w:rPr>
        <w:t xml:space="preserve"> Субъективные данные, которые мы собираем, ценны только тогда, когда они абсолютно честны. Важно описывать свой опыт таким, каким он был, а не таким, каким он «должен» был быть. Сомнения, отвлечения, отсутствие ощущений — такая же важная часть данных, как и яркие инсайты.</w:t>
      </w:r>
    </w:p>
    <w:p w:rsidR="005D11C0" w:rsidRPr="005D11C0" w:rsidRDefault="005D11C0" w:rsidP="005D11C0">
      <w:pPr>
        <w:numPr>
          <w:ilvl w:val="0"/>
          <w:numId w:val="38"/>
        </w:num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b/>
          <w:bCs/>
          <w:sz w:val="24"/>
          <w:szCs w:val="24"/>
          <w:lang w:eastAsia="uk-UA"/>
        </w:rPr>
        <w:t>Уважение к Процессу.</w:t>
      </w:r>
      <w:r w:rsidRPr="005D11C0">
        <w:rPr>
          <w:rFonts w:ascii="Times New Roman" w:eastAsia="Times New Roman" w:hAnsi="Times New Roman" w:cs="Times New Roman"/>
          <w:sz w:val="24"/>
          <w:szCs w:val="24"/>
          <w:lang w:eastAsia="uk-UA"/>
        </w:rPr>
        <w:t xml:space="preserve"> Мы признаем, что работаем с тонкими и малоизученными явлениями. Уважение к общему Намерению, к другим участникам и к самому процессу наблюдения является основой нашей совместной работы.</w:t>
      </w:r>
    </w:p>
    <w:p w:rsidR="005D11C0" w:rsidRPr="005D11C0" w:rsidRDefault="005D11C0" w:rsidP="005D11C0">
      <w:pPr>
        <w:spacing w:before="100" w:beforeAutospacing="1" w:after="100" w:afterAutospacing="1" w:line="240" w:lineRule="auto"/>
        <w:rPr>
          <w:rFonts w:ascii="Times New Roman" w:eastAsia="Times New Roman" w:hAnsi="Times New Roman" w:cs="Times New Roman"/>
          <w:sz w:val="24"/>
          <w:szCs w:val="24"/>
          <w:lang w:eastAsia="uk-UA"/>
        </w:rPr>
      </w:pPr>
      <w:r w:rsidRPr="005D11C0">
        <w:rPr>
          <w:rFonts w:ascii="Times New Roman" w:eastAsia="Times New Roman" w:hAnsi="Times New Roman" w:cs="Times New Roman"/>
          <w:sz w:val="24"/>
          <w:szCs w:val="24"/>
          <w:lang w:eastAsia="uk-UA"/>
        </w:rPr>
        <w:t>Принятие этих принципов превращает нас из группы отдельных экспериментаторов в единый, когерентный исследовательский инструмент — настоящий «Экипаж», готовый к плаванию в неизведанных водах.</w:t>
      </w:r>
    </w:p>
    <w:p w:rsidR="00611441" w:rsidRDefault="00611441" w:rsidP="00A644E3">
      <w:pPr>
        <w:spacing w:before="100" w:beforeAutospacing="1" w:after="100" w:afterAutospacing="1" w:line="240" w:lineRule="auto"/>
        <w:rPr>
          <w:rFonts w:ascii="Times New Roman" w:eastAsia="Times New Roman" w:hAnsi="Times New Roman" w:cs="Times New Roman"/>
          <w:sz w:val="24"/>
          <w:szCs w:val="24"/>
          <w:lang w:eastAsia="uk-UA"/>
        </w:rPr>
      </w:pPr>
    </w:p>
    <w:p w:rsidR="005D7C87" w:rsidRDefault="005D7C87" w:rsidP="00A644E3">
      <w:pPr>
        <w:spacing w:before="100" w:beforeAutospacing="1" w:after="100" w:afterAutospacing="1" w:line="240" w:lineRule="auto"/>
        <w:rPr>
          <w:rFonts w:ascii="Times New Roman" w:eastAsia="Times New Roman" w:hAnsi="Times New Roman" w:cs="Times New Roman"/>
          <w:sz w:val="24"/>
          <w:szCs w:val="24"/>
          <w:lang w:eastAsia="uk-UA"/>
        </w:rPr>
      </w:pPr>
    </w:p>
    <w:p w:rsidR="005D7C87" w:rsidRDefault="005D7C87" w:rsidP="00A644E3">
      <w:pPr>
        <w:spacing w:before="100" w:beforeAutospacing="1" w:after="100" w:afterAutospacing="1" w:line="240" w:lineRule="auto"/>
        <w:rPr>
          <w:rFonts w:ascii="Times New Roman" w:eastAsia="Times New Roman" w:hAnsi="Times New Roman" w:cs="Times New Roman"/>
          <w:sz w:val="24"/>
          <w:szCs w:val="24"/>
          <w:lang w:eastAsia="uk-UA"/>
        </w:rPr>
      </w:pPr>
    </w:p>
    <w:p w:rsidR="000F3182" w:rsidRDefault="000F3182"/>
    <w:sectPr w:rsidR="000F318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04C000" w:usb3="00000000" w:csb0="00000001"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Calibri Light">
    <w:altName w:val="Arial"/>
    <w:charset w:val="CC"/>
    <w:family w:val="swiss"/>
    <w:pitch w:val="variable"/>
    <w:sig w:usb0="00000000"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26D6"/>
    <w:multiLevelType w:val="multilevel"/>
    <w:tmpl w:val="0F7C6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44AE8"/>
    <w:multiLevelType w:val="multilevel"/>
    <w:tmpl w:val="BB56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844CC8"/>
    <w:multiLevelType w:val="multilevel"/>
    <w:tmpl w:val="925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913B81"/>
    <w:multiLevelType w:val="multilevel"/>
    <w:tmpl w:val="E81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5325CE"/>
    <w:multiLevelType w:val="multilevel"/>
    <w:tmpl w:val="F23C8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0041A5"/>
    <w:multiLevelType w:val="multilevel"/>
    <w:tmpl w:val="29D0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7D2375"/>
    <w:multiLevelType w:val="multilevel"/>
    <w:tmpl w:val="02C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360343"/>
    <w:multiLevelType w:val="multilevel"/>
    <w:tmpl w:val="ACA2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3A05B1"/>
    <w:multiLevelType w:val="multilevel"/>
    <w:tmpl w:val="FB4C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FA21D7"/>
    <w:multiLevelType w:val="multilevel"/>
    <w:tmpl w:val="BD0E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181EEB"/>
    <w:multiLevelType w:val="multilevel"/>
    <w:tmpl w:val="8756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0D6D73"/>
    <w:multiLevelType w:val="hybridMultilevel"/>
    <w:tmpl w:val="2B223E32"/>
    <w:lvl w:ilvl="0" w:tplc="8E8AD4CA">
      <w:start w:val="1"/>
      <w:numFmt w:val="decimal"/>
      <w:lvlText w:val="%1)"/>
      <w:lvlJc w:val="left"/>
      <w:pPr>
        <w:ind w:left="720" w:hanging="360"/>
      </w:pPr>
      <w:rPr>
        <w:rFonts w:asciiTheme="majorBidi" w:eastAsiaTheme="minorHAnsi" w:hAnsiTheme="majorBidi" w:cstheme="majorBidi"/>
        <w:b w:val="0"/>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824635B"/>
    <w:multiLevelType w:val="multilevel"/>
    <w:tmpl w:val="DCD0A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1175DF"/>
    <w:multiLevelType w:val="multilevel"/>
    <w:tmpl w:val="9064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A5206A"/>
    <w:multiLevelType w:val="multilevel"/>
    <w:tmpl w:val="8ACC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DD62A9"/>
    <w:multiLevelType w:val="multilevel"/>
    <w:tmpl w:val="64BC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4B5212"/>
    <w:multiLevelType w:val="multilevel"/>
    <w:tmpl w:val="932E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461F03"/>
    <w:multiLevelType w:val="multilevel"/>
    <w:tmpl w:val="FD46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16517D"/>
    <w:multiLevelType w:val="multilevel"/>
    <w:tmpl w:val="E15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EB60A6"/>
    <w:multiLevelType w:val="multilevel"/>
    <w:tmpl w:val="3470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DD0CFA"/>
    <w:multiLevelType w:val="multilevel"/>
    <w:tmpl w:val="E43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00350"/>
    <w:multiLevelType w:val="multilevel"/>
    <w:tmpl w:val="93B8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45653F"/>
    <w:multiLevelType w:val="multilevel"/>
    <w:tmpl w:val="ECF06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6704B6"/>
    <w:multiLevelType w:val="multilevel"/>
    <w:tmpl w:val="BC6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5639E4"/>
    <w:multiLevelType w:val="multilevel"/>
    <w:tmpl w:val="3EE2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072EB6"/>
    <w:multiLevelType w:val="multilevel"/>
    <w:tmpl w:val="F2CE6E78"/>
    <w:lvl w:ilvl="0">
      <w:start w:val="1"/>
      <w:numFmt w:val="bullet"/>
      <w:lvlText w:val=""/>
      <w:lvlJc w:val="left"/>
      <w:pPr>
        <w:tabs>
          <w:tab w:val="num" w:pos="720"/>
        </w:tabs>
        <w:ind w:left="720" w:hanging="360"/>
      </w:pPr>
      <w:rPr>
        <w:rFonts w:ascii="Symbol" w:hAnsi="Symbol" w:hint="default"/>
        <w:b w:val="0"/>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6F182B"/>
    <w:multiLevelType w:val="multilevel"/>
    <w:tmpl w:val="E05C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757C5F"/>
    <w:multiLevelType w:val="multilevel"/>
    <w:tmpl w:val="2224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547A8E"/>
    <w:multiLevelType w:val="multilevel"/>
    <w:tmpl w:val="F124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040EEC"/>
    <w:multiLevelType w:val="multilevel"/>
    <w:tmpl w:val="681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AE6300"/>
    <w:multiLevelType w:val="multilevel"/>
    <w:tmpl w:val="8348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D83648"/>
    <w:multiLevelType w:val="multilevel"/>
    <w:tmpl w:val="5F9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D41577"/>
    <w:multiLevelType w:val="multilevel"/>
    <w:tmpl w:val="6D0E4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25375F"/>
    <w:multiLevelType w:val="multilevel"/>
    <w:tmpl w:val="0DDA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225587"/>
    <w:multiLevelType w:val="multilevel"/>
    <w:tmpl w:val="A5449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6B30AE1"/>
    <w:multiLevelType w:val="multilevel"/>
    <w:tmpl w:val="1EC0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696C8B"/>
    <w:multiLevelType w:val="multilevel"/>
    <w:tmpl w:val="BF5A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DEF0B66"/>
    <w:multiLevelType w:val="multilevel"/>
    <w:tmpl w:val="DA2A2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3"/>
  </w:num>
  <w:num w:numId="3">
    <w:abstractNumId w:val="6"/>
  </w:num>
  <w:num w:numId="4">
    <w:abstractNumId w:val="16"/>
  </w:num>
  <w:num w:numId="5">
    <w:abstractNumId w:val="31"/>
  </w:num>
  <w:num w:numId="6">
    <w:abstractNumId w:val="21"/>
  </w:num>
  <w:num w:numId="7">
    <w:abstractNumId w:val="20"/>
  </w:num>
  <w:num w:numId="8">
    <w:abstractNumId w:val="18"/>
  </w:num>
  <w:num w:numId="9">
    <w:abstractNumId w:val="23"/>
  </w:num>
  <w:num w:numId="10">
    <w:abstractNumId w:val="15"/>
  </w:num>
  <w:num w:numId="11">
    <w:abstractNumId w:val="25"/>
  </w:num>
  <w:num w:numId="12">
    <w:abstractNumId w:val="7"/>
  </w:num>
  <w:num w:numId="13">
    <w:abstractNumId w:val="11"/>
  </w:num>
  <w:num w:numId="14">
    <w:abstractNumId w:val="30"/>
  </w:num>
  <w:num w:numId="15">
    <w:abstractNumId w:val="29"/>
  </w:num>
  <w:num w:numId="16">
    <w:abstractNumId w:val="2"/>
  </w:num>
  <w:num w:numId="17">
    <w:abstractNumId w:val="33"/>
  </w:num>
  <w:num w:numId="18">
    <w:abstractNumId w:val="35"/>
  </w:num>
  <w:num w:numId="19">
    <w:abstractNumId w:val="12"/>
  </w:num>
  <w:num w:numId="20">
    <w:abstractNumId w:val="22"/>
  </w:num>
  <w:num w:numId="21">
    <w:abstractNumId w:val="4"/>
  </w:num>
  <w:num w:numId="22">
    <w:abstractNumId w:val="17"/>
  </w:num>
  <w:num w:numId="23">
    <w:abstractNumId w:val="28"/>
  </w:num>
  <w:num w:numId="24">
    <w:abstractNumId w:val="9"/>
  </w:num>
  <w:num w:numId="25">
    <w:abstractNumId w:val="36"/>
  </w:num>
  <w:num w:numId="26">
    <w:abstractNumId w:val="10"/>
  </w:num>
  <w:num w:numId="27">
    <w:abstractNumId w:val="27"/>
  </w:num>
  <w:num w:numId="28">
    <w:abstractNumId w:val="3"/>
  </w:num>
  <w:num w:numId="29">
    <w:abstractNumId w:val="5"/>
  </w:num>
  <w:num w:numId="30">
    <w:abstractNumId w:val="0"/>
  </w:num>
  <w:num w:numId="31">
    <w:abstractNumId w:val="32"/>
  </w:num>
  <w:num w:numId="32">
    <w:abstractNumId w:val="19"/>
  </w:num>
  <w:num w:numId="33">
    <w:abstractNumId w:val="14"/>
  </w:num>
  <w:num w:numId="34">
    <w:abstractNumId w:val="8"/>
  </w:num>
  <w:num w:numId="35">
    <w:abstractNumId w:val="26"/>
  </w:num>
  <w:num w:numId="36">
    <w:abstractNumId w:val="34"/>
  </w:num>
  <w:num w:numId="37">
    <w:abstractNumId w:val="1"/>
  </w:num>
  <w:num w:numId="38">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A7"/>
    <w:rsid w:val="00042DBF"/>
    <w:rsid w:val="00052B52"/>
    <w:rsid w:val="00065388"/>
    <w:rsid w:val="00080576"/>
    <w:rsid w:val="0008534F"/>
    <w:rsid w:val="00091251"/>
    <w:rsid w:val="0009399B"/>
    <w:rsid w:val="000A100F"/>
    <w:rsid w:val="000A2575"/>
    <w:rsid w:val="000A7C29"/>
    <w:rsid w:val="000C4026"/>
    <w:rsid w:val="000D51FC"/>
    <w:rsid w:val="000F3182"/>
    <w:rsid w:val="00145F50"/>
    <w:rsid w:val="00156245"/>
    <w:rsid w:val="00163692"/>
    <w:rsid w:val="001730CB"/>
    <w:rsid w:val="001A7E98"/>
    <w:rsid w:val="001B7E20"/>
    <w:rsid w:val="001C4EC6"/>
    <w:rsid w:val="001C738D"/>
    <w:rsid w:val="001E3A2E"/>
    <w:rsid w:val="00207789"/>
    <w:rsid w:val="002134C4"/>
    <w:rsid w:val="00231F18"/>
    <w:rsid w:val="00243BB1"/>
    <w:rsid w:val="0024530E"/>
    <w:rsid w:val="00267F86"/>
    <w:rsid w:val="00286096"/>
    <w:rsid w:val="00295E9E"/>
    <w:rsid w:val="00297ED5"/>
    <w:rsid w:val="002C0485"/>
    <w:rsid w:val="002D1507"/>
    <w:rsid w:val="002D3260"/>
    <w:rsid w:val="00345E27"/>
    <w:rsid w:val="003710BB"/>
    <w:rsid w:val="00381213"/>
    <w:rsid w:val="003A720F"/>
    <w:rsid w:val="003D2061"/>
    <w:rsid w:val="004000FA"/>
    <w:rsid w:val="00405EBD"/>
    <w:rsid w:val="00407FDC"/>
    <w:rsid w:val="00420B79"/>
    <w:rsid w:val="00426E14"/>
    <w:rsid w:val="00434143"/>
    <w:rsid w:val="0044419A"/>
    <w:rsid w:val="00444F3F"/>
    <w:rsid w:val="00452B59"/>
    <w:rsid w:val="0046565E"/>
    <w:rsid w:val="0047751A"/>
    <w:rsid w:val="00483B6B"/>
    <w:rsid w:val="004B50AB"/>
    <w:rsid w:val="004D5057"/>
    <w:rsid w:val="004D5CCD"/>
    <w:rsid w:val="004D7E8A"/>
    <w:rsid w:val="004E4EF7"/>
    <w:rsid w:val="004F1F8A"/>
    <w:rsid w:val="0051237A"/>
    <w:rsid w:val="0052226F"/>
    <w:rsid w:val="0052689E"/>
    <w:rsid w:val="00532758"/>
    <w:rsid w:val="005403A7"/>
    <w:rsid w:val="00545E29"/>
    <w:rsid w:val="00566BB0"/>
    <w:rsid w:val="00571EBC"/>
    <w:rsid w:val="00573848"/>
    <w:rsid w:val="00593FD7"/>
    <w:rsid w:val="005A6B0F"/>
    <w:rsid w:val="005B0177"/>
    <w:rsid w:val="005B2F79"/>
    <w:rsid w:val="005C1D72"/>
    <w:rsid w:val="005D11C0"/>
    <w:rsid w:val="005D19DA"/>
    <w:rsid w:val="005D24FF"/>
    <w:rsid w:val="005D7C87"/>
    <w:rsid w:val="005E18EE"/>
    <w:rsid w:val="005E53E5"/>
    <w:rsid w:val="0060329C"/>
    <w:rsid w:val="00611441"/>
    <w:rsid w:val="0061653A"/>
    <w:rsid w:val="00625A38"/>
    <w:rsid w:val="00644B0E"/>
    <w:rsid w:val="00655C83"/>
    <w:rsid w:val="00656289"/>
    <w:rsid w:val="00680817"/>
    <w:rsid w:val="006929B0"/>
    <w:rsid w:val="006B1B9A"/>
    <w:rsid w:val="006B37A6"/>
    <w:rsid w:val="006B65ED"/>
    <w:rsid w:val="006F502D"/>
    <w:rsid w:val="00706091"/>
    <w:rsid w:val="0070637A"/>
    <w:rsid w:val="00713696"/>
    <w:rsid w:val="00724F63"/>
    <w:rsid w:val="00732204"/>
    <w:rsid w:val="00733E02"/>
    <w:rsid w:val="00751560"/>
    <w:rsid w:val="00767A77"/>
    <w:rsid w:val="0077411A"/>
    <w:rsid w:val="00780FC0"/>
    <w:rsid w:val="00786B58"/>
    <w:rsid w:val="00790985"/>
    <w:rsid w:val="0079717A"/>
    <w:rsid w:val="007B142B"/>
    <w:rsid w:val="007D352F"/>
    <w:rsid w:val="007E0195"/>
    <w:rsid w:val="007F0E08"/>
    <w:rsid w:val="007F4586"/>
    <w:rsid w:val="00800EA0"/>
    <w:rsid w:val="00803A4C"/>
    <w:rsid w:val="00821B46"/>
    <w:rsid w:val="00827A84"/>
    <w:rsid w:val="00842992"/>
    <w:rsid w:val="00872E29"/>
    <w:rsid w:val="00873A1F"/>
    <w:rsid w:val="00873A60"/>
    <w:rsid w:val="00874598"/>
    <w:rsid w:val="008970FB"/>
    <w:rsid w:val="008A6FA3"/>
    <w:rsid w:val="008A709C"/>
    <w:rsid w:val="008C6C5C"/>
    <w:rsid w:val="008D100F"/>
    <w:rsid w:val="008F02FF"/>
    <w:rsid w:val="008F5FE3"/>
    <w:rsid w:val="0090117A"/>
    <w:rsid w:val="0090672F"/>
    <w:rsid w:val="009170FF"/>
    <w:rsid w:val="00930171"/>
    <w:rsid w:val="00932F15"/>
    <w:rsid w:val="00961E8E"/>
    <w:rsid w:val="009774AA"/>
    <w:rsid w:val="00A0402A"/>
    <w:rsid w:val="00A17A2C"/>
    <w:rsid w:val="00A23039"/>
    <w:rsid w:val="00A30E90"/>
    <w:rsid w:val="00A50F75"/>
    <w:rsid w:val="00A5255D"/>
    <w:rsid w:val="00A608C4"/>
    <w:rsid w:val="00A644E3"/>
    <w:rsid w:val="00A87765"/>
    <w:rsid w:val="00AB11E7"/>
    <w:rsid w:val="00AE4CD1"/>
    <w:rsid w:val="00AF1FA2"/>
    <w:rsid w:val="00B05E93"/>
    <w:rsid w:val="00B364BC"/>
    <w:rsid w:val="00B47D98"/>
    <w:rsid w:val="00B52CB0"/>
    <w:rsid w:val="00B673AC"/>
    <w:rsid w:val="00B72F38"/>
    <w:rsid w:val="00B8672A"/>
    <w:rsid w:val="00BB661E"/>
    <w:rsid w:val="00BF2AC4"/>
    <w:rsid w:val="00BF540A"/>
    <w:rsid w:val="00C11145"/>
    <w:rsid w:val="00C14F45"/>
    <w:rsid w:val="00C4025C"/>
    <w:rsid w:val="00C40B61"/>
    <w:rsid w:val="00C43872"/>
    <w:rsid w:val="00C445E1"/>
    <w:rsid w:val="00C64777"/>
    <w:rsid w:val="00C80386"/>
    <w:rsid w:val="00C9511B"/>
    <w:rsid w:val="00C95A0F"/>
    <w:rsid w:val="00CC76AD"/>
    <w:rsid w:val="00CD000E"/>
    <w:rsid w:val="00CD330F"/>
    <w:rsid w:val="00CD6C1C"/>
    <w:rsid w:val="00CE48DB"/>
    <w:rsid w:val="00CF36A9"/>
    <w:rsid w:val="00D15699"/>
    <w:rsid w:val="00D1701F"/>
    <w:rsid w:val="00D32059"/>
    <w:rsid w:val="00D64C85"/>
    <w:rsid w:val="00D77039"/>
    <w:rsid w:val="00DA14C2"/>
    <w:rsid w:val="00DA64EE"/>
    <w:rsid w:val="00DB29E8"/>
    <w:rsid w:val="00DB6432"/>
    <w:rsid w:val="00DC2DA2"/>
    <w:rsid w:val="00DC554F"/>
    <w:rsid w:val="00E34E34"/>
    <w:rsid w:val="00E43209"/>
    <w:rsid w:val="00E50E38"/>
    <w:rsid w:val="00E568E9"/>
    <w:rsid w:val="00E67400"/>
    <w:rsid w:val="00E84464"/>
    <w:rsid w:val="00E93C6E"/>
    <w:rsid w:val="00EB14B4"/>
    <w:rsid w:val="00ED623B"/>
    <w:rsid w:val="00EE20BD"/>
    <w:rsid w:val="00EE796B"/>
    <w:rsid w:val="00F019F5"/>
    <w:rsid w:val="00F45D16"/>
    <w:rsid w:val="00F55C7A"/>
    <w:rsid w:val="00F60387"/>
    <w:rsid w:val="00F92613"/>
    <w:rsid w:val="00F969FE"/>
    <w:rsid w:val="00FA3636"/>
    <w:rsid w:val="00FA5B00"/>
    <w:rsid w:val="00FB4401"/>
    <w:rsid w:val="00FC7342"/>
    <w:rsid w:val="00FD36BA"/>
    <w:rsid w:val="00FF76DE"/>
  </w:rsids>
  <m:mathPr>
    <m:mathFont m:val="Cambria Math"/>
    <m:brkBin m:val="before"/>
    <m:brkBinSub m:val="--"/>
    <m:smallFrac m:val="0"/>
    <m:dispDef/>
    <m:lMargin m:val="0"/>
    <m:rMargin m:val="0"/>
    <m:defJc m:val="centerGroup"/>
    <m:wrapIndent m:val="1440"/>
    <m:intLim m:val="subSup"/>
    <m:naryLim m:val="undOvr"/>
  </m:mathPr>
  <w:themeFontLang w:val="uk-U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C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403A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5403A7"/>
    <w:rPr>
      <w:b/>
      <w:bCs/>
    </w:rPr>
  </w:style>
  <w:style w:type="numbering" w:customStyle="1" w:styleId="1">
    <w:name w:val="Немає списку1"/>
    <w:next w:val="a2"/>
    <w:uiPriority w:val="99"/>
    <w:semiHidden/>
    <w:unhideWhenUsed/>
    <w:rsid w:val="003A720F"/>
  </w:style>
  <w:style w:type="character" w:customStyle="1" w:styleId="mord">
    <w:name w:val="mord"/>
    <w:basedOn w:val="a0"/>
    <w:rsid w:val="003A720F"/>
  </w:style>
  <w:style w:type="character" w:customStyle="1" w:styleId="vlist-s">
    <w:name w:val="vlist-s"/>
    <w:basedOn w:val="a0"/>
    <w:rsid w:val="003A720F"/>
  </w:style>
  <w:style w:type="character" w:customStyle="1" w:styleId="mrel">
    <w:name w:val="mrel"/>
    <w:basedOn w:val="a0"/>
    <w:rsid w:val="003A720F"/>
  </w:style>
  <w:style w:type="character" w:customStyle="1" w:styleId="mopen">
    <w:name w:val="mopen"/>
    <w:basedOn w:val="a0"/>
    <w:rsid w:val="003A720F"/>
  </w:style>
  <w:style w:type="character" w:customStyle="1" w:styleId="mclose">
    <w:name w:val="mclose"/>
    <w:basedOn w:val="a0"/>
    <w:rsid w:val="003A720F"/>
  </w:style>
  <w:style w:type="character" w:customStyle="1" w:styleId="mbin">
    <w:name w:val="mbin"/>
    <w:basedOn w:val="a0"/>
    <w:rsid w:val="003A720F"/>
  </w:style>
  <w:style w:type="character" w:customStyle="1" w:styleId="button-container">
    <w:name w:val="button-container"/>
    <w:basedOn w:val="a0"/>
    <w:rsid w:val="003A720F"/>
  </w:style>
  <w:style w:type="numbering" w:customStyle="1" w:styleId="11">
    <w:name w:val="Немає списку11"/>
    <w:next w:val="a2"/>
    <w:uiPriority w:val="99"/>
    <w:semiHidden/>
    <w:unhideWhenUsed/>
    <w:rsid w:val="003A720F"/>
  </w:style>
  <w:style w:type="paragraph" w:styleId="a5">
    <w:name w:val="Balloon Text"/>
    <w:basedOn w:val="a"/>
    <w:link w:val="a6"/>
    <w:uiPriority w:val="99"/>
    <w:semiHidden/>
    <w:unhideWhenUsed/>
    <w:rsid w:val="003A720F"/>
    <w:pPr>
      <w:spacing w:after="0" w:line="240" w:lineRule="auto"/>
    </w:pPr>
    <w:rPr>
      <w:rFonts w:ascii="Tahoma" w:hAnsi="Tahoma" w:cs="Tahoma"/>
      <w:sz w:val="16"/>
      <w:szCs w:val="16"/>
      <w:lang w:val="ru-RU" w:bidi="he-IL"/>
    </w:rPr>
  </w:style>
  <w:style w:type="character" w:customStyle="1" w:styleId="a6">
    <w:name w:val="Текст выноски Знак"/>
    <w:basedOn w:val="a0"/>
    <w:link w:val="a5"/>
    <w:uiPriority w:val="99"/>
    <w:semiHidden/>
    <w:rsid w:val="003A720F"/>
    <w:rPr>
      <w:rFonts w:ascii="Tahoma" w:hAnsi="Tahoma" w:cs="Tahoma"/>
      <w:sz w:val="16"/>
      <w:szCs w:val="16"/>
      <w:lang w:val="ru-RU" w:bidi="he-IL"/>
    </w:rPr>
  </w:style>
  <w:style w:type="character" w:styleId="a7">
    <w:name w:val="Placeholder Text"/>
    <w:basedOn w:val="a0"/>
    <w:uiPriority w:val="99"/>
    <w:semiHidden/>
    <w:rsid w:val="003A720F"/>
    <w:rPr>
      <w:color w:val="808080"/>
    </w:rPr>
  </w:style>
  <w:style w:type="character" w:customStyle="1" w:styleId="10">
    <w:name w:val="Гіперпосилання1"/>
    <w:basedOn w:val="a0"/>
    <w:uiPriority w:val="99"/>
    <w:unhideWhenUsed/>
    <w:rsid w:val="003A720F"/>
    <w:rPr>
      <w:color w:val="0000FF"/>
      <w:u w:val="single"/>
    </w:rPr>
  </w:style>
  <w:style w:type="character" w:customStyle="1" w:styleId="12">
    <w:name w:val="Незакрита згадка1"/>
    <w:basedOn w:val="a0"/>
    <w:uiPriority w:val="99"/>
    <w:semiHidden/>
    <w:unhideWhenUsed/>
    <w:rsid w:val="003A720F"/>
    <w:rPr>
      <w:color w:val="605E5C"/>
      <w:shd w:val="clear" w:color="auto" w:fill="E1DFDD"/>
    </w:rPr>
  </w:style>
  <w:style w:type="character" w:styleId="a8">
    <w:name w:val="Hyperlink"/>
    <w:basedOn w:val="a0"/>
    <w:uiPriority w:val="99"/>
    <w:semiHidden/>
    <w:unhideWhenUsed/>
    <w:rsid w:val="003A720F"/>
    <w:rPr>
      <w:color w:val="0563C1" w:themeColor="hyperlink"/>
      <w:u w:val="single"/>
    </w:rPr>
  </w:style>
  <w:style w:type="paragraph" w:styleId="a9">
    <w:name w:val="List Paragraph"/>
    <w:basedOn w:val="a"/>
    <w:uiPriority w:val="34"/>
    <w:qFormat/>
    <w:rsid w:val="003A72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C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403A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5403A7"/>
    <w:rPr>
      <w:b/>
      <w:bCs/>
    </w:rPr>
  </w:style>
  <w:style w:type="numbering" w:customStyle="1" w:styleId="1">
    <w:name w:val="Немає списку1"/>
    <w:next w:val="a2"/>
    <w:uiPriority w:val="99"/>
    <w:semiHidden/>
    <w:unhideWhenUsed/>
    <w:rsid w:val="003A720F"/>
  </w:style>
  <w:style w:type="character" w:customStyle="1" w:styleId="mord">
    <w:name w:val="mord"/>
    <w:basedOn w:val="a0"/>
    <w:rsid w:val="003A720F"/>
  </w:style>
  <w:style w:type="character" w:customStyle="1" w:styleId="vlist-s">
    <w:name w:val="vlist-s"/>
    <w:basedOn w:val="a0"/>
    <w:rsid w:val="003A720F"/>
  </w:style>
  <w:style w:type="character" w:customStyle="1" w:styleId="mrel">
    <w:name w:val="mrel"/>
    <w:basedOn w:val="a0"/>
    <w:rsid w:val="003A720F"/>
  </w:style>
  <w:style w:type="character" w:customStyle="1" w:styleId="mopen">
    <w:name w:val="mopen"/>
    <w:basedOn w:val="a0"/>
    <w:rsid w:val="003A720F"/>
  </w:style>
  <w:style w:type="character" w:customStyle="1" w:styleId="mclose">
    <w:name w:val="mclose"/>
    <w:basedOn w:val="a0"/>
    <w:rsid w:val="003A720F"/>
  </w:style>
  <w:style w:type="character" w:customStyle="1" w:styleId="mbin">
    <w:name w:val="mbin"/>
    <w:basedOn w:val="a0"/>
    <w:rsid w:val="003A720F"/>
  </w:style>
  <w:style w:type="character" w:customStyle="1" w:styleId="button-container">
    <w:name w:val="button-container"/>
    <w:basedOn w:val="a0"/>
    <w:rsid w:val="003A720F"/>
  </w:style>
  <w:style w:type="numbering" w:customStyle="1" w:styleId="11">
    <w:name w:val="Немає списку11"/>
    <w:next w:val="a2"/>
    <w:uiPriority w:val="99"/>
    <w:semiHidden/>
    <w:unhideWhenUsed/>
    <w:rsid w:val="003A720F"/>
  </w:style>
  <w:style w:type="paragraph" w:styleId="a5">
    <w:name w:val="Balloon Text"/>
    <w:basedOn w:val="a"/>
    <w:link w:val="a6"/>
    <w:uiPriority w:val="99"/>
    <w:semiHidden/>
    <w:unhideWhenUsed/>
    <w:rsid w:val="003A720F"/>
    <w:pPr>
      <w:spacing w:after="0" w:line="240" w:lineRule="auto"/>
    </w:pPr>
    <w:rPr>
      <w:rFonts w:ascii="Tahoma" w:hAnsi="Tahoma" w:cs="Tahoma"/>
      <w:sz w:val="16"/>
      <w:szCs w:val="16"/>
      <w:lang w:val="ru-RU" w:bidi="he-IL"/>
    </w:rPr>
  </w:style>
  <w:style w:type="character" w:customStyle="1" w:styleId="a6">
    <w:name w:val="Текст выноски Знак"/>
    <w:basedOn w:val="a0"/>
    <w:link w:val="a5"/>
    <w:uiPriority w:val="99"/>
    <w:semiHidden/>
    <w:rsid w:val="003A720F"/>
    <w:rPr>
      <w:rFonts w:ascii="Tahoma" w:hAnsi="Tahoma" w:cs="Tahoma"/>
      <w:sz w:val="16"/>
      <w:szCs w:val="16"/>
      <w:lang w:val="ru-RU" w:bidi="he-IL"/>
    </w:rPr>
  </w:style>
  <w:style w:type="character" w:styleId="a7">
    <w:name w:val="Placeholder Text"/>
    <w:basedOn w:val="a0"/>
    <w:uiPriority w:val="99"/>
    <w:semiHidden/>
    <w:rsid w:val="003A720F"/>
    <w:rPr>
      <w:color w:val="808080"/>
    </w:rPr>
  </w:style>
  <w:style w:type="character" w:customStyle="1" w:styleId="10">
    <w:name w:val="Гіперпосилання1"/>
    <w:basedOn w:val="a0"/>
    <w:uiPriority w:val="99"/>
    <w:unhideWhenUsed/>
    <w:rsid w:val="003A720F"/>
    <w:rPr>
      <w:color w:val="0000FF"/>
      <w:u w:val="single"/>
    </w:rPr>
  </w:style>
  <w:style w:type="character" w:customStyle="1" w:styleId="12">
    <w:name w:val="Незакрита згадка1"/>
    <w:basedOn w:val="a0"/>
    <w:uiPriority w:val="99"/>
    <w:semiHidden/>
    <w:unhideWhenUsed/>
    <w:rsid w:val="003A720F"/>
    <w:rPr>
      <w:color w:val="605E5C"/>
      <w:shd w:val="clear" w:color="auto" w:fill="E1DFDD"/>
    </w:rPr>
  </w:style>
  <w:style w:type="character" w:styleId="a8">
    <w:name w:val="Hyperlink"/>
    <w:basedOn w:val="a0"/>
    <w:uiPriority w:val="99"/>
    <w:semiHidden/>
    <w:unhideWhenUsed/>
    <w:rsid w:val="003A720F"/>
    <w:rPr>
      <w:color w:val="0563C1" w:themeColor="hyperlink"/>
      <w:u w:val="single"/>
    </w:rPr>
  </w:style>
  <w:style w:type="paragraph" w:styleId="a9">
    <w:name w:val="List Paragraph"/>
    <w:basedOn w:val="a"/>
    <w:uiPriority w:val="34"/>
    <w:qFormat/>
    <w:rsid w:val="003A7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059662">
      <w:bodyDiv w:val="1"/>
      <w:marLeft w:val="0"/>
      <w:marRight w:val="0"/>
      <w:marTop w:val="0"/>
      <w:marBottom w:val="0"/>
      <w:divBdr>
        <w:top w:val="none" w:sz="0" w:space="0" w:color="auto"/>
        <w:left w:val="none" w:sz="0" w:space="0" w:color="auto"/>
        <w:bottom w:val="none" w:sz="0" w:space="0" w:color="auto"/>
        <w:right w:val="none" w:sz="0" w:space="0" w:color="auto"/>
      </w:divBdr>
    </w:div>
    <w:div w:id="1157650240">
      <w:bodyDiv w:val="1"/>
      <w:marLeft w:val="0"/>
      <w:marRight w:val="0"/>
      <w:marTop w:val="0"/>
      <w:marBottom w:val="0"/>
      <w:divBdr>
        <w:top w:val="none" w:sz="0" w:space="0" w:color="auto"/>
        <w:left w:val="none" w:sz="0" w:space="0" w:color="auto"/>
        <w:bottom w:val="none" w:sz="0" w:space="0" w:color="auto"/>
        <w:right w:val="none" w:sz="0" w:space="0" w:color="auto"/>
      </w:divBdr>
    </w:div>
    <w:div w:id="1707170975">
      <w:bodyDiv w:val="1"/>
      <w:marLeft w:val="0"/>
      <w:marRight w:val="0"/>
      <w:marTop w:val="0"/>
      <w:marBottom w:val="0"/>
      <w:divBdr>
        <w:top w:val="none" w:sz="0" w:space="0" w:color="auto"/>
        <w:left w:val="none" w:sz="0" w:space="0" w:color="auto"/>
        <w:bottom w:val="none" w:sz="0" w:space="0" w:color="auto"/>
        <w:right w:val="none" w:sz="0" w:space="0" w:color="auto"/>
      </w:divBdr>
    </w:div>
    <w:div w:id="2021078039">
      <w:bodyDiv w:val="1"/>
      <w:marLeft w:val="0"/>
      <w:marRight w:val="0"/>
      <w:marTop w:val="0"/>
      <w:marBottom w:val="0"/>
      <w:divBdr>
        <w:top w:val="none" w:sz="0" w:space="0" w:color="auto"/>
        <w:left w:val="none" w:sz="0" w:space="0" w:color="auto"/>
        <w:bottom w:val="none" w:sz="0" w:space="0" w:color="auto"/>
        <w:right w:val="none" w:sz="0" w:space="0" w:color="auto"/>
      </w:divBdr>
      <w:divsChild>
        <w:div w:id="3424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06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15646</Words>
  <Characters>89184</Characters>
  <Application>Microsoft Office Word</Application>
  <DocSecurity>0</DocSecurity>
  <Lines>743</Lines>
  <Paragraphs>209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104621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Дикий</dc:creator>
  <cp:lastModifiedBy>Jana</cp:lastModifiedBy>
  <cp:revision>2</cp:revision>
  <dcterms:created xsi:type="dcterms:W3CDTF">2025-09-10T18:10:00Z</dcterms:created>
  <dcterms:modified xsi:type="dcterms:W3CDTF">2025-09-10T18:10:00Z</dcterms:modified>
</cp:coreProperties>
</file>