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663366"/>
          <w:sz w:val="96"/>
          <w:szCs w:val="96"/>
        </w:rPr>
      </w:pPr>
      <w:bookmarkStart w:colFirst="0" w:colLast="0" w:name="_fav6scqmwu85" w:id="0"/>
      <w:bookmarkEnd w:id="0"/>
      <w:r w:rsidDel="00000000" w:rsidR="00000000" w:rsidRPr="00000000">
        <w:rPr>
          <w:color w:val="663366"/>
          <w:rtl w:val="0"/>
        </w:rPr>
        <w:t xml:space="preserve">Brand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bookmarkStart w:colFirst="0" w:colLast="0" w:name="_iadp9bnpgodm" w:id="1"/>
      <w:bookmarkEnd w:id="1"/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uantified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color w:val="663366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11" name="image4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663366"/>
        </w:rPr>
      </w:pPr>
      <w:bookmarkStart w:colFirst="0" w:colLast="0" w:name="_f3hwzuz71gx3" w:id="2"/>
      <w:bookmarkEnd w:id="2"/>
      <w:r w:rsidDel="00000000" w:rsidR="00000000" w:rsidRPr="00000000">
        <w:rPr>
          <w:color w:val="663366"/>
          <w:rtl w:val="0"/>
        </w:rPr>
        <w:t xml:space="preserve">Frameworks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NextJS &amp; Chakra-UI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b w:val="1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7" name="image4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color w:val="663366"/>
        </w:rPr>
      </w:pPr>
      <w:bookmarkStart w:colFirst="0" w:colLast="0" w:name="_2m4qlrodd59l" w:id="3"/>
      <w:bookmarkEnd w:id="3"/>
      <w:r w:rsidDel="00000000" w:rsidR="00000000" w:rsidRPr="00000000">
        <w:rPr>
          <w:color w:val="663366"/>
          <w:rtl w:val="0"/>
        </w:rPr>
        <w:t xml:space="preserve">Images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114300" distT="114300" distL="114300" distR="114300">
            <wp:extent cx="2743200" cy="1435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color w:val="663366"/>
        </w:rPr>
      </w:pPr>
      <w:r w:rsidDel="00000000" w:rsidR="00000000" w:rsidRPr="00000000">
        <w:rPr>
          <w:rFonts w:ascii="Proxima Nova" w:cs="Proxima Nova" w:eastAsia="Proxima Nova" w:hAnsi="Proxima Nova"/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2" name="image4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663366"/>
          <w:sz w:val="28"/>
          <w:szCs w:val="28"/>
        </w:rPr>
      </w:pPr>
      <w:bookmarkStart w:colFirst="0" w:colLast="0" w:name="_qr10fqrs1aoo" w:id="4"/>
      <w:bookmarkEnd w:id="4"/>
      <w:r w:rsidDel="00000000" w:rsidR="00000000" w:rsidRPr="00000000">
        <w:rPr>
          <w:color w:val="663366"/>
          <w:rtl w:val="0"/>
        </w:rPr>
        <w:t xml:space="preserve">Color Palette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Background Color</w:t>
      </w:r>
      <w:r w:rsidDel="00000000" w:rsidR="00000000" w:rsidRPr="00000000">
        <w:rPr>
          <w:rtl w:val="0"/>
        </w:rPr>
        <w:t xml:space="preserve">: #FFFFFF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142875</wp:posOffset>
            </wp:positionV>
            <wp:extent cx="2305050" cy="257175"/>
            <wp:effectExtent b="25400" l="25400" r="25400" t="25400"/>
            <wp:wrapNone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7175"/>
                    </a:xfrm>
                    <a:prstGeom prst="rect"/>
                    <a:ln w="25400">
                      <a:solidFill>
                        <a:srgbClr val="D9D9D9"/>
                      </a:solidFill>
                      <a:prstDash val="dot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1719263" cy="219075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Main Color</w:t>
      </w:r>
      <w:r w:rsidDel="00000000" w:rsidR="00000000" w:rsidRPr="00000000">
        <w:rPr>
          <w:rtl w:val="0"/>
        </w:rPr>
        <w:t xml:space="preserve">:#0374b5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138113</wp:posOffset>
            </wp:positionV>
            <wp:extent cx="2305050" cy="238125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Secondary Color</w:t>
      </w:r>
      <w:r w:rsidDel="00000000" w:rsidR="00000000" w:rsidRPr="00000000">
        <w:rPr>
          <w:rtl w:val="0"/>
        </w:rPr>
        <w:t xml:space="preserve">:#663366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1724025" cy="219075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2305050" cy="238125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Tertiary Color: </w:t>
      </w:r>
      <w:r w:rsidDel="00000000" w:rsidR="00000000" w:rsidRPr="00000000">
        <w:rPr>
          <w:rtl w:val="0"/>
        </w:rPr>
        <w:t xml:space="preserve">#6aabd7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2305050" cy="219075"/>
            <wp:effectExtent b="0" l="0" r="0" t="0"/>
            <wp:wrapNone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Color: #333333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2305050" cy="238125"/>
            <wp:effectExtent b="0" l="0" r="0" t="0"/>
            <wp:wrapNone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color w:val="663366"/>
        </w:rPr>
        <w:drawing>
          <wp:inline distB="114300" distT="114300" distL="114300" distR="114300">
            <wp:extent cx="419100" cy="28575"/>
            <wp:effectExtent b="0" l="0" r="0" t="0"/>
            <wp:docPr descr="Een klein groen rechthoek om secties van het document op te splitsen" id="1" name="image4.png"/>
            <a:graphic>
              <a:graphicData uri="http://schemas.openxmlformats.org/drawingml/2006/picture">
                <pic:pic>
                  <pic:nvPicPr>
                    <pic:cNvPr descr="Een klein groen rechthoek om secties van het document op te splitsen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3366"/>
          <w:sz w:val="26"/>
          <w:szCs w:val="26"/>
        </w:rPr>
      </w:pPr>
      <w:bookmarkStart w:colFirst="0" w:colLast="0" w:name="_r6vn5d4tsbql" w:id="5"/>
      <w:bookmarkEnd w:id="5"/>
      <w:r w:rsidDel="00000000" w:rsidR="00000000" w:rsidRPr="00000000">
        <w:rPr>
          <w:color w:val="663366"/>
          <w:rtl w:val="0"/>
        </w:rPr>
        <w:t xml:space="preserve">Font &amp; Text Sizes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Font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 Lato Extended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Text Sizes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Heading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h1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h2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h3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Proxima Nova" w:cs="Proxima Nova" w:eastAsia="Proxima Nova" w:hAnsi="Proxima Nova"/>
          <w:b w:val="1"/>
          <w:color w:val="00ab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312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nl"/>
      </w:rPr>
    </w:rPrDefault>
    <w:pPrDefault>
      <w:pPr>
        <w:spacing w:after="3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32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line="240" w:lineRule="auto"/>
    </w:pPr>
    <w:rPr>
      <w:b w:val="1"/>
      <w:color w:val="00ab44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