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7E799D"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5579141" w:history="1">
            <w:r w:rsidR="007E799D" w:rsidRPr="00421E55">
              <w:rPr>
                <w:rStyle w:val="Hipercze"/>
                <w:noProof/>
                <w:lang w:val="en-GB"/>
              </w:rPr>
              <w:t>1.</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Version History</w:t>
            </w:r>
            <w:r w:rsidR="007E799D">
              <w:rPr>
                <w:noProof/>
                <w:webHidden/>
              </w:rPr>
              <w:tab/>
            </w:r>
            <w:r w:rsidR="007E799D">
              <w:rPr>
                <w:noProof/>
                <w:webHidden/>
              </w:rPr>
              <w:fldChar w:fldCharType="begin"/>
            </w:r>
            <w:r w:rsidR="007E799D">
              <w:rPr>
                <w:noProof/>
                <w:webHidden/>
              </w:rPr>
              <w:instrText xml:space="preserve"> PAGEREF _Toc135579141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2" w:history="1">
            <w:r w:rsidR="007E799D" w:rsidRPr="00421E55">
              <w:rPr>
                <w:rStyle w:val="Hipercze"/>
                <w:noProof/>
                <w:lang w:val="en-GB"/>
              </w:rPr>
              <w:t>2.</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Overview</w:t>
            </w:r>
            <w:r w:rsidR="007E799D">
              <w:rPr>
                <w:noProof/>
                <w:webHidden/>
              </w:rPr>
              <w:tab/>
            </w:r>
            <w:r w:rsidR="007E799D">
              <w:rPr>
                <w:noProof/>
                <w:webHidden/>
              </w:rPr>
              <w:fldChar w:fldCharType="begin"/>
            </w:r>
            <w:r w:rsidR="007E799D">
              <w:rPr>
                <w:noProof/>
                <w:webHidden/>
              </w:rPr>
              <w:instrText xml:space="preserve"> PAGEREF _Toc135579142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3" w:history="1">
            <w:r w:rsidR="007E799D" w:rsidRPr="00421E55">
              <w:rPr>
                <w:rStyle w:val="Hipercze"/>
                <w:noProof/>
                <w:lang w:val="en-GB"/>
              </w:rPr>
              <w:t>3.</w:t>
            </w:r>
            <w:r w:rsidR="007E799D">
              <w:rPr>
                <w:rFonts w:eastAsiaTheme="minorEastAsia" w:cstheme="minorBidi"/>
                <w:noProof/>
                <w:kern w:val="2"/>
                <w:sz w:val="22"/>
                <w:szCs w:val="22"/>
                <w:lang w:val="pl-PL"/>
                <w14:ligatures w14:val="standardContextual"/>
              </w:rPr>
              <w:tab/>
            </w:r>
            <w:r w:rsidR="007E799D" w:rsidRPr="00421E55">
              <w:rPr>
                <w:rStyle w:val="Hipercze"/>
                <w:noProof/>
              </w:rPr>
              <w:t>Requirements</w:t>
            </w:r>
            <w:r w:rsidR="007E799D">
              <w:rPr>
                <w:noProof/>
                <w:webHidden/>
              </w:rPr>
              <w:tab/>
            </w:r>
            <w:r w:rsidR="007E799D">
              <w:rPr>
                <w:noProof/>
                <w:webHidden/>
              </w:rPr>
              <w:fldChar w:fldCharType="begin"/>
            </w:r>
            <w:r w:rsidR="007E799D">
              <w:rPr>
                <w:noProof/>
                <w:webHidden/>
              </w:rPr>
              <w:instrText xml:space="preserve"> PAGEREF _Toc135579143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4" w:history="1">
            <w:r w:rsidR="007E799D" w:rsidRPr="00421E55">
              <w:rPr>
                <w:rStyle w:val="Hipercze"/>
                <w:noProof/>
                <w:lang w:val="en-GB"/>
              </w:rPr>
              <w:t>4.</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First Design Layouts</w:t>
            </w:r>
            <w:r w:rsidR="007E799D">
              <w:rPr>
                <w:noProof/>
                <w:webHidden/>
              </w:rPr>
              <w:tab/>
            </w:r>
            <w:r w:rsidR="007E799D">
              <w:rPr>
                <w:noProof/>
                <w:webHidden/>
              </w:rPr>
              <w:fldChar w:fldCharType="begin"/>
            </w:r>
            <w:r w:rsidR="007E799D">
              <w:rPr>
                <w:noProof/>
                <w:webHidden/>
              </w:rPr>
              <w:instrText xml:space="preserve"> PAGEREF _Toc135579144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5" w:history="1">
            <w:r w:rsidR="007E799D" w:rsidRPr="00421E55">
              <w:rPr>
                <w:rStyle w:val="Hipercze"/>
                <w:noProof/>
                <w:lang w:val="en-GB"/>
              </w:rPr>
              <w:t>4.1.</w:t>
            </w:r>
            <w:r w:rsidR="007E799D">
              <w:rPr>
                <w:rFonts w:cstheme="minorBidi"/>
                <w:noProof/>
                <w:kern w:val="2"/>
                <w14:ligatures w14:val="standardContextual"/>
              </w:rPr>
              <w:tab/>
            </w:r>
            <w:r w:rsidR="007E799D" w:rsidRPr="00421E55">
              <w:rPr>
                <w:rStyle w:val="Hipercze"/>
                <w:noProof/>
                <w:lang w:val="en-GB"/>
              </w:rPr>
              <w:t>First Layout</w:t>
            </w:r>
            <w:r w:rsidR="007E799D">
              <w:rPr>
                <w:noProof/>
                <w:webHidden/>
              </w:rPr>
              <w:tab/>
            </w:r>
            <w:r w:rsidR="007E799D">
              <w:rPr>
                <w:noProof/>
                <w:webHidden/>
              </w:rPr>
              <w:fldChar w:fldCharType="begin"/>
            </w:r>
            <w:r w:rsidR="007E799D">
              <w:rPr>
                <w:noProof/>
                <w:webHidden/>
              </w:rPr>
              <w:instrText xml:space="preserve"> PAGEREF _Toc135579145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6" w:history="1">
            <w:r w:rsidR="007E799D" w:rsidRPr="00421E55">
              <w:rPr>
                <w:rStyle w:val="Hipercze"/>
                <w:noProof/>
                <w:lang w:val="en-GB"/>
              </w:rPr>
              <w:t>4.2.</w:t>
            </w:r>
            <w:r w:rsidR="007E799D">
              <w:rPr>
                <w:rFonts w:cstheme="minorBidi"/>
                <w:noProof/>
                <w:kern w:val="2"/>
                <w14:ligatures w14:val="standardContextual"/>
              </w:rPr>
              <w:tab/>
            </w:r>
            <w:r w:rsidR="007E799D" w:rsidRPr="00421E55">
              <w:rPr>
                <w:rStyle w:val="Hipercze"/>
                <w:noProof/>
                <w:lang w:val="en-GB"/>
              </w:rPr>
              <w:t>Second Layout</w:t>
            </w:r>
            <w:r w:rsidR="007E799D">
              <w:rPr>
                <w:noProof/>
                <w:webHidden/>
              </w:rPr>
              <w:tab/>
            </w:r>
            <w:r w:rsidR="007E799D">
              <w:rPr>
                <w:noProof/>
                <w:webHidden/>
              </w:rPr>
              <w:fldChar w:fldCharType="begin"/>
            </w:r>
            <w:r w:rsidR="007E799D">
              <w:rPr>
                <w:noProof/>
                <w:webHidden/>
              </w:rPr>
              <w:instrText xml:space="preserve"> PAGEREF _Toc135579146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7" w:history="1">
            <w:r w:rsidR="007E799D" w:rsidRPr="00421E55">
              <w:rPr>
                <w:rStyle w:val="Hipercze"/>
                <w:noProof/>
                <w:lang w:val="en-GB"/>
              </w:rPr>
              <w:t>5.</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Usability Tests</w:t>
            </w:r>
            <w:r w:rsidR="007E799D">
              <w:rPr>
                <w:noProof/>
                <w:webHidden/>
              </w:rPr>
              <w:tab/>
            </w:r>
            <w:r w:rsidR="007E799D">
              <w:rPr>
                <w:noProof/>
                <w:webHidden/>
              </w:rPr>
              <w:fldChar w:fldCharType="begin"/>
            </w:r>
            <w:r w:rsidR="007E799D">
              <w:rPr>
                <w:noProof/>
                <w:webHidden/>
              </w:rPr>
              <w:instrText xml:space="preserve"> PAGEREF _Toc135579147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8" w:history="1">
            <w:r w:rsidR="007E799D" w:rsidRPr="00421E55">
              <w:rPr>
                <w:rStyle w:val="Hipercze"/>
                <w:noProof/>
                <w:lang w:val="en-GB"/>
              </w:rPr>
              <w:t>5.1.</w:t>
            </w:r>
            <w:r w:rsidR="007E799D">
              <w:rPr>
                <w:rFonts w:cstheme="minorBidi"/>
                <w:noProof/>
                <w:kern w:val="2"/>
                <w14:ligatures w14:val="standardContextual"/>
              </w:rPr>
              <w:tab/>
            </w:r>
            <w:r w:rsidR="007E799D" w:rsidRPr="00421E55">
              <w:rPr>
                <w:rStyle w:val="Hipercze"/>
                <w:noProof/>
                <w:lang w:val="en-GB"/>
              </w:rPr>
              <w:t>First Iteration Tests</w:t>
            </w:r>
            <w:r w:rsidR="007E799D">
              <w:rPr>
                <w:noProof/>
                <w:webHidden/>
              </w:rPr>
              <w:tab/>
            </w:r>
            <w:r w:rsidR="007E799D">
              <w:rPr>
                <w:noProof/>
                <w:webHidden/>
              </w:rPr>
              <w:fldChar w:fldCharType="begin"/>
            </w:r>
            <w:r w:rsidR="007E799D">
              <w:rPr>
                <w:noProof/>
                <w:webHidden/>
              </w:rPr>
              <w:instrText xml:space="preserve"> PAGEREF _Toc135579148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9" w:history="1">
            <w:r w:rsidR="007E799D" w:rsidRPr="00421E55">
              <w:rPr>
                <w:rStyle w:val="Hipercze"/>
                <w:noProof/>
                <w:lang w:val="en-GB"/>
              </w:rPr>
              <w:t>6.</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Conclusion</w:t>
            </w:r>
            <w:r w:rsidR="007E799D">
              <w:rPr>
                <w:noProof/>
                <w:webHidden/>
              </w:rPr>
              <w:tab/>
            </w:r>
            <w:r w:rsidR="007E799D">
              <w:rPr>
                <w:noProof/>
                <w:webHidden/>
              </w:rPr>
              <w:fldChar w:fldCharType="begin"/>
            </w:r>
            <w:r w:rsidR="007E799D">
              <w:rPr>
                <w:noProof/>
                <w:webHidden/>
              </w:rPr>
              <w:instrText xml:space="preserve"> PAGEREF _Toc135579149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50" w:history="1">
            <w:r w:rsidR="007E799D" w:rsidRPr="00421E55">
              <w:rPr>
                <w:rStyle w:val="Hipercze"/>
                <w:noProof/>
                <w:lang w:val="en-GB"/>
              </w:rPr>
              <w:t>7.</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Definitions, Acronyms, and Abbreviations</w:t>
            </w:r>
            <w:r w:rsidR="007E799D">
              <w:rPr>
                <w:noProof/>
                <w:webHidden/>
              </w:rPr>
              <w:tab/>
            </w:r>
            <w:r w:rsidR="007E799D">
              <w:rPr>
                <w:noProof/>
                <w:webHidden/>
              </w:rPr>
              <w:fldChar w:fldCharType="begin"/>
            </w:r>
            <w:r w:rsidR="007E799D">
              <w:rPr>
                <w:noProof/>
                <w:webHidden/>
              </w:rPr>
              <w:instrText xml:space="preserve"> PAGEREF _Toc135579150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5579141"/>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5579142"/>
      <w:r w:rsidRPr="00B62665">
        <w:rPr>
          <w:lang w:val="en-GB"/>
        </w:rPr>
        <w:t>Overview</w:t>
      </w:r>
      <w:bookmarkEnd w:id="3"/>
    </w:p>
    <w:p w:rsidR="00AB58B8" w:rsidRPr="00B62665" w:rsidRDefault="004D1B73" w:rsidP="004D1B73">
      <w:pPr>
        <w:rPr>
          <w:lang w:val="en-GB"/>
        </w:rPr>
      </w:pPr>
      <w:r w:rsidRPr="004D1B73">
        <w:rPr>
          <w:lang w:val="en-GB"/>
        </w:rPr>
        <w:t>The following report provides an overview of the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xml:space="preserve">. The dashboard is designed to provide key insights and metrics related to student progress, academic achievements, and overall performance. This report will highlight the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AB58B8" w:rsidRPr="00B62665" w:rsidRDefault="003C3277" w:rsidP="0087201F">
      <w:pPr>
        <w:pStyle w:val="Nagwek1"/>
        <w:numPr>
          <w:ilvl w:val="0"/>
          <w:numId w:val="8"/>
        </w:numPr>
        <w:rPr>
          <w:lang w:val="en-GB"/>
        </w:rPr>
      </w:pPr>
      <w:bookmarkStart w:id="4" w:name="_Toc135579143"/>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B6211B" w:rsidRDefault="00B6211B" w:rsidP="0087201F">
      <w:pPr>
        <w:pStyle w:val="Nagwek1"/>
        <w:numPr>
          <w:ilvl w:val="0"/>
          <w:numId w:val="8"/>
        </w:numPr>
        <w:rPr>
          <w:lang w:val="en-GB"/>
        </w:rPr>
      </w:pPr>
      <w:bookmarkStart w:id="5" w:name="_Toc135579144"/>
      <w:r w:rsidRPr="00B6211B">
        <w:rPr>
          <w:lang w:val="en-GB"/>
        </w:rPr>
        <w:lastRenderedPageBreak/>
        <w:t xml:space="preserve">First Design </w:t>
      </w:r>
      <w:r w:rsidR="0087201F">
        <w:rPr>
          <w:lang w:val="en-GB"/>
        </w:rPr>
        <w:t>Layouts</w:t>
      </w:r>
      <w:bookmarkEnd w:id="5"/>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B6211B" w:rsidRDefault="00B6211B" w:rsidP="0087201F">
      <w:pPr>
        <w:pStyle w:val="Nagwek2"/>
        <w:numPr>
          <w:ilvl w:val="1"/>
          <w:numId w:val="8"/>
        </w:numPr>
        <w:rPr>
          <w:lang w:val="en-GB"/>
        </w:rPr>
      </w:pPr>
      <w:bookmarkStart w:id="6" w:name="_Toc135579145"/>
      <w:r>
        <w:rPr>
          <w:lang w:val="en-GB"/>
        </w:rPr>
        <w:t>First Layout</w:t>
      </w:r>
      <w:bookmarkEnd w:id="6"/>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lastRenderedPageBreak/>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p>
    <w:p w:rsidR="006C562D" w:rsidRDefault="006C562D" w:rsidP="006C562D">
      <w:pPr>
        <w:pStyle w:val="Nagwek2"/>
        <w:numPr>
          <w:ilvl w:val="1"/>
          <w:numId w:val="8"/>
        </w:numPr>
        <w:rPr>
          <w:lang w:val="en-GB"/>
        </w:rPr>
      </w:pPr>
      <w:bookmarkStart w:id="7" w:name="_Toc135579146"/>
      <w:r>
        <w:rPr>
          <w:lang w:val="en-GB"/>
        </w:rPr>
        <w:t>Second Layout</w:t>
      </w:r>
      <w:bookmarkEnd w:id="7"/>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drawing>
          <wp:inline distT="0" distB="0" distL="0" distR="0">
            <wp:extent cx="5753100" cy="3238500"/>
            <wp:effectExtent l="0" t="0" r="0" b="0"/>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r>
        <w:rPr>
          <w:noProof/>
          <w:lang w:val="en-GB"/>
        </w:rPr>
        <w:lastRenderedPageBreak/>
        <w:drawing>
          <wp:inline distT="0" distB="0" distL="0" distR="0">
            <wp:extent cx="5753100" cy="3238500"/>
            <wp:effectExtent l="0" t="0" r="0" b="0"/>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Pr="0087201F" w:rsidRDefault="002A2C1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87201F" w:rsidRPr="002103EB" w:rsidRDefault="0087201F" w:rsidP="0087201F">
      <w:pPr>
        <w:pStyle w:val="Nagwek1"/>
        <w:numPr>
          <w:ilvl w:val="0"/>
          <w:numId w:val="8"/>
        </w:numPr>
        <w:rPr>
          <w:lang w:val="en-GB"/>
        </w:rPr>
      </w:pPr>
      <w:bookmarkStart w:id="8" w:name="_Toc135579147"/>
      <w:r>
        <w:rPr>
          <w:lang w:val="en-GB"/>
        </w:rPr>
        <w:t>Usability Tests</w:t>
      </w:r>
      <w:bookmarkEnd w:id="8"/>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2103EB" w:rsidP="002103EB">
      <w:pPr>
        <w:pStyle w:val="Nagwek2"/>
        <w:numPr>
          <w:ilvl w:val="1"/>
          <w:numId w:val="8"/>
        </w:numPr>
        <w:rPr>
          <w:lang w:val="en-GB"/>
        </w:rPr>
      </w:pPr>
      <w:bookmarkStart w:id="9" w:name="_Toc135579148"/>
      <w:r>
        <w:rPr>
          <w:lang w:val="en-GB"/>
        </w:rPr>
        <w:t>First Iteration Tests</w:t>
      </w:r>
      <w:bookmarkEnd w:id="9"/>
    </w:p>
    <w:p w:rsidR="00AB58B8" w:rsidRDefault="007B25E3" w:rsidP="00AB58B8">
      <w:pPr>
        <w:rPr>
          <w:lang w:val="en-GB"/>
        </w:rPr>
      </w:pPr>
      <w:r w:rsidRPr="007B25E3">
        <w:rPr>
          <w:lang w:val="en-GB"/>
        </w:rPr>
        <w:t xml:space="preserve">The first iteration of usability tests for the student performance dashboard primarily focused on selecting the best dashboard layout and confirming the reliability and accuracy of the data sources. The tests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tests ensured that the data sources integrated into the dashboard were reliable, up-to-date, and aligned with the stakeholder expectations. By validating the layout design and data sources in the initial usability tests, the project team </w:t>
      </w:r>
      <w:r w:rsidRPr="007B25E3">
        <w:rPr>
          <w:lang w:val="en-GB"/>
        </w:rPr>
        <w:lastRenderedPageBreak/>
        <w:t>could proceed with confidence in further refining and enhancing the student performance dashboard.</w:t>
      </w:r>
    </w:p>
    <w:p w:rsidR="005011C3" w:rsidRDefault="005011C3" w:rsidP="00AB58B8">
      <w:pPr>
        <w:rPr>
          <w:lang w:val="en-GB"/>
        </w:rPr>
      </w:pPr>
      <w:r>
        <w:rPr>
          <w:lang w:val="en-GB"/>
        </w:rPr>
        <w:t xml:space="preserve">First Usability Test can be found in the </w:t>
      </w:r>
      <w:r w:rsidRPr="005011C3">
        <w:rPr>
          <w:i/>
          <w:iCs/>
          <w:lang w:val="en-GB"/>
        </w:rPr>
        <w:t>Quantified Student Dashboard Usability Test1.pdf</w:t>
      </w:r>
      <w:r>
        <w:rPr>
          <w:lang w:val="en-GB"/>
        </w:rPr>
        <w:t xml:space="preserve"> file</w:t>
      </w:r>
    </w:p>
    <w:p w:rsidR="00AB58B8" w:rsidRDefault="00AB58B8" w:rsidP="00AB58B8">
      <w:pPr>
        <w:rPr>
          <w:lang w:val="en-GB"/>
        </w:rPr>
      </w:pPr>
      <w:r w:rsidRPr="00B62665">
        <w:rPr>
          <w:lang w:val="en-GB"/>
        </w:rPr>
        <w:br w:type="page"/>
      </w:r>
    </w:p>
    <w:p w:rsidR="00265380" w:rsidRDefault="00265380" w:rsidP="00265380">
      <w:pPr>
        <w:pStyle w:val="Nagwek1"/>
        <w:numPr>
          <w:ilvl w:val="0"/>
          <w:numId w:val="8"/>
        </w:numPr>
        <w:rPr>
          <w:lang w:val="en-GB"/>
        </w:rPr>
      </w:pPr>
      <w:bookmarkStart w:id="10" w:name="_Toc135579149"/>
      <w:r>
        <w:rPr>
          <w:lang w:val="en-GB"/>
        </w:rPr>
        <w:lastRenderedPageBreak/>
        <w:t>Conclusion</w:t>
      </w:r>
      <w:bookmarkEnd w:id="10"/>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2103EB">
      <w:pPr>
        <w:pStyle w:val="Nagwek1"/>
        <w:numPr>
          <w:ilvl w:val="0"/>
          <w:numId w:val="8"/>
        </w:numPr>
        <w:rPr>
          <w:lang w:val="en-GB"/>
        </w:rPr>
      </w:pPr>
      <w:bookmarkStart w:id="11" w:name="_Toc129620662"/>
      <w:bookmarkStart w:id="12" w:name="_Toc135579150"/>
      <w:r w:rsidRPr="00B62665">
        <w:rPr>
          <w:lang w:val="en-GB"/>
        </w:rPr>
        <w:t>Definitions, Acronyms, and Abbreviations</w:t>
      </w:r>
      <w:bookmarkEnd w:id="11"/>
      <w:bookmarkEnd w:id="12"/>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13" w:name="_Hlk129793050"/>
            <w:proofErr w:type="spellStart"/>
            <w:r w:rsidRPr="00B62665">
              <w:rPr>
                <w:rFonts w:ascii="Calibri" w:hAnsi="Calibri" w:cs="Calibri"/>
                <w:lang w:val="en-GB"/>
              </w:rPr>
              <w:t>DataAnalyseMicroservice</w:t>
            </w:r>
            <w:bookmarkEnd w:id="13"/>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AB58B8" w:rsidRPr="00AB58B8" w:rsidRDefault="00AB58B8" w:rsidP="00AB58B8">
      <w:pPr>
        <w:rPr>
          <w:lang w:val="en-GB"/>
        </w:rPr>
      </w:pPr>
    </w:p>
    <w:sectPr w:rsidR="00AB58B8" w:rsidRPr="00AB58B8" w:rsidSect="002216B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6EDB" w:rsidRDefault="00806EDB" w:rsidP="004D1B73">
      <w:pPr>
        <w:spacing w:line="240" w:lineRule="auto"/>
      </w:pPr>
      <w:r>
        <w:separator/>
      </w:r>
    </w:p>
  </w:endnote>
  <w:endnote w:type="continuationSeparator" w:id="0">
    <w:p w:rsidR="00806EDB" w:rsidRDefault="00806EDB"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6EDB" w:rsidRDefault="00806EDB" w:rsidP="004D1B73">
      <w:pPr>
        <w:spacing w:line="240" w:lineRule="auto"/>
      </w:pPr>
      <w:r>
        <w:separator/>
      </w:r>
    </w:p>
  </w:footnote>
  <w:footnote w:type="continuationSeparator" w:id="0">
    <w:p w:rsidR="00806EDB" w:rsidRDefault="00806EDB"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4D1B73">
      <w:t>1</w:t>
    </w:r>
    <w:r>
      <w:t xml:space="preserve"> </w:t>
    </w:r>
    <w:r w:rsidR="004D1B73">
      <w:t>21</w:t>
    </w:r>
    <w:r>
      <w:t>.0</w:t>
    </w:r>
    <w:r w:rsidR="004D1B73">
      <w:t>5</w:t>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4"/>
  </w:num>
  <w:num w:numId="2" w16cid:durableId="1449857708">
    <w:abstractNumId w:val="2"/>
  </w:num>
  <w:num w:numId="3" w16cid:durableId="1992325811">
    <w:abstractNumId w:val="9"/>
  </w:num>
  <w:num w:numId="4" w16cid:durableId="2095273302">
    <w:abstractNumId w:val="7"/>
  </w:num>
  <w:num w:numId="5" w16cid:durableId="2003118463">
    <w:abstractNumId w:val="3"/>
  </w:num>
  <w:num w:numId="6" w16cid:durableId="1986005291">
    <w:abstractNumId w:val="8"/>
  </w:num>
  <w:num w:numId="7" w16cid:durableId="62608701">
    <w:abstractNumId w:val="6"/>
  </w:num>
  <w:num w:numId="8" w16cid:durableId="1195071303">
    <w:abstractNumId w:val="1"/>
  </w:num>
  <w:num w:numId="9" w16cid:durableId="310332181">
    <w:abstractNumId w:val="5"/>
  </w:num>
  <w:num w:numId="10" w16cid:durableId="118209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2103EB"/>
    <w:rsid w:val="00265380"/>
    <w:rsid w:val="002A2C1D"/>
    <w:rsid w:val="002C151E"/>
    <w:rsid w:val="002F0F0E"/>
    <w:rsid w:val="003C3277"/>
    <w:rsid w:val="0048755A"/>
    <w:rsid w:val="004B1D43"/>
    <w:rsid w:val="004D1B73"/>
    <w:rsid w:val="005011C3"/>
    <w:rsid w:val="00605476"/>
    <w:rsid w:val="006C562D"/>
    <w:rsid w:val="00762FA9"/>
    <w:rsid w:val="007B25E3"/>
    <w:rsid w:val="007E799D"/>
    <w:rsid w:val="00806EDB"/>
    <w:rsid w:val="0087201F"/>
    <w:rsid w:val="009F5255"/>
    <w:rsid w:val="00A83EFE"/>
    <w:rsid w:val="00AB58B8"/>
    <w:rsid w:val="00AF119E"/>
    <w:rsid w:val="00B6211B"/>
    <w:rsid w:val="00C90996"/>
    <w:rsid w:val="00CB0B15"/>
    <w:rsid w:val="00E468B8"/>
    <w:rsid w:val="00E903CD"/>
    <w:rsid w:val="00F54D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2EBB"/>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562D"/>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AB58B8"/>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1008</Words>
  <Characters>6054</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13</cp:revision>
  <dcterms:created xsi:type="dcterms:W3CDTF">2023-05-21T13:30:00Z</dcterms:created>
  <dcterms:modified xsi:type="dcterms:W3CDTF">2023-05-22T18:18:00Z</dcterms:modified>
</cp:coreProperties>
</file>