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18" w:rsidRDefault="00D20918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9E1" w:rsidRDefault="008B69E1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February 2015</w:t>
      </w:r>
    </w:p>
    <w:p w:rsidR="008B69E1" w:rsidRDefault="008B69E1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667" w:rsidRDefault="00F15667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8B69E1">
        <w:rPr>
          <w:rFonts w:ascii="Times New Roman" w:hAnsi="Times New Roman" w:cs="Times New Roman"/>
          <w:sz w:val="24"/>
          <w:szCs w:val="24"/>
        </w:rPr>
        <w:t xml:space="preserve"> </w:t>
      </w:r>
      <w:r w:rsidR="008B69E1" w:rsidRPr="008B69E1">
        <w:rPr>
          <w:rFonts w:ascii="Times New Roman" w:hAnsi="Times New Roman" w:cs="Times New Roman"/>
          <w:sz w:val="24"/>
          <w:szCs w:val="24"/>
        </w:rPr>
        <w:t>Fisheries Research Editorial Board</w:t>
      </w:r>
      <w:r w:rsidR="008B69E1">
        <w:rPr>
          <w:rFonts w:ascii="Times New Roman" w:hAnsi="Times New Roman" w:cs="Times New Roman"/>
          <w:sz w:val="24"/>
          <w:szCs w:val="24"/>
        </w:rPr>
        <w:t>,</w:t>
      </w:r>
    </w:p>
    <w:p w:rsidR="00F15667" w:rsidRDefault="00F15667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9E1" w:rsidRPr="008B69E1" w:rsidRDefault="008B69E1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9E1">
        <w:rPr>
          <w:rFonts w:ascii="Times New Roman" w:hAnsi="Times New Roman" w:cs="Times New Roman"/>
          <w:b/>
          <w:sz w:val="24"/>
          <w:szCs w:val="24"/>
        </w:rPr>
        <w:t xml:space="preserve">RE: Variation in growth among individuals and over time: a case study and simulation experiment involving tagged Antarctic </w:t>
      </w:r>
      <w:proofErr w:type="spellStart"/>
      <w:r w:rsidRPr="008B69E1">
        <w:rPr>
          <w:rFonts w:ascii="Times New Roman" w:hAnsi="Times New Roman" w:cs="Times New Roman"/>
          <w:b/>
          <w:sz w:val="24"/>
          <w:szCs w:val="24"/>
        </w:rPr>
        <w:t>toothfish</w:t>
      </w:r>
      <w:proofErr w:type="spellEnd"/>
    </w:p>
    <w:p w:rsidR="008B69E1" w:rsidRDefault="008B69E1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3104" w:rsidRDefault="008B69E1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attached our paper for consideration in the special issue on Growth Modeling in Fisheries Research.</w:t>
      </w:r>
      <w:r w:rsidR="002D66EC">
        <w:rPr>
          <w:rFonts w:ascii="Times New Roman" w:hAnsi="Times New Roman" w:cs="Times New Roman"/>
          <w:sz w:val="24"/>
          <w:szCs w:val="24"/>
        </w:rPr>
        <w:t xml:space="preserve">  In our paper we develop growth models in which</w:t>
      </w:r>
      <w:r w:rsidR="000C18DB">
        <w:rPr>
          <w:rFonts w:ascii="Times New Roman" w:hAnsi="Times New Roman" w:cs="Times New Roman"/>
          <w:sz w:val="24"/>
          <w:szCs w:val="24"/>
        </w:rPr>
        <w:t xml:space="preserve"> w</w:t>
      </w:r>
      <w:r w:rsidR="00D20918" w:rsidRPr="000C18DB">
        <w:rPr>
          <w:rFonts w:ascii="Times New Roman" w:hAnsi="Times New Roman" w:cs="Times New Roman"/>
          <w:sz w:val="24"/>
          <w:szCs w:val="24"/>
        </w:rPr>
        <w:t>e decompose variation in growth am</w:t>
      </w:r>
      <w:r w:rsidR="0095547F">
        <w:rPr>
          <w:rFonts w:ascii="Times New Roman" w:hAnsi="Times New Roman" w:cs="Times New Roman"/>
          <w:sz w:val="24"/>
          <w:szCs w:val="24"/>
        </w:rPr>
        <w:t>ong individuals into persistent</w:t>
      </w:r>
      <w:r w:rsidR="00D20918" w:rsidRPr="000C18DB">
        <w:rPr>
          <w:rFonts w:ascii="Times New Roman" w:hAnsi="Times New Roman" w:cs="Times New Roman"/>
          <w:sz w:val="24"/>
          <w:szCs w:val="24"/>
        </w:rPr>
        <w:t xml:space="preserve"> or transient </w:t>
      </w:r>
      <w:r w:rsidR="000C18DB">
        <w:rPr>
          <w:rFonts w:ascii="Times New Roman" w:hAnsi="Times New Roman" w:cs="Times New Roman"/>
          <w:sz w:val="24"/>
          <w:szCs w:val="24"/>
        </w:rPr>
        <w:t>components.  W</w:t>
      </w:r>
      <w:r w:rsidR="00D20918">
        <w:rPr>
          <w:rFonts w:ascii="Times New Roman" w:hAnsi="Times New Roman" w:cs="Times New Roman"/>
          <w:sz w:val="24"/>
          <w:szCs w:val="24"/>
        </w:rPr>
        <w:t xml:space="preserve">e apply the model to a wild marine population of Antarctic </w:t>
      </w:r>
      <w:proofErr w:type="spellStart"/>
      <w:r w:rsidR="00D20918">
        <w:rPr>
          <w:rFonts w:ascii="Times New Roman" w:hAnsi="Times New Roman" w:cs="Times New Roman"/>
          <w:sz w:val="24"/>
          <w:szCs w:val="24"/>
        </w:rPr>
        <w:t>toothfish</w:t>
      </w:r>
      <w:proofErr w:type="spellEnd"/>
      <w:r w:rsidR="00D20918">
        <w:rPr>
          <w:rFonts w:ascii="Times New Roman" w:hAnsi="Times New Roman" w:cs="Times New Roman"/>
          <w:sz w:val="24"/>
          <w:szCs w:val="24"/>
        </w:rPr>
        <w:t xml:space="preserve"> and va</w:t>
      </w:r>
      <w:r w:rsidR="000C18DB">
        <w:rPr>
          <w:rFonts w:ascii="Times New Roman" w:hAnsi="Times New Roman" w:cs="Times New Roman"/>
          <w:sz w:val="24"/>
          <w:szCs w:val="24"/>
        </w:rPr>
        <w:t>lidate using a simulation study.  We find that t</w:t>
      </w:r>
      <w:r w:rsidR="00D20918">
        <w:rPr>
          <w:rFonts w:ascii="Times New Roman" w:hAnsi="Times New Roman" w:cs="Times New Roman"/>
          <w:sz w:val="24"/>
          <w:szCs w:val="24"/>
        </w:rPr>
        <w:t>ransient variation accounts for up to half of the total var</w:t>
      </w:r>
      <w:r w:rsidR="000C18DB">
        <w:rPr>
          <w:rFonts w:ascii="Times New Roman" w:hAnsi="Times New Roman" w:cs="Times New Roman"/>
          <w:sz w:val="24"/>
          <w:szCs w:val="24"/>
        </w:rPr>
        <w:t xml:space="preserve">iability in Antarctic </w:t>
      </w:r>
      <w:proofErr w:type="spellStart"/>
      <w:r w:rsidR="000C18DB">
        <w:rPr>
          <w:rFonts w:ascii="Times New Roman" w:hAnsi="Times New Roman" w:cs="Times New Roman"/>
          <w:sz w:val="24"/>
          <w:szCs w:val="24"/>
        </w:rPr>
        <w:t>toothfish</w:t>
      </w:r>
      <w:proofErr w:type="spellEnd"/>
      <w:r w:rsidR="000C18DB">
        <w:rPr>
          <w:rFonts w:ascii="Times New Roman" w:hAnsi="Times New Roman" w:cs="Times New Roman"/>
          <w:sz w:val="24"/>
          <w:szCs w:val="24"/>
        </w:rPr>
        <w:t xml:space="preserve"> and t</w:t>
      </w:r>
      <w:r w:rsidR="00D20918">
        <w:rPr>
          <w:rFonts w:ascii="Times New Roman" w:hAnsi="Times New Roman" w:cs="Times New Roman"/>
          <w:sz w:val="24"/>
          <w:szCs w:val="24"/>
        </w:rPr>
        <w:t>he simulation study suggests that these models are approximately unbiased given the available sample sizes.</w:t>
      </w:r>
      <w:r w:rsidR="000C18DB">
        <w:rPr>
          <w:rFonts w:ascii="Times New Roman" w:hAnsi="Times New Roman" w:cs="Times New Roman"/>
          <w:sz w:val="24"/>
          <w:szCs w:val="24"/>
        </w:rPr>
        <w:t xml:space="preserve">  </w:t>
      </w:r>
      <w:r w:rsidR="00403104">
        <w:rPr>
          <w:rFonts w:ascii="Times New Roman" w:hAnsi="Times New Roman" w:cs="Times New Roman"/>
          <w:sz w:val="24"/>
          <w:szCs w:val="24"/>
        </w:rPr>
        <w:t>While v</w:t>
      </w:r>
      <w:r w:rsidR="00403104" w:rsidRPr="00036F66">
        <w:rPr>
          <w:rFonts w:ascii="Times New Roman" w:hAnsi="Times New Roman" w:cs="Times New Roman"/>
          <w:sz w:val="24"/>
          <w:szCs w:val="24"/>
        </w:rPr>
        <w:t>ariation in growth rates is also an active area of research</w:t>
      </w:r>
      <w:r w:rsidR="00403104">
        <w:rPr>
          <w:rFonts w:ascii="Times New Roman" w:hAnsi="Times New Roman" w:cs="Times New Roman"/>
          <w:sz w:val="24"/>
          <w:szCs w:val="24"/>
        </w:rPr>
        <w:t>, o</w:t>
      </w:r>
      <w:r w:rsidR="00403104" w:rsidRPr="00036F66">
        <w:rPr>
          <w:rFonts w:ascii="Times New Roman" w:hAnsi="Times New Roman" w:cs="Times New Roman"/>
          <w:sz w:val="24"/>
          <w:szCs w:val="24"/>
        </w:rPr>
        <w:t>ur study is the first to our knowledge to apply these methods to a wild marine population</w:t>
      </w:r>
      <w:r w:rsidR="00403104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03104" w:rsidRDefault="00403104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918" w:rsidRDefault="000C18DB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make the</w:t>
      </w:r>
      <w:r w:rsidR="00D20918">
        <w:rPr>
          <w:rFonts w:ascii="Times New Roman" w:hAnsi="Times New Roman" w:cs="Times New Roman"/>
          <w:sz w:val="24"/>
          <w:szCs w:val="24"/>
        </w:rPr>
        <w:t xml:space="preserve"> code publi</w:t>
      </w:r>
      <w:r w:rsidR="00F15667">
        <w:rPr>
          <w:rFonts w:ascii="Times New Roman" w:hAnsi="Times New Roman" w:cs="Times New Roman"/>
          <w:sz w:val="24"/>
          <w:szCs w:val="24"/>
        </w:rPr>
        <w:t>cally available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15667">
        <w:rPr>
          <w:rFonts w:ascii="Times New Roman" w:hAnsi="Times New Roman" w:cs="Times New Roman"/>
          <w:sz w:val="24"/>
          <w:szCs w:val="24"/>
        </w:rPr>
        <w:t xml:space="preserve"> as an R package</w:t>
      </w:r>
      <w:r w:rsidR="002D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6EC" w:rsidRPr="002D66EC">
        <w:rPr>
          <w:rFonts w:ascii="Times New Roman" w:hAnsi="Times New Roman" w:cs="Times New Roman"/>
          <w:i/>
          <w:sz w:val="24"/>
          <w:szCs w:val="24"/>
        </w:rPr>
        <w:t>TagGrowth</w:t>
      </w:r>
      <w:proofErr w:type="spellEnd"/>
      <w:r w:rsidR="00403104">
        <w:rPr>
          <w:rFonts w:ascii="Times New Roman" w:hAnsi="Times New Roman" w:cs="Times New Roman"/>
          <w:sz w:val="24"/>
          <w:szCs w:val="24"/>
        </w:rPr>
        <w:t xml:space="preserve"> in an attempt to </w:t>
      </w:r>
      <w:r w:rsidR="00403104" w:rsidRPr="00036F66">
        <w:rPr>
          <w:rFonts w:ascii="Times New Roman" w:hAnsi="Times New Roman" w:cs="Times New Roman"/>
          <w:sz w:val="24"/>
          <w:szCs w:val="24"/>
        </w:rPr>
        <w:t>encourage future research comparing the magnitude of persistent and transient variation in growth among marine populations in different taxa and environments</w:t>
      </w:r>
      <w:r w:rsidR="00403104">
        <w:rPr>
          <w:rFonts w:ascii="Times New Roman" w:hAnsi="Times New Roman" w:cs="Times New Roman"/>
          <w:sz w:val="24"/>
          <w:szCs w:val="24"/>
        </w:rPr>
        <w:t>.</w:t>
      </w:r>
    </w:p>
    <w:p w:rsidR="000C18DB" w:rsidRDefault="000C18DB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data used within this paper </w:t>
      </w:r>
      <w:r w:rsidR="0095547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ow</w:t>
      </w:r>
      <w:r w:rsidR="0095547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ed by CCAMLR </w:t>
      </w:r>
      <w:r w:rsidR="0095547F">
        <w:rPr>
          <w:rFonts w:ascii="Times New Roman" w:hAnsi="Times New Roman" w:cs="Times New Roman"/>
          <w:sz w:val="24"/>
          <w:szCs w:val="24"/>
        </w:rPr>
        <w:t xml:space="preserve">and the New Zealand </w:t>
      </w:r>
      <w:r>
        <w:rPr>
          <w:rFonts w:ascii="Times New Roman" w:hAnsi="Times New Roman" w:cs="Times New Roman"/>
          <w:sz w:val="24"/>
          <w:szCs w:val="24"/>
        </w:rPr>
        <w:t xml:space="preserve">Ministry for Primary Industries </w:t>
      </w:r>
      <w:r w:rsidR="009554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MPI).  The rights to use these data in our paper</w:t>
      </w:r>
      <w:r w:rsidR="009554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make </w:t>
      </w:r>
      <w:r w:rsidR="0095547F">
        <w:rPr>
          <w:rFonts w:ascii="Times New Roman" w:hAnsi="Times New Roman" w:cs="Times New Roman"/>
          <w:sz w:val="24"/>
          <w:szCs w:val="24"/>
        </w:rPr>
        <w:t>the data publically available,</w:t>
      </w:r>
      <w:r>
        <w:rPr>
          <w:rFonts w:ascii="Times New Roman" w:hAnsi="Times New Roman" w:cs="Times New Roman"/>
          <w:sz w:val="24"/>
          <w:szCs w:val="24"/>
        </w:rPr>
        <w:t xml:space="preserve"> were granted by MPI.</w:t>
      </w: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95547F">
        <w:rPr>
          <w:rFonts w:ascii="Times New Roman" w:hAnsi="Times New Roman" w:cs="Times New Roman"/>
          <w:sz w:val="24"/>
          <w:szCs w:val="24"/>
        </w:rPr>
        <w:t>your consideration</w:t>
      </w:r>
      <w:r>
        <w:rPr>
          <w:rFonts w:ascii="Times New Roman" w:hAnsi="Times New Roman" w:cs="Times New Roman"/>
          <w:sz w:val="24"/>
          <w:szCs w:val="24"/>
        </w:rPr>
        <w:t>.  We look forward to hearing from you.</w:t>
      </w: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faithfully,</w:t>
      </w: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Darcy Webber (corresponding author) and Jim Thorson.</w:t>
      </w: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Saint Michaels Crescent</w:t>
      </w: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Kelburn</w:t>
      </w:r>
      <w:proofErr w:type="spellEnd"/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Wellington 6012</w:t>
      </w:r>
    </w:p>
    <w:p w:rsidR="007503CF" w:rsidRDefault="007503CF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Zealand</w:t>
      </w: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4E55" w:rsidRDefault="00ED4E55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403104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>: +6421 0233 0163</w:t>
      </w:r>
    </w:p>
    <w:p w:rsidR="00F15667" w:rsidRPr="0095547F" w:rsidRDefault="00403104" w:rsidP="00715197">
      <w:pPr>
        <w:tabs>
          <w:tab w:val="left" w:pos="360"/>
          <w:tab w:val="left" w:pos="7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ED4E55">
        <w:rPr>
          <w:rFonts w:ascii="Times New Roman" w:hAnsi="Times New Roman" w:cs="Times New Roman"/>
          <w:sz w:val="24"/>
          <w:szCs w:val="24"/>
        </w:rPr>
        <w:t>darcy@quantifish.co.nz</w:t>
      </w:r>
    </w:p>
    <w:sectPr w:rsidR="00F15667" w:rsidRPr="0095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C18DB"/>
    <w:rsid w:val="002D66EC"/>
    <w:rsid w:val="00382DF4"/>
    <w:rsid w:val="003B1B53"/>
    <w:rsid w:val="00403104"/>
    <w:rsid w:val="00715197"/>
    <w:rsid w:val="007503CF"/>
    <w:rsid w:val="00751AD6"/>
    <w:rsid w:val="008B69E1"/>
    <w:rsid w:val="0095547F"/>
    <w:rsid w:val="00D20918"/>
    <w:rsid w:val="00ED4E55"/>
    <w:rsid w:val="00F1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9</cp:revision>
  <dcterms:created xsi:type="dcterms:W3CDTF">2015-02-20T22:39:00Z</dcterms:created>
  <dcterms:modified xsi:type="dcterms:W3CDTF">2015-02-22T03:50:00Z</dcterms:modified>
</cp:coreProperties>
</file>